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0FC" w:rsidRDefault="00BC30FC" w:rsidP="00BC30F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30"/>
          <w:shd w:val="clear" w:color="auto" w:fill="FFFFFF"/>
        </w:rPr>
      </w:pPr>
      <w:r w:rsidRPr="00BC30FC">
        <w:rPr>
          <w:rFonts w:ascii="Times New Roman" w:hAnsi="Times New Roman" w:cs="Times New Roman"/>
          <w:b/>
          <w:color w:val="000000" w:themeColor="text1"/>
          <w:sz w:val="28"/>
          <w:szCs w:val="30"/>
          <w:shd w:val="clear" w:color="auto" w:fill="FFFFFF"/>
        </w:rPr>
        <w:t>Информация о местах приема документов, о почтовых адресах для направления документов, необходимых для поступления, об электронных адресах для взаимодействия с поступающими</w:t>
      </w:r>
    </w:p>
    <w:p w:rsidR="00BC30FC" w:rsidRPr="00BC30FC" w:rsidRDefault="00BC30FC" w:rsidP="00BC30FC">
      <w:pPr>
        <w:jc w:val="center"/>
        <w:rPr>
          <w:rFonts w:ascii="Times New Roman" w:hAnsi="Times New Roman" w:cs="Times New Roman"/>
          <w:b/>
          <w:color w:val="000000" w:themeColor="text1"/>
          <w:sz w:val="20"/>
          <w:shd w:val="clear" w:color="auto" w:fill="FFFFFF"/>
        </w:rPr>
      </w:pPr>
    </w:p>
    <w:p w:rsidR="00437036" w:rsidRDefault="00437036" w:rsidP="0043703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необходимые для поступления, представляются (направляются) поступающим в </w:t>
      </w:r>
      <w:r w:rsidR="00806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Кубанский институт </w:t>
      </w:r>
      <w:proofErr w:type="spellStart"/>
      <w:r w:rsidR="00806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социоэкономики</w:t>
      </w:r>
      <w:proofErr w:type="spellEnd"/>
      <w:r w:rsidR="00806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права (филиал) ОУП ВО «Академия труда и социальных отношений»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следующих способов:</w:t>
      </w:r>
    </w:p>
    <w:p w:rsidR="00437036" w:rsidRDefault="00437036" w:rsidP="0043703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представляются лично поступающим в здании </w:t>
      </w:r>
      <w:proofErr w:type="spellStart"/>
      <w:r w:rsidR="00806D2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КубИСЭП</w:t>
      </w:r>
      <w:proofErr w:type="spellEnd"/>
      <w:r w:rsidR="00806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(филиал) ОУП ВО «АТиСО»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</w:t>
      </w:r>
      <w:r w:rsidR="00806D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806D2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Атарбекова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806D2B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0" w:name="P01C5"/>
      <w:bookmarkEnd w:id="0"/>
    </w:p>
    <w:p w:rsidR="00437036" w:rsidRDefault="00437036" w:rsidP="0043703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направляются в </w:t>
      </w:r>
      <w:proofErr w:type="spellStart"/>
      <w:r w:rsidR="00806D2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КубИСЭП</w:t>
      </w:r>
      <w:proofErr w:type="spellEnd"/>
      <w:r w:rsidR="00806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(филиал) ОУП ВО «АТиСО»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операторов почтовой связи общего пользования по адресу: </w:t>
      </w:r>
      <w:r w:rsidR="00806D2B">
        <w:rPr>
          <w:rFonts w:ascii="Times New Roman" w:eastAsia="Times New Roman" w:hAnsi="Times New Roman" w:cs="Times New Roman"/>
          <w:sz w:val="24"/>
          <w:szCs w:val="24"/>
          <w:lang w:eastAsia="ru-RU"/>
        </w:rPr>
        <w:t>350062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P01C7"/>
      <w:bookmarkEnd w:id="1"/>
      <w:r w:rsidR="00806D2B" w:rsidRPr="00806D2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Краснодар, ул. Атарбекова, д. 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7036" w:rsidRDefault="00437036" w:rsidP="0043703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направляются в </w:t>
      </w:r>
      <w:r w:rsidR="00806D2B" w:rsidRPr="00806D2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Краснодар, ул. Атарбекова, д. 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посредством ЕПГУ (в случае его использования).</w:t>
      </w:r>
    </w:p>
    <w:p w:rsidR="00430016" w:rsidRPr="00BC30FC" w:rsidRDefault="00430016" w:rsidP="0043703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bookmarkStart w:id="2" w:name="_GoBack"/>
      <w:bookmarkEnd w:id="2"/>
    </w:p>
    <w:sectPr w:rsidR="00430016" w:rsidRPr="00BC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3A"/>
    <w:rsid w:val="001F393A"/>
    <w:rsid w:val="00430016"/>
    <w:rsid w:val="00437036"/>
    <w:rsid w:val="00806D2B"/>
    <w:rsid w:val="00B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0F0608"/>
  <w15:docId w15:val="{8A6780D9-45D4-48D5-A5A7-DAF70C1A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7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Никора Александр Валерьевич</dc:creator>
  <cp:keywords/>
  <dc:description/>
  <cp:lastModifiedBy>User</cp:lastModifiedBy>
  <cp:revision>3</cp:revision>
  <dcterms:created xsi:type="dcterms:W3CDTF">2024-02-02T13:43:00Z</dcterms:created>
  <dcterms:modified xsi:type="dcterms:W3CDTF">2024-02-02T13:43:00Z</dcterms:modified>
</cp:coreProperties>
</file>