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Look w:val="01E0"/>
      </w:tblPr>
      <w:tblGrid>
        <w:gridCol w:w="10389"/>
      </w:tblGrid>
      <w:tr w:rsidR="00663BC0" w:rsidRPr="002F3D58" w:rsidTr="002F3D58">
        <w:trPr>
          <w:trHeight w:val="1999"/>
        </w:trPr>
        <w:tc>
          <w:tcPr>
            <w:tcW w:w="10389" w:type="dxa"/>
            <w:hideMark/>
          </w:tcPr>
          <w:tbl>
            <w:tblPr>
              <w:tblW w:w="3069" w:type="dxa"/>
              <w:tblLook w:val="01E0"/>
            </w:tblPr>
            <w:tblGrid>
              <w:gridCol w:w="3069"/>
            </w:tblGrid>
            <w:tr w:rsidR="006E60EF" w:rsidTr="006E60EF">
              <w:trPr>
                <w:trHeight w:val="1999"/>
              </w:trPr>
              <w:tc>
                <w:tcPr>
                  <w:tcW w:w="3069" w:type="dxa"/>
                  <w:hideMark/>
                </w:tcPr>
                <w:p w:rsidR="006E60EF" w:rsidRDefault="006E60EF" w:rsidP="006E60EF">
                  <w:pPr>
                    <w:spacing w:before="12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margin-left:0;margin-top:9.8pt;width:495.75pt;height:81pt;z-index:251680256;mso-width-relative:margin;mso-height-relative:margin" stroked="f">
                        <v:textbox>
                          <w:txbxContent>
                            <w:p w:rsidR="006E60EF" w:rsidRDefault="006E60EF" w:rsidP="006E60EF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Кубанский институт социоэкономики и права</w:t>
                              </w:r>
                            </w:p>
                            <w:p w:rsidR="006E60EF" w:rsidRDefault="006E60EF" w:rsidP="006E60EF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(филиал) Образовательного учреждения профсоюзов </w:t>
                              </w:r>
                            </w:p>
                            <w:p w:rsidR="006E60EF" w:rsidRDefault="006E60EF" w:rsidP="006E60EF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высшего образования </w:t>
                              </w:r>
                            </w:p>
                            <w:p w:rsidR="006E60EF" w:rsidRDefault="006E60EF" w:rsidP="006E60EF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«Академия труда и социальных отношений»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E60EF" w:rsidTr="006E60EF">
              <w:trPr>
                <w:trHeight w:val="2595"/>
              </w:trPr>
              <w:tc>
                <w:tcPr>
                  <w:tcW w:w="3069" w:type="dxa"/>
                  <w:hideMark/>
                </w:tcPr>
                <w:p w:rsidR="006E60EF" w:rsidRDefault="006E60EF" w:rsidP="006E60EF">
                  <w:pPr>
                    <w:spacing w:before="120"/>
                    <w:ind w:firstLine="0"/>
                    <w:jc w:val="center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>
                    <w:pict>
                      <v:shape id="_x0000_s1033" type="#_x0000_t202" style="position:absolute;left:0;text-align:left;margin-left:243pt;margin-top:.8pt;width:246.75pt;height:110.4pt;z-index:251681280;mso-position-horizontal-relative:text;mso-position-vertical-relative:text;mso-width-relative:margin;mso-height-relative:margin" stroked="f">
                        <v:textbox>
                          <w:txbxContent>
                            <w:p w:rsidR="006E60EF" w:rsidRDefault="006E60EF" w:rsidP="006E60EF">
                              <w:pPr>
                                <w:ind w:firstLine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Утверждаю</w:t>
                              </w:r>
                            </w:p>
                            <w:p w:rsidR="006E60EF" w:rsidRDefault="006E60EF" w:rsidP="006E60EF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Директор КубИСЭП (филиала)</w:t>
                              </w:r>
                            </w:p>
                            <w:p w:rsidR="006E60EF" w:rsidRDefault="006E60EF" w:rsidP="006E60EF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ОУП ВО «АТиСО»</w:t>
                              </w:r>
                            </w:p>
                            <w:p w:rsidR="006E60EF" w:rsidRDefault="006E60EF" w:rsidP="006E60EF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_______________В.В.Кулинченко</w:t>
                              </w:r>
                            </w:p>
                            <w:p w:rsidR="006E60EF" w:rsidRDefault="006E60EF" w:rsidP="006E60EF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22 мая 2018 г.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4" type="#_x0000_t202" style="position:absolute;left:0;text-align:left;margin-left:84.55pt;margin-top:.55pt;width:86.35pt;height:100.3pt;z-index:251682304;mso-wrap-style:none;mso-position-horizontal-relative:text;mso-position-vertical-relative:text;mso-width-relative:margin;mso-height-relative:margin" stroked="f">
                        <v:textbox style="mso-next-textbox:#_x0000_s1034;mso-fit-shape-to-text:t">
                          <w:txbxContent>
                            <w:p w:rsidR="006E60EF" w:rsidRDefault="006E60EF" w:rsidP="006E60EF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914400" cy="1181100"/>
                                    <wp:effectExtent l="19050" t="0" r="0" b="0"/>
                                    <wp:docPr id="1" name="Рисунок 3" descr="ПОСЛЕДНИЙ ВАРИАНТ ЛОГОТИП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 descr="ПОСЛЕДНИЙ ВАРИАНТ ЛОГОТИП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E60EF" w:rsidRDefault="006E60EF" w:rsidP="006E60EF">
            <w:pPr>
              <w:tabs>
                <w:tab w:val="center" w:pos="5089"/>
                <w:tab w:val="right" w:pos="9540"/>
              </w:tabs>
              <w:spacing w:after="360"/>
              <w:ind w:firstLine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рабочая программа ДИСЦИПЛИНЫ (модуля)</w:t>
            </w:r>
          </w:p>
          <w:tbl>
            <w:tblPr>
              <w:tblW w:w="10005" w:type="dxa"/>
              <w:tblLook w:val="01E0"/>
            </w:tblPr>
            <w:tblGrid>
              <w:gridCol w:w="10005"/>
            </w:tblGrid>
            <w:tr w:rsidR="006E60EF" w:rsidTr="006E60EF">
              <w:trPr>
                <w:trHeight w:val="6969"/>
              </w:trPr>
              <w:tc>
                <w:tcPr>
                  <w:tcW w:w="10008" w:type="dxa"/>
                </w:tcPr>
                <w:p w:rsidR="006E60EF" w:rsidRPr="0057545C" w:rsidRDefault="006E60EF" w:rsidP="006E60EF">
                  <w:pPr>
                    <w:ind w:left="57" w:right="57" w:firstLine="0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СЕМЕЙНОЕ ПРАВО</w:t>
                  </w:r>
                </w:p>
                <w:p w:rsidR="006E60EF" w:rsidRDefault="006E60EF" w:rsidP="006E60EF">
                  <w:pPr>
                    <w:pStyle w:val="10"/>
                    <w:spacing w:before="120"/>
                    <w:ind w:firstLine="0"/>
                    <w:rPr>
                      <w:rFonts w:ascii="Times New Roman" w:hAnsi="Times New Roman"/>
                      <w:b w:val="0"/>
                      <w:sz w:val="18"/>
                      <w:szCs w:val="26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411C29">
                    <w:rPr>
                      <w:szCs w:val="28"/>
                    </w:rPr>
                    <w:t>Направление подготовки</w:t>
                  </w: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  <w:r w:rsidRPr="00411C29">
                    <w:rPr>
                      <w:b/>
                      <w:szCs w:val="28"/>
                    </w:rPr>
                    <w:t>40.03.01 Юриспруденция</w:t>
                  </w: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i/>
                      <w:szCs w:val="28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szCs w:val="28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411C29">
                    <w:rPr>
                      <w:szCs w:val="28"/>
                    </w:rPr>
                    <w:t>Направленность/профиль подготовки</w:t>
                  </w: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  <w:r w:rsidRPr="00411C29">
                    <w:rPr>
                      <w:b/>
                      <w:szCs w:val="28"/>
                    </w:rPr>
                    <w:t>Юриспруденция</w:t>
                  </w:r>
                </w:p>
                <w:p w:rsidR="006E60EF" w:rsidRPr="00411C29" w:rsidRDefault="006E60EF" w:rsidP="006E60EF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411C29">
                    <w:rPr>
                      <w:szCs w:val="28"/>
                    </w:rPr>
                    <w:t>Степень/квалификация выпускника</w:t>
                  </w: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  <w:r w:rsidRPr="00411C29">
                    <w:rPr>
                      <w:b/>
                      <w:szCs w:val="28"/>
                    </w:rPr>
                    <w:t>бакалавр</w:t>
                  </w: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411C29">
                    <w:rPr>
                      <w:szCs w:val="28"/>
                    </w:rPr>
                    <w:t>Форма обучения</w:t>
                  </w: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Очная, очно-заочная, </w:t>
                  </w:r>
                  <w:r w:rsidRPr="00411C29">
                    <w:rPr>
                      <w:b/>
                      <w:szCs w:val="28"/>
                    </w:rPr>
                    <w:t>заочная</w:t>
                  </w: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3495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411C29">
                    <w:rPr>
                      <w:szCs w:val="28"/>
                    </w:rPr>
                    <w:t>ФГОС ВО</w:t>
                  </w:r>
                </w:p>
                <w:p w:rsidR="006E60EF" w:rsidRPr="00411C29" w:rsidRDefault="006E60EF" w:rsidP="006E60EF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411C29">
                    <w:rPr>
                      <w:b/>
                      <w:color w:val="000000"/>
                      <w:szCs w:val="28"/>
                    </w:rPr>
                    <w:t xml:space="preserve">№ </w:t>
                  </w:r>
                  <w:r>
                    <w:rPr>
                      <w:b/>
                      <w:color w:val="000000"/>
                      <w:szCs w:val="28"/>
                    </w:rPr>
                    <w:t>1511</w:t>
                  </w:r>
                  <w:r w:rsidRPr="00411C29">
                    <w:rPr>
                      <w:b/>
                      <w:color w:val="000000"/>
                      <w:szCs w:val="28"/>
                    </w:rPr>
                    <w:t xml:space="preserve"> от 0</w:t>
                  </w:r>
                  <w:r>
                    <w:rPr>
                      <w:b/>
                      <w:color w:val="000000"/>
                      <w:szCs w:val="28"/>
                    </w:rPr>
                    <w:t>1</w:t>
                  </w:r>
                  <w:r w:rsidRPr="00411C29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/>
                      <w:szCs w:val="28"/>
                    </w:rPr>
                    <w:t>декабря</w:t>
                  </w:r>
                  <w:r w:rsidRPr="00411C29">
                    <w:rPr>
                      <w:b/>
                      <w:color w:val="000000"/>
                      <w:szCs w:val="28"/>
                    </w:rPr>
                    <w:t xml:space="preserve"> 201</w:t>
                  </w:r>
                  <w:r>
                    <w:rPr>
                      <w:b/>
                      <w:color w:val="000000"/>
                      <w:szCs w:val="28"/>
                    </w:rPr>
                    <w:t>6</w:t>
                  </w:r>
                  <w:r w:rsidRPr="00411C29">
                    <w:rPr>
                      <w:b/>
                      <w:color w:val="000000"/>
                      <w:szCs w:val="28"/>
                    </w:rPr>
                    <w:t xml:space="preserve"> г</w:t>
                  </w:r>
                </w:p>
                <w:p w:rsidR="006E60EF" w:rsidRPr="00411C29" w:rsidRDefault="006E60EF" w:rsidP="006E60EF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6E60EF" w:rsidRDefault="006E60EF" w:rsidP="006E60EF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6E60EF" w:rsidRDefault="006E60EF" w:rsidP="006E60EF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6E60EF" w:rsidRPr="00411C29" w:rsidRDefault="006E60EF" w:rsidP="006E60EF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6E60EF" w:rsidRDefault="006E60EF" w:rsidP="006E60EF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11C29">
                    <w:rPr>
                      <w:b/>
                      <w:szCs w:val="28"/>
                    </w:rPr>
                    <w:t>Год набора - 201</w:t>
                  </w:r>
                  <w:r>
                    <w:rPr>
                      <w:b/>
                      <w:szCs w:val="28"/>
                    </w:rPr>
                    <w:t>8</w:t>
                  </w:r>
                </w:p>
              </w:tc>
            </w:tr>
          </w:tbl>
          <w:p w:rsidR="006E60EF" w:rsidRDefault="006E60EF" w:rsidP="006E60EF">
            <w:pPr>
              <w:ind w:firstLine="0"/>
              <w:rPr>
                <w:szCs w:val="28"/>
              </w:rPr>
            </w:pPr>
          </w:p>
          <w:p w:rsidR="006E60EF" w:rsidRDefault="006E60EF" w:rsidP="006E60EF">
            <w:pPr>
              <w:ind w:firstLine="0"/>
              <w:rPr>
                <w:szCs w:val="28"/>
              </w:rPr>
            </w:pPr>
          </w:p>
          <w:p w:rsidR="006E60EF" w:rsidRDefault="006E60EF" w:rsidP="006E60EF">
            <w:pPr>
              <w:rPr>
                <w:b/>
                <w:i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i/>
              </w:rPr>
              <w:t>Одобрено на заседании кафедры гражданского и трудового права КубИСЭП (филиала) ОУП ВО «АТиСО»</w:t>
            </w:r>
          </w:p>
          <w:p w:rsidR="006E60EF" w:rsidRDefault="006E60EF" w:rsidP="006E60EF">
            <w:pPr>
              <w:rPr>
                <w:i/>
              </w:rPr>
            </w:pPr>
            <w:r>
              <w:rPr>
                <w:i/>
              </w:rPr>
              <w:t xml:space="preserve">(протокол № 7 от 28 февраля 2018 г.) </w:t>
            </w:r>
          </w:p>
          <w:p w:rsidR="006E60EF" w:rsidRDefault="006E60EF" w:rsidP="006E60EF"/>
          <w:p w:rsidR="006E60EF" w:rsidRDefault="006E60EF" w:rsidP="006E60EF"/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Рекомендовано на заседании учебно-методического совета КубИСЭП (филиала) ОУП ВО «АТиСО»</w:t>
            </w:r>
          </w:p>
          <w:p w:rsidR="006E60EF" w:rsidRDefault="006E60EF" w:rsidP="006E60EF">
            <w:pPr>
              <w:rPr>
                <w:i/>
              </w:rPr>
            </w:pPr>
            <w:r>
              <w:rPr>
                <w:i/>
              </w:rPr>
              <w:t xml:space="preserve">(протокол № 3 от 28 марта 2018 г.) </w:t>
            </w:r>
          </w:p>
          <w:p w:rsidR="006E60EF" w:rsidRDefault="006E60EF" w:rsidP="006E60EF"/>
          <w:p w:rsidR="006E60EF" w:rsidRDefault="006E60EF" w:rsidP="006E60EF"/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>Утверждено решением ученого совета ОУП ВО «АТиСО»</w:t>
            </w:r>
          </w:p>
          <w:p w:rsidR="006E60EF" w:rsidRDefault="006E60EF" w:rsidP="006E60EF">
            <w:pPr>
              <w:rPr>
                <w:i/>
              </w:rPr>
            </w:pPr>
            <w:r>
              <w:rPr>
                <w:i/>
              </w:rPr>
              <w:t xml:space="preserve">(протокол № 43 от 22 мая 2018 г.) </w:t>
            </w:r>
          </w:p>
          <w:p w:rsidR="006E60EF" w:rsidRDefault="006E60EF" w:rsidP="006E60EF"/>
          <w:p w:rsidR="006E60EF" w:rsidRDefault="006E60EF" w:rsidP="006E60EF">
            <w:r>
              <w:t xml:space="preserve">                                                          </w:t>
            </w:r>
          </w:p>
          <w:p w:rsidR="006E60EF" w:rsidRDefault="006E60EF" w:rsidP="006E60EF"/>
          <w:p w:rsidR="006E60EF" w:rsidRDefault="006E60EF" w:rsidP="006E60EF"/>
          <w:p w:rsidR="006E60EF" w:rsidRDefault="006E60EF" w:rsidP="006E60EF"/>
          <w:p w:rsidR="006E60EF" w:rsidRDefault="006E60EF" w:rsidP="006E60E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Согласовано:</w:t>
            </w:r>
          </w:p>
          <w:p w:rsidR="006E60EF" w:rsidRDefault="006E60EF" w:rsidP="006E60EF">
            <w:pPr>
              <w:rPr>
                <w:b/>
                <w:i/>
              </w:rPr>
            </w:pPr>
          </w:p>
          <w:p w:rsidR="006E60EF" w:rsidRDefault="006E60EF" w:rsidP="006E60EF"/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Зам. директора по УиВР КубИСЭП </w:t>
            </w:r>
          </w:p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(филиала) ОУП ВО «АТиСО» </w:t>
            </w:r>
          </w:p>
          <w:p w:rsidR="006E60EF" w:rsidRDefault="006E60EF" w:rsidP="006E60EF">
            <w:pPr>
              <w:ind w:left="3969"/>
              <w:rPr>
                <w:i/>
              </w:rPr>
            </w:pPr>
            <w:r>
              <w:rPr>
                <w:i/>
              </w:rPr>
              <w:t xml:space="preserve">_______________________/И.Г.Жукова </w:t>
            </w:r>
          </w:p>
          <w:p w:rsidR="006E60EF" w:rsidRDefault="006E60EF" w:rsidP="006E60EF">
            <w:pPr>
              <w:rPr>
                <w:b/>
                <w:i/>
              </w:rPr>
            </w:pPr>
          </w:p>
          <w:p w:rsidR="006E60EF" w:rsidRDefault="006E60EF" w:rsidP="006E60EF">
            <w:pPr>
              <w:rPr>
                <w:b/>
                <w:i/>
              </w:rPr>
            </w:pPr>
          </w:p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Начальник УМО КубИСЭП </w:t>
            </w:r>
          </w:p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(филиала) ОУП ВО «АТиСО» </w:t>
            </w:r>
          </w:p>
          <w:p w:rsidR="006E60EF" w:rsidRDefault="006E60EF" w:rsidP="006E60EF">
            <w:pPr>
              <w:ind w:left="3969"/>
              <w:rPr>
                <w:i/>
              </w:rPr>
            </w:pPr>
            <w:r>
              <w:rPr>
                <w:i/>
              </w:rPr>
              <w:t xml:space="preserve">_______________________/Н.А.Шевчук </w:t>
            </w:r>
          </w:p>
          <w:p w:rsidR="006E60EF" w:rsidRDefault="006E60EF" w:rsidP="006E60EF"/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Заведующая библиотекой КубИСЭП </w:t>
            </w:r>
          </w:p>
          <w:p w:rsidR="006E60EF" w:rsidRDefault="006E60EF" w:rsidP="006E60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(филиала) ОУП ВО «АТиСО» </w:t>
            </w:r>
          </w:p>
          <w:p w:rsidR="006E60EF" w:rsidRDefault="006E60EF" w:rsidP="006E60EF">
            <w:pPr>
              <w:ind w:left="3969"/>
              <w:rPr>
                <w:i/>
              </w:rPr>
            </w:pPr>
            <w:r>
              <w:rPr>
                <w:i/>
              </w:rPr>
              <w:t xml:space="preserve">_______________________/Н.Б.Гришко </w:t>
            </w:r>
          </w:p>
          <w:p w:rsidR="00663BC0" w:rsidRPr="002F3D58" w:rsidRDefault="00663BC0" w:rsidP="002F3D58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A204D" w:rsidRPr="002F3D58" w:rsidRDefault="008A204D" w:rsidP="002F3D58">
      <w:pPr>
        <w:ind w:firstLine="4536"/>
        <w:rPr>
          <w:i/>
          <w:sz w:val="24"/>
          <w:szCs w:val="24"/>
        </w:rPr>
      </w:pPr>
    </w:p>
    <w:p w:rsidR="006E60EF" w:rsidRDefault="006E60EF">
      <w:pPr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85087" w:rsidRPr="002F3D58" w:rsidRDefault="00285087" w:rsidP="002F3D58">
      <w:pPr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lastRenderedPageBreak/>
        <w:t>СОДЕРЖАНИЕ</w:t>
      </w:r>
    </w:p>
    <w:p w:rsidR="00285087" w:rsidRPr="002F3D58" w:rsidRDefault="00285087" w:rsidP="002F3D58">
      <w:pPr>
        <w:jc w:val="center"/>
        <w:rPr>
          <w:b/>
          <w:color w:val="000000"/>
          <w:sz w:val="24"/>
          <w:szCs w:val="24"/>
        </w:rPr>
      </w:pPr>
    </w:p>
    <w:tbl>
      <w:tblPr>
        <w:tblW w:w="10315" w:type="dxa"/>
        <w:tblLook w:val="04A0"/>
      </w:tblPr>
      <w:tblGrid>
        <w:gridCol w:w="675"/>
        <w:gridCol w:w="8931"/>
        <w:gridCol w:w="709"/>
      </w:tblGrid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соотнесенные с планируемыми результатами освоения образовательной программы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165BE6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67712F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вилам занятий) и на самостоятельную работу обучающихся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7B3927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      </w:r>
          </w:p>
        </w:tc>
        <w:tc>
          <w:tcPr>
            <w:tcW w:w="709" w:type="dxa"/>
          </w:tcPr>
          <w:p w:rsidR="00165BE6" w:rsidRPr="002F3D58" w:rsidRDefault="0016563C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709" w:type="dxa"/>
          </w:tcPr>
          <w:p w:rsidR="00165BE6" w:rsidRPr="002F3D58" w:rsidRDefault="0016563C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7712F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65BE6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7712F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7712F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7712F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5.3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5.4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5.5</w:t>
            </w:r>
          </w:p>
          <w:p w:rsidR="00165BE6" w:rsidRPr="002F3D58" w:rsidRDefault="00165BE6" w:rsidP="002F3D58">
            <w:pPr>
              <w:ind w:left="-993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3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4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165BE6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 (модуля)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 xml:space="preserve">Ресурсы информационно-телекоммуникационной сети </w:t>
            </w:r>
            <w:r w:rsidR="00997F7D">
              <w:rPr>
                <w:b/>
                <w:color w:val="000000"/>
                <w:sz w:val="24"/>
                <w:szCs w:val="24"/>
              </w:rPr>
              <w:t>«</w:t>
            </w:r>
            <w:r w:rsidRPr="002F3D58">
              <w:rPr>
                <w:b/>
                <w:color w:val="000000"/>
                <w:sz w:val="24"/>
                <w:szCs w:val="24"/>
              </w:rPr>
              <w:t>Интернет</w:t>
            </w:r>
            <w:r w:rsidR="00997F7D">
              <w:rPr>
                <w:b/>
                <w:color w:val="000000"/>
                <w:sz w:val="24"/>
                <w:szCs w:val="24"/>
              </w:rPr>
              <w:t>»</w:t>
            </w:r>
            <w:r w:rsidRPr="002F3D58">
              <w:rPr>
                <w:b/>
                <w:color w:val="000000"/>
                <w:sz w:val="24"/>
                <w:szCs w:val="24"/>
              </w:rPr>
              <w:t>, необходимые для освоения дисциплины (модуля)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подготовке к практическим/семинарским занятиям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8931" w:type="dxa"/>
          </w:tcPr>
          <w:p w:rsidR="00165BE6" w:rsidRPr="002F3D58" w:rsidRDefault="00165BE6" w:rsidP="0067712F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</w:t>
            </w:r>
            <w:r w:rsidR="0067712F">
              <w:rPr>
                <w:i/>
                <w:color w:val="000000"/>
                <w:sz w:val="24"/>
                <w:szCs w:val="24"/>
              </w:rPr>
              <w:t>урсовых</w:t>
            </w:r>
            <w:r w:rsidRPr="002F3D58">
              <w:rPr>
                <w:i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9.5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</w:t>
            </w:r>
            <w:r w:rsidR="0067712F">
              <w:rPr>
                <w:i/>
                <w:color w:val="000000"/>
                <w:sz w:val="24"/>
                <w:szCs w:val="24"/>
              </w:rPr>
              <w:t>онтрольных работ</w:t>
            </w:r>
          </w:p>
          <w:p w:rsidR="00165BE6" w:rsidRPr="002F3D58" w:rsidRDefault="00165BE6" w:rsidP="0067712F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подготовке к экзамену</w:t>
            </w:r>
          </w:p>
        </w:tc>
        <w:tc>
          <w:tcPr>
            <w:tcW w:w="709" w:type="dxa"/>
          </w:tcPr>
          <w:p w:rsidR="00165BE6" w:rsidRPr="002F3D58" w:rsidRDefault="0067712F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7B3927">
              <w:rPr>
                <w:b/>
                <w:color w:val="000000"/>
                <w:sz w:val="24"/>
                <w:szCs w:val="24"/>
              </w:rPr>
              <w:t>2</w:t>
            </w:r>
          </w:p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 (модулю)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 w:rsidRPr="002F3D58"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промежуточной аттестации обучающихся по дисциплине (модулю)</w:t>
            </w:r>
          </w:p>
          <w:p w:rsidR="0067712F" w:rsidRPr="002F3D58" w:rsidRDefault="0067712F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165BE6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  <w:p w:rsidR="0067712F" w:rsidRPr="002F3D58" w:rsidRDefault="0067712F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67712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931" w:type="dxa"/>
          </w:tcPr>
          <w:p w:rsidR="00165BE6" w:rsidRPr="002F3D58" w:rsidRDefault="00165BE6" w:rsidP="0067712F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Типовые контрольные вопросы для подготовки к экзамену по дисциплине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67712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931" w:type="dxa"/>
          </w:tcPr>
          <w:p w:rsidR="00165BE6" w:rsidRPr="002F3D58" w:rsidRDefault="00165BE6" w:rsidP="0067712F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Типовые практические задачи</w:t>
            </w:r>
            <w:r w:rsidR="0067712F">
              <w:rPr>
                <w:color w:val="000000"/>
                <w:sz w:val="24"/>
                <w:szCs w:val="24"/>
              </w:rPr>
              <w:t xml:space="preserve"> для проведения текущей аттестации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931" w:type="dxa"/>
          </w:tcPr>
          <w:p w:rsidR="00165BE6" w:rsidRPr="002F3D58" w:rsidRDefault="00165BE6" w:rsidP="0067712F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67712F">
              <w:rPr>
                <w:color w:val="000000"/>
                <w:sz w:val="24"/>
                <w:szCs w:val="24"/>
              </w:rPr>
              <w:t>текущей</w:t>
            </w:r>
            <w:r w:rsidRPr="002F3D58">
              <w:rPr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67712F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931" w:type="dxa"/>
          </w:tcPr>
          <w:p w:rsidR="00165BE6" w:rsidRPr="002F3D58" w:rsidRDefault="00165BE6" w:rsidP="0067712F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67712F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6.3.5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67712F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  <w:p w:rsidR="00165BE6" w:rsidRPr="002F3D58" w:rsidRDefault="00165BE6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67712F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343A2B" w:rsidRPr="002F3D58" w:rsidRDefault="00343A2B" w:rsidP="002F3D58">
      <w:pPr>
        <w:pStyle w:val="af0"/>
        <w:spacing w:line="240" w:lineRule="auto"/>
        <w:ind w:firstLine="0"/>
      </w:pPr>
    </w:p>
    <w:p w:rsidR="00015E0A" w:rsidRPr="002F3D58" w:rsidRDefault="00015E0A" w:rsidP="002F3D58">
      <w:pPr>
        <w:ind w:left="1418" w:hanging="698"/>
        <w:rPr>
          <w:sz w:val="24"/>
          <w:szCs w:val="24"/>
        </w:rPr>
      </w:pPr>
    </w:p>
    <w:p w:rsidR="00015E0A" w:rsidRPr="002F3D58" w:rsidRDefault="00015E0A" w:rsidP="002F3D58">
      <w:pPr>
        <w:pStyle w:val="10"/>
        <w:tabs>
          <w:tab w:val="left" w:pos="142"/>
        </w:tabs>
        <w:ind w:left="1440" w:firstLine="0"/>
        <w:rPr>
          <w:rFonts w:ascii="Arial" w:hAnsi="Arial" w:cs="Arial"/>
          <w:i/>
          <w:sz w:val="24"/>
          <w:szCs w:val="24"/>
        </w:rPr>
      </w:pPr>
      <w:r w:rsidRPr="002F3D58">
        <w:rPr>
          <w:sz w:val="24"/>
          <w:szCs w:val="24"/>
        </w:rPr>
        <w:br w:type="page"/>
      </w:r>
    </w:p>
    <w:p w:rsidR="00015E0A" w:rsidRPr="002F3D58" w:rsidRDefault="00CB6AB2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1" w:name="_Toc433697893"/>
      <w:r w:rsidRPr="002F3D58">
        <w:rPr>
          <w:rFonts w:ascii="Times New Roman" w:hAnsi="Times New Roman" w:hint="eastAsia"/>
          <w:sz w:val="24"/>
          <w:szCs w:val="24"/>
        </w:rPr>
        <w:lastRenderedPageBreak/>
        <w:t>ПЛАНИРУЕМ</w:t>
      </w:r>
      <w:r w:rsidR="00945AAB" w:rsidRPr="002F3D58">
        <w:rPr>
          <w:rFonts w:ascii="Times New Roman" w:hAnsi="Times New Roman"/>
          <w:sz w:val="24"/>
          <w:szCs w:val="24"/>
        </w:rPr>
        <w:t>ЫЕ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РЕЗУЛЬТАТ</w:t>
      </w:r>
      <w:r w:rsidR="00945AAB" w:rsidRPr="002F3D58">
        <w:rPr>
          <w:rFonts w:ascii="Times New Roman" w:hAnsi="Times New Roman"/>
          <w:sz w:val="24"/>
          <w:szCs w:val="24"/>
        </w:rPr>
        <w:t>Ы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ОБУЧЕНИЯ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ПО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ДИСЦИПЛИНЕ</w:t>
      </w:r>
      <w:r w:rsidRPr="002F3D58">
        <w:rPr>
          <w:rFonts w:ascii="Times New Roman" w:hAnsi="Times New Roman"/>
          <w:sz w:val="24"/>
          <w:szCs w:val="24"/>
        </w:rPr>
        <w:t xml:space="preserve"> (</w:t>
      </w:r>
      <w:r w:rsidRPr="002F3D58">
        <w:rPr>
          <w:rFonts w:ascii="Times New Roman" w:hAnsi="Times New Roman" w:hint="eastAsia"/>
          <w:sz w:val="24"/>
          <w:szCs w:val="24"/>
        </w:rPr>
        <w:t>МОДУЛЮ</w:t>
      </w:r>
      <w:r w:rsidRPr="002F3D58">
        <w:rPr>
          <w:rFonts w:ascii="Times New Roman" w:hAnsi="Times New Roman"/>
          <w:sz w:val="24"/>
          <w:szCs w:val="24"/>
        </w:rPr>
        <w:t xml:space="preserve">), </w:t>
      </w:r>
      <w:r w:rsidRPr="002F3D58">
        <w:rPr>
          <w:rFonts w:ascii="Times New Roman" w:hAnsi="Times New Roman" w:hint="eastAsia"/>
          <w:sz w:val="24"/>
          <w:szCs w:val="24"/>
        </w:rPr>
        <w:t>СООТНЕСЕНН</w:t>
      </w:r>
      <w:r w:rsidR="00962BDD" w:rsidRPr="002F3D58">
        <w:rPr>
          <w:rFonts w:ascii="Times New Roman" w:hAnsi="Times New Roman"/>
          <w:sz w:val="24"/>
          <w:szCs w:val="24"/>
        </w:rPr>
        <w:t>ЫЕ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С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ПЛАНИРУЕМЫМИ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РЕЗУЛЬТАТАМИ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ОСВОЕНИЯ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ОБРАЗОВАТЕЛЬНОЙ</w:t>
      </w:r>
      <w:r w:rsidR="006E60EF">
        <w:rPr>
          <w:rFonts w:ascii="Times New Roman" w:hAnsi="Times New Roman"/>
          <w:sz w:val="24"/>
          <w:szCs w:val="24"/>
        </w:rPr>
        <w:t xml:space="preserve"> </w:t>
      </w:r>
      <w:r w:rsidRPr="002F3D58">
        <w:rPr>
          <w:rFonts w:ascii="Times New Roman" w:hAnsi="Times New Roman" w:hint="eastAsia"/>
          <w:sz w:val="24"/>
          <w:szCs w:val="24"/>
        </w:rPr>
        <w:t>ПРОГРАММЫ</w:t>
      </w:r>
      <w:bookmarkEnd w:id="1"/>
    </w:p>
    <w:p w:rsidR="003C3869" w:rsidRPr="002F3D58" w:rsidRDefault="00335EF3" w:rsidP="002F3D58">
      <w:pPr>
        <w:ind w:firstLine="567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Цель освоения </w:t>
      </w:r>
      <w:r w:rsidRPr="002F3D58">
        <w:rPr>
          <w:b/>
          <w:i/>
          <w:color w:val="000000"/>
          <w:spacing w:val="-3"/>
          <w:sz w:val="24"/>
          <w:szCs w:val="24"/>
        </w:rPr>
        <w:t>дисциплин</w:t>
      </w:r>
      <w:r w:rsidRPr="002F3D58">
        <w:rPr>
          <w:b/>
          <w:i/>
          <w:color w:val="000000"/>
          <w:sz w:val="24"/>
          <w:szCs w:val="24"/>
        </w:rPr>
        <w:t>ы</w:t>
      </w:r>
      <w:r w:rsidR="006E60EF">
        <w:rPr>
          <w:b/>
          <w:i/>
          <w:color w:val="000000"/>
          <w:sz w:val="24"/>
          <w:szCs w:val="24"/>
        </w:rPr>
        <w:t xml:space="preserve"> </w:t>
      </w:r>
      <w:r w:rsidR="009E060D" w:rsidRPr="002F3D58">
        <w:rPr>
          <w:i/>
          <w:color w:val="000000"/>
          <w:sz w:val="24"/>
          <w:szCs w:val="24"/>
        </w:rPr>
        <w:t>Семейное</w:t>
      </w:r>
      <w:r w:rsidR="0095797D" w:rsidRPr="002F3D58">
        <w:rPr>
          <w:i/>
          <w:color w:val="000000"/>
          <w:sz w:val="24"/>
          <w:szCs w:val="24"/>
        </w:rPr>
        <w:t xml:space="preserve"> право</w:t>
      </w:r>
      <w:r w:rsidRPr="002F3D58">
        <w:rPr>
          <w:color w:val="000000"/>
          <w:sz w:val="24"/>
          <w:szCs w:val="24"/>
        </w:rPr>
        <w:t xml:space="preserve">- формирование у бакалавров компетенций в области </w:t>
      </w:r>
      <w:r w:rsidR="00E15BFE" w:rsidRPr="002F3D58">
        <w:rPr>
          <w:sz w:val="24"/>
          <w:szCs w:val="24"/>
        </w:rPr>
        <w:t>семейного</w:t>
      </w:r>
      <w:r w:rsidR="003C3869" w:rsidRPr="002F3D58">
        <w:rPr>
          <w:sz w:val="24"/>
          <w:szCs w:val="24"/>
        </w:rPr>
        <w:t xml:space="preserve"> права и </w:t>
      </w:r>
      <w:r w:rsidR="00725509" w:rsidRPr="002F3D58">
        <w:rPr>
          <w:sz w:val="24"/>
          <w:szCs w:val="24"/>
        </w:rPr>
        <w:t>юридического мышления путем приобретения знаний об основных положениях семейно-правовой науки, институтов и понятий, умений анализировать и оценивать правовые формы регулирования семейных отношений, в том числе в различных правопорядках и системах, привитие навыков практического использования правовых средств в регулировании отношений, входящих в предмет семейного права.</w:t>
      </w:r>
    </w:p>
    <w:p w:rsidR="008E11E1" w:rsidRPr="002F3D58" w:rsidRDefault="00335EF3" w:rsidP="002F3D58">
      <w:pPr>
        <w:ind w:firstLine="567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Задачи </w:t>
      </w:r>
      <w:r w:rsidRPr="002F3D58">
        <w:rPr>
          <w:b/>
          <w:i/>
          <w:color w:val="000000"/>
          <w:spacing w:val="-3"/>
          <w:sz w:val="24"/>
          <w:szCs w:val="24"/>
        </w:rPr>
        <w:t>дисциплин</w:t>
      </w:r>
      <w:r w:rsidRPr="002F3D58">
        <w:rPr>
          <w:b/>
          <w:i/>
          <w:color w:val="000000"/>
          <w:sz w:val="24"/>
          <w:szCs w:val="24"/>
        </w:rPr>
        <w:t>ы:</w:t>
      </w:r>
    </w:p>
    <w:p w:rsidR="00057A93" w:rsidRPr="002F3D58" w:rsidRDefault="00057A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</w:t>
      </w:r>
      <w:r w:rsidR="00A14645" w:rsidRPr="002F3D58">
        <w:rPr>
          <w:color w:val="000000"/>
          <w:sz w:val="24"/>
          <w:szCs w:val="24"/>
        </w:rPr>
        <w:t xml:space="preserve">получение знаний в области теоретических основ, сущности и содержания </w:t>
      </w:r>
      <w:r w:rsidR="000F4F93" w:rsidRPr="002F3D58">
        <w:rPr>
          <w:color w:val="000000"/>
          <w:sz w:val="24"/>
          <w:szCs w:val="24"/>
        </w:rPr>
        <w:t>семейного</w:t>
      </w:r>
      <w:r w:rsidR="00A14645" w:rsidRPr="002F3D58">
        <w:rPr>
          <w:color w:val="000000"/>
          <w:sz w:val="24"/>
          <w:szCs w:val="24"/>
        </w:rPr>
        <w:t xml:space="preserve"> права, его основных принципов и институтов;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обучение правильному ориентированию в действующем законодательстве;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приобретение умения и навыки правильного толкования и применения норм семейного права;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приобретение умения и навыков проведения междисциплинарных связей и систематизировании знаний;  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ознакомить с практикой применения семейно-правовых норм в конкретных ситуациях;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ознакомить с перспективами дальнейшего совершенствования семейного законодательства и с некоторыми современными проблемами науки семейного права.</w:t>
      </w:r>
    </w:p>
    <w:p w:rsidR="00057A93" w:rsidRPr="002F3D58" w:rsidRDefault="00057A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</w:t>
      </w:r>
      <w:r w:rsidR="00B42B31" w:rsidRPr="002F3D58">
        <w:rPr>
          <w:sz w:val="24"/>
          <w:szCs w:val="24"/>
        </w:rPr>
        <w:t xml:space="preserve">выработка умения и навыков  </w:t>
      </w:r>
      <w:r w:rsidRPr="002F3D58">
        <w:rPr>
          <w:color w:val="000000"/>
          <w:sz w:val="24"/>
          <w:szCs w:val="24"/>
        </w:rPr>
        <w:t xml:space="preserve">применять нормы </w:t>
      </w:r>
      <w:r w:rsidR="00B42B31" w:rsidRPr="002F3D58">
        <w:rPr>
          <w:color w:val="000000"/>
          <w:sz w:val="24"/>
          <w:szCs w:val="24"/>
        </w:rPr>
        <w:t xml:space="preserve">законодательства </w:t>
      </w:r>
      <w:r w:rsidRPr="002F3D58">
        <w:rPr>
          <w:color w:val="000000"/>
          <w:sz w:val="24"/>
          <w:szCs w:val="24"/>
        </w:rPr>
        <w:t xml:space="preserve">при разрешении споров, возникающих в области </w:t>
      </w:r>
      <w:r w:rsidR="000F4F93" w:rsidRPr="002F3D58">
        <w:rPr>
          <w:color w:val="000000"/>
          <w:sz w:val="24"/>
          <w:szCs w:val="24"/>
        </w:rPr>
        <w:t>семейных</w:t>
      </w:r>
      <w:r w:rsidRPr="002F3D58">
        <w:rPr>
          <w:color w:val="000000"/>
          <w:sz w:val="24"/>
          <w:szCs w:val="24"/>
        </w:rPr>
        <w:t xml:space="preserve"> отношений; </w:t>
      </w:r>
    </w:p>
    <w:p w:rsidR="009F0A73" w:rsidRPr="002F3D58" w:rsidRDefault="00A14645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приобретение </w:t>
      </w:r>
      <w:r w:rsidR="00057A93" w:rsidRPr="002F3D58">
        <w:rPr>
          <w:color w:val="000000"/>
          <w:sz w:val="24"/>
          <w:szCs w:val="24"/>
        </w:rPr>
        <w:t>умение</w:t>
      </w:r>
      <w:r w:rsidRPr="002F3D58">
        <w:rPr>
          <w:sz w:val="24"/>
          <w:szCs w:val="24"/>
        </w:rPr>
        <w:t xml:space="preserve"> и навыков  </w:t>
      </w:r>
      <w:r w:rsidR="00057A93" w:rsidRPr="002F3D58">
        <w:rPr>
          <w:color w:val="000000"/>
          <w:sz w:val="24"/>
          <w:szCs w:val="24"/>
        </w:rPr>
        <w:t xml:space="preserve">составлять проекты </w:t>
      </w:r>
      <w:r w:rsidR="000F4F93" w:rsidRPr="002F3D58">
        <w:rPr>
          <w:color w:val="000000"/>
          <w:sz w:val="24"/>
          <w:szCs w:val="24"/>
        </w:rPr>
        <w:t xml:space="preserve">различных </w:t>
      </w:r>
      <w:r w:rsidR="00057A93" w:rsidRPr="002F3D58">
        <w:rPr>
          <w:color w:val="000000"/>
          <w:sz w:val="24"/>
          <w:szCs w:val="24"/>
        </w:rPr>
        <w:t xml:space="preserve">юридических документов, относящихся к </w:t>
      </w:r>
      <w:r w:rsidR="000F4F93" w:rsidRPr="002F3D58">
        <w:rPr>
          <w:color w:val="000000"/>
          <w:sz w:val="24"/>
          <w:szCs w:val="24"/>
        </w:rPr>
        <w:t>семейным правоотношениям</w:t>
      </w:r>
      <w:r w:rsidR="00057A93" w:rsidRPr="002F3D58">
        <w:rPr>
          <w:color w:val="000000"/>
          <w:sz w:val="24"/>
          <w:szCs w:val="24"/>
        </w:rPr>
        <w:t>, и давать экспертные заключения по поводу таких проектов.</w:t>
      </w:r>
    </w:p>
    <w:p w:rsidR="00335EF3" w:rsidRPr="002F3D58" w:rsidRDefault="00335EF3" w:rsidP="002F3D58">
      <w:pPr>
        <w:pStyle w:val="af3"/>
        <w:tabs>
          <w:tab w:val="left" w:pos="284"/>
        </w:tabs>
        <w:ind w:left="284" w:firstLine="283"/>
        <w:jc w:val="center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 xml:space="preserve">Освоение дисциплины направлено на формирование у студентов </w:t>
      </w:r>
    </w:p>
    <w:p w:rsidR="00335EF3" w:rsidRPr="002F3D58" w:rsidRDefault="00335EF3" w:rsidP="002F3D58">
      <w:pPr>
        <w:pStyle w:val="af3"/>
        <w:tabs>
          <w:tab w:val="left" w:pos="284"/>
        </w:tabs>
        <w:ind w:left="284" w:firstLine="283"/>
        <w:jc w:val="center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следующих компетенций:</w:t>
      </w:r>
    </w:p>
    <w:p w:rsidR="002F3D58" w:rsidRDefault="002F3D58" w:rsidP="002F3D58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Общепрофессиональных:</w:t>
      </w:r>
    </w:p>
    <w:p w:rsidR="002F3D58" w:rsidRDefault="002F3D58" w:rsidP="002F3D58">
      <w:pPr>
        <w:spacing w:line="276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>ОПК – 1 -</w:t>
      </w:r>
      <w:r>
        <w:rPr>
          <w:color w:val="000000"/>
          <w:sz w:val="24"/>
          <w:szCs w:val="24"/>
          <w:shd w:val="clear" w:color="auto" w:fill="FFFFFF"/>
        </w:rPr>
        <w:t xml:space="preserve">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  <w:r>
        <w:rPr>
          <w:sz w:val="24"/>
          <w:szCs w:val="24"/>
        </w:rPr>
        <w:t>.</w:t>
      </w:r>
    </w:p>
    <w:p w:rsidR="002F3D58" w:rsidRDefault="002F3D58" w:rsidP="002F3D58">
      <w:pPr>
        <w:tabs>
          <w:tab w:val="left" w:pos="284"/>
        </w:tabs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Профессиональных:</w:t>
      </w:r>
    </w:p>
    <w:p w:rsidR="002F3D58" w:rsidRPr="002F3D58" w:rsidRDefault="002F3D58" w:rsidP="002F3D58">
      <w:pPr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F3D58">
        <w:rPr>
          <w:sz w:val="24"/>
          <w:szCs w:val="24"/>
        </w:rPr>
        <w:t>ПК-5 –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способностью применять нормативные правовые акты, реализовывать нормы материального и процессуального права в профессиональной деятельности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ПК-7 - </w:t>
      </w:r>
      <w:r>
        <w:rPr>
          <w:color w:val="000000"/>
          <w:sz w:val="24"/>
          <w:szCs w:val="24"/>
          <w:shd w:val="clear" w:color="auto" w:fill="FFFFFF"/>
        </w:rPr>
        <w:t>владением навыками подготовки юридических документов</w:t>
      </w:r>
      <w:r>
        <w:rPr>
          <w:sz w:val="24"/>
          <w:szCs w:val="24"/>
        </w:rPr>
        <w:t>;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– 16 - </w:t>
      </w:r>
      <w:r>
        <w:rPr>
          <w:color w:val="000000"/>
          <w:sz w:val="24"/>
          <w:szCs w:val="24"/>
          <w:shd w:val="clear" w:color="auto" w:fill="FFFFFF"/>
        </w:rPr>
        <w:t>способностью давать квалифицированные юридические заключения и консультации в конкретных видах юридической деятельности.</w:t>
      </w:r>
    </w:p>
    <w:p w:rsidR="002F3D58" w:rsidRDefault="002F3D58" w:rsidP="002F3D58">
      <w:pPr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результате освоения компетенции  </w:t>
      </w:r>
      <w:r>
        <w:rPr>
          <w:b/>
          <w:i/>
          <w:sz w:val="24"/>
          <w:szCs w:val="24"/>
        </w:rPr>
        <w:t xml:space="preserve">ОПК-1 </w:t>
      </w:r>
      <w:r>
        <w:rPr>
          <w:i/>
          <w:sz w:val="24"/>
          <w:szCs w:val="24"/>
        </w:rPr>
        <w:t>студент должен: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Знать: </w:t>
      </w:r>
      <w:r>
        <w:rPr>
          <w:sz w:val="24"/>
          <w:szCs w:val="24"/>
        </w:rPr>
        <w:t xml:space="preserve">содержание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>ого законодательства.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  <w:r>
        <w:rPr>
          <w:sz w:val="24"/>
          <w:szCs w:val="24"/>
        </w:rPr>
        <w:t xml:space="preserve">устанавливать соотношение </w:t>
      </w:r>
      <w:r w:rsidR="008F6B73">
        <w:rPr>
          <w:sz w:val="24"/>
          <w:szCs w:val="24"/>
        </w:rPr>
        <w:t>семейных</w:t>
      </w:r>
      <w:r>
        <w:rPr>
          <w:sz w:val="24"/>
          <w:szCs w:val="24"/>
        </w:rPr>
        <w:t xml:space="preserve"> норм по юридической силе, определять их место в иерархии правовых норм; оценивать правовые явления с точки зрения их соответствия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 xml:space="preserve">ому законодательству Российской Федерации, компетентно аргументировать свою позицию; выявлять основные проблемы правового регулирования и предлагать пути их решения; участвовать в разработке проектов нормативных и правоприменительных актов по вопросам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 xml:space="preserve">ого права, составлять юридические документы. </w:t>
      </w:r>
    </w:p>
    <w:p w:rsidR="008F6B73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Владеть: </w:t>
      </w:r>
      <w:r>
        <w:rPr>
          <w:sz w:val="24"/>
          <w:szCs w:val="24"/>
        </w:rPr>
        <w:t>навыками</w:t>
      </w:r>
      <w:r w:rsidR="006E6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 осуществлять экспертно-консультационную деятельность по вопросам </w:t>
      </w:r>
      <w:r w:rsidR="008F6B73">
        <w:rPr>
          <w:sz w:val="24"/>
          <w:szCs w:val="24"/>
        </w:rPr>
        <w:t xml:space="preserve">семейного </w:t>
      </w:r>
      <w:r>
        <w:rPr>
          <w:sz w:val="24"/>
          <w:szCs w:val="24"/>
        </w:rPr>
        <w:t>права, в том числе проводить экспертизу правовых актов в целях выявления в них ко</w:t>
      </w:r>
      <w:r w:rsidR="008F6B73">
        <w:rPr>
          <w:sz w:val="24"/>
          <w:szCs w:val="24"/>
        </w:rPr>
        <w:t>ллизионных</w:t>
      </w:r>
      <w:r>
        <w:rPr>
          <w:sz w:val="24"/>
          <w:szCs w:val="24"/>
        </w:rPr>
        <w:t xml:space="preserve"> положений; навыками интерпретации и применения в соответствующей правовой ситуации, связанной с формирование и применением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>ого законодательства</w:t>
      </w:r>
      <w:r w:rsidR="008F6B73">
        <w:rPr>
          <w:sz w:val="24"/>
          <w:szCs w:val="24"/>
        </w:rPr>
        <w:t>.</w:t>
      </w:r>
    </w:p>
    <w:p w:rsidR="008F6B73" w:rsidRDefault="008F6B73" w:rsidP="008F6B73">
      <w:pPr>
        <w:tabs>
          <w:tab w:val="left" w:pos="567"/>
          <w:tab w:val="right" w:leader="underscore" w:pos="8505"/>
        </w:tabs>
        <w:ind w:left="567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результате освоения компетенции  </w:t>
      </w:r>
      <w:r>
        <w:rPr>
          <w:b/>
          <w:i/>
          <w:sz w:val="24"/>
          <w:szCs w:val="24"/>
        </w:rPr>
        <w:t>ПК-5</w:t>
      </w:r>
      <w:r>
        <w:rPr>
          <w:i/>
          <w:sz w:val="24"/>
          <w:szCs w:val="24"/>
        </w:rPr>
        <w:t xml:space="preserve">  студент должен:</w:t>
      </w:r>
    </w:p>
    <w:p w:rsidR="008F6B73" w:rsidRDefault="008F6B73" w:rsidP="008F6B73">
      <w:pPr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  <w:r>
        <w:rPr>
          <w:sz w:val="24"/>
          <w:szCs w:val="24"/>
        </w:rPr>
        <w:t xml:space="preserve"> 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 семейного права и иных отраслей права; сущность семейных правоотношений.</w:t>
      </w:r>
    </w:p>
    <w:p w:rsidR="008F6B73" w:rsidRDefault="008F6B73" w:rsidP="008F6B7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Уметь:</w:t>
      </w:r>
      <w:r>
        <w:rPr>
          <w:sz w:val="24"/>
          <w:szCs w:val="24"/>
        </w:rPr>
        <w:t xml:space="preserve">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нормами публичного и частного права, правильно составлять и оформлять юридические документы в сфере семейных отношений.</w:t>
      </w:r>
    </w:p>
    <w:p w:rsidR="008F6B73" w:rsidRDefault="008F6B73" w:rsidP="008F6B73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Владеть: </w:t>
      </w:r>
      <w:r>
        <w:rPr>
          <w:sz w:val="24"/>
          <w:szCs w:val="24"/>
        </w:rPr>
        <w:t>юридической терминологией, навыками работы с правовыми актами; навыками разрешения правовых проблем и коллизий, возникающих в семейных отношениях; навыками реализации норм различных отраслей права в сфере брака и семьи, навыками обеспечения прав и свобод человека и гражданина.</w:t>
      </w:r>
    </w:p>
    <w:p w:rsidR="002F3D58" w:rsidRDefault="002F3D58" w:rsidP="002F3D58">
      <w:pPr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результате освоения компетенции  </w:t>
      </w:r>
      <w:r>
        <w:rPr>
          <w:b/>
          <w:i/>
          <w:sz w:val="24"/>
          <w:szCs w:val="24"/>
        </w:rPr>
        <w:t xml:space="preserve">ПК-7 </w:t>
      </w:r>
      <w:r>
        <w:rPr>
          <w:i/>
          <w:sz w:val="24"/>
          <w:szCs w:val="24"/>
        </w:rPr>
        <w:t xml:space="preserve"> студент должен: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законодательство в сфере </w:t>
      </w:r>
      <w:r w:rsidR="008F6B73">
        <w:rPr>
          <w:sz w:val="24"/>
          <w:szCs w:val="24"/>
        </w:rPr>
        <w:t>брачно-семейных правоотношений</w:t>
      </w:r>
      <w:r>
        <w:rPr>
          <w:sz w:val="24"/>
          <w:szCs w:val="24"/>
        </w:rPr>
        <w:t>;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-основные принципы организации документооборота </w:t>
      </w:r>
      <w:r w:rsidR="008F6B73">
        <w:rPr>
          <w:sz w:val="24"/>
          <w:szCs w:val="24"/>
        </w:rPr>
        <w:t>в сфере брачно-семейных правоотношений</w:t>
      </w:r>
      <w:r>
        <w:rPr>
          <w:sz w:val="24"/>
          <w:szCs w:val="24"/>
        </w:rPr>
        <w:t>.</w:t>
      </w:r>
    </w:p>
    <w:p w:rsidR="002F3D58" w:rsidRDefault="002F3D58" w:rsidP="002F3D5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</w:p>
    <w:p w:rsidR="002F3D58" w:rsidRDefault="002F3D58" w:rsidP="002F3D58"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применять на практике действующие требования к оформлению документов;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-организовать эффективную работу, составлять и оформлять документы, обрабатывать документацию, вести документооборот с учётом специфики </w:t>
      </w:r>
      <w:r w:rsidR="008F6B73">
        <w:rPr>
          <w:sz w:val="24"/>
          <w:szCs w:val="24"/>
        </w:rPr>
        <w:t>брачно-семейных правоотношений</w:t>
      </w:r>
      <w:r>
        <w:rPr>
          <w:sz w:val="24"/>
          <w:szCs w:val="24"/>
        </w:rPr>
        <w:t xml:space="preserve"> РФ;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-правильно применять правила и стандарты при ведении делопроизводства и оформлении документов</w:t>
      </w:r>
      <w:r w:rsidR="008F6B73">
        <w:rPr>
          <w:sz w:val="24"/>
          <w:szCs w:val="24"/>
        </w:rPr>
        <w:t>.</w:t>
      </w:r>
    </w:p>
    <w:p w:rsidR="002F3D58" w:rsidRDefault="002F3D58" w:rsidP="002F3D58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Владеть:</w:t>
      </w:r>
      <w:r>
        <w:rPr>
          <w:sz w:val="24"/>
          <w:szCs w:val="24"/>
        </w:rPr>
        <w:t xml:space="preserve"> навыками подготовки документов </w:t>
      </w:r>
      <w:r w:rsidR="008F6B73">
        <w:rPr>
          <w:sz w:val="24"/>
          <w:szCs w:val="24"/>
        </w:rPr>
        <w:t>в сфере брачно-семейных правоотношений</w:t>
      </w:r>
      <w:r>
        <w:rPr>
          <w:sz w:val="24"/>
          <w:szCs w:val="24"/>
        </w:rPr>
        <w:t>.</w:t>
      </w:r>
    </w:p>
    <w:p w:rsidR="002F3D58" w:rsidRDefault="002F3D58" w:rsidP="002F3D58">
      <w:pPr>
        <w:spacing w:line="276" w:lineRule="auto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 результате освоения компетенции </w:t>
      </w:r>
      <w:r>
        <w:rPr>
          <w:b/>
          <w:i/>
          <w:color w:val="000000"/>
          <w:sz w:val="24"/>
          <w:szCs w:val="24"/>
        </w:rPr>
        <w:t>ПК -16</w:t>
      </w:r>
      <w:r>
        <w:rPr>
          <w:i/>
          <w:color w:val="000000"/>
          <w:sz w:val="24"/>
          <w:szCs w:val="24"/>
        </w:rPr>
        <w:t xml:space="preserve"> студент должен</w:t>
      </w:r>
      <w:r>
        <w:rPr>
          <w:color w:val="000000"/>
          <w:sz w:val="24"/>
          <w:szCs w:val="24"/>
        </w:rPr>
        <w:t>:</w:t>
      </w:r>
    </w:p>
    <w:p w:rsidR="002F3D58" w:rsidRDefault="002F3D58" w:rsidP="006E60EF">
      <w:pPr>
        <w:spacing w:after="200" w:line="276" w:lineRule="auto"/>
        <w:ind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  <w:r>
        <w:rPr>
          <w:sz w:val="24"/>
          <w:szCs w:val="24"/>
        </w:rPr>
        <w:t xml:space="preserve"> практику и специфику </w:t>
      </w:r>
      <w:r w:rsidR="008F6B73">
        <w:rPr>
          <w:sz w:val="24"/>
          <w:szCs w:val="24"/>
        </w:rPr>
        <w:t>семейны</w:t>
      </w:r>
      <w:r>
        <w:rPr>
          <w:sz w:val="24"/>
          <w:szCs w:val="24"/>
        </w:rPr>
        <w:t>х правоотношений в РФ.</w:t>
      </w:r>
    </w:p>
    <w:p w:rsidR="006E60EF" w:rsidRDefault="002F3D58" w:rsidP="002F3D58">
      <w:pPr>
        <w:spacing w:after="255" w:line="276" w:lineRule="auto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2F3D58" w:rsidRDefault="002F3D58" w:rsidP="002F3D58">
      <w:pPr>
        <w:spacing w:after="255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давать характеристику юридическим явлениям в конкретных видах юридической деятельности;</w:t>
      </w:r>
    </w:p>
    <w:p w:rsidR="002F3D58" w:rsidRDefault="002F3D58" w:rsidP="002F3D58">
      <w:pPr>
        <w:spacing w:after="255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оперировать юридическими понятиями и категориями. 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Владеть: </w:t>
      </w:r>
      <w:r>
        <w:rPr>
          <w:sz w:val="24"/>
          <w:szCs w:val="24"/>
        </w:rPr>
        <w:t xml:space="preserve">навыками давать квалифицированные юридические заключения и консультации в </w:t>
      </w:r>
      <w:r w:rsidR="008F6B73">
        <w:rPr>
          <w:sz w:val="24"/>
          <w:szCs w:val="24"/>
        </w:rPr>
        <w:t>сфере действия и применения норм семейного права</w:t>
      </w:r>
      <w:r>
        <w:rPr>
          <w:sz w:val="24"/>
          <w:szCs w:val="24"/>
        </w:rPr>
        <w:t>.</w:t>
      </w:r>
    </w:p>
    <w:p w:rsidR="002F3D58" w:rsidRDefault="002F3D58" w:rsidP="002F3D58">
      <w:pPr>
        <w:spacing w:line="276" w:lineRule="auto"/>
        <w:ind w:firstLine="709"/>
        <w:rPr>
          <w:szCs w:val="28"/>
        </w:rPr>
      </w:pPr>
    </w:p>
    <w:p w:rsidR="00335EF3" w:rsidRPr="002F3D58" w:rsidRDefault="00335EF3" w:rsidP="008F6B73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131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 xml:space="preserve">МЕСТО ДИСЦИПЛИНЫ В СТРУКТУРЕ </w:t>
      </w:r>
      <w:r w:rsidR="008F6B73">
        <w:rPr>
          <w:b/>
          <w:color w:val="000000"/>
          <w:sz w:val="24"/>
          <w:szCs w:val="24"/>
        </w:rPr>
        <w:t xml:space="preserve">ОПОП </w:t>
      </w:r>
      <w:r w:rsidRPr="002F3D58">
        <w:rPr>
          <w:b/>
          <w:color w:val="000000"/>
          <w:sz w:val="24"/>
          <w:szCs w:val="24"/>
        </w:rPr>
        <w:t>ВО</w:t>
      </w:r>
    </w:p>
    <w:p w:rsidR="00335EF3" w:rsidRPr="002F3D58" w:rsidRDefault="00335EF3" w:rsidP="002F3D58">
      <w:pPr>
        <w:ind w:firstLine="567"/>
        <w:rPr>
          <w:i/>
          <w:color w:val="000000"/>
          <w:sz w:val="24"/>
          <w:szCs w:val="24"/>
        </w:rPr>
      </w:pPr>
    </w:p>
    <w:p w:rsidR="006D47A6" w:rsidRPr="002F3D58" w:rsidRDefault="00335EF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В соответствии с ФГОС ВО, учебным планом дисциплина </w:t>
      </w:r>
      <w:r w:rsidR="00997F7D">
        <w:rPr>
          <w:color w:val="000000"/>
          <w:sz w:val="24"/>
          <w:szCs w:val="24"/>
        </w:rPr>
        <w:t>«</w:t>
      </w:r>
      <w:r w:rsidR="009E060D" w:rsidRPr="002F3D58">
        <w:rPr>
          <w:color w:val="000000"/>
          <w:sz w:val="24"/>
          <w:szCs w:val="24"/>
        </w:rPr>
        <w:t>Семейное</w:t>
      </w:r>
      <w:r w:rsidR="002E297C" w:rsidRPr="002F3D58">
        <w:rPr>
          <w:color w:val="000000"/>
          <w:sz w:val="24"/>
          <w:szCs w:val="24"/>
        </w:rPr>
        <w:t xml:space="preserve"> право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относится к дисциплинам</w:t>
      </w:r>
      <w:r w:rsidR="006608D0">
        <w:rPr>
          <w:color w:val="000000"/>
          <w:sz w:val="24"/>
          <w:szCs w:val="24"/>
        </w:rPr>
        <w:t xml:space="preserve"> базово</w:t>
      </w:r>
      <w:r w:rsidR="00771606">
        <w:rPr>
          <w:color w:val="000000"/>
          <w:sz w:val="24"/>
          <w:szCs w:val="24"/>
        </w:rPr>
        <w:t>й</w:t>
      </w:r>
      <w:r w:rsidR="009E060D" w:rsidRPr="002F3D58">
        <w:rPr>
          <w:color w:val="000000"/>
          <w:sz w:val="24"/>
          <w:szCs w:val="24"/>
        </w:rPr>
        <w:t xml:space="preserve"> части </w:t>
      </w:r>
      <w:r w:rsidR="00EB2AE5" w:rsidRPr="002F3D58">
        <w:rPr>
          <w:color w:val="000000"/>
          <w:sz w:val="24"/>
          <w:szCs w:val="24"/>
        </w:rPr>
        <w:t>О</w:t>
      </w:r>
      <w:r w:rsidR="00DA482F">
        <w:rPr>
          <w:color w:val="000000"/>
          <w:sz w:val="24"/>
          <w:szCs w:val="24"/>
        </w:rPr>
        <w:t>П</w:t>
      </w:r>
      <w:r w:rsidR="00EB2AE5" w:rsidRPr="002F3D58">
        <w:rPr>
          <w:color w:val="000000"/>
          <w:sz w:val="24"/>
          <w:szCs w:val="24"/>
        </w:rPr>
        <w:t xml:space="preserve">ОП ВО направления подготовки </w:t>
      </w:r>
      <w:r w:rsidR="0000471B" w:rsidRPr="002F3D58">
        <w:rPr>
          <w:color w:val="000000"/>
          <w:sz w:val="24"/>
          <w:szCs w:val="24"/>
        </w:rPr>
        <w:t>40.03.01 Юриспруденция, общего профиля подготовки</w:t>
      </w:r>
      <w:r w:rsidRPr="002F3D58">
        <w:rPr>
          <w:color w:val="000000"/>
          <w:sz w:val="24"/>
          <w:szCs w:val="24"/>
        </w:rPr>
        <w:t>.</w:t>
      </w:r>
    </w:p>
    <w:p w:rsidR="00F75FE7" w:rsidRPr="002F3D58" w:rsidRDefault="00F75FE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Учебная дисциплина </w:t>
      </w:r>
      <w:r w:rsidR="00997F7D">
        <w:rPr>
          <w:sz w:val="24"/>
          <w:szCs w:val="24"/>
        </w:rPr>
        <w:t>«</w:t>
      </w:r>
      <w:r w:rsidRPr="002F3D58">
        <w:rPr>
          <w:sz w:val="24"/>
          <w:szCs w:val="24"/>
        </w:rPr>
        <w:t>Семейное право</w:t>
      </w:r>
      <w:r w:rsidR="00997F7D">
        <w:rPr>
          <w:sz w:val="24"/>
          <w:szCs w:val="24"/>
        </w:rPr>
        <w:t>»</w:t>
      </w:r>
      <w:r w:rsidRPr="002F3D58">
        <w:rPr>
          <w:sz w:val="24"/>
          <w:szCs w:val="24"/>
        </w:rPr>
        <w:t xml:space="preserve"> имеет комплексный характер,  в ней нашли свое отражение и применении положения различных отраслей права. Межотраслевой характер правового регулирования отношений в сфере семейного права заключается: в установлении с </w:t>
      </w:r>
      <w:r w:rsidRPr="002F3D58">
        <w:rPr>
          <w:sz w:val="24"/>
          <w:szCs w:val="24"/>
        </w:rPr>
        <w:lastRenderedPageBreak/>
        <w:t>помощью конституционных норм гарантий защиты и охраны семьи, материнства и детства; в регламентации нормами гражданского права правомочий супругов по распоряжению совместным имуществом и границ их свободного усмотрения; в закреплении нормами гражданского процессуального права правовой процедуры защиты семейных прав граждан от посягательства со стороны других лиц.</w:t>
      </w:r>
    </w:p>
    <w:p w:rsidR="00F75FE7" w:rsidRPr="002F3D58" w:rsidRDefault="00F75FE7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При освоении данной дисциплины необходимы следующие знания, приобретенные студентом в результате освоения предшествующих дисциплин: о природе и сущности государства и права, механизме государства, системе права, механизмах и средствах правового регулирования, реализации права, об особенностях государственного и правового развития Российской Федерации, правового положения граждан, функционирования системы органов государственной власти и органов местного самоуправления в России, основных положений отраслевых юридических наук, о сущности и содержании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</w:r>
    </w:p>
    <w:p w:rsidR="00F75FE7" w:rsidRPr="002F3D58" w:rsidRDefault="00F75FE7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При освоении данной дисциплины необходимы следующие умения, приобретенные студентом в результате освоения предшествующих дисциплин: оперировать юридическими понятиями и категориями, анализировать юридические факты и, возникающие в связи с ними, правоотношения,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законом, давать квалифицированные юридические заключения и консультации.</w:t>
      </w:r>
    </w:p>
    <w:p w:rsidR="00F75FE7" w:rsidRPr="002F3D58" w:rsidRDefault="00F75FE7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При освоении данной дисциплины необходимо владеть: юридической терминологией, навыками работы с правовыми актами,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права, принятия необходимых мер защиты прав человека и гражданина.</w:t>
      </w:r>
    </w:p>
    <w:p w:rsidR="00F75FE7" w:rsidRPr="002F3D58" w:rsidRDefault="00F75FE7" w:rsidP="002F3D58">
      <w:pPr>
        <w:rPr>
          <w:b/>
          <w:bCs/>
          <w:sz w:val="24"/>
          <w:szCs w:val="24"/>
        </w:rPr>
      </w:pPr>
      <w:r w:rsidRPr="002F3D58">
        <w:rPr>
          <w:sz w:val="24"/>
          <w:szCs w:val="24"/>
        </w:rPr>
        <w:t xml:space="preserve">Знания и умения, полученные в результате освоения дисциплины </w:t>
      </w:r>
      <w:r w:rsidR="00997F7D">
        <w:rPr>
          <w:sz w:val="24"/>
          <w:szCs w:val="24"/>
        </w:rPr>
        <w:t>«</w:t>
      </w:r>
      <w:r w:rsidRPr="002F3D58">
        <w:rPr>
          <w:sz w:val="24"/>
          <w:szCs w:val="24"/>
        </w:rPr>
        <w:t>Семейное право</w:t>
      </w:r>
      <w:r w:rsidR="00997F7D">
        <w:rPr>
          <w:sz w:val="24"/>
          <w:szCs w:val="24"/>
        </w:rPr>
        <w:t>»</w:t>
      </w:r>
      <w:r w:rsidRPr="002F3D58">
        <w:rPr>
          <w:sz w:val="24"/>
          <w:szCs w:val="24"/>
        </w:rPr>
        <w:t xml:space="preserve">, являются необходимой основой для последующего освоения дисциплин по направлению Юриспруденция; а также могут быть использованы </w:t>
      </w:r>
      <w:r w:rsidRPr="002F3D58">
        <w:rPr>
          <w:rFonts w:eastAsia="TimesNewRoman"/>
          <w:sz w:val="24"/>
          <w:szCs w:val="24"/>
        </w:rPr>
        <w:t>в самостоятельной исследовательской и практической работе студентов.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Перечень дисциплин, знание которых необходимо для изучения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данной дисциплины:</w:t>
      </w:r>
    </w:p>
    <w:p w:rsidR="00DA482F" w:rsidRDefault="00DA482F" w:rsidP="00DA482F">
      <w:pPr>
        <w:ind w:firstLine="567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Изучение дисциплины базируется на таких дисциплинах, как </w:t>
      </w:r>
      <w:r w:rsidR="00997F7D">
        <w:rPr>
          <w:color w:val="000000"/>
          <w:spacing w:val="2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>Теория государства и права</w:t>
      </w:r>
      <w:r w:rsidR="00997F7D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 xml:space="preserve">, </w:t>
      </w:r>
      <w:r w:rsidR="00997F7D">
        <w:rPr>
          <w:color w:val="000000"/>
          <w:spacing w:val="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Конституционное право</w:t>
      </w:r>
      <w:r w:rsidR="00997F7D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 xml:space="preserve">, </w:t>
      </w:r>
      <w:r w:rsidR="00997F7D">
        <w:rPr>
          <w:color w:val="000000"/>
          <w:spacing w:val="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Гражданское право</w:t>
      </w:r>
      <w:r w:rsidR="00997F7D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>.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Перечень дисциплин, для изучения которых необходимы знания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данной дисциплины:</w:t>
      </w:r>
    </w:p>
    <w:p w:rsidR="00DA482F" w:rsidRDefault="00DA482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Знания и компетенции, полученные студентами в рамках данной дисциплины, могут быть использованы при изучении таких дисциплин, как: </w:t>
      </w:r>
      <w:r w:rsidR="00997F7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Страховое право</w:t>
      </w:r>
      <w:r w:rsidR="00997F7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="00997F7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Назначение наказаний</w:t>
      </w:r>
      <w:r w:rsidR="00997F7D">
        <w:rPr>
          <w:color w:val="000000"/>
          <w:sz w:val="24"/>
          <w:szCs w:val="24"/>
        </w:rPr>
        <w:t>»</w:t>
      </w:r>
      <w:r>
        <w:rPr>
          <w:bCs/>
          <w:iCs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Изучение дисциплины необходимо также для успешного прохождения и освоения практик, формирующих профессиональные навыки обучающихся.</w:t>
      </w:r>
    </w:p>
    <w:p w:rsidR="006E60EF" w:rsidRDefault="006E60E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E60EF" w:rsidRDefault="006E60E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E60EF" w:rsidRDefault="006E60E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E60EF" w:rsidRDefault="006E60E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E60EF" w:rsidRDefault="006E60E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E60EF" w:rsidRDefault="006E60E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9640FA" w:rsidRPr="002F3D58" w:rsidRDefault="00A1280B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2" w:name="_Toc433697897"/>
      <w:r w:rsidRPr="002F3D58">
        <w:rPr>
          <w:rFonts w:ascii="Times New Roman" w:hAnsi="Times New Roman"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p w:rsidR="007B056C" w:rsidRPr="002F3D58" w:rsidRDefault="007B056C" w:rsidP="002F3D58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1275"/>
        <w:gridCol w:w="1134"/>
        <w:gridCol w:w="1134"/>
        <w:gridCol w:w="1276"/>
      </w:tblGrid>
      <w:tr w:rsidR="006E60EF" w:rsidRPr="002F3D58" w:rsidTr="006E60EF">
        <w:tc>
          <w:tcPr>
            <w:tcW w:w="4503" w:type="dxa"/>
            <w:vMerge w:val="restart"/>
            <w:shd w:val="clear" w:color="auto" w:fill="F2F2F2"/>
            <w:vAlign w:val="center"/>
          </w:tcPr>
          <w:p w:rsidR="006E60EF" w:rsidRPr="002F3D58" w:rsidRDefault="006E60EF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3D5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53" w:type="dxa"/>
            <w:gridSpan w:val="5"/>
            <w:shd w:val="clear" w:color="auto" w:fill="F2F2F2"/>
          </w:tcPr>
          <w:p w:rsidR="006E60EF" w:rsidRDefault="006E60EF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3D58">
              <w:rPr>
                <w:b/>
                <w:sz w:val="24"/>
                <w:szCs w:val="24"/>
              </w:rPr>
              <w:t>Всего часов</w:t>
            </w:r>
          </w:p>
          <w:p w:rsidR="006E60EF" w:rsidRDefault="006E60EF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0EF" w:rsidRPr="002F3D58" w:rsidRDefault="006E60EF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0EF" w:rsidRPr="002F3D58" w:rsidTr="006E60EF">
        <w:tc>
          <w:tcPr>
            <w:tcW w:w="4503" w:type="dxa"/>
            <w:vMerge/>
            <w:shd w:val="clear" w:color="auto" w:fill="F2F2F2"/>
            <w:vAlign w:val="center"/>
          </w:tcPr>
          <w:p w:rsidR="006E60EF" w:rsidRPr="002F3D58" w:rsidRDefault="006E60EF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6E60EF" w:rsidRDefault="006E60EF" w:rsidP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275" w:type="dxa"/>
            <w:shd w:val="clear" w:color="auto" w:fill="F2F2F2"/>
          </w:tcPr>
          <w:p w:rsidR="006E60EF" w:rsidRDefault="006E60EF" w:rsidP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134" w:type="dxa"/>
            <w:shd w:val="clear" w:color="auto" w:fill="F2F2F2"/>
          </w:tcPr>
          <w:p w:rsidR="006E60EF" w:rsidRDefault="006E60EF" w:rsidP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ОЗФО</w:t>
            </w:r>
          </w:p>
          <w:p w:rsidR="006E60EF" w:rsidRDefault="006E60EF" w:rsidP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(ускор.)</w:t>
            </w:r>
          </w:p>
          <w:p w:rsidR="006E60EF" w:rsidRDefault="006E60EF" w:rsidP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6E60EF" w:rsidRDefault="006E60EF" w:rsidP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276" w:type="dxa"/>
            <w:shd w:val="clear" w:color="auto" w:fill="F2F2F2"/>
          </w:tcPr>
          <w:p w:rsidR="006E60EF" w:rsidRDefault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ЗФО</w:t>
            </w:r>
          </w:p>
          <w:p w:rsidR="006E60EF" w:rsidRDefault="006E60EF" w:rsidP="006E60EF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(ускор.)</w:t>
            </w:r>
          </w:p>
        </w:tc>
      </w:tr>
      <w:tr w:rsidR="006E60EF" w:rsidRPr="002F3D58" w:rsidTr="006E60EF">
        <w:tc>
          <w:tcPr>
            <w:tcW w:w="4503" w:type="dxa"/>
          </w:tcPr>
          <w:p w:rsidR="006E60EF" w:rsidRDefault="006E60EF" w:rsidP="006E60E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Общая трудоемкость дисциплины (зачетных един/часов)</w:t>
            </w:r>
          </w:p>
          <w:p w:rsidR="006E60EF" w:rsidRPr="002F3D58" w:rsidRDefault="006E60EF" w:rsidP="002F3D5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DA482F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Pr="002F3D58">
              <w:rPr>
                <w:i/>
                <w:color w:val="000000"/>
                <w:sz w:val="24"/>
                <w:szCs w:val="24"/>
              </w:rPr>
              <w:t>/1</w:t>
            </w:r>
            <w:r>
              <w:rPr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6E60EF" w:rsidRPr="002F3D58" w:rsidRDefault="006E60EF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4/144</w:t>
            </w: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4/144</w:t>
            </w:r>
          </w:p>
        </w:tc>
        <w:tc>
          <w:tcPr>
            <w:tcW w:w="1134" w:type="dxa"/>
            <w:vAlign w:val="center"/>
          </w:tcPr>
          <w:p w:rsidR="006E60EF" w:rsidRPr="002F3D58" w:rsidRDefault="006E60EF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4/144</w:t>
            </w:r>
          </w:p>
        </w:tc>
        <w:tc>
          <w:tcPr>
            <w:tcW w:w="1276" w:type="dxa"/>
            <w:vAlign w:val="center"/>
          </w:tcPr>
          <w:p w:rsidR="006E60EF" w:rsidRPr="002F3D58" w:rsidRDefault="006E60EF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4/144</w:t>
            </w:r>
          </w:p>
        </w:tc>
      </w:tr>
      <w:tr w:rsidR="006E60EF" w:rsidRPr="002F3D58" w:rsidTr="006E60EF">
        <w:tc>
          <w:tcPr>
            <w:tcW w:w="10456" w:type="dxa"/>
            <w:gridSpan w:val="6"/>
          </w:tcPr>
          <w:p w:rsidR="006E60EF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Контактная работа обучающихся с преподавателем </w:t>
            </w:r>
          </w:p>
          <w:p w:rsidR="006E60EF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(по видам учебных занятий) </w:t>
            </w:r>
          </w:p>
          <w:p w:rsidR="006E60EF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(всего)</w:t>
            </w:r>
          </w:p>
          <w:p w:rsidR="006E60EF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6E60EF" w:rsidRPr="002F3D58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E60EF" w:rsidRPr="002F3D58" w:rsidTr="006E60EF">
        <w:tc>
          <w:tcPr>
            <w:tcW w:w="4503" w:type="dxa"/>
          </w:tcPr>
          <w:p w:rsidR="006E60EF" w:rsidRDefault="006E60EF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Аудиторная работа (всего)</w:t>
            </w:r>
          </w:p>
          <w:p w:rsidR="006E60EF" w:rsidRPr="002F3D58" w:rsidRDefault="006E60EF" w:rsidP="002F3D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left="-108" w:right="-108"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</w:t>
            </w:r>
          </w:p>
        </w:tc>
      </w:tr>
      <w:tr w:rsidR="006E60EF" w:rsidRPr="002F3D58" w:rsidTr="006E60EF">
        <w:tc>
          <w:tcPr>
            <w:tcW w:w="4503" w:type="dxa"/>
          </w:tcPr>
          <w:p w:rsidR="006E60EF" w:rsidRDefault="006E60EF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 том числе:</w:t>
            </w:r>
          </w:p>
          <w:p w:rsidR="006E60EF" w:rsidRPr="002F3D58" w:rsidRDefault="006E60EF" w:rsidP="002F3D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left="-108" w:right="-108"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</w:tr>
      <w:tr w:rsidR="006E60EF" w:rsidRPr="002F3D58" w:rsidTr="006E60EF">
        <w:tc>
          <w:tcPr>
            <w:tcW w:w="4503" w:type="dxa"/>
          </w:tcPr>
          <w:p w:rsidR="006E60EF" w:rsidRDefault="006E60EF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>Лекции</w:t>
            </w:r>
          </w:p>
          <w:p w:rsidR="006E60EF" w:rsidRPr="002F3D58" w:rsidRDefault="006E60EF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left="-108" w:right="-108"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</w:tr>
      <w:tr w:rsidR="006E60EF" w:rsidRPr="002F3D58" w:rsidTr="006E60EF">
        <w:tc>
          <w:tcPr>
            <w:tcW w:w="4503" w:type="dxa"/>
          </w:tcPr>
          <w:p w:rsidR="006E60EF" w:rsidRDefault="006E60EF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>Семинары, практические занятия</w:t>
            </w:r>
          </w:p>
          <w:p w:rsidR="006E60EF" w:rsidRPr="002F3D58" w:rsidRDefault="006E60EF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left="-108" w:right="-108"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</w:tr>
      <w:tr w:rsidR="006E60EF" w:rsidRPr="002F3D58" w:rsidTr="006E60EF">
        <w:tc>
          <w:tcPr>
            <w:tcW w:w="4503" w:type="dxa"/>
          </w:tcPr>
          <w:p w:rsidR="006E60EF" w:rsidRDefault="006E60EF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>Лабораторные работы</w:t>
            </w:r>
          </w:p>
          <w:p w:rsidR="006E60EF" w:rsidRPr="002F3D58" w:rsidRDefault="006E60EF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left="-108" w:right="-108"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</w:tr>
      <w:tr w:rsidR="006E60EF" w:rsidRPr="002F3D58" w:rsidTr="006E60EF">
        <w:tc>
          <w:tcPr>
            <w:tcW w:w="4503" w:type="dxa"/>
          </w:tcPr>
          <w:p w:rsidR="006E60EF" w:rsidRPr="002F3D58" w:rsidRDefault="006E60EF" w:rsidP="006E60E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  <w:p w:rsidR="006E60EF" w:rsidRDefault="006E60EF" w:rsidP="00D1272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6E60EF" w:rsidRPr="002F3D58" w:rsidRDefault="006E60EF" w:rsidP="00D1272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left="-108" w:right="-108"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134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76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119</w:t>
            </w:r>
          </w:p>
        </w:tc>
      </w:tr>
      <w:tr w:rsidR="006E60EF" w:rsidRPr="002F3D58" w:rsidTr="006E60EF">
        <w:tc>
          <w:tcPr>
            <w:tcW w:w="4503" w:type="dxa"/>
            <w:vAlign w:val="center"/>
          </w:tcPr>
          <w:p w:rsidR="006E60EF" w:rsidRPr="002F3D58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Вид промежуточной аттестации (зачет, зачет с оценкой, экзамен)</w:t>
            </w:r>
          </w:p>
          <w:p w:rsidR="006E60EF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6E60EF" w:rsidRPr="002F3D58" w:rsidRDefault="006E60EF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0EF" w:rsidRPr="002F3D58" w:rsidRDefault="006E60EF" w:rsidP="006E60EF">
            <w:pPr>
              <w:ind w:left="-108" w:right="-108"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Экзамен</w:t>
            </w:r>
          </w:p>
        </w:tc>
        <w:tc>
          <w:tcPr>
            <w:tcW w:w="1276" w:type="dxa"/>
            <w:vAlign w:val="center"/>
          </w:tcPr>
          <w:p w:rsidR="006E60EF" w:rsidRDefault="006E60EF" w:rsidP="006E60EF">
            <w:pPr>
              <w:tabs>
                <w:tab w:val="left" w:pos="708"/>
              </w:tabs>
              <w:spacing w:line="276" w:lineRule="auto"/>
              <w:ind w:left="-108" w:right="-108"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Экзамен</w:t>
            </w:r>
          </w:p>
        </w:tc>
      </w:tr>
    </w:tbl>
    <w:p w:rsidR="00272641" w:rsidRPr="002F3D58" w:rsidRDefault="00272641" w:rsidP="002F3D58">
      <w:pPr>
        <w:pStyle w:val="2"/>
        <w:spacing w:before="200" w:after="100"/>
        <w:ind w:left="714"/>
        <w:jc w:val="both"/>
        <w:rPr>
          <w:rFonts w:ascii="Times New Roman" w:hAnsi="Times New Roman"/>
          <w:sz w:val="24"/>
          <w:szCs w:val="24"/>
        </w:rPr>
      </w:pPr>
      <w:bookmarkStart w:id="3" w:name="_Toc433697898"/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Default="00272641" w:rsidP="002F3D58">
      <w:pPr>
        <w:rPr>
          <w:sz w:val="24"/>
          <w:szCs w:val="24"/>
        </w:rPr>
      </w:pPr>
    </w:p>
    <w:p w:rsidR="00D12726" w:rsidRDefault="00D12726" w:rsidP="002F3D58">
      <w:pPr>
        <w:rPr>
          <w:sz w:val="24"/>
          <w:szCs w:val="24"/>
        </w:rPr>
      </w:pPr>
    </w:p>
    <w:p w:rsidR="00D12726" w:rsidRPr="002F3D58" w:rsidRDefault="00D12726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662555" w:rsidRPr="002F3D58" w:rsidRDefault="00E24812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r w:rsidRPr="002F3D58">
        <w:rPr>
          <w:rFonts w:ascii="Times New Roman" w:hAnsi="Times New Roman"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3"/>
    </w:p>
    <w:p w:rsidR="00B53510" w:rsidRPr="002F3D58" w:rsidRDefault="00B53510" w:rsidP="002F3D58">
      <w:pPr>
        <w:rPr>
          <w:sz w:val="24"/>
          <w:szCs w:val="24"/>
        </w:rPr>
      </w:pPr>
    </w:p>
    <w:p w:rsidR="00B53510" w:rsidRPr="002F3D58" w:rsidRDefault="00B53510" w:rsidP="002F3D58">
      <w:pPr>
        <w:ind w:firstLine="284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4.1. СТРУКТУРА ДИСЦИПЛИНЫ</w:t>
      </w:r>
    </w:p>
    <w:p w:rsidR="00B53510" w:rsidRPr="002F3D58" w:rsidRDefault="00B53510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F73B07" w:rsidRPr="002F3D58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F73B07" w:rsidRPr="002F3D58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F73B07" w:rsidRPr="002F3D58" w:rsidRDefault="00F73B07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2F1A1D" w:rsidRPr="002F3D58">
        <w:rPr>
          <w:i/>
          <w:color w:val="000000"/>
          <w:sz w:val="24"/>
          <w:szCs w:val="24"/>
          <w:u w:val="single"/>
        </w:rPr>
        <w:t>1</w:t>
      </w:r>
      <w:r w:rsidR="00D12726">
        <w:rPr>
          <w:i/>
          <w:color w:val="000000"/>
          <w:sz w:val="24"/>
          <w:szCs w:val="24"/>
          <w:u w:val="single"/>
        </w:rPr>
        <w:t>44</w:t>
      </w:r>
      <w:r w:rsidRPr="002F3D58">
        <w:rPr>
          <w:i/>
          <w:color w:val="000000"/>
          <w:sz w:val="24"/>
          <w:szCs w:val="24"/>
        </w:rPr>
        <w:t>____ - часов (очная форма)</w:t>
      </w:r>
    </w:p>
    <w:p w:rsidR="00F73B07" w:rsidRDefault="00F73B07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D12726">
        <w:rPr>
          <w:i/>
          <w:color w:val="000000"/>
          <w:sz w:val="24"/>
          <w:szCs w:val="24"/>
          <w:u w:val="single"/>
        </w:rPr>
        <w:t>4</w:t>
      </w:r>
      <w:r w:rsidR="006E60EF">
        <w:rPr>
          <w:i/>
          <w:color w:val="000000"/>
          <w:sz w:val="24"/>
          <w:szCs w:val="24"/>
          <w:u w:val="single"/>
        </w:rPr>
        <w:t xml:space="preserve"> </w:t>
      </w:r>
      <w:r w:rsidRPr="002F3D58">
        <w:rPr>
          <w:i/>
          <w:color w:val="000000"/>
          <w:sz w:val="24"/>
          <w:szCs w:val="24"/>
        </w:rPr>
        <w:t>- зачетных единиц</w:t>
      </w:r>
    </w:p>
    <w:p w:rsidR="006E60EF" w:rsidRPr="002F3D58" w:rsidRDefault="006E60EF" w:rsidP="002F3D58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курсовая работа – промежуточная аттестация</w:t>
      </w:r>
    </w:p>
    <w:p w:rsidR="00F73B07" w:rsidRDefault="00D12726" w:rsidP="002F3D58">
      <w:pPr>
        <w:rPr>
          <w:i/>
          <w:color w:val="000000"/>
          <w:sz w:val="24"/>
          <w:szCs w:val="24"/>
        </w:rPr>
      </w:pPr>
      <w:r w:rsidRPr="00D12726">
        <w:rPr>
          <w:i/>
          <w:color w:val="000000"/>
          <w:sz w:val="24"/>
          <w:szCs w:val="24"/>
          <w:u w:val="single"/>
        </w:rPr>
        <w:t>экзамен</w:t>
      </w:r>
      <w:r w:rsidR="006E60EF">
        <w:rPr>
          <w:i/>
          <w:color w:val="000000"/>
          <w:sz w:val="24"/>
          <w:szCs w:val="24"/>
          <w:u w:val="single"/>
        </w:rPr>
        <w:t xml:space="preserve"> </w:t>
      </w:r>
      <w:r w:rsidR="00F73B07" w:rsidRPr="002F3D58">
        <w:rPr>
          <w:i/>
          <w:color w:val="000000"/>
          <w:sz w:val="24"/>
          <w:szCs w:val="24"/>
        </w:rPr>
        <w:t>- форма промежуточной аттестации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709"/>
        <w:gridCol w:w="709"/>
        <w:gridCol w:w="567"/>
        <w:gridCol w:w="709"/>
        <w:gridCol w:w="708"/>
        <w:gridCol w:w="709"/>
        <w:gridCol w:w="630"/>
        <w:gridCol w:w="867"/>
      </w:tblGrid>
      <w:tr w:rsidR="000F41B7" w:rsidTr="000F41B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 w:rsidR="000F41B7" w:rsidRDefault="000F41B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0F41B7" w:rsidRDefault="000F41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Аудиторный фонд (в час.)</w:t>
            </w:r>
          </w:p>
          <w:p w:rsidR="000F41B7" w:rsidRDefault="000F41B7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F41B7" w:rsidRDefault="000F41B7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Сам. раб. (час)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F41B7" w:rsidRDefault="000F41B7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0F41B7" w:rsidTr="000F41B7">
        <w:trPr>
          <w:trHeight w:val="55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hanging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в интер.</w:t>
            </w:r>
          </w:p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 в интер.</w:t>
            </w:r>
          </w:p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 в интер.</w:t>
            </w:r>
          </w:p>
          <w:p w:rsidR="000F41B7" w:rsidRDefault="000F41B7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0F41B7" w:rsidTr="000F41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1. </w:t>
            </w:r>
            <w:r w:rsidRPr="000F41B7">
              <w:rPr>
                <w:b/>
                <w:i/>
                <w:sz w:val="20"/>
              </w:rPr>
              <w:t>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ОПК-1;</w:t>
            </w:r>
          </w:p>
          <w:p w:rsidR="000F41B7" w:rsidRDefault="000F41B7" w:rsidP="000F41B7">
            <w:pPr>
              <w:spacing w:line="276" w:lineRule="auto"/>
              <w:ind w:left="-35" w:right="-108" w:hanging="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ПК-5, 7, 16.</w:t>
            </w: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История развития семейного права в России и зарубежных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color w:val="000000"/>
                <w:sz w:val="20"/>
              </w:rPr>
              <w:t>Предмет и метод семейного права. Понятие и виды семейных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2. </w:t>
            </w:r>
            <w:r w:rsidRPr="000F41B7">
              <w:rPr>
                <w:b/>
                <w:i/>
                <w:sz w:val="20"/>
              </w:rPr>
              <w:t>Понятие брака. Права и обязанности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F41B7"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 w:rsidP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F41B7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Порядок заключения и расторжения брака. Признание брака недействительным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color w:val="000000"/>
                <w:sz w:val="20"/>
              </w:rPr>
              <w:t>Права и обязанности супругов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Права и обязанности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3. </w:t>
            </w:r>
            <w:r w:rsidRPr="000F41B7">
              <w:rPr>
                <w:b/>
                <w:i/>
                <w:sz w:val="20"/>
              </w:rPr>
              <w:t>Формы воспитания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 w:rsidP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9171D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F41B7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Выявление и устройство детей, оставшихся без попечения родителей. Правовое регулирование усыновления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 w:rsidP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Опека и попечительство, приемная семья - как формы устройства детей в семью на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4. </w:t>
            </w:r>
            <w:r w:rsidRPr="000F41B7">
              <w:rPr>
                <w:b/>
                <w:i/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F41B7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0F41B7">
        <w:trPr>
          <w:trHeight w:val="9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sz w:val="20"/>
              </w:rPr>
            </w:pPr>
          </w:p>
        </w:tc>
      </w:tr>
      <w:tr w:rsidR="000F41B7" w:rsidTr="000F41B7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right="-108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</w:tr>
    </w:tbl>
    <w:p w:rsidR="000F41B7" w:rsidRDefault="000F41B7" w:rsidP="002F3D58">
      <w:pPr>
        <w:rPr>
          <w:i/>
          <w:color w:val="000000"/>
          <w:sz w:val="24"/>
          <w:szCs w:val="24"/>
        </w:rPr>
      </w:pPr>
    </w:p>
    <w:p w:rsidR="00F73B07" w:rsidRPr="002F3D58" w:rsidRDefault="00F73B07" w:rsidP="002F3D58">
      <w:pPr>
        <w:rPr>
          <w:i/>
          <w:color w:val="000000"/>
          <w:sz w:val="24"/>
          <w:szCs w:val="24"/>
        </w:rPr>
      </w:pPr>
    </w:p>
    <w:p w:rsidR="00F73B07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B53510" w:rsidRPr="002F3D58" w:rsidRDefault="00B53510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F73B07" w:rsidRPr="002F3D58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6E60EF" w:rsidRPr="002F3D58" w:rsidRDefault="006E60EF" w:rsidP="006E60EF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Pr="002F3D58">
        <w:rPr>
          <w:i/>
          <w:color w:val="000000"/>
          <w:sz w:val="24"/>
          <w:szCs w:val="24"/>
          <w:u w:val="single"/>
        </w:rPr>
        <w:t>1</w:t>
      </w:r>
      <w:r>
        <w:rPr>
          <w:i/>
          <w:color w:val="000000"/>
          <w:sz w:val="24"/>
          <w:szCs w:val="24"/>
          <w:u w:val="single"/>
        </w:rPr>
        <w:t>44</w:t>
      </w:r>
      <w:r w:rsidRPr="002F3D58">
        <w:rPr>
          <w:i/>
          <w:color w:val="000000"/>
          <w:sz w:val="24"/>
          <w:szCs w:val="24"/>
        </w:rPr>
        <w:t>____ - часов (очн</w:t>
      </w:r>
      <w:r>
        <w:rPr>
          <w:i/>
          <w:color w:val="000000"/>
          <w:sz w:val="24"/>
          <w:szCs w:val="24"/>
        </w:rPr>
        <w:t>о-заочная</w:t>
      </w:r>
      <w:r w:rsidRPr="002F3D58">
        <w:rPr>
          <w:i/>
          <w:color w:val="000000"/>
          <w:sz w:val="24"/>
          <w:szCs w:val="24"/>
        </w:rPr>
        <w:t xml:space="preserve"> форма)</w:t>
      </w:r>
    </w:p>
    <w:p w:rsidR="006E60EF" w:rsidRDefault="006E60EF" w:rsidP="006E60EF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>
        <w:rPr>
          <w:i/>
          <w:color w:val="000000"/>
          <w:sz w:val="24"/>
          <w:szCs w:val="24"/>
          <w:u w:val="single"/>
        </w:rPr>
        <w:t xml:space="preserve">4 </w:t>
      </w:r>
      <w:r w:rsidRPr="002F3D58">
        <w:rPr>
          <w:i/>
          <w:color w:val="000000"/>
          <w:sz w:val="24"/>
          <w:szCs w:val="24"/>
        </w:rPr>
        <w:t>- зачетных единиц</w:t>
      </w:r>
    </w:p>
    <w:p w:rsidR="006E60EF" w:rsidRPr="002F3D58" w:rsidRDefault="006E60EF" w:rsidP="006E60EF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курсовая работа – промежуточная аттестация</w:t>
      </w:r>
    </w:p>
    <w:p w:rsidR="006E60EF" w:rsidRDefault="006E60EF" w:rsidP="006E60EF">
      <w:pPr>
        <w:rPr>
          <w:i/>
          <w:color w:val="000000"/>
          <w:sz w:val="24"/>
          <w:szCs w:val="24"/>
        </w:rPr>
      </w:pPr>
      <w:r w:rsidRPr="00D12726">
        <w:rPr>
          <w:i/>
          <w:color w:val="000000"/>
          <w:sz w:val="24"/>
          <w:szCs w:val="24"/>
          <w:u w:val="single"/>
        </w:rPr>
        <w:t>экзамен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2F3D58">
        <w:rPr>
          <w:i/>
          <w:color w:val="000000"/>
          <w:sz w:val="24"/>
          <w:szCs w:val="24"/>
        </w:rPr>
        <w:t>- форма промежуточной аттестации</w:t>
      </w:r>
    </w:p>
    <w:p w:rsidR="00A56C57" w:rsidRPr="002F3D58" w:rsidRDefault="00A56C57" w:rsidP="002F3D58">
      <w:pPr>
        <w:rPr>
          <w:i/>
          <w:color w:val="000000"/>
          <w:sz w:val="24"/>
          <w:szCs w:val="24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709"/>
        <w:gridCol w:w="709"/>
        <w:gridCol w:w="567"/>
        <w:gridCol w:w="709"/>
        <w:gridCol w:w="708"/>
        <w:gridCol w:w="709"/>
        <w:gridCol w:w="630"/>
        <w:gridCol w:w="867"/>
      </w:tblGrid>
      <w:tr w:rsidR="00FD68D5" w:rsidTr="00FD68D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 w:rsidR="00FD68D5" w:rsidRDefault="00FD68D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FD68D5" w:rsidRDefault="00FD68D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Аудиторный фонд (в час.)</w:t>
            </w:r>
          </w:p>
          <w:p w:rsidR="00FD68D5" w:rsidRDefault="00FD68D5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FD68D5" w:rsidRDefault="00FD68D5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Сам. раб. (час)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FD68D5" w:rsidRDefault="00FD68D5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FD68D5" w:rsidTr="00FD68D5">
        <w:trPr>
          <w:trHeight w:val="552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hanging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в интер.</w:t>
            </w:r>
          </w:p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 в интер.</w:t>
            </w:r>
          </w:p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 в интер.</w:t>
            </w:r>
          </w:p>
          <w:p w:rsidR="00FD68D5" w:rsidRDefault="00FD68D5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 w:rsidP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ОПК-1;</w:t>
            </w: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ПК-5, 7, 16.</w:t>
            </w: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История развития семейного права в России и зарубежных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Предмет и метод семейного права. Понятие и виды семейных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2. Понятие брака. Права и обязанности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Порядок заключения и расторжения брака. Признание брака недействительным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Права и обязанности супругов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Права и обязанности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3. Формы воспитания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Pr="00FD68D5" w:rsidRDefault="00FD68D5" w:rsidP="00FD68D5">
            <w:pPr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FD68D5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Выявление и устройство детей, оставшихся без попечения родителей. Правовое регулирование усыновления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Опека и попечительство, приемная семья - как формы устройства детей в семью на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4. 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rPr>
          <w:trHeight w:val="9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right="-108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 w:rsidP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 w:rsidP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</w:tr>
    </w:tbl>
    <w:p w:rsidR="00C334C1" w:rsidRDefault="00C334C1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Pr="002F3D58" w:rsidRDefault="00FD68D5" w:rsidP="002F3D58">
      <w:pPr>
        <w:rPr>
          <w:i/>
          <w:color w:val="000000"/>
          <w:sz w:val="24"/>
          <w:szCs w:val="24"/>
        </w:rPr>
      </w:pPr>
    </w:p>
    <w:p w:rsidR="00B53510" w:rsidRPr="002F3D58" w:rsidRDefault="00B53510" w:rsidP="002F3D58">
      <w:pPr>
        <w:ind w:firstLine="284"/>
        <w:rPr>
          <w:b/>
          <w:i/>
          <w:color w:val="000000"/>
          <w:sz w:val="24"/>
          <w:szCs w:val="24"/>
        </w:rPr>
      </w:pPr>
    </w:p>
    <w:p w:rsidR="003066C0" w:rsidRPr="002F3D58" w:rsidRDefault="003066C0" w:rsidP="002F3D58">
      <w:pPr>
        <w:ind w:firstLine="284"/>
        <w:rPr>
          <w:b/>
          <w:i/>
          <w:color w:val="000000"/>
          <w:sz w:val="24"/>
          <w:szCs w:val="24"/>
        </w:rPr>
      </w:pPr>
    </w:p>
    <w:p w:rsidR="006E60EF" w:rsidRPr="002F3D58" w:rsidRDefault="006E60EF" w:rsidP="006E60EF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6E60EF" w:rsidRPr="002F3D58" w:rsidRDefault="006E60EF" w:rsidP="006E60EF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6E60EF" w:rsidRPr="002F3D58" w:rsidRDefault="006E60EF" w:rsidP="006E60EF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Pr="002F3D58">
        <w:rPr>
          <w:i/>
          <w:color w:val="000000"/>
          <w:sz w:val="24"/>
          <w:szCs w:val="24"/>
          <w:u w:val="single"/>
        </w:rPr>
        <w:t>1</w:t>
      </w:r>
      <w:r>
        <w:rPr>
          <w:i/>
          <w:color w:val="000000"/>
          <w:sz w:val="24"/>
          <w:szCs w:val="24"/>
          <w:u w:val="single"/>
        </w:rPr>
        <w:t>44</w:t>
      </w:r>
      <w:r w:rsidRPr="002F3D58">
        <w:rPr>
          <w:i/>
          <w:color w:val="000000"/>
          <w:sz w:val="24"/>
          <w:szCs w:val="24"/>
        </w:rPr>
        <w:t>____ - часов (очн</w:t>
      </w:r>
      <w:r>
        <w:rPr>
          <w:i/>
          <w:color w:val="000000"/>
          <w:sz w:val="24"/>
          <w:szCs w:val="24"/>
        </w:rPr>
        <w:t>о-заочная</w:t>
      </w:r>
      <w:r w:rsidRPr="002F3D58">
        <w:rPr>
          <w:i/>
          <w:color w:val="000000"/>
          <w:sz w:val="24"/>
          <w:szCs w:val="24"/>
        </w:rPr>
        <w:t xml:space="preserve"> форма</w:t>
      </w:r>
      <w:r>
        <w:rPr>
          <w:i/>
          <w:color w:val="000000"/>
          <w:sz w:val="24"/>
          <w:szCs w:val="24"/>
        </w:rPr>
        <w:t xml:space="preserve"> (ускоренно)</w:t>
      </w:r>
      <w:r w:rsidRPr="002F3D58">
        <w:rPr>
          <w:i/>
          <w:color w:val="000000"/>
          <w:sz w:val="24"/>
          <w:szCs w:val="24"/>
        </w:rPr>
        <w:t>)</w:t>
      </w:r>
    </w:p>
    <w:p w:rsidR="006E60EF" w:rsidRDefault="006E60EF" w:rsidP="006E60EF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>
        <w:rPr>
          <w:i/>
          <w:color w:val="000000"/>
          <w:sz w:val="24"/>
          <w:szCs w:val="24"/>
          <w:u w:val="single"/>
        </w:rPr>
        <w:t xml:space="preserve">4 </w:t>
      </w:r>
      <w:r w:rsidRPr="002F3D58">
        <w:rPr>
          <w:i/>
          <w:color w:val="000000"/>
          <w:sz w:val="24"/>
          <w:szCs w:val="24"/>
        </w:rPr>
        <w:t>- зачетных единиц</w:t>
      </w:r>
    </w:p>
    <w:p w:rsidR="006E60EF" w:rsidRPr="002F3D58" w:rsidRDefault="006E60EF" w:rsidP="006E60EF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курсовая работа – промежуточная аттестация</w:t>
      </w:r>
    </w:p>
    <w:p w:rsidR="006E60EF" w:rsidRDefault="006E60EF" w:rsidP="006E60EF">
      <w:pPr>
        <w:rPr>
          <w:i/>
          <w:color w:val="000000"/>
          <w:sz w:val="24"/>
          <w:szCs w:val="24"/>
        </w:rPr>
      </w:pPr>
      <w:r w:rsidRPr="00D12726">
        <w:rPr>
          <w:i/>
          <w:color w:val="000000"/>
          <w:sz w:val="24"/>
          <w:szCs w:val="24"/>
          <w:u w:val="single"/>
        </w:rPr>
        <w:t>экзамен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2F3D58">
        <w:rPr>
          <w:i/>
          <w:color w:val="000000"/>
          <w:sz w:val="24"/>
          <w:szCs w:val="24"/>
        </w:rPr>
        <w:t>- форма промежуточной аттестации</w:t>
      </w:r>
    </w:p>
    <w:p w:rsidR="006E60EF" w:rsidRPr="002F3D58" w:rsidRDefault="006E60EF" w:rsidP="006E60EF">
      <w:pPr>
        <w:rPr>
          <w:i/>
          <w:color w:val="000000"/>
          <w:sz w:val="24"/>
          <w:szCs w:val="24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709"/>
        <w:gridCol w:w="709"/>
        <w:gridCol w:w="567"/>
        <w:gridCol w:w="709"/>
        <w:gridCol w:w="708"/>
        <w:gridCol w:w="709"/>
        <w:gridCol w:w="630"/>
        <w:gridCol w:w="867"/>
      </w:tblGrid>
      <w:tr w:rsidR="006E60EF" w:rsidTr="006E60E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 w:rsidR="006E60EF" w:rsidRDefault="006E60EF" w:rsidP="006E60E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6E60EF" w:rsidRDefault="006E60EF" w:rsidP="006E60EF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Аудиторный фонд (в час.)</w:t>
            </w:r>
          </w:p>
          <w:p w:rsidR="006E60EF" w:rsidRDefault="006E60EF" w:rsidP="006E60EF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6E60EF" w:rsidRDefault="006E60EF" w:rsidP="006E60EF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Сам. раб. (час)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6E60EF" w:rsidRDefault="006E60EF" w:rsidP="006E60EF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6E60EF" w:rsidTr="006E60EF">
        <w:trPr>
          <w:trHeight w:val="552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hanging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в интер.</w:t>
            </w:r>
          </w:p>
          <w:p w:rsidR="006E60EF" w:rsidRDefault="006E60EF" w:rsidP="006E60EF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Default="006E60EF" w:rsidP="006E60EF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 в интер.</w:t>
            </w:r>
          </w:p>
          <w:p w:rsidR="006E60EF" w:rsidRDefault="006E60EF" w:rsidP="006E60EF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  <w:p w:rsidR="006E60EF" w:rsidRDefault="006E60EF" w:rsidP="006E60EF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 в интер.</w:t>
            </w:r>
          </w:p>
          <w:p w:rsidR="006E60EF" w:rsidRDefault="006E60EF" w:rsidP="006E60EF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ОПК-1;</w:t>
            </w: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ПК-5, 7, 16.</w:t>
            </w: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6E60EF" w:rsidRDefault="006E60EF" w:rsidP="006E60EF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История развития семейного права в России и зарубежных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Предмет и метод семейного права. Понятие и виды семейных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2. Понятие брака. Права и обязанности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CB397E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E60EF" w:rsidRPr="006E60EF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Порядок заключения и расторжения брака. Признание брака недействительным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  <w:r w:rsidR="00316DF4"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Права и обязанности супругов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  <w:r w:rsidR="00316DF4"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Права и обязанности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316DF4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3. Формы воспитания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6E60EF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E60EF" w:rsidRPr="006E60EF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Выявление и устройство детей, оставшихся без попечения родителей. Правовое регулирование усыновления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  <w:r w:rsidR="00316DF4"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Опека и попечительство, приемная семья - как формы устройства детей в семью на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  <w:r w:rsidR="00316DF4"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4. 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1</w:t>
            </w:r>
            <w:r w:rsidR="00316DF4">
              <w:rPr>
                <w:b/>
                <w:sz w:val="20"/>
              </w:rPr>
              <w:t>4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rPr>
          <w:trHeight w:val="9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Default="006E60EF" w:rsidP="006E60EF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316DF4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 w:rsidRPr="006E60EF">
              <w:rPr>
                <w:sz w:val="20"/>
              </w:rPr>
              <w:t>1</w:t>
            </w:r>
            <w:r w:rsidR="00316DF4">
              <w:rPr>
                <w:sz w:val="20"/>
              </w:rPr>
              <w:t>4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EF" w:rsidRDefault="006E60EF" w:rsidP="006E60EF">
            <w:pPr>
              <w:ind w:firstLine="0"/>
              <w:jc w:val="left"/>
              <w:rPr>
                <w:sz w:val="20"/>
              </w:rPr>
            </w:pPr>
          </w:p>
        </w:tc>
      </w:tr>
      <w:tr w:rsidR="006E60EF" w:rsidTr="006E60EF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right="-108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60EF" w:rsidRP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 w:rsidRPr="006E60EF">
              <w:rPr>
                <w:b/>
                <w:sz w:val="20"/>
              </w:rPr>
              <w:t>134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0EF" w:rsidRDefault="006E60EF" w:rsidP="006E60EF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</w:tr>
    </w:tbl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Default="006E60EF" w:rsidP="006E60EF">
      <w:pPr>
        <w:rPr>
          <w:i/>
          <w:color w:val="000000"/>
          <w:sz w:val="24"/>
          <w:szCs w:val="24"/>
        </w:rPr>
      </w:pPr>
    </w:p>
    <w:p w:rsidR="006E60EF" w:rsidRPr="002F3D58" w:rsidRDefault="006E60EF" w:rsidP="006E60EF">
      <w:pPr>
        <w:rPr>
          <w:i/>
          <w:color w:val="000000"/>
          <w:sz w:val="24"/>
          <w:szCs w:val="24"/>
        </w:rPr>
      </w:pPr>
    </w:p>
    <w:p w:rsidR="006E60EF" w:rsidRPr="002F3D58" w:rsidRDefault="006E60EF" w:rsidP="006E60EF">
      <w:pPr>
        <w:ind w:firstLine="284"/>
        <w:rPr>
          <w:b/>
          <w:i/>
          <w:color w:val="000000"/>
          <w:sz w:val="24"/>
          <w:szCs w:val="24"/>
        </w:rPr>
      </w:pPr>
    </w:p>
    <w:p w:rsidR="00E1694D" w:rsidRPr="002F3D58" w:rsidRDefault="00E1694D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813386" w:rsidRPr="002F3D58" w:rsidRDefault="00813386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960903" w:rsidRPr="002F3D58">
        <w:rPr>
          <w:i/>
          <w:color w:val="000000"/>
          <w:sz w:val="24"/>
          <w:szCs w:val="24"/>
        </w:rPr>
        <w:t>_</w:t>
      </w:r>
      <w:r w:rsidR="002F1A1D" w:rsidRPr="002F3D58">
        <w:rPr>
          <w:i/>
          <w:color w:val="000000"/>
          <w:sz w:val="24"/>
          <w:szCs w:val="24"/>
          <w:u w:val="single"/>
        </w:rPr>
        <w:t>1</w:t>
      </w:r>
      <w:r w:rsidR="00FD68D5">
        <w:rPr>
          <w:i/>
          <w:color w:val="000000"/>
          <w:sz w:val="24"/>
          <w:szCs w:val="24"/>
          <w:u w:val="single"/>
        </w:rPr>
        <w:t>44</w:t>
      </w:r>
      <w:r w:rsidRPr="002F3D58">
        <w:rPr>
          <w:i/>
          <w:color w:val="000000"/>
          <w:sz w:val="24"/>
          <w:szCs w:val="24"/>
        </w:rPr>
        <w:t xml:space="preserve">___ </w:t>
      </w:r>
      <w:r w:rsidRPr="002F3D58">
        <w:rPr>
          <w:i/>
          <w:color w:val="000000"/>
          <w:sz w:val="24"/>
          <w:szCs w:val="24"/>
        </w:rPr>
        <w:tab/>
        <w:t>- часов (</w:t>
      </w:r>
      <w:r w:rsidR="00FD68D5">
        <w:rPr>
          <w:i/>
          <w:color w:val="000000"/>
          <w:sz w:val="24"/>
          <w:szCs w:val="24"/>
        </w:rPr>
        <w:t>заочная форма обучения, заочная (ускоренная) форма обучения</w:t>
      </w:r>
      <w:r w:rsidR="00FB7B3B" w:rsidRPr="002F3D58">
        <w:rPr>
          <w:i/>
          <w:color w:val="000000"/>
          <w:sz w:val="24"/>
          <w:szCs w:val="24"/>
        </w:rPr>
        <w:t>)</w:t>
      </w:r>
    </w:p>
    <w:p w:rsidR="00813386" w:rsidRPr="002F3D58" w:rsidRDefault="00813386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FD68D5">
        <w:rPr>
          <w:i/>
          <w:color w:val="000000"/>
          <w:sz w:val="24"/>
          <w:szCs w:val="24"/>
          <w:u w:val="single"/>
        </w:rPr>
        <w:t>4</w:t>
      </w:r>
      <w:r w:rsidRPr="002F3D58">
        <w:rPr>
          <w:i/>
          <w:color w:val="000000"/>
          <w:sz w:val="24"/>
          <w:szCs w:val="24"/>
        </w:rPr>
        <w:t xml:space="preserve">______ </w:t>
      </w:r>
      <w:r w:rsidRPr="002F3D58">
        <w:rPr>
          <w:i/>
          <w:color w:val="000000"/>
          <w:sz w:val="24"/>
          <w:szCs w:val="24"/>
        </w:rPr>
        <w:tab/>
      </w:r>
      <w:r w:rsidRPr="002F3D58">
        <w:rPr>
          <w:i/>
          <w:color w:val="000000"/>
          <w:sz w:val="24"/>
          <w:szCs w:val="24"/>
        </w:rPr>
        <w:tab/>
        <w:t>- зачетных единиц</w:t>
      </w:r>
    </w:p>
    <w:p w:rsidR="00CE2FA6" w:rsidRPr="002F3D58" w:rsidRDefault="00CE2FA6" w:rsidP="00CE2FA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курсовая работа – промежуточная аттестация</w:t>
      </w:r>
    </w:p>
    <w:p w:rsidR="00CE2FA6" w:rsidRDefault="00CE2FA6" w:rsidP="00CE2FA6">
      <w:pPr>
        <w:rPr>
          <w:i/>
          <w:color w:val="000000"/>
          <w:sz w:val="24"/>
          <w:szCs w:val="24"/>
        </w:rPr>
      </w:pPr>
      <w:r w:rsidRPr="00D12726">
        <w:rPr>
          <w:i/>
          <w:color w:val="000000"/>
          <w:sz w:val="24"/>
          <w:szCs w:val="24"/>
          <w:u w:val="single"/>
        </w:rPr>
        <w:t>экзамен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2F3D58">
        <w:rPr>
          <w:i/>
          <w:color w:val="000000"/>
          <w:sz w:val="24"/>
          <w:szCs w:val="24"/>
        </w:rPr>
        <w:t>- форма промежуточной аттестации</w:t>
      </w:r>
    </w:p>
    <w:p w:rsidR="00E1694D" w:rsidRPr="002F3D58" w:rsidRDefault="00E1694D" w:rsidP="002F3D58">
      <w:pPr>
        <w:rPr>
          <w:i/>
          <w:color w:val="000000"/>
          <w:sz w:val="24"/>
          <w:szCs w:val="24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709"/>
        <w:gridCol w:w="709"/>
        <w:gridCol w:w="567"/>
        <w:gridCol w:w="709"/>
        <w:gridCol w:w="708"/>
        <w:gridCol w:w="709"/>
        <w:gridCol w:w="630"/>
        <w:gridCol w:w="867"/>
      </w:tblGrid>
      <w:tr w:rsidR="00C25DB2" w:rsidTr="00C25DB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 w:rsidR="00C25DB2" w:rsidRDefault="00C25DB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C25DB2" w:rsidRDefault="00C25DB2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Аудиторный фонд (в час.)</w:t>
            </w:r>
          </w:p>
          <w:p w:rsidR="00C25DB2" w:rsidRDefault="00C25DB2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C25DB2" w:rsidRDefault="00C25DB2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Сам. раб. (час)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C25DB2" w:rsidRDefault="00C25DB2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C25DB2" w:rsidTr="00C25DB2">
        <w:trPr>
          <w:trHeight w:val="552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hanging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в интер.</w:t>
            </w:r>
          </w:p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 в интер.</w:t>
            </w:r>
          </w:p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 в интер.</w:t>
            </w:r>
          </w:p>
          <w:p w:rsidR="00C25DB2" w:rsidRDefault="00C25DB2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 w:rsidP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ОПК-1;</w:t>
            </w: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ПК-5, 7, 16.</w:t>
            </w: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История развития семейного права в России и зарубежных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Предмет и метод семейного права. Понятие и виды семейных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2. Понятие брака. Права и обязанности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Порядок заключения и расторжения брака. Признание брака недействительным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Права и обязанности супругов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Права и обязанности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3. Формы воспитания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Выявление и устройство детей, оставшихся без попечения родителей. Правовое регулирование усыновления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Опека и попечительство, приемная семья - как формы устройства детей в семью на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4. 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rPr>
          <w:trHeight w:val="9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right="-108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</w:tr>
    </w:tbl>
    <w:p w:rsidR="009C5A2C" w:rsidRPr="002F3D58" w:rsidRDefault="009C5A2C" w:rsidP="002F3D58">
      <w:pPr>
        <w:rPr>
          <w:i/>
          <w:color w:val="000000"/>
          <w:sz w:val="24"/>
          <w:szCs w:val="24"/>
        </w:rPr>
      </w:pPr>
    </w:p>
    <w:p w:rsidR="00B617FF" w:rsidRPr="002F3D58" w:rsidRDefault="00B617FF" w:rsidP="002F3D58">
      <w:pPr>
        <w:rPr>
          <w:i/>
          <w:color w:val="000000"/>
          <w:sz w:val="24"/>
          <w:szCs w:val="24"/>
        </w:rPr>
      </w:pPr>
    </w:p>
    <w:p w:rsidR="00B53510" w:rsidRPr="002F3D58" w:rsidRDefault="006126E6" w:rsidP="002F3D58">
      <w:pPr>
        <w:ind w:firstLine="284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4.2.</w:t>
      </w:r>
      <w:r w:rsidR="00B53510" w:rsidRPr="002F3D58">
        <w:rPr>
          <w:b/>
          <w:color w:val="000000"/>
          <w:sz w:val="24"/>
          <w:szCs w:val="24"/>
        </w:rPr>
        <w:t>СОДЕРЖАНИЕ ДИСЦИПЛИНЫ</w:t>
      </w:r>
    </w:p>
    <w:p w:rsidR="00932311" w:rsidRPr="002F3D58" w:rsidRDefault="00C658A8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Раздел</w:t>
      </w:r>
      <w:r w:rsidR="00932311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1.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D309EF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История развития семейного права в России и зарубежных странах. </w:t>
      </w:r>
    </w:p>
    <w:p w:rsidR="0002659D" w:rsidRPr="002F3D58" w:rsidRDefault="0002659D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История развития семейного законодательства. Свод законов Российской империи конца XIX - начала XX в. Кодекс законов об актах гражданского состояния, брачном, семейном и опекунском праве 1918 года. Кодекс законов о браке, семье и опеке 1926 года. Кодекс о браке и семье 1969 года.</w:t>
      </w:r>
    </w:p>
    <w:p w:rsidR="004621D9" w:rsidRPr="002F3D58" w:rsidRDefault="00B71A2B" w:rsidP="002F3D58">
      <w:pPr>
        <w:autoSpaceDE w:val="0"/>
        <w:autoSpaceDN w:val="0"/>
        <w:adjustRightInd w:val="0"/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t>Становление и основные этапы раз</w:t>
      </w:r>
      <w:r w:rsidRPr="002F3D58">
        <w:rPr>
          <w:sz w:val="24"/>
          <w:szCs w:val="24"/>
        </w:rPr>
        <w:softHyphen/>
        <w:t>вития российского семейного права. Развитие семейного права в различных правовых системах современности.</w:t>
      </w:r>
    </w:p>
    <w:p w:rsidR="004231ED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Тема 2</w:t>
      </w:r>
      <w:r w:rsidR="00932311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Предмет и метод семейного права. Понятие и виды семейных правоотношений.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предмет семейного права. Семейное пра</w:t>
      </w:r>
      <w:r w:rsidRPr="002F3D58">
        <w:rPr>
          <w:sz w:val="24"/>
          <w:szCs w:val="24"/>
        </w:rPr>
        <w:softHyphen/>
        <w:t>во как отрасль права. Отношения, регулируемые се</w:t>
      </w:r>
      <w:r w:rsidRPr="002F3D58">
        <w:rPr>
          <w:sz w:val="24"/>
          <w:szCs w:val="24"/>
        </w:rPr>
        <w:softHyphen/>
        <w:t xml:space="preserve">мейным правом. Понятие семьи в социологическом и юридическом смысле.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Метод правового регулиро</w:t>
      </w:r>
      <w:r w:rsidRPr="002F3D58">
        <w:rPr>
          <w:sz w:val="24"/>
          <w:szCs w:val="24"/>
        </w:rPr>
        <w:softHyphen/>
        <w:t xml:space="preserve">вания семейных правоотношений.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Принципы се</w:t>
      </w:r>
      <w:r w:rsidRPr="002F3D58">
        <w:rPr>
          <w:sz w:val="24"/>
          <w:szCs w:val="24"/>
        </w:rPr>
        <w:softHyphen/>
        <w:t xml:space="preserve">мейного права. </w:t>
      </w:r>
    </w:p>
    <w:p w:rsidR="00C25DB2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Структура и источники семейного права. Семейное законодательство. Основания при</w:t>
      </w:r>
      <w:r w:rsidRPr="002F3D58">
        <w:rPr>
          <w:sz w:val="24"/>
          <w:szCs w:val="24"/>
        </w:rPr>
        <w:softHyphen/>
        <w:t>менения к семейным отношениям гражданского за</w:t>
      </w:r>
      <w:r w:rsidRPr="002F3D58">
        <w:rPr>
          <w:sz w:val="24"/>
          <w:szCs w:val="24"/>
        </w:rPr>
        <w:softHyphen/>
        <w:t xml:space="preserve">конодательства и норм международного права.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Условия применения семейного законодательства и гражданского законодательства к семейным отно</w:t>
      </w:r>
      <w:r w:rsidRPr="002F3D58">
        <w:rPr>
          <w:sz w:val="24"/>
          <w:szCs w:val="24"/>
        </w:rPr>
        <w:softHyphen/>
        <w:t xml:space="preserve">шения по аналогии.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структура и виды се</w:t>
      </w:r>
      <w:r w:rsidRPr="002F3D58">
        <w:rPr>
          <w:sz w:val="24"/>
          <w:szCs w:val="24"/>
        </w:rPr>
        <w:softHyphen/>
        <w:t xml:space="preserve">мейных правоотношений. Субъекты и объекты семейных правоотношений. Правоспособность и дееспособность в семейном праве.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Виды юридиче</w:t>
      </w:r>
      <w:r w:rsidRPr="002F3D58">
        <w:rPr>
          <w:sz w:val="24"/>
          <w:szCs w:val="24"/>
        </w:rPr>
        <w:softHyphen/>
        <w:t xml:space="preserve">ских фактов в семейном праве.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Юридическое значе</w:t>
      </w:r>
      <w:r w:rsidRPr="002F3D58">
        <w:rPr>
          <w:sz w:val="24"/>
          <w:szCs w:val="24"/>
        </w:rPr>
        <w:softHyphen/>
        <w:t xml:space="preserve">ние родства и свойства.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Осуществление и защита семейных прав. Исполнение семейных обязанно</w:t>
      </w:r>
      <w:r w:rsidRPr="002F3D58">
        <w:rPr>
          <w:sz w:val="24"/>
          <w:szCs w:val="24"/>
        </w:rPr>
        <w:softHyphen/>
        <w:t xml:space="preserve">стей. Меры защиты и ответственности в семейном праве. </w:t>
      </w:r>
    </w:p>
    <w:p w:rsidR="009B6244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Сроки в семейном праве. Применение иско</w:t>
      </w:r>
      <w:r w:rsidRPr="002F3D58">
        <w:rPr>
          <w:sz w:val="24"/>
          <w:szCs w:val="24"/>
        </w:rPr>
        <w:softHyphen/>
        <w:t>вой давности в семейных отношениях.</w:t>
      </w:r>
    </w:p>
    <w:p w:rsidR="00221E69" w:rsidRPr="002F3D58" w:rsidRDefault="004621D9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Раздел </w:t>
      </w:r>
      <w:r w:rsidR="00D309EF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Понятие брака. Права и обязанности членов семьи.</w:t>
      </w:r>
    </w:p>
    <w:p w:rsidR="004231ED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 1</w:t>
      </w:r>
      <w:r w:rsidR="004621D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Порядок заключения и расторжения брака. Признание брака недействительным.</w:t>
      </w:r>
    </w:p>
    <w:p w:rsidR="00B63141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брака в семейном праве. Порядок заклю</w:t>
      </w:r>
      <w:r w:rsidRPr="002F3D58">
        <w:rPr>
          <w:sz w:val="24"/>
          <w:szCs w:val="24"/>
        </w:rPr>
        <w:softHyphen/>
        <w:t xml:space="preserve">чения брака. Условия заключения брака. Брачный возраст. Основания и порядок снижения брачного возраста.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Медицинское обследование лиц, всту</w:t>
      </w:r>
      <w:r w:rsidRPr="002F3D58">
        <w:rPr>
          <w:sz w:val="24"/>
          <w:szCs w:val="24"/>
        </w:rPr>
        <w:softHyphen/>
        <w:t>пающих в брак. Обстоятельства, препятствующие заключению брака. Порядок государственной ре</w:t>
      </w:r>
      <w:r w:rsidRPr="002F3D58">
        <w:rPr>
          <w:sz w:val="24"/>
          <w:szCs w:val="24"/>
        </w:rPr>
        <w:softHyphen/>
        <w:t xml:space="preserve">гистрации заключения брака.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брака недействительным. Лица, имею</w:t>
      </w:r>
      <w:r w:rsidRPr="002F3D58">
        <w:rPr>
          <w:sz w:val="24"/>
          <w:szCs w:val="24"/>
        </w:rPr>
        <w:softHyphen/>
        <w:t>щие право требовать признание брака недействи</w:t>
      </w:r>
      <w:r w:rsidRPr="002F3D58">
        <w:rPr>
          <w:sz w:val="24"/>
          <w:szCs w:val="24"/>
        </w:rPr>
        <w:softHyphen/>
        <w:t xml:space="preserve">тельным. Обстоятельства, устраняющие недействительность брака. Правовые последствия признания брака недействительным. </w:t>
      </w:r>
    </w:p>
    <w:p w:rsidR="00B71A2B" w:rsidRPr="002F3D58" w:rsidRDefault="00B71A2B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sz w:val="24"/>
          <w:szCs w:val="24"/>
        </w:rPr>
        <w:t>Понятие и ос</w:t>
      </w:r>
      <w:r w:rsidRPr="002F3D58">
        <w:rPr>
          <w:sz w:val="24"/>
          <w:szCs w:val="24"/>
        </w:rPr>
        <w:softHyphen/>
        <w:t>нования прекращения брака. Ограничение права на предъявление мужем требования о расторжении брака. Основания и порядок расторжения брака в органах записи актов гражданского состояния. Рас</w:t>
      </w:r>
      <w:r w:rsidRPr="002F3D58">
        <w:rPr>
          <w:sz w:val="24"/>
          <w:szCs w:val="24"/>
        </w:rPr>
        <w:softHyphen/>
        <w:t>торжение брака в судебном порядке. Вопросы, раз</w:t>
      </w:r>
      <w:r w:rsidRPr="002F3D58">
        <w:rPr>
          <w:sz w:val="24"/>
          <w:szCs w:val="24"/>
        </w:rPr>
        <w:softHyphen/>
        <w:t>решаемые судом при вынесении решения о расторжении брака. Момент прекращения брака при его расторжении в органах записи актов граж</w:t>
      </w:r>
      <w:r w:rsidRPr="002F3D58">
        <w:rPr>
          <w:sz w:val="24"/>
          <w:szCs w:val="24"/>
        </w:rPr>
        <w:softHyphen/>
        <w:t>данского состояния и в суде. Правовые последствия прекращения брака. Отличие расторжения брака от признания брака недействительным.</w:t>
      </w:r>
    </w:p>
    <w:p w:rsidR="004621D9" w:rsidRPr="002F3D58" w:rsidRDefault="004621D9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2.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Права и обязанности супругов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личных неимущественных прав и обязанностей супругов. Право выбора супругами фамилии в период брака.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имущест</w:t>
      </w:r>
      <w:r w:rsidRPr="002F3D58">
        <w:rPr>
          <w:sz w:val="24"/>
          <w:szCs w:val="24"/>
        </w:rPr>
        <w:softHyphen/>
        <w:t>венных правоотношений между супругами. Закон</w:t>
      </w:r>
      <w:r w:rsidRPr="002F3D58">
        <w:rPr>
          <w:sz w:val="24"/>
          <w:szCs w:val="24"/>
        </w:rPr>
        <w:softHyphen/>
        <w:t xml:space="preserve">ный и договорный режим имущества супругов. Совместная собственность супругов. Владение, пользование и распоряжение общим имуществом супругов. Собственность каждого супруга. Раздел общей совместной собственности. Срок исковой давности по требованиям супругов, брак которых расторгнут, о разделе общего имущества.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Договор</w:t>
      </w:r>
      <w:r w:rsidRPr="002F3D58">
        <w:rPr>
          <w:sz w:val="24"/>
          <w:szCs w:val="24"/>
        </w:rPr>
        <w:softHyphen/>
        <w:t>ный режим имущества супругов. Брачный договор, его форма и содержание. Порядок изменения и рас</w:t>
      </w:r>
      <w:r w:rsidRPr="002F3D58">
        <w:rPr>
          <w:sz w:val="24"/>
          <w:szCs w:val="24"/>
        </w:rPr>
        <w:softHyphen/>
        <w:t>торжения брачного договора.. Признание брачно</w:t>
      </w:r>
      <w:r w:rsidRPr="002F3D58">
        <w:rPr>
          <w:sz w:val="24"/>
          <w:szCs w:val="24"/>
        </w:rPr>
        <w:softHyphen/>
        <w:t xml:space="preserve">го договора недействительным. </w:t>
      </w:r>
    </w:p>
    <w:p w:rsidR="00B71A2B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Ответственность супругов по обязательствам. Основания выдела до</w:t>
      </w:r>
      <w:r w:rsidRPr="002F3D58">
        <w:rPr>
          <w:sz w:val="24"/>
          <w:szCs w:val="24"/>
        </w:rPr>
        <w:softHyphen/>
        <w:t>ли супруга-должника из общего имущества супру</w:t>
      </w:r>
      <w:r w:rsidRPr="002F3D58">
        <w:rPr>
          <w:sz w:val="24"/>
          <w:szCs w:val="24"/>
        </w:rPr>
        <w:softHyphen/>
        <w:t>гов. Ответственность супруга по общим обязательствам.</w:t>
      </w:r>
    </w:p>
    <w:p w:rsidR="002762AD" w:rsidRPr="002F3D58" w:rsidRDefault="004621D9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3.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Права и обязанности родителей и детей.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для возникновения прав и обязан</w:t>
      </w:r>
      <w:r w:rsidRPr="002F3D58">
        <w:rPr>
          <w:sz w:val="24"/>
          <w:szCs w:val="24"/>
        </w:rPr>
        <w:softHyphen/>
        <w:t>ностей родителей и детей. Установление происхож</w:t>
      </w:r>
      <w:r w:rsidRPr="002F3D58">
        <w:rPr>
          <w:sz w:val="24"/>
          <w:szCs w:val="24"/>
        </w:rPr>
        <w:softHyphen/>
        <w:t xml:space="preserve">дения ребенка. Установление происхождения ребенка от матери. Установление </w:t>
      </w:r>
      <w:r w:rsidRPr="002F3D58">
        <w:rPr>
          <w:sz w:val="24"/>
          <w:szCs w:val="24"/>
        </w:rPr>
        <w:lastRenderedPageBreak/>
        <w:t>происхождения ребенка от отца. Основания и порядок записи роди</w:t>
      </w:r>
      <w:r w:rsidRPr="002F3D58">
        <w:rPr>
          <w:sz w:val="24"/>
          <w:szCs w:val="24"/>
        </w:rPr>
        <w:softHyphen/>
        <w:t>телей ребенка в книге записей рождений. Запись ро</w:t>
      </w:r>
      <w:r w:rsidRPr="002F3D58">
        <w:rPr>
          <w:sz w:val="24"/>
          <w:szCs w:val="24"/>
        </w:rPr>
        <w:softHyphen/>
        <w:t>дителей ребенка в книге записей рождений в случае рождения ребенка в результате применения метода искусственного оплодотворения или имплантации эмбриона. Запись родителей ребенка при примене</w:t>
      </w:r>
      <w:r w:rsidRPr="002F3D58">
        <w:rPr>
          <w:sz w:val="24"/>
          <w:szCs w:val="24"/>
        </w:rPr>
        <w:softHyphen/>
        <w:t xml:space="preserve">нии суррогатного материнства. Понятие и порядок оспаривания отцовства (материнства). 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Права несо</w:t>
      </w:r>
      <w:r w:rsidRPr="002F3D58">
        <w:rPr>
          <w:sz w:val="24"/>
          <w:szCs w:val="24"/>
        </w:rPr>
        <w:softHyphen/>
        <w:t>вершеннолетних детей. Право ребенка на защиту своих прав и законных интересов. Имущественные права ребенка.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Общая характеристика прав и обя</w:t>
      </w:r>
      <w:r w:rsidRPr="002F3D58">
        <w:rPr>
          <w:sz w:val="24"/>
          <w:szCs w:val="24"/>
        </w:rPr>
        <w:softHyphen/>
        <w:t>занностей родителей. Основания прекращения роди</w:t>
      </w:r>
      <w:r w:rsidRPr="002F3D58">
        <w:rPr>
          <w:sz w:val="24"/>
          <w:szCs w:val="24"/>
        </w:rPr>
        <w:softHyphen/>
        <w:t xml:space="preserve">тельских прав. Осуществление родительских прав несовершеннолетними родителями. 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Основания, по</w:t>
      </w:r>
      <w:r w:rsidRPr="002F3D58">
        <w:rPr>
          <w:sz w:val="24"/>
          <w:szCs w:val="24"/>
        </w:rPr>
        <w:softHyphen/>
        <w:t>рядок и правовые последствия лишения родитель</w:t>
      </w:r>
      <w:r w:rsidRPr="002F3D58">
        <w:rPr>
          <w:sz w:val="24"/>
          <w:szCs w:val="24"/>
        </w:rPr>
        <w:softHyphen/>
        <w:t>ских прав.</w:t>
      </w:r>
    </w:p>
    <w:p w:rsidR="004231ED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ограничения родительских прав. Правовые последствия ограничения родитель</w:t>
      </w:r>
      <w:r w:rsidRPr="002F3D58">
        <w:rPr>
          <w:sz w:val="24"/>
          <w:szCs w:val="24"/>
        </w:rPr>
        <w:softHyphen/>
        <w:t>ских прав. Отобрание ребенка органом опеки и по</w:t>
      </w:r>
      <w:r w:rsidRPr="002F3D58">
        <w:rPr>
          <w:sz w:val="24"/>
          <w:szCs w:val="24"/>
        </w:rPr>
        <w:softHyphen/>
        <w:t>печительства у родителей при непосредственной угрозе жизни ребенка или его здоровью.</w:t>
      </w:r>
    </w:p>
    <w:p w:rsidR="004231ED" w:rsidRPr="002F3D58" w:rsidRDefault="004231ED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 4. Алиментные обязательства членов семьи.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родителей по содержанию несовер</w:t>
      </w:r>
      <w:r w:rsidRPr="002F3D58">
        <w:rPr>
          <w:sz w:val="24"/>
          <w:szCs w:val="24"/>
        </w:rPr>
        <w:softHyphen/>
        <w:t>шеннолетних детей. Заключение соглашения о со</w:t>
      </w:r>
      <w:r w:rsidRPr="002F3D58">
        <w:rPr>
          <w:sz w:val="24"/>
          <w:szCs w:val="24"/>
        </w:rPr>
        <w:softHyphen/>
        <w:t xml:space="preserve">держании несовершеннолетних детей. Взыскание алиментов в судебном порядке: порядок обращения в суд, размер алиментов. Виды заработка и (или) иного дохода, из которых производится удержание алиментов на несовершеннолетних детей.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</w:t>
      </w:r>
      <w:r w:rsidRPr="002F3D58">
        <w:rPr>
          <w:sz w:val="24"/>
          <w:szCs w:val="24"/>
        </w:rPr>
        <w:softHyphen/>
        <w:t>ния и порядок взыскания алиментов в твердой де</w:t>
      </w:r>
      <w:r w:rsidRPr="002F3D58">
        <w:rPr>
          <w:sz w:val="24"/>
          <w:szCs w:val="24"/>
        </w:rPr>
        <w:softHyphen/>
        <w:t xml:space="preserve">нежной сумме или одновременно в долях и твердой денежной сумме.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и использование али</w:t>
      </w:r>
      <w:r w:rsidRPr="002F3D58">
        <w:rPr>
          <w:sz w:val="24"/>
          <w:szCs w:val="24"/>
        </w:rPr>
        <w:softHyphen/>
        <w:t>ментов на детей, оставшихся без попечения родите</w:t>
      </w:r>
      <w:r w:rsidRPr="002F3D58">
        <w:rPr>
          <w:sz w:val="24"/>
          <w:szCs w:val="24"/>
        </w:rPr>
        <w:softHyphen/>
        <w:t xml:space="preserve">лей.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алиментов на детей, находящихся в воспитательных, лечебных учреждениях, учрежде</w:t>
      </w:r>
      <w:r w:rsidRPr="002F3D58">
        <w:rPr>
          <w:sz w:val="24"/>
          <w:szCs w:val="24"/>
        </w:rPr>
        <w:softHyphen/>
        <w:t xml:space="preserve">ниях социальной защиты и др.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на алименты совершеннолетних детей: основания порядок взы</w:t>
      </w:r>
      <w:r w:rsidRPr="002F3D58">
        <w:rPr>
          <w:sz w:val="24"/>
          <w:szCs w:val="24"/>
        </w:rPr>
        <w:softHyphen/>
        <w:t xml:space="preserve">скания, определение размера.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Участие родителей в дополнительных расходах на несовершеннолетних или совершеннолетних детей.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родителей на получение алиментов от совершеннолетних детей.</w:t>
      </w:r>
    </w:p>
    <w:p w:rsidR="00612457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супругов по взаимному содержанию. Соглашение между супругами (бывшими супруга</w:t>
      </w:r>
      <w:r w:rsidRPr="002F3D58">
        <w:rPr>
          <w:sz w:val="24"/>
          <w:szCs w:val="24"/>
        </w:rPr>
        <w:softHyphen/>
        <w:t xml:space="preserve">ми) об уплате алиментов. Взыскание алиментов в судебном порядке. Определение размера алиментов. </w:t>
      </w:r>
    </w:p>
    <w:p w:rsidR="00612457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Алиментные обязательства других членов семьи. Размер алиментов, взыскиваемых на других членов семьи в судебном порядке. Определение размера и порядка уплаты алиментов на других членов семьи соглашением сторон. </w:t>
      </w:r>
    </w:p>
    <w:p w:rsidR="004231ED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измене</w:t>
      </w:r>
      <w:r w:rsidRPr="002F3D58">
        <w:rPr>
          <w:sz w:val="24"/>
          <w:szCs w:val="24"/>
        </w:rPr>
        <w:softHyphen/>
        <w:t>ния размера алиментов и освобождения от их упла</w:t>
      </w:r>
      <w:r w:rsidRPr="002F3D58">
        <w:rPr>
          <w:sz w:val="24"/>
          <w:szCs w:val="24"/>
        </w:rPr>
        <w:softHyphen/>
        <w:t>ты. Прекращение алиментных обязательств.</w:t>
      </w:r>
    </w:p>
    <w:p w:rsidR="00B71A2B" w:rsidRPr="002F3D58" w:rsidRDefault="00B71A2B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C6A32" w:rsidRPr="002F3D58" w:rsidRDefault="009C6A32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Раздел 3. </w:t>
      </w:r>
      <w:r w:rsidR="00D309EF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Формы воспитания детей, оставшихся без попечения родителей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D309EF" w:rsidRPr="002F3D58" w:rsidRDefault="00EB0FC7" w:rsidP="002F3D58">
      <w:pPr>
        <w:ind w:firstLine="567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</w:t>
      </w:r>
      <w:r w:rsidR="00D309EF" w:rsidRPr="002F3D58">
        <w:rPr>
          <w:b/>
          <w:bCs/>
          <w:sz w:val="24"/>
          <w:szCs w:val="24"/>
        </w:rPr>
        <w:t>Выявление и устройство детей, оставшихся без попечения родителей. Правовое регулирование усыновления.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Защита прав и законных интересов детей, остав</w:t>
      </w:r>
      <w:r w:rsidRPr="002F3D58">
        <w:rPr>
          <w:sz w:val="24"/>
          <w:szCs w:val="24"/>
        </w:rPr>
        <w:softHyphen/>
        <w:t>шихся без попечения родителей органами опеки и попечительства. Выявление детей, оставшихся без попечения. Порядок организации учета детей, ос</w:t>
      </w:r>
      <w:r w:rsidRPr="002F3D58">
        <w:rPr>
          <w:sz w:val="24"/>
          <w:szCs w:val="24"/>
        </w:rPr>
        <w:softHyphen/>
        <w:t>тавшихся без попечения.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Формы устройства детей, оставшихся без попечения родителей. 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ус</w:t>
      </w:r>
      <w:r w:rsidRPr="002F3D58">
        <w:rPr>
          <w:sz w:val="24"/>
          <w:szCs w:val="24"/>
        </w:rPr>
        <w:softHyphen/>
        <w:t xml:space="preserve">ловия и порядок усыновления (удочерения). Дети, в отношении которых допускается усыновление (удочерение). 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Особенности усыновления детей ино</w:t>
      </w:r>
      <w:r w:rsidRPr="002F3D58">
        <w:rPr>
          <w:sz w:val="24"/>
          <w:szCs w:val="24"/>
        </w:rPr>
        <w:softHyphen/>
        <w:t>странными гражданами или лицами без гражданст</w:t>
      </w:r>
      <w:r w:rsidRPr="002F3D58">
        <w:rPr>
          <w:sz w:val="24"/>
          <w:szCs w:val="24"/>
        </w:rPr>
        <w:softHyphen/>
        <w:t xml:space="preserve">ва. 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Порядок учета детей, подлежащих усыновлению, и лиц, желающих усыновить детей. Лица, имеющие право быть усыновителями. Осно</w:t>
      </w:r>
      <w:r w:rsidRPr="002F3D58">
        <w:rPr>
          <w:sz w:val="24"/>
          <w:szCs w:val="24"/>
        </w:rPr>
        <w:softHyphen/>
        <w:t>вания усыновления ребенка без согласия родите</w:t>
      </w:r>
      <w:r w:rsidRPr="002F3D58">
        <w:rPr>
          <w:sz w:val="24"/>
          <w:szCs w:val="24"/>
        </w:rPr>
        <w:softHyphen/>
        <w:t>лей.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Имя, отчество и фамилия усыновленного ребенка. Основания и порядок изменения даты и места рож</w:t>
      </w:r>
      <w:r w:rsidRPr="002F3D58">
        <w:rPr>
          <w:sz w:val="24"/>
          <w:szCs w:val="24"/>
        </w:rPr>
        <w:softHyphen/>
        <w:t xml:space="preserve">дения усыновленного ребенка. Тайна усыновления. Правовые последствия усыновления. 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сохранения личных неимущественных и имущест</w:t>
      </w:r>
      <w:r w:rsidRPr="002F3D58">
        <w:rPr>
          <w:sz w:val="24"/>
          <w:szCs w:val="24"/>
        </w:rPr>
        <w:softHyphen/>
        <w:t>венных прав и обязанностей усыновленного ребен</w:t>
      </w:r>
      <w:r w:rsidRPr="002F3D58">
        <w:rPr>
          <w:sz w:val="24"/>
          <w:szCs w:val="24"/>
        </w:rPr>
        <w:softHyphen/>
        <w:t>ка по отношению к родственникам умершего родителя. Основания и порядок отмены усыновле</w:t>
      </w:r>
      <w:r w:rsidRPr="002F3D58">
        <w:rPr>
          <w:sz w:val="24"/>
          <w:szCs w:val="24"/>
        </w:rPr>
        <w:softHyphen/>
        <w:t>ния. Момент прекращения усыновления. Правовые последствия отмены усыновления.</w:t>
      </w:r>
    </w:p>
    <w:p w:rsidR="00D309EF" w:rsidRPr="002F3D58" w:rsidRDefault="00D309EF" w:rsidP="002F3D58">
      <w:pPr>
        <w:ind w:firstLine="567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2. </w:t>
      </w:r>
      <w:r w:rsidRPr="002F3D58">
        <w:rPr>
          <w:b/>
          <w:bCs/>
          <w:sz w:val="24"/>
          <w:szCs w:val="24"/>
        </w:rPr>
        <w:t>Опека и попечительство, приемная семья - как формы устройства детей в семью на воспитание.</w:t>
      </w:r>
    </w:p>
    <w:p w:rsidR="000B1221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опеки и попечительства над несовершен</w:t>
      </w:r>
      <w:r w:rsidRPr="002F3D58">
        <w:rPr>
          <w:sz w:val="24"/>
          <w:szCs w:val="24"/>
        </w:rPr>
        <w:softHyphen/>
        <w:t>нолетними детьми. Требования, предъявляемые к опекунам и попечителям. Права детей, находящих</w:t>
      </w:r>
      <w:r w:rsidRPr="002F3D58">
        <w:rPr>
          <w:sz w:val="24"/>
          <w:szCs w:val="24"/>
        </w:rPr>
        <w:softHyphen/>
        <w:t>ся под опекой и попечительством. Права и обязан</w:t>
      </w:r>
      <w:r w:rsidRPr="002F3D58">
        <w:rPr>
          <w:sz w:val="24"/>
          <w:szCs w:val="24"/>
        </w:rPr>
        <w:softHyphen/>
        <w:t xml:space="preserve">ности опекуна и попечителя. Прекращение опеки и попечительства. </w:t>
      </w:r>
    </w:p>
    <w:p w:rsidR="00D309EF" w:rsidRPr="002F3D58" w:rsidRDefault="00B71A2B" w:rsidP="002F3D58">
      <w:pPr>
        <w:ind w:firstLine="567"/>
        <w:rPr>
          <w:b/>
          <w:bCs/>
          <w:sz w:val="24"/>
          <w:szCs w:val="24"/>
        </w:rPr>
      </w:pPr>
      <w:r w:rsidRPr="002F3D58">
        <w:rPr>
          <w:sz w:val="24"/>
          <w:szCs w:val="24"/>
        </w:rPr>
        <w:t>Понятие приемной семьи. Основа</w:t>
      </w:r>
      <w:r w:rsidRPr="002F3D58">
        <w:rPr>
          <w:sz w:val="24"/>
          <w:szCs w:val="24"/>
        </w:rPr>
        <w:softHyphen/>
        <w:t>ния возникновения и порядок организации прием</w:t>
      </w:r>
      <w:r w:rsidRPr="002F3D58">
        <w:rPr>
          <w:sz w:val="24"/>
          <w:szCs w:val="24"/>
        </w:rPr>
        <w:softHyphen/>
        <w:t>ной семьи. Содержание договора о передаче ребенка на воспитание в приемную семью. Требо</w:t>
      </w:r>
      <w:r w:rsidRPr="002F3D58">
        <w:rPr>
          <w:sz w:val="24"/>
          <w:szCs w:val="24"/>
        </w:rPr>
        <w:softHyphen/>
        <w:t>вания, предъявляемые к приемным родителям. Права и обязанности приемных родителей. Права ребенка, переданного в приемную семью. Основа</w:t>
      </w:r>
      <w:r w:rsidRPr="002F3D58">
        <w:rPr>
          <w:sz w:val="24"/>
          <w:szCs w:val="24"/>
        </w:rPr>
        <w:softHyphen/>
        <w:t>ния и последствия прекращения договора о переда</w:t>
      </w:r>
      <w:r w:rsidRPr="002F3D58">
        <w:rPr>
          <w:sz w:val="24"/>
          <w:szCs w:val="24"/>
        </w:rPr>
        <w:softHyphen/>
        <w:t>че ребенка на воспитание в приемную семью.</w:t>
      </w:r>
    </w:p>
    <w:p w:rsidR="00B71A2B" w:rsidRPr="002F3D58" w:rsidRDefault="00B71A2B" w:rsidP="002F3D58">
      <w:pPr>
        <w:ind w:firstLine="567"/>
        <w:rPr>
          <w:b/>
          <w:bCs/>
          <w:sz w:val="24"/>
          <w:szCs w:val="24"/>
        </w:rPr>
      </w:pPr>
    </w:p>
    <w:p w:rsidR="00D309EF" w:rsidRPr="002F3D58" w:rsidRDefault="00D309EF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Раздел 4. Применение семейного законодательства к отношениям с участием иностранцев и лиц без гражданства.</w:t>
      </w:r>
    </w:p>
    <w:p w:rsidR="00D309EF" w:rsidRPr="002F3D58" w:rsidRDefault="00D309EF" w:rsidP="002F3D58">
      <w:pPr>
        <w:ind w:firstLine="567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</w:t>
      </w:r>
      <w:r w:rsidRPr="002F3D58">
        <w:rPr>
          <w:b/>
          <w:bCs/>
          <w:sz w:val="24"/>
          <w:szCs w:val="24"/>
        </w:rPr>
        <w:t>Применение семейного законодательства к отношениям с участием иностранцев и лиц без гражданства.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применения к семейным отношениям норм иностранного семейного права.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Конвенция государств - членов СНГ о правовой помощи и правовых отношениях по гражданским, семейным и уголовным делам от 22 января 1993г.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брака с участием иностранных граждан и лиц без гражданства. Заключение брака. Признание браков, заключенных за пределами Российской Федерации. Расторжение брака. Недействительность брака.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Личные неимущественные и имущественные права и обязанности супругов.</w:t>
      </w:r>
    </w:p>
    <w:p w:rsidR="00C25DB2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Правовое регулирование отношений родителей и детей и других членов семьи при наличии иностранного элемента. 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Установление и оспаривание отцовства (материнства). Порядок определения прав и обязанностей родителей и детей. Алиментные обязательства.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усыновления (удочерения): условия и порядок, отмена.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Установление содержания норм иностранного семейного права: порядок установления, последствия неустановления. Основания ограничения применения норм иностранного семейного права.</w:t>
      </w:r>
    </w:p>
    <w:p w:rsidR="00B53510" w:rsidRPr="002F3D58" w:rsidRDefault="00B53510" w:rsidP="002F3D58">
      <w:pPr>
        <w:rPr>
          <w:sz w:val="24"/>
          <w:szCs w:val="24"/>
        </w:rPr>
      </w:pPr>
    </w:p>
    <w:p w:rsidR="00501E04" w:rsidRPr="002F3D58" w:rsidRDefault="00501E04" w:rsidP="002F3D58">
      <w:pPr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4.3. ПЛАН ПРАКТИЧЕСКИХ ЗАНЯТИЙ</w:t>
      </w:r>
    </w:p>
    <w:p w:rsidR="00501E04" w:rsidRPr="002F3D58" w:rsidRDefault="00501E04" w:rsidP="002F3D58">
      <w:pPr>
        <w:jc w:val="center"/>
        <w:rPr>
          <w:b/>
          <w:color w:val="000000"/>
          <w:sz w:val="24"/>
          <w:szCs w:val="24"/>
        </w:rPr>
      </w:pPr>
    </w:p>
    <w:p w:rsidR="00FE5238" w:rsidRPr="002F3D58" w:rsidRDefault="00501E04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ПРАКТИЧЕСКОЕ ЗАНЯТИЕ № </w:t>
      </w:r>
      <w:r w:rsidR="004621D9" w:rsidRPr="002F3D58">
        <w:rPr>
          <w:b/>
          <w:i/>
          <w:color w:val="000000"/>
          <w:sz w:val="24"/>
          <w:szCs w:val="24"/>
        </w:rPr>
        <w:t>1</w:t>
      </w:r>
      <w:r w:rsidRPr="002F3D58">
        <w:rPr>
          <w:b/>
          <w:i/>
          <w:color w:val="000000"/>
          <w:sz w:val="24"/>
          <w:szCs w:val="24"/>
        </w:rPr>
        <w:t xml:space="preserve"> К РАЗДЕЛУ </w:t>
      </w:r>
      <w:r w:rsidR="004621D9" w:rsidRPr="002F3D58">
        <w:rPr>
          <w:b/>
          <w:i/>
          <w:color w:val="000000"/>
          <w:sz w:val="24"/>
          <w:szCs w:val="24"/>
        </w:rPr>
        <w:t>1.</w:t>
      </w:r>
    </w:p>
    <w:p w:rsidR="00310DFB" w:rsidRDefault="00310DFB" w:rsidP="00310DFB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История развития семейного права в России и зарубежных странах. 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докладов, рефератов и т.д.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</w:t>
      </w:r>
      <w:r>
        <w:rPr>
          <w:color w:val="000000"/>
          <w:sz w:val="24"/>
          <w:szCs w:val="24"/>
        </w:rPr>
        <w:lastRenderedPageBreak/>
        <w:t xml:space="preserve">нужного для доклада, выступления, систематизации отобранного. 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рефератов) для участия в семинаре.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310DFB" w:rsidRDefault="00310DFB" w:rsidP="00310DFB">
      <w:pPr>
        <w:ind w:firstLine="851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>
        <w:rPr>
          <w:color w:val="000000"/>
          <w:sz w:val="24"/>
          <w:szCs w:val="24"/>
        </w:rPr>
        <w:t>.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студентов).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310DFB" w:rsidRDefault="00310DFB" w:rsidP="00310DF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История развития семейного законодательства. Свод законов Российской империи конца XIX - начала XX в. Кодекс законов об актах гражданского состояния, брачном, семейном и опекунском праве 1918 года. Кодекс законов о браке, семье и опеке 1926 года. Кодекс о браке и семье 1969 года.</w:t>
      </w:r>
    </w:p>
    <w:p w:rsidR="00310DFB" w:rsidRDefault="00310DFB" w:rsidP="00310DFB">
      <w:pPr>
        <w:autoSpaceDE w:val="0"/>
        <w:autoSpaceDN w:val="0"/>
        <w:adjustRightInd w:val="0"/>
        <w:ind w:left="567" w:firstLine="0"/>
        <w:rPr>
          <w:sz w:val="24"/>
          <w:szCs w:val="24"/>
        </w:rPr>
      </w:pPr>
      <w:r>
        <w:rPr>
          <w:sz w:val="24"/>
          <w:szCs w:val="24"/>
        </w:rPr>
        <w:t>Становление и основные этапы раз</w:t>
      </w:r>
      <w:r>
        <w:rPr>
          <w:sz w:val="24"/>
          <w:szCs w:val="24"/>
        </w:rPr>
        <w:softHyphen/>
        <w:t>вития российского семейного права. Развитие семейного права в различных правовых системах современности.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310DFB" w:rsidRDefault="00310DFB" w:rsidP="00310DF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310DFB" w:rsidRDefault="00310DFB" w:rsidP="00310DF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</w:t>
      </w:r>
    </w:p>
    <w:p w:rsidR="00310DFB" w:rsidRDefault="00310DFB" w:rsidP="00310DFB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 ЗАНЯТИЕ № 2 К РАЗДЕЛУ 1.</w:t>
      </w:r>
    </w:p>
    <w:p w:rsidR="00310DFB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Предмет и метод семейного права. Понятие </w:t>
      </w:r>
      <w:r w:rsidR="00DF764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и виды семейных правоотношений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Методика проведения занятия представлена ранее</w:t>
      </w:r>
    </w:p>
    <w:p w:rsidR="00DF7649" w:rsidRPr="002F3D58" w:rsidRDefault="00DF7649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предмет семейного права. Семейное пра</w:t>
      </w:r>
      <w:r w:rsidRPr="002F3D58">
        <w:rPr>
          <w:sz w:val="24"/>
          <w:szCs w:val="24"/>
        </w:rPr>
        <w:softHyphen/>
        <w:t>во как отрасль права. Отношения, регулируемые се</w:t>
      </w:r>
      <w:r w:rsidRPr="002F3D58">
        <w:rPr>
          <w:sz w:val="24"/>
          <w:szCs w:val="24"/>
        </w:rPr>
        <w:softHyphen/>
        <w:t xml:space="preserve">мейным правом. Понятие семьи в социологическом и юридическом смысле.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Метод правового регулиро</w:t>
      </w:r>
      <w:r w:rsidRPr="002F3D58">
        <w:rPr>
          <w:sz w:val="24"/>
          <w:szCs w:val="24"/>
        </w:rPr>
        <w:softHyphen/>
        <w:t xml:space="preserve">вания семейных правоотношений.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Принципы се</w:t>
      </w:r>
      <w:r w:rsidRPr="002F3D58">
        <w:rPr>
          <w:sz w:val="24"/>
          <w:szCs w:val="24"/>
        </w:rPr>
        <w:softHyphen/>
        <w:t xml:space="preserve">мейного права.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Структура и источники семейного права. Семейное законодательство. Основания при</w:t>
      </w:r>
      <w:r w:rsidRPr="002F3D58">
        <w:rPr>
          <w:sz w:val="24"/>
          <w:szCs w:val="24"/>
        </w:rPr>
        <w:softHyphen/>
        <w:t>менения к семейным отношениям гражданского за</w:t>
      </w:r>
      <w:r w:rsidRPr="002F3D58">
        <w:rPr>
          <w:sz w:val="24"/>
          <w:szCs w:val="24"/>
        </w:rPr>
        <w:softHyphen/>
        <w:t>конодательства и норм международного права. Условия применения семейного законодательства и гражданского законодательства к семейным отно</w:t>
      </w:r>
      <w:r w:rsidRPr="002F3D58">
        <w:rPr>
          <w:sz w:val="24"/>
          <w:szCs w:val="24"/>
        </w:rPr>
        <w:softHyphen/>
        <w:t xml:space="preserve">шения по аналогии.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структура и виды се</w:t>
      </w:r>
      <w:r w:rsidRPr="002F3D58">
        <w:rPr>
          <w:sz w:val="24"/>
          <w:szCs w:val="24"/>
        </w:rPr>
        <w:softHyphen/>
        <w:t xml:space="preserve">мейных правоотношений. Субъекты и объекты семейных правоотношений. Правоспособность и дееспособность в семейном праве.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Виды юридиче</w:t>
      </w:r>
      <w:r w:rsidRPr="002F3D58">
        <w:rPr>
          <w:sz w:val="24"/>
          <w:szCs w:val="24"/>
        </w:rPr>
        <w:softHyphen/>
        <w:t xml:space="preserve">ских фактов в семейном праве.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Юридическое значе</w:t>
      </w:r>
      <w:r w:rsidRPr="002F3D58">
        <w:rPr>
          <w:sz w:val="24"/>
          <w:szCs w:val="24"/>
        </w:rPr>
        <w:softHyphen/>
        <w:t xml:space="preserve">ние родства и свойства.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Осуществление и защита семейных прав. Исполнение семейных обязанно</w:t>
      </w:r>
      <w:r w:rsidRPr="002F3D58">
        <w:rPr>
          <w:sz w:val="24"/>
          <w:szCs w:val="24"/>
        </w:rPr>
        <w:softHyphen/>
        <w:t xml:space="preserve">стей. Меры защиты и ответственности в семейном праве.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Сроки в семейном праве. Применение иско</w:t>
      </w:r>
      <w:r w:rsidRPr="002F3D58">
        <w:rPr>
          <w:sz w:val="24"/>
          <w:szCs w:val="24"/>
        </w:rPr>
        <w:softHyphen/>
        <w:t>вой давности в семейных отношениях.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8E2AC9" w:rsidRPr="002F3D58" w:rsidRDefault="008E2AC9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  <w:r w:rsidR="00C25DB2">
        <w:rPr>
          <w:color w:val="000000"/>
          <w:sz w:val="24"/>
          <w:szCs w:val="24"/>
          <w:shd w:val="clear" w:color="auto" w:fill="FFFFFF"/>
        </w:rPr>
        <w:t>.</w:t>
      </w:r>
    </w:p>
    <w:p w:rsidR="008E2AC9" w:rsidRPr="002F3D58" w:rsidRDefault="008E2AC9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8E2AC9" w:rsidRPr="002F3D58" w:rsidRDefault="008E2AC9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8E2AC9" w:rsidRPr="002F3D58" w:rsidRDefault="008E2AC9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0B1221" w:rsidRPr="002F3D58" w:rsidRDefault="000B1221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1 К РАЗДЕЛУ 2.</w:t>
      </w:r>
    </w:p>
    <w:p w:rsidR="00DF7649" w:rsidRPr="002F3D58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Порядок заключения и расторжения брака. П</w:t>
      </w:r>
      <w:r w:rsidR="00DF764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ризнание брака недействительным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Практическое занятие </w:t>
      </w:r>
    </w:p>
    <w:p w:rsidR="00310DFB" w:rsidRDefault="00B76C0B" w:rsidP="005400FA">
      <w:pPr>
        <w:widowControl w:val="0"/>
        <w:ind w:left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</w:t>
      </w:r>
      <w:r w:rsidR="00310DFB">
        <w:rPr>
          <w:b/>
          <w:i/>
          <w:color w:val="000000"/>
          <w:sz w:val="24"/>
          <w:szCs w:val="24"/>
        </w:rPr>
        <w:t>проводится в интерактивной форме в виде дискуссии  и кейс-стади</w:t>
      </w:r>
    </w:p>
    <w:p w:rsidR="00310DFB" w:rsidRDefault="00310DFB" w:rsidP="005400FA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Дискуссия</w:t>
      </w:r>
      <w:r>
        <w:rPr>
          <w:sz w:val="24"/>
          <w:szCs w:val="24"/>
        </w:rPr>
        <w:t xml:space="preserve"> – целенаправленный и упорядоченный обмен идеями, суждениями, мнениями в группе ради формирования мнения каждым участником или поиска истины. </w:t>
      </w:r>
    </w:p>
    <w:p w:rsidR="00310DFB" w:rsidRDefault="00310DFB" w:rsidP="00310DFB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в учебной дискуссии строится не просто на поочередных высказываниях, вопросах и ответах, но на содержательно направленной самоорганизации участников – т.е. обращении студентов друг к другу и к преподавателю для углубленного и разностороннего обсуждения самих идей, точек зрения, проблемы. Общение в ходе дискуссии побуждает студентов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диалогическая позиция преподавателя, которая реализуется в предпринимаемых им специальных организационных усилиях, задает тон обсуждению, соблюдению его правил всеми участниками. </w:t>
      </w:r>
    </w:p>
    <w:p w:rsidR="00310DFB" w:rsidRDefault="00310DFB" w:rsidP="00310DFB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проведении учебных дискуссий значительное место принадлежит созданию атмосферы доброжелательности и внимания к каждому. </w:t>
      </w:r>
    </w:p>
    <w:p w:rsidR="00310DFB" w:rsidRDefault="00310DFB" w:rsidP="00310DFB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Общий итог в конце дискуссии</w:t>
      </w:r>
      <w:r>
        <w:rPr>
          <w:sz w:val="24"/>
          <w:szCs w:val="24"/>
        </w:rPr>
        <w:t xml:space="preserve"> – это не столько конец размышления над данной проблемой, сколько ориентир в дальнейших размышлениях, возможный отправной момент для перехода к изучению следующей темы. Итог может подводиться в простой форме краткого повторения хода дискуссии и основных выводов, к которым пришла группа, и определения перспектив или в творческой форме – создание плаката, коллаж, эссе и др. Возможен итог в виде схемы (например, кластера) и т.д. </w:t>
      </w:r>
    </w:p>
    <w:p w:rsidR="00310DFB" w:rsidRDefault="00310DFB" w:rsidP="005400FA">
      <w:pPr>
        <w:widowControl w:val="0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и оценка дискуссии повышают ее педагогическую ценность и развивают </w:t>
      </w:r>
      <w:r>
        <w:rPr>
          <w:sz w:val="24"/>
          <w:szCs w:val="24"/>
        </w:rPr>
        <w:lastRenderedPageBreak/>
        <w:t>коммуникативные навыки обучающихся. Анализироваться должно выполнение как содержательных, так и организационных задач.</w:t>
      </w:r>
    </w:p>
    <w:p w:rsidR="00310DFB" w:rsidRDefault="00310DFB" w:rsidP="005400FA">
      <w:pPr>
        <w:widowControl w:val="0"/>
        <w:tabs>
          <w:tab w:val="left" w:pos="993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Метод кейс-стади</w:t>
      </w:r>
      <w:r>
        <w:rPr>
          <w:sz w:val="24"/>
          <w:szCs w:val="24"/>
        </w:rPr>
        <w:t xml:space="preserve"> представляет собой интерактивную форму проведения занятий, предполагающую использование реальных (или приближенных к реальным) ситуаций с целью анализа их обучающимися и выбора наиболее правильного и(или) оптимального решения. При этом кейс содержит исчерпывающую информацию о том, что происходит, кто в этом участвует, когда должен быть получен результат, зачем все это нужно…, какие ресурсы можно использовать. Нет только ответа на вопрос, как достичь поставленной цели и получить необходимый результат – это и предлагается решить участнику. </w:t>
      </w:r>
    </w:p>
    <w:p w:rsidR="00310DFB" w:rsidRDefault="00310DFB" w:rsidP="005400FA">
      <w:pPr>
        <w:widowControl w:val="0"/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Использование метода кейс-стади способствует формированию у студентов практических навыков по решению ситуаций, постоянно возникающих в ходе их профессиональной деятельности. Использование этого метода способствует развитию аналитических, практических, коммуникативных, творческих навыков, навыков самоанализа и др. При этом обучение с использованием метода кейсов позитивно воспринимается самими студентами, которые рассматривают решение кейса, с одной стороны, как игру, с другой, как возможность применить полученные знания на практике, поскольку ситуации, анализируемые в рамках кейса, берутся из реальной жизни, судебной практики или собственной практической деятельности студента или преподавателя.</w:t>
      </w:r>
    </w:p>
    <w:p w:rsidR="00DF7649" w:rsidRPr="002F3D58" w:rsidRDefault="00DF7649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</w:t>
      </w:r>
      <w:r w:rsidR="00310DF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в ходе дискуссии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брака в семейном праве. Порядок заклю</w:t>
      </w:r>
      <w:r w:rsidRPr="002F3D58">
        <w:rPr>
          <w:sz w:val="24"/>
          <w:szCs w:val="24"/>
        </w:rPr>
        <w:softHyphen/>
        <w:t xml:space="preserve">чения брака. Условия заключения брака. Брачный возраст. Основания и порядок снижения брачного возраста.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Медицинское обследование лиц, всту</w:t>
      </w:r>
      <w:r w:rsidRPr="002F3D58">
        <w:rPr>
          <w:sz w:val="24"/>
          <w:szCs w:val="24"/>
        </w:rPr>
        <w:softHyphen/>
        <w:t>пающих в брак. Обстоятельства, препятствующие заключению брака. Порядок государственной ре</w:t>
      </w:r>
      <w:r w:rsidRPr="002F3D58">
        <w:rPr>
          <w:sz w:val="24"/>
          <w:szCs w:val="24"/>
        </w:rPr>
        <w:softHyphen/>
        <w:t xml:space="preserve">гистрации заключения брака.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брака недействительным. Лица, имею</w:t>
      </w:r>
      <w:r w:rsidRPr="002F3D58">
        <w:rPr>
          <w:sz w:val="24"/>
          <w:szCs w:val="24"/>
        </w:rPr>
        <w:softHyphen/>
        <w:t>щие право требовать признание брака недействи</w:t>
      </w:r>
      <w:r w:rsidRPr="002F3D58">
        <w:rPr>
          <w:sz w:val="24"/>
          <w:szCs w:val="24"/>
        </w:rPr>
        <w:softHyphen/>
        <w:t xml:space="preserve">тельным. Обстоятельства, устраняющие недействительность брака. Правовые последствия признания брака недействительным.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ос</w:t>
      </w:r>
      <w:r w:rsidRPr="002F3D58">
        <w:rPr>
          <w:sz w:val="24"/>
          <w:szCs w:val="24"/>
        </w:rPr>
        <w:softHyphen/>
        <w:t>нования прекращения брака. Ограничение права на предъявление мужем требования о расторжении брака. Основания и порядок расторжения брака в органах записи актов гражданского состояния. Рас</w:t>
      </w:r>
      <w:r w:rsidRPr="002F3D58">
        <w:rPr>
          <w:sz w:val="24"/>
          <w:szCs w:val="24"/>
        </w:rPr>
        <w:softHyphen/>
        <w:t>торжение брака в судебном порядке. Вопросы, раз</w:t>
      </w:r>
      <w:r w:rsidRPr="002F3D58">
        <w:rPr>
          <w:sz w:val="24"/>
          <w:szCs w:val="24"/>
        </w:rPr>
        <w:softHyphen/>
        <w:t>решаемые судом при вынесении решения о расторжении брака. Момент прекращения брака при его расторжении в органах записи актов граж</w:t>
      </w:r>
      <w:r w:rsidRPr="002F3D58">
        <w:rPr>
          <w:sz w:val="24"/>
          <w:szCs w:val="24"/>
        </w:rPr>
        <w:softHyphen/>
        <w:t>данского состояния и в суде. Правовые последствия прекращения брака. Отличие расторжения брака от признания брака недействительным.</w:t>
      </w:r>
    </w:p>
    <w:p w:rsidR="00310DFB" w:rsidRDefault="00310DFB" w:rsidP="00310DFB">
      <w:pPr>
        <w:overflowPunct w:val="0"/>
        <w:autoSpaceDE w:val="0"/>
        <w:ind w:firstLine="567"/>
        <w:jc w:val="center"/>
        <w:textAlignment w:val="baseline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Задания для кейс-стади</w:t>
      </w:r>
    </w:p>
    <w:p w:rsidR="00DF7649" w:rsidRPr="002F3D58" w:rsidRDefault="00DF7649" w:rsidP="002F3D58">
      <w:pPr>
        <w:overflowPunct w:val="0"/>
        <w:autoSpaceDE w:val="0"/>
        <w:ind w:firstLine="567"/>
        <w:textAlignment w:val="baseline"/>
        <w:rPr>
          <w:b/>
          <w:kern w:val="28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Задача № 1</w:t>
      </w:r>
    </w:p>
    <w:p w:rsidR="00DF7649" w:rsidRPr="002F3D58" w:rsidRDefault="00DF764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Анастасия Никифорова (19 лет) и Виктор Кузнецов (17 лет) решили пожениться. Работники ЗАГСа,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 Но на основании Гражданского кодекса РФ решением суда Кузнецов в 16 лет был объявлен полностью дееспособным, поэтому считал, что такое разрешение ему не нужно.         </w:t>
      </w:r>
    </w:p>
    <w:p w:rsidR="00DF7649" w:rsidRPr="002F3D58" w:rsidRDefault="00DF7649" w:rsidP="002F3D58">
      <w:pPr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Обоснованы ли действия работников ЗАГСа?</w:t>
      </w:r>
    </w:p>
    <w:p w:rsidR="00DF7649" w:rsidRPr="002F3D58" w:rsidRDefault="00DF7649" w:rsidP="002F3D58">
      <w:pPr>
        <w:pStyle w:val="46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№2</w:t>
      </w:r>
    </w:p>
    <w:p w:rsidR="00DF7649" w:rsidRPr="002F3D58" w:rsidRDefault="00DF764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 орган загса обратились гражданин Степанов и гражданка Быстрова с заявлением о заключении брака между ними. Они просили зарегистрировать брак на следующий день после подачи заявления, так как Степанов является курсантом выпускного курса военного училища и вскоре будет направлен к отдаленному месту своей службы. Туда же вместе с ним собирается и его будущая жена. Указанное обстоятельство было подтверждено соответ</w:t>
      </w:r>
      <w:r w:rsidRPr="002F3D58">
        <w:rPr>
          <w:sz w:val="24"/>
          <w:szCs w:val="24"/>
        </w:rPr>
        <w:softHyphen/>
        <w:t>ствующей справкой.</w:t>
      </w:r>
    </w:p>
    <w:p w:rsidR="00DF7649" w:rsidRPr="002F3D58" w:rsidRDefault="00DF7649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lastRenderedPageBreak/>
        <w:t xml:space="preserve">Как должен поступить орган загса, какими правовыми нормами следует при этом руководствоваться? Какие причины могут быть признаны уважительными для сокращения или увеличения срока регистрации брака, предусмотренного ст. 11 СК РФ? </w:t>
      </w:r>
    </w:p>
    <w:p w:rsidR="00DF7649" w:rsidRPr="002F3D58" w:rsidRDefault="00DF7649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№ 3</w:t>
      </w:r>
    </w:p>
    <w:p w:rsidR="00DF7649" w:rsidRPr="002F3D58" w:rsidRDefault="00DF7649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Климова Ирина  (16,5 лет) и Квасов Андрей (18) лет решили пожениться, поскольку Ирина находилась на втором месяце беременности, и сказали об этом своим родителям. Родители Ирины категорически возражая против  их брака, поскольку Андрей  учился в техникуме нигде не работали и  своей жилплощади у него не было,  не дали своего согласия на регистрацию  их брака. Как объяснили им в Загсе,  так как Ирина несовершеннолетняя, то без разрешения родителей брак зарегистрирован быть не может.</w:t>
      </w:r>
    </w:p>
    <w:p w:rsidR="00DF7649" w:rsidRPr="002F3D58" w:rsidRDefault="00DF7649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Ирина и Андрей обратились за разъяснением в юридическую консультацию.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8E2AC9" w:rsidRPr="002F3D58" w:rsidRDefault="008E2AC9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8E2AC9" w:rsidRPr="002F3D58" w:rsidRDefault="008E2AC9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8E2AC9" w:rsidRPr="002F3D58" w:rsidRDefault="008E2AC9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2 К РАЗДЕЛУ 2.</w:t>
      </w:r>
    </w:p>
    <w:p w:rsidR="00DF7649" w:rsidRPr="002F3D58" w:rsidRDefault="00F73AFB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Тема:</w:t>
      </w:r>
      <w:r w:rsidR="00DF764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Права и обязанности супругов (проводится в виде круглого стола)</w:t>
      </w:r>
    </w:p>
    <w:p w:rsidR="00310DFB" w:rsidRDefault="00310DFB" w:rsidP="00310DFB">
      <w:pPr>
        <w:widowControl w:val="0"/>
        <w:tabs>
          <w:tab w:val="left" w:pos="993"/>
        </w:tabs>
        <w:ind w:firstLine="567"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EFEFE"/>
        </w:rPr>
        <w:t>Круглый стол</w:t>
      </w:r>
      <w:r>
        <w:rPr>
          <w:color w:val="222222"/>
          <w:sz w:val="24"/>
          <w:szCs w:val="24"/>
          <w:shd w:val="clear" w:color="auto" w:fill="FEFEFE"/>
        </w:rPr>
        <w:t> - это один из самых популярных форматов проведения практических занятий. По сути, круглый стол представляет собой площадку для дискуссии ограниченного количества человек (обычно не более 25 человек). Э</w:t>
      </w:r>
      <w:r>
        <w:rPr>
          <w:sz w:val="24"/>
          <w:szCs w:val="24"/>
        </w:rPr>
        <w:t xml:space="preserve">то форма организации обмена мнениями. Каким при этом будет характер обмена мнениями, данный термин не указывает. В отличие от него, понятие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дискуссия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предполагает, что в ходе, например,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круглого стола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его участники не просто выступают с докладами по какому-то вопросу, но и обмениваются репликами, уточняют позиции друг друга и пр. В рамках дискуссии происходит свободный обмен мнениями (открытое обсуждение профессиональных проблем).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Полемика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же представляет собой особый вид дискуссии, в ходе которой одни участники пытаются опровергнуть,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уничтожить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своих оппонентов.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Диалог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>, в свою очередь, есть вид речи, характеризующийся ситуативностью (зависимостью от обстановки разговора), контекстуальностью (обусловленностью предыдущими высказываниями), малой степенью организованности, непроизвольностью и незапланированным характером.</w:t>
      </w:r>
    </w:p>
    <w:p w:rsidR="00310DFB" w:rsidRDefault="00310DFB" w:rsidP="00310DFB">
      <w:pPr>
        <w:widowControl w:val="0"/>
        <w:tabs>
          <w:tab w:val="left" w:pos="993"/>
        </w:tabs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Особенностью круглых столов является их непредсказуемость, не реальная, так как очевидно, что любой организатор пожелает максимально контролировать происходящее, а теоретическая.</w:t>
      </w:r>
    </w:p>
    <w:p w:rsidR="00DF7649" w:rsidRPr="002F3D58" w:rsidRDefault="00DF7649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личных неимущественных прав и обязанностей супругов. Право выбора супругами фамилии в период брака.</w:t>
      </w:r>
    </w:p>
    <w:p w:rsidR="00EF23E3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имущест</w:t>
      </w:r>
      <w:r w:rsidRPr="002F3D58">
        <w:rPr>
          <w:sz w:val="24"/>
          <w:szCs w:val="24"/>
        </w:rPr>
        <w:softHyphen/>
        <w:t>венных правоотношений между супругами. Закон</w:t>
      </w:r>
      <w:r w:rsidRPr="002F3D58">
        <w:rPr>
          <w:sz w:val="24"/>
          <w:szCs w:val="24"/>
        </w:rPr>
        <w:softHyphen/>
        <w:t xml:space="preserve">ный и договорный режим имущества супругов.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Совместная собственность супругов. Владение, пользование и распоряжение общим имуществом супругов. Собственность каждого супруга. Раздел общей совместной собственности. Срок исковой давности по требованиям супругов, брак которых расторгнут, о разделе общего имущества.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Договор</w:t>
      </w:r>
      <w:r w:rsidRPr="002F3D58">
        <w:rPr>
          <w:sz w:val="24"/>
          <w:szCs w:val="24"/>
        </w:rPr>
        <w:softHyphen/>
        <w:t xml:space="preserve">ный режим имущества супругов. Брачный договор, его форма и содержание. Порядок изменения и </w:t>
      </w:r>
      <w:r w:rsidR="00EF23E3" w:rsidRPr="002F3D58">
        <w:rPr>
          <w:sz w:val="24"/>
          <w:szCs w:val="24"/>
        </w:rPr>
        <w:t>рас</w:t>
      </w:r>
      <w:r w:rsidR="00EF23E3" w:rsidRPr="002F3D58">
        <w:rPr>
          <w:sz w:val="24"/>
          <w:szCs w:val="24"/>
        </w:rPr>
        <w:softHyphen/>
        <w:t>торжения брачного договора.</w:t>
      </w:r>
      <w:r w:rsidRPr="002F3D58">
        <w:rPr>
          <w:sz w:val="24"/>
          <w:szCs w:val="24"/>
        </w:rPr>
        <w:t xml:space="preserve"> Признание брачно</w:t>
      </w:r>
      <w:r w:rsidRPr="002F3D58">
        <w:rPr>
          <w:sz w:val="24"/>
          <w:szCs w:val="24"/>
        </w:rPr>
        <w:softHyphen/>
        <w:t xml:space="preserve">го договора недействительным.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Ответственность супругов по обязательствам. Основания выдела до</w:t>
      </w:r>
      <w:r w:rsidRPr="002F3D58">
        <w:rPr>
          <w:sz w:val="24"/>
          <w:szCs w:val="24"/>
        </w:rPr>
        <w:softHyphen/>
        <w:t>ли супруга-должника из общего имущества супру</w:t>
      </w:r>
      <w:r w:rsidRPr="002F3D58">
        <w:rPr>
          <w:sz w:val="24"/>
          <w:szCs w:val="24"/>
        </w:rPr>
        <w:softHyphen/>
        <w:t>гов. Ответственность супруга по общим обязательствам.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170AF6" w:rsidRPr="002F3D58" w:rsidRDefault="00170AF6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170AF6" w:rsidRPr="002F3D58" w:rsidRDefault="00170AF6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170AF6" w:rsidRPr="002F3D58" w:rsidRDefault="00170AF6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с.; ФГОС. - (Высшее образование). - ISBN 978-5-8199-0602-6 : 589-00.</w:t>
      </w:r>
    </w:p>
    <w:p w:rsidR="005400FA" w:rsidRDefault="005400FA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3 К РАЗДЕЛУ 2.</w:t>
      </w:r>
    </w:p>
    <w:p w:rsidR="00310DFB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Права и обязанности родителей и детей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для возникновения прав и обязан</w:t>
      </w:r>
      <w:r w:rsidRPr="002F3D58">
        <w:rPr>
          <w:sz w:val="24"/>
          <w:szCs w:val="24"/>
        </w:rPr>
        <w:softHyphen/>
        <w:t>ностей родителей и детей. Установление происхож</w:t>
      </w:r>
      <w:r w:rsidRPr="002F3D58">
        <w:rPr>
          <w:sz w:val="24"/>
          <w:szCs w:val="24"/>
        </w:rPr>
        <w:softHyphen/>
        <w:t>дения ребенка. Установление происхождения ребенка от матери. Установление происхождения ребенка от отца. Основания и порядок записи роди</w:t>
      </w:r>
      <w:r w:rsidRPr="002F3D58">
        <w:rPr>
          <w:sz w:val="24"/>
          <w:szCs w:val="24"/>
        </w:rPr>
        <w:softHyphen/>
        <w:t>телей ребенка в книге записей рождений. Запись ро</w:t>
      </w:r>
      <w:r w:rsidRPr="002F3D58">
        <w:rPr>
          <w:sz w:val="24"/>
          <w:szCs w:val="24"/>
        </w:rPr>
        <w:softHyphen/>
        <w:t>дителей ребенка в книге записей рождений в случае рождения ребенка в результате применения метода искусственного оплодотворения или имплантации эмбриона. Запись родителей ребенка при примене</w:t>
      </w:r>
      <w:r w:rsidRPr="002F3D58">
        <w:rPr>
          <w:sz w:val="24"/>
          <w:szCs w:val="24"/>
        </w:rPr>
        <w:softHyphen/>
        <w:t xml:space="preserve">нии суррогатного материнства. Понятие и порядок оспаривания отцовства (материнства).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Права несо</w:t>
      </w:r>
      <w:r w:rsidRPr="002F3D58">
        <w:rPr>
          <w:sz w:val="24"/>
          <w:szCs w:val="24"/>
        </w:rPr>
        <w:softHyphen/>
        <w:t>вершеннолетних детей. Право ребенка на защиту своих прав и законных интересов. Имущественные права ребенка.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Общая характеристика прав и обя</w:t>
      </w:r>
      <w:r w:rsidRPr="002F3D58">
        <w:rPr>
          <w:sz w:val="24"/>
          <w:szCs w:val="24"/>
        </w:rPr>
        <w:softHyphen/>
        <w:t>занностей родителей. Основания прекращения роди</w:t>
      </w:r>
      <w:r w:rsidRPr="002F3D58">
        <w:rPr>
          <w:sz w:val="24"/>
          <w:szCs w:val="24"/>
        </w:rPr>
        <w:softHyphen/>
        <w:t xml:space="preserve">тельских прав. Осуществление родительских прав несовершеннолетними родителями.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Основания, по</w:t>
      </w:r>
      <w:r w:rsidRPr="002F3D58">
        <w:rPr>
          <w:sz w:val="24"/>
          <w:szCs w:val="24"/>
        </w:rPr>
        <w:softHyphen/>
        <w:t>рядок и правовые последствия лишения родитель</w:t>
      </w:r>
      <w:r w:rsidRPr="002F3D58">
        <w:rPr>
          <w:sz w:val="24"/>
          <w:szCs w:val="24"/>
        </w:rPr>
        <w:softHyphen/>
        <w:t>ских прав.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ограничения родительских прав. Правовые последствия ограничения родитель</w:t>
      </w:r>
      <w:r w:rsidRPr="002F3D58">
        <w:rPr>
          <w:sz w:val="24"/>
          <w:szCs w:val="24"/>
        </w:rPr>
        <w:softHyphen/>
        <w:t>ских прав. Отобрание ребенка органом опеки и по</w:t>
      </w:r>
      <w:r w:rsidRPr="002F3D58">
        <w:rPr>
          <w:sz w:val="24"/>
          <w:szCs w:val="24"/>
        </w:rPr>
        <w:softHyphen/>
        <w:t>печительства у родителей при непосредственной угрозе жизни ребенка или его здоровью.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5400FA" w:rsidRDefault="005400FA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5400FA" w:rsidRDefault="005400FA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5400FA" w:rsidRDefault="005400FA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5400FA" w:rsidRDefault="005400FA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lastRenderedPageBreak/>
        <w:t>ПРАКТИЧЕСКОЕ ЗАНЯТИЕ № 4 К РАЗДЕЛУ 2.</w:t>
      </w:r>
    </w:p>
    <w:p w:rsidR="000B1221" w:rsidRPr="002F3D58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Алиментные обязательства членов семьи.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родителей по содержанию несовер</w:t>
      </w:r>
      <w:r w:rsidRPr="002F3D58">
        <w:rPr>
          <w:sz w:val="24"/>
          <w:szCs w:val="24"/>
        </w:rPr>
        <w:softHyphen/>
        <w:t>шеннолетних детей. Заключение соглашения о со</w:t>
      </w:r>
      <w:r w:rsidRPr="002F3D58">
        <w:rPr>
          <w:sz w:val="24"/>
          <w:szCs w:val="24"/>
        </w:rPr>
        <w:softHyphen/>
        <w:t xml:space="preserve">держании несовершеннолетних детей. Взыскание алиментов в судебном порядке: порядок обращения в суд, размер алиментов. Виды заработка и (или) иного дохода, из которых производится удержание алиментов на несовершеннолетних детей.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</w:t>
      </w:r>
      <w:r w:rsidRPr="002F3D58">
        <w:rPr>
          <w:sz w:val="24"/>
          <w:szCs w:val="24"/>
        </w:rPr>
        <w:softHyphen/>
        <w:t>ния и порядок взыскания алиментов в твердой де</w:t>
      </w:r>
      <w:r w:rsidRPr="002F3D58">
        <w:rPr>
          <w:sz w:val="24"/>
          <w:szCs w:val="24"/>
        </w:rPr>
        <w:softHyphen/>
        <w:t xml:space="preserve">нежной сумме или одновременно в долях и твердой денежной сумме.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и использование али</w:t>
      </w:r>
      <w:r w:rsidRPr="002F3D58">
        <w:rPr>
          <w:sz w:val="24"/>
          <w:szCs w:val="24"/>
        </w:rPr>
        <w:softHyphen/>
        <w:t>ментов на детей, оставшихся без попечения родите</w:t>
      </w:r>
      <w:r w:rsidRPr="002F3D58">
        <w:rPr>
          <w:sz w:val="24"/>
          <w:szCs w:val="24"/>
        </w:rPr>
        <w:softHyphen/>
        <w:t xml:space="preserve">лей.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алиментов на детей, находящихся в воспитательных, лечебных учреждениях, учрежде</w:t>
      </w:r>
      <w:r w:rsidRPr="002F3D58">
        <w:rPr>
          <w:sz w:val="24"/>
          <w:szCs w:val="24"/>
        </w:rPr>
        <w:softHyphen/>
        <w:t xml:space="preserve">ниях социальной защиты и др.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на алименты совершеннолетних детей: основания порядок взы</w:t>
      </w:r>
      <w:r w:rsidRPr="002F3D58">
        <w:rPr>
          <w:sz w:val="24"/>
          <w:szCs w:val="24"/>
        </w:rPr>
        <w:softHyphen/>
        <w:t xml:space="preserve">скания, определение размера.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Участие родителей в дополнительных расходах на несовершеннолетних или совершеннолетних детей.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родителей на получение алиментов от совершеннолетних детей.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супругов по взаимному содержанию. Соглашение между супругами (бывшими супруга</w:t>
      </w:r>
      <w:r w:rsidRPr="002F3D58">
        <w:rPr>
          <w:sz w:val="24"/>
          <w:szCs w:val="24"/>
        </w:rPr>
        <w:softHyphen/>
        <w:t xml:space="preserve">ми) об уплате алиментов. Взыскание алиментов в судебном порядке. Определение размера алиментов.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Алиментные обязательства других членов семьи. Размер алиментов, взыскиваемых на других членов семьи в судебном порядке. Определение размера и порядка уплаты алиментов на других членов семьи соглашением сторон.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измене</w:t>
      </w:r>
      <w:r w:rsidRPr="002F3D58">
        <w:rPr>
          <w:sz w:val="24"/>
          <w:szCs w:val="24"/>
        </w:rPr>
        <w:softHyphen/>
        <w:t>ния размера алиментов и освобождения от их упла</w:t>
      </w:r>
      <w:r w:rsidRPr="002F3D58">
        <w:rPr>
          <w:sz w:val="24"/>
          <w:szCs w:val="24"/>
        </w:rPr>
        <w:softHyphen/>
        <w:t>ты. Прекращение алиментных обязательств.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AA1B1A" w:rsidRPr="002F3D58" w:rsidRDefault="00AA1B1A" w:rsidP="002F3D58">
      <w:pPr>
        <w:ind w:firstLine="567"/>
        <w:rPr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1 К РАЗДЕЛУ 3.</w:t>
      </w:r>
    </w:p>
    <w:p w:rsidR="00DF7649" w:rsidRPr="002F3D58" w:rsidRDefault="000B1221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: </w:t>
      </w:r>
      <w:r w:rsidRPr="002F3D58">
        <w:rPr>
          <w:b/>
          <w:bCs/>
          <w:sz w:val="24"/>
          <w:szCs w:val="24"/>
        </w:rPr>
        <w:t>Выявление и устройство детей, оставшихся без попечения родителей. Пра</w:t>
      </w:r>
      <w:r w:rsidR="00DF7649" w:rsidRPr="002F3D58">
        <w:rPr>
          <w:b/>
          <w:bCs/>
          <w:sz w:val="24"/>
          <w:szCs w:val="24"/>
        </w:rPr>
        <w:t>вовое регулирование усыновления</w:t>
      </w:r>
    </w:p>
    <w:p w:rsidR="00B76C0B" w:rsidRDefault="00B76C0B" w:rsidP="00B76C0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DF7649" w:rsidRPr="002F3D58" w:rsidRDefault="00DF7649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Защита прав и законных интересов детей, остав</w:t>
      </w:r>
      <w:r w:rsidRPr="002F3D58">
        <w:rPr>
          <w:sz w:val="24"/>
          <w:szCs w:val="24"/>
        </w:rPr>
        <w:softHyphen/>
        <w:t>шихся без попечения родителей органами опеки и попечительства. Выявление детей, оставшихся без попечения. Порядок организации учета детей, ос</w:t>
      </w:r>
      <w:r w:rsidRPr="002F3D58">
        <w:rPr>
          <w:sz w:val="24"/>
          <w:szCs w:val="24"/>
        </w:rPr>
        <w:softHyphen/>
        <w:t>тавшихся без попечения.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Формы устройства детей, оставшихся без попечения родителей.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ус</w:t>
      </w:r>
      <w:r w:rsidRPr="002F3D58">
        <w:rPr>
          <w:sz w:val="24"/>
          <w:szCs w:val="24"/>
        </w:rPr>
        <w:softHyphen/>
        <w:t xml:space="preserve">ловия и порядок усыновления (удочерения). Дети, в отношении которых допускается усыновление (удочерение).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Особенности усыновления детей ино</w:t>
      </w:r>
      <w:r w:rsidRPr="002F3D58">
        <w:rPr>
          <w:sz w:val="24"/>
          <w:szCs w:val="24"/>
        </w:rPr>
        <w:softHyphen/>
        <w:t>странными гражданами или лицами без гражданст</w:t>
      </w:r>
      <w:r w:rsidRPr="002F3D58">
        <w:rPr>
          <w:sz w:val="24"/>
          <w:szCs w:val="24"/>
        </w:rPr>
        <w:softHyphen/>
        <w:t xml:space="preserve">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Порядок учета детей, подлежащих усыновлению, и лиц, желающих усыновить детей. Лица, имеющие право быть усыновителями. Осно</w:t>
      </w:r>
      <w:r w:rsidRPr="002F3D58">
        <w:rPr>
          <w:sz w:val="24"/>
          <w:szCs w:val="24"/>
        </w:rPr>
        <w:softHyphen/>
        <w:t>вания усыновления ребенка без согласия родите</w:t>
      </w:r>
      <w:r w:rsidRPr="002F3D58">
        <w:rPr>
          <w:sz w:val="24"/>
          <w:szCs w:val="24"/>
        </w:rPr>
        <w:softHyphen/>
        <w:t>лей.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Имя, отчество и фамилия усыновленного ребенка. Основания и порядок изменения даты и места рож</w:t>
      </w:r>
      <w:r w:rsidRPr="002F3D58">
        <w:rPr>
          <w:sz w:val="24"/>
          <w:szCs w:val="24"/>
        </w:rPr>
        <w:softHyphen/>
        <w:t xml:space="preserve">дения усыновленного ребенка. Тайна усыновления. Правовые последствия усыновления.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сохранения личных неимущественных и имущест</w:t>
      </w:r>
      <w:r w:rsidRPr="002F3D58">
        <w:rPr>
          <w:sz w:val="24"/>
          <w:szCs w:val="24"/>
        </w:rPr>
        <w:softHyphen/>
        <w:t>венных прав и обязанностей усыновленного ребен</w:t>
      </w:r>
      <w:r w:rsidRPr="002F3D58">
        <w:rPr>
          <w:sz w:val="24"/>
          <w:szCs w:val="24"/>
        </w:rPr>
        <w:softHyphen/>
        <w:t>ка по отношению к родственникам умершего родителя. Основания и порядок отмены усыновле</w:t>
      </w:r>
      <w:r w:rsidRPr="002F3D58">
        <w:rPr>
          <w:sz w:val="24"/>
          <w:szCs w:val="24"/>
        </w:rPr>
        <w:softHyphen/>
        <w:t>ния. Момент прекращения усыновления. Правовые последствия отмены усыновления.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C87EEE" w:rsidRPr="002F3D58" w:rsidRDefault="00C87EEE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2 К РАЗДЕЛУ 3.</w:t>
      </w:r>
    </w:p>
    <w:p w:rsidR="00B76C0B" w:rsidRDefault="000B1221" w:rsidP="00B76C0B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b/>
          <w:bCs/>
          <w:sz w:val="24"/>
          <w:szCs w:val="24"/>
        </w:rPr>
        <w:t>Опека и попечительство, приемная семья - как формы устройс</w:t>
      </w:r>
      <w:r w:rsidR="00DF7649" w:rsidRPr="002F3D58">
        <w:rPr>
          <w:b/>
          <w:bCs/>
          <w:sz w:val="24"/>
          <w:szCs w:val="24"/>
        </w:rPr>
        <w:t>тва детей в семью на воспитание</w:t>
      </w:r>
    </w:p>
    <w:p w:rsidR="00B76C0B" w:rsidRDefault="00B76C0B" w:rsidP="005400FA">
      <w:pPr>
        <w:widowControl w:val="0"/>
        <w:ind w:left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Занятие проводится в интерактивной форме в виде дискуссии  и кейс-стади</w:t>
      </w:r>
    </w:p>
    <w:p w:rsidR="00DF7649" w:rsidRPr="002F3D58" w:rsidRDefault="00DF7649" w:rsidP="005400F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</w:t>
      </w:r>
      <w:r w:rsidR="00B76C0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в ходе дискуссии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опеки и попечительства над несовершен</w:t>
      </w:r>
      <w:r w:rsidRPr="002F3D58">
        <w:rPr>
          <w:sz w:val="24"/>
          <w:szCs w:val="24"/>
        </w:rPr>
        <w:softHyphen/>
        <w:t>нолетними детьми. Требования, предъявляемые к опекунам и попечителям. Права детей, находящих</w:t>
      </w:r>
      <w:r w:rsidRPr="002F3D58">
        <w:rPr>
          <w:sz w:val="24"/>
          <w:szCs w:val="24"/>
        </w:rPr>
        <w:softHyphen/>
        <w:t>ся под опекой и попечительством. Права и обязан</w:t>
      </w:r>
      <w:r w:rsidRPr="002F3D58">
        <w:rPr>
          <w:sz w:val="24"/>
          <w:szCs w:val="24"/>
        </w:rPr>
        <w:softHyphen/>
        <w:t xml:space="preserve">ности опекуна и попечителя. Прекращение опеки и попечительства.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приемной семьи. Основа</w:t>
      </w:r>
      <w:r w:rsidRPr="002F3D58">
        <w:rPr>
          <w:sz w:val="24"/>
          <w:szCs w:val="24"/>
        </w:rPr>
        <w:softHyphen/>
        <w:t>ния возникновения и порядок организации прием</w:t>
      </w:r>
      <w:r w:rsidRPr="002F3D58">
        <w:rPr>
          <w:sz w:val="24"/>
          <w:szCs w:val="24"/>
        </w:rPr>
        <w:softHyphen/>
        <w:t>ной семьи. Содержание договора о передаче ребенка на воспитание в приемную семью. Требо</w:t>
      </w:r>
      <w:r w:rsidRPr="002F3D58">
        <w:rPr>
          <w:sz w:val="24"/>
          <w:szCs w:val="24"/>
        </w:rPr>
        <w:softHyphen/>
        <w:t>вания, предъявляемые к приемным родителям. Права и обязанности приемных родителей. Права ребенка, переданного в приемную семью. Основа</w:t>
      </w:r>
      <w:r w:rsidRPr="002F3D58">
        <w:rPr>
          <w:sz w:val="24"/>
          <w:szCs w:val="24"/>
        </w:rPr>
        <w:softHyphen/>
        <w:t>ния и последствия прекращения договора о переда</w:t>
      </w:r>
      <w:r w:rsidRPr="002F3D58">
        <w:rPr>
          <w:sz w:val="24"/>
          <w:szCs w:val="24"/>
        </w:rPr>
        <w:softHyphen/>
        <w:t>че ребенка на воспитание в приемную семью.</w:t>
      </w:r>
    </w:p>
    <w:p w:rsidR="00B76C0B" w:rsidRDefault="00B76C0B" w:rsidP="00B76C0B">
      <w:pPr>
        <w:autoSpaceDE w:val="0"/>
        <w:autoSpaceDN w:val="0"/>
        <w:adjustRightInd w:val="0"/>
        <w:ind w:firstLine="567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Кейс-стадии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1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Колесниковы поженились в 2004 году. В 2006 году у них родилась дочь. Вскоре супруги перестали жить вместе,  но официально брак не расторгли. Колесникова занялась бизнесом и вскоре создала крупную фирму по продаже компьютеров, получала  большую прибыль. Колесников же работал  в ЖЭУ слесарем и получал  заработную плату 10 000 руб. В 2009 году Колесникова  решила усыновить ребёнка. Колесников возражал  Муж же заявил, что он не хочет участвовать в содержании ребёнка и не хочет платить алименты. 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Разрешите ситуацию с нормативным обоснованием.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№2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 июня 2016 г. 29-летняя Мария Ольченко предъявила иск об установлении отцовства и взыскании алиментов к Сидорчуку В.Т. При этом Ольченко требовала взыскать с него средства на содержание ребёнка за прошедший со дня совместного усыновления ребёнка срок (с 16 февраля 2014 г.)</w:t>
      </w:r>
      <w:r w:rsidR="008119DE">
        <w:rPr>
          <w:sz w:val="24"/>
          <w:szCs w:val="24"/>
        </w:rPr>
        <w:t>,</w:t>
      </w:r>
      <w:r>
        <w:rPr>
          <w:sz w:val="24"/>
          <w:szCs w:val="24"/>
        </w:rPr>
        <w:t xml:space="preserve"> так как Сидорчук всячески уклонялся содержания ребенка: несколько раз менял место работы и место жительства.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27 августа 201</w:t>
      </w:r>
      <w:r w:rsidR="008119DE">
        <w:rPr>
          <w:sz w:val="24"/>
          <w:szCs w:val="24"/>
        </w:rPr>
        <w:t>6</w:t>
      </w:r>
      <w:r>
        <w:rPr>
          <w:sz w:val="24"/>
          <w:szCs w:val="24"/>
        </w:rPr>
        <w:t xml:space="preserve"> г. суд удовлетворил иск, признав Сидорчука В.Т. отцом и обязав его выплачивать алименты со дня обращения М.Н. Ольченко в суд. Во взыскании средств за прошедшее время суд отказал.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Правомерны ли действия суда?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170AA5" w:rsidRPr="002F3D58" w:rsidRDefault="00170AA5" w:rsidP="002F3D58">
      <w:pPr>
        <w:ind w:firstLine="567"/>
        <w:rPr>
          <w:b/>
          <w:bCs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1 К РАЗДЕЛУ 4.</w:t>
      </w:r>
    </w:p>
    <w:p w:rsidR="000B1221" w:rsidRDefault="000B1221" w:rsidP="00B76C0B">
      <w:pPr>
        <w:ind w:firstLine="567"/>
        <w:jc w:val="center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170AA5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b/>
          <w:bCs/>
          <w:sz w:val="24"/>
          <w:szCs w:val="24"/>
        </w:rPr>
        <w:t>Применение семейного законодательства к отношениям с участием иностранцев и лиц без гражданства</w:t>
      </w:r>
    </w:p>
    <w:p w:rsidR="00B76C0B" w:rsidRDefault="00B76C0B" w:rsidP="00B76C0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B76C0B" w:rsidRDefault="00B76C0B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применения к семейным отношениям норм иностранного семейного права.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Конвенция государств - членов СНГ о правовой помощи и правовых отношениях по гражданским, семейным и уголовным делам от 22 января 1993г.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брака с участием иностранных граждан и лиц без гражданства. Заключение брака. Признание браков, заключенных за пределами Российской Федерации. Расторжение брака. Недействительность брака.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Личные неимущественные и имущественные права и обязанности супругов.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отношений родителей и детей и других членов семьи при наличии иностранного элемента. Установление и оспаривание отцовства (материнства). Порядок определения прав и обязанностей родителей и детей. Алиментные обязательства.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усыновления (удочерения): условия и порядок, отмена.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Установление содержания норм иностранного семейного права: порядок установления, последствия неустановления. Основания ограничения применения норм иностранного семейного права.</w:t>
      </w:r>
    </w:p>
    <w:p w:rsidR="00581F37" w:rsidRPr="002F3D58" w:rsidRDefault="00581F37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381C7B" w:rsidRPr="002F3D58" w:rsidRDefault="00381C7B" w:rsidP="002F3D58">
      <w:pPr>
        <w:rPr>
          <w:b/>
          <w:color w:val="000000"/>
          <w:sz w:val="24"/>
          <w:szCs w:val="24"/>
        </w:rPr>
      </w:pPr>
    </w:p>
    <w:p w:rsidR="00501E04" w:rsidRPr="002F3D58" w:rsidRDefault="00501E04" w:rsidP="002F3D58">
      <w:pPr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4.4. ЛАБОРАТОРНЫЕ ЗАНЯТИЯ</w:t>
      </w:r>
    </w:p>
    <w:p w:rsidR="001771E2" w:rsidRPr="002F3D58" w:rsidRDefault="001771E2" w:rsidP="002F3D58">
      <w:pPr>
        <w:jc w:val="center"/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НЕ ПРЕДУСМОТРЕНО</w:t>
      </w:r>
    </w:p>
    <w:p w:rsidR="00C32808" w:rsidRPr="002F3D58" w:rsidRDefault="00C32808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4" w:name="_Toc433697901"/>
      <w:r w:rsidRPr="002F3D58">
        <w:rPr>
          <w:rFonts w:ascii="Times New Roman" w:hAnsi="Times New Roman"/>
          <w:sz w:val="24"/>
          <w:szCs w:val="24"/>
        </w:rPr>
        <w:lastRenderedPageBreak/>
        <w:t>ПЕРЕЧЕНЬ УЧЕБНО-МЕТОДИЧЕСКОГО ОБЕСПЕЧЕНИЯ ДЛЯ САМОСТОЯТЕЛЬНОЙ РАБОТЫ ОБУЧАЮЩИХСЯ ПО ДИСЦИПЛИНЕ (МОДУЛЮ)</w:t>
      </w:r>
      <w:bookmarkEnd w:id="4"/>
    </w:p>
    <w:p w:rsidR="002469CC" w:rsidRPr="002F3D58" w:rsidRDefault="002469CC" w:rsidP="002F3D58">
      <w:pPr>
        <w:rPr>
          <w:sz w:val="24"/>
          <w:szCs w:val="24"/>
        </w:rPr>
      </w:pPr>
    </w:p>
    <w:p w:rsidR="004B013D" w:rsidRPr="002F3D58" w:rsidRDefault="00721B52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 xml:space="preserve">5.1. Перечень учебно-методического обеспечения для СМР к </w:t>
      </w:r>
      <w:r w:rsidR="004B013D" w:rsidRPr="002F3D58">
        <w:rPr>
          <w:b/>
          <w:i/>
          <w:sz w:val="24"/>
          <w:szCs w:val="24"/>
        </w:rPr>
        <w:t>Р</w:t>
      </w:r>
      <w:r w:rsidRPr="002F3D58">
        <w:rPr>
          <w:b/>
          <w:i/>
          <w:sz w:val="24"/>
          <w:szCs w:val="24"/>
        </w:rPr>
        <w:t>азделу</w:t>
      </w:r>
      <w:r w:rsidR="00634617" w:rsidRPr="002F3D58">
        <w:rPr>
          <w:b/>
          <w:i/>
          <w:sz w:val="24"/>
          <w:szCs w:val="24"/>
        </w:rPr>
        <w:t xml:space="preserve"> 1.</w:t>
      </w:r>
    </w:p>
    <w:p w:rsidR="00251410" w:rsidRPr="002F3D58" w:rsidRDefault="00251410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P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 w:rsidRPr="008119DE">
        <w:rPr>
          <w:b/>
          <w:sz w:val="24"/>
          <w:szCs w:val="24"/>
          <w:shd w:val="clear" w:color="auto" w:fill="FFFFFF"/>
        </w:rPr>
        <w:t>Основная:</w:t>
      </w:r>
    </w:p>
    <w:p w:rsidR="00825BED" w:rsidRPr="002F3D58" w:rsidRDefault="00825BED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/ Ю.Ф. Беспалов [и др.].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Электрон. текстовые данные.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М.: ЮНИТИ-ДАНА, 2015.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415 c.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Режим доступа: http://www.iprbookshop.ru/34505.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  <w:r w:rsidR="008119DE">
        <w:rPr>
          <w:color w:val="000000"/>
          <w:sz w:val="24"/>
          <w:szCs w:val="24"/>
          <w:shd w:val="clear" w:color="auto" w:fill="FFFFFF"/>
        </w:rPr>
        <w:t>.</w:t>
      </w:r>
    </w:p>
    <w:p w:rsidR="00825BED" w:rsidRPr="002F3D58" w:rsidRDefault="00825BED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  <w:r w:rsidR="008119DE">
        <w:rPr>
          <w:color w:val="000000"/>
          <w:sz w:val="24"/>
          <w:szCs w:val="24"/>
          <w:shd w:val="clear" w:color="auto" w:fill="FFFFFF"/>
        </w:rPr>
        <w:t>.</w:t>
      </w:r>
    </w:p>
    <w:p w:rsidR="008119DE" w:rsidRDefault="00825BED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 xml:space="preserve">3. </w:t>
      </w:r>
      <w:r w:rsidR="008119DE" w:rsidRPr="008119DE">
        <w:rPr>
          <w:bCs/>
          <w:color w:val="000000"/>
          <w:sz w:val="24"/>
          <w:szCs w:val="24"/>
        </w:rPr>
        <w:t>Семейное право [Электронный ресурс]: учебник/ Б.М. Гонгало [и др.].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Электрон. текстовые данные.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М.: Статут, 2016.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270 c.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Режим доступа: http://www.iprbookshop.ru/49110.html.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ЭБС </w:t>
      </w:r>
      <w:r w:rsidR="00997F7D">
        <w:rPr>
          <w:bCs/>
          <w:color w:val="000000"/>
          <w:sz w:val="24"/>
          <w:szCs w:val="24"/>
        </w:rPr>
        <w:t>«</w:t>
      </w:r>
      <w:r w:rsidR="008119DE" w:rsidRPr="008119DE"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 w:rsidR="008119DE"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825BED" w:rsidRPr="002F3D58">
        <w:rPr>
          <w:bCs/>
          <w:color w:val="000000"/>
          <w:sz w:val="24"/>
          <w:szCs w:val="24"/>
        </w:rPr>
        <w:t>Семейное право [Текст]: учебник / под ред. А.А. Демичева. - 2-е изд., перераб. и доп. - М.: ФОРУМ: ИНФРА-М, 2015. - 304 с.; ФГОС. - (Высшее образование). - ISBN 978-5-8199-0602-6: 589-00.</w:t>
      </w: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825BED" w:rsidRPr="002F3D58">
        <w:rPr>
          <w:bCs/>
          <w:color w:val="000000"/>
          <w:sz w:val="24"/>
          <w:szCs w:val="24"/>
        </w:rPr>
        <w:t>. Семейный кодекс Российскойй Федерации [Текст]: ФЗ от 08.12.1995, в ред. от 10.10.2014 г. - М.: Проспект, КноРус, 2014. - 64 с. - ISBN 978-5-392-17456-0: 31-00.</w:t>
      </w: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825BED" w:rsidRPr="002F3D58">
        <w:rPr>
          <w:bCs/>
          <w:color w:val="000000"/>
          <w:sz w:val="24"/>
          <w:szCs w:val="24"/>
        </w:rPr>
        <w:t>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825BED" w:rsidRPr="002F3D58">
        <w:rPr>
          <w:bCs/>
          <w:color w:val="000000"/>
          <w:sz w:val="24"/>
          <w:szCs w:val="24"/>
        </w:rPr>
        <w:t>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825BED" w:rsidRPr="002F3D58" w:rsidRDefault="00825BED" w:rsidP="002F3D58">
      <w:pPr>
        <w:widowControl w:val="0"/>
        <w:rPr>
          <w:bCs/>
          <w:color w:val="000000"/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1. История развития семейного права.</w:t>
      </w:r>
    </w:p>
    <w:p w:rsidR="00251410" w:rsidRPr="002F3D58" w:rsidRDefault="00251410" w:rsidP="002F3D58">
      <w:pPr>
        <w:tabs>
          <w:tab w:val="left" w:pos="26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2. Периоды становления семейного права.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3. Семейное право России периода Империи.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4. Советский период в развитии семейного права. 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5. Семейное право переходного периода.</w:t>
      </w:r>
    </w:p>
    <w:p w:rsidR="00251410" w:rsidRPr="002F3D58" w:rsidRDefault="00251410" w:rsidP="002F3D58">
      <w:pPr>
        <w:tabs>
          <w:tab w:val="left" w:pos="331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6. Гомосексуальные браки: возможности их заключения в России (на опыте зарубежных стран).</w:t>
      </w:r>
    </w:p>
    <w:p w:rsidR="00251410" w:rsidRPr="002F3D58" w:rsidRDefault="00251410" w:rsidP="002F3D58">
      <w:pPr>
        <w:tabs>
          <w:tab w:val="left" w:pos="360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7. Возможность восстановления брака после явки гражданина, признанного умершим.</w:t>
      </w:r>
    </w:p>
    <w:p w:rsidR="00251410" w:rsidRPr="002F3D58" w:rsidRDefault="00251410" w:rsidP="002F3D58">
      <w:pPr>
        <w:tabs>
          <w:tab w:val="left" w:pos="259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8. Правовое регулирование изменения пола в браке.</w:t>
      </w:r>
    </w:p>
    <w:p w:rsidR="00251410" w:rsidRPr="002F3D58" w:rsidRDefault="00251410" w:rsidP="002F3D58">
      <w:pPr>
        <w:tabs>
          <w:tab w:val="left" w:pos="259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9. Брак как семейно-правовое явление. </w:t>
      </w:r>
    </w:p>
    <w:p w:rsidR="00251410" w:rsidRPr="002F3D58" w:rsidRDefault="00251410" w:rsidP="002F3D58">
      <w:pPr>
        <w:tabs>
          <w:tab w:val="left" w:pos="259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10. Социально-правовые формы брака.</w:t>
      </w:r>
    </w:p>
    <w:p w:rsidR="00251410" w:rsidRPr="002F3D58" w:rsidRDefault="00251410" w:rsidP="002F3D58">
      <w:pPr>
        <w:jc w:val="center"/>
        <w:rPr>
          <w:b/>
          <w:i/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Задания для самостоятельной работы:</w:t>
      </w:r>
    </w:p>
    <w:p w:rsidR="00251410" w:rsidRPr="002F3D58" w:rsidRDefault="00251410" w:rsidP="002F3D58">
      <w:pPr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1.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Провести сравнительный анализ семейного права России и одного из западноевропейских государств. </w:t>
      </w:r>
    </w:p>
    <w:p w:rsidR="00251410" w:rsidRPr="002F3D58" w:rsidRDefault="00251410" w:rsidP="005400FA">
      <w:pPr>
        <w:ind w:left="20" w:right="20" w:firstLine="360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251410" w:rsidRPr="002F3D58" w:rsidRDefault="00251410" w:rsidP="005400FA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соглашения супругов о месте жительстве детей после расторжения их брака (соглашение о детях).</w:t>
      </w:r>
    </w:p>
    <w:p w:rsidR="00251410" w:rsidRPr="002F3D58" w:rsidRDefault="00251410" w:rsidP="002F3D58">
      <w:pPr>
        <w:ind w:firstLine="567"/>
        <w:rPr>
          <w:b/>
          <w:color w:val="000000"/>
          <w:sz w:val="24"/>
          <w:szCs w:val="24"/>
        </w:rPr>
      </w:pPr>
    </w:p>
    <w:p w:rsidR="00825BED" w:rsidRPr="002F3D58" w:rsidRDefault="00825BED" w:rsidP="002F3D58">
      <w:pPr>
        <w:ind w:firstLine="567"/>
        <w:rPr>
          <w:b/>
          <w:color w:val="000000"/>
          <w:sz w:val="24"/>
          <w:szCs w:val="24"/>
        </w:rPr>
      </w:pPr>
    </w:p>
    <w:p w:rsidR="00251410" w:rsidRPr="002F3D58" w:rsidRDefault="00251410" w:rsidP="005400FA">
      <w:pPr>
        <w:tabs>
          <w:tab w:val="left" w:pos="2175"/>
        </w:tabs>
        <w:ind w:firstLine="567"/>
        <w:jc w:val="center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>5.2. Перечень учебно-методического обеспечения для СМР к Разделу 2.</w:t>
      </w:r>
    </w:p>
    <w:p w:rsidR="008119DE" w:rsidRDefault="008119DE" w:rsidP="008119DE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Основная:</w:t>
      </w:r>
    </w:p>
    <w:p w:rsidR="008119DE" w:rsidRDefault="008119DE" w:rsidP="008119DE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др.].- Электрон. текстовые данные.- М.: ЮНИТИ-ДАНА, 2015.- 415 c.- Режим доступа: http://www.iprbookshop.ru/34505.-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8119DE" w:rsidRDefault="008119DE" w:rsidP="008119DE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Семейное право [Электронный ресурс]: учебник/ Б.М. Гонгало [и др.].- Электрон. текстовые данные.- М.: Статут, 2016.- 270 c.- Режим доступа: http://www.iprbookshop.ru/49110.html.- ЭБС </w:t>
      </w:r>
      <w:r w:rsidR="00997F7D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Семейное право [Текст]: учебник / под ред. А.А. Демичева. - 2-е изд., перераб. и доп. - М.: ФОРУМ: ИНФРА-М, 2015. - 304 с.; ФГОС. - (Высшее образование). - ISBN 978-5-8199-0602-6: 589-00.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Семейный кодекс Российскойй Федерации [Текст]: ФЗ от 08.12.1995, в ред. от 10.10.2014 г. - М.: Проспект, КноРус, 2014. - 64 с. - ISBN 978-5-392-17456-0: 31-00.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1. Понятие брака. Условия и порядок заключение брака.</w:t>
      </w: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2. Прекращение брака: виды, формы и особенности.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3. Расторжение брака в органах записи актов гражданского состояния.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4. Рас</w:t>
      </w:r>
      <w:r w:rsidRPr="002F3D58">
        <w:rPr>
          <w:sz w:val="24"/>
          <w:szCs w:val="24"/>
        </w:rPr>
        <w:softHyphen/>
        <w:t xml:space="preserve">торжение брака в судебном порядке.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5. Момент прекращения брака при его расторжении в органах записи актов граж</w:t>
      </w:r>
      <w:r w:rsidRPr="002F3D58">
        <w:rPr>
          <w:sz w:val="24"/>
          <w:szCs w:val="24"/>
        </w:rPr>
        <w:softHyphen/>
        <w:t xml:space="preserve">данского состояния и в суде.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6. Правовые последствия прекращения брака.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7. Отличие расторжения брака от признания брака недействительным.</w:t>
      </w:r>
    </w:p>
    <w:p w:rsidR="00251410" w:rsidRPr="002F3D58" w:rsidRDefault="00251410" w:rsidP="002F3D58">
      <w:pPr>
        <w:tabs>
          <w:tab w:val="left" w:pos="62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8. Недействительность брака. Правовые последствия признания брака недействительным.</w:t>
      </w:r>
    </w:p>
    <w:p w:rsidR="00251410" w:rsidRPr="002F3D58" w:rsidRDefault="00251410" w:rsidP="002F3D58">
      <w:pPr>
        <w:tabs>
          <w:tab w:val="left" w:pos="51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9. Понятие, виды и характерные особенности личных неимущественных правоотношений между супругами.</w:t>
      </w:r>
    </w:p>
    <w:p w:rsidR="00251410" w:rsidRPr="002F3D58" w:rsidRDefault="00251410" w:rsidP="002F3D58">
      <w:pPr>
        <w:tabs>
          <w:tab w:val="left" w:pos="51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10. Понятие и виды имущественных правоотношений супругов. </w:t>
      </w:r>
    </w:p>
    <w:p w:rsidR="00251410" w:rsidRPr="002F3D58" w:rsidRDefault="00251410" w:rsidP="002F3D58">
      <w:pPr>
        <w:tabs>
          <w:tab w:val="left" w:pos="51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11. Законный режим имущества супругов. Договор</w:t>
      </w:r>
      <w:r w:rsidRPr="002F3D58">
        <w:rPr>
          <w:sz w:val="24"/>
          <w:szCs w:val="24"/>
        </w:rPr>
        <w:softHyphen/>
        <w:t xml:space="preserve">ный режим имущества супругов.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12. Брачный договор, его форма и содержание.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13. Порядок изменения и рас</w:t>
      </w:r>
      <w:r w:rsidRPr="002F3D58">
        <w:rPr>
          <w:sz w:val="24"/>
          <w:szCs w:val="24"/>
        </w:rPr>
        <w:softHyphen/>
        <w:t>торжения брачного договора.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14. Признание брачно</w:t>
      </w:r>
      <w:r w:rsidRPr="002F3D58">
        <w:rPr>
          <w:sz w:val="24"/>
          <w:szCs w:val="24"/>
        </w:rPr>
        <w:softHyphen/>
        <w:t xml:space="preserve">го договора недействительным. </w:t>
      </w: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15. Раздел общего имущества супругов.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16. Ответственность супругов по обязательствам.</w:t>
      </w:r>
    </w:p>
    <w:p w:rsidR="00251410" w:rsidRPr="002F3D58" w:rsidRDefault="00251410" w:rsidP="002F3D58">
      <w:pPr>
        <w:tabs>
          <w:tab w:val="left" w:pos="331"/>
        </w:tabs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t>17. Особенности правового регулирования алиментного соглашения.</w:t>
      </w:r>
    </w:p>
    <w:p w:rsidR="00251410" w:rsidRPr="002F3D58" w:rsidRDefault="00251410" w:rsidP="002F3D58">
      <w:pPr>
        <w:tabs>
          <w:tab w:val="left" w:pos="283"/>
        </w:tabs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t>18. Добровольный режим уплаты алиментов.</w:t>
      </w:r>
    </w:p>
    <w:p w:rsidR="00251410" w:rsidRPr="002F3D58" w:rsidRDefault="00251410" w:rsidP="002F3D58">
      <w:pPr>
        <w:tabs>
          <w:tab w:val="left" w:pos="278"/>
        </w:tabs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t>19. Прекращение алиментных обязательств.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20. Алиментные обязательства других членов семьи.</w:t>
      </w:r>
    </w:p>
    <w:p w:rsidR="00251410" w:rsidRPr="002F3D58" w:rsidRDefault="00251410" w:rsidP="002F3D58">
      <w:pPr>
        <w:jc w:val="center"/>
        <w:rPr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lastRenderedPageBreak/>
        <w:t>Задания для самостоятельной работы:</w:t>
      </w:r>
    </w:p>
    <w:p w:rsidR="00251410" w:rsidRPr="002F3D58" w:rsidRDefault="00251410" w:rsidP="005400FA">
      <w:pPr>
        <w:ind w:left="20"/>
        <w:rPr>
          <w:sz w:val="24"/>
          <w:szCs w:val="24"/>
        </w:rPr>
      </w:pPr>
      <w:r w:rsidRPr="002F3D58">
        <w:rPr>
          <w:b/>
          <w:sz w:val="24"/>
          <w:szCs w:val="24"/>
        </w:rPr>
        <w:t>Задание 1.</w:t>
      </w:r>
    </w:p>
    <w:p w:rsidR="00251410" w:rsidRPr="002F3D58" w:rsidRDefault="00251410" w:rsidP="005400FA">
      <w:pPr>
        <w:ind w:left="20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брачного договора.</w:t>
      </w:r>
    </w:p>
    <w:p w:rsidR="00251410" w:rsidRPr="002F3D58" w:rsidRDefault="00251410" w:rsidP="005400FA">
      <w:pPr>
        <w:ind w:left="20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251410" w:rsidRPr="002F3D58" w:rsidRDefault="00251410" w:rsidP="005400FA">
      <w:pPr>
        <w:ind w:left="20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 расторжении брака.</w:t>
      </w:r>
    </w:p>
    <w:p w:rsidR="00251410" w:rsidRPr="002F3D58" w:rsidRDefault="00251410" w:rsidP="005400FA">
      <w:pPr>
        <w:ind w:left="20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3.</w:t>
      </w:r>
    </w:p>
    <w:p w:rsidR="00251410" w:rsidRPr="002F3D58" w:rsidRDefault="00251410" w:rsidP="005400FA">
      <w:pPr>
        <w:ind w:left="20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 разделе общего имущества супругов.</w:t>
      </w:r>
    </w:p>
    <w:p w:rsidR="00251410" w:rsidRPr="002F3D58" w:rsidRDefault="00251410" w:rsidP="005400FA">
      <w:pPr>
        <w:tabs>
          <w:tab w:val="left" w:pos="394"/>
        </w:tabs>
        <w:ind w:right="20"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4.</w:t>
      </w:r>
    </w:p>
    <w:p w:rsidR="00251410" w:rsidRPr="002F3D58" w:rsidRDefault="00251410" w:rsidP="005400FA">
      <w:pPr>
        <w:tabs>
          <w:tab w:val="left" w:pos="394"/>
        </w:tabs>
        <w:ind w:right="20" w:firstLine="567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 взыскании средств с брата на содержание совершеннолетней нетрудоспособной сестры.</w:t>
      </w:r>
    </w:p>
    <w:p w:rsidR="00251410" w:rsidRPr="002F3D58" w:rsidRDefault="00251410" w:rsidP="005400FA">
      <w:pPr>
        <w:autoSpaceDE w:val="0"/>
        <w:autoSpaceDN w:val="0"/>
        <w:adjustRightInd w:val="0"/>
        <w:ind w:firstLine="567"/>
        <w:rPr>
          <w:b/>
          <w:i/>
          <w:sz w:val="24"/>
          <w:szCs w:val="24"/>
        </w:rPr>
      </w:pPr>
    </w:p>
    <w:p w:rsidR="00251410" w:rsidRPr="002F3D58" w:rsidRDefault="00251410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>5.3. Перечень учебно-методического обеспечения для СМР к Разделу 3.</w:t>
      </w:r>
    </w:p>
    <w:p w:rsidR="008119DE" w:rsidRDefault="008119DE" w:rsidP="008119DE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Основная:</w:t>
      </w:r>
    </w:p>
    <w:p w:rsidR="008119DE" w:rsidRDefault="008119DE" w:rsidP="008119DE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др.].- Электрон. текстовые данные.- М.: ЮНИТИ-ДАНА, 2015.- 415 c.- Режим доступа: http://www.iprbookshop.ru/34505.-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8119DE" w:rsidRDefault="008119DE" w:rsidP="008119DE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Семейное право [Электронный ресурс]: учебник/ Б.М. Гонгало [и др.].- Электрон. текстовые данные.- М.: Статут, 2016.- 270 c.- Режим доступа: http://www.iprbookshop.ru/49110.html.- ЭБС </w:t>
      </w:r>
      <w:r w:rsidR="00997F7D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Семейное право [Текст]: учебник / под ред. А.А. Демичева. - 2-е изд., перераб. и доп. - М.: ФОРУМ: ИНФРА-М, 2015. - 304 с.; ФГОС. - (Высшее образование). - ISBN 978-5-8199-0602-6: 589-00.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Семейный кодекс Российскойй Федерации [Текст]: ФЗ от 08.12.1995, в ред. от 10.10.2014 г. - М.: Проспект, КноРус, 2014. - 64 с. - ISBN 978-5-392-17456-0: 31-00.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251410" w:rsidRPr="002F3D58" w:rsidRDefault="00251410" w:rsidP="002F3D58">
      <w:pPr>
        <w:tabs>
          <w:tab w:val="left" w:pos="351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1. Деятельность Уполномоченного по правам ребенка России.</w:t>
      </w:r>
    </w:p>
    <w:p w:rsidR="00251410" w:rsidRPr="002F3D58" w:rsidRDefault="00251410" w:rsidP="002F3D58">
      <w:pPr>
        <w:tabs>
          <w:tab w:val="left" w:pos="380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2. Социальное сиротство - варианты правового решения проблемы.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3. Социальное и биологическое сиротство.</w:t>
      </w:r>
    </w:p>
    <w:p w:rsidR="00251410" w:rsidRPr="002F3D58" w:rsidRDefault="00251410" w:rsidP="002F3D58">
      <w:pPr>
        <w:tabs>
          <w:tab w:val="left" w:pos="337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4. Правовое регулирование выявления и устройство детей, оставшихся без попечения родителей.</w:t>
      </w:r>
    </w:p>
    <w:p w:rsidR="00251410" w:rsidRPr="002F3D58" w:rsidRDefault="00251410" w:rsidP="002F3D58">
      <w:pPr>
        <w:tabs>
          <w:tab w:val="left" w:pos="30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5. Государственный банк данных о детях, оставшихся без попечения родителей.</w:t>
      </w:r>
    </w:p>
    <w:p w:rsidR="00251410" w:rsidRPr="002F3D58" w:rsidRDefault="00251410" w:rsidP="002F3D58">
      <w:pPr>
        <w:tabs>
          <w:tab w:val="left" w:pos="30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6. Формы устройства детей оставшихся без попечения родителей.</w:t>
      </w:r>
    </w:p>
    <w:p w:rsidR="00251410" w:rsidRPr="002F3D58" w:rsidRDefault="00251410" w:rsidP="002F3D58">
      <w:pPr>
        <w:tabs>
          <w:tab w:val="left" w:pos="29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7. Усыновление как форма устройства детей оставшихся без попечения родителей.</w:t>
      </w:r>
    </w:p>
    <w:p w:rsidR="00251410" w:rsidRPr="002F3D58" w:rsidRDefault="00251410" w:rsidP="002F3D58">
      <w:pPr>
        <w:tabs>
          <w:tab w:val="left" w:pos="29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8. Условия усыновления. Тайна усыновления.</w:t>
      </w:r>
    </w:p>
    <w:p w:rsidR="00251410" w:rsidRPr="002F3D58" w:rsidRDefault="00251410" w:rsidP="002F3D58">
      <w:pPr>
        <w:tabs>
          <w:tab w:val="left" w:pos="29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9. Понятие опеки и попечительства, порядок их установления.</w:t>
      </w:r>
    </w:p>
    <w:p w:rsidR="00251410" w:rsidRPr="002F3D58" w:rsidRDefault="00251410" w:rsidP="002F3D58">
      <w:pPr>
        <w:tabs>
          <w:tab w:val="left" w:pos="380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10. Опека и попечительство над детьми находящимися в воспитательных лечебных учреждениях.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11. Понятие приемной семьи. Основа</w:t>
      </w:r>
      <w:r w:rsidRPr="002F3D58">
        <w:rPr>
          <w:sz w:val="24"/>
          <w:szCs w:val="24"/>
        </w:rPr>
        <w:softHyphen/>
        <w:t>ния возникновения и порядок организации прием</w:t>
      </w:r>
      <w:r w:rsidRPr="002F3D58">
        <w:rPr>
          <w:sz w:val="24"/>
          <w:szCs w:val="24"/>
        </w:rPr>
        <w:softHyphen/>
        <w:t>ной семьи.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12. Требо</w:t>
      </w:r>
      <w:r w:rsidRPr="002F3D58">
        <w:rPr>
          <w:sz w:val="24"/>
          <w:szCs w:val="24"/>
        </w:rPr>
        <w:softHyphen/>
        <w:t xml:space="preserve">вания, предъявляемые к приемным родителям.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13. Права и обязанности приемных родителей.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 14. Права ребенка, переданного в приемную семью.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15. Основа</w:t>
      </w:r>
      <w:r w:rsidRPr="002F3D58">
        <w:rPr>
          <w:sz w:val="24"/>
          <w:szCs w:val="24"/>
        </w:rPr>
        <w:softHyphen/>
        <w:t>ния и последствия прекращения договора о переда</w:t>
      </w:r>
      <w:r w:rsidRPr="002F3D58">
        <w:rPr>
          <w:sz w:val="24"/>
          <w:szCs w:val="24"/>
        </w:rPr>
        <w:softHyphen/>
        <w:t>че ребенка на воспитание в приемную семью.</w:t>
      </w: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Задания для самостоятельной работы:</w:t>
      </w:r>
    </w:p>
    <w:p w:rsidR="00251410" w:rsidRPr="002F3D58" w:rsidRDefault="00251410" w:rsidP="002F3D58">
      <w:pPr>
        <w:tabs>
          <w:tab w:val="left" w:pos="322"/>
        </w:tabs>
        <w:ind w:right="20" w:firstLine="567"/>
        <w:rPr>
          <w:sz w:val="24"/>
          <w:szCs w:val="24"/>
        </w:rPr>
      </w:pPr>
      <w:r w:rsidRPr="002F3D58">
        <w:rPr>
          <w:b/>
          <w:sz w:val="24"/>
          <w:szCs w:val="24"/>
        </w:rPr>
        <w:t>Задание 1.</w:t>
      </w:r>
    </w:p>
    <w:p w:rsidR="00251410" w:rsidRPr="002F3D58" w:rsidRDefault="00251410" w:rsidP="002F3D58">
      <w:pPr>
        <w:tabs>
          <w:tab w:val="left" w:pos="322"/>
        </w:tabs>
        <w:ind w:right="20" w:firstLine="567"/>
        <w:rPr>
          <w:b/>
          <w:i/>
          <w:color w:val="000000"/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об усыновлении (удочерении).</w:t>
      </w:r>
    </w:p>
    <w:p w:rsidR="00251410" w:rsidRPr="002F3D58" w:rsidRDefault="00251410" w:rsidP="002F3D58">
      <w:pPr>
        <w:tabs>
          <w:tab w:val="left" w:pos="322"/>
        </w:tabs>
        <w:ind w:right="20" w:firstLine="567"/>
        <w:rPr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9242F7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договора о передаче ребенка на воспитание в приемную семью.</w:t>
      </w:r>
    </w:p>
    <w:p w:rsidR="009242F7" w:rsidRPr="002F3D58" w:rsidRDefault="009242F7" w:rsidP="002F3D58">
      <w:pPr>
        <w:ind w:firstLine="567"/>
        <w:rPr>
          <w:sz w:val="24"/>
          <w:szCs w:val="24"/>
        </w:rPr>
      </w:pPr>
    </w:p>
    <w:p w:rsidR="00251410" w:rsidRPr="002F3D58" w:rsidRDefault="00251410" w:rsidP="005400FA">
      <w:pPr>
        <w:ind w:firstLine="567"/>
        <w:jc w:val="center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>5.4. Перечень учебно-методического обеспечения для СМР к Разделу 4.</w:t>
      </w:r>
    </w:p>
    <w:p w:rsidR="008119DE" w:rsidRDefault="008119DE" w:rsidP="008119DE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Основная:</w:t>
      </w:r>
    </w:p>
    <w:p w:rsidR="008119DE" w:rsidRDefault="008119DE" w:rsidP="008119DE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др.].- Электрон. текстовые данные.- М.: ЮНИТИ-ДАНА, 2015.- 415 c.- Режим доступа: http://www.iprbookshop.ru/34505.-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8119DE" w:rsidRDefault="008119DE" w:rsidP="008119DE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Семейное право [Электронный ресурс]: учебник/ Б.М. Гонгало [и др.].- Электрон. текстовые данные.- М.: Статут, 2016.- 270 c.- Режим доступа: http://www.iprbookshop.ru/49110.html.- ЭБС </w:t>
      </w:r>
      <w:r w:rsidR="00997F7D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Семейное право [Текст]: учебник / под ред. А.А. Демичева. - 2-е изд., перераб. и доп. - М.: ФОРУМ: ИНФРА-М, 2015. - 304 с.; ФГОС. - (Высшее образование). - ISBN 978-5-8199-0602-6: 589-00.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Семейный кодекс Российскойй Федерации [Текст]: ФЗ от 08.12.1995, в ред. от 10.10.2014 г. - М.: Проспект, КноРус, 2014. - 64 с. - ISBN 978-5-392-17456-0: 31-00.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251410" w:rsidRPr="002F3D58" w:rsidRDefault="00251410" w:rsidP="002F3D58">
      <w:pPr>
        <w:tabs>
          <w:tab w:val="left" w:pos="3705"/>
        </w:tabs>
        <w:rPr>
          <w:sz w:val="24"/>
          <w:szCs w:val="24"/>
        </w:rPr>
      </w:pPr>
      <w:r w:rsidRPr="002F3D58">
        <w:rPr>
          <w:sz w:val="24"/>
          <w:szCs w:val="24"/>
        </w:rPr>
        <w:t>1. Охарактеризовать Конвенцию государств - членов СНГ о правовой помощи и правовых отношениях по гражданским, семейным и уголовным делам от 22 января 1993г.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2. Правовое регулирование брака с участием иностранных граждан и лиц без гражданства.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3. Заключение брака с участием иностранных граждан и лиц без гражданства.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4. Признание браков, заключенных за пределами Российской Федерации.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5. Правовое регулирование отношений родителей и детей и других членов семьи при наличии иностранного элемента.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6. Установление и оспаривание отцовства (материнства) при наличии иностранного элемента.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7. Порядок определения прав и обязанностей родителей и детей при наличии иностранного элемента. </w:t>
      </w:r>
    </w:p>
    <w:p w:rsidR="00E0448D" w:rsidRPr="002F3D58" w:rsidRDefault="00E0448D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8. Правовое регулирование усыновления (удочерения): условия и порядок, отмена при наличии иностранного элемента. </w:t>
      </w:r>
    </w:p>
    <w:p w:rsidR="00E0448D" w:rsidRPr="002F3D58" w:rsidRDefault="00E0448D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9. Правовое регулирование отношений между родителями и детьми и другими членами семьи с участием иностранного элемента.</w:t>
      </w:r>
    </w:p>
    <w:p w:rsidR="00E0448D" w:rsidRPr="002F3D58" w:rsidRDefault="00E0448D" w:rsidP="002F3D58">
      <w:pPr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Задания для самостоятельной работы:</w:t>
      </w:r>
    </w:p>
    <w:p w:rsidR="00E0448D" w:rsidRPr="002F3D58" w:rsidRDefault="00E0448D" w:rsidP="002F3D58">
      <w:pPr>
        <w:tabs>
          <w:tab w:val="left" w:pos="337"/>
        </w:tabs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1.</w:t>
      </w:r>
    </w:p>
    <w:p w:rsidR="00E0448D" w:rsidRPr="002F3D58" w:rsidRDefault="00E0448D" w:rsidP="002F3D58">
      <w:pPr>
        <w:tabs>
          <w:tab w:val="left" w:pos="337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Перечислить особенности и правовые проблемы усыновления детей - граждан Российской Федерации иностранными гражданами.</w:t>
      </w:r>
    </w:p>
    <w:p w:rsidR="00E0448D" w:rsidRPr="002F3D58" w:rsidRDefault="00E0448D" w:rsidP="002F3D58">
      <w:pPr>
        <w:tabs>
          <w:tab w:val="left" w:pos="337"/>
        </w:tabs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E0448D" w:rsidRPr="002F3D58" w:rsidRDefault="00E0448D" w:rsidP="002F3D58">
      <w:pPr>
        <w:tabs>
          <w:tab w:val="left" w:pos="40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Провести сравнительно-правовой анализ института брака и семьи по российскому и мусульманскому праву.</w:t>
      </w:r>
    </w:p>
    <w:p w:rsidR="00F272D4" w:rsidRPr="002F3D58" w:rsidRDefault="00F272D4" w:rsidP="002F3D58">
      <w:pPr>
        <w:jc w:val="center"/>
        <w:rPr>
          <w:sz w:val="24"/>
          <w:szCs w:val="24"/>
        </w:rPr>
      </w:pPr>
    </w:p>
    <w:p w:rsidR="00721B52" w:rsidRPr="002F3D58" w:rsidRDefault="00721B52" w:rsidP="002F3D58">
      <w:pPr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5.</w:t>
      </w:r>
      <w:r w:rsidR="002F1A1D" w:rsidRPr="002F3D58">
        <w:rPr>
          <w:b/>
          <w:i/>
          <w:sz w:val="24"/>
          <w:szCs w:val="24"/>
        </w:rPr>
        <w:t>5</w:t>
      </w:r>
      <w:r w:rsidRPr="002F3D58">
        <w:rPr>
          <w:b/>
          <w:i/>
          <w:sz w:val="24"/>
          <w:szCs w:val="24"/>
        </w:rPr>
        <w:t>. Основные термины и понятия</w:t>
      </w:r>
      <w:r w:rsidR="002469CC" w:rsidRPr="002F3D58">
        <w:rPr>
          <w:b/>
          <w:i/>
          <w:sz w:val="24"/>
          <w:szCs w:val="24"/>
        </w:rPr>
        <w:t xml:space="preserve"> по всему к</w:t>
      </w:r>
      <w:r w:rsidRPr="002F3D58">
        <w:rPr>
          <w:b/>
          <w:i/>
          <w:sz w:val="24"/>
          <w:szCs w:val="24"/>
        </w:rPr>
        <w:t>у</w:t>
      </w:r>
      <w:r w:rsidR="002469CC" w:rsidRPr="002F3D58">
        <w:rPr>
          <w:b/>
          <w:i/>
          <w:sz w:val="24"/>
          <w:szCs w:val="24"/>
        </w:rPr>
        <w:t>р</w:t>
      </w:r>
      <w:r w:rsidRPr="002F3D58">
        <w:rPr>
          <w:b/>
          <w:i/>
          <w:sz w:val="24"/>
          <w:szCs w:val="24"/>
        </w:rPr>
        <w:t>су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Алименты</w:t>
      </w:r>
      <w:r w:rsidRPr="002F3D58">
        <w:rPr>
          <w:sz w:val="24"/>
          <w:szCs w:val="24"/>
        </w:rPr>
        <w:t xml:space="preserve"> - средства на содержание, которые обязаны предоставлять по закону одни лица другим в силу существующих между ними брачных или иных семейных отношений (например, дети родителям, один супруг другому).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Алиментные обязательства супругов и бывших супругов</w:t>
      </w:r>
      <w:r w:rsidRPr="002F3D58">
        <w:rPr>
          <w:sz w:val="24"/>
          <w:szCs w:val="24"/>
        </w:rPr>
        <w:t xml:space="preserve"> - обусловленные супружескими отношениями имущественные обязательства по материальной поддержке супругов в случаях, предусмотренных законом.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Алиментные обязательства родителей и детей</w:t>
      </w:r>
      <w:r w:rsidRPr="002F3D58">
        <w:rPr>
          <w:sz w:val="24"/>
          <w:szCs w:val="24"/>
        </w:rPr>
        <w:t xml:space="preserve"> - обусловленные родственными отношениями имущественные обязательства, обеспечивающие содержание лиц, указанных в законе.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Апатрид</w:t>
      </w:r>
      <w:r w:rsidRPr="002F3D58">
        <w:rPr>
          <w:sz w:val="24"/>
          <w:szCs w:val="24"/>
        </w:rPr>
        <w:t xml:space="preserve"> - лицо, не имеющее гражданства.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Брак</w:t>
      </w:r>
      <w:r w:rsidRPr="002F3D58">
        <w:rPr>
          <w:sz w:val="24"/>
          <w:szCs w:val="24"/>
        </w:rPr>
        <w:t xml:space="preserve"> - союз мужчины и женщины, заключенный в органах записи актов гражданского состояния, основанный на чувствах взаимной любви и уважения, взаимопомощи и ответственности перед семьей всех ее членов.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Брачный возраст</w:t>
      </w:r>
      <w:r w:rsidRPr="002F3D58">
        <w:rPr>
          <w:sz w:val="24"/>
          <w:szCs w:val="24"/>
        </w:rPr>
        <w:t xml:space="preserve"> - по семейному законодательству РФ составляет 18 лет. При наличии уважительных причин может быть снижен до 16 лет.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Брачный договор -</w:t>
      </w:r>
      <w:r w:rsidRPr="002F3D58">
        <w:rPr>
          <w:sz w:val="24"/>
          <w:szCs w:val="24"/>
        </w:rPr>
        <w:t xml:space="preserve"> соглашение лиц, вступающих в брак, или соглашение супругов, определяющее их имущественные права и обязанности в браке и (или) в случае его расторжения.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Взыскание алиментов до разрешения споров судом</w:t>
      </w:r>
      <w:r w:rsidRPr="002F3D58">
        <w:rPr>
          <w:sz w:val="24"/>
          <w:szCs w:val="24"/>
        </w:rPr>
        <w:t xml:space="preserve"> - по делу о взыскании алиментов суд вправе вынести постановление о взыскании алиментов до вступления решения суда в законную силу; при взыскании алиментов на несовершеннолетних детей - до вынесения судом решения о взыскании алиментов.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Государственная пошлина</w:t>
      </w:r>
      <w:r w:rsidRPr="002F3D58">
        <w:rPr>
          <w:sz w:val="24"/>
          <w:szCs w:val="24"/>
        </w:rPr>
        <w:t xml:space="preserve"> - обязательный платеж, взимаемый за совершение юридически значимых действий или выдачу документов уполномоченными на то органами или должностными лицами.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Давность</w:t>
      </w:r>
      <w:r w:rsidRPr="002F3D58">
        <w:rPr>
          <w:sz w:val="24"/>
          <w:szCs w:val="24"/>
        </w:rPr>
        <w:t xml:space="preserve"> - установленный законом срок, истечение которого влечет определенные юридические последствия.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Дееспособность</w:t>
      </w:r>
      <w:r w:rsidRPr="002F3D58">
        <w:rPr>
          <w:sz w:val="24"/>
          <w:szCs w:val="24"/>
        </w:rPr>
        <w:t xml:space="preserve"> - способность юридического лица или гражданина своими действиями приобретать права и создавать для себя юридические обязанности, выполнять их, а также нести ответственность за совершенные правонарушения.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Заключение брака</w:t>
      </w:r>
      <w:r w:rsidRPr="002F3D58">
        <w:rPr>
          <w:sz w:val="24"/>
          <w:szCs w:val="24"/>
        </w:rPr>
        <w:t xml:space="preserve"> - основное событие в жизни человека, подлежащее обязательной регистрации в государственных органах записи актов гражданского состояния.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Запись актов гражданского состояния</w:t>
      </w:r>
      <w:r w:rsidRPr="002F3D58">
        <w:rPr>
          <w:sz w:val="24"/>
          <w:szCs w:val="24"/>
        </w:rPr>
        <w:t xml:space="preserve"> - письменные сведения об актах гражданского состояния, зафиксированные в установленном законом порядке компетентными органами с целью удостоверения подлинности соответствующих событий и действий.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Защита родительских прав</w:t>
      </w:r>
      <w:r w:rsidRPr="002F3D58">
        <w:rPr>
          <w:sz w:val="24"/>
          <w:szCs w:val="24"/>
        </w:rPr>
        <w:t xml:space="preserve"> - система правовых мер, гарантирующих от неправомерного удержания ребенка вопреки воле родителей.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Индексация алиментов, взыскиваемых по решению суда,</w:t>
      </w:r>
      <w:r w:rsidRPr="002F3D58">
        <w:rPr>
          <w:sz w:val="24"/>
          <w:szCs w:val="24"/>
        </w:rPr>
        <w:t xml:space="preserve"> производится администрацией организации по месту удержания алиментов пропорционально увеличению минимального размера оплаты труда.</w:t>
      </w:r>
    </w:p>
    <w:p w:rsidR="00CF6A02" w:rsidRPr="002F3D58" w:rsidRDefault="00CF6A02" w:rsidP="002F3D58">
      <w:pPr>
        <w:pStyle w:val="29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b/>
          <w:sz w:val="24"/>
          <w:szCs w:val="24"/>
        </w:rPr>
        <w:lastRenderedPageBreak/>
        <w:t>Иностранные граждане</w:t>
      </w:r>
      <w:r w:rsidRPr="002F3D58">
        <w:rPr>
          <w:sz w:val="24"/>
          <w:szCs w:val="24"/>
        </w:rPr>
        <w:t xml:space="preserve"> - лица, не являющиеся гражданами данного государства и имеющие документы, подтверждающие их принадлежность к гражданству другой страны.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Иск</w:t>
      </w:r>
      <w:r w:rsidRPr="002F3D58">
        <w:rPr>
          <w:sz w:val="24"/>
          <w:szCs w:val="24"/>
        </w:rPr>
        <w:t xml:space="preserve"> - юридическое средство защиты нарушенного или оспариваемого субъективного права.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Исковая давность -</w:t>
      </w:r>
      <w:r w:rsidRPr="002F3D58">
        <w:rPr>
          <w:sz w:val="24"/>
          <w:szCs w:val="24"/>
        </w:rPr>
        <w:t xml:space="preserve"> срок для защиты права по иску лица, право которого нарушено. </w:t>
      </w:r>
      <w:r w:rsidRPr="002F3D58">
        <w:rPr>
          <w:rStyle w:val="4125pt"/>
          <w:sz w:val="24"/>
          <w:szCs w:val="24"/>
        </w:rPr>
        <w:t>Исковое заявление —</w:t>
      </w:r>
      <w:r w:rsidRPr="002F3D58">
        <w:rPr>
          <w:sz w:val="24"/>
          <w:szCs w:val="24"/>
        </w:rPr>
        <w:t xml:space="preserve"> форма выражения иска.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Лишение родительских прав</w:t>
      </w:r>
      <w:r w:rsidRPr="002F3D58">
        <w:rPr>
          <w:sz w:val="24"/>
          <w:szCs w:val="24"/>
        </w:rPr>
        <w:t xml:space="preserve"> - родители (один из них) могут быть лишены родительских прав, если они уклоняются от своих обязанностей (в т.ч. уклоняются от алиментов); отказываются забрать ребенка из родильного дома, лечебного или воспитательного учреждения; злоупотребляют своими родительскими правами; жестоко обращаются со своими детьми; являются больными алкоголизмом или наркоманией; совершили умышленное преступление против жизни или здоровья своих детей или супруга.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Моногамия</w:t>
      </w:r>
      <w:r w:rsidRPr="002F3D58">
        <w:rPr>
          <w:sz w:val="24"/>
          <w:szCs w:val="24"/>
        </w:rPr>
        <w:t xml:space="preserve"> - единобрачие, форма брака, состоящая в устойчивом сожительстве одного мужчины с одной женщиной.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Метод семейного права -</w:t>
      </w:r>
      <w:r w:rsidRPr="002F3D58">
        <w:rPr>
          <w:sz w:val="24"/>
          <w:szCs w:val="24"/>
        </w:rPr>
        <w:t xml:space="preserve"> выражает содержание норм отрасли с точки зрения способа воздействия на опосредуемые отношения и представляет собой совокупность приемов для создания нужных общественных отношений.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Механизм регулирования Семейного права</w:t>
      </w:r>
      <w:r w:rsidRPr="002F3D58">
        <w:rPr>
          <w:sz w:val="24"/>
          <w:szCs w:val="24"/>
        </w:rPr>
        <w:t xml:space="preserve"> - включает в себя нормы права, правосубъектность участников отношений, юридические факты, правоотношения, акты реализации прав и обязанностей.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Недействительность брака</w:t>
      </w:r>
      <w:r w:rsidRPr="002F3D58">
        <w:rPr>
          <w:sz w:val="24"/>
          <w:szCs w:val="24"/>
        </w:rPr>
        <w:t xml:space="preserve"> - брак признается недействительным при нарушении условий его заключения; при наличии обстоятельств, препятствующих заключению брака; если одно лицо скрыло от другого наличие венерической инфекции или ВИЧ-инфекции; в случае заключения фиктивного брака.</w:t>
      </w:r>
    </w:p>
    <w:p w:rsidR="00CF6A02" w:rsidRPr="002F3D58" w:rsidRDefault="00CF6A02" w:rsidP="002F3D58">
      <w:pPr>
        <w:pStyle w:val="29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Объекты семейных правоотношений</w:t>
      </w:r>
      <w:r w:rsidRPr="002F3D58">
        <w:rPr>
          <w:rStyle w:val="2115pt"/>
          <w:sz w:val="24"/>
          <w:szCs w:val="24"/>
        </w:rPr>
        <w:t xml:space="preserve"> - </w:t>
      </w:r>
      <w:r w:rsidRPr="002F3D58">
        <w:rPr>
          <w:rStyle w:val="2115pt"/>
          <w:b w:val="0"/>
          <w:sz w:val="24"/>
          <w:szCs w:val="24"/>
        </w:rPr>
        <w:t>действия и вещи.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Общее имущество супругов</w:t>
      </w:r>
      <w:r w:rsidRPr="002F3D58">
        <w:rPr>
          <w:sz w:val="24"/>
          <w:szCs w:val="24"/>
        </w:rPr>
        <w:t xml:space="preserve"> - имущество супругов, нажитое во время брака. Считается совместным, если договором между ними не установлен иной режим этого имущества.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Ограничение родительских прав -</w:t>
      </w:r>
      <w:r w:rsidRPr="002F3D58">
        <w:rPr>
          <w:sz w:val="24"/>
          <w:szCs w:val="24"/>
        </w:rPr>
        <w:t xml:space="preserve"> отобрание ребенка у родителей (одного из них) без лишения родительских прав, осуществляется на основании решения суда, принятого с учетом интересов ребенка.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Опека и попечительство над детьми -</w:t>
      </w:r>
      <w:r w:rsidRPr="002F3D58">
        <w:rPr>
          <w:sz w:val="24"/>
          <w:szCs w:val="24"/>
        </w:rPr>
        <w:t xml:space="preserve"> устанавливается над детьми, оставшимися без попечения родителей, в целях защиты их прав и интересов, а также их содержания, воспитания и образования.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Отмена усыновления</w:t>
      </w:r>
      <w:r w:rsidRPr="002F3D58">
        <w:rPr>
          <w:sz w:val="24"/>
          <w:szCs w:val="24"/>
        </w:rPr>
        <w:t xml:space="preserve"> - производится в судебном порядке, рассматривается с участием органа опеки и попечительства, а также прокурора. Усыновление прекращается со дня вступления в законную силу решения суда об отмене усыновления.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Патронат</w:t>
      </w:r>
      <w:r w:rsidRPr="002F3D58">
        <w:rPr>
          <w:sz w:val="24"/>
          <w:szCs w:val="24"/>
        </w:rPr>
        <w:t xml:space="preserve"> - форма воспитания, при которой дети, лишившиеся родительского попечения, передаются на воспитание в семьи граждан по договору между лицом, желающим взять ребенка на воспитание, и уполномоченным государственным органом.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Права несовершеннолетних родителей</w:t>
      </w:r>
      <w:r w:rsidRPr="002F3D58">
        <w:rPr>
          <w:sz w:val="24"/>
          <w:szCs w:val="24"/>
        </w:rPr>
        <w:t xml:space="preserve"> - несовершеннолетние родители имеют право на совместное проживание с ребенком и участие в его воспитании.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Правовые последствия усыновления</w:t>
      </w:r>
      <w:r w:rsidRPr="002F3D58">
        <w:rPr>
          <w:sz w:val="24"/>
          <w:szCs w:val="24"/>
        </w:rPr>
        <w:t xml:space="preserve"> - юридические права и обязанности, возникающие из факта усыновления.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Правоспособность</w:t>
      </w:r>
      <w:r w:rsidRPr="002F3D58">
        <w:rPr>
          <w:sz w:val="24"/>
          <w:szCs w:val="24"/>
        </w:rPr>
        <w:t xml:space="preserve"> - признаваемая государством способность быть носителем субъективных прав и юридических обязанностей.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Предмет Семейного права</w:t>
      </w:r>
      <w:r w:rsidRPr="002F3D58">
        <w:rPr>
          <w:sz w:val="24"/>
          <w:szCs w:val="24"/>
        </w:rPr>
        <w:t xml:space="preserve"> - предметом Семейного права являются складывающиеся в семье общественные и личные связи между мужем и женой, родителями и детьми, другими лицами, состоящими в родстве или отношениях по воспитанию детей.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Пресекательные сроки в Семейного права</w:t>
      </w:r>
      <w:r w:rsidRPr="002F3D58">
        <w:rPr>
          <w:sz w:val="24"/>
          <w:szCs w:val="24"/>
        </w:rPr>
        <w:t xml:space="preserve"> - это сроки существования определенных семейно- имущественных прав, которые начинают течь с момента возникновения </w:t>
      </w:r>
      <w:r w:rsidRPr="002F3D58">
        <w:rPr>
          <w:sz w:val="24"/>
          <w:szCs w:val="24"/>
        </w:rPr>
        <w:lastRenderedPageBreak/>
        <w:t>соответствующего права, а не с момента его нарушения, и с истечением этого срока право прекращается (например, алименты).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Прекращение брака</w:t>
      </w:r>
      <w:r w:rsidRPr="002F3D58">
        <w:rPr>
          <w:sz w:val="24"/>
          <w:szCs w:val="24"/>
        </w:rPr>
        <w:t xml:space="preserve"> - прекращение правоотношений, возникших между супругами из юридически оформленного брака, обусловленное наступлением определенных юридических фактов.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Приемная семья -</w:t>
      </w:r>
      <w:r w:rsidRPr="002F3D58">
        <w:rPr>
          <w:sz w:val="24"/>
          <w:szCs w:val="24"/>
        </w:rPr>
        <w:t xml:space="preserve"> семья, образуемая на основании договора о передаче ребенка на воспитание в семью.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</w:t>
      </w:r>
      <w:r w:rsidRPr="002F3D58">
        <w:rPr>
          <w:sz w:val="24"/>
          <w:szCs w:val="24"/>
        </w:rPr>
        <w:t xml:space="preserve"> - кровная связь лиц, происходящих одно от другого или от общего предка.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 полнородное</w:t>
      </w:r>
      <w:r w:rsidRPr="002F3D58">
        <w:rPr>
          <w:sz w:val="24"/>
          <w:szCs w:val="24"/>
        </w:rPr>
        <w:t xml:space="preserve"> - происхождение детей от общих отца и матери.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 единокровное</w:t>
      </w:r>
      <w:r w:rsidRPr="002F3D58">
        <w:rPr>
          <w:sz w:val="24"/>
          <w:szCs w:val="24"/>
        </w:rPr>
        <w:t xml:space="preserve"> - происхождение детей от общего отца.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 единоутробное</w:t>
      </w:r>
      <w:r w:rsidRPr="002F3D58">
        <w:rPr>
          <w:sz w:val="24"/>
          <w:szCs w:val="24"/>
        </w:rPr>
        <w:t xml:space="preserve"> - происхождение детей от общей матери.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Свойство -</w:t>
      </w:r>
      <w:r w:rsidRPr="002F3D58">
        <w:rPr>
          <w:sz w:val="24"/>
          <w:szCs w:val="24"/>
        </w:rPr>
        <w:t xml:space="preserve"> отношения между родственниками одного супруга и другим супругом (пасынок, мачеха, свекор, золовка и т.д.) или отношения между родственниками обоих супругов.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Семья -</w:t>
      </w:r>
      <w:r w:rsidRPr="002F3D58">
        <w:rPr>
          <w:sz w:val="24"/>
          <w:szCs w:val="24"/>
        </w:rPr>
        <w:t xml:space="preserve"> род, поколение, происходящее от одного предка.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Семейная дееспособность -</w:t>
      </w:r>
      <w:r w:rsidRPr="002F3D58">
        <w:rPr>
          <w:sz w:val="24"/>
          <w:szCs w:val="24"/>
        </w:rPr>
        <w:t xml:space="preserve"> способность лица своими собственными действиями создавать для себя семейные права и обязанности.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Семейный кодекс -</w:t>
      </w:r>
      <w:r w:rsidRPr="002F3D58">
        <w:rPr>
          <w:sz w:val="24"/>
          <w:szCs w:val="24"/>
        </w:rPr>
        <w:t xml:space="preserve"> единый систематизированный законодательный акт, объединяющий нормы, которые вытекают из брака и принадлежности к семье. Действует с 1 марта 1996 года.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Семейное право -</w:t>
      </w:r>
      <w:r w:rsidRPr="002F3D58">
        <w:rPr>
          <w:sz w:val="24"/>
          <w:szCs w:val="24"/>
        </w:rPr>
        <w:t xml:space="preserve"> отрасль права, нормы которой регулируют личные и имущественные отношения, вытекающие из брака и принадлежности к семье.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Соглашение об уплате алиментов</w:t>
      </w:r>
      <w:r w:rsidRPr="002F3D58">
        <w:rPr>
          <w:sz w:val="24"/>
          <w:szCs w:val="24"/>
        </w:rPr>
        <w:t xml:space="preserve"> - соглашение, устанавливающее размер, условия и порядок выплаты алиментов, заключаемое между лицом, обязанным уплачивать алименты и их получателем.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Степень родства -</w:t>
      </w:r>
      <w:r w:rsidRPr="002F3D58">
        <w:rPr>
          <w:sz w:val="24"/>
          <w:szCs w:val="24"/>
        </w:rPr>
        <w:t xml:space="preserve"> число рождений, связывающих между собой двух лиц, состоящих в родстве. По нему определяется близость родства.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Супружество</w:t>
      </w:r>
      <w:r w:rsidRPr="002F3D58">
        <w:rPr>
          <w:sz w:val="24"/>
          <w:szCs w:val="24"/>
        </w:rPr>
        <w:t xml:space="preserve"> - отношения между мужем и женой.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Тайна усыновления</w:t>
      </w:r>
      <w:r w:rsidRPr="002F3D58">
        <w:rPr>
          <w:sz w:val="24"/>
          <w:szCs w:val="24"/>
        </w:rPr>
        <w:t xml:space="preserve"> - охраняемые законом сведения о факте и обстоятельствах усыновления.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Усыновление</w:t>
      </w:r>
      <w:r w:rsidRPr="002F3D58">
        <w:rPr>
          <w:sz w:val="24"/>
          <w:szCs w:val="24"/>
        </w:rPr>
        <w:t xml:space="preserve"> - юридический акт, в силу которого между ребенком и лицом, его усыновившим, устанавливаются правовые отношения, существующие между родителями и детьми. Производится только в судебном порядке, по решению суда об усыновлении.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Эмансипация -</w:t>
      </w:r>
      <w:r w:rsidRPr="002F3D58">
        <w:rPr>
          <w:sz w:val="24"/>
          <w:szCs w:val="24"/>
        </w:rPr>
        <w:t xml:space="preserve"> объявление несовершеннолетнего полностью дееспособным при наличии определенных условий (в том числе снижение брачного возраста до 16 лет и вступление в брак).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Юридические факты -</w:t>
      </w:r>
      <w:r w:rsidRPr="002F3D58">
        <w:rPr>
          <w:sz w:val="24"/>
          <w:szCs w:val="24"/>
        </w:rPr>
        <w:t xml:space="preserve"> законные обстоятельства, являющиеся основанием для возникновения (изменения, прекращения) конкретных правоотношений.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Юридический акт -</w:t>
      </w:r>
      <w:r w:rsidRPr="002F3D58">
        <w:rPr>
          <w:sz w:val="24"/>
          <w:szCs w:val="24"/>
        </w:rPr>
        <w:t xml:space="preserve"> официальный письменный документ, порождающий определенные правовые последствия, создающий юридическое состояние и направленный на регулирование общественных отношений.</w:t>
      </w:r>
    </w:p>
    <w:p w:rsidR="00F425A2" w:rsidRPr="002F3D58" w:rsidRDefault="00F425A2" w:rsidP="002F3D58">
      <w:pPr>
        <w:ind w:firstLine="567"/>
        <w:rPr>
          <w:sz w:val="24"/>
          <w:szCs w:val="24"/>
        </w:rPr>
      </w:pPr>
    </w:p>
    <w:p w:rsidR="00743755" w:rsidRPr="002F3D58" w:rsidRDefault="00743755" w:rsidP="002F3D58">
      <w:pPr>
        <w:ind w:firstLine="567"/>
        <w:rPr>
          <w:color w:val="000000"/>
          <w:sz w:val="24"/>
          <w:szCs w:val="24"/>
        </w:rPr>
      </w:pPr>
    </w:p>
    <w:p w:rsidR="00027C64" w:rsidRPr="002F3D58" w:rsidRDefault="00027C64" w:rsidP="002F3D58">
      <w:pPr>
        <w:ind w:firstLine="567"/>
        <w:rPr>
          <w:color w:val="000000"/>
          <w:sz w:val="24"/>
          <w:szCs w:val="24"/>
        </w:rPr>
      </w:pPr>
    </w:p>
    <w:p w:rsidR="00743755" w:rsidRPr="002F3D58" w:rsidRDefault="00743755" w:rsidP="002F3D58">
      <w:pPr>
        <w:ind w:firstLine="567"/>
        <w:rPr>
          <w:color w:val="000000"/>
          <w:sz w:val="24"/>
          <w:szCs w:val="24"/>
        </w:rPr>
      </w:pPr>
    </w:p>
    <w:p w:rsidR="00743755" w:rsidRPr="002F3D58" w:rsidRDefault="00743755" w:rsidP="002F3D58">
      <w:pPr>
        <w:ind w:firstLine="567"/>
        <w:rPr>
          <w:color w:val="000000"/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2F1A1D" w:rsidP="002F3D58">
      <w:pPr>
        <w:tabs>
          <w:tab w:val="left" w:pos="3180"/>
        </w:tabs>
        <w:rPr>
          <w:sz w:val="24"/>
          <w:szCs w:val="24"/>
        </w:rPr>
      </w:pPr>
      <w:r w:rsidRPr="002F3D58">
        <w:rPr>
          <w:sz w:val="24"/>
          <w:szCs w:val="24"/>
        </w:rPr>
        <w:tab/>
      </w:r>
    </w:p>
    <w:p w:rsidR="00C32808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5" w:name="_Toc433697902"/>
      <w:r w:rsidRPr="002F3D58">
        <w:rPr>
          <w:rFonts w:ascii="Times New Roman" w:hAnsi="Times New Roman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(МОДУЛЮ)</w:t>
      </w:r>
      <w:bookmarkEnd w:id="5"/>
    </w:p>
    <w:p w:rsidR="009F6D64" w:rsidRPr="002F3D58" w:rsidRDefault="00444521" w:rsidP="002F3D58">
      <w:pPr>
        <w:jc w:val="center"/>
        <w:rPr>
          <w:sz w:val="24"/>
          <w:szCs w:val="24"/>
        </w:rPr>
      </w:pPr>
      <w:r w:rsidRPr="002F3D58">
        <w:rPr>
          <w:sz w:val="24"/>
          <w:szCs w:val="24"/>
        </w:rPr>
        <w:t>Приложение №1 к рабочей программе дисциплины</w:t>
      </w:r>
    </w:p>
    <w:p w:rsidR="001C0E4C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6" w:name="_Toc433697903"/>
      <w:r w:rsidRPr="002F3D58">
        <w:rPr>
          <w:rFonts w:ascii="Times New Roman" w:hAnsi="Times New Roman"/>
          <w:sz w:val="24"/>
          <w:szCs w:val="24"/>
        </w:rPr>
        <w:t>ОСНОВНАЯ И ДОПОЛНИТЕЛЬНАЯ УЧЕБНАЯ ЛИТЕРАТУРА, НЕОБХОДИМ</w:t>
      </w:r>
      <w:r w:rsidR="00A53C63" w:rsidRPr="002F3D58">
        <w:rPr>
          <w:rFonts w:ascii="Times New Roman" w:hAnsi="Times New Roman"/>
          <w:sz w:val="24"/>
          <w:szCs w:val="24"/>
        </w:rPr>
        <w:t>АЯ</w:t>
      </w:r>
      <w:r w:rsidRPr="002F3D58">
        <w:rPr>
          <w:rFonts w:ascii="Times New Roman" w:hAnsi="Times New Roman"/>
          <w:sz w:val="24"/>
          <w:szCs w:val="24"/>
        </w:rPr>
        <w:t xml:space="preserve"> ДЛЯ ОСВОЕНИЯ ДИСЦИПЛИНЫ (МОДУЛЯ);</w:t>
      </w:r>
      <w:bookmarkEnd w:id="6"/>
    </w:p>
    <w:p w:rsidR="00A92608" w:rsidRPr="002F3D58" w:rsidRDefault="00A92608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60453F" w:rsidRPr="002F3D58" w:rsidRDefault="0060453F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7.1.</w:t>
      </w:r>
      <w:r w:rsidR="001C0E4C" w:rsidRPr="002F3D58">
        <w:rPr>
          <w:b/>
          <w:sz w:val="24"/>
          <w:szCs w:val="24"/>
        </w:rPr>
        <w:t>Основная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6050"/>
        <w:gridCol w:w="3402"/>
      </w:tblGrid>
      <w:tr w:rsidR="008C1606" w:rsidRPr="002F3D58" w:rsidTr="00997F7D">
        <w:tc>
          <w:tcPr>
            <w:tcW w:w="579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050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Автор, название, выходные данные, место издания, </w:t>
            </w:r>
          </w:p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изд-во год издания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Наличие в ЭБС</w:t>
            </w:r>
          </w:p>
        </w:tc>
      </w:tr>
      <w:tr w:rsidR="008C1606" w:rsidRPr="002F3D58" w:rsidTr="00997F7D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Семейное право [Электронный ресурс]: учебник для студентов вузов, обучающихся по специальности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Юриспруденция</w:t>
            </w:r>
            <w:r w:rsidR="00997F7D">
              <w:rPr>
                <w:sz w:val="24"/>
                <w:szCs w:val="24"/>
              </w:rPr>
              <w:t>»</w:t>
            </w:r>
            <w:r w:rsidRPr="002F3D58">
              <w:rPr>
                <w:sz w:val="24"/>
                <w:szCs w:val="24"/>
              </w:rPr>
              <w:t>/ Ю.Ф. Беспалов [и др.].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М.: ЮНИТИ-ДАНА, 2015.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415 c</w:t>
            </w:r>
            <w:r w:rsidR="00997F7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1606" w:rsidRPr="002F3D58" w:rsidRDefault="00997F7D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http://www.iprbookshop.ru/34505.- ЭБС «IPRbooks», по паролю.</w:t>
            </w:r>
          </w:p>
        </w:tc>
      </w:tr>
      <w:tr w:rsidR="008C1606" w:rsidRPr="002F3D58" w:rsidTr="00997F7D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Семейное право (3-е издание) [Электронный ресурс]: учебник для студентов вузов/ 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 xml:space="preserve"> -</w:t>
            </w:r>
            <w:r w:rsidRPr="002F3D58">
              <w:rPr>
                <w:sz w:val="24"/>
                <w:szCs w:val="24"/>
              </w:rPr>
              <w:t xml:space="preserve"> М.: ЮНИТИ-ДАНА, 2015.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319 c. </w:t>
            </w:r>
          </w:p>
        </w:tc>
        <w:tc>
          <w:tcPr>
            <w:tcW w:w="3402" w:type="dxa"/>
            <w:shd w:val="clear" w:color="auto" w:fill="auto"/>
          </w:tcPr>
          <w:p w:rsidR="008C1606" w:rsidRPr="002F3D58" w:rsidRDefault="008119DE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http://www.iprbookshop.ru/52640.</w:t>
            </w:r>
            <w:r w:rsidR="00997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ЭБС </w:t>
            </w:r>
            <w:r w:rsidR="00997F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IPRbooks</w:t>
            </w:r>
            <w:r w:rsidR="00997F7D">
              <w:rPr>
                <w:sz w:val="24"/>
                <w:szCs w:val="24"/>
              </w:rPr>
              <w:t>».</w:t>
            </w:r>
          </w:p>
        </w:tc>
      </w:tr>
      <w:tr w:rsidR="008119DE" w:rsidRPr="002F3D58" w:rsidTr="00997F7D">
        <w:tc>
          <w:tcPr>
            <w:tcW w:w="579" w:type="dxa"/>
            <w:shd w:val="clear" w:color="auto" w:fill="auto"/>
          </w:tcPr>
          <w:p w:rsidR="008119DE" w:rsidRPr="002F3D58" w:rsidRDefault="008119DE" w:rsidP="002F3D58">
            <w:pPr>
              <w:pStyle w:val="af3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8119DE" w:rsidRPr="002F3D58" w:rsidRDefault="008119DE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8119DE">
              <w:rPr>
                <w:sz w:val="24"/>
                <w:szCs w:val="24"/>
              </w:rPr>
              <w:t>Семейное право [Электронный ресурс]: учебник/ Б.М. Гонгало [и др.].</w:t>
            </w:r>
            <w:r w:rsidR="00997F7D">
              <w:rPr>
                <w:sz w:val="24"/>
                <w:szCs w:val="24"/>
              </w:rPr>
              <w:t>-</w:t>
            </w:r>
            <w:r w:rsidRPr="008119DE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>-</w:t>
            </w:r>
            <w:r w:rsidRPr="008119DE">
              <w:rPr>
                <w:sz w:val="24"/>
                <w:szCs w:val="24"/>
              </w:rPr>
              <w:t xml:space="preserve"> М.: Статут, 2016.</w:t>
            </w:r>
            <w:r w:rsidR="00997F7D">
              <w:rPr>
                <w:sz w:val="24"/>
                <w:szCs w:val="24"/>
              </w:rPr>
              <w:t>-</w:t>
            </w:r>
            <w:r w:rsidRPr="008119DE">
              <w:rPr>
                <w:sz w:val="24"/>
                <w:szCs w:val="24"/>
              </w:rPr>
              <w:t xml:space="preserve"> 270 c. </w:t>
            </w:r>
          </w:p>
        </w:tc>
        <w:tc>
          <w:tcPr>
            <w:tcW w:w="3402" w:type="dxa"/>
            <w:shd w:val="clear" w:color="auto" w:fill="auto"/>
          </w:tcPr>
          <w:p w:rsidR="008119DE" w:rsidRDefault="008119DE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http://www.iprbookshop.ru/49110.html.</w:t>
            </w:r>
            <w:r w:rsidR="00997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ЭБС </w:t>
            </w:r>
            <w:r w:rsidR="00997F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IPRbooks</w:t>
            </w:r>
            <w:r w:rsidR="00997F7D">
              <w:rPr>
                <w:sz w:val="24"/>
                <w:szCs w:val="24"/>
              </w:rPr>
              <w:t>»</w:t>
            </w:r>
          </w:p>
        </w:tc>
      </w:tr>
    </w:tbl>
    <w:p w:rsidR="00944EB4" w:rsidRPr="002F3D58" w:rsidRDefault="00944EB4" w:rsidP="002F3D58">
      <w:pPr>
        <w:tabs>
          <w:tab w:val="left" w:pos="1134"/>
          <w:tab w:val="right" w:leader="underscore" w:pos="8505"/>
        </w:tabs>
        <w:ind w:firstLine="851"/>
        <w:rPr>
          <w:i/>
          <w:sz w:val="24"/>
          <w:szCs w:val="24"/>
        </w:rPr>
      </w:pPr>
    </w:p>
    <w:p w:rsidR="001C0E4C" w:rsidRPr="002F3D58" w:rsidRDefault="0060453F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7.2.</w:t>
      </w:r>
      <w:r w:rsidR="001C0E4C" w:rsidRPr="002F3D58">
        <w:rPr>
          <w:b/>
          <w:sz w:val="24"/>
          <w:szCs w:val="24"/>
        </w:rPr>
        <w:t>Дополнительная литература: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6475"/>
        <w:gridCol w:w="2957"/>
      </w:tblGrid>
      <w:tr w:rsidR="008C1606" w:rsidRPr="002F3D58" w:rsidTr="00BE31F5">
        <w:tc>
          <w:tcPr>
            <w:tcW w:w="579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475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Автор, название, выходные данные, место издания, </w:t>
            </w:r>
          </w:p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изд-во год издания</w:t>
            </w:r>
          </w:p>
        </w:tc>
        <w:tc>
          <w:tcPr>
            <w:tcW w:w="2957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Наличие в ЭБС*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Семейное право [Текст]: учебник / под ред. А.А. Демичева. - 2-е изд., перераб. и доп. - М. : ФОРУМ: ИНФРА-М, 2015. - 304 с.; ФГОС. - (Высшее образование). 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Семейный кодекс Российскойй Федерации [Текст]: ФЗ от 08.12.1995, в ред. от 10.10.2014 г. - М.: Проспект, КноРус, 2014. - 64 с. - ISBN 978-5-392-17456-0 : 31-00.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Корнеева, И.Л. Семейное право [Текст] : учеб. для бакалавров / И. Л. Корнеева. - 2-е изд., перераб. и доп. - М. : Юрайт, 2012. - 355 с. ; МО; ФГОС. - (Бакалавр). 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Нечаева, А.М.  Семейное право [Текст] : учеб. пособие для бакалавров / А. М. Нечаева. - 5-е изд., перераб. и доп. - М. : Юрайт, 2012. - 289 с. ; МО; ФГОС. - (Бакалавр. Базовый курс). - ISBN 978-5-9916-1921-9 : 269-00.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Кибанова Л.Р. Семейное право. Практикум [Электронный ресурс]: учебное пособие/ Кибанова Л.Р.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Новосибирск: Новосибирский государственный технический университет, 2012.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108 c. 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2F3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http://www.iprbookshop.ru/44852.— ЭБС «IPRbooks», по паролю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Ильина О.Ю. Семейное право. Практикум. Кейсы [Электронный ресурс]: учебное пособие для студентов вузов, обучающихся по специальности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Юриспруденция</w:t>
            </w:r>
            <w:r w:rsidR="00997F7D">
              <w:rPr>
                <w:sz w:val="24"/>
                <w:szCs w:val="24"/>
              </w:rPr>
              <w:t>»</w:t>
            </w:r>
            <w:r w:rsidRPr="002F3D58">
              <w:rPr>
                <w:sz w:val="24"/>
                <w:szCs w:val="24"/>
              </w:rPr>
              <w:t>/ Ильина О.Ю.— Электрон. текстовые</w:t>
            </w:r>
            <w:r w:rsidR="00264912" w:rsidRPr="002F3D58">
              <w:rPr>
                <w:sz w:val="24"/>
                <w:szCs w:val="24"/>
              </w:rPr>
              <w:t xml:space="preserve"> данные.— М.: ЮНИТИ-ДАНА, 2014.-</w:t>
            </w:r>
            <w:r w:rsidRPr="002F3D58">
              <w:rPr>
                <w:sz w:val="24"/>
                <w:szCs w:val="24"/>
              </w:rPr>
              <w:t>240 c.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 //www.iprbookshop.ru/20997.— ЭБС «IPRbooks», по паролю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2F3D58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Пчелинцева, Л.М. Семейное право России [Текст] : учеб. для вузов / Л. М. Пчелинцева. - 5-е изд., перераб. - М. : </w:t>
            </w:r>
            <w:r w:rsidRPr="002F3D58">
              <w:rPr>
                <w:sz w:val="24"/>
                <w:szCs w:val="24"/>
              </w:rPr>
              <w:lastRenderedPageBreak/>
              <w:t>Норма, 2008. - 704 с. ; МО. - Библиогр. к каждой гл. - ISBN 978-5-00090-8 : 289-00.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997F7D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Лубягина Д.В. Семейное право Российской Федерации [Электронный ресурс]: учебное пособие/ Лубягина Д.В.— Электрон. текстовые данные.— М.: Всероссийский государственный университет юстиции (РПА Минюста России), 2014.— 139 c.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http://www.iprbookshop.ru/47272.— ЭБС «IPRbooks», по паролю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264912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Невзгодина Е.Л. Семейное право Российской Федерации [Электронный ресурс]: учебное пособие/ Невзгодина Е.Л., Темникова Е.Л. -Электрон. текстовые данные.-Омск: Омский государственный университет им. Ф.М. Достоевского, 2013.-440 c.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997F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 //www.iprbookshop.ru/24932.-ЭБС «IPRbooks», по паролю</w:t>
            </w:r>
          </w:p>
        </w:tc>
      </w:tr>
    </w:tbl>
    <w:p w:rsidR="00E44975" w:rsidRPr="002F3D58" w:rsidRDefault="00E44975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1C0E4C" w:rsidRPr="002F3D58" w:rsidRDefault="0060453F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F3D58">
        <w:rPr>
          <w:rFonts w:eastAsia="Calibri"/>
          <w:b/>
          <w:sz w:val="24"/>
          <w:szCs w:val="24"/>
          <w:lang w:eastAsia="en-US"/>
        </w:rPr>
        <w:t>7.3.</w:t>
      </w:r>
      <w:r w:rsidR="001C0E4C" w:rsidRPr="002F3D58">
        <w:rPr>
          <w:rFonts w:eastAsia="Calibri"/>
          <w:b/>
          <w:sz w:val="24"/>
          <w:szCs w:val="24"/>
          <w:lang w:eastAsia="en-US"/>
        </w:rPr>
        <w:t>Нормативно правовые акты, материалы судебной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2"/>
        <w:gridCol w:w="1841"/>
        <w:gridCol w:w="2693"/>
      </w:tblGrid>
      <w:tr w:rsidR="001C0E4C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Принят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Источник</w:t>
            </w:r>
          </w:p>
        </w:tc>
      </w:tr>
      <w:tr w:rsidR="001C0E4C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1C0E4C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C53C15" w:rsidP="00997F7D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 xml:space="preserve">Конституция Российской Федерации (с учетом поправок, внесенных Законами РФ о поправках к конституции РФ от 30.12.2008 N 6-ФКЗ, от 30.12.2008 N 7-ФКЗ, от 05.02.2014 N 2-ФКЗ, от 21.07.2014 N 11-ФКЗ)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C53C15" w:rsidP="002F3D58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12 декабря 1993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C53C15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РГ. 1994. 25 января; СЗ РФ. 2009. №  4.  Ст. 44</w:t>
            </w:r>
            <w:r w:rsidR="00F43B59" w:rsidRPr="002F3D58">
              <w:rPr>
                <w:rStyle w:val="blk3"/>
                <w:sz w:val="24"/>
                <w:szCs w:val="24"/>
              </w:rPr>
              <w:t>5.; СЗ РФ. 2014. № 31. Ст. 4398,</w:t>
            </w:r>
          </w:p>
          <w:p w:rsidR="001C0E4C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54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354" w:rsidRPr="002F3D58">
              <w:rPr>
                <w:sz w:val="24"/>
                <w:szCs w:val="24"/>
              </w:rPr>
              <w:t>Всеобщая декларация прав человека</w:t>
            </w:r>
            <w:r>
              <w:rPr>
                <w:sz w:val="24"/>
                <w:szCs w:val="24"/>
              </w:rPr>
              <w:t>»</w:t>
            </w:r>
          </w:p>
          <w:p w:rsidR="00AE2136" w:rsidRPr="002F3D58" w:rsidRDefault="007F1354" w:rsidP="00997F7D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(принята Генеральной Ассамблеей ООН)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7F13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10.12.194</w:t>
            </w:r>
            <w:r w:rsidR="00CB7954" w:rsidRPr="002F3D5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"/>
                <w:sz w:val="24"/>
                <w:szCs w:val="24"/>
              </w:rPr>
              <w:t>РГ. 1998. 10 декабря,</w:t>
            </w:r>
          </w:p>
          <w:p w:rsidR="00AE2136" w:rsidRPr="002F3D58" w:rsidRDefault="00CB7954" w:rsidP="00997F7D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</w:t>
            </w:r>
            <w:r w:rsidR="00997F7D">
              <w:rPr>
                <w:rStyle w:val="blk3"/>
                <w:sz w:val="24"/>
                <w:szCs w:val="24"/>
              </w:rPr>
              <w:t xml:space="preserve"> п</w:t>
            </w:r>
            <w:r w:rsidRPr="002F3D58">
              <w:rPr>
                <w:rStyle w:val="blk3"/>
                <w:sz w:val="24"/>
                <w:szCs w:val="24"/>
              </w:rPr>
              <w:t>люс</w:t>
            </w: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7954" w:rsidRPr="002F3D58">
              <w:rPr>
                <w:sz w:val="24"/>
                <w:szCs w:val="24"/>
              </w:rPr>
              <w:t>Конвенция о правах ребенка</w:t>
            </w:r>
            <w:r>
              <w:rPr>
                <w:sz w:val="24"/>
                <w:szCs w:val="24"/>
              </w:rPr>
              <w:t>»</w:t>
            </w:r>
          </w:p>
          <w:p w:rsidR="00AE2136" w:rsidRPr="002F3D58" w:rsidRDefault="00CB7954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(одобрена Генеральной Ассамблеей ООН 20.11.1989) (вступила в силу для СССР 15.09.1990)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CB79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20.11.1989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997F7D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>
              <w:rPr>
                <w:rStyle w:val="blk3"/>
                <w:sz w:val="24"/>
                <w:szCs w:val="24"/>
              </w:rPr>
              <w:t>«</w:t>
            </w:r>
            <w:r w:rsidR="00CB7954" w:rsidRPr="002F3D58">
              <w:rPr>
                <w:rStyle w:val="blk3"/>
                <w:sz w:val="24"/>
                <w:szCs w:val="24"/>
              </w:rPr>
              <w:t>Сборник международных договоров СССР</w:t>
            </w:r>
            <w:r>
              <w:rPr>
                <w:rStyle w:val="blk3"/>
                <w:sz w:val="24"/>
                <w:szCs w:val="24"/>
              </w:rPr>
              <w:t>»</w:t>
            </w:r>
            <w:r w:rsidR="00CB7954" w:rsidRPr="002F3D58">
              <w:rPr>
                <w:rStyle w:val="blk3"/>
                <w:sz w:val="24"/>
                <w:szCs w:val="24"/>
              </w:rPr>
              <w:t>, выпуск XLVI, 1993,</w:t>
            </w:r>
          </w:p>
          <w:p w:rsidR="00AE2136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люс</w:t>
            </w: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997F7D" w:rsidP="00997F7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7954" w:rsidRPr="002F3D58">
              <w:rPr>
                <w:sz w:val="24"/>
                <w:szCs w:val="24"/>
              </w:rPr>
              <w:t>Конвенция о правовой помощи и правовых отношениях по гражданским, семейным и уголовным делам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CB79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22.01.1993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СЗ РФ. 1995. N 17. Ст. 1472</w:t>
            </w:r>
          </w:p>
          <w:p w:rsidR="00AE2136" w:rsidRPr="002F3D58" w:rsidRDefault="00AE2136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7954" w:rsidRPr="002F3D58">
              <w:rPr>
                <w:sz w:val="24"/>
                <w:szCs w:val="24"/>
              </w:rPr>
              <w:t>Конвенция о праве, применимом к алиментным обязательствам</w:t>
            </w:r>
            <w:r>
              <w:rPr>
                <w:sz w:val="24"/>
                <w:szCs w:val="24"/>
              </w:rPr>
              <w:t>»</w:t>
            </w:r>
            <w:r w:rsidR="00CB7954" w:rsidRPr="002F3D58">
              <w:rPr>
                <w:sz w:val="24"/>
                <w:szCs w:val="24"/>
              </w:rPr>
              <w:t xml:space="preserve"> [рус., англ.]</w:t>
            </w:r>
          </w:p>
          <w:p w:rsidR="00AE2136" w:rsidRPr="002F3D58" w:rsidRDefault="00CB7954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(Заключена в г. Гааге 02.10.1973)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CB79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02.10.1973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Международное частное право. Сборник документов. - М.: БЕК, 1997. С. 680 – 684,</w:t>
            </w:r>
          </w:p>
          <w:p w:rsidR="00AE2136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C506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Европейская конвенция о признании и исполнении решений в области опеки над детьми и восстановления опеки над детьми ETS N 105 (Люксембург, 20.05.1980 г.)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20.05.1980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C506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Европейская конвенция об усыновлении детей ETS N 058 (Страсбург, 24.04.1967 г.)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24.04.1967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C506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Резолюция ООН от 03.12.1986 г. N 41/85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 xml:space="preserve">Декларация о социальных и правовых принципах, касающихся защиты и </w:t>
            </w:r>
            <w:r w:rsidRPr="002F3D58">
              <w:rPr>
                <w:sz w:val="24"/>
                <w:szCs w:val="24"/>
              </w:rPr>
              <w:lastRenderedPageBreak/>
              <w:t>благополучия детей, особенно при передаче детей на воспитание и их усыновлении на национальном и международном уровнях</w:t>
            </w:r>
            <w:r w:rsidR="00997F7D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lastRenderedPageBreak/>
              <w:t>03.12.1986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4B67AE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Арбитражный процессуальный кодекс Российской Федерации  от24.07.2002 г. №</w:t>
            </w:r>
            <w:r w:rsidRPr="002F3D58">
              <w:rPr>
                <w:bCs/>
                <w:sz w:val="24"/>
                <w:szCs w:val="24"/>
              </w:rPr>
              <w:t xml:space="preserve"> 95-ФЗ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24.07.2002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РГ. 2002. № 137; РГ. 2015. 11 марта,</w:t>
            </w:r>
          </w:p>
          <w:p w:rsidR="004B67AE" w:rsidRPr="002F3D58" w:rsidRDefault="004B67AE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1C0E4C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1C0E4C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Гражданский кодекс Российской Федерации (часть первая): от 30.11.1994 N 51-ФЗ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F43B59" w:rsidP="002F3D58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30.11.1994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СЗ РФ. 1994. № 32. Ст. 3301; СЗ РФ. 2015. №1 (часть 1) Ст. 83,СПС Консультант Плюс</w:t>
            </w:r>
          </w:p>
        </w:tc>
      </w:tr>
      <w:tr w:rsidR="004B67AE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 xml:space="preserve">Гражданский кодекс Российской Федерации (часть вторая): от </w:t>
            </w:r>
            <w:r w:rsidRPr="002F3D58">
              <w:rPr>
                <w:rStyle w:val="blk3"/>
                <w:sz w:val="24"/>
                <w:szCs w:val="24"/>
              </w:rPr>
              <w:t xml:space="preserve">26.01.1996 г. </w:t>
            </w:r>
            <w:r w:rsidRPr="002F3D58">
              <w:rPr>
                <w:bCs/>
                <w:sz w:val="24"/>
                <w:szCs w:val="24"/>
              </w:rPr>
              <w:t>N 146-ФЗ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26.01.1996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D" w:rsidRDefault="004B67AE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СЗ РФ. 1996. № 5. Ст. 410; РГ. 2015. № 1. 12 января</w:t>
            </w:r>
            <w:r w:rsidR="00997F7D">
              <w:rPr>
                <w:sz w:val="24"/>
                <w:szCs w:val="24"/>
              </w:rPr>
              <w:t>.</w:t>
            </w:r>
          </w:p>
          <w:p w:rsidR="004B67AE" w:rsidRPr="002F3D58" w:rsidRDefault="004B67AE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</w:p>
        </w:tc>
      </w:tr>
      <w:tr w:rsidR="0060453F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60453F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Гражданский кодекс Российской Федерации (часть третья): от 26.11.2001 N 146-ФЗ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F43B59" w:rsidP="002F3D58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26.11.2001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F43B5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Гражданский процессуальный кодекс Российской Федерации от 14.11.2002 г. N 138-ФЗ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14.11.2002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47CB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Семейный кодекс Российской Федерации: от 29.12.1995 г. N 223-ФЗ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29.12.1995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F43B5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041023" w:rsidP="002F3D58">
            <w:pPr>
              <w:tabs>
                <w:tab w:val="left" w:pos="360"/>
              </w:tabs>
              <w:ind w:firstLine="0"/>
              <w:jc w:val="left"/>
              <w:outlineLvl w:val="0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24.04.2008 г. № 48-ФЗ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опеке и попечительстве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B16AD3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tabs>
                <w:tab w:val="left" w:pos="360"/>
              </w:tabs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24.04.2008</w:t>
            </w:r>
          </w:p>
          <w:p w:rsidR="00F43B59" w:rsidRPr="002F3D58" w:rsidRDefault="00F43B59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F43B5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041023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24.07.1998 г. № 124-ФЗ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основных гарантиях прав ребенка в РФ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B16AD3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8503C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13.12.1996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A3316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6E6C45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="008503C4" w:rsidRPr="002F3D58">
              <w:rPr>
                <w:sz w:val="24"/>
                <w:szCs w:val="24"/>
              </w:rPr>
              <w:t xml:space="preserve">РФ </w:t>
            </w:r>
            <w:r w:rsidR="008503C4" w:rsidRPr="002F3D58">
              <w:rPr>
                <w:bCs/>
                <w:sz w:val="24"/>
                <w:szCs w:val="24"/>
              </w:rPr>
              <w:t xml:space="preserve">от 15.11.1997 г. N143-ФЗ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8503C4" w:rsidRPr="002F3D58">
              <w:rPr>
                <w:bCs/>
                <w:sz w:val="24"/>
                <w:szCs w:val="24"/>
              </w:rPr>
              <w:t>Об актах гражданского состояния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A33169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8503C4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15</w:t>
            </w:r>
            <w:r w:rsidR="006E6C45" w:rsidRPr="002F3D58">
              <w:rPr>
                <w:bCs/>
                <w:sz w:val="24"/>
                <w:szCs w:val="24"/>
              </w:rPr>
              <w:t>.</w:t>
            </w:r>
            <w:r w:rsidRPr="002F3D58">
              <w:rPr>
                <w:bCs/>
                <w:sz w:val="24"/>
                <w:szCs w:val="24"/>
              </w:rPr>
              <w:t>11</w:t>
            </w:r>
            <w:r w:rsidR="006E6C45" w:rsidRPr="002F3D58">
              <w:rPr>
                <w:bCs/>
                <w:sz w:val="24"/>
                <w:szCs w:val="24"/>
              </w:rPr>
              <w:t>.</w:t>
            </w:r>
            <w:r w:rsidRPr="002F3D58"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59361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Федеральный конституционный закон РФ от 26.02.1997 г. N 1-ФКЗ</w:t>
            </w:r>
          </w:p>
          <w:p w:rsidR="00593619" w:rsidRPr="002F3D58" w:rsidRDefault="00997F7D" w:rsidP="00997F7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93619" w:rsidRPr="002F3D58">
              <w:rPr>
                <w:sz w:val="24"/>
                <w:szCs w:val="24"/>
              </w:rPr>
              <w:t>Об Уполномоченном по правам человека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26.02.1997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СЗ РФ. 1997. N 9. Ст. 1011; СЗ РФ.2015. N 10. Ст. 1390</w:t>
            </w:r>
          </w:p>
          <w:p w:rsidR="00593619" w:rsidRPr="002F3D58" w:rsidRDefault="0059361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24.07.1998 г. № 124-ФЗ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основных гарантиях прав ребенка в РФ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24.07.1998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</w:t>
            </w:r>
            <w:r w:rsidR="004D3C94" w:rsidRPr="002F3D58">
              <w:rPr>
                <w:bCs/>
                <w:sz w:val="24"/>
                <w:szCs w:val="24"/>
              </w:rPr>
              <w:t>1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12</w:t>
            </w:r>
            <w:r w:rsidRPr="002F3D58">
              <w:rPr>
                <w:bCs/>
                <w:sz w:val="24"/>
                <w:szCs w:val="24"/>
              </w:rPr>
              <w:t>.199</w:t>
            </w:r>
            <w:r w:rsidR="004D3C94" w:rsidRPr="002F3D58">
              <w:rPr>
                <w:bCs/>
                <w:sz w:val="24"/>
                <w:szCs w:val="24"/>
              </w:rPr>
              <w:t>6</w:t>
            </w:r>
            <w:r w:rsidRPr="002F3D58">
              <w:rPr>
                <w:bCs/>
                <w:sz w:val="24"/>
                <w:szCs w:val="24"/>
              </w:rPr>
              <w:t xml:space="preserve"> г. № 1</w:t>
            </w:r>
            <w:r w:rsidR="004D3C94" w:rsidRPr="002F3D58">
              <w:rPr>
                <w:bCs/>
                <w:sz w:val="24"/>
                <w:szCs w:val="24"/>
              </w:rPr>
              <w:t>59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 xml:space="preserve">О дополнительных гарантиях по социальной защите детей–сирот и </w:t>
            </w:r>
            <w:r w:rsidR="004D3C94" w:rsidRPr="002F3D58">
              <w:rPr>
                <w:bCs/>
                <w:sz w:val="24"/>
                <w:szCs w:val="24"/>
              </w:rPr>
              <w:lastRenderedPageBreak/>
              <w:t>детей, оставшихся без попечения родителей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lastRenderedPageBreak/>
              <w:t>21.12.1996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19</w:t>
            </w:r>
            <w:r w:rsidRPr="002F3D58">
              <w:rPr>
                <w:bCs/>
                <w:sz w:val="24"/>
                <w:szCs w:val="24"/>
              </w:rPr>
              <w:t>.0</w:t>
            </w:r>
            <w:r w:rsidR="004D3C94" w:rsidRPr="002F3D58">
              <w:rPr>
                <w:bCs/>
                <w:sz w:val="24"/>
                <w:szCs w:val="24"/>
              </w:rPr>
              <w:t>5</w:t>
            </w:r>
            <w:r w:rsidRPr="002F3D58">
              <w:rPr>
                <w:bCs/>
                <w:sz w:val="24"/>
                <w:szCs w:val="24"/>
              </w:rPr>
              <w:t>.199</w:t>
            </w:r>
            <w:r w:rsidR="004D3C94" w:rsidRPr="002F3D58">
              <w:rPr>
                <w:bCs/>
                <w:sz w:val="24"/>
                <w:szCs w:val="24"/>
              </w:rPr>
              <w:t>5</w:t>
            </w:r>
            <w:r w:rsidRPr="002F3D58">
              <w:rPr>
                <w:bCs/>
                <w:sz w:val="24"/>
                <w:szCs w:val="24"/>
              </w:rPr>
              <w:t xml:space="preserve"> г. № </w:t>
            </w:r>
            <w:r w:rsidR="004D3C94" w:rsidRPr="002F3D58">
              <w:rPr>
                <w:bCs/>
                <w:sz w:val="24"/>
                <w:szCs w:val="24"/>
              </w:rPr>
              <w:t>81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 xml:space="preserve">О государственных пособиях гражданам, имеющих детей 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19.05.1995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16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04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2001</w:t>
            </w:r>
            <w:r w:rsidRPr="002F3D58">
              <w:rPr>
                <w:bCs/>
                <w:sz w:val="24"/>
                <w:szCs w:val="24"/>
              </w:rPr>
              <w:t xml:space="preserve"> г. № </w:t>
            </w:r>
            <w:r w:rsidR="004D3C94" w:rsidRPr="002F3D58">
              <w:rPr>
                <w:bCs/>
                <w:sz w:val="24"/>
                <w:szCs w:val="24"/>
              </w:rPr>
              <w:t>44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>О государственном банке данных о детях, оставшихся без попечения родителей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16.04.2001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31</w:t>
            </w:r>
            <w:r w:rsidRPr="002F3D58">
              <w:rPr>
                <w:bCs/>
                <w:sz w:val="24"/>
                <w:szCs w:val="24"/>
              </w:rPr>
              <w:t>.0</w:t>
            </w:r>
            <w:r w:rsidR="004D3C94" w:rsidRPr="002F3D58">
              <w:rPr>
                <w:bCs/>
                <w:sz w:val="24"/>
                <w:szCs w:val="24"/>
              </w:rPr>
              <w:t>5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2002</w:t>
            </w:r>
            <w:r w:rsidRPr="002F3D58">
              <w:rPr>
                <w:bCs/>
                <w:sz w:val="24"/>
                <w:szCs w:val="24"/>
              </w:rPr>
              <w:t xml:space="preserve"> г. № 124-ФЗ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>О гражданстве Российской Федерации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31.05.2002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</w:t>
            </w:r>
            <w:r w:rsidR="004D3C94" w:rsidRPr="002F3D58">
              <w:rPr>
                <w:bCs/>
                <w:sz w:val="24"/>
                <w:szCs w:val="24"/>
              </w:rPr>
              <w:t>6</w:t>
            </w:r>
            <w:r w:rsidRPr="002F3D58">
              <w:rPr>
                <w:bCs/>
                <w:sz w:val="24"/>
                <w:szCs w:val="24"/>
              </w:rPr>
              <w:t>.199</w:t>
            </w:r>
            <w:r w:rsidR="004D3C94" w:rsidRPr="002F3D58">
              <w:rPr>
                <w:bCs/>
                <w:sz w:val="24"/>
                <w:szCs w:val="24"/>
              </w:rPr>
              <w:t>9</w:t>
            </w:r>
            <w:r w:rsidRPr="002F3D58">
              <w:rPr>
                <w:bCs/>
                <w:sz w:val="24"/>
                <w:szCs w:val="24"/>
              </w:rPr>
              <w:t xml:space="preserve"> г. № 12</w:t>
            </w:r>
            <w:r w:rsidR="004D3C94" w:rsidRPr="002F3D58">
              <w:rPr>
                <w:bCs/>
                <w:sz w:val="24"/>
                <w:szCs w:val="24"/>
              </w:rPr>
              <w:t>0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основ</w:t>
            </w:r>
            <w:r w:rsidR="004D3C94" w:rsidRPr="002F3D58">
              <w:rPr>
                <w:bCs/>
                <w:sz w:val="24"/>
                <w:szCs w:val="24"/>
              </w:rPr>
              <w:t>ах системы профилактики безнадзорности и правонарушений несовершеннолетних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24.06.1999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02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10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2007</w:t>
            </w:r>
            <w:r w:rsidRPr="002F3D58">
              <w:rPr>
                <w:bCs/>
                <w:sz w:val="24"/>
                <w:szCs w:val="24"/>
              </w:rPr>
              <w:t xml:space="preserve"> г. № </w:t>
            </w:r>
            <w:r w:rsidR="004D3C94" w:rsidRPr="002F3D58">
              <w:rPr>
                <w:bCs/>
                <w:sz w:val="24"/>
                <w:szCs w:val="24"/>
              </w:rPr>
              <w:t>229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 xml:space="preserve">Об </w:t>
            </w:r>
            <w:r w:rsidR="00593619" w:rsidRPr="002F3D58">
              <w:rPr>
                <w:bCs/>
                <w:sz w:val="24"/>
                <w:szCs w:val="24"/>
              </w:rPr>
              <w:t>исполнительном производстве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02.10.2007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2150D0" w:rsidRPr="002F3D58">
              <w:rPr>
                <w:bCs/>
                <w:sz w:val="24"/>
                <w:szCs w:val="24"/>
              </w:rPr>
              <w:t xml:space="preserve">28.12.2012 г. N 272-ФЗ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2150D0" w:rsidRPr="002F3D58">
              <w:rPr>
                <w:bCs/>
                <w:sz w:val="24"/>
                <w:szCs w:val="24"/>
              </w:rPr>
              <w:t>О мерах воздействия на лиц, причастных к нарушениям основополагающих прав и свобод человека, прав и свобод граждан Российской Федерации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2150D0" w:rsidRPr="002F3D58">
              <w:rPr>
                <w:bCs/>
                <w:sz w:val="24"/>
                <w:szCs w:val="24"/>
              </w:rPr>
              <w:t xml:space="preserve"> (Закон Димы Яковлева) 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2150D0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28.12.2012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СЗ РФ. 2012. N 53 (ч. 1), Ст. 7597,</w:t>
            </w:r>
          </w:p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A3316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0A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Указ Президента РФ от 01.06.2012 г. </w:t>
            </w:r>
          </w:p>
          <w:p w:rsidR="00A33169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№ 761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Национальной стратегии действий в интересах детей на 2012-2017 годы</w:t>
            </w:r>
            <w:r w:rsidR="00997F7D">
              <w:rPr>
                <w:sz w:val="24"/>
                <w:szCs w:val="24"/>
              </w:rPr>
              <w:t xml:space="preserve">» 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2150D0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01.06.2012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817B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A" w:rsidRPr="002F3D58" w:rsidRDefault="00817B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D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14</w:t>
            </w:r>
            <w:r w:rsidR="0048160A" w:rsidRPr="002F3D58">
              <w:rPr>
                <w:sz w:val="24"/>
                <w:szCs w:val="24"/>
              </w:rPr>
              <w:t>.02.</w:t>
            </w:r>
            <w:r w:rsidRPr="002F3D58">
              <w:rPr>
                <w:sz w:val="24"/>
                <w:szCs w:val="24"/>
              </w:rPr>
              <w:t xml:space="preserve">2013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>117</w:t>
            </w:r>
          </w:p>
          <w:p w:rsidR="002150D0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50D0" w:rsidRPr="002F3D58">
              <w:rPr>
                <w:sz w:val="24"/>
                <w:szCs w:val="24"/>
              </w:rPr>
              <w:t>Об утверждении перечня заболеваний, при наличии которых лицо не может усыновить</w:t>
            </w:r>
          </w:p>
          <w:p w:rsidR="00817BEA" w:rsidRPr="002F3D58" w:rsidRDefault="002150D0" w:rsidP="00997F7D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(удочерить) ребенка, принять его под опеку (попечительство), взять в приемную или</w:t>
            </w:r>
            <w:r w:rsidR="005400FA">
              <w:rPr>
                <w:sz w:val="24"/>
                <w:szCs w:val="24"/>
              </w:rPr>
              <w:t xml:space="preserve"> </w:t>
            </w:r>
            <w:r w:rsidRPr="002F3D58">
              <w:rPr>
                <w:sz w:val="24"/>
                <w:szCs w:val="24"/>
              </w:rPr>
              <w:t>патронатную семью</w:t>
            </w:r>
            <w:r w:rsidR="00997F7D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A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14.02.2013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A" w:rsidRPr="002F3D58" w:rsidRDefault="00817B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19</w:t>
            </w:r>
            <w:r w:rsidR="0048160A" w:rsidRPr="002F3D58">
              <w:rPr>
                <w:sz w:val="24"/>
                <w:szCs w:val="24"/>
              </w:rPr>
              <w:t>.05.</w:t>
            </w:r>
            <w:r w:rsidRPr="002F3D58">
              <w:rPr>
                <w:sz w:val="24"/>
                <w:szCs w:val="24"/>
              </w:rPr>
              <w:t>2009 г. N 432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 xml:space="preserve">О временной передаче детей, находящихся в </w:t>
            </w:r>
            <w:r w:rsidRPr="002F3D58">
              <w:rPr>
                <w:sz w:val="24"/>
                <w:szCs w:val="24"/>
              </w:rPr>
              <w:lastRenderedPageBreak/>
              <w:t>организациях для детей-сирот и детей,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оставшихся без попечения родителей, в семьи граждан, постоянно проживающих на</w:t>
            </w:r>
            <w:r w:rsidR="005400FA">
              <w:rPr>
                <w:sz w:val="24"/>
                <w:szCs w:val="24"/>
              </w:rPr>
              <w:t xml:space="preserve"> </w:t>
            </w:r>
            <w:r w:rsidRPr="002F3D58">
              <w:rPr>
                <w:sz w:val="24"/>
                <w:szCs w:val="24"/>
              </w:rPr>
              <w:t>территории Российской Федерации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lastRenderedPageBreak/>
              <w:t>19.05.2009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18</w:t>
            </w:r>
            <w:r w:rsidR="0048160A" w:rsidRPr="002F3D58">
              <w:rPr>
                <w:sz w:val="24"/>
                <w:szCs w:val="24"/>
              </w:rPr>
              <w:t>.05.</w:t>
            </w:r>
            <w:r w:rsidRPr="002F3D58">
              <w:rPr>
                <w:sz w:val="24"/>
                <w:szCs w:val="24"/>
              </w:rPr>
              <w:t>2009 г. N 423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Об отдельных вопросах осуществления опеки и попечительства в отношении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несовершеннолетних граждан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18.05.2009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Постановление Правительства РФ от </w:t>
            </w:r>
            <w:r w:rsidR="0048160A" w:rsidRPr="002F3D58">
              <w:rPr>
                <w:sz w:val="24"/>
                <w:szCs w:val="24"/>
              </w:rPr>
              <w:t>0</w:t>
            </w:r>
            <w:r w:rsidRPr="002F3D58">
              <w:rPr>
                <w:sz w:val="24"/>
                <w:szCs w:val="24"/>
              </w:rPr>
              <w:t>4</w:t>
            </w:r>
            <w:r w:rsidR="0048160A" w:rsidRPr="002F3D58">
              <w:rPr>
                <w:sz w:val="24"/>
                <w:szCs w:val="24"/>
              </w:rPr>
              <w:t>.11.</w:t>
            </w:r>
            <w:r w:rsidRPr="002F3D58">
              <w:rPr>
                <w:sz w:val="24"/>
                <w:szCs w:val="24"/>
              </w:rPr>
              <w:t xml:space="preserve">2006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654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деятельности органов и</w:t>
            </w:r>
            <w:r w:rsidR="005400FA">
              <w:rPr>
                <w:sz w:val="24"/>
                <w:szCs w:val="24"/>
              </w:rPr>
              <w:t xml:space="preserve"> </w:t>
            </w:r>
            <w:r w:rsidRPr="002F3D58">
              <w:rPr>
                <w:sz w:val="24"/>
                <w:szCs w:val="24"/>
              </w:rPr>
              <w:t>организаций иностранных государств по усыновлению (удочерению) детей на территории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Российской Федерации и контроле за ее осуществлением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04.11.2006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Постановление Правительства РФ от </w:t>
            </w:r>
            <w:r w:rsidR="0048160A" w:rsidRPr="002F3D58">
              <w:rPr>
                <w:sz w:val="24"/>
                <w:szCs w:val="24"/>
              </w:rPr>
              <w:t>0</w:t>
            </w:r>
            <w:r w:rsidRPr="002F3D58">
              <w:rPr>
                <w:sz w:val="24"/>
                <w:szCs w:val="24"/>
              </w:rPr>
              <w:t>4</w:t>
            </w:r>
            <w:r w:rsidR="0048160A" w:rsidRPr="002F3D58">
              <w:rPr>
                <w:sz w:val="24"/>
                <w:szCs w:val="24"/>
              </w:rPr>
              <w:t>.04.</w:t>
            </w:r>
            <w:r w:rsidRPr="002F3D58">
              <w:rPr>
                <w:sz w:val="24"/>
                <w:szCs w:val="24"/>
              </w:rPr>
              <w:t xml:space="preserve">2002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217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государственном банке</w:t>
            </w:r>
            <w:r w:rsidR="005400FA">
              <w:rPr>
                <w:sz w:val="24"/>
                <w:szCs w:val="24"/>
              </w:rPr>
              <w:t xml:space="preserve"> </w:t>
            </w:r>
            <w:r w:rsidRPr="002F3D58">
              <w:rPr>
                <w:sz w:val="24"/>
                <w:szCs w:val="24"/>
              </w:rPr>
              <w:t>данных о детях, оставшихся без попечения родителей, и осуществлении контроля за его</w:t>
            </w:r>
            <w:r w:rsidR="005400FA">
              <w:rPr>
                <w:sz w:val="24"/>
                <w:szCs w:val="24"/>
              </w:rPr>
              <w:t xml:space="preserve"> </w:t>
            </w:r>
            <w:r w:rsidRPr="002F3D58">
              <w:rPr>
                <w:sz w:val="24"/>
                <w:szCs w:val="24"/>
              </w:rPr>
              <w:t>формированием и использованием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04.04.2002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Постановление Правительства </w:t>
            </w:r>
            <w:r w:rsidR="0048160A" w:rsidRPr="002F3D58">
              <w:rPr>
                <w:sz w:val="24"/>
                <w:szCs w:val="24"/>
              </w:rPr>
              <w:t xml:space="preserve">РФ </w:t>
            </w:r>
            <w:r w:rsidRPr="002F3D58">
              <w:rPr>
                <w:sz w:val="24"/>
                <w:szCs w:val="24"/>
              </w:rPr>
              <w:t>от 19</w:t>
            </w:r>
            <w:r w:rsidR="0048160A" w:rsidRPr="002F3D58">
              <w:rPr>
                <w:sz w:val="24"/>
                <w:szCs w:val="24"/>
              </w:rPr>
              <w:t>.03.</w:t>
            </w:r>
            <w:r w:rsidRPr="002F3D58">
              <w:rPr>
                <w:sz w:val="24"/>
                <w:szCs w:val="24"/>
              </w:rPr>
              <w:t xml:space="preserve">2001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125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детском</w:t>
            </w:r>
            <w:r w:rsidR="005400FA">
              <w:rPr>
                <w:sz w:val="24"/>
                <w:szCs w:val="24"/>
              </w:rPr>
              <w:t xml:space="preserve"> </w:t>
            </w:r>
            <w:r w:rsidRPr="002F3D58">
              <w:rPr>
                <w:sz w:val="24"/>
                <w:szCs w:val="24"/>
              </w:rPr>
              <w:t>доме семейного типа</w:t>
            </w:r>
            <w:r w:rsidR="00997F7D">
              <w:rPr>
                <w:sz w:val="24"/>
                <w:szCs w:val="24"/>
              </w:rPr>
              <w:t>»</w:t>
            </w:r>
            <w:r w:rsidR="005400FA">
              <w:rPr>
                <w:sz w:val="24"/>
                <w:szCs w:val="24"/>
              </w:rPr>
              <w:t xml:space="preserve"> 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19.03.2001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29</w:t>
            </w:r>
            <w:r w:rsidR="0048160A" w:rsidRPr="002F3D58">
              <w:rPr>
                <w:sz w:val="24"/>
                <w:szCs w:val="24"/>
              </w:rPr>
              <w:t>.03.</w:t>
            </w:r>
            <w:r w:rsidRPr="002F3D58">
              <w:rPr>
                <w:sz w:val="24"/>
                <w:szCs w:val="24"/>
              </w:rPr>
              <w:t xml:space="preserve">2000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275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Об утверждении Правил передачи детей на усыновление (удочерение) и осуществлении контроля за условиями их жизни в семьях усыновителей на территории Российской Федерации и Правил постановки на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      </w:r>
            <w:r w:rsidR="00997F7D">
              <w:rPr>
                <w:sz w:val="24"/>
                <w:szCs w:val="24"/>
              </w:rPr>
              <w:t>»</w:t>
            </w:r>
            <w:r w:rsidR="005400FA">
              <w:rPr>
                <w:sz w:val="24"/>
                <w:szCs w:val="24"/>
              </w:rPr>
              <w:t xml:space="preserve"> 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060B4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29.03.2000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</w:tbl>
    <w:p w:rsidR="005D7526" w:rsidRPr="002F3D58" w:rsidRDefault="005D7526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7" w:name="_Toc433697904"/>
    </w:p>
    <w:p w:rsidR="00817BEA" w:rsidRDefault="00817BEA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00FA" w:rsidRDefault="005400FA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00FA" w:rsidRDefault="005400FA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00FA" w:rsidRPr="002F3D58" w:rsidRDefault="005400FA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15C6E" w:rsidRPr="002F3D58" w:rsidRDefault="0060453F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F3D58">
        <w:rPr>
          <w:rFonts w:eastAsia="Calibri"/>
          <w:b/>
          <w:sz w:val="24"/>
          <w:szCs w:val="24"/>
          <w:lang w:eastAsia="en-US"/>
        </w:rPr>
        <w:lastRenderedPageBreak/>
        <w:t>7.4.</w:t>
      </w:r>
      <w:r w:rsidR="00915C6E" w:rsidRPr="002F3D58">
        <w:rPr>
          <w:rFonts w:eastAsia="Calibri"/>
          <w:b/>
          <w:sz w:val="24"/>
          <w:szCs w:val="24"/>
          <w:lang w:eastAsia="en-US"/>
        </w:rPr>
        <w:t xml:space="preserve">Периодические издания 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352"/>
        <w:gridCol w:w="1811"/>
        <w:gridCol w:w="1664"/>
        <w:gridCol w:w="1634"/>
      </w:tblGrid>
      <w:tr w:rsidR="00915C6E" w:rsidRPr="002F3D58" w:rsidTr="005400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Данные издания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Наличие в библиотеке филиала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Наличие в ЭБС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Другой источник</w:t>
            </w:r>
          </w:p>
        </w:tc>
      </w:tr>
      <w:tr w:rsidR="00915C6E" w:rsidRPr="002F3D58" w:rsidTr="005400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numPr>
                <w:ilvl w:val="0"/>
                <w:numId w:val="13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AA6D46" w:rsidP="00AA6D46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915C6E" w:rsidRPr="002F3D58" w:rsidTr="005400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numPr>
                <w:ilvl w:val="0"/>
                <w:numId w:val="13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Бюллетень Минюста РФ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AA6D46" w:rsidP="00AA6D46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915C6E" w:rsidRPr="002F3D58" w:rsidTr="005400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numPr>
                <w:ilvl w:val="0"/>
                <w:numId w:val="13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Российская газета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AA6D46" w:rsidP="00AA6D46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</w:tbl>
    <w:p w:rsidR="001C0E4C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r w:rsidRPr="002F3D58">
        <w:rPr>
          <w:rFonts w:ascii="Times New Roman" w:hAnsi="Times New Roman"/>
          <w:sz w:val="24"/>
          <w:szCs w:val="24"/>
        </w:rPr>
        <w:t>РЕСУРСЫ ИНФОРМАЦИ</w:t>
      </w:r>
      <w:r w:rsidR="002F1A1D" w:rsidRPr="002F3D58"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="00997F7D">
        <w:rPr>
          <w:rFonts w:ascii="Times New Roman" w:hAnsi="Times New Roman"/>
          <w:sz w:val="24"/>
          <w:szCs w:val="24"/>
        </w:rPr>
        <w:t>«</w:t>
      </w:r>
      <w:r w:rsidR="002F1A1D" w:rsidRPr="002F3D58">
        <w:rPr>
          <w:rFonts w:ascii="Times New Roman" w:hAnsi="Times New Roman"/>
          <w:sz w:val="24"/>
          <w:szCs w:val="24"/>
        </w:rPr>
        <w:t>ИНТЕРНЕТ</w:t>
      </w:r>
      <w:r w:rsidR="00997F7D">
        <w:rPr>
          <w:rFonts w:ascii="Times New Roman" w:hAnsi="Times New Roman"/>
          <w:sz w:val="24"/>
          <w:szCs w:val="24"/>
        </w:rPr>
        <w:t>»</w:t>
      </w:r>
      <w:r w:rsidRPr="002F3D58">
        <w:rPr>
          <w:rFonts w:ascii="Times New Roman" w:hAnsi="Times New Roman"/>
          <w:sz w:val="24"/>
          <w:szCs w:val="24"/>
        </w:rPr>
        <w:t>, НЕОБХОДИМЫ</w:t>
      </w:r>
      <w:r w:rsidR="00626737" w:rsidRPr="002F3D58">
        <w:rPr>
          <w:rFonts w:ascii="Times New Roman" w:hAnsi="Times New Roman"/>
          <w:sz w:val="24"/>
          <w:szCs w:val="24"/>
        </w:rPr>
        <w:t>Е</w:t>
      </w:r>
      <w:r w:rsidRPr="002F3D58">
        <w:rPr>
          <w:rFonts w:ascii="Times New Roman" w:hAnsi="Times New Roman"/>
          <w:sz w:val="24"/>
          <w:szCs w:val="24"/>
        </w:rPr>
        <w:t xml:space="preserve"> ДЛЯ ОСВОЕНИЯ ДИСЦИПЛИНЫ (МОДУЛЯ)</w:t>
      </w:r>
      <w:bookmarkEnd w:id="7"/>
    </w:p>
    <w:p w:rsidR="007D2954" w:rsidRPr="002F3D58" w:rsidRDefault="007D2954" w:rsidP="002F3D58">
      <w:pPr>
        <w:rPr>
          <w:sz w:val="24"/>
          <w:szCs w:val="24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945"/>
        <w:gridCol w:w="4534"/>
      </w:tblGrid>
      <w:tr w:rsidR="001C0E4C" w:rsidRPr="002F3D58" w:rsidTr="002A2644">
        <w:tc>
          <w:tcPr>
            <w:tcW w:w="550" w:type="dxa"/>
            <w:shd w:val="clear" w:color="auto" w:fill="F2F2F2"/>
            <w:vAlign w:val="center"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4534" w:type="dxa"/>
            <w:shd w:val="clear" w:color="auto" w:fill="F2F2F2"/>
            <w:vAlign w:val="center"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1C0E4C" w:rsidRPr="002F3D58" w:rsidTr="002A2644">
        <w:tc>
          <w:tcPr>
            <w:tcW w:w="550" w:type="dxa"/>
            <w:shd w:val="clear" w:color="auto" w:fill="auto"/>
          </w:tcPr>
          <w:p w:rsidR="001C0E4C" w:rsidRPr="002F3D58" w:rsidRDefault="001C0E4C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1C0E4C" w:rsidRPr="002F3D58" w:rsidRDefault="00BF5A83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D52CFE" w:rsidRPr="002F3D58">
                <w:rPr>
                  <w:rStyle w:val="ae"/>
                  <w:color w:val="auto"/>
                  <w:sz w:val="24"/>
                  <w:szCs w:val="24"/>
                  <w:u w:val="none"/>
                </w:rPr>
                <w:t>http://www.consultant.ru/</w:t>
              </w:r>
            </w:hyperlink>
          </w:p>
        </w:tc>
        <w:tc>
          <w:tcPr>
            <w:tcW w:w="4534" w:type="dxa"/>
            <w:shd w:val="clear" w:color="auto" w:fill="auto"/>
          </w:tcPr>
          <w:p w:rsidR="001C0E4C" w:rsidRPr="002F3D58" w:rsidRDefault="00FF16E7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 xml:space="preserve">Справочно-правовая система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Консультант Плюс</w:t>
            </w:r>
            <w:r w:rsidR="00997F7D">
              <w:rPr>
                <w:sz w:val="24"/>
                <w:szCs w:val="24"/>
              </w:rPr>
              <w:t>»</w:t>
            </w:r>
          </w:p>
        </w:tc>
      </w:tr>
      <w:tr w:rsidR="008704AD" w:rsidRPr="002F3D58" w:rsidTr="002A2644">
        <w:tc>
          <w:tcPr>
            <w:tcW w:w="550" w:type="dxa"/>
            <w:shd w:val="clear" w:color="auto" w:fill="auto"/>
          </w:tcPr>
          <w:p w:rsidR="008704AD" w:rsidRPr="002F3D58" w:rsidRDefault="008704AD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8704AD" w:rsidRPr="002F3D58" w:rsidRDefault="00C559AB" w:rsidP="002F3D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www.ks.rfnet.ru</w:t>
            </w:r>
          </w:p>
        </w:tc>
        <w:tc>
          <w:tcPr>
            <w:tcW w:w="4534" w:type="dxa"/>
            <w:shd w:val="clear" w:color="auto" w:fill="auto"/>
          </w:tcPr>
          <w:p w:rsidR="008704AD" w:rsidRPr="002F3D58" w:rsidRDefault="008704AD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Официальный сайт </w:t>
            </w:r>
            <w:r w:rsidR="00C559AB" w:rsidRPr="002F3D58">
              <w:rPr>
                <w:sz w:val="24"/>
                <w:szCs w:val="24"/>
              </w:rPr>
              <w:t>Конституционного  Суда  РФ</w:t>
            </w:r>
          </w:p>
        </w:tc>
      </w:tr>
      <w:tr w:rsidR="008704AD" w:rsidRPr="002F3D58" w:rsidTr="002A2644">
        <w:tc>
          <w:tcPr>
            <w:tcW w:w="550" w:type="dxa"/>
            <w:shd w:val="clear" w:color="auto" w:fill="auto"/>
          </w:tcPr>
          <w:p w:rsidR="008704AD" w:rsidRPr="002F3D58" w:rsidRDefault="008704AD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8704AD" w:rsidRPr="002F3D58" w:rsidRDefault="00C559AB" w:rsidP="002F3D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www.supcourt.ru</w:t>
            </w:r>
          </w:p>
        </w:tc>
        <w:tc>
          <w:tcPr>
            <w:tcW w:w="4534" w:type="dxa"/>
            <w:shd w:val="clear" w:color="auto" w:fill="auto"/>
          </w:tcPr>
          <w:p w:rsidR="008704AD" w:rsidRPr="002F3D58" w:rsidRDefault="008704AD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Официальный сайт </w:t>
            </w:r>
            <w:r w:rsidR="00C559AB" w:rsidRPr="002F3D58">
              <w:rPr>
                <w:sz w:val="24"/>
                <w:szCs w:val="24"/>
              </w:rPr>
              <w:t>Верховного Суда РФ</w:t>
            </w:r>
          </w:p>
        </w:tc>
      </w:tr>
      <w:tr w:rsidR="00AE28D9" w:rsidRPr="002F3D58" w:rsidTr="002A2644">
        <w:tc>
          <w:tcPr>
            <w:tcW w:w="550" w:type="dxa"/>
            <w:shd w:val="clear" w:color="auto" w:fill="auto"/>
          </w:tcPr>
          <w:p w:rsidR="00AE28D9" w:rsidRPr="002F3D58" w:rsidRDefault="00AE28D9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AE28D9" w:rsidRPr="002F3D58" w:rsidRDefault="00AE28D9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http://www.usynovite.r</w:t>
            </w:r>
          </w:p>
        </w:tc>
        <w:tc>
          <w:tcPr>
            <w:tcW w:w="4534" w:type="dxa"/>
            <w:shd w:val="clear" w:color="auto" w:fill="auto"/>
          </w:tcPr>
          <w:p w:rsidR="00AE28D9" w:rsidRPr="002F3D58" w:rsidRDefault="00AE28D9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Интернет-проект Министерства образования и науки РФ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Усыновление в России</w:t>
            </w:r>
            <w:r w:rsidR="00997F7D">
              <w:rPr>
                <w:sz w:val="24"/>
                <w:szCs w:val="24"/>
              </w:rPr>
              <w:t>»</w:t>
            </w:r>
          </w:p>
        </w:tc>
      </w:tr>
      <w:tr w:rsidR="00DD0067" w:rsidRPr="002F3D58" w:rsidTr="002A2644">
        <w:tc>
          <w:tcPr>
            <w:tcW w:w="550" w:type="dxa"/>
            <w:shd w:val="clear" w:color="auto" w:fill="auto"/>
          </w:tcPr>
          <w:p w:rsidR="00DD0067" w:rsidRPr="002F3D58" w:rsidRDefault="00DD0067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DD0067" w:rsidRPr="002F3D58" w:rsidRDefault="00DD0067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http://www.rfdeti.ru/</w:t>
            </w:r>
          </w:p>
        </w:tc>
        <w:tc>
          <w:tcPr>
            <w:tcW w:w="4534" w:type="dxa"/>
            <w:shd w:val="clear" w:color="auto" w:fill="auto"/>
          </w:tcPr>
          <w:p w:rsidR="00DD0067" w:rsidRPr="002F3D58" w:rsidRDefault="00DD0067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Официальный сайт Уполномоченного при Президенте РФ по правам ребенка</w:t>
            </w:r>
          </w:p>
        </w:tc>
      </w:tr>
    </w:tbl>
    <w:p w:rsidR="00817BEA" w:rsidRPr="002F3D58" w:rsidRDefault="00817BEA" w:rsidP="002F3D58">
      <w:pPr>
        <w:tabs>
          <w:tab w:val="left" w:pos="1182"/>
        </w:tabs>
        <w:ind w:firstLine="0"/>
        <w:rPr>
          <w:sz w:val="24"/>
          <w:szCs w:val="24"/>
        </w:rPr>
      </w:pPr>
      <w:bookmarkStart w:id="8" w:name="_Toc433697905"/>
    </w:p>
    <w:p w:rsidR="00DA5BEC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r w:rsidRPr="002F3D58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(МОДУЛЯ)</w:t>
      </w:r>
      <w:bookmarkEnd w:id="8"/>
    </w:p>
    <w:p w:rsidR="00791D05" w:rsidRPr="002F3D58" w:rsidRDefault="00791D05" w:rsidP="002F3D58">
      <w:pPr>
        <w:tabs>
          <w:tab w:val="left" w:pos="6018"/>
        </w:tabs>
        <w:rPr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F65D1F" w:rsidRPr="002F3D58" w:rsidRDefault="00F65D1F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Основными формами обучения студентов являются лекции, практические занятия, самостоятельная работа, выполнение контрольной работы и консультации.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Аудиторные и внеаудиторные формы учебной работы студента юридического факультета имеют своей целью приобретение им системы знаний по дисциплине </w:t>
      </w:r>
      <w:r w:rsidR="001B494E" w:rsidRPr="002F3D58">
        <w:rPr>
          <w:i/>
          <w:color w:val="000000"/>
          <w:sz w:val="24"/>
          <w:szCs w:val="24"/>
        </w:rPr>
        <w:t xml:space="preserve">Семейное </w:t>
      </w:r>
      <w:r w:rsidRPr="002F3D58">
        <w:rPr>
          <w:i/>
          <w:color w:val="000000"/>
          <w:sz w:val="24"/>
          <w:szCs w:val="24"/>
        </w:rPr>
        <w:t>право.</w:t>
      </w:r>
      <w:r w:rsidRPr="002F3D58">
        <w:rPr>
          <w:color w:val="000000"/>
          <w:sz w:val="24"/>
          <w:szCs w:val="24"/>
        </w:rPr>
        <w:t xml:space="preserve"> В этот курс входит лекции, ориентированные на выяснение кардинальных, стержневых проблем данной учебной дисциплины. Используя лекционный материал, доступный учебник или учебное пособие, дополнительную литературу, проявляя творческий подход, бакалавр готовится к практическим занятиям, рассматривая их как пополнение, углубление, систематизация своих теоретических знаний.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Любая наука, следовательно, и дана дисциплина, имеет свой категориально-понятийный аппарат. Научные понятия - это та база, на которой 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стоит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каждая наука. Понятия - узловые, опорные пункты как научного, так и учебного познания, логические ступени движения в учебе от простого к сложному, от явления к сущности. Без ясного понимания понятий учеба крайне затрудняется, а содержание приобретенных знаний становится расплывчатым.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lastRenderedPageBreak/>
        <w:t xml:space="preserve">Важно помнить и то, что 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понятия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в науке имеют узкий и широкий смысл. Понятие в узком понимании – это определение (дефиниция) того или иного факта, явления, предмета. Такие определения составляют категориально-понятийный аппарат. Они, как правило, кратки по содержанию, схватывают суть дела. Такие определения важно понять, осмыслить и запомнить. Когда вам встретятся новые понятия и категории, не проходите мимо них. Обязательно выясните, что они означают. Если ответа нет в вашем учебнике или учебном пособии, то обратитесь к словарю.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Если бакалавр изучает систематический курс по учебнику, где даются те или иные законы, ему ни в коем случае не следует просто 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опускать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соответствующие страницы учебника, а необходимо внимательно вникнуть в их содержание. Не возбраняется пользоваться изложенными в учебнике характеристиками законов, вникая при этом в их содержание.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Нелишне иметь в виду и то, что каждый учебник или учебное пособие имеет свою логику пос</w:t>
      </w:r>
      <w:r w:rsidR="003B555D" w:rsidRPr="002F3D58">
        <w:rPr>
          <w:color w:val="000000"/>
          <w:sz w:val="24"/>
          <w:szCs w:val="24"/>
        </w:rPr>
        <w:t>троения.</w:t>
      </w:r>
      <w:r w:rsidRPr="002F3D58">
        <w:rPr>
          <w:color w:val="000000"/>
          <w:sz w:val="24"/>
          <w:szCs w:val="24"/>
        </w:rPr>
        <w:t xml:space="preserve"> Одни авторы более широко, а другие более узко рассматривают ту или иную проблему. Одни выделяют ее в отдельную главу, а другие, включают в состав главы. Учебник или учебное пособие целесообразно изучать последовательно, главу за главой, как это сделано в них. По завершении работы над учебником у Вас должна быть ясность в том, какие темы, вопросы Программы учебного курса Вы уже изучили, а какие предстоит изучить по другим источникам.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Важно студенту понять, что лекция есть своеобразная творческая форма самостоятельной работы. Надо пытаться стать активным соучастником лекции: думать, сравнивать известное с вновь получаемыми знаниями, войти в логику изложения материала лектором, по возможности вступать с ним в мысленную полемику, следить за ходом его мыслей, за его аргументацией, находить в ней кажущиеся вам слабости. 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К текстуальной записи лекции не надо стремиться. Важно зафиксировать основные идеи, положения, обобщения, выводы. Работа над записью лекции завершается дома. На свежую голову (пока еще лекция в памяти) надо уточнить то, что записано, обогатить запись тем, что не удалось зафиксировать в ходе лекции, записать в виде вопросов то, что надо прояснить, до конца понять. Важно соотнести материал лекции с темой учебной программы и установить, какие е</w:t>
      </w:r>
      <w:r w:rsidR="003B555D" w:rsidRPr="002F3D58">
        <w:rPr>
          <w:color w:val="000000"/>
          <w:sz w:val="24"/>
          <w:szCs w:val="24"/>
        </w:rPr>
        <w:t>е вопросы нашли освещение в про</w:t>
      </w:r>
      <w:r w:rsidRPr="002F3D58">
        <w:rPr>
          <w:color w:val="000000"/>
          <w:sz w:val="24"/>
          <w:szCs w:val="24"/>
        </w:rPr>
        <w:t>слушанной лекции. Тогда полезно обращаться и к учебнику. Лекция и учебник не заменяют, а дополняют друг друга.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Студенту необходимо, прежде всего, разобраться в основанных понятиях и терминах данной дисциплины, используя с этой целью глоссарий, а также рекомендованные преподавателем словари, учебники и учебные пособия. При необходимости студент должен воспользоваться консультацией преподавателя.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Изучение рекомендованной литературы следует начинать с основных рекомендованных преподавателем учебников и учебных пособий, а затем переходить к нормативно-правовым актам, научным монографиям и материалам периодических изданий. При этом очень полезно делать выписки и конспекты наиболее интересных материалов, что способствует более глубокому осмыслению материала и лучшему его запоминанию. Кроме того, такая практика учит студентов отделять в тексте главное от второстепенного, а также позволяет проводить систематизацию и сравнительный анализ изучаемой информации, что чрезвычайно важно в условиях большого количества разнообразных по качеству и содержанию сведений.</w:t>
      </w:r>
    </w:p>
    <w:p w:rsidR="00E80AF1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Интенсивное усвоение и закрепление основных положений законодательства о наследовании осуществляется в процессе самостоятельной работы студентов. 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Самостоятельная работа</w:t>
      </w:r>
      <w:r w:rsidRPr="002F3D58">
        <w:rPr>
          <w:sz w:val="24"/>
          <w:szCs w:val="24"/>
        </w:rPr>
        <w:t xml:space="preserve"> студентов - основная форма обучения и освоения ими учебной дисциплины, способ приобретения знаний. Самостоятельная работа – </w:t>
      </w:r>
      <w:r w:rsidRPr="002F3D58">
        <w:rPr>
          <w:b/>
          <w:bCs/>
          <w:sz w:val="24"/>
          <w:szCs w:val="24"/>
        </w:rPr>
        <w:t xml:space="preserve">это право и одновременно обязанность студента, </w:t>
      </w:r>
      <w:r w:rsidRPr="002F3D58">
        <w:rPr>
          <w:sz w:val="24"/>
          <w:szCs w:val="24"/>
        </w:rPr>
        <w:t xml:space="preserve">невыполнение которой может повлечь для него неблагоприятные последствия вплоть до исключения из высшего учебного заведения.  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lastRenderedPageBreak/>
        <w:t>Цель</w:t>
      </w:r>
      <w:r w:rsidRPr="002F3D58">
        <w:rPr>
          <w:sz w:val="24"/>
          <w:szCs w:val="24"/>
        </w:rPr>
        <w:t xml:space="preserve"> самостоятельной работы – обеспечение усвоения дисциплины путем самостоятельного изучения учебной, специальной литературы, поиска и анализа нормативных правовых актов, самостоятельного выявления проблемных вопросов, неполноты или недостатков правового регулирования, ознакомление с опубликованной судебной практикой по делам данной направленности. 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Методы</w:t>
      </w:r>
      <w:r w:rsidRPr="002F3D58">
        <w:rPr>
          <w:sz w:val="24"/>
          <w:szCs w:val="24"/>
        </w:rPr>
        <w:t xml:space="preserve"> самостоятельной работы определяются студентами по своему усмотрению, выполнять эту работу они могут наиболее приемлемыми для них способами, в удобное для них время.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Формы</w:t>
      </w:r>
      <w:r w:rsidRPr="002F3D58">
        <w:rPr>
          <w:sz w:val="24"/>
          <w:szCs w:val="24"/>
        </w:rPr>
        <w:t xml:space="preserve"> самостоятельной работы могу быть обязательными и рекомендательными. Рекомендуется изучение студентом учебной литературы по теме лекций до или непосредственно после ее прочтения для лучшего усвоения материала. Обязательной является подготовка к семинарским занятиям, к выполнению заданий, контрольной работы, к предварительной аттестации.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Именно в рамках заочной формы обучения уделяется особое внимание данному виду внеаудиторных учебных занятий. Ведь в процессе самостоятельной работы студенты в силу особенностей этих форм обучения вырабатывают устойчивую потребность к обучению вообще. Формируются дополнительные качества характера: усидчивость, самодисциплина, самоконтроль, повышенное чувство ответственности. Студенты продолжают интенсивное усвоение достаточно сложных основных положений </w:t>
      </w:r>
      <w:r w:rsidR="00CF310E" w:rsidRPr="002F3D58">
        <w:rPr>
          <w:color w:val="000000"/>
          <w:sz w:val="24"/>
          <w:szCs w:val="24"/>
        </w:rPr>
        <w:t>семейного</w:t>
      </w:r>
      <w:r w:rsidRPr="002F3D58">
        <w:rPr>
          <w:color w:val="000000"/>
          <w:sz w:val="24"/>
          <w:szCs w:val="24"/>
        </w:rPr>
        <w:t xml:space="preserve"> права, их закрепление в рамках времени, отведенного для изучения каждой из тем учебного курса соответствующим тематическим планом.</w:t>
      </w:r>
    </w:p>
    <w:p w:rsidR="00F65D1F" w:rsidRPr="002F3D58" w:rsidRDefault="00F65D1F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связи с быстро меняющимся законодательством основная и дополнительная литература не обеспечивает своевременный учет изменений.       Поэтому желательно  использование в самостоятельной работе последних изданий. Предполагается, что студенты должны следить за </w:t>
      </w:r>
      <w:r w:rsidRPr="002F3D58">
        <w:rPr>
          <w:b/>
          <w:bCs/>
          <w:sz w:val="24"/>
          <w:szCs w:val="24"/>
        </w:rPr>
        <w:t>новым законодательством и изменениями,</w:t>
      </w:r>
      <w:r w:rsidRPr="002F3D58">
        <w:rPr>
          <w:sz w:val="24"/>
          <w:szCs w:val="24"/>
        </w:rPr>
        <w:t xml:space="preserve"> вносимыми в действующее законодательство, самостоятельно заниматься ее поиском, не ограничиваясь литературой, имеющейся в библиотеке Академии. </w:t>
      </w:r>
      <w:r w:rsidRPr="002F3D58">
        <w:rPr>
          <w:b/>
          <w:bCs/>
          <w:sz w:val="24"/>
          <w:szCs w:val="24"/>
        </w:rPr>
        <w:t> </w:t>
      </w:r>
      <w:r w:rsidRPr="002F3D58">
        <w:rPr>
          <w:sz w:val="24"/>
          <w:szCs w:val="24"/>
        </w:rPr>
        <w:t>  </w:t>
      </w:r>
    </w:p>
    <w:p w:rsidR="00F65D1F" w:rsidRPr="002F3D58" w:rsidRDefault="00F65D1F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Контроль</w:t>
      </w:r>
      <w:r w:rsidRPr="002F3D58">
        <w:rPr>
          <w:sz w:val="24"/>
          <w:szCs w:val="24"/>
        </w:rPr>
        <w:t xml:space="preserve"> выполнения самостоятельной работы студента осуществляется преподавателем. Формой контроля может стать предварительная аттестация перед сдачей зачёта.</w:t>
      </w: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Методические указания по подготовке к</w:t>
      </w:r>
    </w:p>
    <w:p w:rsidR="00A9651C" w:rsidRPr="002F3D58" w:rsidRDefault="00A9651C" w:rsidP="002F3D58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практическим</w:t>
      </w:r>
      <w:r w:rsidR="00F15AF5" w:rsidRPr="002F3D58">
        <w:rPr>
          <w:b/>
          <w:i/>
          <w:color w:val="000000"/>
          <w:sz w:val="24"/>
          <w:szCs w:val="24"/>
        </w:rPr>
        <w:t>/семинарским</w:t>
      </w:r>
      <w:r w:rsidRPr="002F3D58">
        <w:rPr>
          <w:b/>
          <w:i/>
          <w:color w:val="000000"/>
          <w:sz w:val="24"/>
          <w:szCs w:val="24"/>
        </w:rPr>
        <w:t xml:space="preserve"> занятиям</w:t>
      </w:r>
    </w:p>
    <w:p w:rsidR="000C5811" w:rsidRPr="002F3D58" w:rsidRDefault="000C581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Практические/семинарские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 по изучаемой проблематике,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0C5811" w:rsidRPr="002F3D58" w:rsidRDefault="005F23B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Практическое/семинарское занятие </w:t>
      </w:r>
      <w:r w:rsidR="000C5811" w:rsidRPr="002F3D58">
        <w:rPr>
          <w:sz w:val="24"/>
          <w:szCs w:val="24"/>
        </w:rPr>
        <w:t>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заслушиваются сообщения студентов. Обсуждение сообщения совмещается с рассмотрением намеченных вопросов. Сообщения, предполагающие анализ публикаций по отдельным вопросам семинара, заслушиваются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заданий.</w:t>
      </w:r>
    </w:p>
    <w:p w:rsidR="000C5811" w:rsidRPr="002F3D58" w:rsidRDefault="000C581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При подготовке к </w:t>
      </w:r>
      <w:r w:rsidR="005F23B1" w:rsidRPr="002F3D58">
        <w:rPr>
          <w:sz w:val="24"/>
          <w:szCs w:val="24"/>
        </w:rPr>
        <w:t xml:space="preserve">практическим/семинарским занятиям </w:t>
      </w:r>
      <w:r w:rsidRPr="002F3D58">
        <w:rPr>
          <w:sz w:val="24"/>
          <w:szCs w:val="24"/>
        </w:rPr>
        <w:t xml:space="preserve">студенты имеют возможность воспользоваться консультациями преподавателя. Вопросы для обсуждения, тематика </w:t>
      </w:r>
      <w:r w:rsidRPr="002F3D58">
        <w:rPr>
          <w:sz w:val="24"/>
          <w:szCs w:val="24"/>
        </w:rPr>
        <w:lastRenderedPageBreak/>
        <w:t xml:space="preserve">сообщений, литература для подготовки к </w:t>
      </w:r>
      <w:r w:rsidR="005F23B1" w:rsidRPr="002F3D58">
        <w:rPr>
          <w:sz w:val="24"/>
          <w:szCs w:val="24"/>
        </w:rPr>
        <w:t>занятиям</w:t>
      </w:r>
      <w:r w:rsidRPr="002F3D58">
        <w:rPr>
          <w:sz w:val="24"/>
          <w:szCs w:val="24"/>
        </w:rPr>
        <w:t xml:space="preserve"> указаны в настоящих рекомендациях. Кроме указанных тем студенты вправе, по согласованию с преподавателем, избирать и другие интересующие их темы.</w:t>
      </w:r>
    </w:p>
    <w:p w:rsidR="000C5811" w:rsidRPr="002F3D58" w:rsidRDefault="000C581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Качество учебной работы студентов преподаватель оценивает в конце </w:t>
      </w:r>
      <w:r w:rsidR="005F23B1" w:rsidRPr="002F3D58">
        <w:rPr>
          <w:sz w:val="24"/>
          <w:szCs w:val="24"/>
        </w:rPr>
        <w:t>занятия</w:t>
      </w:r>
      <w:r w:rsidRPr="002F3D58">
        <w:rPr>
          <w:sz w:val="24"/>
          <w:szCs w:val="24"/>
        </w:rPr>
        <w:t>, выставляя в рабочий журнал текущие оценки. Студент имеет право ознакомиться с ними.</w:t>
      </w:r>
    </w:p>
    <w:p w:rsidR="000C5811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Цель проведения </w:t>
      </w:r>
      <w:r w:rsidR="005F23B1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литературы. </w:t>
      </w:r>
    </w:p>
    <w:p w:rsidR="00B022DC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Ценность </w:t>
      </w:r>
      <w:r w:rsidR="005F23B1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как формы обучения заключается в том, что они предусматривают самостоятельное изучение студентами литературы и нормативных материалов по темам, предусмотренным программой </w:t>
      </w:r>
      <w:r w:rsidR="00B022DC" w:rsidRPr="002F3D58">
        <w:rPr>
          <w:sz w:val="24"/>
          <w:szCs w:val="24"/>
        </w:rPr>
        <w:t>дисциплины</w:t>
      </w:r>
      <w:r w:rsidRPr="002F3D58">
        <w:rPr>
          <w:sz w:val="24"/>
          <w:szCs w:val="24"/>
        </w:rPr>
        <w:t xml:space="preserve">. </w:t>
      </w:r>
      <w:r w:rsidR="00B022DC" w:rsidRPr="002F3D58">
        <w:rPr>
          <w:sz w:val="24"/>
          <w:szCs w:val="24"/>
        </w:rPr>
        <w:t xml:space="preserve">После усвоения прочитанного следует внимательно ознакомиться с содержанием рекомендованных нормативных материалов: </w:t>
      </w:r>
      <w:r w:rsidR="00CF310E" w:rsidRPr="002F3D58">
        <w:rPr>
          <w:sz w:val="24"/>
          <w:szCs w:val="24"/>
        </w:rPr>
        <w:t xml:space="preserve">Семейным кодексом </w:t>
      </w:r>
      <w:r w:rsidR="00B022DC" w:rsidRPr="002F3D58">
        <w:rPr>
          <w:sz w:val="24"/>
          <w:szCs w:val="24"/>
        </w:rPr>
        <w:t>РФ, подзаконными нормативными а</w:t>
      </w:r>
      <w:r w:rsidR="00CF310E" w:rsidRPr="002F3D58">
        <w:rPr>
          <w:sz w:val="24"/>
          <w:szCs w:val="24"/>
        </w:rPr>
        <w:t>ктами, постановлениями Конституционного Суда РФ и Пленума Верховного Суда Р</w:t>
      </w:r>
      <w:r w:rsidR="00B022DC" w:rsidRPr="002F3D58">
        <w:rPr>
          <w:sz w:val="24"/>
          <w:szCs w:val="24"/>
        </w:rPr>
        <w:t>Ф. Очень важно усвоить разъяснения, содержащиеся в обзорах и информационных письмах указанных высших органов судебной власти.</w:t>
      </w:r>
    </w:p>
    <w:p w:rsidR="000C5811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основу </w:t>
      </w:r>
      <w:r w:rsidR="005F23B1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заложено, что будущий специалист должен приобрести во время учебы практические навыки применения норм </w:t>
      </w:r>
      <w:r w:rsidR="007A1E70" w:rsidRPr="002F3D58">
        <w:rPr>
          <w:sz w:val="24"/>
          <w:szCs w:val="24"/>
        </w:rPr>
        <w:t>семейного</w:t>
      </w:r>
      <w:r w:rsidRPr="002F3D58">
        <w:rPr>
          <w:sz w:val="24"/>
          <w:szCs w:val="24"/>
        </w:rPr>
        <w:t xml:space="preserve"> права к максимально приближенным к жизни ситуациям, толкования правовых норм, умение находить нужные нормы в огромном количестве правовых актов. </w:t>
      </w:r>
    </w:p>
    <w:p w:rsidR="000C5811" w:rsidRPr="002F3D58" w:rsidRDefault="005F23B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Практические/семинарск</w:t>
      </w:r>
      <w:r w:rsidR="00397B66" w:rsidRPr="002F3D58">
        <w:rPr>
          <w:sz w:val="24"/>
          <w:szCs w:val="24"/>
        </w:rPr>
        <w:t>ие</w:t>
      </w:r>
      <w:r w:rsidR="005400FA">
        <w:rPr>
          <w:sz w:val="24"/>
          <w:szCs w:val="24"/>
        </w:rPr>
        <w:t xml:space="preserve"> </w:t>
      </w:r>
      <w:r w:rsidR="000C5811" w:rsidRPr="002F3D58">
        <w:rPr>
          <w:sz w:val="24"/>
          <w:szCs w:val="24"/>
        </w:rPr>
        <w:t xml:space="preserve">занятия обеспечивают возможность непосредственного активного общения преподавателя со студентами.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дискуссиях, но и усваивают юридическую терминологию, элементы юридической литературы, уважительное отношение к закону. </w:t>
      </w:r>
    </w:p>
    <w:p w:rsidR="000C5811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ходе </w:t>
      </w:r>
      <w:r w:rsidR="00362B93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студентам прививаются навыки договорной юридической техники, что позволит в будущем профессионально подходить к решению сложных практических заданий по </w:t>
      </w:r>
      <w:r w:rsidR="003B555D" w:rsidRPr="002F3D58">
        <w:rPr>
          <w:sz w:val="24"/>
          <w:szCs w:val="24"/>
        </w:rPr>
        <w:t>наследственным</w:t>
      </w:r>
      <w:r w:rsidR="005400FA">
        <w:rPr>
          <w:sz w:val="24"/>
          <w:szCs w:val="24"/>
        </w:rPr>
        <w:t xml:space="preserve"> </w:t>
      </w:r>
      <w:r w:rsidR="003B555D" w:rsidRPr="002F3D58">
        <w:rPr>
          <w:sz w:val="24"/>
          <w:szCs w:val="24"/>
        </w:rPr>
        <w:t>правоотношениям.</w:t>
      </w:r>
    </w:p>
    <w:p w:rsidR="000C5811" w:rsidRPr="002F3D58" w:rsidRDefault="000C5811" w:rsidP="002F3D58">
      <w:pPr>
        <w:ind w:firstLine="567"/>
        <w:rPr>
          <w:color w:val="000000"/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7B720C" w:rsidRPr="002F3D58" w:rsidRDefault="00AA6D46" w:rsidP="002F3D58">
      <w:pPr>
        <w:widowControl w:val="0"/>
        <w:autoSpaceDE w:val="0"/>
        <w:autoSpaceDN w:val="0"/>
        <w:adjustRightInd w:val="0"/>
        <w:ind w:left="735" w:firstLine="0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Не предусмотрено</w:t>
      </w:r>
    </w:p>
    <w:p w:rsidR="000C0121" w:rsidRPr="002F3D58" w:rsidRDefault="000C0121" w:rsidP="002F3D58">
      <w:pPr>
        <w:widowControl w:val="0"/>
        <w:autoSpaceDE w:val="0"/>
        <w:autoSpaceDN w:val="0"/>
        <w:adjustRightInd w:val="0"/>
        <w:ind w:left="1455" w:firstLine="0"/>
        <w:rPr>
          <w:b/>
          <w:i/>
          <w:color w:val="000000"/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Методические указания по выполнению </w:t>
      </w:r>
    </w:p>
    <w:p w:rsidR="00A9651C" w:rsidRPr="002F3D58" w:rsidRDefault="00A9651C" w:rsidP="002F3D58">
      <w:pPr>
        <w:ind w:left="72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и оформлению </w:t>
      </w:r>
      <w:r w:rsidR="00DE4A14">
        <w:rPr>
          <w:b/>
          <w:i/>
          <w:color w:val="000000"/>
          <w:sz w:val="24"/>
          <w:szCs w:val="24"/>
        </w:rPr>
        <w:t>курсовых работ</w:t>
      </w: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1. Общие положения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процессе подготовки курсовой работы студенты должны познакомиться с фактами и статистическими данными, относящимися к теме, с представлениями о явлениях и процессах о которых пойдет речь в работе, существующими в экономической науке.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условиях, когда в Университете имеются компьютеры, через которые студенты могут получить доступ в Интернет, информация, полученная с помощью «всемирной паутины» может стать одним из главных источников статистического и фактоло</w:t>
      </w:r>
      <w:r>
        <w:t>ги</w:t>
      </w:r>
      <w:r w:rsidRPr="00CC0D90">
        <w:t xml:space="preserve">ческого материала, на базе которого пишется работа. 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Курсовая работа по дисциплине пишется в соответствии с учебным планом. Курсовая работа пишется под руководством преподавателя кафедры, ведущим аудиторные занятия по дисциплине. Курсовая работа сдается на кафедру в сроки, указанные научным руководителем, для рецензирования и допуска к защите. Курсовая работа защищается на кафедре, оценка выставляется научным руководителем в ведомость и в зачетную книжку.</w:t>
      </w: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2. Структура курсовой работы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Курсовую работу оценивают не только по теоретической, научной ценности, актуальности темы и значению выводов, но и по уровню общего оформления работы.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этой связи необходимо выдержать следующую структуру работы: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lastRenderedPageBreak/>
        <w:t>1. Оглавление (или содержание)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2. Введение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3. Главы основной части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4. Заключение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5. Список использованных источников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6. Приложения (если имеются)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оглавлении приводятся все заголовки курсовой работы и страни</w:t>
      </w:r>
      <w:r w:rsidRPr="00CC0D90">
        <w:softHyphen/>
        <w:t>цы, с которых они начинаются. Заголовки в тексте курсовой работы долж</w:t>
      </w:r>
      <w:r w:rsidRPr="00CC0D90">
        <w:softHyphen/>
        <w:t>ны только повторять заголовки в оглавлении. Заголовки одинаковых структурных разделов курсовой работы располагаются друг под другом. Заголовки каждой последующей рубрики смещаются на 3-5 знаков вправо. Все заголовки начинаются с заглавной буквы без точки на конце.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Во введении обычно обосновывается выбор темы, цель работы и со</w:t>
      </w:r>
      <w:r w:rsidRPr="00CC0D90">
        <w:softHyphen/>
        <w:t>держание поставленных задач. Обзор литературы по теме позволяет показать знакомство студента со специаль</w:t>
      </w:r>
      <w:r w:rsidRPr="00CC0D90">
        <w:softHyphen/>
        <w:t>ной литературой, его умение систематизировать источники, критически их рассматривать, оценивать степень изученности и разработанности темы. В конце введения желательно охарактеризовать структуру курсовой работы, то есть дать перечень ее глав и обосновать последовательность их расположения. Объем введения не должен превышать 3 страниц.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основной части курсовой работы осуществляется исследование выбранной темы, формируются основные результаты, выводы и предложе</w:t>
      </w:r>
      <w:r w:rsidRPr="00CC0D90">
        <w:softHyphen/>
        <w:t>ния. Важнейшим требованием к работе является точное соответствие ее со</w:t>
      </w:r>
      <w:r w:rsidRPr="00CC0D90">
        <w:softHyphen/>
        <w:t>держания теме исследования. Названия глав (или других разделов) отража</w:t>
      </w:r>
      <w:r w:rsidRPr="00CC0D90">
        <w:softHyphen/>
        <w:t>ют наиболее существенные задачи исследования. Логика связи различных частей работы заключается в последовательности изложения материала, суждений автора и выводов, раскрывающих тему курсовой работы.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Формирование основной части курсовой работы - распределение ма</w:t>
      </w:r>
      <w:r w:rsidRPr="00CC0D90">
        <w:softHyphen/>
        <w:t>териала по главам (или другим разделам) - определяется характером темы исследования и индивидуальным подходом автора.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Курсовая работа должна заканчиваться заключением, которое со</w:t>
      </w:r>
      <w:r w:rsidRPr="00CC0D90">
        <w:softHyphen/>
        <w:t>держит обобщения проделанной работы в систематизированном виде. Фор</w:t>
      </w:r>
      <w:r w:rsidRPr="00CC0D90">
        <w:softHyphen/>
        <w:t>мулируя выводы, необходимо показать, что цель работы достигнута. Зак</w:t>
      </w:r>
      <w:r w:rsidRPr="00CC0D90">
        <w:softHyphen/>
        <w:t>лючение может включать в себя практические предложения, что повышает ценность теоретических выводов работы.</w:t>
      </w: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3. Использование литературных источников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После заключения принято помещать список использованных источников. Этот список составляет существенную часть курсовой работы и отра</w:t>
      </w:r>
      <w:r w:rsidRPr="00CC0D90">
        <w:softHyphen/>
        <w:t>жает самостоятельную творческую работу студента. Если автор в тексте работы дает ссыпку на какую-либо литературу или цитирует работы других авторов, то он обязан включить этот источник в список использованной литературы.</w:t>
      </w: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4. Оформление курсовой работы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Оформление - это важнейший процесс создания курсовой работы, который необходимо решать одновременно с формированием содержания работы. Существуют определенные правила подачи материала, следование которым является обязательным для студентов университета.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bCs/>
          <w:color w:val="000000"/>
          <w:spacing w:val="-1"/>
          <w:sz w:val="24"/>
          <w:szCs w:val="24"/>
        </w:rPr>
        <w:t>Титульный лист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CC0D90">
        <w:rPr>
          <w:color w:val="000000"/>
          <w:spacing w:val="-1"/>
          <w:sz w:val="24"/>
          <w:szCs w:val="24"/>
        </w:rPr>
        <w:t xml:space="preserve">курсовой работы должен оформляться по утвержденной форме и содержать название вуза, факультета, кафедры, тему </w:t>
      </w:r>
      <w:r w:rsidRPr="00CC0D90">
        <w:rPr>
          <w:color w:val="000000"/>
          <w:spacing w:val="-2"/>
          <w:sz w:val="24"/>
          <w:szCs w:val="24"/>
        </w:rPr>
        <w:t xml:space="preserve">курсовой работы, ф. и. о. студента </w:t>
      </w:r>
      <w:r w:rsidRPr="00CC0D90">
        <w:rPr>
          <w:bCs/>
          <w:color w:val="000000"/>
          <w:spacing w:val="-2"/>
          <w:sz w:val="24"/>
          <w:szCs w:val="24"/>
        </w:rPr>
        <w:t>и</w:t>
      </w:r>
      <w:r>
        <w:rPr>
          <w:bCs/>
          <w:color w:val="000000"/>
          <w:spacing w:val="-2"/>
          <w:sz w:val="24"/>
          <w:szCs w:val="24"/>
        </w:rPr>
        <w:t xml:space="preserve"> </w:t>
      </w:r>
      <w:r w:rsidRPr="00CC0D90">
        <w:rPr>
          <w:color w:val="000000"/>
          <w:spacing w:val="-2"/>
          <w:sz w:val="24"/>
          <w:szCs w:val="24"/>
        </w:rPr>
        <w:t>руководителя, место и время выпол</w:t>
      </w:r>
      <w:r w:rsidRPr="00CC0D90">
        <w:rPr>
          <w:color w:val="000000"/>
          <w:spacing w:val="-1"/>
          <w:sz w:val="24"/>
          <w:szCs w:val="24"/>
        </w:rPr>
        <w:t>нения работы.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>Содержание оформляется, как указано выше, и располагается в на</w:t>
      </w:r>
      <w:r w:rsidRPr="00CC0D90">
        <w:rPr>
          <w:color w:val="000000"/>
          <w:spacing w:val="-2"/>
          <w:sz w:val="24"/>
          <w:szCs w:val="24"/>
        </w:rPr>
        <w:t>чале работы.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bCs/>
          <w:color w:val="000000"/>
          <w:sz w:val="24"/>
          <w:szCs w:val="24"/>
        </w:rPr>
        <w:t>Текстовая</w:t>
      </w:r>
      <w:r>
        <w:rPr>
          <w:bCs/>
          <w:color w:val="000000"/>
          <w:sz w:val="24"/>
          <w:szCs w:val="24"/>
        </w:rPr>
        <w:t xml:space="preserve"> </w:t>
      </w:r>
      <w:r w:rsidRPr="00CC0D90">
        <w:rPr>
          <w:color w:val="000000"/>
          <w:sz w:val="24"/>
          <w:szCs w:val="24"/>
        </w:rPr>
        <w:t>часть курсовой работы выполняется на белой бумаге формата А4 размером 210x297 мм и сшивается в папку. На каждой странице должны быть выставлены поля: размер левого поля - 30 мм. правого - не менее 10 мм, верхнего и нижнего полей - не менее 20 мм.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2"/>
          <w:sz w:val="24"/>
          <w:szCs w:val="24"/>
        </w:rPr>
        <w:lastRenderedPageBreak/>
        <w:t>В тексте курсовой работы сокращения единиц измерения применя</w:t>
      </w:r>
      <w:r w:rsidRPr="00CC0D90">
        <w:rPr>
          <w:color w:val="000000"/>
          <w:spacing w:val="-1"/>
          <w:sz w:val="24"/>
          <w:szCs w:val="24"/>
        </w:rPr>
        <w:t>ются только с цифрой. При этом точка как знак сокращения не ставится. Например, 50 т, 15 ч и т. д. Допускается сокращения единиц измерения в тексте таблицы.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1"/>
          <w:sz w:val="24"/>
          <w:szCs w:val="24"/>
        </w:rPr>
        <w:t xml:space="preserve">В тексте курсовой работы не допускается применять сокращения </w:t>
      </w:r>
      <w:r w:rsidRPr="00CC0D90">
        <w:rPr>
          <w:color w:val="000000"/>
          <w:spacing w:val="-1"/>
          <w:sz w:val="24"/>
          <w:szCs w:val="24"/>
        </w:rPr>
        <w:t xml:space="preserve">слов, кроме установленных правилами русской орфографии и пунктуации </w:t>
      </w:r>
      <w:r w:rsidRPr="00CC0D90">
        <w:rPr>
          <w:color w:val="000000"/>
          <w:sz w:val="24"/>
          <w:szCs w:val="24"/>
        </w:rPr>
        <w:t>(т. е. - то есть, и т. д. - и так далее, и т. п. - и тому подобное, и др. - и дру</w:t>
      </w:r>
      <w:r w:rsidRPr="00CC0D90">
        <w:rPr>
          <w:color w:val="000000"/>
          <w:spacing w:val="-11"/>
          <w:sz w:val="24"/>
          <w:szCs w:val="24"/>
        </w:rPr>
        <w:t>гие, г. - год, гг. – годы и т.п.).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 xml:space="preserve">Текстовая часть должна состоять из глав и разделов. Главы курсовой </w:t>
      </w:r>
      <w:r w:rsidRPr="00CC0D90">
        <w:rPr>
          <w:color w:val="000000"/>
          <w:spacing w:val="-3"/>
          <w:sz w:val="24"/>
          <w:szCs w:val="24"/>
        </w:rPr>
        <w:t xml:space="preserve">работы нумеруются арабскими цифрами. Разделы следует </w:t>
      </w:r>
      <w:r w:rsidRPr="00CC0D90">
        <w:rPr>
          <w:bCs/>
          <w:color w:val="000000"/>
          <w:spacing w:val="-3"/>
          <w:sz w:val="24"/>
          <w:szCs w:val="24"/>
        </w:rPr>
        <w:t>нумеровать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CC0D90">
        <w:rPr>
          <w:color w:val="000000"/>
          <w:spacing w:val="2"/>
          <w:sz w:val="24"/>
          <w:szCs w:val="24"/>
        </w:rPr>
        <w:t>арабскими цифрами в пределах каждого раздела. Номер подраздела дол</w:t>
      </w:r>
      <w:r w:rsidRPr="00CC0D90">
        <w:rPr>
          <w:color w:val="000000"/>
          <w:spacing w:val="3"/>
          <w:sz w:val="24"/>
          <w:szCs w:val="24"/>
        </w:rPr>
        <w:t xml:space="preserve"> жен состоять из номера главы </w:t>
      </w:r>
      <w:r w:rsidRPr="00CC0D90">
        <w:rPr>
          <w:bCs/>
          <w:color w:val="000000"/>
          <w:spacing w:val="3"/>
          <w:sz w:val="24"/>
          <w:szCs w:val="24"/>
        </w:rPr>
        <w:t xml:space="preserve">и </w:t>
      </w:r>
      <w:r w:rsidRPr="00CC0D90">
        <w:rPr>
          <w:color w:val="000000"/>
          <w:spacing w:val="3"/>
          <w:sz w:val="24"/>
          <w:szCs w:val="24"/>
        </w:rPr>
        <w:t>номера раздела, разделенных точ</w:t>
      </w:r>
      <w:r w:rsidRPr="00CC0D90">
        <w:rPr>
          <w:color w:val="000000"/>
          <w:spacing w:val="-1"/>
          <w:sz w:val="24"/>
          <w:szCs w:val="24"/>
        </w:rPr>
        <w:t>кой. В конце номера раздела точка не ставится.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2"/>
          <w:sz w:val="24"/>
          <w:szCs w:val="24"/>
        </w:rPr>
        <w:t>Главы и разделы должны иметь содержательные названия. За</w:t>
      </w:r>
      <w:r w:rsidRPr="00CC0D90">
        <w:rPr>
          <w:color w:val="000000"/>
          <w:spacing w:val="1"/>
          <w:sz w:val="24"/>
          <w:szCs w:val="24"/>
        </w:rPr>
        <w:t>головки глав оформляются симметрично тексту прописными буквами, заголовки разделов - с абзаца строчными (кроме первой пропис</w:t>
      </w:r>
      <w:r w:rsidRPr="00CC0D90">
        <w:rPr>
          <w:color w:val="000000"/>
          <w:spacing w:val="-2"/>
          <w:sz w:val="24"/>
          <w:szCs w:val="24"/>
        </w:rPr>
        <w:t xml:space="preserve">ной). Абзацы в тесте начинают отступом, равным </w:t>
      </w:r>
      <w:r w:rsidRPr="00CC0D90">
        <w:rPr>
          <w:color w:val="000000"/>
          <w:spacing w:val="12"/>
          <w:sz w:val="24"/>
          <w:szCs w:val="24"/>
        </w:rPr>
        <w:t>15-17</w:t>
      </w:r>
      <w:r w:rsidRPr="00CC0D90">
        <w:rPr>
          <w:color w:val="000000"/>
          <w:spacing w:val="-2"/>
          <w:sz w:val="24"/>
          <w:szCs w:val="24"/>
        </w:rPr>
        <w:t xml:space="preserve"> мм. В конце заголовка точку не ставят. Если заголовок состоит из двух предложений, их </w:t>
      </w:r>
      <w:r w:rsidRPr="00CC0D90">
        <w:rPr>
          <w:color w:val="000000"/>
          <w:spacing w:val="-1"/>
          <w:sz w:val="24"/>
          <w:szCs w:val="24"/>
        </w:rPr>
        <w:t>разделяют точкой. Подчеркивание, раскрашивание и перенос слов в заголовках не допускаются.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 xml:space="preserve">Расстояние между заголовками и последующим текстом, а также </w:t>
      </w:r>
      <w:r w:rsidRPr="00CC0D90">
        <w:rPr>
          <w:color w:val="000000"/>
          <w:spacing w:val="2"/>
          <w:sz w:val="24"/>
          <w:szCs w:val="24"/>
        </w:rPr>
        <w:t xml:space="preserve">между последней строчкой текста и последующим заголовком должно </w:t>
      </w:r>
      <w:r w:rsidRPr="00CC0D90">
        <w:rPr>
          <w:color w:val="000000"/>
          <w:spacing w:val="-1"/>
          <w:sz w:val="24"/>
          <w:szCs w:val="24"/>
        </w:rPr>
        <w:t>быть равно одному межстрочному интервалу.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>Каждая главу следует  начинать с новой страницы. Раздел - продолжает основной текст.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color w:val="000000"/>
          <w:spacing w:val="-1"/>
          <w:sz w:val="24"/>
          <w:szCs w:val="24"/>
        </w:rPr>
      </w:pPr>
      <w:r w:rsidRPr="00CC0D90">
        <w:rPr>
          <w:color w:val="000000"/>
          <w:spacing w:val="1"/>
          <w:sz w:val="24"/>
          <w:szCs w:val="24"/>
        </w:rPr>
        <w:t>Нумерация страниц курсовой работы должна быть сквозной: пер</w:t>
      </w:r>
      <w:r w:rsidRPr="00CC0D90">
        <w:rPr>
          <w:color w:val="000000"/>
          <w:spacing w:val="-1"/>
          <w:sz w:val="24"/>
          <w:szCs w:val="24"/>
        </w:rPr>
        <w:t xml:space="preserve">вой страницей является титульный лист, второй содержание, третьей – текстовая часть. Номер страницы проставляется арабскими цифрами по </w:t>
      </w:r>
      <w:r w:rsidRPr="00CC0D90">
        <w:rPr>
          <w:color w:val="000000"/>
          <w:spacing w:val="-2"/>
          <w:sz w:val="24"/>
          <w:szCs w:val="24"/>
        </w:rPr>
        <w:t>центру в нижней части страницы. На странице 1 (титульный лист), 2 (со</w:t>
      </w:r>
      <w:r w:rsidRPr="00CC0D90">
        <w:rPr>
          <w:color w:val="000000"/>
          <w:spacing w:val="-1"/>
          <w:sz w:val="24"/>
          <w:szCs w:val="24"/>
        </w:rPr>
        <w:t>держание), 3 (введение) номер не ставится.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2"/>
          <w:sz w:val="24"/>
          <w:szCs w:val="24"/>
        </w:rPr>
        <w:t xml:space="preserve">Если в курсовой работе содержаться рисунки и таблицы, которые </w:t>
      </w:r>
      <w:r w:rsidRPr="00CC0D90">
        <w:rPr>
          <w:color w:val="000000"/>
          <w:spacing w:val="-1"/>
          <w:sz w:val="24"/>
          <w:szCs w:val="24"/>
        </w:rPr>
        <w:t xml:space="preserve">располагаются на отдельных листах, их необходимо включать в общую </w:t>
      </w:r>
      <w:r w:rsidRPr="00CC0D90">
        <w:rPr>
          <w:color w:val="000000"/>
          <w:spacing w:val="-2"/>
          <w:sz w:val="24"/>
          <w:szCs w:val="24"/>
        </w:rPr>
        <w:t>нумерацию, так же как и список литературы.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 xml:space="preserve">Все иллюстрации (фотографии, схемы, графики и т.п.) именуются рисунками. Они помещаются сразу после ссылки на них в тексте или возможно ближе к соответствующим частям текста. Их следует размещать на странице так, чтобы можно было рассмотреть без поворота </w:t>
      </w:r>
      <w:r w:rsidRPr="00CC0D90">
        <w:rPr>
          <w:color w:val="000000"/>
          <w:sz w:val="24"/>
          <w:szCs w:val="24"/>
        </w:rPr>
        <w:t xml:space="preserve">работы. Если такое размещение невозможно, рисунки располагают так, чтобы для их рассматривания надо было повернуть, работу по часовой </w:t>
      </w:r>
      <w:r w:rsidRPr="00CC0D90">
        <w:rPr>
          <w:color w:val="000000"/>
          <w:spacing w:val="-2"/>
          <w:sz w:val="24"/>
          <w:szCs w:val="24"/>
        </w:rPr>
        <w:t>стрелке. Рисунки обозначаются словом «Рисунок» и нумеруются последо</w:t>
      </w:r>
      <w:r w:rsidRPr="00CC0D90">
        <w:rPr>
          <w:color w:val="000000"/>
          <w:sz w:val="24"/>
          <w:szCs w:val="24"/>
        </w:rPr>
        <w:t>вательно в пределах раздела, т.е. номер рисунка должен состоять из но</w:t>
      </w:r>
      <w:r w:rsidRPr="00CC0D90">
        <w:rPr>
          <w:color w:val="000000"/>
          <w:spacing w:val="1"/>
          <w:sz w:val="24"/>
          <w:szCs w:val="24"/>
        </w:rPr>
        <w:t>мера раздела и порядкового номера рисунка, разделенных точкой. Каж</w:t>
      </w:r>
      <w:r w:rsidRPr="00CC0D90">
        <w:rPr>
          <w:color w:val="000000"/>
          <w:sz w:val="24"/>
          <w:szCs w:val="24"/>
        </w:rPr>
        <w:t xml:space="preserve">дый рисунок должен иметь название. Подпись размещается под рисунком </w:t>
      </w:r>
      <w:r w:rsidRPr="00CC0D90">
        <w:rPr>
          <w:color w:val="000000"/>
          <w:spacing w:val="-1"/>
          <w:sz w:val="24"/>
          <w:szCs w:val="24"/>
        </w:rPr>
        <w:t>в одну строку с номером.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>Цифровой материал в курсовой работе следует оформ</w:t>
      </w:r>
      <w:r w:rsidRPr="00CC0D90">
        <w:rPr>
          <w:color w:val="000000"/>
          <w:spacing w:val="-1"/>
          <w:sz w:val="24"/>
          <w:szCs w:val="24"/>
        </w:rPr>
        <w:t>лять в виде таблиц. Над таблицей помещают надпись «Таблица» с указа</w:t>
      </w:r>
      <w:r w:rsidRPr="00CC0D90">
        <w:rPr>
          <w:color w:val="000000"/>
          <w:spacing w:val="-2"/>
          <w:sz w:val="24"/>
          <w:szCs w:val="24"/>
        </w:rPr>
        <w:t xml:space="preserve">нием порядкового номера. Таблицы должны иметь сквозную нумерацию </w:t>
      </w:r>
      <w:r w:rsidRPr="00CC0D90">
        <w:rPr>
          <w:color w:val="000000"/>
          <w:spacing w:val="-1"/>
          <w:sz w:val="24"/>
          <w:szCs w:val="24"/>
        </w:rPr>
        <w:t>арабскими цифрами. Например, таблица 5.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color w:val="000000"/>
          <w:spacing w:val="-1"/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>Каждая таблица должна иметь название, которое помещают в строку со словом «Таблица» и пишется название с прописной буквы.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 xml:space="preserve">На все таблицы должны быть ссылки в тексте, при этом слово </w:t>
      </w:r>
      <w:r w:rsidRPr="00CC0D90">
        <w:rPr>
          <w:color w:val="000000"/>
          <w:spacing w:val="-1"/>
          <w:sz w:val="24"/>
          <w:szCs w:val="24"/>
        </w:rPr>
        <w:t xml:space="preserve">«Таблица» в тесте пишут полностью, если таблица не имеет номера, и </w:t>
      </w:r>
      <w:r w:rsidRPr="00CC0D90">
        <w:rPr>
          <w:color w:val="000000"/>
          <w:spacing w:val="3"/>
          <w:sz w:val="24"/>
          <w:szCs w:val="24"/>
        </w:rPr>
        <w:t>сокращенно - если имеет номер, например, «...в таблице 10».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 xml:space="preserve">Заголовки граф таблиц должны начинаться с прописной буквы, а </w:t>
      </w:r>
      <w:r w:rsidRPr="00CC0D90">
        <w:rPr>
          <w:color w:val="000000"/>
          <w:sz w:val="24"/>
          <w:szCs w:val="24"/>
        </w:rPr>
        <w:t>подзаголовки со строчной, если они составляют одно предложение с ос</w:t>
      </w:r>
      <w:r w:rsidRPr="00CC0D90">
        <w:rPr>
          <w:color w:val="000000"/>
          <w:sz w:val="24"/>
          <w:szCs w:val="24"/>
        </w:rPr>
        <w:softHyphen/>
      </w:r>
      <w:r w:rsidRPr="00CC0D90">
        <w:rPr>
          <w:color w:val="000000"/>
          <w:spacing w:val="-1"/>
          <w:sz w:val="24"/>
          <w:szCs w:val="24"/>
        </w:rPr>
        <w:t>новным заголовком графы. Подзаголовки, имеющие самостоятельное зна</w:t>
      </w:r>
      <w:r w:rsidRPr="00CC0D90">
        <w:rPr>
          <w:color w:val="000000"/>
          <w:sz w:val="24"/>
          <w:szCs w:val="24"/>
        </w:rPr>
        <w:t>чение, пишут с прописной буквы. Текст всех строк таблицы должен начинаться с прописной буквы.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 xml:space="preserve">Помещать в таблицах отдельные графы «Единицы измерения», </w:t>
      </w:r>
      <w:r w:rsidRPr="00CC0D90">
        <w:rPr>
          <w:color w:val="000000"/>
          <w:sz w:val="24"/>
          <w:szCs w:val="24"/>
        </w:rPr>
        <w:t>«Номера по порядку» не допускается. Единицы измерения ставятся в тек</w:t>
      </w:r>
      <w:r w:rsidRPr="00CC0D90">
        <w:rPr>
          <w:color w:val="000000"/>
          <w:spacing w:val="-1"/>
          <w:sz w:val="24"/>
          <w:szCs w:val="24"/>
        </w:rPr>
        <w:t>сте таблицы.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lastRenderedPageBreak/>
        <w:t>При переносе части таблицы на другой лист слово «таблица» и ее номер указывают один раз над первой частью таблицы, над другими частями пишут слово, например, «Продолжение таблице 6».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 xml:space="preserve">Допускается заголовки и подзаголовки таблицы выполнить через </w:t>
      </w:r>
      <w:r w:rsidRPr="00CC0D90">
        <w:rPr>
          <w:color w:val="000000"/>
          <w:sz w:val="24"/>
          <w:szCs w:val="24"/>
        </w:rPr>
        <w:t>один интервал и 12 шрифтом.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5"/>
          <w:sz w:val="24"/>
          <w:szCs w:val="24"/>
        </w:rPr>
        <w:t>Пояснения символов и числовых, коэффициентов долж</w:t>
      </w:r>
      <w:r w:rsidRPr="00CC0D90">
        <w:rPr>
          <w:color w:val="000000"/>
          <w:spacing w:val="1"/>
          <w:sz w:val="24"/>
          <w:szCs w:val="24"/>
        </w:rPr>
        <w:t xml:space="preserve">ны приводиться под формулой в той последовательности, в которой они </w:t>
      </w:r>
      <w:r w:rsidRPr="00CC0D90">
        <w:rPr>
          <w:color w:val="000000"/>
          <w:sz w:val="24"/>
          <w:szCs w:val="24"/>
        </w:rPr>
        <w:t xml:space="preserve">даны в формуле. Значения каждого символа и числового коэффициента </w:t>
      </w:r>
      <w:r w:rsidRPr="00CC0D90">
        <w:rPr>
          <w:color w:val="000000"/>
          <w:spacing w:val="1"/>
          <w:sz w:val="24"/>
          <w:szCs w:val="24"/>
        </w:rPr>
        <w:t xml:space="preserve">следует давать с новой строки. Первую строку объяснений начинают со </w:t>
      </w:r>
      <w:r w:rsidRPr="00CC0D90">
        <w:rPr>
          <w:color w:val="000000"/>
          <w:sz w:val="24"/>
          <w:szCs w:val="24"/>
        </w:rPr>
        <w:t>слова «где», двоеточие после него не ставят.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>Формулы нумеруются арабскими цифрами, заключенными скобка</w:t>
      </w:r>
      <w:r w:rsidRPr="00CC0D90">
        <w:rPr>
          <w:color w:val="000000"/>
          <w:spacing w:val="1"/>
          <w:sz w:val="24"/>
          <w:szCs w:val="24"/>
        </w:rPr>
        <w:t xml:space="preserve">ми. Номер формулы помещают на правом поле страницы, на уровне ее нижней строки. При ссылке в тексте на формулу необходимо указать ее </w:t>
      </w:r>
      <w:r w:rsidRPr="00CC0D90">
        <w:rPr>
          <w:color w:val="000000"/>
          <w:sz w:val="24"/>
          <w:szCs w:val="24"/>
        </w:rPr>
        <w:t>номер в скобках. Например, «в формуле (3)».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 xml:space="preserve">Приложения оформляют как продолжение курсовой </w:t>
      </w:r>
      <w:r w:rsidRPr="00CC0D90">
        <w:rPr>
          <w:color w:val="000000"/>
          <w:sz w:val="24"/>
          <w:szCs w:val="24"/>
        </w:rPr>
        <w:t xml:space="preserve">работы на последующих страницах, располагая их в порядке появления </w:t>
      </w:r>
      <w:r w:rsidRPr="00CC0D90">
        <w:rPr>
          <w:color w:val="000000"/>
          <w:spacing w:val="-1"/>
          <w:sz w:val="24"/>
          <w:szCs w:val="24"/>
        </w:rPr>
        <w:t>ссылок в тексте.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>Каждое приложение следует начинать с новой страницы с указани</w:t>
      </w:r>
      <w:r w:rsidRPr="00CC0D90">
        <w:rPr>
          <w:color w:val="000000"/>
          <w:spacing w:val="-1"/>
          <w:sz w:val="24"/>
          <w:szCs w:val="24"/>
        </w:rPr>
        <w:t>ем в правом верхнем углу слова «ПРИЛОЖЕНИЕ», оформленного про</w:t>
      </w:r>
      <w:r w:rsidRPr="00CC0D90">
        <w:rPr>
          <w:color w:val="000000"/>
          <w:sz w:val="24"/>
          <w:szCs w:val="24"/>
        </w:rPr>
        <w:t>писными буквами. Приложение нумеруют последовательно арабскими цифрами без знака №. Например, ПРИЛОЖЕНИЕ 2.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color w:val="000000"/>
          <w:spacing w:val="-3"/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 xml:space="preserve">При ссылке в тексте на литературные источники следует </w:t>
      </w:r>
      <w:r w:rsidRPr="00CC0D90">
        <w:rPr>
          <w:color w:val="000000"/>
          <w:spacing w:val="-3"/>
          <w:sz w:val="24"/>
          <w:szCs w:val="24"/>
        </w:rPr>
        <w:t xml:space="preserve">приводить порядковый номер источника по списку литературы, </w:t>
      </w:r>
      <w:r w:rsidRPr="00CC0D90">
        <w:rPr>
          <w:bCs/>
          <w:color w:val="000000"/>
          <w:spacing w:val="-3"/>
          <w:sz w:val="24"/>
          <w:szCs w:val="24"/>
        </w:rPr>
        <w:t xml:space="preserve">заключенный </w:t>
      </w:r>
      <w:r w:rsidRPr="00CC0D90">
        <w:rPr>
          <w:color w:val="000000"/>
          <w:spacing w:val="-3"/>
          <w:sz w:val="24"/>
          <w:szCs w:val="24"/>
        </w:rPr>
        <w:t>в квадратные скобки с указанием страницы. Например, [12, с. 221].</w:t>
      </w:r>
    </w:p>
    <w:p w:rsidR="00CA5D1C" w:rsidRPr="002F3D58" w:rsidRDefault="00CA5D1C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В работе должен быть представлен список использованной литературы, нормативных актов и судебной практики, который является обязательным элементом, входящим в структуру работы. Список должен  содержать источники, использованные при  написании работы и содержащиеся в ее сносках. Не допускается включение в список нормативных правовых актов и используемых источников законов, монографических работ и т.п., если они прямо не указаны в сноске (сносках) работы. Список составляется с новой страницы. Заголовок пишется жирным шрифтом, буквы: первая – прописная, последующие – строчные (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Список использованных источников и литературы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>).</w:t>
      </w:r>
    </w:p>
    <w:p w:rsidR="007B720C" w:rsidRDefault="007B720C" w:rsidP="002F3D58">
      <w:pPr>
        <w:ind w:left="1815"/>
        <w:rPr>
          <w:b/>
          <w:i/>
          <w:color w:val="000000"/>
          <w:sz w:val="24"/>
          <w:szCs w:val="24"/>
        </w:rPr>
      </w:pPr>
    </w:p>
    <w:p w:rsidR="005400FA" w:rsidRPr="002F3D58" w:rsidRDefault="005400FA" w:rsidP="002F3D58">
      <w:pPr>
        <w:ind w:left="1815"/>
        <w:rPr>
          <w:b/>
          <w:i/>
          <w:color w:val="000000"/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Методические указания по выполнению </w:t>
      </w:r>
    </w:p>
    <w:p w:rsidR="00A9651C" w:rsidRPr="002F3D58" w:rsidRDefault="00A9651C" w:rsidP="002F3D58">
      <w:pPr>
        <w:ind w:left="72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и оформлению </w:t>
      </w:r>
      <w:r w:rsidR="00DE4A14">
        <w:rPr>
          <w:b/>
          <w:i/>
          <w:color w:val="000000"/>
          <w:sz w:val="24"/>
          <w:szCs w:val="24"/>
        </w:rPr>
        <w:t>контрольны</w:t>
      </w:r>
      <w:r w:rsidRPr="002F3D58">
        <w:rPr>
          <w:b/>
          <w:i/>
          <w:color w:val="000000"/>
          <w:sz w:val="24"/>
          <w:szCs w:val="24"/>
        </w:rPr>
        <w:t>х работ</w:t>
      </w:r>
    </w:p>
    <w:p w:rsidR="007B720C" w:rsidRPr="002F3D58" w:rsidRDefault="007B720C" w:rsidP="002F3D58">
      <w:pPr>
        <w:widowControl w:val="0"/>
        <w:autoSpaceDE w:val="0"/>
        <w:autoSpaceDN w:val="0"/>
        <w:adjustRightInd w:val="0"/>
        <w:ind w:left="735" w:firstLine="0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НЕ ПРЕДУСМОТРЕНО</w:t>
      </w:r>
    </w:p>
    <w:p w:rsidR="008F00A8" w:rsidRDefault="008F00A8" w:rsidP="002F3D58">
      <w:pPr>
        <w:widowControl w:val="0"/>
        <w:autoSpaceDE w:val="0"/>
        <w:autoSpaceDN w:val="0"/>
        <w:adjustRightInd w:val="0"/>
        <w:ind w:left="735" w:firstLine="0"/>
        <w:jc w:val="center"/>
        <w:rPr>
          <w:b/>
          <w:color w:val="000000"/>
          <w:sz w:val="24"/>
          <w:szCs w:val="24"/>
        </w:rPr>
      </w:pPr>
    </w:p>
    <w:p w:rsidR="005400FA" w:rsidRPr="002F3D58" w:rsidRDefault="005400FA" w:rsidP="002F3D58">
      <w:pPr>
        <w:widowControl w:val="0"/>
        <w:autoSpaceDE w:val="0"/>
        <w:autoSpaceDN w:val="0"/>
        <w:adjustRightInd w:val="0"/>
        <w:ind w:left="735" w:firstLine="0"/>
        <w:jc w:val="center"/>
        <w:rPr>
          <w:b/>
          <w:color w:val="000000"/>
          <w:sz w:val="24"/>
          <w:szCs w:val="24"/>
        </w:rPr>
      </w:pPr>
    </w:p>
    <w:p w:rsidR="00A9651C" w:rsidRPr="002F3D58" w:rsidRDefault="00A9651C" w:rsidP="002F3D58">
      <w:pPr>
        <w:numPr>
          <w:ilvl w:val="1"/>
          <w:numId w:val="14"/>
        </w:numPr>
        <w:ind w:left="0"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Методические указания по подготовке к </w:t>
      </w:r>
      <w:r w:rsidR="00AA6D46">
        <w:rPr>
          <w:b/>
          <w:i/>
          <w:color w:val="000000"/>
          <w:sz w:val="24"/>
          <w:szCs w:val="24"/>
        </w:rPr>
        <w:t>экзамену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(теме) учебной программы, а затем внимательно прочитать и осмыслить рекомендованную основную и дополнительную литературу, нормативно-правовые акты. При этом полезно делать хотя бы самые краткие выписки и заметки.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каждый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положений, учебников, периодической литературы.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>При получении неудовлетворительной оценки повторная сдача осуществляется в другие дни, установленные УМО.</w:t>
      </w:r>
    </w:p>
    <w:p w:rsidR="005400FA" w:rsidRDefault="005400FA" w:rsidP="00AA6D46">
      <w:pPr>
        <w:rPr>
          <w:b/>
          <w:bCs/>
          <w:sz w:val="24"/>
          <w:szCs w:val="24"/>
        </w:rPr>
      </w:pPr>
    </w:p>
    <w:p w:rsidR="00AA6D46" w:rsidRDefault="00AA6D46" w:rsidP="007B3927">
      <w:pPr>
        <w:pStyle w:val="2"/>
        <w:numPr>
          <w:ilvl w:val="0"/>
          <w:numId w:val="14"/>
        </w:numPr>
        <w:spacing w:before="2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ТЕХНОЛОГИИ, ИСПОЛЬЗУЕМЫЕ ПРИ ОСУЩУСТВЛЕНИИ ОБРАЗОВАТЕЛЬНОГО ПРОЦЕССА ПО ДИСЦИПЛИНЕ, ВКЛЮЧАЯ ПЕРЕЧЕНЬ ПРОГРАММНОГО ОБЕСПЕЧЕНИЯ И ИНФОРМАЦИОННЫХ СПРАВОЧНЫХ СИСТЕМ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02"/>
        <w:gridCol w:w="6516"/>
      </w:tblGrid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D46" w:rsidRDefault="00AA6D46">
            <w:pPr>
              <w:spacing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D46" w:rsidRDefault="00AA6D46">
            <w:pPr>
              <w:spacing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Название программы/Системы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D46" w:rsidRDefault="00AA6D46">
            <w:pPr>
              <w:spacing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программы / Системы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СПС «Консультант Плюс»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филиале СПС «Консультант Плюс» обновляется еженедельно.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Пароль доступа можно получить в библиотеке филиала. Режим доступа - удаленный (доступен выход с любого ПК с выходом в интернет)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 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right="-10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ESET NOD 32 Antivirus Business Edition</w:t>
            </w:r>
          </w:p>
          <w:p w:rsidR="00AA6D46" w:rsidRDefault="00AA6D46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ApacheOpenOffice - свободное программное обеспечение. </w:t>
            </w:r>
          </w:p>
        </w:tc>
      </w:tr>
    </w:tbl>
    <w:p w:rsidR="00AA6D46" w:rsidRDefault="00AA6D46" w:rsidP="007B3927">
      <w:pPr>
        <w:pStyle w:val="2"/>
        <w:numPr>
          <w:ilvl w:val="0"/>
          <w:numId w:val="14"/>
        </w:numPr>
        <w:spacing w:before="2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ОСУЩУСТВЛЕНИЯ ОБРАЗОВАТЕЛЬНОГО ПРОЦЕССА ПО ДИСЦИПЛИНЕ (МОДУЛЮ)</w:t>
      </w:r>
    </w:p>
    <w:tbl>
      <w:tblPr>
        <w:tblStyle w:val="a6"/>
        <w:tblW w:w="0" w:type="auto"/>
        <w:tblLook w:val="04A0"/>
      </w:tblPr>
      <w:tblGrid>
        <w:gridCol w:w="3069"/>
        <w:gridCol w:w="3342"/>
        <w:gridCol w:w="3600"/>
      </w:tblGrid>
      <w:tr w:rsidR="00AA6D46" w:rsidTr="005400FA">
        <w:trPr>
          <w:trHeight w:val="55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Лекционный зал на 120 мест 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Аудитория № 307 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Мультимедийная аудитория № 207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Аудитория № 312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Мультимедийная аудитория № 203 </w:t>
            </w: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  <w:lang w:eastAsia="en-US"/>
              </w:rPr>
            </w:pPr>
            <w:r w:rsidRPr="00AA6D46">
              <w:rPr>
                <w:sz w:val="24"/>
                <w:szCs w:val="24"/>
              </w:rPr>
              <w:t>Компьютерный класс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lastRenderedPageBreak/>
              <w:t>- телевизор, обеспечивающий просмотр видеоинформации;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столы;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кресла;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шкафы;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трибуна.</w:t>
            </w: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Столы;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стулья;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компьютер;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lastRenderedPageBreak/>
              <w:t>- монитор;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телевизор.</w:t>
            </w: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Интерактивная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телевизор;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проектор;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дата-камера;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микшерский пульт;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экран;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микрофоны;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скайп-камера;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-компьютер с выходом в интернет;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монитор.</w:t>
            </w: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Столы;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стулья;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монитор.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-Интерактивная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проектор;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дата-камера;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скайп-камера;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-компьютер с выходом в интернет;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монитор.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Компьютеры – 7, объединенные в единую локальную сеть;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ноутбук – 1;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  <w:lang w:eastAsia="en-US"/>
              </w:rPr>
            </w:pPr>
            <w:r w:rsidRPr="00AA6D46">
              <w:rPr>
                <w:sz w:val="24"/>
                <w:szCs w:val="24"/>
              </w:rPr>
              <w:t>программное обеспечение.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lastRenderedPageBreak/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 xml:space="preserve">-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AA6D46">
              <w:rPr>
                <w:rFonts w:eastAsia="Calibri"/>
                <w:sz w:val="24"/>
                <w:szCs w:val="24"/>
              </w:rPr>
              <w:t xml:space="preserve"> 32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AA6D46">
              <w:rPr>
                <w:rFonts w:eastAsia="Calibri"/>
                <w:sz w:val="24"/>
                <w:szCs w:val="24"/>
              </w:rPr>
              <w:t xml:space="preserve"> (товарная накладная №67 от 23.04.2015 г.)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lastRenderedPageBreak/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 xml:space="preserve">-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AA6D46">
              <w:rPr>
                <w:rFonts w:eastAsia="Calibri"/>
                <w:sz w:val="24"/>
                <w:szCs w:val="24"/>
              </w:rPr>
              <w:t xml:space="preserve"> 32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AA6D46">
              <w:rPr>
                <w:rFonts w:eastAsia="Calibri"/>
                <w:sz w:val="24"/>
                <w:szCs w:val="24"/>
              </w:rPr>
              <w:t xml:space="preserve"> (товарная накладная №67 от 23.04.2015 г.)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  <w:lang w:eastAsia="en-US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lastRenderedPageBreak/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</w:tbl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AA6D46" w:rsidRDefault="00AA6D46" w:rsidP="00AA6D46">
      <w:pPr>
        <w:pStyle w:val="2"/>
        <w:numPr>
          <w:ilvl w:val="0"/>
          <w:numId w:val="22"/>
        </w:numPr>
        <w:spacing w:before="200" w:after="100" w:line="360" w:lineRule="auto"/>
        <w:rPr>
          <w:rFonts w:ascii="Times New Roman" w:hAnsi="Times New Roman"/>
          <w:sz w:val="24"/>
          <w:szCs w:val="24"/>
        </w:rPr>
      </w:pPr>
      <w:bookmarkStart w:id="9" w:name="_Toc433697908"/>
      <w:r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9"/>
    </w:p>
    <w:p w:rsidR="00AA6D46" w:rsidRDefault="00AA6D46" w:rsidP="00AA6D4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AA6D46" w:rsidRDefault="00AA6D46" w:rsidP="00AA6D4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Стандартные методы обучения: </w:t>
      </w:r>
      <w:r>
        <w:rPr>
          <w:sz w:val="24"/>
          <w:szCs w:val="24"/>
        </w:rPr>
        <w:t>лекции; практические занятия; консультации преподавателя; 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AA6D46" w:rsidRDefault="00AA6D46" w:rsidP="00AA6D46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Методы обучения с применением интерактивных форм образовательных технологий: дискуссия, круглый стол, кейс-стади, </w:t>
      </w:r>
      <w:r>
        <w:rPr>
          <w:i/>
          <w:sz w:val="24"/>
          <w:szCs w:val="24"/>
        </w:rPr>
        <w:t xml:space="preserve">методика проведения которых и обсуждаемые вопросы и задания отражены в разделе </w:t>
      </w:r>
      <w:r>
        <w:rPr>
          <w:i/>
          <w:iCs/>
          <w:sz w:val="24"/>
          <w:szCs w:val="24"/>
        </w:rPr>
        <w:t>4.3 «План практических занятий».</w:t>
      </w: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Default="00206D8E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Default="005400FA" w:rsidP="002F3D58">
      <w:pPr>
        <w:rPr>
          <w:b/>
          <w:bCs/>
          <w:sz w:val="24"/>
          <w:szCs w:val="24"/>
        </w:rPr>
      </w:pPr>
    </w:p>
    <w:p w:rsidR="005400FA" w:rsidRPr="002F3D58" w:rsidRDefault="005400FA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CB18C4" w:rsidRPr="002F3D58" w:rsidRDefault="008F3DAB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bookmarkStart w:id="10" w:name="_Toc433697909"/>
      <w:r w:rsidRPr="002F3D58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CB18C4" w:rsidRPr="002F3D58" w:rsidRDefault="008867BD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2F3D58">
        <w:rPr>
          <w:rFonts w:ascii="Times New Roman" w:hAnsi="Times New Roman"/>
          <w:i/>
          <w:sz w:val="24"/>
          <w:szCs w:val="24"/>
        </w:rPr>
        <w:t xml:space="preserve">к разделу № 6 </w:t>
      </w:r>
      <w:r w:rsidR="005E4ECC" w:rsidRPr="002F3D58">
        <w:rPr>
          <w:rFonts w:ascii="Times New Roman" w:hAnsi="Times New Roman"/>
          <w:i/>
          <w:sz w:val="24"/>
          <w:szCs w:val="24"/>
        </w:rPr>
        <w:t xml:space="preserve">Фонд </w:t>
      </w:r>
      <w:r w:rsidRPr="002F3D58">
        <w:rPr>
          <w:rFonts w:ascii="Times New Roman" w:hAnsi="Times New Roman"/>
          <w:i/>
          <w:sz w:val="24"/>
          <w:szCs w:val="24"/>
        </w:rPr>
        <w:t xml:space="preserve">оценочных средств </w:t>
      </w:r>
    </w:p>
    <w:p w:rsidR="00CB18C4" w:rsidRPr="002F3D58" w:rsidRDefault="008867BD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2F3D58">
        <w:rPr>
          <w:rFonts w:ascii="Times New Roman" w:hAnsi="Times New Roman"/>
          <w:i/>
          <w:sz w:val="24"/>
          <w:szCs w:val="24"/>
        </w:rPr>
        <w:t xml:space="preserve">для проведения промежуточной аттестации </w:t>
      </w:r>
    </w:p>
    <w:p w:rsidR="008F3DAB" w:rsidRPr="002F3D58" w:rsidRDefault="008867BD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2F3D58">
        <w:rPr>
          <w:rFonts w:ascii="Times New Roman" w:hAnsi="Times New Roman"/>
          <w:i/>
          <w:sz w:val="24"/>
          <w:szCs w:val="24"/>
        </w:rPr>
        <w:t>обучающихся по дисциплине (модулю)</w:t>
      </w:r>
      <w:bookmarkEnd w:id="10"/>
    </w:p>
    <w:p w:rsidR="004B5BF2" w:rsidRPr="002F3D58" w:rsidRDefault="004B5BF2" w:rsidP="002F3D58">
      <w:pPr>
        <w:keepNext/>
        <w:numPr>
          <w:ilvl w:val="1"/>
          <w:numId w:val="11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11" w:name="_Toc433697910"/>
      <w:r w:rsidRPr="002F3D58">
        <w:rPr>
          <w:rFonts w:cs="Arial"/>
          <w:b/>
          <w:bCs/>
          <w:iCs/>
          <w:sz w:val="24"/>
          <w:szCs w:val="24"/>
        </w:rPr>
        <w:t>П</w:t>
      </w:r>
      <w:r w:rsidR="00BE3389" w:rsidRPr="002F3D58">
        <w:rPr>
          <w:rFonts w:cs="Arial"/>
          <w:b/>
          <w:bCs/>
          <w:iCs/>
          <w:sz w:val="24"/>
          <w:szCs w:val="24"/>
        </w:rPr>
        <w:t>ЕРЕЧЕНЬ КОМПЕТЕНЦИЙ С УКАЗАНИЕМ ЭТАПОВ ИХ ФОРМИРОВАНИЯ</w:t>
      </w:r>
    </w:p>
    <w:p w:rsidR="00E82149" w:rsidRPr="002F3D58" w:rsidRDefault="00E82149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</w:p>
    <w:p w:rsidR="004B5BF2" w:rsidRPr="002F3D58" w:rsidRDefault="004B5BF2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2F3D58">
        <w:t>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AA6D46">
        <w:t>П</w:t>
      </w:r>
      <w:r w:rsidRPr="002F3D58">
        <w:t xml:space="preserve">ОП ВО по направлению подготовки </w:t>
      </w:r>
      <w:r w:rsidR="00E82149" w:rsidRPr="002F3D58">
        <w:t xml:space="preserve">40.03.01 </w:t>
      </w:r>
      <w:r w:rsidR="002F1A1D" w:rsidRPr="002F3D58">
        <w:t>Юриспруденция</w:t>
      </w:r>
      <w:r w:rsidRPr="002F3D58">
        <w:t>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</w:t>
      </w:r>
      <w:r w:rsidR="002F1A1D" w:rsidRPr="002F3D58">
        <w:t xml:space="preserve"> и навыков, определенных ФГОС В</w:t>
      </w:r>
      <w:r w:rsidRPr="002F3D58">
        <w:t xml:space="preserve">О, по дисциплине </w:t>
      </w:r>
      <w:r w:rsidR="00AA6D46">
        <w:t>«</w:t>
      </w:r>
      <w:r w:rsidR="00154F1B" w:rsidRPr="002F3D58">
        <w:t>Семейно</w:t>
      </w:r>
      <w:r w:rsidR="0033546D" w:rsidRPr="002F3D58">
        <w:t>е</w:t>
      </w:r>
      <w:r w:rsidR="00E82149" w:rsidRPr="002F3D58">
        <w:t xml:space="preserve"> право</w:t>
      </w:r>
      <w:r w:rsidR="00AA6D46">
        <w:t>»</w:t>
      </w:r>
      <w:r w:rsidR="00E205CA" w:rsidRPr="002F3D58">
        <w:t>.</w:t>
      </w:r>
    </w:p>
    <w:p w:rsidR="008F00A8" w:rsidRPr="002F3D58" w:rsidRDefault="008F00A8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</w:p>
    <w:p w:rsidR="004B5BF2" w:rsidRPr="002F3D58" w:rsidRDefault="004B5BF2" w:rsidP="002F3D58">
      <w:pPr>
        <w:pStyle w:val="af3"/>
        <w:ind w:left="0" w:firstLine="567"/>
        <w:rPr>
          <w:sz w:val="24"/>
          <w:szCs w:val="24"/>
        </w:rPr>
      </w:pPr>
      <w:r w:rsidRPr="002F3D58">
        <w:rPr>
          <w:i/>
          <w:sz w:val="24"/>
          <w:szCs w:val="24"/>
        </w:rPr>
        <w:t>В результате освоения данной дисциплины</w:t>
      </w:r>
      <w:r w:rsidRPr="002F3D58">
        <w:rPr>
          <w:sz w:val="24"/>
          <w:szCs w:val="24"/>
        </w:rPr>
        <w:t xml:space="preserve"> должны быть сформированы следующие компетенции:</w:t>
      </w:r>
    </w:p>
    <w:p w:rsidR="00AA6D46" w:rsidRDefault="00AA6D46" w:rsidP="00AA6D46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Общепрофессиональные:</w:t>
      </w:r>
    </w:p>
    <w:p w:rsidR="00AA6D46" w:rsidRDefault="00AA6D46" w:rsidP="00AA6D46">
      <w:pPr>
        <w:spacing w:line="276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>ОПК – 1 -</w:t>
      </w:r>
      <w:r>
        <w:rPr>
          <w:color w:val="000000"/>
          <w:sz w:val="24"/>
          <w:szCs w:val="24"/>
          <w:shd w:val="clear" w:color="auto" w:fill="FFFFFF"/>
        </w:rPr>
        <w:t xml:space="preserve">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  <w:r>
        <w:rPr>
          <w:sz w:val="24"/>
          <w:szCs w:val="24"/>
        </w:rPr>
        <w:t>.</w:t>
      </w:r>
    </w:p>
    <w:p w:rsidR="00AA6D46" w:rsidRDefault="00AA6D46" w:rsidP="00AA6D46">
      <w:pPr>
        <w:tabs>
          <w:tab w:val="left" w:pos="284"/>
        </w:tabs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Профессиональные:</w:t>
      </w:r>
    </w:p>
    <w:p w:rsidR="00AA6D46" w:rsidRDefault="00AA6D46" w:rsidP="00AA6D46">
      <w:pPr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ПК-5 –</w:t>
      </w:r>
      <w:r>
        <w:rPr>
          <w:color w:val="000000"/>
          <w:sz w:val="24"/>
          <w:szCs w:val="24"/>
          <w:shd w:val="clear" w:color="auto" w:fill="FFFFFF"/>
        </w:rPr>
        <w:t xml:space="preserve"> 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AA6D46" w:rsidRDefault="00AA6D46" w:rsidP="00AA6D46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ПК-7 - </w:t>
      </w:r>
      <w:r>
        <w:rPr>
          <w:color w:val="000000"/>
          <w:sz w:val="24"/>
          <w:szCs w:val="24"/>
          <w:shd w:val="clear" w:color="auto" w:fill="FFFFFF"/>
        </w:rPr>
        <w:t>владением навыками подготовки юридических документов</w:t>
      </w:r>
      <w:r>
        <w:rPr>
          <w:sz w:val="24"/>
          <w:szCs w:val="24"/>
        </w:rPr>
        <w:t>;</w:t>
      </w:r>
    </w:p>
    <w:p w:rsidR="00AA6D46" w:rsidRDefault="00AA6D46" w:rsidP="00AA6D46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– 16 - </w:t>
      </w:r>
      <w:r>
        <w:rPr>
          <w:color w:val="000000"/>
          <w:sz w:val="24"/>
          <w:szCs w:val="24"/>
          <w:shd w:val="clear" w:color="auto" w:fill="FFFFFF"/>
        </w:rPr>
        <w:t>способностью давать квалифицированные юридические заключения и консультации в конкретных видах юридической деятельности.</w:t>
      </w:r>
    </w:p>
    <w:p w:rsidR="004438F2" w:rsidRPr="002F3D58" w:rsidRDefault="004438F2" w:rsidP="002F3D58">
      <w:pPr>
        <w:ind w:firstLine="567"/>
        <w:rPr>
          <w:sz w:val="24"/>
          <w:szCs w:val="24"/>
        </w:rPr>
      </w:pPr>
    </w:p>
    <w:p w:rsidR="004438F2" w:rsidRPr="002F3D58" w:rsidRDefault="004438F2" w:rsidP="002F3D58">
      <w:pPr>
        <w:ind w:firstLine="567"/>
        <w:rPr>
          <w:sz w:val="24"/>
          <w:szCs w:val="24"/>
        </w:rPr>
      </w:pPr>
    </w:p>
    <w:tbl>
      <w:tblPr>
        <w:tblW w:w="982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437"/>
        <w:gridCol w:w="1127"/>
        <w:gridCol w:w="1263"/>
        <w:gridCol w:w="1469"/>
        <w:gridCol w:w="1559"/>
        <w:gridCol w:w="1418"/>
      </w:tblGrid>
      <w:tr w:rsidR="005400FA" w:rsidRPr="002F3D58" w:rsidTr="005400F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00FA" w:rsidRPr="002F3D58" w:rsidRDefault="005400FA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00FA" w:rsidRPr="002F3D58" w:rsidRDefault="005400FA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400FA" w:rsidRPr="002F3D58" w:rsidRDefault="005400FA" w:rsidP="005400F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 xml:space="preserve">Этапы (семестры) формирования компетенции в процессе освоения </w:t>
            </w:r>
            <w:r>
              <w:rPr>
                <w:b/>
                <w:i/>
                <w:sz w:val="24"/>
                <w:szCs w:val="24"/>
                <w:lang w:eastAsia="en-US"/>
              </w:rPr>
              <w:t>дисциплины</w:t>
            </w:r>
          </w:p>
        </w:tc>
      </w:tr>
      <w:tr w:rsidR="005400FA" w:rsidRPr="002F3D58" w:rsidTr="005400FA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FA" w:rsidRPr="002F3D58" w:rsidRDefault="005400FA" w:rsidP="002F3D58">
            <w:pPr>
              <w:ind w:left="57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FA" w:rsidRPr="002F3D58" w:rsidRDefault="005400FA" w:rsidP="002F3D58">
            <w:pPr>
              <w:ind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FA" w:rsidRPr="002F3D58" w:rsidRDefault="005400FA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FA" w:rsidRPr="002F3D58" w:rsidRDefault="005400FA" w:rsidP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FA" w:rsidRDefault="005400FA" w:rsidP="0077296F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ОЗФО</w:t>
            </w:r>
          </w:p>
          <w:p w:rsidR="005400FA" w:rsidRPr="002F3D58" w:rsidRDefault="005400FA" w:rsidP="0077296F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(ускор.)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FA" w:rsidRPr="002F3D58" w:rsidRDefault="005400FA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400FA" w:rsidRDefault="005400FA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ЗФО</w:t>
            </w:r>
          </w:p>
          <w:p w:rsidR="005400FA" w:rsidRDefault="005400FA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(ускор.)</w:t>
            </w:r>
          </w:p>
        </w:tc>
      </w:tr>
      <w:tr w:rsidR="005400FA" w:rsidRPr="002F3D58" w:rsidTr="005400FA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pStyle w:val="10"/>
              <w:ind w:firstLine="4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0FA" w:rsidRPr="00C77A61" w:rsidRDefault="005400FA" w:rsidP="005400FA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30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400FA" w:rsidRPr="002F3D58" w:rsidTr="005400FA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FA" w:rsidRPr="002F3D58" w:rsidRDefault="005400FA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ПК-5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400FA" w:rsidRPr="002F3D58" w:rsidTr="005400FA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FA" w:rsidRPr="002F3D58" w:rsidRDefault="005400FA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ПК-7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400FA" w:rsidRPr="002F3D58" w:rsidTr="005400FA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FA" w:rsidRPr="002F3D58" w:rsidRDefault="005400FA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Pr="002F3D58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A" w:rsidRDefault="005400FA" w:rsidP="00540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AA1611" w:rsidRPr="002F3D58" w:rsidRDefault="00AA1611" w:rsidP="002F3D58">
      <w:pPr>
        <w:keepNext/>
        <w:numPr>
          <w:ilvl w:val="1"/>
          <w:numId w:val="11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12" w:name="_Toc433697911"/>
      <w:bookmarkEnd w:id="11"/>
      <w:r w:rsidRPr="002F3D58">
        <w:rPr>
          <w:rFonts w:cs="Arial"/>
          <w:b/>
          <w:bCs/>
          <w:iCs/>
          <w:sz w:val="24"/>
          <w:szCs w:val="24"/>
        </w:rPr>
        <w:t>ОПИСАНИЕ ПОКАЗАТЕЛЕЙ</w:t>
      </w:r>
      <w:r w:rsidR="00BE3389" w:rsidRPr="002F3D58">
        <w:rPr>
          <w:rFonts w:cs="Arial"/>
          <w:b/>
          <w:bCs/>
          <w:iCs/>
          <w:sz w:val="24"/>
          <w:szCs w:val="24"/>
        </w:rPr>
        <w:t>,</w:t>
      </w:r>
      <w:r w:rsidRPr="002F3D58">
        <w:rPr>
          <w:rFonts w:cs="Arial"/>
          <w:b/>
          <w:bCs/>
          <w:iCs/>
          <w:sz w:val="24"/>
          <w:szCs w:val="24"/>
        </w:rPr>
        <w:t xml:space="preserve"> КРИТЕРИЕВ ОЦЕНИВАНИЯ КОМПЕТЕНЦИЙ</w:t>
      </w:r>
      <w:r w:rsidR="00BE3389" w:rsidRPr="002F3D58">
        <w:rPr>
          <w:rFonts w:cs="Arial"/>
          <w:b/>
          <w:bCs/>
          <w:iCs/>
          <w:sz w:val="24"/>
          <w:szCs w:val="24"/>
        </w:rPr>
        <w:t>.</w:t>
      </w:r>
      <w:r w:rsidRPr="002F3D58">
        <w:rPr>
          <w:rFonts w:cs="Arial"/>
          <w:b/>
          <w:bCs/>
          <w:iCs/>
          <w:sz w:val="24"/>
          <w:szCs w:val="24"/>
        </w:rPr>
        <w:t xml:space="preserve"> ШКАЛ</w:t>
      </w:r>
      <w:r w:rsidR="00BE3389" w:rsidRPr="002F3D58">
        <w:rPr>
          <w:rFonts w:cs="Arial"/>
          <w:b/>
          <w:bCs/>
          <w:iCs/>
          <w:sz w:val="24"/>
          <w:szCs w:val="24"/>
        </w:rPr>
        <w:t>Ы</w:t>
      </w:r>
      <w:r w:rsidRPr="002F3D58">
        <w:rPr>
          <w:rFonts w:cs="Arial"/>
          <w:b/>
          <w:bCs/>
          <w:iCs/>
          <w:sz w:val="24"/>
          <w:szCs w:val="24"/>
        </w:rPr>
        <w:t xml:space="preserve"> ОЦЕНИВАНИЯ</w:t>
      </w:r>
      <w:bookmarkEnd w:id="12"/>
    </w:p>
    <w:p w:rsidR="00F72DF0" w:rsidRPr="002F3D58" w:rsidRDefault="00AB7F72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>В зав</w:t>
      </w:r>
      <w:r w:rsidR="002F532D" w:rsidRPr="002F3D58">
        <w:rPr>
          <w:sz w:val="24"/>
          <w:szCs w:val="24"/>
        </w:rPr>
        <w:t xml:space="preserve">исимости от количества баллов оценивание </w:t>
      </w:r>
      <w:r w:rsidRPr="002F3D58">
        <w:rPr>
          <w:sz w:val="24"/>
          <w:szCs w:val="24"/>
        </w:rPr>
        <w:t xml:space="preserve"> компетентности студента оценивается по уровням: </w:t>
      </w:r>
    </w:p>
    <w:p w:rsidR="00F72DF0" w:rsidRPr="002F3D58" w:rsidRDefault="00F72DF0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 xml:space="preserve">- </w:t>
      </w:r>
      <w:r w:rsidR="00AB7F72" w:rsidRPr="002F3D58">
        <w:rPr>
          <w:sz w:val="24"/>
          <w:szCs w:val="24"/>
        </w:rPr>
        <w:t xml:space="preserve">от </w:t>
      </w:r>
      <w:r w:rsidR="008325C3" w:rsidRPr="002F3D58">
        <w:rPr>
          <w:sz w:val="24"/>
          <w:szCs w:val="24"/>
        </w:rPr>
        <w:t>3</w:t>
      </w:r>
      <w:r w:rsidR="00AB7F72" w:rsidRPr="002F3D58">
        <w:rPr>
          <w:sz w:val="24"/>
          <w:szCs w:val="24"/>
        </w:rPr>
        <w:t xml:space="preserve"> до</w:t>
      </w:r>
      <w:r w:rsidR="001E24A3" w:rsidRPr="002F3D58">
        <w:rPr>
          <w:sz w:val="24"/>
          <w:szCs w:val="24"/>
        </w:rPr>
        <w:t xml:space="preserve"> 4</w:t>
      </w:r>
      <w:r w:rsidR="00AB7F72" w:rsidRPr="002F3D58">
        <w:rPr>
          <w:sz w:val="24"/>
          <w:szCs w:val="24"/>
        </w:rPr>
        <w:t xml:space="preserve"> баллов - </w:t>
      </w:r>
      <w:r w:rsidR="00997F7D">
        <w:rPr>
          <w:sz w:val="24"/>
          <w:szCs w:val="24"/>
        </w:rPr>
        <w:t>«</w:t>
      </w:r>
      <w:r w:rsidR="00EC5748" w:rsidRPr="002F3D58">
        <w:rPr>
          <w:sz w:val="24"/>
          <w:szCs w:val="24"/>
        </w:rPr>
        <w:t>минимальный уровень</w:t>
      </w:r>
      <w:r w:rsidR="00997F7D">
        <w:rPr>
          <w:sz w:val="24"/>
          <w:szCs w:val="24"/>
        </w:rPr>
        <w:t>»</w:t>
      </w:r>
      <w:r w:rsidR="00EC5748" w:rsidRPr="002F3D58">
        <w:rPr>
          <w:sz w:val="24"/>
          <w:szCs w:val="24"/>
        </w:rPr>
        <w:t xml:space="preserve">, </w:t>
      </w:r>
    </w:p>
    <w:p w:rsidR="00F72DF0" w:rsidRPr="002F3D58" w:rsidRDefault="00F72DF0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 xml:space="preserve">- </w:t>
      </w:r>
      <w:r w:rsidR="00EC5748" w:rsidRPr="002F3D58">
        <w:rPr>
          <w:sz w:val="24"/>
          <w:szCs w:val="24"/>
        </w:rPr>
        <w:t xml:space="preserve">от 5 до </w:t>
      </w:r>
      <w:r w:rsidR="00E972D1" w:rsidRPr="002F3D58">
        <w:rPr>
          <w:sz w:val="24"/>
          <w:szCs w:val="24"/>
        </w:rPr>
        <w:t>7</w:t>
      </w:r>
      <w:r w:rsidR="00AB7F72" w:rsidRPr="002F3D58">
        <w:rPr>
          <w:sz w:val="24"/>
          <w:szCs w:val="24"/>
        </w:rPr>
        <w:t xml:space="preserve"> баллов - </w:t>
      </w:r>
      <w:r w:rsidR="00997F7D">
        <w:rPr>
          <w:sz w:val="24"/>
          <w:szCs w:val="24"/>
        </w:rPr>
        <w:t>«</w:t>
      </w:r>
      <w:r w:rsidR="00AB7F72" w:rsidRPr="002F3D58">
        <w:rPr>
          <w:sz w:val="24"/>
          <w:szCs w:val="24"/>
        </w:rPr>
        <w:t>базовый уровень</w:t>
      </w:r>
      <w:r w:rsidR="00997F7D">
        <w:rPr>
          <w:sz w:val="24"/>
          <w:szCs w:val="24"/>
        </w:rPr>
        <w:t>»</w:t>
      </w:r>
      <w:r w:rsidR="00AB7F72" w:rsidRPr="002F3D58">
        <w:rPr>
          <w:sz w:val="24"/>
          <w:szCs w:val="24"/>
        </w:rPr>
        <w:t xml:space="preserve">, </w:t>
      </w:r>
    </w:p>
    <w:p w:rsidR="00AB7F72" w:rsidRPr="002F3D58" w:rsidRDefault="00F72DF0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 xml:space="preserve">- </w:t>
      </w:r>
      <w:r w:rsidR="00AB7F72" w:rsidRPr="002F3D58">
        <w:rPr>
          <w:sz w:val="24"/>
          <w:szCs w:val="24"/>
        </w:rPr>
        <w:t xml:space="preserve">от </w:t>
      </w:r>
      <w:r w:rsidR="00E972D1" w:rsidRPr="002F3D58">
        <w:rPr>
          <w:sz w:val="24"/>
          <w:szCs w:val="24"/>
        </w:rPr>
        <w:t>8</w:t>
      </w:r>
      <w:r w:rsidR="00AB7F72" w:rsidRPr="002F3D58">
        <w:rPr>
          <w:sz w:val="24"/>
          <w:szCs w:val="24"/>
        </w:rPr>
        <w:t xml:space="preserve"> до 9 баллов - </w:t>
      </w:r>
      <w:r w:rsidR="00997F7D">
        <w:rPr>
          <w:sz w:val="24"/>
          <w:szCs w:val="24"/>
        </w:rPr>
        <w:t>«</w:t>
      </w:r>
      <w:r w:rsidR="00AB7F72" w:rsidRPr="002F3D58">
        <w:rPr>
          <w:sz w:val="24"/>
          <w:szCs w:val="24"/>
        </w:rPr>
        <w:t>высокий уровень</w:t>
      </w:r>
      <w:r w:rsidR="00997F7D">
        <w:rPr>
          <w:sz w:val="24"/>
          <w:szCs w:val="24"/>
        </w:rPr>
        <w:t>»</w:t>
      </w:r>
      <w:r w:rsidR="00AB7F72" w:rsidRPr="002F3D58">
        <w:rPr>
          <w:sz w:val="24"/>
          <w:szCs w:val="24"/>
        </w:rPr>
        <w:t>.</w:t>
      </w:r>
    </w:p>
    <w:p w:rsidR="006C2C74" w:rsidRDefault="00047D96" w:rsidP="002F3D58">
      <w:pPr>
        <w:ind w:firstLine="0"/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lastRenderedPageBreak/>
        <w:t>Описание показателей и критериев оценивания компетенций</w:t>
      </w:r>
    </w:p>
    <w:p w:rsidR="005400FA" w:rsidRPr="002F3D58" w:rsidRDefault="005400FA" w:rsidP="002F3D58">
      <w:pPr>
        <w:ind w:firstLine="0"/>
        <w:jc w:val="center"/>
        <w:rPr>
          <w:b/>
          <w:i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A377A0" w:rsidRPr="002F3D58" w:rsidTr="00753988">
        <w:tc>
          <w:tcPr>
            <w:tcW w:w="1929" w:type="dxa"/>
            <w:shd w:val="clear" w:color="auto" w:fill="F2F2F2"/>
            <w:vAlign w:val="center"/>
          </w:tcPr>
          <w:p w:rsidR="00A377A0" w:rsidRPr="002F3D58" w:rsidRDefault="00A377A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A377A0" w:rsidRPr="002F3D58" w:rsidRDefault="00A377A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A377A0" w:rsidRPr="002F3D58" w:rsidRDefault="00723D86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A377A0" w:rsidRPr="002F3D58" w:rsidTr="00753988">
        <w:trPr>
          <w:cantSplit/>
          <w:trHeight w:val="1997"/>
        </w:trPr>
        <w:tc>
          <w:tcPr>
            <w:tcW w:w="1929" w:type="dxa"/>
          </w:tcPr>
          <w:p w:rsidR="00A377A0" w:rsidRPr="002F3D58" w:rsidRDefault="00A377A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6492" w:type="dxa"/>
          </w:tcPr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  <w:p w:rsidR="005400FA" w:rsidRPr="002F3D58" w:rsidRDefault="005400FA" w:rsidP="002F3D58">
            <w:pPr>
              <w:ind w:firstLine="347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723D86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Минимальный </w:t>
            </w:r>
            <w:r w:rsidR="00723D86" w:rsidRPr="002F3D58">
              <w:rPr>
                <w:sz w:val="24"/>
                <w:szCs w:val="24"/>
              </w:rPr>
              <w:t>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Базовый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Высокий уровень</w:t>
            </w:r>
          </w:p>
        </w:tc>
      </w:tr>
      <w:tr w:rsidR="00A377A0" w:rsidRPr="002F3D58" w:rsidTr="00753988">
        <w:trPr>
          <w:cantSplit/>
          <w:trHeight w:val="2416"/>
        </w:trPr>
        <w:tc>
          <w:tcPr>
            <w:tcW w:w="1929" w:type="dxa"/>
          </w:tcPr>
          <w:p w:rsidR="00A377A0" w:rsidRPr="002F3D58" w:rsidRDefault="00A377A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6492" w:type="dxa"/>
          </w:tcPr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</w:p>
          <w:p w:rsidR="00A377A0" w:rsidRDefault="00A377A0" w:rsidP="002F3D58">
            <w:pPr>
              <w:ind w:firstLine="489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  <w:p w:rsidR="005400FA" w:rsidRPr="002F3D58" w:rsidRDefault="005400FA" w:rsidP="002F3D58">
            <w:pPr>
              <w:ind w:firstLine="489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Минимальный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Базовый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A377A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Высокий уровень</w:t>
            </w:r>
          </w:p>
        </w:tc>
      </w:tr>
      <w:tr w:rsidR="00A377A0" w:rsidRPr="002F3D58" w:rsidTr="00753988">
        <w:trPr>
          <w:cantSplit/>
          <w:trHeight w:val="2393"/>
        </w:trPr>
        <w:tc>
          <w:tcPr>
            <w:tcW w:w="1929" w:type="dxa"/>
          </w:tcPr>
          <w:p w:rsidR="00A377A0" w:rsidRPr="002F3D58" w:rsidRDefault="00A377A0" w:rsidP="002F3D5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F3D58">
              <w:rPr>
                <w:b/>
                <w:bCs/>
                <w:sz w:val="24"/>
                <w:szCs w:val="24"/>
              </w:rPr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492" w:type="dxa"/>
          </w:tcPr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  <w:p w:rsidR="005400FA" w:rsidRPr="002F3D58" w:rsidRDefault="005400FA" w:rsidP="002F3D58">
            <w:pPr>
              <w:ind w:firstLine="347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Минимальный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Базовый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A377A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Высокий уровень</w:t>
            </w:r>
          </w:p>
        </w:tc>
      </w:tr>
    </w:tbl>
    <w:p w:rsidR="00141762" w:rsidRPr="002F3D58" w:rsidRDefault="00141762" w:rsidP="002F3D58">
      <w:pPr>
        <w:ind w:firstLine="0"/>
        <w:jc w:val="left"/>
        <w:rPr>
          <w:sz w:val="24"/>
          <w:szCs w:val="24"/>
          <w:lang w:eastAsia="en-US"/>
        </w:rPr>
      </w:pPr>
    </w:p>
    <w:p w:rsidR="007B3927" w:rsidRDefault="007B3927" w:rsidP="002F3D58">
      <w:pPr>
        <w:ind w:firstLine="0"/>
        <w:jc w:val="center"/>
        <w:rPr>
          <w:b/>
          <w:i/>
          <w:sz w:val="24"/>
          <w:szCs w:val="24"/>
        </w:rPr>
      </w:pPr>
    </w:p>
    <w:p w:rsidR="001D2B30" w:rsidRPr="002F3D58" w:rsidRDefault="001D2B30" w:rsidP="002F3D58">
      <w:pPr>
        <w:ind w:firstLine="0"/>
        <w:jc w:val="center"/>
        <w:rPr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lastRenderedPageBreak/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1D2B30" w:rsidRPr="002F3D58" w:rsidTr="00607DE7">
        <w:tc>
          <w:tcPr>
            <w:tcW w:w="534" w:type="dxa"/>
            <w:shd w:val="clear" w:color="auto" w:fill="F2F2F2"/>
            <w:vAlign w:val="center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80 - 100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4/Хорошо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70 - 79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60 - 69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менее 60</w:t>
            </w:r>
          </w:p>
        </w:tc>
      </w:tr>
    </w:tbl>
    <w:p w:rsidR="00C77A61" w:rsidRDefault="00C77A61" w:rsidP="002F3D58">
      <w:pPr>
        <w:jc w:val="center"/>
        <w:rPr>
          <w:b/>
          <w:i/>
          <w:sz w:val="24"/>
          <w:szCs w:val="24"/>
        </w:rPr>
      </w:pPr>
    </w:p>
    <w:p w:rsidR="00A66E3B" w:rsidRPr="002F3D58" w:rsidRDefault="00510E4A" w:rsidP="002F3D58">
      <w:pPr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 xml:space="preserve">Шкала оценки в системе </w:t>
      </w:r>
      <w:r w:rsidR="00997F7D">
        <w:rPr>
          <w:b/>
          <w:i/>
          <w:sz w:val="24"/>
          <w:szCs w:val="24"/>
        </w:rPr>
        <w:t>«</w:t>
      </w:r>
      <w:r w:rsidRPr="002F3D58">
        <w:rPr>
          <w:b/>
          <w:i/>
          <w:sz w:val="24"/>
          <w:szCs w:val="24"/>
        </w:rPr>
        <w:t>зач</w:t>
      </w:r>
      <w:r w:rsidR="00095D45" w:rsidRPr="002F3D58">
        <w:rPr>
          <w:b/>
          <w:i/>
          <w:sz w:val="24"/>
          <w:szCs w:val="24"/>
        </w:rPr>
        <w:t>тено</w:t>
      </w:r>
      <w:r w:rsidRPr="002F3D58">
        <w:rPr>
          <w:b/>
          <w:i/>
          <w:sz w:val="24"/>
          <w:szCs w:val="24"/>
        </w:rPr>
        <w:t xml:space="preserve"> – не зач</w:t>
      </w:r>
      <w:r w:rsidR="00095D45" w:rsidRPr="002F3D58">
        <w:rPr>
          <w:b/>
          <w:i/>
          <w:sz w:val="24"/>
          <w:szCs w:val="24"/>
        </w:rPr>
        <w:t>тено</w:t>
      </w:r>
      <w:r w:rsidR="00997F7D">
        <w:rPr>
          <w:b/>
          <w:i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A0F33" w:rsidRPr="002F3D58" w:rsidTr="00EA0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Оценка за ответ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EA0F33" w:rsidRPr="002F3D58" w:rsidTr="00EA0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задач.Ориентируется в основных теориях, концепциях и направлениях по изучаемой дисциплине.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3" w:rsidRPr="002F3D58" w:rsidRDefault="00484C6B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60 - 100</w:t>
            </w:r>
          </w:p>
        </w:tc>
      </w:tr>
      <w:tr w:rsidR="00EA0F33" w:rsidRPr="002F3D58" w:rsidTr="00EA0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Изложение ответа на вопрос с существенными стилистическими и логическими ошибками. 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Не умеет делать выводы по результатам изучения дисциплины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задач.Не умеет ориентироваться в основных теориях, концепциях и направлениях по изучаемой дисциплине.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3" w:rsidRPr="002F3D58" w:rsidRDefault="00484C6B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951D35" w:rsidRPr="002F3D58" w:rsidRDefault="00951D35" w:rsidP="002F3D58">
      <w:pPr>
        <w:rPr>
          <w:sz w:val="24"/>
          <w:szCs w:val="24"/>
        </w:rPr>
      </w:pPr>
    </w:p>
    <w:p w:rsidR="00C77A61" w:rsidRDefault="00C77A61" w:rsidP="00C77A61">
      <w:pPr>
        <w:spacing w:line="276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Шкала оценки для проведения промежуточной аттестации по дисциплине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59"/>
        <w:gridCol w:w="6377"/>
        <w:gridCol w:w="1701"/>
      </w:tblGrid>
      <w:tr w:rsidR="00C77A61" w:rsidTr="005400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Оценка уровня подготовки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(экзамен, устные ответы)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C77A61" w:rsidTr="005400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полно раскрыто содержание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материал изложен грамотно, в определенной логической последовательности;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системное и глубокое знание программного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точно используется терминология;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показано умение иллюстрировать теоретические положения конкретными примерами, применять их в новой ситуации;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знание современной учебной и научной литературы;</w:t>
            </w:r>
          </w:p>
          <w:p w:rsidR="00C77A61" w:rsidRDefault="00C77A61">
            <w:pPr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80 - 100</w:t>
            </w:r>
          </w:p>
        </w:tc>
      </w:tr>
      <w:tr w:rsidR="00C77A61" w:rsidTr="005400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вопросы излагаются систематизировано и последовательно;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C77A61" w:rsidRDefault="00C77A61">
            <w:pPr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–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которые легко исправляются по замечанию преподавателя.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70 - 79</w:t>
            </w:r>
          </w:p>
        </w:tc>
      </w:tr>
      <w:tr w:rsidR="00C77A61" w:rsidTr="005400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усвоены основные категории по рассматриваемому и дополнительным вопросам;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C77A61" w:rsidRDefault="00C77A61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60 - 69</w:t>
            </w:r>
          </w:p>
        </w:tc>
      </w:tr>
      <w:tr w:rsidR="00C77A61" w:rsidTr="005400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обнаружено незнание или непонимание большей или наиболее важной части учебного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допущены ошибки в определении понятий, при использовании терминологии, которые не исправлены после нескольких наводящих вопросов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сформированы компетенции, умения и навыки, </w:t>
            </w:r>
            <w:r>
              <w:rPr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>
              <w:rPr>
                <w:sz w:val="24"/>
                <w:szCs w:val="24"/>
              </w:rPr>
              <w:t>.</w:t>
            </w:r>
          </w:p>
          <w:p w:rsidR="00C77A61" w:rsidRDefault="00C77A61">
            <w:pPr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60</w:t>
            </w:r>
          </w:p>
        </w:tc>
      </w:tr>
    </w:tbl>
    <w:p w:rsidR="005400FA" w:rsidRDefault="005400FA" w:rsidP="002F3D58">
      <w:pPr>
        <w:pStyle w:val="af3"/>
        <w:keepNext/>
        <w:keepLines/>
        <w:suppressLineNumbers/>
        <w:suppressAutoHyphens/>
        <w:ind w:left="0"/>
        <w:jc w:val="center"/>
        <w:rPr>
          <w:b/>
          <w:bCs/>
          <w:i/>
          <w:sz w:val="24"/>
          <w:szCs w:val="24"/>
        </w:rPr>
      </w:pPr>
    </w:p>
    <w:p w:rsidR="00321743" w:rsidRPr="002F3D58" w:rsidRDefault="00321743" w:rsidP="002F3D58">
      <w:pPr>
        <w:pStyle w:val="af3"/>
        <w:keepNext/>
        <w:keepLines/>
        <w:suppressLineNumbers/>
        <w:suppressAutoHyphens/>
        <w:ind w:left="0"/>
        <w:jc w:val="center"/>
        <w:rPr>
          <w:b/>
          <w:bCs/>
          <w:i/>
          <w:caps/>
          <w:sz w:val="24"/>
          <w:szCs w:val="24"/>
        </w:rPr>
      </w:pPr>
      <w:r w:rsidRPr="002F3D58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p w:rsidR="00321743" w:rsidRPr="002F3D58" w:rsidRDefault="00321743" w:rsidP="002F3D58">
      <w:pPr>
        <w:jc w:val="center"/>
        <w:rPr>
          <w:i/>
          <w:sz w:val="24"/>
          <w:szCs w:val="24"/>
        </w:rPr>
      </w:pPr>
    </w:p>
    <w:tbl>
      <w:tblPr>
        <w:tblW w:w="10086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820"/>
        <w:gridCol w:w="2427"/>
        <w:gridCol w:w="2839"/>
      </w:tblGrid>
      <w:tr w:rsidR="00321743" w:rsidRPr="002F3D58" w:rsidTr="005400FA">
        <w:trPr>
          <w:trHeight w:val="493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F3D58">
              <w:rPr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F3D58"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321743" w:rsidRPr="002F3D58" w:rsidTr="005400FA">
        <w:trPr>
          <w:trHeight w:val="298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21743" w:rsidRPr="002F3D58" w:rsidRDefault="00321743" w:rsidP="002F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321743" w:rsidRPr="002F3D58" w:rsidTr="005400FA">
        <w:trPr>
          <w:trHeight w:val="19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321743" w:rsidRPr="002F3D58" w:rsidTr="005400FA">
        <w:trPr>
          <w:trHeight w:val="13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321743" w:rsidRPr="002F3D58" w:rsidTr="005400FA">
        <w:trPr>
          <w:trHeight w:val="2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321743" w:rsidRPr="002F3D58" w:rsidTr="005400FA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3A5321" w:rsidRPr="002F3D58" w:rsidRDefault="003A5321" w:rsidP="002F3D58">
      <w:pPr>
        <w:ind w:firstLine="0"/>
        <w:jc w:val="center"/>
        <w:rPr>
          <w:b/>
          <w:i/>
          <w:sz w:val="24"/>
          <w:szCs w:val="24"/>
        </w:rPr>
      </w:pPr>
      <w:bookmarkStart w:id="13" w:name="_Toc433697912"/>
    </w:p>
    <w:p w:rsidR="00444521" w:rsidRPr="002F3D58" w:rsidRDefault="00444521" w:rsidP="002F3D58">
      <w:pPr>
        <w:keepNext/>
        <w:numPr>
          <w:ilvl w:val="1"/>
          <w:numId w:val="11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2F3D58">
        <w:rPr>
          <w:rFonts w:cs="Arial"/>
          <w:b/>
          <w:bCs/>
          <w:iCs/>
          <w:sz w:val="24"/>
          <w:szCs w:val="24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bookmarkEnd w:id="13"/>
      <w:r w:rsidR="00F72DF0" w:rsidRPr="002F3D58">
        <w:rPr>
          <w:rFonts w:cs="Arial"/>
          <w:b/>
          <w:bCs/>
          <w:iCs/>
          <w:sz w:val="24"/>
          <w:szCs w:val="24"/>
        </w:rPr>
        <w:t>ДИСЦИПЛИНЫ</w:t>
      </w:r>
    </w:p>
    <w:p w:rsidR="000F15E5" w:rsidRPr="002F3D58" w:rsidRDefault="00CE0BE8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>Э</w:t>
      </w:r>
      <w:r w:rsidR="000F15E5" w:rsidRPr="002F3D58">
        <w:rPr>
          <w:sz w:val="24"/>
          <w:szCs w:val="24"/>
        </w:rPr>
        <w:t>тап формирования компетенций в процессе</w:t>
      </w:r>
      <w:r w:rsidRPr="002F3D58">
        <w:rPr>
          <w:sz w:val="24"/>
          <w:szCs w:val="24"/>
        </w:rPr>
        <w:t xml:space="preserve"> изучения дисциплины </w:t>
      </w:r>
      <w:r w:rsidR="00C77A61">
        <w:rPr>
          <w:sz w:val="24"/>
          <w:szCs w:val="24"/>
        </w:rPr>
        <w:t>«</w:t>
      </w:r>
      <w:r w:rsidR="00E42537" w:rsidRPr="002F3D58">
        <w:rPr>
          <w:sz w:val="24"/>
          <w:szCs w:val="24"/>
        </w:rPr>
        <w:t>Семейное</w:t>
      </w:r>
      <w:r w:rsidR="001D6DB7" w:rsidRPr="002F3D58">
        <w:rPr>
          <w:sz w:val="24"/>
          <w:szCs w:val="24"/>
        </w:rPr>
        <w:t xml:space="preserve"> право</w:t>
      </w:r>
      <w:r w:rsidR="00C77A61">
        <w:rPr>
          <w:sz w:val="24"/>
          <w:szCs w:val="24"/>
        </w:rPr>
        <w:t>»</w:t>
      </w:r>
      <w:r w:rsidRPr="002F3D58">
        <w:rPr>
          <w:sz w:val="24"/>
          <w:szCs w:val="24"/>
        </w:rPr>
        <w:t xml:space="preserve">характеризуется следующими </w:t>
      </w:r>
      <w:r w:rsidR="007036C8" w:rsidRPr="002F3D58">
        <w:rPr>
          <w:sz w:val="24"/>
          <w:szCs w:val="24"/>
        </w:rPr>
        <w:t xml:space="preserve">типовыми </w:t>
      </w:r>
      <w:r w:rsidR="00D43D96" w:rsidRPr="002F3D58">
        <w:rPr>
          <w:sz w:val="24"/>
          <w:szCs w:val="24"/>
        </w:rPr>
        <w:t xml:space="preserve">контрольными </w:t>
      </w:r>
      <w:r w:rsidR="007036C8" w:rsidRPr="002F3D58">
        <w:rPr>
          <w:sz w:val="24"/>
          <w:szCs w:val="24"/>
        </w:rPr>
        <w:t>заданиями</w:t>
      </w:r>
    </w:p>
    <w:p w:rsidR="00FF4100" w:rsidRPr="002F3D58" w:rsidRDefault="00F64776" w:rsidP="002F3D58">
      <w:pPr>
        <w:keepNext/>
        <w:numPr>
          <w:ilvl w:val="2"/>
          <w:numId w:val="15"/>
        </w:numPr>
        <w:spacing w:before="240" w:after="60"/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4" w:name="_Toc412117446"/>
      <w:bookmarkStart w:id="15" w:name="_Toc433697913"/>
      <w:r w:rsidRPr="002F3D58">
        <w:rPr>
          <w:b/>
          <w:kern w:val="28"/>
          <w:sz w:val="24"/>
          <w:szCs w:val="24"/>
        </w:rPr>
        <w:t xml:space="preserve">Типовые контрольные </w:t>
      </w:r>
      <w:r w:rsidR="00444521" w:rsidRPr="002F3D58">
        <w:rPr>
          <w:b/>
          <w:kern w:val="28"/>
          <w:sz w:val="24"/>
          <w:szCs w:val="24"/>
        </w:rPr>
        <w:t xml:space="preserve">вопросы </w:t>
      </w:r>
      <w:r w:rsidRPr="002F3D58">
        <w:rPr>
          <w:b/>
          <w:kern w:val="28"/>
          <w:sz w:val="24"/>
          <w:szCs w:val="24"/>
        </w:rPr>
        <w:t xml:space="preserve">для подготовки к </w:t>
      </w:r>
      <w:bookmarkEnd w:id="14"/>
      <w:r w:rsidR="005400FA">
        <w:rPr>
          <w:b/>
          <w:kern w:val="28"/>
          <w:sz w:val="24"/>
          <w:szCs w:val="24"/>
        </w:rPr>
        <w:t>экзамену</w:t>
      </w:r>
      <w:r w:rsidR="00557C84" w:rsidRPr="002F3D58">
        <w:rPr>
          <w:b/>
          <w:kern w:val="28"/>
          <w:sz w:val="24"/>
          <w:szCs w:val="24"/>
        </w:rPr>
        <w:t xml:space="preserve"> при проведении промежуточной аттестации по дисциплине</w:t>
      </w:r>
      <w:bookmarkEnd w:id="15"/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36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семейного права. Место семейного права в общей системе права.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Источники семейного права.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виды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Роль органов опеки и попечительства и прокурора в защите прав несовершеннолетних и недееспособных.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Отношения, регулируемые семейным правом. Семья как объект правового регулирования.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возникновения, изменения и прекращения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Субъекты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Осуществление и защита семейных прав. Пределы осуществления и защиты семейных прав.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Исполнение семейных обязанностей. Ответственность в семейном праве.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правовое значение родства и свойства в семейном праве.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1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Защита семьи государством. Охрана и поощрение материнства.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Правоспособность и дееспособность в семейном праве.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Сроки исковой давности и другие сроки в семейном праве. Значение сроков в семейном праве. Исчисление сроков.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признаки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Семейные правоотношения: понятие, виды, субъекты, объекты.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Понятие, основание и порядок прекращения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брака недействительным.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Правовые последствия признания брака недействительным.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Лица, имеющие право требовать признания брака недействительным. Обстоятельства, устраняющие недействительность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Расторжение брака в органах ЗАГСа.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Расторжение брака в судебном порядке.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Вопросы, решаемые судом при вынесении решения о расторжении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Момент прекращения брака при его расторжении. Правовые последствия прекращения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Восстановление брака в случае явки супруга, объявленного умершим или признанного безвестно отсутствующим.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Оспаривание отцовства (материнства).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Общая совместная собственность супругов: понятие, объекты.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Установление судом факта признания отцовства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Ответственность супругов по обязательствам.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Лишение родительских прав: основания, порядок, правовые последствия. Восстановление в родительских правах.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Обязанность совершеннолетних детей по содержанию родителей. Участие совершеннолетних детей в дополнительных расходах на родителей.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Размер алиментов, взыскиваемых на несовершеннолетних детей в судебном порядке. Взыскание алиментов на несовершеннолетних детей в твердой денежной сумме.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ребенка (детей), переданных на воспитание в приемную семью.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и обязанности приемных родителей. Материальное обеспечение приемной семьи.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договора о передаче ребенка (детей) в приемную семью. Порядок его изменения и расторжения.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порядок образования приемной семьи.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Прекращение опеки и попечительства над детьми.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установления опеки и попечительства над детьми.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Отмена усыновления: основания, порядок, правовые последствия.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Изменение установленного судом размера алиментов и освобождение от их уплаты.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брачного договора недействительным.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изменения, расторжения брачного договора. Срок действия брачного договора.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и формы устройства детей, оставшихся без попечения родителей.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брачного договора.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брачного договора. Порядок его заключения. Форма брачного договора.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Договорный режим имущества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Раздел общего имущества супругов: основание и порядок.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Собственность каждого из супругов (раздельная собственность).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Владение, пользование и распоряжение общим имуществом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Понятие фактического брака. История правового регулирования.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Законный режим имущества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Имущественные права и обязанности супругов. Общая характеристика.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брачного правоотношения.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Личные права и обязанности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заключения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Условия заключения брака. Препятствия к заключению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Обязанность родителей по содержанию нетрудоспособных совершеннолетних детей. Участие родителей в дополнительных расходах на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Установление происхождения детей. Добровольное установление (признание) отцовства.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Соглашение об уплате алиментов. Субъекты и форма соглашения.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Установление отцовства (материнства) в судебном порядке.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Запись родителей ребенка в книге записей рождений.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заключения, исполнения, изменения, расторжения и признания недействительным соглашения об уплате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Запись родителей ребенка в книге записей рождений.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заключения, исполнения, изменения, расторжения и признания недействительным соглашения об уплате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Понятие, условия и порядок усыновления. Лица, имеющие право быть усыновителями.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несовершеннолетних детей. Общая характеристика личных неимущественных и имущественных прав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Общая характеристика родительских прав и обязанностей.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и обязанности родителей по воспитанию, образованию детей, по защите их прав и интересов.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и обязанности опекуна (попечителя).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Осуществление родительских прав и обязанностей родителем, проживающим отдельно от ребенка. Споры между родителями, связанные с воспитанием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Ограничение родительских прав: основание, порядок, правовые последствия.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виды алиментного обязательства.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Алиментные обязательства родителей и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Правовые последствия усыновления ребенка. Тайна усыновления ребенка и ее обеспечение.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Особенности усыновления детей иностранными гражданами.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Отобрание ребенка на основании акта органа местного самоуправления.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Алиментные обязательства других членов семьи.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Алиментные обязательства супругов и бывших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Фактическое воспитание.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уплаты и взыскания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Обращение взыскания на имущество лица, обязанного уплачивать алименты. Ответственность за несвоевременную уплату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Обязанность родителей по содержанию несовершеннолетних детей. Порядок и форма предоставления содержания детям.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применения к семейным отношениям норм иностранного семейного права.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брака и развода с участием иностранных граждан и лиц без гражданства.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Прекращение алиментных обязательств.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алиментного соглашения.</w:t>
      </w:r>
    </w:p>
    <w:p w:rsidR="00627626" w:rsidRPr="002F3D58" w:rsidRDefault="00627626" w:rsidP="002F3D58">
      <w:pPr>
        <w:ind w:firstLine="0"/>
        <w:jc w:val="left"/>
        <w:rPr>
          <w:sz w:val="24"/>
          <w:szCs w:val="24"/>
          <w:lang w:eastAsia="en-US"/>
        </w:rPr>
      </w:pPr>
    </w:p>
    <w:p w:rsidR="007D7707" w:rsidRPr="002F3D58" w:rsidRDefault="007D7707" w:rsidP="002F3D58">
      <w:pPr>
        <w:keepNext/>
        <w:numPr>
          <w:ilvl w:val="2"/>
          <w:numId w:val="15"/>
        </w:numPr>
        <w:spacing w:before="240" w:after="60"/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6" w:name="_Toc433697914"/>
      <w:r w:rsidRPr="002F3D58">
        <w:rPr>
          <w:b/>
          <w:kern w:val="28"/>
          <w:sz w:val="24"/>
          <w:szCs w:val="24"/>
        </w:rPr>
        <w:lastRenderedPageBreak/>
        <w:t xml:space="preserve">Типовые </w:t>
      </w:r>
      <w:r w:rsidR="006852CC" w:rsidRPr="002F3D58">
        <w:rPr>
          <w:b/>
          <w:kern w:val="28"/>
          <w:sz w:val="24"/>
          <w:szCs w:val="24"/>
        </w:rPr>
        <w:t>практические задачи</w:t>
      </w:r>
      <w:r w:rsidR="0090189E" w:rsidRPr="002F3D58">
        <w:rPr>
          <w:b/>
          <w:kern w:val="28"/>
          <w:sz w:val="24"/>
          <w:szCs w:val="24"/>
        </w:rPr>
        <w:t xml:space="preserve"> </w:t>
      </w:r>
      <w:r w:rsidR="00901C6E" w:rsidRPr="002F3D58">
        <w:rPr>
          <w:b/>
          <w:kern w:val="28"/>
          <w:sz w:val="24"/>
          <w:szCs w:val="24"/>
        </w:rPr>
        <w:t xml:space="preserve">для </w:t>
      </w:r>
      <w:r w:rsidR="001C05DA" w:rsidRPr="002F3D58">
        <w:rPr>
          <w:b/>
          <w:kern w:val="28"/>
          <w:sz w:val="24"/>
          <w:szCs w:val="24"/>
        </w:rPr>
        <w:t xml:space="preserve">проведения </w:t>
      </w:r>
      <w:r w:rsidR="00AE734A">
        <w:rPr>
          <w:b/>
          <w:kern w:val="28"/>
          <w:sz w:val="24"/>
          <w:szCs w:val="24"/>
        </w:rPr>
        <w:t>текущей</w:t>
      </w:r>
      <w:r w:rsidR="00557C84" w:rsidRPr="002F3D58">
        <w:rPr>
          <w:b/>
          <w:kern w:val="28"/>
          <w:sz w:val="24"/>
          <w:szCs w:val="24"/>
        </w:rPr>
        <w:t xml:space="preserve"> аттестации по дисциплине</w:t>
      </w:r>
      <w:bookmarkEnd w:id="16"/>
    </w:p>
    <w:p w:rsidR="00064D6F" w:rsidRPr="002F3D58" w:rsidRDefault="00064D6F" w:rsidP="002F3D58">
      <w:pPr>
        <w:ind w:firstLine="0"/>
        <w:jc w:val="left"/>
        <w:rPr>
          <w:b/>
          <w:i/>
          <w:sz w:val="24"/>
          <w:szCs w:val="24"/>
          <w:u w:val="single"/>
          <w:lang w:eastAsia="en-US"/>
        </w:rPr>
      </w:pPr>
      <w:r w:rsidRPr="002F3D58">
        <w:rPr>
          <w:b/>
          <w:i/>
          <w:sz w:val="24"/>
          <w:szCs w:val="24"/>
          <w:u w:val="single"/>
          <w:lang w:eastAsia="en-US"/>
        </w:rPr>
        <w:t xml:space="preserve">Описание:  </w:t>
      </w:r>
    </w:p>
    <w:p w:rsidR="00064D6F" w:rsidRPr="002F3D58" w:rsidRDefault="00064D6F" w:rsidP="002F3D58">
      <w:pPr>
        <w:ind w:firstLine="0"/>
        <w:jc w:val="left"/>
        <w:rPr>
          <w:sz w:val="24"/>
          <w:szCs w:val="24"/>
          <w:lang w:eastAsia="en-US"/>
        </w:rPr>
      </w:pPr>
      <w:r w:rsidRPr="002F3D58">
        <w:rPr>
          <w:sz w:val="24"/>
          <w:szCs w:val="24"/>
          <w:lang w:eastAsia="en-US"/>
        </w:rPr>
        <w:t xml:space="preserve">Время на решение – (до </w:t>
      </w:r>
      <w:r w:rsidR="00F33EBC" w:rsidRPr="002F3D58">
        <w:rPr>
          <w:sz w:val="24"/>
          <w:szCs w:val="24"/>
          <w:lang w:eastAsia="en-US"/>
        </w:rPr>
        <w:t>2</w:t>
      </w:r>
      <w:r w:rsidRPr="002F3D58">
        <w:rPr>
          <w:sz w:val="24"/>
          <w:szCs w:val="24"/>
          <w:lang w:eastAsia="en-US"/>
        </w:rPr>
        <w:t>0 минут)</w:t>
      </w:r>
    </w:p>
    <w:p w:rsidR="00064D6F" w:rsidRPr="002F3D58" w:rsidRDefault="00064D6F" w:rsidP="002F3D58">
      <w:pPr>
        <w:ind w:firstLine="0"/>
        <w:jc w:val="left"/>
        <w:rPr>
          <w:sz w:val="24"/>
          <w:szCs w:val="24"/>
          <w:lang w:eastAsia="en-US"/>
        </w:rPr>
      </w:pPr>
      <w:r w:rsidRPr="002F3D58">
        <w:rPr>
          <w:sz w:val="24"/>
          <w:szCs w:val="24"/>
          <w:lang w:eastAsia="en-US"/>
        </w:rPr>
        <w:t>Количество попыток –  1</w:t>
      </w:r>
    </w:p>
    <w:p w:rsidR="00064D6F" w:rsidRPr="002F3D58" w:rsidRDefault="00064D6F" w:rsidP="002F3D58">
      <w:pPr>
        <w:overflowPunct w:val="0"/>
        <w:autoSpaceDE w:val="0"/>
        <w:ind w:firstLine="567"/>
        <w:textAlignment w:val="baseline"/>
        <w:rPr>
          <w:b/>
          <w:spacing w:val="-4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Задача № 1</w:t>
      </w:r>
      <w:r w:rsidRPr="002F3D58">
        <w:rPr>
          <w:b/>
          <w:spacing w:val="-4"/>
          <w:sz w:val="24"/>
          <w:szCs w:val="24"/>
        </w:rPr>
        <w:t>.</w:t>
      </w:r>
    </w:p>
    <w:p w:rsidR="00F33EBC" w:rsidRPr="002F3D58" w:rsidRDefault="00F33EBC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Анастасия Никифорова (19 лет) и Виктор Кузнецов</w:t>
      </w:r>
      <w:r w:rsidR="000B2D22" w:rsidRPr="002F3D58">
        <w:rPr>
          <w:sz w:val="24"/>
          <w:szCs w:val="24"/>
        </w:rPr>
        <w:t xml:space="preserve"> (17 лет) решили пожениться. Ра</w:t>
      </w:r>
      <w:r w:rsidRPr="002F3D58">
        <w:rPr>
          <w:sz w:val="24"/>
          <w:szCs w:val="24"/>
        </w:rPr>
        <w:t xml:space="preserve">ботники ЗАГСа,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 Но на основании Гражданского кодекса РФ решением суда Кузнецов в 16 лет был объявлен полностью дееспособным, поэтому считал, что такое разрешение ему не нужно.         </w:t>
      </w:r>
    </w:p>
    <w:p w:rsidR="00F33EBC" w:rsidRPr="002F3D58" w:rsidRDefault="00F33EBC" w:rsidP="002F3D58">
      <w:pPr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Обоснованы ли действия работников ЗАГСа?</w:t>
      </w:r>
    </w:p>
    <w:p w:rsidR="000B2D22" w:rsidRPr="002F3D58" w:rsidRDefault="000B2D22" w:rsidP="002F3D58">
      <w:pPr>
        <w:overflowPunct w:val="0"/>
        <w:autoSpaceDE w:val="0"/>
        <w:ind w:firstLine="567"/>
        <w:textAlignment w:val="baseline"/>
        <w:rPr>
          <w:b/>
          <w:spacing w:val="-4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Задача № 2</w:t>
      </w:r>
      <w:r w:rsidRPr="002F3D58">
        <w:rPr>
          <w:b/>
          <w:spacing w:val="-4"/>
          <w:sz w:val="24"/>
          <w:szCs w:val="24"/>
        </w:rPr>
        <w:t>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 один из органов загса г. Рязани обратились с заявлением о вступлении в брак Денисов и Карпова, указав, что фактически они проживают одной семьей в течение трех лет и имеют общего ребенка, хотя Денисов не записан его отцом.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Орган загса принял заявление и через две недели зарегистрировал брак между Денисовым и Карповой. При государственной регистрации заключения брака Денисов, будучи военнообязанным, изменил свою фами</w:t>
      </w:r>
      <w:r w:rsidRPr="002F3D58">
        <w:rPr>
          <w:sz w:val="24"/>
          <w:szCs w:val="24"/>
        </w:rPr>
        <w:softHyphen/>
        <w:t>лию на фамилию жены.</w:t>
      </w:r>
    </w:p>
    <w:p w:rsidR="00E42537" w:rsidRPr="002F3D58" w:rsidRDefault="00E42537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Какие действия обязан совершить орган загса при принятии заявления о вступлении в брак? Вправе ли был орган загса зарегистрировать брак между Денисовым и Карповой через две недели после подачи заявления? Должен ли орган загса сообщить военкомату об изменении фамилии военнообязанным Дени</w:t>
      </w:r>
      <w:r w:rsidRPr="002F3D58">
        <w:rPr>
          <w:i/>
          <w:sz w:val="24"/>
          <w:szCs w:val="24"/>
        </w:rPr>
        <w:softHyphen/>
        <w:t>совым?</w:t>
      </w:r>
    </w:p>
    <w:p w:rsidR="00E42537" w:rsidRPr="002F3D58" w:rsidRDefault="00E42537" w:rsidP="002F3D58">
      <w:pPr>
        <w:pStyle w:val="46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17" w:name="bookmark59"/>
      <w:r w:rsidRPr="002F3D58">
        <w:rPr>
          <w:b/>
          <w:sz w:val="24"/>
          <w:szCs w:val="24"/>
        </w:rPr>
        <w:t xml:space="preserve">Задача </w:t>
      </w:r>
      <w:bookmarkEnd w:id="17"/>
      <w:r w:rsidR="000B2D22" w:rsidRPr="002F3D58">
        <w:rPr>
          <w:b/>
          <w:sz w:val="24"/>
          <w:szCs w:val="24"/>
        </w:rPr>
        <w:t>3</w:t>
      </w:r>
      <w:r w:rsidR="00F33EBC" w:rsidRPr="002F3D58">
        <w:rPr>
          <w:b/>
          <w:sz w:val="24"/>
          <w:szCs w:val="24"/>
        </w:rPr>
        <w:t>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один из органов загса г. Москвы обратилась гражданка Минкова с заявлением о регистрации брака с гражданином Шевцовым, проживающим в г. Магадане. В связи с </w:t>
      </w:r>
      <w:r w:rsidR="00F33EBC" w:rsidRPr="002F3D58">
        <w:rPr>
          <w:sz w:val="24"/>
          <w:szCs w:val="24"/>
        </w:rPr>
        <w:t>тем,</w:t>
      </w:r>
      <w:r w:rsidRPr="002F3D58">
        <w:rPr>
          <w:sz w:val="24"/>
          <w:szCs w:val="24"/>
        </w:rPr>
        <w:t xml:space="preserve"> что Шевцов не имеет возможности выехать вМоскву для подачи заявления, Минкова представила в орган загса составленное им соответствующее заявление, заверенное руководителем предприятия, где работает Шевцов. Однако заведующий органа загса отказал Минковой в принятии этого заявления.</w:t>
      </w:r>
    </w:p>
    <w:p w:rsidR="00E42537" w:rsidRPr="002F3D58" w:rsidRDefault="00E42537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Необходимо ли личное присутствие лиц, вступающих в брак, при подаче заявления о регистрации брака в орган загса? В каких случаях заявление о вступлении в брак может быть подано одним из лиц, вступающих в брак? Какие разъяснения следует дать Минковой работником органа загса?</w:t>
      </w:r>
    </w:p>
    <w:p w:rsidR="00E42537" w:rsidRPr="002F3D58" w:rsidRDefault="00E42537" w:rsidP="002F3D58">
      <w:pPr>
        <w:pStyle w:val="46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18" w:name="bookmark60"/>
      <w:r w:rsidRPr="002F3D58">
        <w:rPr>
          <w:b/>
          <w:sz w:val="24"/>
          <w:szCs w:val="24"/>
        </w:rPr>
        <w:t xml:space="preserve">Задача </w:t>
      </w:r>
      <w:bookmarkEnd w:id="18"/>
      <w:r w:rsidR="000B2D22" w:rsidRPr="002F3D58">
        <w:rPr>
          <w:b/>
          <w:sz w:val="24"/>
          <w:szCs w:val="24"/>
        </w:rPr>
        <w:t>4</w:t>
      </w:r>
      <w:r w:rsidR="00F33EBC" w:rsidRPr="002F3D58">
        <w:rPr>
          <w:b/>
          <w:sz w:val="24"/>
          <w:szCs w:val="24"/>
        </w:rPr>
        <w:t>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 орган загса обратились гражданин Степанов и гражданка Быстрова с заявлением о заключении брака между ними. Они просили зарегистрировать брак на следующий день после подачи заявления, так как Степанов является курсантом выпускного курса военного училища и вскоре будет направлен к отдаленному месту своей службы. Туда же вместе с ним собирается и его будущая жена. Указанное обстоятельство было подтверждено соответ</w:t>
      </w:r>
      <w:r w:rsidRPr="002F3D58">
        <w:rPr>
          <w:sz w:val="24"/>
          <w:szCs w:val="24"/>
        </w:rPr>
        <w:softHyphen/>
        <w:t>ствующей справкой.</w:t>
      </w:r>
    </w:p>
    <w:p w:rsidR="00E42537" w:rsidRPr="002F3D58" w:rsidRDefault="00E42537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Как должен поступить орган загса, какими правовыми нормами следует при этом руководствоваться? Какие причины могут быть признаны уважительными для сокращения или увеличения срока регистрации брака, предусмотренного ст. 11 СК</w:t>
      </w:r>
      <w:r w:rsidR="00F33EBC" w:rsidRPr="002F3D58">
        <w:rPr>
          <w:i/>
          <w:sz w:val="24"/>
          <w:szCs w:val="24"/>
        </w:rPr>
        <w:t xml:space="preserve"> РФ</w:t>
      </w:r>
      <w:r w:rsidRPr="002F3D58">
        <w:rPr>
          <w:i/>
          <w:sz w:val="24"/>
          <w:szCs w:val="24"/>
        </w:rPr>
        <w:t xml:space="preserve">? 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5.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Климова Ирина  (16,5 лет) и Квасов Андрей (18) лет решили пожениться, поскольку Ирина находилась на втором месяце беременности, и сказали об этом своим родителям. Родители Ирины категорически возражая против  их брака, поскольку Андрей  учился в техникуме нигде не работали и  своей жилплощади у него не было,  не дали своего согласия на регистрацию  их брака. Как объяснили им в Загсе,  так как Ирина несовершеннолетняя, то без разрешения родителей брак зарегистрирован быть не может.</w:t>
      </w:r>
    </w:p>
    <w:p w:rsidR="00A3227C" w:rsidRPr="002F3D58" w:rsidRDefault="000B2D22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lastRenderedPageBreak/>
        <w:t>Ирина и Андрей обратились за разъяснением в юридическую консультацию.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6.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Васильев (21 год) и Максимова (20 лет) решили зарегистрировать брак. Представив подложные документы о беременности Максимовой, их брак зарегистрировали в день подачи заявления. Затем, узнав об обмане органы Загса предъявили иск в суд о признании брака недействительным, как заключенный в нарушении требований порядка заключения брака. 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Разъясните ситуацию.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7.</w:t>
      </w:r>
    </w:p>
    <w:p w:rsidR="000B2D22" w:rsidRPr="002F3D58" w:rsidRDefault="000B2D22" w:rsidP="002F3D58">
      <w:pPr>
        <w:pStyle w:val="29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Сомовы зарегистрировали  брак  в 2009 году. В 2010 году Сомова обратилась в суд с требованием о признании Сомова недееспособным в связи с его тяжелым психическим заболеванием. Суд признал его недееспособным, а также на основе  заключения судебно-психиатрической экспертизы, где было указано, что этим заболеванием Сомов болеет уже очень длительное время, одновременно признал их брак недействительным на основании ст. 14 СК РФ. </w:t>
      </w:r>
    </w:p>
    <w:p w:rsidR="00E42537" w:rsidRPr="002F3D58" w:rsidRDefault="000B2D22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8.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Супруги Пантелеевы состояли в браке5 лет, у них было двое несовершеннолетних детей. После рождения второго ребенка Пантелеева пробовала искать работу, но по различным причинам (маленькая зарплата, работа далеко от дома, и т.д.) найти подходящую работу так и не смогла, а затем вообще перестала ее искать,  сидела дома, занималась детьми.  Работал  только муж и вся семья жила на его заработную плату. За покупками ходила жена и все покупала на свое имя. По истечении 10 лет совместной жизни Пантелеевы решили расторгнуть брак.  При разделе имущества суд отступил от начала равенства долей супругов и присудил Пантелеевой 2/3 от общего имущества. Суд так же указал, что все имущество приобретено на имя Пантелеевой, следовательно, это доказывает, что у супруги тоже были деньги. Пантелеев возражал, поскольку жена не работала, ни копейки не вложила в приобретенное имущество. </w:t>
      </w:r>
    </w:p>
    <w:p w:rsidR="000B2D22" w:rsidRPr="002F3D58" w:rsidRDefault="00C25BF1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  <w:r w:rsidR="005400FA">
        <w:rPr>
          <w:i/>
          <w:sz w:val="24"/>
          <w:szCs w:val="24"/>
        </w:rPr>
        <w:t xml:space="preserve"> </w:t>
      </w:r>
      <w:r w:rsidR="000B2D22" w:rsidRPr="002F3D58">
        <w:rPr>
          <w:i/>
          <w:sz w:val="24"/>
          <w:szCs w:val="24"/>
        </w:rPr>
        <w:t>Пантелеев обратился за консультацией.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9.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Капронов подарил своей жене на годовщину свадьбы  уникальное колье, серьги и кольцо из  малахита  редкого серо-зеленого цвета, которые купил на выставке уральских мастеров за 15 0000 руб.  Через четыре года, при расторжении брака стал вопрос о разделе совместно нажитого имущества.  Колье, серьги и кольцо из малахита были признаны собственностью супруги, как вещи индивидуального пользования, так как супруга заявила, что эти украшения женские и носила их только она. Супруг, указывая на уникальность данных украшений, настаивал на включение их с совместную собственность и подлежащие разделу.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Кто прав?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10.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Находясь на третьем месяце беременности, Кузьмина узнала, что ее супруг встречается с другой женщиной  и собирается на ней жениться.  Кузьмин попросил у Кузьминой согласие на расторжение брака. Кузьмина согласие не дала, а вместо этого предъявила иск о разделе совместно нажитого имущества.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ее действия?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11.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семье Бобровых 28 февраля 2005 года родился сын Максим. Когда ребенку исполнилось 3 года, он тяжело заболел и ему понадобилась кровь. При сдаче крови в больнице Бобров узнает,  что  в действительности он не является отцом ребенка. Бобров обратился в суд с требованием о расторжении брака и об оспаривание отцовства одновременно. В период рассмотрения дела в суде Боброва попала под машину и погибла. В связи с тем, что у ребенка нет матери, суд отказал в удовлетворении требований об оспаривании отцовства.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lastRenderedPageBreak/>
        <w:t>Задача 12.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 гр. Ефремовой М.А., состоящей в гражданском (фактическом) браке с гр.Ивановым Г.С. (Григорий Сергеевич) родился ребенок. Она обратилась в орган ЗАГСа, где просила записать фамилию ребенка – Иванов (по фамилии фактического отца), имя ребенку присвоить – Слава, отчество – Григорьевич (по имени фактического отца).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Может ли быть исполнена ее просьба? Мотивируйте свой ответ.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13.</w:t>
      </w:r>
    </w:p>
    <w:p w:rsidR="00656D4C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Колесниковы поженились в 2004 году. В 2006 году у них родилась дочь. Вскоре супруги перестали жить вместе,  но официально брак не расторгли. Колесникова занялась бизнесом и вскоре создала крупную фирму по продаже компьютеров, получала  большую прибыль. Колесников же работал  в ЖЭУ слесарем и получал  заработную плату 10 000 руб. В 2009 году Колесникова  предъявила иск о расторжении брака. Колесников не возражал. В судебном заседании Колесникова заявила, что отказывается от алиментов, т.к. она получает большие деньги, может самостоятельно содержать дочь и те 2</w:t>
      </w:r>
      <w:r w:rsidR="00656D4C" w:rsidRPr="002F3D58">
        <w:rPr>
          <w:sz w:val="24"/>
          <w:szCs w:val="24"/>
        </w:rPr>
        <w:t xml:space="preserve"> 500</w:t>
      </w:r>
      <w:r w:rsidRPr="002F3D58">
        <w:rPr>
          <w:sz w:val="24"/>
          <w:szCs w:val="24"/>
        </w:rPr>
        <w:t xml:space="preserve"> руб</w:t>
      </w:r>
      <w:r w:rsidR="00656D4C" w:rsidRPr="002F3D58">
        <w:rPr>
          <w:sz w:val="24"/>
          <w:szCs w:val="24"/>
        </w:rPr>
        <w:t>.</w:t>
      </w:r>
      <w:r w:rsidRPr="002F3D58">
        <w:rPr>
          <w:sz w:val="24"/>
          <w:szCs w:val="24"/>
        </w:rPr>
        <w:t xml:space="preserve">, которые будет платить муж (¼  на одного ребенка), ей не нужны, и она  только будет тратить время на то, что бы ходить на почту, стоять в очереди и т.д. Муж же заявил, что он тоже хочет участвовать в содержании дочери и хочет платить алименты.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Разрешите ситуацию с нормативным обоснованием.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14.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13 июня 2010 г. 29-летняя Мария Ольченко предъявила иск об установлении отцовства и взыскании алиментов к Сидорчуку В.Т. При этом Ольченко требовала взыскать с него средства на содержание ребёнка за прошедший со дня рождения ребёнка срок (с 16 февраля 2004 г.) в соответствии со п. 2 ст. 107 СК РФ, так как Сидорчук всячески уклонялся содержания ребенка: несколько раз менял место работы и место жительства.</w:t>
      </w:r>
    </w:p>
    <w:p w:rsidR="000B2D22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27 августа 2010 г. суд удовлетворил иск, признав Сидорчука В.Т. отцом и обязав его выплачивать алименты со дня обращения М.Н. Ольченко в суд. Во взыскании средств за прошедшее время суд отказал.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15.</w:t>
      </w:r>
    </w:p>
    <w:p w:rsidR="000B2D22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15 лет Попова узнала, что беременна. Брачный возраст ей был снижен и она вступила в брак с Козловым.  При родах (когда ей было 16,5 лет) ребенок умер и Козловой сообщили, что детей она больше иметь не сможет. Козловы решили усыновить ребенка и им понравился мальчик, но ему было уже 2 года. В связи с тем, что между усыновителем и усыновленным требуется разница в 16 лет, Козловы просили суд сократить разницу в возрасте. Суд отказал им в этом, пояснив, что законом  это не предусмотрено. 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</w:p>
    <w:p w:rsidR="0090189E" w:rsidRPr="002F3D58" w:rsidRDefault="0090189E" w:rsidP="002F3D58">
      <w:pPr>
        <w:keepNext/>
        <w:numPr>
          <w:ilvl w:val="2"/>
          <w:numId w:val="15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 xml:space="preserve">Тестовые материалы для проведения </w:t>
      </w:r>
    </w:p>
    <w:p w:rsidR="0090189E" w:rsidRPr="002F3D58" w:rsidRDefault="00AE734A" w:rsidP="002F3D58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текущей</w:t>
      </w:r>
      <w:r w:rsidR="0090189E" w:rsidRPr="00AE734A">
        <w:rPr>
          <w:b/>
          <w:kern w:val="28"/>
          <w:sz w:val="24"/>
          <w:szCs w:val="24"/>
        </w:rPr>
        <w:t xml:space="preserve"> аттестации</w:t>
      </w:r>
      <w:r w:rsidR="0090189E" w:rsidRPr="002F3D58">
        <w:rPr>
          <w:b/>
          <w:kern w:val="28"/>
          <w:sz w:val="24"/>
          <w:szCs w:val="24"/>
        </w:rPr>
        <w:t xml:space="preserve"> по дисциплине</w:t>
      </w:r>
    </w:p>
    <w:p w:rsidR="003C5B63" w:rsidRPr="002F3D58" w:rsidRDefault="003C5B63" w:rsidP="002F3D58">
      <w:pPr>
        <w:ind w:firstLine="0"/>
        <w:jc w:val="left"/>
        <w:rPr>
          <w:b/>
          <w:i/>
          <w:sz w:val="24"/>
          <w:szCs w:val="24"/>
          <w:u w:val="single"/>
          <w:lang w:eastAsia="en-US"/>
        </w:rPr>
      </w:pPr>
      <w:r w:rsidRPr="002F3D58">
        <w:rPr>
          <w:b/>
          <w:i/>
          <w:sz w:val="24"/>
          <w:szCs w:val="24"/>
          <w:u w:val="single"/>
          <w:lang w:eastAsia="en-US"/>
        </w:rPr>
        <w:t xml:space="preserve">Описание:  </w:t>
      </w:r>
    </w:p>
    <w:p w:rsidR="003C5B63" w:rsidRPr="002F3D58" w:rsidRDefault="003C5B63" w:rsidP="002F3D58">
      <w:pPr>
        <w:ind w:firstLine="0"/>
        <w:jc w:val="left"/>
        <w:rPr>
          <w:sz w:val="24"/>
          <w:szCs w:val="24"/>
          <w:lang w:eastAsia="en-US"/>
        </w:rPr>
      </w:pPr>
      <w:r w:rsidRPr="002F3D58">
        <w:rPr>
          <w:sz w:val="24"/>
          <w:szCs w:val="24"/>
          <w:lang w:eastAsia="en-US"/>
        </w:rPr>
        <w:t>Время на выполнение – 20минут.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1. Основанием возникновения семейного правоотношения не является: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внесение в книгу актов гражданского состояния записи о заключении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происхождение членов семьи от общего предка;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выдача органом местного самоуправления разрешения на снижение брачного возраста;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4) усыновление.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2. К препятствиям к вступлению в брак относится: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свойство;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родство;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наличие детей от предыдущего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4) венерическое заболевание.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lastRenderedPageBreak/>
        <w:t>3. Согласно СК, заявление о намерении вступить в брак подается в орган ЗАГСа: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за три месяца до регистрации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за два месяца до регистрации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 xml:space="preserve">3) за </w:t>
      </w:r>
      <w:r w:rsidR="00F30400" w:rsidRPr="002F3D58">
        <w:rPr>
          <w:rFonts w:eastAsia="Calibri"/>
          <w:sz w:val="24"/>
          <w:szCs w:val="24"/>
          <w:lang w:eastAsia="en-US"/>
        </w:rPr>
        <w:t>один месяц до регистрации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4. Может ли быть брак заключен в день подачи заявления в орган записи актов</w:t>
      </w:r>
      <w:r w:rsidR="00AE734A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F3D58">
        <w:rPr>
          <w:rFonts w:eastAsia="Calibri"/>
          <w:b/>
          <w:bCs/>
          <w:sz w:val="24"/>
          <w:szCs w:val="24"/>
          <w:lang w:eastAsia="en-US"/>
        </w:rPr>
        <w:t>гражданского состояния: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нет;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да, по желанию лиц, вступающих в брак;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да, но лишь при наличии особых обстоятельств.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5. Основанием для признания брака недействительным является</w:t>
      </w:r>
      <w:r w:rsidRPr="002F3D58">
        <w:rPr>
          <w:rFonts w:eastAsia="Calibri"/>
          <w:sz w:val="24"/>
          <w:szCs w:val="24"/>
          <w:lang w:eastAsia="en-US"/>
        </w:rPr>
        <w:t>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наличие у супруга при вступлении в брак венерического заболевания или Вич-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инфекции;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 xml:space="preserve">2) сокрытие супругом при вступлении в брак наличия венерического </w:t>
      </w:r>
      <w:r w:rsidR="00F30400" w:rsidRPr="002F3D58">
        <w:rPr>
          <w:rFonts w:eastAsia="Calibri"/>
          <w:sz w:val="24"/>
          <w:szCs w:val="24"/>
          <w:lang w:eastAsia="en-US"/>
        </w:rPr>
        <w:t>з</w:t>
      </w:r>
      <w:r w:rsidRPr="002F3D58">
        <w:rPr>
          <w:rFonts w:eastAsia="Calibri"/>
          <w:sz w:val="24"/>
          <w:szCs w:val="24"/>
          <w:lang w:eastAsia="en-US"/>
        </w:rPr>
        <w:t>аболевания или</w:t>
      </w:r>
      <w:r w:rsidR="00AE734A">
        <w:rPr>
          <w:rFonts w:eastAsia="Calibri"/>
          <w:sz w:val="24"/>
          <w:szCs w:val="24"/>
          <w:lang w:eastAsia="en-US"/>
        </w:rPr>
        <w:t xml:space="preserve"> </w:t>
      </w:r>
      <w:r w:rsidRPr="002F3D58">
        <w:rPr>
          <w:rFonts w:eastAsia="Calibri"/>
          <w:sz w:val="24"/>
          <w:szCs w:val="24"/>
          <w:lang w:eastAsia="en-US"/>
        </w:rPr>
        <w:t>Вич-инфекции;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наличие у супруга венерического заболевания или Вич-инфекции</w:t>
      </w:r>
      <w:r w:rsidR="00F30400" w:rsidRPr="002F3D58">
        <w:rPr>
          <w:rFonts w:eastAsia="Calibri"/>
          <w:sz w:val="24"/>
          <w:szCs w:val="24"/>
          <w:lang w:eastAsia="en-US"/>
        </w:rPr>
        <w:t>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6. Фиктивный брак – это: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любой брак по расчету;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брак, заключенный без намерения создать семью;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брак, заключенный между родственниками.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7. Кто может обратиться в суд с иском о признании брака недействительным: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только прокурор и добросовестный супруг;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любой из супругов, прокурор и орган опеки и попечительства;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только супруги и их родственники, права которых были нарушены.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8. Между какими лицами допускается заключение брака: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между отцом и дочерью;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между неполнородными братом и сестрой;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между дядей и племянницей.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9. По заявлению одного из супругов в орган ЗАГСа расторжение брака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допускается в случае: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если другой супруг несовершеннолетний;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если другой супруг недееспособный;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если другой супруг ограниченно дееспособный;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если один из супругов объявлен умершим.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10. Где можно расторгнуть брак с безвестно отсутствующим: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в суде;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в ЗАГСе;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при наличии общих несовершеннолетних детей – только в суде.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11. Кто, кроме супругов, может подать заявление о расторжении брака: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опекун супруга, признанного судом недееспособным;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родители несовершеннолетнего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никто, кроме самих супругов.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12. При явке супруга, признанного безвестно отсутствующим: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брак восстанавливается;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брак не восстанавливается;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брак восстанавливается при условии, что в период безвестного отсутствия одного</w:t>
      </w:r>
      <w:r w:rsidR="00AE734A">
        <w:rPr>
          <w:rFonts w:eastAsia="Calibri"/>
          <w:bCs/>
          <w:sz w:val="24"/>
          <w:szCs w:val="24"/>
          <w:lang w:eastAsia="en-US"/>
        </w:rPr>
        <w:t xml:space="preserve"> </w:t>
      </w:r>
      <w:r w:rsidRPr="002F3D58">
        <w:rPr>
          <w:rFonts w:eastAsia="Calibri"/>
          <w:bCs/>
          <w:sz w:val="24"/>
          <w:szCs w:val="24"/>
          <w:lang w:eastAsia="en-US"/>
        </w:rPr>
        <w:t>из супругов, никто из супругов не заключал другого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брак восстанавливается при условии, в период безвестного отсутствия одного из</w:t>
      </w:r>
      <w:r w:rsidR="00AE734A">
        <w:rPr>
          <w:rFonts w:eastAsia="Calibri"/>
          <w:bCs/>
          <w:sz w:val="24"/>
          <w:szCs w:val="24"/>
          <w:lang w:eastAsia="en-US"/>
        </w:rPr>
        <w:t xml:space="preserve"> </w:t>
      </w:r>
      <w:r w:rsidRPr="002F3D58">
        <w:rPr>
          <w:rFonts w:eastAsia="Calibri"/>
          <w:bCs/>
          <w:sz w:val="24"/>
          <w:szCs w:val="24"/>
          <w:lang w:eastAsia="en-US"/>
        </w:rPr>
        <w:t>супругов, никто из супругов не заключал другого брака, и при наличии согласия</w:t>
      </w:r>
      <w:r w:rsidR="00AE734A">
        <w:rPr>
          <w:rFonts w:eastAsia="Calibri"/>
          <w:bCs/>
          <w:sz w:val="24"/>
          <w:szCs w:val="24"/>
          <w:lang w:eastAsia="en-US"/>
        </w:rPr>
        <w:t xml:space="preserve"> </w:t>
      </w:r>
      <w:r w:rsidRPr="002F3D58">
        <w:rPr>
          <w:rFonts w:eastAsia="Calibri"/>
          <w:bCs/>
          <w:sz w:val="24"/>
          <w:szCs w:val="24"/>
          <w:lang w:eastAsia="en-US"/>
        </w:rPr>
        <w:t>обоих супругов на восстановление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13. К правам супругов личного неимущественного характера не относится право: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давать согласие на усыновление ребенка другим супругом;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lastRenderedPageBreak/>
        <w:t>2) право на получение содержания от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право на развод;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право на выбор места жительства.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14. Договорным режимом имущества супругов является: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режим общей совместной собственности супругов;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режим установленный законом;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любой режим установленный договором;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режим раздельной и долевой собственности.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15. В брачном договоре должны устанавливаться условия: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любые;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имущественного характера;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личного неимущественного характера;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условия и порядок заключения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16. К личной собственности супругов не относятся: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вещи индивидуального пользования;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вещи профессиональной деятельности;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вещи, полученные по наследству в период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17. Распоряжение личной собственностью каждого из супругов осуществляется: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с устного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с письменного нотариально удостоверенного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без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при соблюдении регистрации согласия другого супруга в установленном закономпорядке.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18. Сделки с общим имуществом супругов, требующие регистрации в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установленном законом порядке, осуществляются: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с устного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с письменного нотариально удостоверенного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без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при соблюдении регистрации согласия другого супруга в установленном закономпорядке.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19. Регистрация рождения ребенка не производится: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на основании медицинских документов;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на основании решения суда;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если пропущен срок, предназначенный для регистрации рождения ребенка;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на основании свидетельства о заключении брака между родителями ребенка.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20. Какой срок установлен для регистрации рождения ребенка: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1 месяц;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3 месяца;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6 месяцев;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3 года.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21. Что не является основанием для лишения родительских прав: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жестокое обращение с детьми;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недееспособность родителя;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совершение родителем умышленного преступления в отношении своего супруга илидетей.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22. Лишение родительских прав допускается: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только в отношении родителей;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в отношении родителей и усыновителей;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в отношении родителей, усыновителей, опекунов и попечителей.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23. С иском о лишении родительских прав в суд могут обратиться: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один из родителей, прокурор, иные заинтересованные лица (близкие родственники,соседи);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один из родителей, прокурор, органы опеки и попечительства;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только органы опеки и попечительства.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lastRenderedPageBreak/>
        <w:t>24. По какому вопросу суд может принять решение только с согласия ребенка,достигшего 10 лет: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о лишении родителей родительских прав;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о том, с кем останется ребенок после расторжения брака родителями;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об установлении опеки и попечительства.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25. Какие правоотношения не прекращаются после лишения родительских прав: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по уплате алиментов на детей;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отношения наследования;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по осуществлению воспитания ребенка.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26. Какой размер алиментов установлен в СК на одного несовершеннолетнегоребенка: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</w:t>
      </w:r>
      <w:r w:rsidRPr="002F3D58">
        <w:rPr>
          <w:rFonts w:eastAsia="Calibri"/>
          <w:bCs/>
          <w:sz w:val="24"/>
          <w:szCs w:val="24"/>
          <w:lang w:eastAsia="en-US"/>
        </w:rPr>
        <w:t>) 25% от заработка и (или) иного дохода лица, обязанного платить алименты;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20% от заработка и (или) иного дохода лица, обязанного платить алименты;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15% от заработка и (или) иного дохода лица, обязанного платить алименты.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27. Имеет ли право усыновитель на получение алиментов от усыновленного: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да;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нет;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при условии, что воспитание ребенка осуществлялось не менее 5 лет.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28. Кто из перечисленных лиц не имеет право быть усыновителем: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лица, которые на момент установления усыновления не имеют дохода,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обеспечивающего усыновленному ребенку прожиточный минимум;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неженатые мужчины;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супруги.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29. Приемные родители осуществляют свою деятельность: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безвозмездно;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за плату;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за плату в том случае, если такое решение принято органом местного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самоуправления.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30. Каким законодательством определяются условия признания брака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недействительным с иностранными гражданами на территории РФ: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законодательством страны, где рассматривается спор о недействительности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законодательством страны, которое применялось при заключении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законодательством страны, где проживают супруги.</w:t>
      </w:r>
    </w:p>
    <w:p w:rsidR="00607DE7" w:rsidRPr="002F3D58" w:rsidRDefault="00607DE7" w:rsidP="002F3D58">
      <w:pPr>
        <w:ind w:firstLine="0"/>
        <w:jc w:val="center"/>
        <w:rPr>
          <w:b/>
          <w:sz w:val="24"/>
          <w:szCs w:val="24"/>
          <w:lang w:eastAsia="ko-KR"/>
        </w:rPr>
      </w:pPr>
    </w:p>
    <w:p w:rsidR="0087223F" w:rsidRPr="002F3D58" w:rsidRDefault="003949BD" w:rsidP="002F3D58">
      <w:pPr>
        <w:keepNext/>
        <w:spacing w:before="240" w:after="60"/>
        <w:ind w:firstLine="0"/>
        <w:jc w:val="center"/>
        <w:outlineLvl w:val="0"/>
        <w:rPr>
          <w:b/>
          <w:kern w:val="28"/>
          <w:sz w:val="24"/>
          <w:szCs w:val="24"/>
        </w:rPr>
      </w:pPr>
      <w:bookmarkStart w:id="19" w:name="_Toc433697915"/>
      <w:r w:rsidRPr="002F3D58">
        <w:rPr>
          <w:b/>
          <w:kern w:val="28"/>
          <w:sz w:val="24"/>
          <w:szCs w:val="24"/>
        </w:rPr>
        <w:t>6.3.4.</w:t>
      </w:r>
      <w:r w:rsidR="0087223F" w:rsidRPr="002F3D58">
        <w:rPr>
          <w:b/>
          <w:kern w:val="28"/>
          <w:sz w:val="24"/>
          <w:szCs w:val="24"/>
        </w:rPr>
        <w:t xml:space="preserve">Тематика курсовых работ </w:t>
      </w:r>
      <w:bookmarkEnd w:id="19"/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bCs/>
          <w:color w:val="000000" w:themeColor="text1"/>
        </w:rPr>
        <w:t xml:space="preserve">Вариант № 1 (А)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Тема: </w:t>
      </w:r>
      <w:r w:rsidRPr="002F3D58">
        <w:rPr>
          <w:b/>
          <w:bCs/>
          <w:color w:val="000000" w:themeColor="text1"/>
          <w:kern w:val="36"/>
          <w:sz w:val="24"/>
          <w:szCs w:val="24"/>
        </w:rPr>
        <w:t>Источники семейного права РФ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Исторические аспекты формирования и обновления российского семейного права: процесс формирования российского семейного права; семейное право России на современном этапе развития государства.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Источники семейного права РФ: понятие и виды.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Сравнительный анализ источников семейного права России и зарубежных стран: характеристика источников семейного права в романо-германской системе права; характеристика источников семейного права в англосаксонской системе права.</w:t>
      </w:r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color w:val="000000" w:themeColor="text1"/>
        </w:rPr>
        <w:t>Вариант №2 (</w:t>
      </w:r>
      <w:r w:rsidRPr="002F3D58">
        <w:rPr>
          <w:b/>
          <w:bCs/>
          <w:color w:val="000000" w:themeColor="text1"/>
        </w:rPr>
        <w:t>Б)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Тема: Понятие и виды семейных правоотношений 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Семейные правоотношения: общая характеристика.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и виды семейных правоотношений.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Специфика семейных отношений.</w:t>
      </w:r>
    </w:p>
    <w:p w:rsidR="003E76E3" w:rsidRPr="002F3D58" w:rsidRDefault="003E76E3" w:rsidP="002F3D58">
      <w:pPr>
        <w:pStyle w:val="aff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Субъекты семейных правоотношений, объекты и содержание.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lastRenderedPageBreak/>
        <w:t>Вариант №3 (В)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Порядок и условия заключения брака по российскому законодательству</w:t>
      </w:r>
      <w:r w:rsidRPr="002F3D58">
        <w:rPr>
          <w:color w:val="000000" w:themeColor="text1"/>
          <w:sz w:val="24"/>
          <w:szCs w:val="24"/>
        </w:rPr>
        <w:t>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брака в правовой науке.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Порядок и процедура заключения брака.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Условия заключения брака и препятствия к заключению брака.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Медицинское обследование лиц, вступающих в брак.</w:t>
      </w:r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color w:val="000000" w:themeColor="text1"/>
        </w:rPr>
        <w:t xml:space="preserve">Вариант №4 </w:t>
      </w:r>
      <w:r w:rsidRPr="002F3D58">
        <w:rPr>
          <w:b/>
          <w:bCs/>
          <w:color w:val="000000" w:themeColor="text1"/>
        </w:rPr>
        <w:t xml:space="preserve">(Г)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Недействительность брака по семейному законодательству Российской Федерации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недействительности брака.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и классификация оснований и последствий недействительности брака.</w:t>
      </w:r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color w:val="000000" w:themeColor="text1"/>
        </w:rPr>
        <w:t xml:space="preserve">Вариант №5 </w:t>
      </w:r>
      <w:r w:rsidRPr="002F3D58">
        <w:rPr>
          <w:b/>
          <w:bCs/>
          <w:color w:val="000000" w:themeColor="text1"/>
        </w:rPr>
        <w:t xml:space="preserve">(Д)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Брачный договор в семейном праве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Брачный договор в семейном праве: понятие и его юридическая природа. Развитие института брачного договора в семейном праве. Правовое регулирование элементов брачного договора: субъектного состава, формы и предмета.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Содержание брачного договора: установление договорного режима имущества супругов; права и обязанности супругов по брачному договору. Ограничения в содержании брачного договора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№6 (Е)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Сроки в семейном праве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  <w:lang w:val="sr-Cyrl-BA"/>
        </w:rPr>
      </w:pPr>
      <w:r w:rsidRPr="002F3D58">
        <w:rPr>
          <w:color w:val="000000" w:themeColor="text1"/>
          <w:sz w:val="24"/>
          <w:szCs w:val="24"/>
        </w:rPr>
        <w:t>Сущность сроков в семейном праве: история развития и становление института; понятие и виды сроков в семейном праве. Ответственность за нарушение сроков в семейном праве.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  <w:lang w:val="sr-Cyrl-BA"/>
        </w:rPr>
      </w:pPr>
      <w:r w:rsidRPr="002F3D58">
        <w:rPr>
          <w:color w:val="000000" w:themeColor="text1"/>
          <w:sz w:val="24"/>
          <w:szCs w:val="24"/>
          <w:lang w:val="sr-Cyrl-BA"/>
        </w:rPr>
        <w:t>Исковая давность в семейном праве: понятие и виды. приостановление, перерыв в сроке исковой давности.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№7 (Ж)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Правовой режим имущества супругов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Общие положения об имущественных правоотношениях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Законный режим имущества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 xml:space="preserve">Договорный режим имущества супругов.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№8 (З)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</w:t>
      </w:r>
      <w:r w:rsidR="00AE734A">
        <w:rPr>
          <w:b/>
          <w:color w:val="000000" w:themeColor="text1"/>
          <w:sz w:val="24"/>
          <w:szCs w:val="24"/>
        </w:rPr>
        <w:t xml:space="preserve"> </w:t>
      </w:r>
      <w:r w:rsidRPr="002F3D58">
        <w:rPr>
          <w:b/>
          <w:color w:val="000000" w:themeColor="text1"/>
          <w:sz w:val="24"/>
          <w:szCs w:val="24"/>
        </w:rPr>
        <w:t>Правомочия супругов по владению, пользованию и распоряжению общей совместной собственностью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Владение, пользование и распоряжение общим имуществом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Раздел общего имущества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Обращение взыскания на имущество супругов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№9 (И)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Тема:Раздел общего имущества супругов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Соглашение об определении долей в общем имуществе и соглашение о разделе общего имущества супругов: особенности правового регулирования.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Особенности раздела общего имущества супругов в судебном порядке: раздел общего имущества супругов в судебном порядке; проблемы применения сроков исковой давности к требованиям бывших супругов о разделе общего имущества.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Особенности раздела отдельных видов имущества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№10 </w:t>
      </w:r>
      <w:r w:rsidRPr="002F3D58">
        <w:rPr>
          <w:b/>
          <w:bCs/>
          <w:color w:val="000000" w:themeColor="text1"/>
          <w:sz w:val="24"/>
          <w:szCs w:val="24"/>
        </w:rPr>
        <w:t>(К)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 xml:space="preserve">Тема: Алиментные обязательства супругов и бывших супругов 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Права и обязанности супругов: личные права и обязанности; имущественные права и обязанности.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Алиментарные обязательства между супругами и бывшими супругами: алиментные обязательства между супругами (бывшими супругами) и условия их возникновения; </w:t>
      </w:r>
      <w:r w:rsidRPr="002F3D58">
        <w:rPr>
          <w:color w:val="000000" w:themeColor="text1"/>
          <w:sz w:val="24"/>
          <w:szCs w:val="24"/>
        </w:rPr>
        <w:lastRenderedPageBreak/>
        <w:t>прекращение алиментных обязательств между супругами. Соглашение об уплате алиментов.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этой обязанности.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№11 </w:t>
      </w:r>
      <w:r w:rsidRPr="002F3D58">
        <w:rPr>
          <w:b/>
          <w:bCs/>
          <w:color w:val="000000" w:themeColor="text1"/>
          <w:sz w:val="24"/>
          <w:szCs w:val="24"/>
        </w:rPr>
        <w:t xml:space="preserve">(Л)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Алиментные обязательства родителей и детей</w:t>
      </w:r>
    </w:p>
    <w:p w:rsidR="003E76E3" w:rsidRPr="002F3D58" w:rsidRDefault="00BF5A83" w:rsidP="002F3D58">
      <w:pPr>
        <w:pStyle w:val="21"/>
        <w:tabs>
          <w:tab w:val="right" w:leader="dot" w:pos="9344"/>
        </w:tabs>
        <w:ind w:left="0" w:firstLine="567"/>
        <w:rPr>
          <w:rStyle w:val="ae"/>
          <w:noProof/>
          <w:color w:val="000000" w:themeColor="text1"/>
          <w:sz w:val="24"/>
          <w:szCs w:val="24"/>
          <w:u w:val="none"/>
        </w:rPr>
      </w:pPr>
      <w:hyperlink w:anchor="_Toc208939107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Правовое регулирование алиментных обязательств в Российском законодательстве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 xml:space="preserve">: </w:t>
      </w:r>
      <w:hyperlink w:anchor="_Toc208939108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понятие и элементы алиментного обязательства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 xml:space="preserve">; </w:t>
      </w:r>
      <w:hyperlink w:anchor="_Toc208939109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основания возникновения, изменения и прекращения алиментного обязательства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.Порядок взыскания алиментов.</w: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begin"/>
      </w:r>
      <w:r w:rsidR="003E76E3" w:rsidRPr="002F3D58">
        <w:rPr>
          <w:noProof/>
          <w:color w:val="000000" w:themeColor="text1"/>
          <w:sz w:val="24"/>
          <w:szCs w:val="24"/>
        </w:rPr>
        <w:instrText>HYPERLINK \l "_Toc208939111"</w:instrTex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separate"/>
      </w:r>
    </w:p>
    <w:p w:rsidR="003E76E3" w:rsidRPr="002F3D58" w:rsidRDefault="003E76E3" w:rsidP="002F3D58">
      <w:pPr>
        <w:pStyle w:val="21"/>
        <w:tabs>
          <w:tab w:val="right" w:leader="dot" w:pos="9344"/>
        </w:tabs>
        <w:ind w:left="0" w:firstLine="567"/>
        <w:rPr>
          <w:noProof/>
          <w:color w:val="000000" w:themeColor="text1"/>
          <w:sz w:val="24"/>
          <w:szCs w:val="24"/>
        </w:rPr>
      </w:pP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Алиментные обязательства родителей и детей</w:t>
      </w:r>
      <w:r w:rsidR="00BF5A83"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end"/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:алиментные обязанности родителей в отношении несовершеннолетних и нетрудоспособных совершеннолетних детей;обязанности совершеннолетних детей по содержанию родителей.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№12 </w:t>
      </w:r>
      <w:r w:rsidRPr="002F3D58">
        <w:rPr>
          <w:b/>
          <w:bCs/>
          <w:color w:val="000000" w:themeColor="text1"/>
          <w:sz w:val="24"/>
          <w:szCs w:val="24"/>
        </w:rPr>
        <w:t>(М)</w:t>
      </w:r>
    </w:p>
    <w:p w:rsidR="003E76E3" w:rsidRPr="002F3D58" w:rsidRDefault="003E76E3" w:rsidP="002F3D58">
      <w:pPr>
        <w:widowControl w:val="0"/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Личные неимущественные права и обязанности супругов в семье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Понятие, виды и характерные черты личных неимущественных прав и обязанностей супругов.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Выбор супругами рода занятий, мест пребывания и жительства. Фамилия супругов.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Равенство личных прав и обязанностей супругов в решении вопросов семейной жизни.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№13</w:t>
      </w:r>
      <w:r w:rsidRPr="002F3D58">
        <w:rPr>
          <w:b/>
          <w:bCs/>
          <w:color w:val="000000" w:themeColor="text1"/>
          <w:sz w:val="24"/>
          <w:szCs w:val="24"/>
        </w:rPr>
        <w:t xml:space="preserve">6 (Н)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</w:t>
      </w:r>
      <w:r w:rsidR="00AE734A">
        <w:rPr>
          <w:b/>
          <w:color w:val="000000" w:themeColor="text1"/>
          <w:sz w:val="24"/>
          <w:szCs w:val="24"/>
        </w:rPr>
        <w:t xml:space="preserve"> </w:t>
      </w:r>
      <w:r w:rsidRPr="002F3D58">
        <w:rPr>
          <w:b/>
          <w:color w:val="000000" w:themeColor="text1"/>
          <w:sz w:val="24"/>
          <w:szCs w:val="24"/>
        </w:rPr>
        <w:t>Лишение родительских прав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bCs/>
          <w:color w:val="000000" w:themeColor="text1"/>
          <w:kern w:val="36"/>
          <w:sz w:val="24"/>
          <w:szCs w:val="24"/>
        </w:rPr>
        <w:t>Основания и порядок ограничения родительских прав.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Правовые последствия ограничения родительских прав.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Отмена ограничения родительских прав.</w:t>
      </w:r>
    </w:p>
    <w:p w:rsidR="003E76E3" w:rsidRPr="002F3D58" w:rsidRDefault="003E76E3" w:rsidP="002F3D58">
      <w:pPr>
        <w:widowControl w:val="0"/>
        <w:autoSpaceDE w:val="0"/>
        <w:autoSpaceDN w:val="0"/>
        <w:adjustRightInd w:val="0"/>
        <w:ind w:firstLine="567"/>
        <w:rPr>
          <w:rFonts w:eastAsia="Times-Bold"/>
          <w:bCs/>
          <w:color w:val="000000" w:themeColor="text1"/>
          <w:sz w:val="24"/>
          <w:szCs w:val="24"/>
        </w:rPr>
      </w:pPr>
      <w:r w:rsidRPr="002F3D58">
        <w:rPr>
          <w:rFonts w:eastAsia="Times-Bold"/>
          <w:bCs/>
          <w:color w:val="000000" w:themeColor="text1"/>
          <w:sz w:val="24"/>
          <w:szCs w:val="24"/>
        </w:rPr>
        <w:t>Немедленное (досудебное) отобрание ребенка у родителей.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№14 </w:t>
      </w:r>
      <w:r w:rsidRPr="002F3D58">
        <w:rPr>
          <w:b/>
          <w:bCs/>
          <w:color w:val="000000" w:themeColor="text1"/>
          <w:sz w:val="24"/>
          <w:szCs w:val="24"/>
        </w:rPr>
        <w:t>(О)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Признание брака недействительным</w:t>
      </w: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Понятие недействительности брака.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Основания признания брака недействительным: отсутствие добровольного согласия; недостижение одним их супругов брачного возраста; наличие другого нерасторгнутого брака; близкое родство супругов; недееспособность; брак, заключенный с лицом, скрывшим наличие у него ВИЧ-инфекции или венерического заболевания; фиктивный брак.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Последствия признания брака недействительным. 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№15</w:t>
      </w:r>
      <w:r w:rsidRPr="002F3D58">
        <w:rPr>
          <w:b/>
          <w:bCs/>
          <w:color w:val="000000" w:themeColor="text1"/>
          <w:sz w:val="24"/>
          <w:szCs w:val="24"/>
        </w:rPr>
        <w:t xml:space="preserve"> (П) 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Установление отцовства по Российскому законодательству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Порядок установления отцовства в органах ЗАГСА и в судебном порядке: различия в установлении отцовства при рождении ребенка у лиц, состоящих и не состоящих в браке; порядок установления отцовства по совместному заявлению родителей ребенка; установление отцовства по заявлению отца ребенка.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Установление отцовства (материнства) в судебном порядке.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№16 </w:t>
      </w:r>
      <w:r w:rsidRPr="002F3D58">
        <w:rPr>
          <w:b/>
          <w:bCs/>
          <w:color w:val="000000" w:themeColor="text1"/>
          <w:sz w:val="24"/>
          <w:szCs w:val="24"/>
        </w:rPr>
        <w:t>(Р)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Формы воспитания детей, оставшихся без попечения родителей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выявления и устройства детей оставшихся без попечения родителей.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Формы устройства детей, оставшихся без попечения родителей: усыновление (удочерение); опека и попечительство; приемная семья.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№17 </w:t>
      </w:r>
      <w:r w:rsidRPr="002F3D58">
        <w:rPr>
          <w:b/>
          <w:bCs/>
          <w:color w:val="000000" w:themeColor="text1"/>
          <w:sz w:val="24"/>
          <w:szCs w:val="24"/>
        </w:rPr>
        <w:t>(С)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 xml:space="preserve">Тема: Фиктивный брак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Фиктивный брак: понятие, цели и причины создания.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Правовое регулирование фиктивных брачных отношений на современном этапе: заключение фиктивного брака; расторжение фиктивных брачных отношений; признание брака фиктивным.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lastRenderedPageBreak/>
        <w:t xml:space="preserve">Вариант №18 </w:t>
      </w:r>
      <w:r w:rsidRPr="002F3D58">
        <w:rPr>
          <w:b/>
          <w:bCs/>
          <w:color w:val="000000" w:themeColor="text1"/>
          <w:sz w:val="24"/>
          <w:szCs w:val="24"/>
        </w:rPr>
        <w:t xml:space="preserve">(Т) </w:t>
      </w:r>
    </w:p>
    <w:p w:rsidR="003E76E3" w:rsidRPr="002F3D58" w:rsidRDefault="003E76E3" w:rsidP="002F3D58">
      <w:pPr>
        <w:ind w:firstLine="567"/>
        <w:rPr>
          <w:b/>
          <w:noProof/>
          <w:snapToGrid w:val="0"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</w:t>
      </w:r>
      <w:r w:rsidRPr="002F3D58">
        <w:rPr>
          <w:b/>
          <w:noProof/>
          <w:snapToGrid w:val="0"/>
          <w:color w:val="000000" w:themeColor="text1"/>
          <w:sz w:val="24"/>
          <w:szCs w:val="24"/>
        </w:rPr>
        <w:t xml:space="preserve"> Особенности реализации отдельных прав и обязанностей родителей по оношению к детям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Реализация права и обязанности воспитывать детей.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Реализация прав на общение с ребенком.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Выполнение обязанностей обеспечить ребенка образованием.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Обязанность реализовать неимущественные права ребенка.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Реализовать права и обязанности защиты интересов ребенка.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№19 </w:t>
      </w:r>
      <w:r w:rsidRPr="002F3D58">
        <w:rPr>
          <w:b/>
          <w:bCs/>
          <w:color w:val="000000" w:themeColor="text1"/>
          <w:sz w:val="24"/>
          <w:szCs w:val="24"/>
        </w:rPr>
        <w:t>(У)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Имущество несовершеннолетних детей и его охрана</w:t>
      </w:r>
    </w:p>
    <w:p w:rsidR="003E76E3" w:rsidRPr="002F3D58" w:rsidRDefault="003E76E3" w:rsidP="002F3D58">
      <w:pPr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Общая характеристика правоспособности и дееспособности несовершеннолетних.</w:t>
      </w:r>
    </w:p>
    <w:p w:rsidR="003E76E3" w:rsidRPr="002F3D58" w:rsidRDefault="003E76E3" w:rsidP="002F3D58">
      <w:pPr>
        <w:pStyle w:val="aff0"/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Охрана имущества и имущественных прав несовершеннолетних: участие несовершеннолетних в договорных отношениях с движимым имуществом; участие несовершеннолетних в договорных отношениях с недвижимым имуществом.</w:t>
      </w:r>
    </w:p>
    <w:p w:rsidR="003E76E3" w:rsidRPr="002F3D58" w:rsidRDefault="003E76E3" w:rsidP="002F3D58">
      <w:pPr>
        <w:pStyle w:val="aff0"/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Отказ от преимущественного права покупки имущества, особенности в защите прав несовершеннолетних.</w:t>
      </w:r>
    </w:p>
    <w:p w:rsidR="003E76E3" w:rsidRPr="002F3D58" w:rsidRDefault="003E76E3" w:rsidP="002F3D58">
      <w:pPr>
        <w:pStyle w:val="aff0"/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Защита наследственных прав несовершеннолетних.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№20</w:t>
      </w:r>
      <w:r w:rsidRPr="002F3D58">
        <w:rPr>
          <w:b/>
          <w:bCs/>
          <w:color w:val="000000" w:themeColor="text1"/>
          <w:sz w:val="24"/>
          <w:szCs w:val="24"/>
        </w:rPr>
        <w:t xml:space="preserve"> (Ф)</w:t>
      </w:r>
    </w:p>
    <w:p w:rsidR="003E76E3" w:rsidRPr="002F3D58" w:rsidRDefault="003E76E3" w:rsidP="002F3D58">
      <w:pPr>
        <w:tabs>
          <w:tab w:val="num" w:pos="360"/>
        </w:tabs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Расторжение брака в судебном порядке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Порядок расторжения брака в суде: понятие и основания; общие правила рассмотрения дел о расторжении брака; расторжение брака при отсутствии согласия одного из супругов; расторжение брака при взаимном согласии супругов.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Вопросы, разрешаемые судом при вынесении решения о расторжении брака.</w:t>
      </w:r>
    </w:p>
    <w:p w:rsidR="003E76E3" w:rsidRPr="002F3D58" w:rsidRDefault="003E76E3" w:rsidP="002F3D58">
      <w:pPr>
        <w:pStyle w:val="26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2F3D58">
        <w:rPr>
          <w:bCs/>
          <w:color w:val="000000" w:themeColor="text1"/>
          <w:sz w:val="24"/>
          <w:szCs w:val="24"/>
        </w:rPr>
        <w:t xml:space="preserve">Судебное решение по делу о расторжении брака, государственная регистрация расторжения брака. </w:t>
      </w:r>
      <w:r w:rsidRPr="002F3D58">
        <w:rPr>
          <w:color w:val="000000" w:themeColor="text1"/>
          <w:sz w:val="24"/>
          <w:szCs w:val="24"/>
        </w:rPr>
        <w:t>Правовые последствия расторжения брака.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№21 </w:t>
      </w:r>
      <w:r w:rsidRPr="002F3D58">
        <w:rPr>
          <w:b/>
          <w:bCs/>
          <w:color w:val="000000" w:themeColor="text1"/>
          <w:sz w:val="24"/>
          <w:szCs w:val="24"/>
        </w:rPr>
        <w:t xml:space="preserve">(Х)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Опека и попечительство над несовершеннолетними детьми.</w:t>
      </w:r>
    </w:p>
    <w:p w:rsidR="003E76E3" w:rsidRPr="002F3D58" w:rsidRDefault="00BF5A83" w:rsidP="002F3D58">
      <w:pPr>
        <w:pStyle w:val="12"/>
        <w:tabs>
          <w:tab w:val="right" w:leader="dot" w:pos="9345"/>
        </w:tabs>
        <w:ind w:left="0" w:firstLine="567"/>
        <w:rPr>
          <w:bCs/>
          <w:iCs/>
          <w:noProof/>
          <w:color w:val="000000" w:themeColor="text1"/>
          <w:sz w:val="24"/>
          <w:szCs w:val="24"/>
          <w:lang w:val="sr-Cyrl-BA" w:eastAsia="sr-Cyrl-BA"/>
        </w:rPr>
      </w:pPr>
      <w:hyperlink w:anchor="_Toc383028353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Понятие, основания и порядок установления опеки и попечительства над несовершеннолетними детьми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.</w:t>
      </w:r>
    </w:p>
    <w:p w:rsidR="003E76E3" w:rsidRPr="002F3D58" w:rsidRDefault="00BF5A83" w:rsidP="002F3D58">
      <w:pPr>
        <w:pStyle w:val="12"/>
        <w:tabs>
          <w:tab w:val="right" w:leader="dot" w:pos="9345"/>
        </w:tabs>
        <w:ind w:left="0" w:firstLine="567"/>
        <w:rPr>
          <w:bCs/>
          <w:iCs/>
          <w:noProof/>
          <w:color w:val="000000" w:themeColor="text1"/>
          <w:sz w:val="24"/>
          <w:szCs w:val="24"/>
          <w:lang w:val="sr-Cyrl-BA" w:eastAsia="sr-Cyrl-BA"/>
        </w:rPr>
      </w:pPr>
      <w:hyperlink w:anchor="_Toc383028356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Субъекты правоотношений по опеке и попечительству над несовершеннолетними детьми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:</w:t>
      </w:r>
      <w:hyperlink w:anchor="_Toc383028357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органы опеки и попечительства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;</w:t>
      </w:r>
      <w:hyperlink w:anchor="_Toc383028358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опекуны и попечители и их права и обязанности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;</w:t>
      </w:r>
      <w:hyperlink w:anchor="_Toc383028359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опекаемые и подопечные. </w:t>
        </w:r>
      </w:hyperlink>
    </w:p>
    <w:p w:rsidR="003E76E3" w:rsidRPr="002F3D58" w:rsidRDefault="00BF5A83" w:rsidP="002F3D58">
      <w:pPr>
        <w:pStyle w:val="12"/>
        <w:tabs>
          <w:tab w:val="right" w:leader="dot" w:pos="9345"/>
        </w:tabs>
        <w:ind w:left="0" w:firstLine="567"/>
        <w:rPr>
          <w:bCs/>
          <w:iCs/>
          <w:noProof/>
          <w:color w:val="000000" w:themeColor="text1"/>
          <w:sz w:val="24"/>
          <w:szCs w:val="24"/>
          <w:lang w:val="sr-Cyrl-BA" w:eastAsia="sr-Cyrl-BA"/>
        </w:rPr>
      </w:pPr>
      <w:hyperlink w:anchor="_Toc383028360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Изменение и прекращение опеки и попечительства</w:t>
        </w:r>
      </w:hyperlink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№22 </w:t>
      </w:r>
      <w:r w:rsidRPr="002F3D58">
        <w:rPr>
          <w:b/>
          <w:bCs/>
          <w:color w:val="000000" w:themeColor="text1"/>
          <w:sz w:val="24"/>
          <w:szCs w:val="24"/>
        </w:rPr>
        <w:t xml:space="preserve">(Ц) 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 xml:space="preserve">Тема: Правовое регулирование усыновления (удочерения) детей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Правовое регулирование усыновления (удочерения) детей: понятие, правовые особенности и субъекты усыновления; права и обязанности усыновленных и усыновителей.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Процессуальные особенности рассмотрения дел об усыновлении (удочерении) детей: досудебный порядок учета детей, оставшихся без попечения родителей; подготовка дела и рассмотрение заявления об усыновлении; решение суда по заявлению об усыновлении; рассмотрение дел об усыновлении с иностранными гражданам.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Отмена усыновления.</w:t>
      </w: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№23</w:t>
      </w:r>
      <w:r w:rsidRPr="002F3D58">
        <w:rPr>
          <w:b/>
          <w:bCs/>
          <w:color w:val="000000" w:themeColor="text1"/>
          <w:sz w:val="24"/>
          <w:szCs w:val="24"/>
        </w:rPr>
        <w:t xml:space="preserve"> (Ч)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Тема: Правовая охрана и защита прав на тайну усыновления</w:t>
      </w:r>
      <w:r w:rsidRPr="002F3D58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Теоретико-правовые основы охраны и защиты прав на тайну усыновления: понятие усыновления; основы правового регулирования охраны и защиты прав на тайну усыновления.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Механизм охраны и защиты прав на тайну усыновления: правила охраны тайны усыновления; защита права на тайну усыновления.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Проблемы правового регулирования охраны и защиты тайны усыновления.</w:t>
      </w:r>
    </w:p>
    <w:p w:rsidR="00AE734A" w:rsidRDefault="00AE734A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AE734A" w:rsidRDefault="00AE734A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lastRenderedPageBreak/>
        <w:t xml:space="preserve">Вариант №24 </w:t>
      </w:r>
      <w:r w:rsidRPr="002F3D58">
        <w:rPr>
          <w:b/>
          <w:bCs/>
          <w:color w:val="000000" w:themeColor="text1"/>
          <w:sz w:val="24"/>
          <w:szCs w:val="24"/>
        </w:rPr>
        <w:t xml:space="preserve">(Ш)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Основные институты семейного права</w:t>
      </w:r>
      <w:r w:rsidRPr="002F3D58">
        <w:rPr>
          <w:color w:val="000000" w:themeColor="text1"/>
          <w:sz w:val="24"/>
          <w:szCs w:val="24"/>
        </w:rPr>
        <w:t>.</w:t>
      </w:r>
    </w:p>
    <w:p w:rsidR="003E76E3" w:rsidRPr="002F3D58" w:rsidRDefault="003E76E3" w:rsidP="002F3D58">
      <w:pPr>
        <w:tabs>
          <w:tab w:val="left" w:pos="718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Институт брака и супружества: заключение и прекращение брака;права и обязанности супругов (бывших супругов);права и обязанности родителей и детей.</w:t>
      </w:r>
    </w:p>
    <w:p w:rsidR="003E76E3" w:rsidRPr="002F3D58" w:rsidRDefault="003E76E3" w:rsidP="002F3D58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Институт усыновления, опеки и попечительства: понятие и соотношение усыновления (удочерения), опеки и попечительства; права и обязанности опекунов (попечителей) и контролирующие их органы.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№25 (Щ, Э)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Законодательство о суррогатном материнстве в России</w:t>
      </w:r>
    </w:p>
    <w:p w:rsidR="003E76E3" w:rsidRPr="002F3D58" w:rsidRDefault="003E76E3" w:rsidP="002F3D58">
      <w:pPr>
        <w:pStyle w:val="12"/>
        <w:tabs>
          <w:tab w:val="right" w:leader="dot" w:pos="9345"/>
        </w:tabs>
        <w:ind w:left="0" w:firstLine="567"/>
        <w:rPr>
          <w:rStyle w:val="ae"/>
          <w:noProof/>
          <w:color w:val="000000" w:themeColor="text1"/>
          <w:sz w:val="24"/>
          <w:szCs w:val="24"/>
          <w:u w:val="none"/>
        </w:rPr>
      </w:pP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Понятие</w:t>
      </w:r>
      <w:hyperlink w:anchor="_Toc408187239" w:history="1">
        <w:r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суррогатного материнства</w:t>
        </w:r>
      </w:hyperlink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.</w:t>
      </w:r>
    </w:p>
    <w:p w:rsidR="003E76E3" w:rsidRPr="002F3D58" w:rsidRDefault="003E76E3" w:rsidP="002F3D58">
      <w:pPr>
        <w:tabs>
          <w:tab w:val="num" w:pos="360"/>
        </w:tabs>
        <w:ind w:firstLine="567"/>
        <w:rPr>
          <w:color w:val="000000" w:themeColor="text1"/>
          <w:sz w:val="24"/>
          <w:szCs w:val="24"/>
          <w:lang w:val="sr-Cyrl-BA"/>
        </w:rPr>
      </w:pPr>
      <w:r w:rsidRPr="002F3D58">
        <w:rPr>
          <w:color w:val="000000" w:themeColor="text1"/>
          <w:sz w:val="24"/>
          <w:szCs w:val="24"/>
          <w:lang w:val="sr-Cyrl-BA"/>
        </w:rPr>
        <w:t>Правовой статус суррогатной матери и генетических родителей: договор о суррогатном материнстве (форма. содержание и порядок заключения); участники договора. Пределы допустимости суррогатного материнства.Односторонний отказ и ответственность в договоре суррогатного материнства.</w:t>
      </w:r>
    </w:p>
    <w:p w:rsidR="003E76E3" w:rsidRPr="002F3D58" w:rsidRDefault="00BF5A83" w:rsidP="002F3D58">
      <w:pPr>
        <w:pStyle w:val="12"/>
        <w:tabs>
          <w:tab w:val="right" w:leader="dot" w:pos="9345"/>
        </w:tabs>
        <w:ind w:left="0" w:firstLine="567"/>
        <w:rPr>
          <w:rStyle w:val="ae"/>
          <w:noProof/>
          <w:color w:val="000000" w:themeColor="text1"/>
          <w:sz w:val="24"/>
          <w:szCs w:val="24"/>
          <w:u w:val="none"/>
        </w:rPr>
      </w:pPr>
      <w:hyperlink w:anchor="_Toc408187251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Практическое суррогатное материнство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:</w: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begin"/>
      </w:r>
      <w:r w:rsidR="003E76E3" w:rsidRPr="002F3D58">
        <w:rPr>
          <w:noProof/>
          <w:color w:val="000000" w:themeColor="text1"/>
          <w:sz w:val="24"/>
          <w:szCs w:val="24"/>
        </w:rPr>
        <w:instrText>HYPERLINK \l "_Toc408187252"</w:instrTex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separate"/>
      </w:r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 xml:space="preserve"> правовые и этические аспекты; </w:t>
      </w:r>
      <w:hyperlink w:anchor="_Toc408187254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требования, предъявляемые к суррогатным матерям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.</w:t>
      </w:r>
    </w:p>
    <w:p w:rsidR="003E76E3" w:rsidRPr="002F3D58" w:rsidRDefault="00BF5A8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end"/>
      </w:r>
      <w:r w:rsidR="003E76E3" w:rsidRPr="002F3D58">
        <w:rPr>
          <w:b/>
          <w:color w:val="000000" w:themeColor="text1"/>
          <w:sz w:val="24"/>
          <w:szCs w:val="24"/>
        </w:rPr>
        <w:t xml:space="preserve">Вариант №26 </w:t>
      </w:r>
      <w:r w:rsidR="003E76E3" w:rsidRPr="002F3D58">
        <w:rPr>
          <w:b/>
          <w:bCs/>
          <w:color w:val="000000" w:themeColor="text1"/>
          <w:sz w:val="24"/>
          <w:szCs w:val="24"/>
        </w:rPr>
        <w:t>(Ю, Я)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Понятие и правовая природа брака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Брак и право: сущность брака, официальная российская концепция брака; история правового регулирования семейно-брачных отношений.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Заключение брака как необходимое условие создания семьи: современные проблемы; правовое значение зарегистрированного брака; признаки брака.</w:t>
      </w:r>
    </w:p>
    <w:p w:rsidR="0090189E" w:rsidRDefault="0090189E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Pr="002F3D58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4833A9" w:rsidRDefault="004833A9" w:rsidP="004833A9">
      <w:pPr>
        <w:keepNext/>
        <w:spacing w:before="240" w:after="60"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6.3.5.Тематика контрольных работ</w:t>
      </w:r>
    </w:p>
    <w:p w:rsidR="004833A9" w:rsidRDefault="004833A9" w:rsidP="004833A9">
      <w:pPr>
        <w:ind w:firstLine="0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Не предусмотрено</w:t>
      </w:r>
    </w:p>
    <w:p w:rsidR="003E76E3" w:rsidRPr="002F3D58" w:rsidRDefault="003E76E3" w:rsidP="002F3D58">
      <w:pPr>
        <w:ind w:firstLine="0"/>
        <w:jc w:val="center"/>
        <w:rPr>
          <w:kern w:val="28"/>
          <w:sz w:val="24"/>
          <w:szCs w:val="24"/>
        </w:rPr>
      </w:pPr>
    </w:p>
    <w:p w:rsidR="00BD6095" w:rsidRDefault="00BD6095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AE734A" w:rsidRDefault="00AE734A" w:rsidP="002F3D58">
      <w:pPr>
        <w:ind w:firstLine="0"/>
        <w:jc w:val="center"/>
        <w:rPr>
          <w:kern w:val="28"/>
          <w:sz w:val="24"/>
          <w:szCs w:val="24"/>
        </w:rPr>
      </w:pPr>
    </w:p>
    <w:p w:rsidR="008962C1" w:rsidRPr="002F3D58" w:rsidRDefault="00444521" w:rsidP="002F3D58">
      <w:pPr>
        <w:keepNext/>
        <w:numPr>
          <w:ilvl w:val="1"/>
          <w:numId w:val="15"/>
        </w:numPr>
        <w:spacing w:before="200" w:after="100"/>
        <w:ind w:left="675" w:firstLine="0"/>
        <w:jc w:val="center"/>
        <w:outlineLvl w:val="1"/>
        <w:rPr>
          <w:sz w:val="24"/>
          <w:szCs w:val="24"/>
        </w:rPr>
      </w:pPr>
      <w:bookmarkStart w:id="20" w:name="_Toc433697916"/>
      <w:r w:rsidRPr="002F3D58">
        <w:rPr>
          <w:rFonts w:cs="Arial"/>
          <w:b/>
          <w:bCs/>
          <w:i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0"/>
    </w:p>
    <w:p w:rsidR="00437C19" w:rsidRPr="002F3D58" w:rsidRDefault="00437C19" w:rsidP="002F3D58">
      <w:pPr>
        <w:tabs>
          <w:tab w:val="left" w:pos="2295"/>
        </w:tabs>
        <w:ind w:firstLine="0"/>
        <w:jc w:val="left"/>
        <w:rPr>
          <w:b/>
          <w:sz w:val="24"/>
          <w:szCs w:val="24"/>
          <w:lang w:eastAsia="en-US"/>
        </w:rPr>
      </w:pPr>
    </w:p>
    <w:p w:rsidR="00437C19" w:rsidRPr="002F3D58" w:rsidRDefault="00437C19" w:rsidP="002F3D58">
      <w:pPr>
        <w:tabs>
          <w:tab w:val="left" w:pos="0"/>
        </w:tabs>
        <w:rPr>
          <w:color w:val="FF0000"/>
          <w:sz w:val="24"/>
          <w:szCs w:val="24"/>
          <w:lang w:eastAsia="en-US"/>
        </w:rPr>
      </w:pPr>
    </w:p>
    <w:p w:rsidR="00437C19" w:rsidRPr="002F3D58" w:rsidRDefault="00BF5A83" w:rsidP="002F3D58">
      <w:pPr>
        <w:ind w:right="5103" w:firstLine="0"/>
        <w:jc w:val="center"/>
        <w:rPr>
          <w:b/>
          <w:sz w:val="24"/>
          <w:szCs w:val="24"/>
          <w:lang w:eastAsia="ko-KR"/>
        </w:rPr>
      </w:pPr>
      <w:r>
        <w:rPr>
          <w:b/>
          <w:noProof/>
          <w:sz w:val="24"/>
          <w:szCs w:val="24"/>
        </w:rPr>
        <w:pict>
          <v:shape id="Text Box 266" o:spid="_x0000_s1029" type="#_x0000_t202" style="position:absolute;left:0;text-align:left;margin-left:254pt;margin-top:8.1pt;width:243pt;height:66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" stroked="f">
            <v:textbox>
              <w:txbxContent>
                <w:p w:rsidR="006E60EF" w:rsidRPr="000A3029" w:rsidRDefault="006E60EF" w:rsidP="00437C19">
                  <w:pPr>
                    <w:ind w:firstLine="0"/>
                    <w:jc w:val="center"/>
                    <w:rPr>
                      <w:i/>
                      <w:sz w:val="24"/>
                      <w:u w:val="single"/>
                      <w:vertAlign w:val="superscript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40.03.01.Юриспруденция</w:t>
                  </w:r>
                </w:p>
                <w:p w:rsidR="006E60EF" w:rsidRPr="00862ADC" w:rsidRDefault="006E60EF" w:rsidP="00437C1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(код и наименование направления подготовки)</w:t>
                  </w:r>
                </w:p>
                <w:p w:rsidR="006E60EF" w:rsidRPr="000A3029" w:rsidRDefault="00AE734A" w:rsidP="00437C19">
                  <w:pPr>
                    <w:ind w:firstLine="0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_____________________</w:t>
                  </w:r>
                </w:p>
                <w:p w:rsidR="006E60EF" w:rsidRPr="006B69C6" w:rsidRDefault="006E60EF" w:rsidP="00437C19">
                  <w:pPr>
                    <w:ind w:firstLine="0"/>
                    <w:jc w:val="center"/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sz w:val="24"/>
                      <w:szCs w:val="24"/>
                      <w:vertAlign w:val="superscript"/>
                    </w:rPr>
                    <w:t>наименование кафедры)</w:t>
                  </w:r>
                </w:p>
                <w:p w:rsidR="006E60EF" w:rsidRPr="00166694" w:rsidRDefault="006E60EF" w:rsidP="00437C19"/>
              </w:txbxContent>
            </v:textbox>
          </v:shape>
        </w:pict>
      </w:r>
      <w:r w:rsidR="00437C19" w:rsidRPr="002F3D58">
        <w:rPr>
          <w:b/>
          <w:sz w:val="24"/>
          <w:szCs w:val="24"/>
          <w:lang w:eastAsia="ko-KR"/>
        </w:rPr>
        <w:t xml:space="preserve">Кубанский институт социоэкономики и права (филиал) Образовательного учреждения профсоюзов </w:t>
      </w:r>
      <w:r w:rsidR="00C4547C" w:rsidRPr="002F3D58">
        <w:rPr>
          <w:b/>
          <w:sz w:val="24"/>
          <w:szCs w:val="24"/>
          <w:lang w:eastAsia="ko-KR"/>
        </w:rPr>
        <w:t>В</w:t>
      </w:r>
      <w:r w:rsidR="00437C19" w:rsidRPr="002F3D58">
        <w:rPr>
          <w:b/>
          <w:sz w:val="24"/>
          <w:szCs w:val="24"/>
          <w:lang w:eastAsia="ko-KR"/>
        </w:rPr>
        <w:t>ысшего образования</w:t>
      </w:r>
      <w:r w:rsidR="00997F7D">
        <w:rPr>
          <w:b/>
          <w:sz w:val="24"/>
          <w:szCs w:val="24"/>
          <w:lang w:eastAsia="ko-KR"/>
        </w:rPr>
        <w:t>«</w:t>
      </w:r>
      <w:r w:rsidR="00437C19" w:rsidRPr="002F3D58">
        <w:rPr>
          <w:b/>
          <w:sz w:val="24"/>
          <w:szCs w:val="24"/>
          <w:lang w:eastAsia="ko-KR"/>
        </w:rPr>
        <w:t>Академия труда и социальных отношений</w:t>
      </w:r>
      <w:r w:rsidR="00997F7D">
        <w:rPr>
          <w:b/>
          <w:sz w:val="24"/>
          <w:szCs w:val="24"/>
          <w:lang w:eastAsia="ko-KR"/>
        </w:rPr>
        <w:t>»</w:t>
      </w: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AE734A" w:rsidRDefault="00AE734A" w:rsidP="002F3D58">
      <w:pPr>
        <w:tabs>
          <w:tab w:val="left" w:pos="500"/>
        </w:tabs>
        <w:ind w:right="-30" w:firstLine="0"/>
        <w:jc w:val="center"/>
        <w:rPr>
          <w:i/>
          <w:sz w:val="24"/>
          <w:szCs w:val="24"/>
          <w:lang w:eastAsia="ko-KR"/>
        </w:rPr>
      </w:pPr>
      <w:r w:rsidRPr="00AE734A">
        <w:rPr>
          <w:i/>
          <w:sz w:val="24"/>
          <w:szCs w:val="24"/>
          <w:lang w:eastAsia="ko-KR"/>
        </w:rPr>
        <w:t xml:space="preserve">ДИСЦИПЛИНА </w:t>
      </w:r>
      <w:r>
        <w:rPr>
          <w:i/>
          <w:sz w:val="24"/>
          <w:szCs w:val="24"/>
          <w:lang w:eastAsia="ko-KR"/>
        </w:rPr>
        <w:t xml:space="preserve"> -  </w:t>
      </w:r>
      <w:r w:rsidRPr="00AE734A">
        <w:rPr>
          <w:b/>
          <w:i/>
          <w:sz w:val="24"/>
          <w:szCs w:val="24"/>
          <w:lang w:eastAsia="ko-KR"/>
        </w:rPr>
        <w:t>СЕМЕЙНОЕ ПРАВО</w:t>
      </w:r>
    </w:p>
    <w:p w:rsidR="00437C19" w:rsidRPr="002F3D58" w:rsidRDefault="00437C19" w:rsidP="002F3D58">
      <w:pPr>
        <w:tabs>
          <w:tab w:val="left" w:pos="500"/>
        </w:tabs>
        <w:ind w:right="-30" w:firstLine="0"/>
        <w:rPr>
          <w:b/>
          <w:i/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rPr>
          <w:b/>
          <w:i/>
          <w:sz w:val="24"/>
          <w:szCs w:val="24"/>
          <w:lang w:eastAsia="ko-KR"/>
        </w:rPr>
      </w:pPr>
    </w:p>
    <w:p w:rsidR="00C77A61" w:rsidRDefault="00AE734A" w:rsidP="00C77A61">
      <w:pPr>
        <w:keepNext/>
        <w:spacing w:before="200" w:after="100"/>
        <w:ind w:left="675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__</w:t>
      </w:r>
    </w:p>
    <w:p w:rsidR="00437C19" w:rsidRPr="002F3D58" w:rsidRDefault="00437C19" w:rsidP="002F3D58">
      <w:pPr>
        <w:keepNext/>
        <w:ind w:left="708" w:firstLine="0"/>
        <w:jc w:val="center"/>
        <w:outlineLvl w:val="3"/>
        <w:rPr>
          <w:bCs/>
          <w:sz w:val="24"/>
          <w:szCs w:val="24"/>
        </w:rPr>
      </w:pPr>
    </w:p>
    <w:p w:rsidR="00C04A2C" w:rsidRPr="002F3D58" w:rsidRDefault="00C04A2C" w:rsidP="002F3D58">
      <w:pPr>
        <w:pStyle w:val="af3"/>
        <w:ind w:left="0" w:firstLine="0"/>
        <w:rPr>
          <w:sz w:val="24"/>
          <w:szCs w:val="24"/>
        </w:rPr>
      </w:pPr>
      <w:r w:rsidRPr="002F3D58">
        <w:rPr>
          <w:sz w:val="24"/>
          <w:szCs w:val="24"/>
        </w:rPr>
        <w:t>1. Понятие семейного права. Место семейного права в общей системе права.</w:t>
      </w:r>
    </w:p>
    <w:p w:rsidR="00C04A2C" w:rsidRPr="002F3D58" w:rsidRDefault="00C04A2C" w:rsidP="002F3D58">
      <w:pPr>
        <w:pStyle w:val="af3"/>
        <w:ind w:left="0" w:firstLine="0"/>
        <w:rPr>
          <w:sz w:val="24"/>
          <w:szCs w:val="24"/>
        </w:rPr>
      </w:pPr>
      <w:r w:rsidRPr="002F3D58">
        <w:rPr>
          <w:sz w:val="24"/>
          <w:szCs w:val="24"/>
        </w:rPr>
        <w:t>2. Ответственность супругов по обязательствам.</w:t>
      </w:r>
    </w:p>
    <w:p w:rsidR="00C04A2C" w:rsidRPr="002F3D58" w:rsidRDefault="00C04A2C" w:rsidP="002F3D58">
      <w:pPr>
        <w:pStyle w:val="af3"/>
        <w:ind w:left="0" w:firstLine="0"/>
        <w:rPr>
          <w:sz w:val="24"/>
          <w:szCs w:val="24"/>
        </w:rPr>
      </w:pPr>
      <w:r w:rsidRPr="002F3D58">
        <w:rPr>
          <w:sz w:val="24"/>
          <w:szCs w:val="24"/>
        </w:rPr>
        <w:t>3. Обязанность родителей по содержанию нетрудоспособных совершеннолетних детей. Участие родителей в дополнительных расходах на детей.</w:t>
      </w:r>
    </w:p>
    <w:p w:rsidR="008221F4" w:rsidRPr="002F3D58" w:rsidRDefault="008221F4" w:rsidP="002F3D58">
      <w:pPr>
        <w:rPr>
          <w:sz w:val="24"/>
          <w:szCs w:val="24"/>
          <w:lang w:eastAsia="en-US"/>
        </w:rPr>
      </w:pPr>
    </w:p>
    <w:p w:rsidR="00437C19" w:rsidRPr="002F3D58" w:rsidRDefault="00437C19" w:rsidP="002F3D58">
      <w:pPr>
        <w:rPr>
          <w:sz w:val="24"/>
          <w:szCs w:val="24"/>
          <w:lang w:eastAsia="en-US"/>
        </w:rPr>
      </w:pPr>
    </w:p>
    <w:p w:rsidR="00437C19" w:rsidRPr="002F3D58" w:rsidRDefault="00437C19" w:rsidP="002F3D58">
      <w:pPr>
        <w:keepNext/>
        <w:ind w:left="708" w:firstLine="0"/>
        <w:jc w:val="center"/>
        <w:outlineLvl w:val="3"/>
        <w:rPr>
          <w:bCs/>
          <w:sz w:val="24"/>
          <w:szCs w:val="24"/>
        </w:rPr>
      </w:pPr>
    </w:p>
    <w:p w:rsidR="00437C19" w:rsidRPr="002F3D58" w:rsidRDefault="00437C19" w:rsidP="002F3D58">
      <w:pPr>
        <w:keepNext/>
        <w:ind w:firstLine="0"/>
        <w:jc w:val="left"/>
        <w:outlineLvl w:val="3"/>
        <w:rPr>
          <w:bCs/>
          <w:sz w:val="24"/>
          <w:szCs w:val="24"/>
        </w:rPr>
      </w:pPr>
    </w:p>
    <w:p w:rsidR="00437C19" w:rsidRPr="002F3D58" w:rsidRDefault="00BF5A83" w:rsidP="002F3D58">
      <w:pPr>
        <w:ind w:right="5103" w:firstLine="0"/>
        <w:jc w:val="center"/>
        <w:rPr>
          <w:b/>
          <w:sz w:val="24"/>
          <w:szCs w:val="24"/>
          <w:lang w:eastAsia="ko-KR"/>
        </w:rPr>
      </w:pPr>
      <w:r w:rsidRPr="00BF5A83">
        <w:rPr>
          <w:bCs/>
          <w:noProof/>
          <w:sz w:val="24"/>
          <w:szCs w:val="24"/>
        </w:rPr>
        <w:pict>
          <v:shape id="Text Box 265" o:spid="_x0000_s1030" type="#_x0000_t202" style="position:absolute;left:0;text-align:left;margin-left:29pt;margin-top:18.05pt;width:468pt;height:98.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" stroked="f">
            <v:textbox>
              <w:txbxContent>
                <w:p w:rsidR="006E60EF" w:rsidRDefault="006E60EF" w:rsidP="00437C19">
                  <w:pPr>
                    <w:ind w:firstLine="0"/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Заведующий кафедрой</w:t>
                  </w:r>
                  <w:r>
                    <w:t xml:space="preserve">    ____________ </w:t>
                  </w:r>
                  <w:r w:rsidR="00AE734A">
                    <w:t>/____________</w:t>
                  </w:r>
                  <w:r>
                    <w:t xml:space="preserve"> </w:t>
                  </w:r>
                </w:p>
                <w:p w:rsidR="006E60EF" w:rsidRDefault="006E60EF" w:rsidP="00AE734A">
                  <w:pPr>
                    <w:ind w:firstLine="4395"/>
                    <w:rPr>
                      <w:szCs w:val="28"/>
                    </w:rPr>
                  </w:pPr>
                  <w:r w:rsidRPr="002A0B84">
                    <w:rPr>
                      <w:szCs w:val="28"/>
                      <w:vertAlign w:val="superscript"/>
                    </w:rPr>
                    <w:t xml:space="preserve">(подпись)   </w:t>
                  </w:r>
                </w:p>
                <w:p w:rsidR="006E60EF" w:rsidRDefault="006E60EF" w:rsidP="00437C19">
                  <w:pPr>
                    <w:rPr>
                      <w:szCs w:val="28"/>
                    </w:rPr>
                  </w:pPr>
                  <w:r>
                    <w:t xml:space="preserve">«____»_______________20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E60EF" w:rsidRDefault="006E60EF" w:rsidP="00437C19"/>
                <w:p w:rsidR="006E60EF" w:rsidRPr="004C7177" w:rsidRDefault="006E60EF" w:rsidP="00437C19">
                  <w:pPr>
                    <w:jc w:val="center"/>
                    <w:rPr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sectPr w:rsidR="00437C19" w:rsidRPr="002F3D58" w:rsidSect="002F3D58"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260" w:header="454" w:footer="61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68" w:rsidRDefault="00C15C68" w:rsidP="00314A6E">
      <w:r>
        <w:separator/>
      </w:r>
    </w:p>
  </w:endnote>
  <w:endnote w:type="continuationSeparator" w:id="1">
    <w:p w:rsidR="00C15C68" w:rsidRDefault="00C15C68" w:rsidP="0031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F" w:rsidRDefault="006E60EF" w:rsidP="00641A3C">
    <w:pPr>
      <w:pStyle w:val="a9"/>
      <w:ind w:firstLine="0"/>
      <w:rPr>
        <w:sz w:val="20"/>
      </w:rPr>
    </w:pPr>
    <w:r>
      <w:rPr>
        <w:sz w:val="20"/>
      </w:rPr>
      <w:tab/>
    </w:r>
    <w:r>
      <w:rPr>
        <w:sz w:val="20"/>
      </w:rPr>
      <w:tab/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7712F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7712F">
      <w:rPr>
        <w:noProof/>
        <w:sz w:val="20"/>
      </w:rPr>
      <w:t>63</w:t>
    </w:r>
    <w:r>
      <w:rPr>
        <w:sz w:val="20"/>
      </w:rPr>
      <w:fldChar w:fldCharType="end"/>
    </w:r>
  </w:p>
  <w:p w:rsidR="006E60EF" w:rsidRDefault="006E60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68" w:rsidRDefault="00C15C68" w:rsidP="00314A6E">
      <w:r>
        <w:separator/>
      </w:r>
    </w:p>
  </w:footnote>
  <w:footnote w:type="continuationSeparator" w:id="1">
    <w:p w:rsidR="00C15C68" w:rsidRDefault="00C15C68" w:rsidP="0031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6E60EF" w:rsidTr="005B6E7F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6E60EF" w:rsidRPr="00C80DBE" w:rsidRDefault="006E60EF" w:rsidP="004566A0">
          <w:pPr>
            <w:pStyle w:val="a7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sz w:val="18"/>
              <w:szCs w:val="18"/>
            </w:rPr>
          </w:pPr>
          <w:r w:rsidRPr="00C80DBE">
            <w:rPr>
              <w:rFonts w:ascii="Verdana" w:hAnsi="Verdana"/>
              <w:sz w:val="18"/>
              <w:szCs w:val="18"/>
            </w:rPr>
            <w:t>РАБОЧАЯ ПРОГРАММА ДИСЦИПЛИНЫ (МОДУЛЯ)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6E60EF" w:rsidRPr="00C80DBE" w:rsidRDefault="006E60EF" w:rsidP="00D26986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 w:rsidRPr="00C80DBE">
            <w:rPr>
              <w:rFonts w:ascii="Verdana" w:hAnsi="Verdana"/>
              <w:sz w:val="16"/>
              <w:szCs w:val="16"/>
            </w:rPr>
            <w:t xml:space="preserve">КубИСЭП (филиал) </w:t>
          </w:r>
        </w:p>
        <w:p w:rsidR="006E60EF" w:rsidRPr="00C80DBE" w:rsidRDefault="006E60EF" w:rsidP="00BA2E5D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 w:rsidRPr="00C80DBE">
            <w:rPr>
              <w:rFonts w:ascii="Verdana" w:hAnsi="Verdana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6E60EF" w:rsidRPr="00C80DBE" w:rsidRDefault="006E60EF" w:rsidP="006E60EF">
          <w:pPr>
            <w:pStyle w:val="a7"/>
            <w:ind w:firstLine="0"/>
            <w:jc w:val="right"/>
          </w:pPr>
          <w:r>
            <w:t>2018</w:t>
          </w:r>
        </w:p>
      </w:tc>
    </w:tr>
  </w:tbl>
  <w:p w:rsidR="006E60EF" w:rsidRPr="00510DA4" w:rsidRDefault="006E60EF" w:rsidP="00067DB5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6E60EF" w:rsidTr="006E60EF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6E60EF" w:rsidRPr="00C80DBE" w:rsidRDefault="006E60EF" w:rsidP="006E60EF">
          <w:pPr>
            <w:pStyle w:val="a7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sz w:val="18"/>
              <w:szCs w:val="18"/>
            </w:rPr>
          </w:pPr>
          <w:r w:rsidRPr="00C80DBE">
            <w:rPr>
              <w:rFonts w:ascii="Verdana" w:hAnsi="Verdana"/>
              <w:sz w:val="18"/>
              <w:szCs w:val="18"/>
            </w:rPr>
            <w:t>РАБОЧАЯ ПРОГРАММА ДИСЦИПЛИНЫ (МОДУЛЯ)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6E60EF" w:rsidRPr="00C80DBE" w:rsidRDefault="006E60EF" w:rsidP="006E60EF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 w:rsidRPr="00C80DBE">
            <w:rPr>
              <w:rFonts w:ascii="Verdana" w:hAnsi="Verdana"/>
              <w:sz w:val="16"/>
              <w:szCs w:val="16"/>
            </w:rPr>
            <w:t xml:space="preserve">КубИСЭП (филиал) </w:t>
          </w:r>
        </w:p>
        <w:p w:rsidR="006E60EF" w:rsidRPr="00C80DBE" w:rsidRDefault="006E60EF" w:rsidP="006E60EF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 w:rsidRPr="00C80DBE">
            <w:rPr>
              <w:rFonts w:ascii="Verdana" w:hAnsi="Verdana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6E60EF" w:rsidRPr="00C80DBE" w:rsidRDefault="006E60EF" w:rsidP="006E60EF">
          <w:pPr>
            <w:pStyle w:val="a7"/>
            <w:ind w:firstLine="0"/>
            <w:jc w:val="right"/>
          </w:pPr>
          <w:r>
            <w:t>2018</w:t>
          </w:r>
        </w:p>
      </w:tc>
    </w:tr>
  </w:tbl>
  <w:p w:rsidR="006E60EF" w:rsidRDefault="006E60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6FFC866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74A6B"/>
    <w:multiLevelType w:val="multilevel"/>
    <w:tmpl w:val="467C8890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376D0465"/>
    <w:multiLevelType w:val="multilevel"/>
    <w:tmpl w:val="8A3ED3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4D0850"/>
    <w:multiLevelType w:val="singleLevel"/>
    <w:tmpl w:val="E81AE5FC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872CB8"/>
    <w:multiLevelType w:val="hybridMultilevel"/>
    <w:tmpl w:val="8CAC0382"/>
    <w:lvl w:ilvl="0" w:tplc="69DE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A45FD"/>
    <w:multiLevelType w:val="hybridMultilevel"/>
    <w:tmpl w:val="602E4E8C"/>
    <w:lvl w:ilvl="0" w:tplc="DA6A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D7FD4"/>
    <w:multiLevelType w:val="multilevel"/>
    <w:tmpl w:val="C2EC5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15E0A"/>
    <w:rsid w:val="00000AAE"/>
    <w:rsid w:val="0000107F"/>
    <w:rsid w:val="000022C3"/>
    <w:rsid w:val="00004379"/>
    <w:rsid w:val="0000471B"/>
    <w:rsid w:val="00005FB6"/>
    <w:rsid w:val="000062ED"/>
    <w:rsid w:val="0000758B"/>
    <w:rsid w:val="00007B70"/>
    <w:rsid w:val="00007FF8"/>
    <w:rsid w:val="00010A4E"/>
    <w:rsid w:val="0001110C"/>
    <w:rsid w:val="00012887"/>
    <w:rsid w:val="00012BBB"/>
    <w:rsid w:val="00012D85"/>
    <w:rsid w:val="00013664"/>
    <w:rsid w:val="000150CD"/>
    <w:rsid w:val="0001557C"/>
    <w:rsid w:val="00015E0A"/>
    <w:rsid w:val="000160E2"/>
    <w:rsid w:val="00016644"/>
    <w:rsid w:val="00016BA9"/>
    <w:rsid w:val="00020954"/>
    <w:rsid w:val="00021A66"/>
    <w:rsid w:val="00021A83"/>
    <w:rsid w:val="000229FE"/>
    <w:rsid w:val="000234AE"/>
    <w:rsid w:val="00023A8F"/>
    <w:rsid w:val="00024FA3"/>
    <w:rsid w:val="000256B5"/>
    <w:rsid w:val="000258B3"/>
    <w:rsid w:val="00025BEA"/>
    <w:rsid w:val="0002659D"/>
    <w:rsid w:val="00026A5F"/>
    <w:rsid w:val="00026F44"/>
    <w:rsid w:val="00026F4A"/>
    <w:rsid w:val="00027C64"/>
    <w:rsid w:val="00027D2B"/>
    <w:rsid w:val="00027F67"/>
    <w:rsid w:val="0003034E"/>
    <w:rsid w:val="00030A57"/>
    <w:rsid w:val="00031453"/>
    <w:rsid w:val="00031BE0"/>
    <w:rsid w:val="00032659"/>
    <w:rsid w:val="000326EF"/>
    <w:rsid w:val="0003555A"/>
    <w:rsid w:val="0003729E"/>
    <w:rsid w:val="00037BA5"/>
    <w:rsid w:val="00037D56"/>
    <w:rsid w:val="00040D87"/>
    <w:rsid w:val="00040E59"/>
    <w:rsid w:val="00041023"/>
    <w:rsid w:val="00041625"/>
    <w:rsid w:val="00041F28"/>
    <w:rsid w:val="0004207A"/>
    <w:rsid w:val="000440BF"/>
    <w:rsid w:val="0004423B"/>
    <w:rsid w:val="00044368"/>
    <w:rsid w:val="00044F12"/>
    <w:rsid w:val="00046005"/>
    <w:rsid w:val="00046B04"/>
    <w:rsid w:val="0004718F"/>
    <w:rsid w:val="00047D96"/>
    <w:rsid w:val="0005075A"/>
    <w:rsid w:val="00052CE0"/>
    <w:rsid w:val="00054AA4"/>
    <w:rsid w:val="0005502C"/>
    <w:rsid w:val="0005577D"/>
    <w:rsid w:val="000564C7"/>
    <w:rsid w:val="00056657"/>
    <w:rsid w:val="00057758"/>
    <w:rsid w:val="00057A93"/>
    <w:rsid w:val="000604B1"/>
    <w:rsid w:val="00060B4A"/>
    <w:rsid w:val="00060F19"/>
    <w:rsid w:val="00061511"/>
    <w:rsid w:val="00061802"/>
    <w:rsid w:val="000628D4"/>
    <w:rsid w:val="000629D4"/>
    <w:rsid w:val="00063015"/>
    <w:rsid w:val="00064162"/>
    <w:rsid w:val="000649A5"/>
    <w:rsid w:val="00064D6F"/>
    <w:rsid w:val="00065607"/>
    <w:rsid w:val="000659B5"/>
    <w:rsid w:val="00065AF1"/>
    <w:rsid w:val="000673A6"/>
    <w:rsid w:val="00067D3C"/>
    <w:rsid w:val="00067DB5"/>
    <w:rsid w:val="00067F21"/>
    <w:rsid w:val="00070B5E"/>
    <w:rsid w:val="00071177"/>
    <w:rsid w:val="000736CF"/>
    <w:rsid w:val="0007495B"/>
    <w:rsid w:val="00074AB5"/>
    <w:rsid w:val="0007557F"/>
    <w:rsid w:val="00077633"/>
    <w:rsid w:val="00077E71"/>
    <w:rsid w:val="0008092A"/>
    <w:rsid w:val="00080BC8"/>
    <w:rsid w:val="0008257E"/>
    <w:rsid w:val="00083084"/>
    <w:rsid w:val="00083CFB"/>
    <w:rsid w:val="00083E5C"/>
    <w:rsid w:val="00083FDF"/>
    <w:rsid w:val="0008438B"/>
    <w:rsid w:val="00084617"/>
    <w:rsid w:val="0008661A"/>
    <w:rsid w:val="00087357"/>
    <w:rsid w:val="00087AE3"/>
    <w:rsid w:val="000902E3"/>
    <w:rsid w:val="00090346"/>
    <w:rsid w:val="000904B7"/>
    <w:rsid w:val="000906A8"/>
    <w:rsid w:val="00091633"/>
    <w:rsid w:val="0009260B"/>
    <w:rsid w:val="00092717"/>
    <w:rsid w:val="00093536"/>
    <w:rsid w:val="000936FE"/>
    <w:rsid w:val="00094345"/>
    <w:rsid w:val="00094585"/>
    <w:rsid w:val="0009479E"/>
    <w:rsid w:val="00094D71"/>
    <w:rsid w:val="00094F9E"/>
    <w:rsid w:val="00095D45"/>
    <w:rsid w:val="000A00CC"/>
    <w:rsid w:val="000A0371"/>
    <w:rsid w:val="000A0A42"/>
    <w:rsid w:val="000A2022"/>
    <w:rsid w:val="000A3029"/>
    <w:rsid w:val="000A35F7"/>
    <w:rsid w:val="000A4564"/>
    <w:rsid w:val="000A53C6"/>
    <w:rsid w:val="000A5AC7"/>
    <w:rsid w:val="000A5E8B"/>
    <w:rsid w:val="000A5FD2"/>
    <w:rsid w:val="000A6741"/>
    <w:rsid w:val="000A677C"/>
    <w:rsid w:val="000A6AE6"/>
    <w:rsid w:val="000A77A9"/>
    <w:rsid w:val="000B0956"/>
    <w:rsid w:val="000B10F1"/>
    <w:rsid w:val="000B1221"/>
    <w:rsid w:val="000B1573"/>
    <w:rsid w:val="000B25B0"/>
    <w:rsid w:val="000B2633"/>
    <w:rsid w:val="000B2C68"/>
    <w:rsid w:val="000B2D22"/>
    <w:rsid w:val="000B3AF2"/>
    <w:rsid w:val="000B3FE9"/>
    <w:rsid w:val="000B419A"/>
    <w:rsid w:val="000B459D"/>
    <w:rsid w:val="000B46C7"/>
    <w:rsid w:val="000B50C5"/>
    <w:rsid w:val="000B5DCF"/>
    <w:rsid w:val="000B6352"/>
    <w:rsid w:val="000B672F"/>
    <w:rsid w:val="000B7391"/>
    <w:rsid w:val="000B7A94"/>
    <w:rsid w:val="000B7CF7"/>
    <w:rsid w:val="000C0121"/>
    <w:rsid w:val="000C2BEA"/>
    <w:rsid w:val="000C32CA"/>
    <w:rsid w:val="000C3733"/>
    <w:rsid w:val="000C375D"/>
    <w:rsid w:val="000C382A"/>
    <w:rsid w:val="000C3A7F"/>
    <w:rsid w:val="000C3B2D"/>
    <w:rsid w:val="000C4803"/>
    <w:rsid w:val="000C5811"/>
    <w:rsid w:val="000C65DD"/>
    <w:rsid w:val="000C676A"/>
    <w:rsid w:val="000C7310"/>
    <w:rsid w:val="000D0170"/>
    <w:rsid w:val="000D0BA0"/>
    <w:rsid w:val="000D0C45"/>
    <w:rsid w:val="000D0F7F"/>
    <w:rsid w:val="000D13F3"/>
    <w:rsid w:val="000D1A9B"/>
    <w:rsid w:val="000D1CCC"/>
    <w:rsid w:val="000D225C"/>
    <w:rsid w:val="000D2B50"/>
    <w:rsid w:val="000D2E76"/>
    <w:rsid w:val="000D37AC"/>
    <w:rsid w:val="000D3986"/>
    <w:rsid w:val="000D3E6A"/>
    <w:rsid w:val="000D5BDE"/>
    <w:rsid w:val="000D671B"/>
    <w:rsid w:val="000D6816"/>
    <w:rsid w:val="000D6B66"/>
    <w:rsid w:val="000D6B88"/>
    <w:rsid w:val="000D6BC6"/>
    <w:rsid w:val="000D7C88"/>
    <w:rsid w:val="000E015D"/>
    <w:rsid w:val="000E06FE"/>
    <w:rsid w:val="000E0CAD"/>
    <w:rsid w:val="000E0DC5"/>
    <w:rsid w:val="000E1B31"/>
    <w:rsid w:val="000E2354"/>
    <w:rsid w:val="000E3109"/>
    <w:rsid w:val="000E35A6"/>
    <w:rsid w:val="000E52B3"/>
    <w:rsid w:val="000E6B01"/>
    <w:rsid w:val="000E6B92"/>
    <w:rsid w:val="000E6C3D"/>
    <w:rsid w:val="000E771A"/>
    <w:rsid w:val="000E78C5"/>
    <w:rsid w:val="000E7C18"/>
    <w:rsid w:val="000F15E5"/>
    <w:rsid w:val="000F2206"/>
    <w:rsid w:val="000F23BE"/>
    <w:rsid w:val="000F2E59"/>
    <w:rsid w:val="000F2F3A"/>
    <w:rsid w:val="000F41B7"/>
    <w:rsid w:val="000F4915"/>
    <w:rsid w:val="000F4F93"/>
    <w:rsid w:val="000F5C14"/>
    <w:rsid w:val="000F5FFD"/>
    <w:rsid w:val="000F615B"/>
    <w:rsid w:val="000F65D5"/>
    <w:rsid w:val="000F6BDA"/>
    <w:rsid w:val="000F7AB2"/>
    <w:rsid w:val="001012B1"/>
    <w:rsid w:val="00101634"/>
    <w:rsid w:val="001023AD"/>
    <w:rsid w:val="001029DE"/>
    <w:rsid w:val="001039C7"/>
    <w:rsid w:val="00104D74"/>
    <w:rsid w:val="0010607B"/>
    <w:rsid w:val="0010655C"/>
    <w:rsid w:val="00106B53"/>
    <w:rsid w:val="00106BC0"/>
    <w:rsid w:val="00106BE9"/>
    <w:rsid w:val="00107728"/>
    <w:rsid w:val="00107D37"/>
    <w:rsid w:val="00111820"/>
    <w:rsid w:val="00111FED"/>
    <w:rsid w:val="00113557"/>
    <w:rsid w:val="00113F34"/>
    <w:rsid w:val="0011407A"/>
    <w:rsid w:val="0011431A"/>
    <w:rsid w:val="001146EF"/>
    <w:rsid w:val="00114AF0"/>
    <w:rsid w:val="00115219"/>
    <w:rsid w:val="00116374"/>
    <w:rsid w:val="001168AA"/>
    <w:rsid w:val="0011698C"/>
    <w:rsid w:val="00117676"/>
    <w:rsid w:val="00117D87"/>
    <w:rsid w:val="001203FC"/>
    <w:rsid w:val="001209EF"/>
    <w:rsid w:val="00120FD1"/>
    <w:rsid w:val="00121063"/>
    <w:rsid w:val="00121270"/>
    <w:rsid w:val="0012256F"/>
    <w:rsid w:val="00122BA8"/>
    <w:rsid w:val="00123883"/>
    <w:rsid w:val="00124B1A"/>
    <w:rsid w:val="00125818"/>
    <w:rsid w:val="001258A4"/>
    <w:rsid w:val="00125DD0"/>
    <w:rsid w:val="00126C5E"/>
    <w:rsid w:val="00126E9B"/>
    <w:rsid w:val="0012711C"/>
    <w:rsid w:val="00127161"/>
    <w:rsid w:val="001276AC"/>
    <w:rsid w:val="00130BC4"/>
    <w:rsid w:val="00131C99"/>
    <w:rsid w:val="001321C9"/>
    <w:rsid w:val="0013332A"/>
    <w:rsid w:val="0013380D"/>
    <w:rsid w:val="001345AD"/>
    <w:rsid w:val="00135385"/>
    <w:rsid w:val="001367E1"/>
    <w:rsid w:val="00137196"/>
    <w:rsid w:val="00137BA7"/>
    <w:rsid w:val="0014028F"/>
    <w:rsid w:val="00140D92"/>
    <w:rsid w:val="0014137F"/>
    <w:rsid w:val="00141762"/>
    <w:rsid w:val="00141798"/>
    <w:rsid w:val="00141CA0"/>
    <w:rsid w:val="001424A1"/>
    <w:rsid w:val="0014342E"/>
    <w:rsid w:val="00143CAD"/>
    <w:rsid w:val="00144F09"/>
    <w:rsid w:val="00145B2D"/>
    <w:rsid w:val="00145BC2"/>
    <w:rsid w:val="001472B6"/>
    <w:rsid w:val="00147520"/>
    <w:rsid w:val="00147566"/>
    <w:rsid w:val="001476F4"/>
    <w:rsid w:val="00151658"/>
    <w:rsid w:val="00151BA1"/>
    <w:rsid w:val="00151C79"/>
    <w:rsid w:val="00151E57"/>
    <w:rsid w:val="00151F9E"/>
    <w:rsid w:val="00152535"/>
    <w:rsid w:val="00153DC1"/>
    <w:rsid w:val="001546CB"/>
    <w:rsid w:val="00154F1B"/>
    <w:rsid w:val="00155200"/>
    <w:rsid w:val="00155228"/>
    <w:rsid w:val="00155287"/>
    <w:rsid w:val="00156B7F"/>
    <w:rsid w:val="00156D39"/>
    <w:rsid w:val="001579CE"/>
    <w:rsid w:val="001579D2"/>
    <w:rsid w:val="00157D5C"/>
    <w:rsid w:val="001600AE"/>
    <w:rsid w:val="001623F1"/>
    <w:rsid w:val="001636AD"/>
    <w:rsid w:val="00163910"/>
    <w:rsid w:val="0016408E"/>
    <w:rsid w:val="001641B3"/>
    <w:rsid w:val="00164A15"/>
    <w:rsid w:val="00164E9F"/>
    <w:rsid w:val="00165416"/>
    <w:rsid w:val="0016563C"/>
    <w:rsid w:val="00165AD7"/>
    <w:rsid w:val="00165B84"/>
    <w:rsid w:val="00165BE6"/>
    <w:rsid w:val="00165EEA"/>
    <w:rsid w:val="00165FFC"/>
    <w:rsid w:val="00166A38"/>
    <w:rsid w:val="001670A2"/>
    <w:rsid w:val="00170372"/>
    <w:rsid w:val="00170AA5"/>
    <w:rsid w:val="00170AF6"/>
    <w:rsid w:val="00170F5B"/>
    <w:rsid w:val="00170FF8"/>
    <w:rsid w:val="00172963"/>
    <w:rsid w:val="001731F9"/>
    <w:rsid w:val="00173E66"/>
    <w:rsid w:val="001747D8"/>
    <w:rsid w:val="00174B83"/>
    <w:rsid w:val="001751F3"/>
    <w:rsid w:val="001755FE"/>
    <w:rsid w:val="0017610E"/>
    <w:rsid w:val="00176AEA"/>
    <w:rsid w:val="00177123"/>
    <w:rsid w:val="001771E2"/>
    <w:rsid w:val="00177A52"/>
    <w:rsid w:val="00180524"/>
    <w:rsid w:val="00181C82"/>
    <w:rsid w:val="001836E2"/>
    <w:rsid w:val="001848B3"/>
    <w:rsid w:val="00184B07"/>
    <w:rsid w:val="00184D80"/>
    <w:rsid w:val="00185702"/>
    <w:rsid w:val="001857CA"/>
    <w:rsid w:val="001875B1"/>
    <w:rsid w:val="00190623"/>
    <w:rsid w:val="001906FD"/>
    <w:rsid w:val="00190ACE"/>
    <w:rsid w:val="00191810"/>
    <w:rsid w:val="00192103"/>
    <w:rsid w:val="00192E3B"/>
    <w:rsid w:val="00192E99"/>
    <w:rsid w:val="00192EC1"/>
    <w:rsid w:val="00193FF7"/>
    <w:rsid w:val="0019488B"/>
    <w:rsid w:val="001966B0"/>
    <w:rsid w:val="00196ADE"/>
    <w:rsid w:val="00196CDF"/>
    <w:rsid w:val="0019702E"/>
    <w:rsid w:val="001976C2"/>
    <w:rsid w:val="001A0B37"/>
    <w:rsid w:val="001A1195"/>
    <w:rsid w:val="001A1DD7"/>
    <w:rsid w:val="001A2C03"/>
    <w:rsid w:val="001A3E23"/>
    <w:rsid w:val="001A45BE"/>
    <w:rsid w:val="001A46A0"/>
    <w:rsid w:val="001A5115"/>
    <w:rsid w:val="001A517B"/>
    <w:rsid w:val="001A715A"/>
    <w:rsid w:val="001A7637"/>
    <w:rsid w:val="001A7690"/>
    <w:rsid w:val="001A7E83"/>
    <w:rsid w:val="001B077E"/>
    <w:rsid w:val="001B285D"/>
    <w:rsid w:val="001B2C44"/>
    <w:rsid w:val="001B4508"/>
    <w:rsid w:val="001B494E"/>
    <w:rsid w:val="001B4C49"/>
    <w:rsid w:val="001B65B5"/>
    <w:rsid w:val="001B75D1"/>
    <w:rsid w:val="001C05DA"/>
    <w:rsid w:val="001C0E4C"/>
    <w:rsid w:val="001C1626"/>
    <w:rsid w:val="001C3894"/>
    <w:rsid w:val="001C460C"/>
    <w:rsid w:val="001C596A"/>
    <w:rsid w:val="001C6220"/>
    <w:rsid w:val="001C6D1F"/>
    <w:rsid w:val="001D00D9"/>
    <w:rsid w:val="001D06F3"/>
    <w:rsid w:val="001D0C1A"/>
    <w:rsid w:val="001D114D"/>
    <w:rsid w:val="001D1E2B"/>
    <w:rsid w:val="001D2335"/>
    <w:rsid w:val="001D2B30"/>
    <w:rsid w:val="001D309A"/>
    <w:rsid w:val="001D3D02"/>
    <w:rsid w:val="001D448F"/>
    <w:rsid w:val="001D4CE0"/>
    <w:rsid w:val="001D4F77"/>
    <w:rsid w:val="001D507D"/>
    <w:rsid w:val="001D5175"/>
    <w:rsid w:val="001D5884"/>
    <w:rsid w:val="001D6DB7"/>
    <w:rsid w:val="001E152D"/>
    <w:rsid w:val="001E18E8"/>
    <w:rsid w:val="001E24A3"/>
    <w:rsid w:val="001E2A2A"/>
    <w:rsid w:val="001E314C"/>
    <w:rsid w:val="001E36A5"/>
    <w:rsid w:val="001E383F"/>
    <w:rsid w:val="001E3873"/>
    <w:rsid w:val="001E3C64"/>
    <w:rsid w:val="001E4048"/>
    <w:rsid w:val="001E4787"/>
    <w:rsid w:val="001E48C6"/>
    <w:rsid w:val="001E5DC5"/>
    <w:rsid w:val="001E632E"/>
    <w:rsid w:val="001E73D7"/>
    <w:rsid w:val="001F015E"/>
    <w:rsid w:val="001F065F"/>
    <w:rsid w:val="001F0EF6"/>
    <w:rsid w:val="001F15A3"/>
    <w:rsid w:val="001F208F"/>
    <w:rsid w:val="001F2384"/>
    <w:rsid w:val="001F3F01"/>
    <w:rsid w:val="001F4318"/>
    <w:rsid w:val="001F4C12"/>
    <w:rsid w:val="001F527F"/>
    <w:rsid w:val="001F66B7"/>
    <w:rsid w:val="001F6847"/>
    <w:rsid w:val="001F755F"/>
    <w:rsid w:val="001F7B0E"/>
    <w:rsid w:val="001F7FE8"/>
    <w:rsid w:val="002004FB"/>
    <w:rsid w:val="0020130E"/>
    <w:rsid w:val="00202268"/>
    <w:rsid w:val="00202B0E"/>
    <w:rsid w:val="00203F70"/>
    <w:rsid w:val="00204B8E"/>
    <w:rsid w:val="002059FD"/>
    <w:rsid w:val="00206928"/>
    <w:rsid w:val="00206D8E"/>
    <w:rsid w:val="00207D5B"/>
    <w:rsid w:val="00210816"/>
    <w:rsid w:val="00211DE5"/>
    <w:rsid w:val="0021218C"/>
    <w:rsid w:val="00212FA3"/>
    <w:rsid w:val="002150D0"/>
    <w:rsid w:val="002154E3"/>
    <w:rsid w:val="002156C3"/>
    <w:rsid w:val="00216D4F"/>
    <w:rsid w:val="00217028"/>
    <w:rsid w:val="00217A8D"/>
    <w:rsid w:val="00220ED5"/>
    <w:rsid w:val="00220FC7"/>
    <w:rsid w:val="00221E69"/>
    <w:rsid w:val="00222066"/>
    <w:rsid w:val="002220A8"/>
    <w:rsid w:val="002227D4"/>
    <w:rsid w:val="002229F3"/>
    <w:rsid w:val="00222FDB"/>
    <w:rsid w:val="00223C1F"/>
    <w:rsid w:val="00223F9D"/>
    <w:rsid w:val="00224734"/>
    <w:rsid w:val="0022492B"/>
    <w:rsid w:val="00224B3C"/>
    <w:rsid w:val="0022516F"/>
    <w:rsid w:val="00225A22"/>
    <w:rsid w:val="00225CAC"/>
    <w:rsid w:val="00231818"/>
    <w:rsid w:val="0023236A"/>
    <w:rsid w:val="00232D2A"/>
    <w:rsid w:val="00232DF2"/>
    <w:rsid w:val="002332AF"/>
    <w:rsid w:val="0023375E"/>
    <w:rsid w:val="00234011"/>
    <w:rsid w:val="002345ED"/>
    <w:rsid w:val="0023571E"/>
    <w:rsid w:val="00235927"/>
    <w:rsid w:val="002359DE"/>
    <w:rsid w:val="00235CB1"/>
    <w:rsid w:val="00236770"/>
    <w:rsid w:val="00236899"/>
    <w:rsid w:val="00236AC4"/>
    <w:rsid w:val="00240344"/>
    <w:rsid w:val="00240772"/>
    <w:rsid w:val="002416C8"/>
    <w:rsid w:val="00241E82"/>
    <w:rsid w:val="00242940"/>
    <w:rsid w:val="002446F3"/>
    <w:rsid w:val="00246266"/>
    <w:rsid w:val="00246312"/>
    <w:rsid w:val="002469CC"/>
    <w:rsid w:val="00246A8D"/>
    <w:rsid w:val="00247B55"/>
    <w:rsid w:val="00247CB6"/>
    <w:rsid w:val="00250486"/>
    <w:rsid w:val="002508DA"/>
    <w:rsid w:val="002509CB"/>
    <w:rsid w:val="00250A9E"/>
    <w:rsid w:val="002510B2"/>
    <w:rsid w:val="00251410"/>
    <w:rsid w:val="002524B7"/>
    <w:rsid w:val="00252FD0"/>
    <w:rsid w:val="00253A90"/>
    <w:rsid w:val="002540C4"/>
    <w:rsid w:val="002548B7"/>
    <w:rsid w:val="002548BD"/>
    <w:rsid w:val="00254EE3"/>
    <w:rsid w:val="0025567E"/>
    <w:rsid w:val="00256636"/>
    <w:rsid w:val="0025680F"/>
    <w:rsid w:val="00257185"/>
    <w:rsid w:val="00257A6F"/>
    <w:rsid w:val="00257D20"/>
    <w:rsid w:val="002600E6"/>
    <w:rsid w:val="00260A3C"/>
    <w:rsid w:val="0026100D"/>
    <w:rsid w:val="0026355E"/>
    <w:rsid w:val="00263C79"/>
    <w:rsid w:val="00264789"/>
    <w:rsid w:val="00264912"/>
    <w:rsid w:val="00265380"/>
    <w:rsid w:val="00265AE8"/>
    <w:rsid w:val="0027086C"/>
    <w:rsid w:val="00271083"/>
    <w:rsid w:val="00271888"/>
    <w:rsid w:val="002724FD"/>
    <w:rsid w:val="00272641"/>
    <w:rsid w:val="0027279D"/>
    <w:rsid w:val="00272B08"/>
    <w:rsid w:val="002731AB"/>
    <w:rsid w:val="00273270"/>
    <w:rsid w:val="002733C4"/>
    <w:rsid w:val="00273BC3"/>
    <w:rsid w:val="00274151"/>
    <w:rsid w:val="00274C79"/>
    <w:rsid w:val="002760F6"/>
    <w:rsid w:val="002762AD"/>
    <w:rsid w:val="00276AB8"/>
    <w:rsid w:val="002777F2"/>
    <w:rsid w:val="0028077A"/>
    <w:rsid w:val="00280D83"/>
    <w:rsid w:val="00281B4F"/>
    <w:rsid w:val="002824E7"/>
    <w:rsid w:val="0028311A"/>
    <w:rsid w:val="002836FB"/>
    <w:rsid w:val="00283C2E"/>
    <w:rsid w:val="00284074"/>
    <w:rsid w:val="00285087"/>
    <w:rsid w:val="002854AC"/>
    <w:rsid w:val="00285DDC"/>
    <w:rsid w:val="002862B8"/>
    <w:rsid w:val="0028651F"/>
    <w:rsid w:val="002866EE"/>
    <w:rsid w:val="00286B38"/>
    <w:rsid w:val="00290E02"/>
    <w:rsid w:val="00291551"/>
    <w:rsid w:val="0029171D"/>
    <w:rsid w:val="00292EBD"/>
    <w:rsid w:val="00293B04"/>
    <w:rsid w:val="00293F06"/>
    <w:rsid w:val="0029557B"/>
    <w:rsid w:val="00295CC4"/>
    <w:rsid w:val="00296C7E"/>
    <w:rsid w:val="00296D6E"/>
    <w:rsid w:val="002976E8"/>
    <w:rsid w:val="00297E31"/>
    <w:rsid w:val="002A012B"/>
    <w:rsid w:val="002A09B5"/>
    <w:rsid w:val="002A2644"/>
    <w:rsid w:val="002A3389"/>
    <w:rsid w:val="002A3660"/>
    <w:rsid w:val="002A4094"/>
    <w:rsid w:val="002A4317"/>
    <w:rsid w:val="002A462F"/>
    <w:rsid w:val="002A4C07"/>
    <w:rsid w:val="002A5332"/>
    <w:rsid w:val="002A5BAB"/>
    <w:rsid w:val="002A6653"/>
    <w:rsid w:val="002A6674"/>
    <w:rsid w:val="002A6C99"/>
    <w:rsid w:val="002A6E7B"/>
    <w:rsid w:val="002A7ED4"/>
    <w:rsid w:val="002B041D"/>
    <w:rsid w:val="002B0761"/>
    <w:rsid w:val="002B0F5E"/>
    <w:rsid w:val="002B227B"/>
    <w:rsid w:val="002B2838"/>
    <w:rsid w:val="002B2A90"/>
    <w:rsid w:val="002B2E69"/>
    <w:rsid w:val="002B311D"/>
    <w:rsid w:val="002B3903"/>
    <w:rsid w:val="002B5445"/>
    <w:rsid w:val="002B6EBD"/>
    <w:rsid w:val="002B6EFE"/>
    <w:rsid w:val="002B736B"/>
    <w:rsid w:val="002C1905"/>
    <w:rsid w:val="002C1A21"/>
    <w:rsid w:val="002C29AD"/>
    <w:rsid w:val="002C30AC"/>
    <w:rsid w:val="002C49CB"/>
    <w:rsid w:val="002C503C"/>
    <w:rsid w:val="002C5173"/>
    <w:rsid w:val="002C566F"/>
    <w:rsid w:val="002C596F"/>
    <w:rsid w:val="002C69D7"/>
    <w:rsid w:val="002C6B56"/>
    <w:rsid w:val="002C6FBD"/>
    <w:rsid w:val="002D0788"/>
    <w:rsid w:val="002D0A8B"/>
    <w:rsid w:val="002D0D04"/>
    <w:rsid w:val="002D1965"/>
    <w:rsid w:val="002D2C1A"/>
    <w:rsid w:val="002D3FAC"/>
    <w:rsid w:val="002D62B4"/>
    <w:rsid w:val="002D6387"/>
    <w:rsid w:val="002D77A7"/>
    <w:rsid w:val="002D7D42"/>
    <w:rsid w:val="002E0652"/>
    <w:rsid w:val="002E0CD3"/>
    <w:rsid w:val="002E0F39"/>
    <w:rsid w:val="002E166B"/>
    <w:rsid w:val="002E1691"/>
    <w:rsid w:val="002E19DA"/>
    <w:rsid w:val="002E28AF"/>
    <w:rsid w:val="002E297C"/>
    <w:rsid w:val="002E342C"/>
    <w:rsid w:val="002E389C"/>
    <w:rsid w:val="002E3C7B"/>
    <w:rsid w:val="002E4486"/>
    <w:rsid w:val="002E48F7"/>
    <w:rsid w:val="002E4AAE"/>
    <w:rsid w:val="002E5289"/>
    <w:rsid w:val="002E543E"/>
    <w:rsid w:val="002E57D2"/>
    <w:rsid w:val="002E5E9B"/>
    <w:rsid w:val="002E6AFA"/>
    <w:rsid w:val="002E7159"/>
    <w:rsid w:val="002E7480"/>
    <w:rsid w:val="002E7916"/>
    <w:rsid w:val="002E7FB4"/>
    <w:rsid w:val="002F0D13"/>
    <w:rsid w:val="002F1A1D"/>
    <w:rsid w:val="002F1CEC"/>
    <w:rsid w:val="002F2129"/>
    <w:rsid w:val="002F249F"/>
    <w:rsid w:val="002F30AA"/>
    <w:rsid w:val="002F36CD"/>
    <w:rsid w:val="002F3B42"/>
    <w:rsid w:val="002F3BB0"/>
    <w:rsid w:val="002F3D58"/>
    <w:rsid w:val="002F40E6"/>
    <w:rsid w:val="002F4256"/>
    <w:rsid w:val="002F4544"/>
    <w:rsid w:val="002F4816"/>
    <w:rsid w:val="002F532D"/>
    <w:rsid w:val="002F69F2"/>
    <w:rsid w:val="002F701B"/>
    <w:rsid w:val="002F7516"/>
    <w:rsid w:val="002F7B46"/>
    <w:rsid w:val="00300160"/>
    <w:rsid w:val="00300918"/>
    <w:rsid w:val="00300EBA"/>
    <w:rsid w:val="003013FB"/>
    <w:rsid w:val="00302B6B"/>
    <w:rsid w:val="003035E9"/>
    <w:rsid w:val="00303E3F"/>
    <w:rsid w:val="00304AB9"/>
    <w:rsid w:val="00304B21"/>
    <w:rsid w:val="00304D85"/>
    <w:rsid w:val="0030586D"/>
    <w:rsid w:val="00305D0A"/>
    <w:rsid w:val="003066C0"/>
    <w:rsid w:val="003070AE"/>
    <w:rsid w:val="003079AB"/>
    <w:rsid w:val="00307E99"/>
    <w:rsid w:val="0031026A"/>
    <w:rsid w:val="00310D4A"/>
    <w:rsid w:val="00310DFB"/>
    <w:rsid w:val="00311280"/>
    <w:rsid w:val="00311921"/>
    <w:rsid w:val="003124B9"/>
    <w:rsid w:val="00314A6E"/>
    <w:rsid w:val="00314B13"/>
    <w:rsid w:val="003150B5"/>
    <w:rsid w:val="00316C24"/>
    <w:rsid w:val="00316DF4"/>
    <w:rsid w:val="00317908"/>
    <w:rsid w:val="00321743"/>
    <w:rsid w:val="003219D8"/>
    <w:rsid w:val="00322FFC"/>
    <w:rsid w:val="00323001"/>
    <w:rsid w:val="00323EA7"/>
    <w:rsid w:val="003245A3"/>
    <w:rsid w:val="003254A4"/>
    <w:rsid w:val="003262A0"/>
    <w:rsid w:val="00326328"/>
    <w:rsid w:val="00326C4D"/>
    <w:rsid w:val="003276C8"/>
    <w:rsid w:val="00327893"/>
    <w:rsid w:val="00331AC3"/>
    <w:rsid w:val="0033346B"/>
    <w:rsid w:val="00334175"/>
    <w:rsid w:val="00335136"/>
    <w:rsid w:val="0033546D"/>
    <w:rsid w:val="003355A5"/>
    <w:rsid w:val="00335EF3"/>
    <w:rsid w:val="00335FEA"/>
    <w:rsid w:val="00337C04"/>
    <w:rsid w:val="003402E7"/>
    <w:rsid w:val="00340AB5"/>
    <w:rsid w:val="00341153"/>
    <w:rsid w:val="003422D2"/>
    <w:rsid w:val="003436D2"/>
    <w:rsid w:val="00343A2B"/>
    <w:rsid w:val="00345009"/>
    <w:rsid w:val="003458A2"/>
    <w:rsid w:val="003463D5"/>
    <w:rsid w:val="0034688F"/>
    <w:rsid w:val="00346CA8"/>
    <w:rsid w:val="00350B20"/>
    <w:rsid w:val="00350D33"/>
    <w:rsid w:val="0035177E"/>
    <w:rsid w:val="00351D41"/>
    <w:rsid w:val="00352E63"/>
    <w:rsid w:val="00353E1B"/>
    <w:rsid w:val="00354470"/>
    <w:rsid w:val="003569C2"/>
    <w:rsid w:val="0036072E"/>
    <w:rsid w:val="00360CD3"/>
    <w:rsid w:val="00360D76"/>
    <w:rsid w:val="00362B93"/>
    <w:rsid w:val="00363213"/>
    <w:rsid w:val="003639C2"/>
    <w:rsid w:val="00365F41"/>
    <w:rsid w:val="00367C4A"/>
    <w:rsid w:val="0037087B"/>
    <w:rsid w:val="00370E4C"/>
    <w:rsid w:val="00370F77"/>
    <w:rsid w:val="003739EF"/>
    <w:rsid w:val="00376402"/>
    <w:rsid w:val="00376428"/>
    <w:rsid w:val="00377A75"/>
    <w:rsid w:val="00377A9B"/>
    <w:rsid w:val="0038078A"/>
    <w:rsid w:val="00380D73"/>
    <w:rsid w:val="0038128E"/>
    <w:rsid w:val="00381C56"/>
    <w:rsid w:val="00381C7B"/>
    <w:rsid w:val="003821CE"/>
    <w:rsid w:val="00382C57"/>
    <w:rsid w:val="00383DF0"/>
    <w:rsid w:val="00385219"/>
    <w:rsid w:val="00385504"/>
    <w:rsid w:val="00387760"/>
    <w:rsid w:val="003901F2"/>
    <w:rsid w:val="00391599"/>
    <w:rsid w:val="003921F4"/>
    <w:rsid w:val="00392C40"/>
    <w:rsid w:val="003933CC"/>
    <w:rsid w:val="00393698"/>
    <w:rsid w:val="00393F73"/>
    <w:rsid w:val="00393FC6"/>
    <w:rsid w:val="00394400"/>
    <w:rsid w:val="003949BD"/>
    <w:rsid w:val="00394F33"/>
    <w:rsid w:val="003958C1"/>
    <w:rsid w:val="00396726"/>
    <w:rsid w:val="00396B64"/>
    <w:rsid w:val="00397B66"/>
    <w:rsid w:val="00397D80"/>
    <w:rsid w:val="003A0638"/>
    <w:rsid w:val="003A2BB0"/>
    <w:rsid w:val="003A30D3"/>
    <w:rsid w:val="003A3949"/>
    <w:rsid w:val="003A4A28"/>
    <w:rsid w:val="003A4A95"/>
    <w:rsid w:val="003A5184"/>
    <w:rsid w:val="003A5321"/>
    <w:rsid w:val="003A532A"/>
    <w:rsid w:val="003A573E"/>
    <w:rsid w:val="003A696F"/>
    <w:rsid w:val="003A7120"/>
    <w:rsid w:val="003A73C9"/>
    <w:rsid w:val="003A7CB4"/>
    <w:rsid w:val="003B02D0"/>
    <w:rsid w:val="003B0C8E"/>
    <w:rsid w:val="003B0D90"/>
    <w:rsid w:val="003B15FC"/>
    <w:rsid w:val="003B1643"/>
    <w:rsid w:val="003B16A9"/>
    <w:rsid w:val="003B2751"/>
    <w:rsid w:val="003B2953"/>
    <w:rsid w:val="003B2BF9"/>
    <w:rsid w:val="003B34E0"/>
    <w:rsid w:val="003B368E"/>
    <w:rsid w:val="003B3AD6"/>
    <w:rsid w:val="003B4748"/>
    <w:rsid w:val="003B5167"/>
    <w:rsid w:val="003B555D"/>
    <w:rsid w:val="003B57F1"/>
    <w:rsid w:val="003B616C"/>
    <w:rsid w:val="003B6797"/>
    <w:rsid w:val="003B706C"/>
    <w:rsid w:val="003C0692"/>
    <w:rsid w:val="003C0F0A"/>
    <w:rsid w:val="003C0F62"/>
    <w:rsid w:val="003C1E51"/>
    <w:rsid w:val="003C1EEC"/>
    <w:rsid w:val="003C262B"/>
    <w:rsid w:val="003C2E1B"/>
    <w:rsid w:val="003C3869"/>
    <w:rsid w:val="003C3B37"/>
    <w:rsid w:val="003C461E"/>
    <w:rsid w:val="003C53CD"/>
    <w:rsid w:val="003C5B63"/>
    <w:rsid w:val="003C61BD"/>
    <w:rsid w:val="003C6A22"/>
    <w:rsid w:val="003C7A64"/>
    <w:rsid w:val="003D24E8"/>
    <w:rsid w:val="003D256E"/>
    <w:rsid w:val="003D2853"/>
    <w:rsid w:val="003D37E2"/>
    <w:rsid w:val="003D4205"/>
    <w:rsid w:val="003D581D"/>
    <w:rsid w:val="003D67D5"/>
    <w:rsid w:val="003D6B7A"/>
    <w:rsid w:val="003D7363"/>
    <w:rsid w:val="003E04CC"/>
    <w:rsid w:val="003E05CF"/>
    <w:rsid w:val="003E09DF"/>
    <w:rsid w:val="003E0C26"/>
    <w:rsid w:val="003E16D3"/>
    <w:rsid w:val="003E26A4"/>
    <w:rsid w:val="003E26B9"/>
    <w:rsid w:val="003E3BF1"/>
    <w:rsid w:val="003E4664"/>
    <w:rsid w:val="003E61F3"/>
    <w:rsid w:val="003E6948"/>
    <w:rsid w:val="003E6DA2"/>
    <w:rsid w:val="003E76E3"/>
    <w:rsid w:val="003F0245"/>
    <w:rsid w:val="003F1027"/>
    <w:rsid w:val="003F11C8"/>
    <w:rsid w:val="003F12F7"/>
    <w:rsid w:val="003F1365"/>
    <w:rsid w:val="003F1AD5"/>
    <w:rsid w:val="003F32BB"/>
    <w:rsid w:val="003F40D9"/>
    <w:rsid w:val="003F597E"/>
    <w:rsid w:val="003F752D"/>
    <w:rsid w:val="003F7DFA"/>
    <w:rsid w:val="00400A5D"/>
    <w:rsid w:val="00400B5C"/>
    <w:rsid w:val="00400CFF"/>
    <w:rsid w:val="00401049"/>
    <w:rsid w:val="00401830"/>
    <w:rsid w:val="004018A8"/>
    <w:rsid w:val="0040192D"/>
    <w:rsid w:val="004019E4"/>
    <w:rsid w:val="00402CF5"/>
    <w:rsid w:val="00402F61"/>
    <w:rsid w:val="00403990"/>
    <w:rsid w:val="00404CD1"/>
    <w:rsid w:val="00404CF9"/>
    <w:rsid w:val="00404D65"/>
    <w:rsid w:val="00404EB5"/>
    <w:rsid w:val="004053F0"/>
    <w:rsid w:val="00406989"/>
    <w:rsid w:val="00407056"/>
    <w:rsid w:val="0040776B"/>
    <w:rsid w:val="00407D40"/>
    <w:rsid w:val="004116D5"/>
    <w:rsid w:val="0041185B"/>
    <w:rsid w:val="00412400"/>
    <w:rsid w:val="00413CED"/>
    <w:rsid w:val="00413E89"/>
    <w:rsid w:val="00414741"/>
    <w:rsid w:val="004153B4"/>
    <w:rsid w:val="00415DD4"/>
    <w:rsid w:val="00417024"/>
    <w:rsid w:val="00417934"/>
    <w:rsid w:val="004201CF"/>
    <w:rsid w:val="00420261"/>
    <w:rsid w:val="0042168E"/>
    <w:rsid w:val="00421C94"/>
    <w:rsid w:val="004224E0"/>
    <w:rsid w:val="00422A99"/>
    <w:rsid w:val="004231ED"/>
    <w:rsid w:val="004245E5"/>
    <w:rsid w:val="00424A1A"/>
    <w:rsid w:val="00426116"/>
    <w:rsid w:val="00431D90"/>
    <w:rsid w:val="00431E0F"/>
    <w:rsid w:val="0043373B"/>
    <w:rsid w:val="00433E01"/>
    <w:rsid w:val="00433F06"/>
    <w:rsid w:val="004340FE"/>
    <w:rsid w:val="00435E3C"/>
    <w:rsid w:val="004368C9"/>
    <w:rsid w:val="00436A25"/>
    <w:rsid w:val="004377E8"/>
    <w:rsid w:val="00437C19"/>
    <w:rsid w:val="00441C10"/>
    <w:rsid w:val="004428B5"/>
    <w:rsid w:val="00443429"/>
    <w:rsid w:val="004438F2"/>
    <w:rsid w:val="004441E0"/>
    <w:rsid w:val="00444521"/>
    <w:rsid w:val="004449AE"/>
    <w:rsid w:val="00444F63"/>
    <w:rsid w:val="00445746"/>
    <w:rsid w:val="00446351"/>
    <w:rsid w:val="00446383"/>
    <w:rsid w:val="004463C6"/>
    <w:rsid w:val="0045064A"/>
    <w:rsid w:val="004514A9"/>
    <w:rsid w:val="004517E2"/>
    <w:rsid w:val="0045248F"/>
    <w:rsid w:val="004525D2"/>
    <w:rsid w:val="00452965"/>
    <w:rsid w:val="004529EC"/>
    <w:rsid w:val="00452B8A"/>
    <w:rsid w:val="004535AD"/>
    <w:rsid w:val="004538DF"/>
    <w:rsid w:val="004541B0"/>
    <w:rsid w:val="00454369"/>
    <w:rsid w:val="0045570D"/>
    <w:rsid w:val="004566A0"/>
    <w:rsid w:val="0045757B"/>
    <w:rsid w:val="00460540"/>
    <w:rsid w:val="0046057A"/>
    <w:rsid w:val="00460B19"/>
    <w:rsid w:val="00460C65"/>
    <w:rsid w:val="00461125"/>
    <w:rsid w:val="00461A80"/>
    <w:rsid w:val="004621D9"/>
    <w:rsid w:val="00462404"/>
    <w:rsid w:val="00462B71"/>
    <w:rsid w:val="0046337F"/>
    <w:rsid w:val="00463963"/>
    <w:rsid w:val="00463AE6"/>
    <w:rsid w:val="00464A34"/>
    <w:rsid w:val="00465975"/>
    <w:rsid w:val="004660B7"/>
    <w:rsid w:val="00467E49"/>
    <w:rsid w:val="00470662"/>
    <w:rsid w:val="0047096A"/>
    <w:rsid w:val="00472003"/>
    <w:rsid w:val="00472706"/>
    <w:rsid w:val="00472A01"/>
    <w:rsid w:val="00473644"/>
    <w:rsid w:val="00473A8C"/>
    <w:rsid w:val="004741B2"/>
    <w:rsid w:val="004750CA"/>
    <w:rsid w:val="0047532C"/>
    <w:rsid w:val="00475CC3"/>
    <w:rsid w:val="0047691A"/>
    <w:rsid w:val="004811DF"/>
    <w:rsid w:val="00481394"/>
    <w:rsid w:val="0048160A"/>
    <w:rsid w:val="0048256D"/>
    <w:rsid w:val="00482648"/>
    <w:rsid w:val="0048290F"/>
    <w:rsid w:val="004833A9"/>
    <w:rsid w:val="0048377D"/>
    <w:rsid w:val="00483F41"/>
    <w:rsid w:val="00483F53"/>
    <w:rsid w:val="0048478D"/>
    <w:rsid w:val="00484C6B"/>
    <w:rsid w:val="0048613B"/>
    <w:rsid w:val="00487866"/>
    <w:rsid w:val="00487E8A"/>
    <w:rsid w:val="004907ED"/>
    <w:rsid w:val="00490AA1"/>
    <w:rsid w:val="004910B8"/>
    <w:rsid w:val="00492556"/>
    <w:rsid w:val="00492563"/>
    <w:rsid w:val="00492BA3"/>
    <w:rsid w:val="004934CE"/>
    <w:rsid w:val="00494199"/>
    <w:rsid w:val="0049419F"/>
    <w:rsid w:val="00494933"/>
    <w:rsid w:val="00494AA6"/>
    <w:rsid w:val="00495113"/>
    <w:rsid w:val="00495B10"/>
    <w:rsid w:val="004966CA"/>
    <w:rsid w:val="00496A34"/>
    <w:rsid w:val="00496F97"/>
    <w:rsid w:val="00497534"/>
    <w:rsid w:val="00497BA3"/>
    <w:rsid w:val="00497CD0"/>
    <w:rsid w:val="00497E7B"/>
    <w:rsid w:val="004A1851"/>
    <w:rsid w:val="004A1E4E"/>
    <w:rsid w:val="004A2450"/>
    <w:rsid w:val="004A29B7"/>
    <w:rsid w:val="004A2D15"/>
    <w:rsid w:val="004A42AF"/>
    <w:rsid w:val="004A53E8"/>
    <w:rsid w:val="004A5A7C"/>
    <w:rsid w:val="004A5E1F"/>
    <w:rsid w:val="004A6030"/>
    <w:rsid w:val="004A6402"/>
    <w:rsid w:val="004B013D"/>
    <w:rsid w:val="004B018B"/>
    <w:rsid w:val="004B0DA3"/>
    <w:rsid w:val="004B10BD"/>
    <w:rsid w:val="004B1794"/>
    <w:rsid w:val="004B1B50"/>
    <w:rsid w:val="004B4C5F"/>
    <w:rsid w:val="004B53E0"/>
    <w:rsid w:val="004B5BF2"/>
    <w:rsid w:val="004B623E"/>
    <w:rsid w:val="004B64D4"/>
    <w:rsid w:val="004B67AE"/>
    <w:rsid w:val="004B6C8A"/>
    <w:rsid w:val="004B715E"/>
    <w:rsid w:val="004B77CC"/>
    <w:rsid w:val="004B7AD1"/>
    <w:rsid w:val="004B7D31"/>
    <w:rsid w:val="004C0B91"/>
    <w:rsid w:val="004C15D5"/>
    <w:rsid w:val="004C24FD"/>
    <w:rsid w:val="004C26E0"/>
    <w:rsid w:val="004C3DD9"/>
    <w:rsid w:val="004C3EF9"/>
    <w:rsid w:val="004C4339"/>
    <w:rsid w:val="004C4898"/>
    <w:rsid w:val="004C507D"/>
    <w:rsid w:val="004C6335"/>
    <w:rsid w:val="004C7876"/>
    <w:rsid w:val="004D1762"/>
    <w:rsid w:val="004D2DA4"/>
    <w:rsid w:val="004D3AD7"/>
    <w:rsid w:val="004D3C94"/>
    <w:rsid w:val="004D42D4"/>
    <w:rsid w:val="004D5199"/>
    <w:rsid w:val="004D5394"/>
    <w:rsid w:val="004D6E19"/>
    <w:rsid w:val="004E0775"/>
    <w:rsid w:val="004E174C"/>
    <w:rsid w:val="004E1FF4"/>
    <w:rsid w:val="004E2C62"/>
    <w:rsid w:val="004E3204"/>
    <w:rsid w:val="004E3487"/>
    <w:rsid w:val="004E3A4B"/>
    <w:rsid w:val="004E4E2A"/>
    <w:rsid w:val="004E5CB4"/>
    <w:rsid w:val="004E6033"/>
    <w:rsid w:val="004E67A0"/>
    <w:rsid w:val="004E6D72"/>
    <w:rsid w:val="004E7148"/>
    <w:rsid w:val="004E7244"/>
    <w:rsid w:val="004E7C57"/>
    <w:rsid w:val="004E7E2F"/>
    <w:rsid w:val="004F016E"/>
    <w:rsid w:val="004F0462"/>
    <w:rsid w:val="004F2038"/>
    <w:rsid w:val="004F2994"/>
    <w:rsid w:val="004F312A"/>
    <w:rsid w:val="004F51F9"/>
    <w:rsid w:val="004F6242"/>
    <w:rsid w:val="004F7126"/>
    <w:rsid w:val="004F7BB8"/>
    <w:rsid w:val="0050026E"/>
    <w:rsid w:val="0050097C"/>
    <w:rsid w:val="00501BB9"/>
    <w:rsid w:val="00501E04"/>
    <w:rsid w:val="00503377"/>
    <w:rsid w:val="00504B48"/>
    <w:rsid w:val="00505114"/>
    <w:rsid w:val="005051A7"/>
    <w:rsid w:val="0050542D"/>
    <w:rsid w:val="00505512"/>
    <w:rsid w:val="0050579F"/>
    <w:rsid w:val="00505935"/>
    <w:rsid w:val="005074CC"/>
    <w:rsid w:val="005106BE"/>
    <w:rsid w:val="00510E4A"/>
    <w:rsid w:val="005113B6"/>
    <w:rsid w:val="00511C97"/>
    <w:rsid w:val="00511E54"/>
    <w:rsid w:val="005123FB"/>
    <w:rsid w:val="00512A47"/>
    <w:rsid w:val="00512AA9"/>
    <w:rsid w:val="00512EAF"/>
    <w:rsid w:val="0051319B"/>
    <w:rsid w:val="0051374F"/>
    <w:rsid w:val="00513C5D"/>
    <w:rsid w:val="00514356"/>
    <w:rsid w:val="00514B8F"/>
    <w:rsid w:val="00515115"/>
    <w:rsid w:val="00515AB1"/>
    <w:rsid w:val="005161BC"/>
    <w:rsid w:val="00516355"/>
    <w:rsid w:val="0051664B"/>
    <w:rsid w:val="00516691"/>
    <w:rsid w:val="00516F07"/>
    <w:rsid w:val="0051734F"/>
    <w:rsid w:val="00517B95"/>
    <w:rsid w:val="00520137"/>
    <w:rsid w:val="00520F15"/>
    <w:rsid w:val="00521C27"/>
    <w:rsid w:val="00523110"/>
    <w:rsid w:val="0052352B"/>
    <w:rsid w:val="00523E4C"/>
    <w:rsid w:val="00524FE0"/>
    <w:rsid w:val="00527AE5"/>
    <w:rsid w:val="00527D90"/>
    <w:rsid w:val="005305F5"/>
    <w:rsid w:val="005311C8"/>
    <w:rsid w:val="00532036"/>
    <w:rsid w:val="005327D2"/>
    <w:rsid w:val="00532828"/>
    <w:rsid w:val="005331D0"/>
    <w:rsid w:val="0053386C"/>
    <w:rsid w:val="00533BB2"/>
    <w:rsid w:val="00534310"/>
    <w:rsid w:val="00534BC9"/>
    <w:rsid w:val="005355C3"/>
    <w:rsid w:val="00535AAD"/>
    <w:rsid w:val="0053662B"/>
    <w:rsid w:val="0053667D"/>
    <w:rsid w:val="00537150"/>
    <w:rsid w:val="00537362"/>
    <w:rsid w:val="00537544"/>
    <w:rsid w:val="00537B87"/>
    <w:rsid w:val="005400D1"/>
    <w:rsid w:val="005400FA"/>
    <w:rsid w:val="005401E9"/>
    <w:rsid w:val="005403D9"/>
    <w:rsid w:val="00540A1D"/>
    <w:rsid w:val="005417B0"/>
    <w:rsid w:val="00541FB2"/>
    <w:rsid w:val="005432FA"/>
    <w:rsid w:val="00543FF2"/>
    <w:rsid w:val="005441D3"/>
    <w:rsid w:val="00544BD0"/>
    <w:rsid w:val="00544FA2"/>
    <w:rsid w:val="00545BCF"/>
    <w:rsid w:val="005463D6"/>
    <w:rsid w:val="00546BEF"/>
    <w:rsid w:val="00547418"/>
    <w:rsid w:val="00547662"/>
    <w:rsid w:val="005507EA"/>
    <w:rsid w:val="0055093F"/>
    <w:rsid w:val="00551975"/>
    <w:rsid w:val="00551F92"/>
    <w:rsid w:val="005520B9"/>
    <w:rsid w:val="00552130"/>
    <w:rsid w:val="00552503"/>
    <w:rsid w:val="00553339"/>
    <w:rsid w:val="00553AFC"/>
    <w:rsid w:val="00553BE4"/>
    <w:rsid w:val="00553D3D"/>
    <w:rsid w:val="00554669"/>
    <w:rsid w:val="00554DCB"/>
    <w:rsid w:val="00554EE0"/>
    <w:rsid w:val="00555DDB"/>
    <w:rsid w:val="00556A1E"/>
    <w:rsid w:val="005570D3"/>
    <w:rsid w:val="005577DB"/>
    <w:rsid w:val="00557C84"/>
    <w:rsid w:val="00561AC1"/>
    <w:rsid w:val="00562046"/>
    <w:rsid w:val="0056281B"/>
    <w:rsid w:val="00562C0B"/>
    <w:rsid w:val="00563026"/>
    <w:rsid w:val="00563548"/>
    <w:rsid w:val="00563E8B"/>
    <w:rsid w:val="00564452"/>
    <w:rsid w:val="00564502"/>
    <w:rsid w:val="00564D1E"/>
    <w:rsid w:val="00565687"/>
    <w:rsid w:val="0056598D"/>
    <w:rsid w:val="00566595"/>
    <w:rsid w:val="005676B2"/>
    <w:rsid w:val="0056777E"/>
    <w:rsid w:val="0057090B"/>
    <w:rsid w:val="00572400"/>
    <w:rsid w:val="00572C28"/>
    <w:rsid w:val="005731EF"/>
    <w:rsid w:val="005739CB"/>
    <w:rsid w:val="0057492D"/>
    <w:rsid w:val="00574E05"/>
    <w:rsid w:val="005752C7"/>
    <w:rsid w:val="0057572C"/>
    <w:rsid w:val="005765AA"/>
    <w:rsid w:val="00576899"/>
    <w:rsid w:val="00576D91"/>
    <w:rsid w:val="0057715D"/>
    <w:rsid w:val="00577706"/>
    <w:rsid w:val="00580529"/>
    <w:rsid w:val="00580FB7"/>
    <w:rsid w:val="00581D19"/>
    <w:rsid w:val="00581F37"/>
    <w:rsid w:val="005822F6"/>
    <w:rsid w:val="00584642"/>
    <w:rsid w:val="005863D5"/>
    <w:rsid w:val="00586A94"/>
    <w:rsid w:val="0058701C"/>
    <w:rsid w:val="00587697"/>
    <w:rsid w:val="00590284"/>
    <w:rsid w:val="005908A8"/>
    <w:rsid w:val="0059165A"/>
    <w:rsid w:val="005923C3"/>
    <w:rsid w:val="00592711"/>
    <w:rsid w:val="00593619"/>
    <w:rsid w:val="00593642"/>
    <w:rsid w:val="00593BCD"/>
    <w:rsid w:val="00594091"/>
    <w:rsid w:val="005940A1"/>
    <w:rsid w:val="0059473C"/>
    <w:rsid w:val="00594C67"/>
    <w:rsid w:val="0059607E"/>
    <w:rsid w:val="00597DB7"/>
    <w:rsid w:val="005A067B"/>
    <w:rsid w:val="005A07CC"/>
    <w:rsid w:val="005A0D2B"/>
    <w:rsid w:val="005A18B5"/>
    <w:rsid w:val="005A2CCC"/>
    <w:rsid w:val="005A2E52"/>
    <w:rsid w:val="005A5CD1"/>
    <w:rsid w:val="005B0A1C"/>
    <w:rsid w:val="005B1529"/>
    <w:rsid w:val="005B1665"/>
    <w:rsid w:val="005B28AB"/>
    <w:rsid w:val="005B3879"/>
    <w:rsid w:val="005B3F7D"/>
    <w:rsid w:val="005B51F3"/>
    <w:rsid w:val="005B5CAF"/>
    <w:rsid w:val="005B6E7F"/>
    <w:rsid w:val="005C00C3"/>
    <w:rsid w:val="005C06FC"/>
    <w:rsid w:val="005C0C84"/>
    <w:rsid w:val="005C1885"/>
    <w:rsid w:val="005C1C0B"/>
    <w:rsid w:val="005C1DF9"/>
    <w:rsid w:val="005C1E7E"/>
    <w:rsid w:val="005C2BBC"/>
    <w:rsid w:val="005C3496"/>
    <w:rsid w:val="005C3F43"/>
    <w:rsid w:val="005C484C"/>
    <w:rsid w:val="005C491B"/>
    <w:rsid w:val="005C5450"/>
    <w:rsid w:val="005C5B40"/>
    <w:rsid w:val="005C5CB8"/>
    <w:rsid w:val="005C6193"/>
    <w:rsid w:val="005C6745"/>
    <w:rsid w:val="005C6747"/>
    <w:rsid w:val="005C6844"/>
    <w:rsid w:val="005C7020"/>
    <w:rsid w:val="005C7327"/>
    <w:rsid w:val="005D00CA"/>
    <w:rsid w:val="005D02B4"/>
    <w:rsid w:val="005D09C0"/>
    <w:rsid w:val="005D0C28"/>
    <w:rsid w:val="005D0D83"/>
    <w:rsid w:val="005D1F5E"/>
    <w:rsid w:val="005D2111"/>
    <w:rsid w:val="005D212C"/>
    <w:rsid w:val="005D3385"/>
    <w:rsid w:val="005D3AAC"/>
    <w:rsid w:val="005D4A92"/>
    <w:rsid w:val="005D5FD1"/>
    <w:rsid w:val="005D62BD"/>
    <w:rsid w:val="005D70B2"/>
    <w:rsid w:val="005D7526"/>
    <w:rsid w:val="005D7907"/>
    <w:rsid w:val="005E0B2E"/>
    <w:rsid w:val="005E0D00"/>
    <w:rsid w:val="005E14FF"/>
    <w:rsid w:val="005E1ACE"/>
    <w:rsid w:val="005E26F3"/>
    <w:rsid w:val="005E2C67"/>
    <w:rsid w:val="005E4C6D"/>
    <w:rsid w:val="005E4ECC"/>
    <w:rsid w:val="005E55F3"/>
    <w:rsid w:val="005E5F17"/>
    <w:rsid w:val="005E7626"/>
    <w:rsid w:val="005E7CE8"/>
    <w:rsid w:val="005E7FC9"/>
    <w:rsid w:val="005F1357"/>
    <w:rsid w:val="005F13CE"/>
    <w:rsid w:val="005F1503"/>
    <w:rsid w:val="005F17D3"/>
    <w:rsid w:val="005F1E9D"/>
    <w:rsid w:val="005F23B1"/>
    <w:rsid w:val="005F2701"/>
    <w:rsid w:val="005F2B50"/>
    <w:rsid w:val="005F43C7"/>
    <w:rsid w:val="005F50B1"/>
    <w:rsid w:val="005F5409"/>
    <w:rsid w:val="005F6974"/>
    <w:rsid w:val="005F6AB0"/>
    <w:rsid w:val="005F76CE"/>
    <w:rsid w:val="00600AC5"/>
    <w:rsid w:val="00600D38"/>
    <w:rsid w:val="00601203"/>
    <w:rsid w:val="00601889"/>
    <w:rsid w:val="00601CFC"/>
    <w:rsid w:val="00601D8E"/>
    <w:rsid w:val="00601F8B"/>
    <w:rsid w:val="006020A0"/>
    <w:rsid w:val="00602397"/>
    <w:rsid w:val="006024F0"/>
    <w:rsid w:val="00602F88"/>
    <w:rsid w:val="0060453F"/>
    <w:rsid w:val="00604E5D"/>
    <w:rsid w:val="00607278"/>
    <w:rsid w:val="00607435"/>
    <w:rsid w:val="00607DE7"/>
    <w:rsid w:val="006107FD"/>
    <w:rsid w:val="00612457"/>
    <w:rsid w:val="006126E6"/>
    <w:rsid w:val="0061277B"/>
    <w:rsid w:val="00614971"/>
    <w:rsid w:val="00615787"/>
    <w:rsid w:val="00615A8C"/>
    <w:rsid w:val="006161C7"/>
    <w:rsid w:val="00616B14"/>
    <w:rsid w:val="0061700B"/>
    <w:rsid w:val="00617364"/>
    <w:rsid w:val="006173F0"/>
    <w:rsid w:val="00617656"/>
    <w:rsid w:val="006177C5"/>
    <w:rsid w:val="0062104C"/>
    <w:rsid w:val="00621912"/>
    <w:rsid w:val="00621C59"/>
    <w:rsid w:val="00622D93"/>
    <w:rsid w:val="006231B4"/>
    <w:rsid w:val="0062407E"/>
    <w:rsid w:val="006245AB"/>
    <w:rsid w:val="00624902"/>
    <w:rsid w:val="00624CB0"/>
    <w:rsid w:val="0062529E"/>
    <w:rsid w:val="006262A7"/>
    <w:rsid w:val="006262F1"/>
    <w:rsid w:val="00626737"/>
    <w:rsid w:val="00626DBE"/>
    <w:rsid w:val="006270D4"/>
    <w:rsid w:val="00627626"/>
    <w:rsid w:val="00627631"/>
    <w:rsid w:val="00627D9A"/>
    <w:rsid w:val="0063068C"/>
    <w:rsid w:val="00630C76"/>
    <w:rsid w:val="0063108C"/>
    <w:rsid w:val="0063109F"/>
    <w:rsid w:val="00631583"/>
    <w:rsid w:val="00633DAA"/>
    <w:rsid w:val="00634611"/>
    <w:rsid w:val="00634617"/>
    <w:rsid w:val="006346E5"/>
    <w:rsid w:val="00634700"/>
    <w:rsid w:val="00637698"/>
    <w:rsid w:val="00637826"/>
    <w:rsid w:val="00637973"/>
    <w:rsid w:val="00640DE2"/>
    <w:rsid w:val="0064173F"/>
    <w:rsid w:val="00641A3C"/>
    <w:rsid w:val="00641AEB"/>
    <w:rsid w:val="0064344D"/>
    <w:rsid w:val="00643720"/>
    <w:rsid w:val="00644403"/>
    <w:rsid w:val="00645876"/>
    <w:rsid w:val="0064617F"/>
    <w:rsid w:val="00646B09"/>
    <w:rsid w:val="00647C57"/>
    <w:rsid w:val="00647CE5"/>
    <w:rsid w:val="00650DD4"/>
    <w:rsid w:val="00650E07"/>
    <w:rsid w:val="00651B1F"/>
    <w:rsid w:val="00651D84"/>
    <w:rsid w:val="00652749"/>
    <w:rsid w:val="00652B5D"/>
    <w:rsid w:val="00653A31"/>
    <w:rsid w:val="006553BC"/>
    <w:rsid w:val="006562EA"/>
    <w:rsid w:val="0065653E"/>
    <w:rsid w:val="00656D4C"/>
    <w:rsid w:val="00656F74"/>
    <w:rsid w:val="00660773"/>
    <w:rsid w:val="006608D0"/>
    <w:rsid w:val="006610C7"/>
    <w:rsid w:val="00661232"/>
    <w:rsid w:val="006623F0"/>
    <w:rsid w:val="00662548"/>
    <w:rsid w:val="00662555"/>
    <w:rsid w:val="006626F3"/>
    <w:rsid w:val="00662866"/>
    <w:rsid w:val="00663030"/>
    <w:rsid w:val="006633A6"/>
    <w:rsid w:val="00663BBB"/>
    <w:rsid w:val="00663BC0"/>
    <w:rsid w:val="006642EE"/>
    <w:rsid w:val="00664AFE"/>
    <w:rsid w:val="00664D7E"/>
    <w:rsid w:val="0066514B"/>
    <w:rsid w:val="006655AE"/>
    <w:rsid w:val="00665A2B"/>
    <w:rsid w:val="00666518"/>
    <w:rsid w:val="0066661B"/>
    <w:rsid w:val="00666E38"/>
    <w:rsid w:val="00666E46"/>
    <w:rsid w:val="00667188"/>
    <w:rsid w:val="0067066B"/>
    <w:rsid w:val="00671BEB"/>
    <w:rsid w:val="00672018"/>
    <w:rsid w:val="0067299F"/>
    <w:rsid w:val="006744D1"/>
    <w:rsid w:val="00674934"/>
    <w:rsid w:val="006760F5"/>
    <w:rsid w:val="00676F77"/>
    <w:rsid w:val="0067712F"/>
    <w:rsid w:val="006778BF"/>
    <w:rsid w:val="00677B79"/>
    <w:rsid w:val="00680B88"/>
    <w:rsid w:val="00681A5B"/>
    <w:rsid w:val="00682817"/>
    <w:rsid w:val="00682F06"/>
    <w:rsid w:val="0068385E"/>
    <w:rsid w:val="00684466"/>
    <w:rsid w:val="00684AE6"/>
    <w:rsid w:val="006852CC"/>
    <w:rsid w:val="006862B4"/>
    <w:rsid w:val="00686D8B"/>
    <w:rsid w:val="00690F01"/>
    <w:rsid w:val="006927F9"/>
    <w:rsid w:val="00693089"/>
    <w:rsid w:val="00694C11"/>
    <w:rsid w:val="00695510"/>
    <w:rsid w:val="00695B4C"/>
    <w:rsid w:val="0069637F"/>
    <w:rsid w:val="00697952"/>
    <w:rsid w:val="006A29C4"/>
    <w:rsid w:val="006A392F"/>
    <w:rsid w:val="006A53AF"/>
    <w:rsid w:val="006A6276"/>
    <w:rsid w:val="006A6645"/>
    <w:rsid w:val="006A6A89"/>
    <w:rsid w:val="006A6DC2"/>
    <w:rsid w:val="006A7DCF"/>
    <w:rsid w:val="006B1365"/>
    <w:rsid w:val="006B1A47"/>
    <w:rsid w:val="006B1F57"/>
    <w:rsid w:val="006B3062"/>
    <w:rsid w:val="006B364E"/>
    <w:rsid w:val="006B39F1"/>
    <w:rsid w:val="006B3F39"/>
    <w:rsid w:val="006B4467"/>
    <w:rsid w:val="006B44DA"/>
    <w:rsid w:val="006B48FE"/>
    <w:rsid w:val="006B6186"/>
    <w:rsid w:val="006B6228"/>
    <w:rsid w:val="006B6AA3"/>
    <w:rsid w:val="006B710D"/>
    <w:rsid w:val="006B77BB"/>
    <w:rsid w:val="006B78D8"/>
    <w:rsid w:val="006C0C0E"/>
    <w:rsid w:val="006C0CAB"/>
    <w:rsid w:val="006C1515"/>
    <w:rsid w:val="006C1DC7"/>
    <w:rsid w:val="006C2C74"/>
    <w:rsid w:val="006C2F57"/>
    <w:rsid w:val="006C302F"/>
    <w:rsid w:val="006C4590"/>
    <w:rsid w:val="006C47E2"/>
    <w:rsid w:val="006C49B2"/>
    <w:rsid w:val="006C4D24"/>
    <w:rsid w:val="006C4E6F"/>
    <w:rsid w:val="006C54D4"/>
    <w:rsid w:val="006C636D"/>
    <w:rsid w:val="006C7718"/>
    <w:rsid w:val="006C7F5F"/>
    <w:rsid w:val="006D12F6"/>
    <w:rsid w:val="006D1CE7"/>
    <w:rsid w:val="006D21AA"/>
    <w:rsid w:val="006D2232"/>
    <w:rsid w:val="006D22CB"/>
    <w:rsid w:val="006D2D12"/>
    <w:rsid w:val="006D405F"/>
    <w:rsid w:val="006D4221"/>
    <w:rsid w:val="006D47A6"/>
    <w:rsid w:val="006D4EEB"/>
    <w:rsid w:val="006D659C"/>
    <w:rsid w:val="006D67B0"/>
    <w:rsid w:val="006D70CF"/>
    <w:rsid w:val="006D7609"/>
    <w:rsid w:val="006D7730"/>
    <w:rsid w:val="006D7998"/>
    <w:rsid w:val="006D7C19"/>
    <w:rsid w:val="006E18B1"/>
    <w:rsid w:val="006E2DEC"/>
    <w:rsid w:val="006E3290"/>
    <w:rsid w:val="006E42C0"/>
    <w:rsid w:val="006E5B76"/>
    <w:rsid w:val="006E5F93"/>
    <w:rsid w:val="006E60EF"/>
    <w:rsid w:val="006E6C45"/>
    <w:rsid w:val="006E6D1F"/>
    <w:rsid w:val="006E6D69"/>
    <w:rsid w:val="006E76A5"/>
    <w:rsid w:val="006E7AEB"/>
    <w:rsid w:val="006E7BDE"/>
    <w:rsid w:val="006F099D"/>
    <w:rsid w:val="006F13C6"/>
    <w:rsid w:val="006F1B4F"/>
    <w:rsid w:val="006F2D51"/>
    <w:rsid w:val="006F3A3E"/>
    <w:rsid w:val="006F4313"/>
    <w:rsid w:val="006F43AA"/>
    <w:rsid w:val="006F44EA"/>
    <w:rsid w:val="006F46AD"/>
    <w:rsid w:val="006F48F8"/>
    <w:rsid w:val="006F589E"/>
    <w:rsid w:val="006F5CD2"/>
    <w:rsid w:val="006F70F5"/>
    <w:rsid w:val="006F7362"/>
    <w:rsid w:val="006F7563"/>
    <w:rsid w:val="006F7913"/>
    <w:rsid w:val="006F7DF5"/>
    <w:rsid w:val="007003F6"/>
    <w:rsid w:val="007007B6"/>
    <w:rsid w:val="00702A8C"/>
    <w:rsid w:val="007036C8"/>
    <w:rsid w:val="007036D1"/>
    <w:rsid w:val="00703F2A"/>
    <w:rsid w:val="007049D6"/>
    <w:rsid w:val="00705861"/>
    <w:rsid w:val="00705AF8"/>
    <w:rsid w:val="00712555"/>
    <w:rsid w:val="007128F3"/>
    <w:rsid w:val="00713F7C"/>
    <w:rsid w:val="007144CA"/>
    <w:rsid w:val="00714551"/>
    <w:rsid w:val="00714DB1"/>
    <w:rsid w:val="00717EEB"/>
    <w:rsid w:val="00717EFF"/>
    <w:rsid w:val="0072031D"/>
    <w:rsid w:val="00721B52"/>
    <w:rsid w:val="00721BC9"/>
    <w:rsid w:val="00722DEE"/>
    <w:rsid w:val="00722EAC"/>
    <w:rsid w:val="0072308A"/>
    <w:rsid w:val="0072329E"/>
    <w:rsid w:val="007235FB"/>
    <w:rsid w:val="00723A75"/>
    <w:rsid w:val="00723D86"/>
    <w:rsid w:val="00723EBE"/>
    <w:rsid w:val="00724E17"/>
    <w:rsid w:val="00725178"/>
    <w:rsid w:val="00725509"/>
    <w:rsid w:val="00725A01"/>
    <w:rsid w:val="00725B6A"/>
    <w:rsid w:val="00726EB0"/>
    <w:rsid w:val="00726F6D"/>
    <w:rsid w:val="007272B3"/>
    <w:rsid w:val="00731586"/>
    <w:rsid w:val="00732564"/>
    <w:rsid w:val="0073329C"/>
    <w:rsid w:val="00733EA5"/>
    <w:rsid w:val="007347A8"/>
    <w:rsid w:val="00734F14"/>
    <w:rsid w:val="00735EA5"/>
    <w:rsid w:val="0073692E"/>
    <w:rsid w:val="00736CA8"/>
    <w:rsid w:val="00737619"/>
    <w:rsid w:val="00737B35"/>
    <w:rsid w:val="00737DF0"/>
    <w:rsid w:val="00741220"/>
    <w:rsid w:val="00741287"/>
    <w:rsid w:val="0074186B"/>
    <w:rsid w:val="007418CA"/>
    <w:rsid w:val="00741E2F"/>
    <w:rsid w:val="00742504"/>
    <w:rsid w:val="00743755"/>
    <w:rsid w:val="00743BF2"/>
    <w:rsid w:val="00743CEA"/>
    <w:rsid w:val="00743EF8"/>
    <w:rsid w:val="0074499D"/>
    <w:rsid w:val="00744A25"/>
    <w:rsid w:val="00744B81"/>
    <w:rsid w:val="00745571"/>
    <w:rsid w:val="0074568F"/>
    <w:rsid w:val="0074682E"/>
    <w:rsid w:val="00746972"/>
    <w:rsid w:val="00746C99"/>
    <w:rsid w:val="00746E72"/>
    <w:rsid w:val="0074729E"/>
    <w:rsid w:val="007477FC"/>
    <w:rsid w:val="007478D2"/>
    <w:rsid w:val="007522A1"/>
    <w:rsid w:val="0075272B"/>
    <w:rsid w:val="0075276C"/>
    <w:rsid w:val="00752829"/>
    <w:rsid w:val="00753822"/>
    <w:rsid w:val="00753988"/>
    <w:rsid w:val="00753C7A"/>
    <w:rsid w:val="00753CB5"/>
    <w:rsid w:val="00755389"/>
    <w:rsid w:val="00755E26"/>
    <w:rsid w:val="007571C6"/>
    <w:rsid w:val="00757910"/>
    <w:rsid w:val="00757FCA"/>
    <w:rsid w:val="0076016B"/>
    <w:rsid w:val="00761D54"/>
    <w:rsid w:val="00762B5C"/>
    <w:rsid w:val="00762EC4"/>
    <w:rsid w:val="00763AB6"/>
    <w:rsid w:val="00763CED"/>
    <w:rsid w:val="00764749"/>
    <w:rsid w:val="0076521D"/>
    <w:rsid w:val="00765826"/>
    <w:rsid w:val="00765AD6"/>
    <w:rsid w:val="00765CB5"/>
    <w:rsid w:val="00767192"/>
    <w:rsid w:val="007672ED"/>
    <w:rsid w:val="007673FA"/>
    <w:rsid w:val="00767B04"/>
    <w:rsid w:val="00770687"/>
    <w:rsid w:val="00771606"/>
    <w:rsid w:val="00772744"/>
    <w:rsid w:val="00772A01"/>
    <w:rsid w:val="00772D1B"/>
    <w:rsid w:val="007731ED"/>
    <w:rsid w:val="00773443"/>
    <w:rsid w:val="007734F9"/>
    <w:rsid w:val="007739F6"/>
    <w:rsid w:val="007756F4"/>
    <w:rsid w:val="00776360"/>
    <w:rsid w:val="007765E8"/>
    <w:rsid w:val="00776D6B"/>
    <w:rsid w:val="00777BF7"/>
    <w:rsid w:val="0078059E"/>
    <w:rsid w:val="0078122B"/>
    <w:rsid w:val="00783AB7"/>
    <w:rsid w:val="00784A3D"/>
    <w:rsid w:val="00785D58"/>
    <w:rsid w:val="00786AC8"/>
    <w:rsid w:val="007879AA"/>
    <w:rsid w:val="00791449"/>
    <w:rsid w:val="0079166B"/>
    <w:rsid w:val="00791D05"/>
    <w:rsid w:val="00791E64"/>
    <w:rsid w:val="00793737"/>
    <w:rsid w:val="0079450F"/>
    <w:rsid w:val="00794BEB"/>
    <w:rsid w:val="007955F2"/>
    <w:rsid w:val="00795981"/>
    <w:rsid w:val="00795CCB"/>
    <w:rsid w:val="007965C3"/>
    <w:rsid w:val="00796818"/>
    <w:rsid w:val="00797910"/>
    <w:rsid w:val="007A0313"/>
    <w:rsid w:val="007A0353"/>
    <w:rsid w:val="007A14D6"/>
    <w:rsid w:val="007A1500"/>
    <w:rsid w:val="007A1E70"/>
    <w:rsid w:val="007A21B5"/>
    <w:rsid w:val="007A2B64"/>
    <w:rsid w:val="007A2D80"/>
    <w:rsid w:val="007A2ECB"/>
    <w:rsid w:val="007A4F82"/>
    <w:rsid w:val="007A50BD"/>
    <w:rsid w:val="007A6904"/>
    <w:rsid w:val="007A6C59"/>
    <w:rsid w:val="007A7734"/>
    <w:rsid w:val="007A7875"/>
    <w:rsid w:val="007A7D0E"/>
    <w:rsid w:val="007A7D8E"/>
    <w:rsid w:val="007A7E34"/>
    <w:rsid w:val="007B056C"/>
    <w:rsid w:val="007B0B28"/>
    <w:rsid w:val="007B1DC3"/>
    <w:rsid w:val="007B1F76"/>
    <w:rsid w:val="007B2D72"/>
    <w:rsid w:val="007B3868"/>
    <w:rsid w:val="007B3927"/>
    <w:rsid w:val="007B3B27"/>
    <w:rsid w:val="007B3D5D"/>
    <w:rsid w:val="007B3DFA"/>
    <w:rsid w:val="007B41CE"/>
    <w:rsid w:val="007B454C"/>
    <w:rsid w:val="007B5B5A"/>
    <w:rsid w:val="007B5D17"/>
    <w:rsid w:val="007B6C86"/>
    <w:rsid w:val="007B720C"/>
    <w:rsid w:val="007B7450"/>
    <w:rsid w:val="007C03A2"/>
    <w:rsid w:val="007C062C"/>
    <w:rsid w:val="007C2235"/>
    <w:rsid w:val="007C269D"/>
    <w:rsid w:val="007C290E"/>
    <w:rsid w:val="007C29CC"/>
    <w:rsid w:val="007C4326"/>
    <w:rsid w:val="007C455D"/>
    <w:rsid w:val="007C4B8F"/>
    <w:rsid w:val="007C4BC0"/>
    <w:rsid w:val="007C58D7"/>
    <w:rsid w:val="007C5B7D"/>
    <w:rsid w:val="007C616E"/>
    <w:rsid w:val="007C74D3"/>
    <w:rsid w:val="007C7BDA"/>
    <w:rsid w:val="007D10A0"/>
    <w:rsid w:val="007D11CF"/>
    <w:rsid w:val="007D1375"/>
    <w:rsid w:val="007D2954"/>
    <w:rsid w:val="007D4CCE"/>
    <w:rsid w:val="007D5760"/>
    <w:rsid w:val="007D6677"/>
    <w:rsid w:val="007D6692"/>
    <w:rsid w:val="007D6EAA"/>
    <w:rsid w:val="007D7707"/>
    <w:rsid w:val="007D79E2"/>
    <w:rsid w:val="007E076A"/>
    <w:rsid w:val="007E09F8"/>
    <w:rsid w:val="007E1D6B"/>
    <w:rsid w:val="007E1E59"/>
    <w:rsid w:val="007E39C7"/>
    <w:rsid w:val="007E4589"/>
    <w:rsid w:val="007E4A45"/>
    <w:rsid w:val="007E5590"/>
    <w:rsid w:val="007E635E"/>
    <w:rsid w:val="007E6369"/>
    <w:rsid w:val="007E6425"/>
    <w:rsid w:val="007E724E"/>
    <w:rsid w:val="007E7641"/>
    <w:rsid w:val="007E7AF0"/>
    <w:rsid w:val="007F1354"/>
    <w:rsid w:val="007F2509"/>
    <w:rsid w:val="007F3DEE"/>
    <w:rsid w:val="007F453A"/>
    <w:rsid w:val="007F47B6"/>
    <w:rsid w:val="007F5F22"/>
    <w:rsid w:val="007F689C"/>
    <w:rsid w:val="007F6DE5"/>
    <w:rsid w:val="007F6ED8"/>
    <w:rsid w:val="007F7497"/>
    <w:rsid w:val="007F7900"/>
    <w:rsid w:val="00800258"/>
    <w:rsid w:val="008003D4"/>
    <w:rsid w:val="0080148C"/>
    <w:rsid w:val="00801617"/>
    <w:rsid w:val="00804700"/>
    <w:rsid w:val="008048DD"/>
    <w:rsid w:val="008058C4"/>
    <w:rsid w:val="00807FB2"/>
    <w:rsid w:val="00810C63"/>
    <w:rsid w:val="00810F03"/>
    <w:rsid w:val="008110AF"/>
    <w:rsid w:val="00811234"/>
    <w:rsid w:val="008119DE"/>
    <w:rsid w:val="00811BC5"/>
    <w:rsid w:val="008120CA"/>
    <w:rsid w:val="00813275"/>
    <w:rsid w:val="00813386"/>
    <w:rsid w:val="0081345F"/>
    <w:rsid w:val="00814451"/>
    <w:rsid w:val="00814D1D"/>
    <w:rsid w:val="0081560E"/>
    <w:rsid w:val="008161C3"/>
    <w:rsid w:val="00817542"/>
    <w:rsid w:val="00817BEA"/>
    <w:rsid w:val="00820867"/>
    <w:rsid w:val="00820B7B"/>
    <w:rsid w:val="008215B4"/>
    <w:rsid w:val="008217E6"/>
    <w:rsid w:val="008221F4"/>
    <w:rsid w:val="00822391"/>
    <w:rsid w:val="00822541"/>
    <w:rsid w:val="008231F7"/>
    <w:rsid w:val="00823371"/>
    <w:rsid w:val="008236BF"/>
    <w:rsid w:val="00824C1C"/>
    <w:rsid w:val="0082518B"/>
    <w:rsid w:val="00825ABE"/>
    <w:rsid w:val="00825BED"/>
    <w:rsid w:val="0082618A"/>
    <w:rsid w:val="008272DA"/>
    <w:rsid w:val="008305FA"/>
    <w:rsid w:val="008318D1"/>
    <w:rsid w:val="00832169"/>
    <w:rsid w:val="008325C3"/>
    <w:rsid w:val="008330A8"/>
    <w:rsid w:val="00833980"/>
    <w:rsid w:val="00834198"/>
    <w:rsid w:val="008347FD"/>
    <w:rsid w:val="00834887"/>
    <w:rsid w:val="008353E2"/>
    <w:rsid w:val="00835B68"/>
    <w:rsid w:val="00835CEA"/>
    <w:rsid w:val="00836F6B"/>
    <w:rsid w:val="00837202"/>
    <w:rsid w:val="0084188A"/>
    <w:rsid w:val="00841C96"/>
    <w:rsid w:val="00843803"/>
    <w:rsid w:val="00844BD1"/>
    <w:rsid w:val="00844C7B"/>
    <w:rsid w:val="008451EE"/>
    <w:rsid w:val="008458AC"/>
    <w:rsid w:val="00845A0F"/>
    <w:rsid w:val="00845FDE"/>
    <w:rsid w:val="00846D4B"/>
    <w:rsid w:val="00846E3A"/>
    <w:rsid w:val="00847326"/>
    <w:rsid w:val="008474B5"/>
    <w:rsid w:val="008477F2"/>
    <w:rsid w:val="008503C4"/>
    <w:rsid w:val="00851394"/>
    <w:rsid w:val="0085294D"/>
    <w:rsid w:val="00852A53"/>
    <w:rsid w:val="0085456A"/>
    <w:rsid w:val="0085547B"/>
    <w:rsid w:val="0085573D"/>
    <w:rsid w:val="00856784"/>
    <w:rsid w:val="008568B3"/>
    <w:rsid w:val="008568CA"/>
    <w:rsid w:val="0085748D"/>
    <w:rsid w:val="00860242"/>
    <w:rsid w:val="008615A2"/>
    <w:rsid w:val="00861A62"/>
    <w:rsid w:val="00861A67"/>
    <w:rsid w:val="00862316"/>
    <w:rsid w:val="008627B7"/>
    <w:rsid w:val="0086419A"/>
    <w:rsid w:val="008645D8"/>
    <w:rsid w:val="00864C27"/>
    <w:rsid w:val="00864F28"/>
    <w:rsid w:val="00865CF0"/>
    <w:rsid w:val="00865F13"/>
    <w:rsid w:val="008704AD"/>
    <w:rsid w:val="00871561"/>
    <w:rsid w:val="0087223F"/>
    <w:rsid w:val="0087321D"/>
    <w:rsid w:val="008747B5"/>
    <w:rsid w:val="0087532B"/>
    <w:rsid w:val="00875EF3"/>
    <w:rsid w:val="00877423"/>
    <w:rsid w:val="00877952"/>
    <w:rsid w:val="00877AB1"/>
    <w:rsid w:val="0088120D"/>
    <w:rsid w:val="00881B69"/>
    <w:rsid w:val="00882054"/>
    <w:rsid w:val="00882104"/>
    <w:rsid w:val="008821E0"/>
    <w:rsid w:val="00882940"/>
    <w:rsid w:val="00883D49"/>
    <w:rsid w:val="008845EB"/>
    <w:rsid w:val="00884B2F"/>
    <w:rsid w:val="00885077"/>
    <w:rsid w:val="008867BD"/>
    <w:rsid w:val="00886CA8"/>
    <w:rsid w:val="00887795"/>
    <w:rsid w:val="00890398"/>
    <w:rsid w:val="00890D38"/>
    <w:rsid w:val="0089127E"/>
    <w:rsid w:val="00892337"/>
    <w:rsid w:val="00892ACA"/>
    <w:rsid w:val="00892E91"/>
    <w:rsid w:val="008931BD"/>
    <w:rsid w:val="00893B00"/>
    <w:rsid w:val="00893D40"/>
    <w:rsid w:val="00894BDD"/>
    <w:rsid w:val="00894D68"/>
    <w:rsid w:val="00894F9F"/>
    <w:rsid w:val="00895078"/>
    <w:rsid w:val="00895F96"/>
    <w:rsid w:val="008962C1"/>
    <w:rsid w:val="0089733C"/>
    <w:rsid w:val="008A0FDB"/>
    <w:rsid w:val="008A1038"/>
    <w:rsid w:val="008A1695"/>
    <w:rsid w:val="008A1B43"/>
    <w:rsid w:val="008A1DD7"/>
    <w:rsid w:val="008A1EBE"/>
    <w:rsid w:val="008A204D"/>
    <w:rsid w:val="008A4232"/>
    <w:rsid w:val="008A460A"/>
    <w:rsid w:val="008A4A0E"/>
    <w:rsid w:val="008A50C7"/>
    <w:rsid w:val="008A5A04"/>
    <w:rsid w:val="008B0C4C"/>
    <w:rsid w:val="008B174B"/>
    <w:rsid w:val="008B1A2E"/>
    <w:rsid w:val="008B31F9"/>
    <w:rsid w:val="008B3B37"/>
    <w:rsid w:val="008B3C33"/>
    <w:rsid w:val="008B3ECC"/>
    <w:rsid w:val="008B3ED1"/>
    <w:rsid w:val="008B47D6"/>
    <w:rsid w:val="008B4EDE"/>
    <w:rsid w:val="008B5ABA"/>
    <w:rsid w:val="008B6A13"/>
    <w:rsid w:val="008C0287"/>
    <w:rsid w:val="008C0431"/>
    <w:rsid w:val="008C0F65"/>
    <w:rsid w:val="008C12CD"/>
    <w:rsid w:val="008C1417"/>
    <w:rsid w:val="008C1464"/>
    <w:rsid w:val="008C1606"/>
    <w:rsid w:val="008C193A"/>
    <w:rsid w:val="008C25C1"/>
    <w:rsid w:val="008C26D1"/>
    <w:rsid w:val="008C27AF"/>
    <w:rsid w:val="008C2F49"/>
    <w:rsid w:val="008C3AFB"/>
    <w:rsid w:val="008C43CA"/>
    <w:rsid w:val="008C4AA4"/>
    <w:rsid w:val="008C54AC"/>
    <w:rsid w:val="008C63AC"/>
    <w:rsid w:val="008C665C"/>
    <w:rsid w:val="008D1400"/>
    <w:rsid w:val="008D1F83"/>
    <w:rsid w:val="008D2AEF"/>
    <w:rsid w:val="008D319B"/>
    <w:rsid w:val="008D3344"/>
    <w:rsid w:val="008D5811"/>
    <w:rsid w:val="008D6B52"/>
    <w:rsid w:val="008D6EAD"/>
    <w:rsid w:val="008D7DE0"/>
    <w:rsid w:val="008E0199"/>
    <w:rsid w:val="008E057F"/>
    <w:rsid w:val="008E0D58"/>
    <w:rsid w:val="008E11E1"/>
    <w:rsid w:val="008E1446"/>
    <w:rsid w:val="008E2AC9"/>
    <w:rsid w:val="008E2D97"/>
    <w:rsid w:val="008E3F4E"/>
    <w:rsid w:val="008E444E"/>
    <w:rsid w:val="008E5691"/>
    <w:rsid w:val="008E5EE0"/>
    <w:rsid w:val="008E6500"/>
    <w:rsid w:val="008E798D"/>
    <w:rsid w:val="008F00A8"/>
    <w:rsid w:val="008F072B"/>
    <w:rsid w:val="008F1337"/>
    <w:rsid w:val="008F3903"/>
    <w:rsid w:val="008F3D1E"/>
    <w:rsid w:val="008F3DAB"/>
    <w:rsid w:val="008F3FE9"/>
    <w:rsid w:val="008F519F"/>
    <w:rsid w:val="008F6B73"/>
    <w:rsid w:val="008F7425"/>
    <w:rsid w:val="00900694"/>
    <w:rsid w:val="009010C9"/>
    <w:rsid w:val="0090189E"/>
    <w:rsid w:val="00901C6E"/>
    <w:rsid w:val="00901D8B"/>
    <w:rsid w:val="00904C71"/>
    <w:rsid w:val="00904CA0"/>
    <w:rsid w:val="00904DC3"/>
    <w:rsid w:val="0090788E"/>
    <w:rsid w:val="00907934"/>
    <w:rsid w:val="009113A7"/>
    <w:rsid w:val="0091251D"/>
    <w:rsid w:val="00912986"/>
    <w:rsid w:val="00913975"/>
    <w:rsid w:val="00914144"/>
    <w:rsid w:val="00914686"/>
    <w:rsid w:val="00915528"/>
    <w:rsid w:val="00915BCE"/>
    <w:rsid w:val="00915C6E"/>
    <w:rsid w:val="0091628F"/>
    <w:rsid w:val="009168DB"/>
    <w:rsid w:val="009175DB"/>
    <w:rsid w:val="009177F5"/>
    <w:rsid w:val="0092079C"/>
    <w:rsid w:val="00920B4C"/>
    <w:rsid w:val="00921BCA"/>
    <w:rsid w:val="00922160"/>
    <w:rsid w:val="0092275E"/>
    <w:rsid w:val="00923CD4"/>
    <w:rsid w:val="009242D3"/>
    <w:rsid w:val="009242F7"/>
    <w:rsid w:val="00924382"/>
    <w:rsid w:val="0092491A"/>
    <w:rsid w:val="0092495A"/>
    <w:rsid w:val="00924A3D"/>
    <w:rsid w:val="00924BD2"/>
    <w:rsid w:val="00924F1D"/>
    <w:rsid w:val="00925D2F"/>
    <w:rsid w:val="00925DD2"/>
    <w:rsid w:val="00925F70"/>
    <w:rsid w:val="00926A7F"/>
    <w:rsid w:val="0092729B"/>
    <w:rsid w:val="0092737F"/>
    <w:rsid w:val="00927DF3"/>
    <w:rsid w:val="00930337"/>
    <w:rsid w:val="00930423"/>
    <w:rsid w:val="00930DDF"/>
    <w:rsid w:val="00931E29"/>
    <w:rsid w:val="00932311"/>
    <w:rsid w:val="00932452"/>
    <w:rsid w:val="009345E6"/>
    <w:rsid w:val="00934BCB"/>
    <w:rsid w:val="00934DA5"/>
    <w:rsid w:val="00935EB6"/>
    <w:rsid w:val="009362BF"/>
    <w:rsid w:val="00937856"/>
    <w:rsid w:val="00937E44"/>
    <w:rsid w:val="00937EFB"/>
    <w:rsid w:val="009409F2"/>
    <w:rsid w:val="0094288B"/>
    <w:rsid w:val="00943950"/>
    <w:rsid w:val="00944EB4"/>
    <w:rsid w:val="009459F1"/>
    <w:rsid w:val="00945AAB"/>
    <w:rsid w:val="00946980"/>
    <w:rsid w:val="00946B21"/>
    <w:rsid w:val="00946CC2"/>
    <w:rsid w:val="00946EC0"/>
    <w:rsid w:val="00946F8B"/>
    <w:rsid w:val="009472B6"/>
    <w:rsid w:val="009472DC"/>
    <w:rsid w:val="00947969"/>
    <w:rsid w:val="00950CBA"/>
    <w:rsid w:val="00950E8B"/>
    <w:rsid w:val="00951D35"/>
    <w:rsid w:val="00951F00"/>
    <w:rsid w:val="00952008"/>
    <w:rsid w:val="00952687"/>
    <w:rsid w:val="00952992"/>
    <w:rsid w:val="00952AFD"/>
    <w:rsid w:val="0095308E"/>
    <w:rsid w:val="00953EB1"/>
    <w:rsid w:val="00953F75"/>
    <w:rsid w:val="00954115"/>
    <w:rsid w:val="00954772"/>
    <w:rsid w:val="00955C37"/>
    <w:rsid w:val="00956B76"/>
    <w:rsid w:val="00957637"/>
    <w:rsid w:val="0095772E"/>
    <w:rsid w:val="0095797D"/>
    <w:rsid w:val="0096063E"/>
    <w:rsid w:val="00960903"/>
    <w:rsid w:val="00961077"/>
    <w:rsid w:val="009616B9"/>
    <w:rsid w:val="009620AB"/>
    <w:rsid w:val="009629BF"/>
    <w:rsid w:val="00962BDD"/>
    <w:rsid w:val="00962CB0"/>
    <w:rsid w:val="00962E89"/>
    <w:rsid w:val="009634ED"/>
    <w:rsid w:val="00963E7F"/>
    <w:rsid w:val="009640FA"/>
    <w:rsid w:val="00964720"/>
    <w:rsid w:val="009647A1"/>
    <w:rsid w:val="0096591D"/>
    <w:rsid w:val="00965BB5"/>
    <w:rsid w:val="009663C6"/>
    <w:rsid w:val="0096657A"/>
    <w:rsid w:val="00966919"/>
    <w:rsid w:val="00967DDE"/>
    <w:rsid w:val="00967FE1"/>
    <w:rsid w:val="009714B2"/>
    <w:rsid w:val="00973983"/>
    <w:rsid w:val="0097560B"/>
    <w:rsid w:val="00975C7B"/>
    <w:rsid w:val="00976518"/>
    <w:rsid w:val="0097698F"/>
    <w:rsid w:val="00977255"/>
    <w:rsid w:val="0098233F"/>
    <w:rsid w:val="00982933"/>
    <w:rsid w:val="00982D26"/>
    <w:rsid w:val="00982E47"/>
    <w:rsid w:val="00982E8B"/>
    <w:rsid w:val="00983067"/>
    <w:rsid w:val="00983232"/>
    <w:rsid w:val="00983DC2"/>
    <w:rsid w:val="00984174"/>
    <w:rsid w:val="0098561B"/>
    <w:rsid w:val="009862C2"/>
    <w:rsid w:val="00986A37"/>
    <w:rsid w:val="0098713E"/>
    <w:rsid w:val="0098769E"/>
    <w:rsid w:val="009876CB"/>
    <w:rsid w:val="009879DC"/>
    <w:rsid w:val="0099144C"/>
    <w:rsid w:val="009916CD"/>
    <w:rsid w:val="00991939"/>
    <w:rsid w:val="00992499"/>
    <w:rsid w:val="00994332"/>
    <w:rsid w:val="00994F5E"/>
    <w:rsid w:val="009950A4"/>
    <w:rsid w:val="00997F7D"/>
    <w:rsid w:val="009A0E58"/>
    <w:rsid w:val="009A1ACE"/>
    <w:rsid w:val="009A34BD"/>
    <w:rsid w:val="009A358C"/>
    <w:rsid w:val="009A359E"/>
    <w:rsid w:val="009A454B"/>
    <w:rsid w:val="009A4B8D"/>
    <w:rsid w:val="009A66F4"/>
    <w:rsid w:val="009A6F39"/>
    <w:rsid w:val="009A72E4"/>
    <w:rsid w:val="009B1758"/>
    <w:rsid w:val="009B18B4"/>
    <w:rsid w:val="009B2FF3"/>
    <w:rsid w:val="009B3321"/>
    <w:rsid w:val="009B536B"/>
    <w:rsid w:val="009B5C2B"/>
    <w:rsid w:val="009B5E9E"/>
    <w:rsid w:val="009B60A3"/>
    <w:rsid w:val="009B6244"/>
    <w:rsid w:val="009B6982"/>
    <w:rsid w:val="009B71DD"/>
    <w:rsid w:val="009C1469"/>
    <w:rsid w:val="009C2676"/>
    <w:rsid w:val="009C33A6"/>
    <w:rsid w:val="009C34E6"/>
    <w:rsid w:val="009C362C"/>
    <w:rsid w:val="009C383F"/>
    <w:rsid w:val="009C4387"/>
    <w:rsid w:val="009C4869"/>
    <w:rsid w:val="009C48FA"/>
    <w:rsid w:val="009C5A2C"/>
    <w:rsid w:val="009C6649"/>
    <w:rsid w:val="009C6A32"/>
    <w:rsid w:val="009C6E4D"/>
    <w:rsid w:val="009C7384"/>
    <w:rsid w:val="009C794A"/>
    <w:rsid w:val="009C7F84"/>
    <w:rsid w:val="009D41E9"/>
    <w:rsid w:val="009D5206"/>
    <w:rsid w:val="009D6E4B"/>
    <w:rsid w:val="009D6F2F"/>
    <w:rsid w:val="009E060D"/>
    <w:rsid w:val="009E0E8B"/>
    <w:rsid w:val="009E1551"/>
    <w:rsid w:val="009E262F"/>
    <w:rsid w:val="009E27F3"/>
    <w:rsid w:val="009E3EEE"/>
    <w:rsid w:val="009E4413"/>
    <w:rsid w:val="009E4B19"/>
    <w:rsid w:val="009E4F95"/>
    <w:rsid w:val="009E65AA"/>
    <w:rsid w:val="009E6B9A"/>
    <w:rsid w:val="009E6F84"/>
    <w:rsid w:val="009E7DDD"/>
    <w:rsid w:val="009F0A73"/>
    <w:rsid w:val="009F0F90"/>
    <w:rsid w:val="009F1108"/>
    <w:rsid w:val="009F26D7"/>
    <w:rsid w:val="009F2C5A"/>
    <w:rsid w:val="009F3DC5"/>
    <w:rsid w:val="009F59D9"/>
    <w:rsid w:val="009F61FD"/>
    <w:rsid w:val="009F6D64"/>
    <w:rsid w:val="009F713E"/>
    <w:rsid w:val="009F7E6F"/>
    <w:rsid w:val="00A00208"/>
    <w:rsid w:val="00A00456"/>
    <w:rsid w:val="00A02968"/>
    <w:rsid w:val="00A0323B"/>
    <w:rsid w:val="00A039D1"/>
    <w:rsid w:val="00A03BA0"/>
    <w:rsid w:val="00A043D3"/>
    <w:rsid w:val="00A04CE5"/>
    <w:rsid w:val="00A0512B"/>
    <w:rsid w:val="00A054D3"/>
    <w:rsid w:val="00A05791"/>
    <w:rsid w:val="00A05DF9"/>
    <w:rsid w:val="00A065F1"/>
    <w:rsid w:val="00A10E59"/>
    <w:rsid w:val="00A11283"/>
    <w:rsid w:val="00A120F1"/>
    <w:rsid w:val="00A1280B"/>
    <w:rsid w:val="00A12A69"/>
    <w:rsid w:val="00A12B36"/>
    <w:rsid w:val="00A130D0"/>
    <w:rsid w:val="00A13127"/>
    <w:rsid w:val="00A136A6"/>
    <w:rsid w:val="00A14645"/>
    <w:rsid w:val="00A147A0"/>
    <w:rsid w:val="00A14DC4"/>
    <w:rsid w:val="00A15859"/>
    <w:rsid w:val="00A16CA2"/>
    <w:rsid w:val="00A175C6"/>
    <w:rsid w:val="00A209D9"/>
    <w:rsid w:val="00A228E8"/>
    <w:rsid w:val="00A233D1"/>
    <w:rsid w:val="00A234AD"/>
    <w:rsid w:val="00A24FDD"/>
    <w:rsid w:val="00A255AD"/>
    <w:rsid w:val="00A25907"/>
    <w:rsid w:val="00A25C9B"/>
    <w:rsid w:val="00A261E5"/>
    <w:rsid w:val="00A26A5F"/>
    <w:rsid w:val="00A30281"/>
    <w:rsid w:val="00A31017"/>
    <w:rsid w:val="00A313E6"/>
    <w:rsid w:val="00A31EC8"/>
    <w:rsid w:val="00A3215E"/>
    <w:rsid w:val="00A3227C"/>
    <w:rsid w:val="00A325EF"/>
    <w:rsid w:val="00A3312F"/>
    <w:rsid w:val="00A33169"/>
    <w:rsid w:val="00A34961"/>
    <w:rsid w:val="00A34D7E"/>
    <w:rsid w:val="00A35329"/>
    <w:rsid w:val="00A361F5"/>
    <w:rsid w:val="00A36840"/>
    <w:rsid w:val="00A377A0"/>
    <w:rsid w:val="00A37BA4"/>
    <w:rsid w:val="00A40431"/>
    <w:rsid w:val="00A40573"/>
    <w:rsid w:val="00A4074A"/>
    <w:rsid w:val="00A4177D"/>
    <w:rsid w:val="00A41D8F"/>
    <w:rsid w:val="00A41F17"/>
    <w:rsid w:val="00A42D1B"/>
    <w:rsid w:val="00A439C9"/>
    <w:rsid w:val="00A447BF"/>
    <w:rsid w:val="00A448EC"/>
    <w:rsid w:val="00A456FD"/>
    <w:rsid w:val="00A45930"/>
    <w:rsid w:val="00A461D4"/>
    <w:rsid w:val="00A509EA"/>
    <w:rsid w:val="00A51054"/>
    <w:rsid w:val="00A5355D"/>
    <w:rsid w:val="00A53C63"/>
    <w:rsid w:val="00A56023"/>
    <w:rsid w:val="00A56C57"/>
    <w:rsid w:val="00A56FBD"/>
    <w:rsid w:val="00A57462"/>
    <w:rsid w:val="00A5762B"/>
    <w:rsid w:val="00A57EFB"/>
    <w:rsid w:val="00A60D90"/>
    <w:rsid w:val="00A60E23"/>
    <w:rsid w:val="00A62274"/>
    <w:rsid w:val="00A62568"/>
    <w:rsid w:val="00A625FA"/>
    <w:rsid w:val="00A62779"/>
    <w:rsid w:val="00A630FA"/>
    <w:rsid w:val="00A631FA"/>
    <w:rsid w:val="00A639B0"/>
    <w:rsid w:val="00A63A9A"/>
    <w:rsid w:val="00A64078"/>
    <w:rsid w:val="00A645DD"/>
    <w:rsid w:val="00A6501A"/>
    <w:rsid w:val="00A6510E"/>
    <w:rsid w:val="00A65857"/>
    <w:rsid w:val="00A66924"/>
    <w:rsid w:val="00A66E3B"/>
    <w:rsid w:val="00A671BB"/>
    <w:rsid w:val="00A71767"/>
    <w:rsid w:val="00A718AA"/>
    <w:rsid w:val="00A72AFF"/>
    <w:rsid w:val="00A72FDE"/>
    <w:rsid w:val="00A73CBB"/>
    <w:rsid w:val="00A77E94"/>
    <w:rsid w:val="00A8016A"/>
    <w:rsid w:val="00A817F0"/>
    <w:rsid w:val="00A81EFD"/>
    <w:rsid w:val="00A831A7"/>
    <w:rsid w:val="00A848DA"/>
    <w:rsid w:val="00A8549D"/>
    <w:rsid w:val="00A85944"/>
    <w:rsid w:val="00A8779B"/>
    <w:rsid w:val="00A87E32"/>
    <w:rsid w:val="00A90B3B"/>
    <w:rsid w:val="00A92433"/>
    <w:rsid w:val="00A92608"/>
    <w:rsid w:val="00A935E3"/>
    <w:rsid w:val="00A9571E"/>
    <w:rsid w:val="00A95881"/>
    <w:rsid w:val="00A9651C"/>
    <w:rsid w:val="00A96889"/>
    <w:rsid w:val="00A96EE0"/>
    <w:rsid w:val="00A97259"/>
    <w:rsid w:val="00A97371"/>
    <w:rsid w:val="00A97AE7"/>
    <w:rsid w:val="00A97D2B"/>
    <w:rsid w:val="00AA1611"/>
    <w:rsid w:val="00AA1B1A"/>
    <w:rsid w:val="00AA1E6B"/>
    <w:rsid w:val="00AA209A"/>
    <w:rsid w:val="00AA2161"/>
    <w:rsid w:val="00AA22D2"/>
    <w:rsid w:val="00AA2E03"/>
    <w:rsid w:val="00AA2F99"/>
    <w:rsid w:val="00AA5605"/>
    <w:rsid w:val="00AA68B5"/>
    <w:rsid w:val="00AA6D46"/>
    <w:rsid w:val="00AA6F67"/>
    <w:rsid w:val="00AA7573"/>
    <w:rsid w:val="00AA7BF2"/>
    <w:rsid w:val="00AA7C94"/>
    <w:rsid w:val="00AB0375"/>
    <w:rsid w:val="00AB0AAA"/>
    <w:rsid w:val="00AB1723"/>
    <w:rsid w:val="00AB27C4"/>
    <w:rsid w:val="00AB2D78"/>
    <w:rsid w:val="00AB30A6"/>
    <w:rsid w:val="00AB39CC"/>
    <w:rsid w:val="00AB3CD6"/>
    <w:rsid w:val="00AB4C54"/>
    <w:rsid w:val="00AB640C"/>
    <w:rsid w:val="00AB7F72"/>
    <w:rsid w:val="00AC073E"/>
    <w:rsid w:val="00AC0DB5"/>
    <w:rsid w:val="00AC1617"/>
    <w:rsid w:val="00AC21C4"/>
    <w:rsid w:val="00AC245B"/>
    <w:rsid w:val="00AC2570"/>
    <w:rsid w:val="00AC292B"/>
    <w:rsid w:val="00AC2968"/>
    <w:rsid w:val="00AC4334"/>
    <w:rsid w:val="00AC4784"/>
    <w:rsid w:val="00AC4C10"/>
    <w:rsid w:val="00AC58AA"/>
    <w:rsid w:val="00AC6953"/>
    <w:rsid w:val="00AD047F"/>
    <w:rsid w:val="00AD0AF8"/>
    <w:rsid w:val="00AD0D11"/>
    <w:rsid w:val="00AD1B0C"/>
    <w:rsid w:val="00AD1B82"/>
    <w:rsid w:val="00AD202A"/>
    <w:rsid w:val="00AD20F4"/>
    <w:rsid w:val="00AD235E"/>
    <w:rsid w:val="00AD2E08"/>
    <w:rsid w:val="00AD33D7"/>
    <w:rsid w:val="00AD3774"/>
    <w:rsid w:val="00AD3CD7"/>
    <w:rsid w:val="00AD5541"/>
    <w:rsid w:val="00AD5663"/>
    <w:rsid w:val="00AD5BDA"/>
    <w:rsid w:val="00AD7FA5"/>
    <w:rsid w:val="00AE019F"/>
    <w:rsid w:val="00AE0C97"/>
    <w:rsid w:val="00AE2136"/>
    <w:rsid w:val="00AE28D9"/>
    <w:rsid w:val="00AE3A17"/>
    <w:rsid w:val="00AE3C2D"/>
    <w:rsid w:val="00AE4407"/>
    <w:rsid w:val="00AE509B"/>
    <w:rsid w:val="00AE5C11"/>
    <w:rsid w:val="00AE7100"/>
    <w:rsid w:val="00AE734A"/>
    <w:rsid w:val="00AE7652"/>
    <w:rsid w:val="00AE7FA4"/>
    <w:rsid w:val="00AF1151"/>
    <w:rsid w:val="00AF17AE"/>
    <w:rsid w:val="00AF1C89"/>
    <w:rsid w:val="00AF348D"/>
    <w:rsid w:val="00AF6111"/>
    <w:rsid w:val="00AF7793"/>
    <w:rsid w:val="00B000E1"/>
    <w:rsid w:val="00B0048B"/>
    <w:rsid w:val="00B0061A"/>
    <w:rsid w:val="00B008AD"/>
    <w:rsid w:val="00B00BED"/>
    <w:rsid w:val="00B01E5D"/>
    <w:rsid w:val="00B0208C"/>
    <w:rsid w:val="00B022DC"/>
    <w:rsid w:val="00B032EC"/>
    <w:rsid w:val="00B0373A"/>
    <w:rsid w:val="00B04998"/>
    <w:rsid w:val="00B04D3A"/>
    <w:rsid w:val="00B05BE9"/>
    <w:rsid w:val="00B068B2"/>
    <w:rsid w:val="00B0717B"/>
    <w:rsid w:val="00B078EA"/>
    <w:rsid w:val="00B07F58"/>
    <w:rsid w:val="00B10327"/>
    <w:rsid w:val="00B1130F"/>
    <w:rsid w:val="00B1155C"/>
    <w:rsid w:val="00B117B8"/>
    <w:rsid w:val="00B124E0"/>
    <w:rsid w:val="00B134E1"/>
    <w:rsid w:val="00B1547F"/>
    <w:rsid w:val="00B1643B"/>
    <w:rsid w:val="00B16AD3"/>
    <w:rsid w:val="00B17289"/>
    <w:rsid w:val="00B17809"/>
    <w:rsid w:val="00B208EB"/>
    <w:rsid w:val="00B213CD"/>
    <w:rsid w:val="00B22AA2"/>
    <w:rsid w:val="00B24A6F"/>
    <w:rsid w:val="00B25667"/>
    <w:rsid w:val="00B259C9"/>
    <w:rsid w:val="00B25A9A"/>
    <w:rsid w:val="00B26A38"/>
    <w:rsid w:val="00B271ED"/>
    <w:rsid w:val="00B27D15"/>
    <w:rsid w:val="00B27FC2"/>
    <w:rsid w:val="00B30FB4"/>
    <w:rsid w:val="00B312DA"/>
    <w:rsid w:val="00B31630"/>
    <w:rsid w:val="00B316D8"/>
    <w:rsid w:val="00B3197F"/>
    <w:rsid w:val="00B323DD"/>
    <w:rsid w:val="00B32A3F"/>
    <w:rsid w:val="00B32D21"/>
    <w:rsid w:val="00B3364B"/>
    <w:rsid w:val="00B33FFF"/>
    <w:rsid w:val="00B3434E"/>
    <w:rsid w:val="00B34387"/>
    <w:rsid w:val="00B34839"/>
    <w:rsid w:val="00B34D77"/>
    <w:rsid w:val="00B36A64"/>
    <w:rsid w:val="00B3748A"/>
    <w:rsid w:val="00B3762C"/>
    <w:rsid w:val="00B4125D"/>
    <w:rsid w:val="00B41CDF"/>
    <w:rsid w:val="00B41E62"/>
    <w:rsid w:val="00B423BB"/>
    <w:rsid w:val="00B423E3"/>
    <w:rsid w:val="00B42B31"/>
    <w:rsid w:val="00B4349A"/>
    <w:rsid w:val="00B4490A"/>
    <w:rsid w:val="00B462DC"/>
    <w:rsid w:val="00B464AE"/>
    <w:rsid w:val="00B46C09"/>
    <w:rsid w:val="00B47523"/>
    <w:rsid w:val="00B47DE4"/>
    <w:rsid w:val="00B47F2C"/>
    <w:rsid w:val="00B50C66"/>
    <w:rsid w:val="00B51000"/>
    <w:rsid w:val="00B510BA"/>
    <w:rsid w:val="00B512A2"/>
    <w:rsid w:val="00B52A31"/>
    <w:rsid w:val="00B53328"/>
    <w:rsid w:val="00B53510"/>
    <w:rsid w:val="00B55290"/>
    <w:rsid w:val="00B575DE"/>
    <w:rsid w:val="00B57CD8"/>
    <w:rsid w:val="00B57E41"/>
    <w:rsid w:val="00B617FF"/>
    <w:rsid w:val="00B61894"/>
    <w:rsid w:val="00B61B39"/>
    <w:rsid w:val="00B627C4"/>
    <w:rsid w:val="00B62C4F"/>
    <w:rsid w:val="00B63141"/>
    <w:rsid w:val="00B63783"/>
    <w:rsid w:val="00B64984"/>
    <w:rsid w:val="00B65680"/>
    <w:rsid w:val="00B6737E"/>
    <w:rsid w:val="00B70D2D"/>
    <w:rsid w:val="00B70DD7"/>
    <w:rsid w:val="00B71A2B"/>
    <w:rsid w:val="00B71BC2"/>
    <w:rsid w:val="00B721B1"/>
    <w:rsid w:val="00B72EBC"/>
    <w:rsid w:val="00B73138"/>
    <w:rsid w:val="00B73EA1"/>
    <w:rsid w:val="00B74172"/>
    <w:rsid w:val="00B74FDB"/>
    <w:rsid w:val="00B75940"/>
    <w:rsid w:val="00B765DB"/>
    <w:rsid w:val="00B76C0B"/>
    <w:rsid w:val="00B76E6E"/>
    <w:rsid w:val="00B77FE2"/>
    <w:rsid w:val="00B8002C"/>
    <w:rsid w:val="00B806A0"/>
    <w:rsid w:val="00B80B53"/>
    <w:rsid w:val="00B82302"/>
    <w:rsid w:val="00B83BB7"/>
    <w:rsid w:val="00B842C6"/>
    <w:rsid w:val="00B85109"/>
    <w:rsid w:val="00B85860"/>
    <w:rsid w:val="00B915EB"/>
    <w:rsid w:val="00B918B4"/>
    <w:rsid w:val="00B91E2A"/>
    <w:rsid w:val="00B9216D"/>
    <w:rsid w:val="00B93538"/>
    <w:rsid w:val="00B93BFC"/>
    <w:rsid w:val="00B949B5"/>
    <w:rsid w:val="00B953DA"/>
    <w:rsid w:val="00B954BF"/>
    <w:rsid w:val="00B955E2"/>
    <w:rsid w:val="00B95AF8"/>
    <w:rsid w:val="00B96542"/>
    <w:rsid w:val="00B97040"/>
    <w:rsid w:val="00BA226F"/>
    <w:rsid w:val="00BA2E5D"/>
    <w:rsid w:val="00BA3BC0"/>
    <w:rsid w:val="00BA40E6"/>
    <w:rsid w:val="00BA4240"/>
    <w:rsid w:val="00BA4623"/>
    <w:rsid w:val="00BA472C"/>
    <w:rsid w:val="00BA4BFB"/>
    <w:rsid w:val="00BA532E"/>
    <w:rsid w:val="00BA65E9"/>
    <w:rsid w:val="00BB09C5"/>
    <w:rsid w:val="00BB3451"/>
    <w:rsid w:val="00BB3482"/>
    <w:rsid w:val="00BB4435"/>
    <w:rsid w:val="00BB6E28"/>
    <w:rsid w:val="00BB786A"/>
    <w:rsid w:val="00BC0CBF"/>
    <w:rsid w:val="00BC1276"/>
    <w:rsid w:val="00BC1292"/>
    <w:rsid w:val="00BC1A2E"/>
    <w:rsid w:val="00BC1C43"/>
    <w:rsid w:val="00BC1CD9"/>
    <w:rsid w:val="00BC207A"/>
    <w:rsid w:val="00BC3376"/>
    <w:rsid w:val="00BC3816"/>
    <w:rsid w:val="00BC3953"/>
    <w:rsid w:val="00BC571B"/>
    <w:rsid w:val="00BC5AF7"/>
    <w:rsid w:val="00BC5EEA"/>
    <w:rsid w:val="00BC5F5F"/>
    <w:rsid w:val="00BC6B4C"/>
    <w:rsid w:val="00BC70B5"/>
    <w:rsid w:val="00BD0E43"/>
    <w:rsid w:val="00BD1899"/>
    <w:rsid w:val="00BD18C7"/>
    <w:rsid w:val="00BD1C89"/>
    <w:rsid w:val="00BD2045"/>
    <w:rsid w:val="00BD227A"/>
    <w:rsid w:val="00BD29FE"/>
    <w:rsid w:val="00BD2E4F"/>
    <w:rsid w:val="00BD5036"/>
    <w:rsid w:val="00BD59FD"/>
    <w:rsid w:val="00BD6095"/>
    <w:rsid w:val="00BE01E3"/>
    <w:rsid w:val="00BE0559"/>
    <w:rsid w:val="00BE0CA3"/>
    <w:rsid w:val="00BE0DBC"/>
    <w:rsid w:val="00BE16D4"/>
    <w:rsid w:val="00BE1CCC"/>
    <w:rsid w:val="00BE2076"/>
    <w:rsid w:val="00BE24BA"/>
    <w:rsid w:val="00BE31F5"/>
    <w:rsid w:val="00BE3389"/>
    <w:rsid w:val="00BE3626"/>
    <w:rsid w:val="00BE3660"/>
    <w:rsid w:val="00BE3781"/>
    <w:rsid w:val="00BE3F04"/>
    <w:rsid w:val="00BE4029"/>
    <w:rsid w:val="00BE4F44"/>
    <w:rsid w:val="00BE67C3"/>
    <w:rsid w:val="00BE7155"/>
    <w:rsid w:val="00BE7E35"/>
    <w:rsid w:val="00BF0A7B"/>
    <w:rsid w:val="00BF1A87"/>
    <w:rsid w:val="00BF42C1"/>
    <w:rsid w:val="00BF47A3"/>
    <w:rsid w:val="00BF5A83"/>
    <w:rsid w:val="00BF6318"/>
    <w:rsid w:val="00BF6C07"/>
    <w:rsid w:val="00BF7C71"/>
    <w:rsid w:val="00C025B8"/>
    <w:rsid w:val="00C02891"/>
    <w:rsid w:val="00C02C74"/>
    <w:rsid w:val="00C03772"/>
    <w:rsid w:val="00C03C56"/>
    <w:rsid w:val="00C03FCC"/>
    <w:rsid w:val="00C04246"/>
    <w:rsid w:val="00C04A2C"/>
    <w:rsid w:val="00C06D18"/>
    <w:rsid w:val="00C10E4D"/>
    <w:rsid w:val="00C113AB"/>
    <w:rsid w:val="00C1265D"/>
    <w:rsid w:val="00C1268D"/>
    <w:rsid w:val="00C149F5"/>
    <w:rsid w:val="00C15C68"/>
    <w:rsid w:val="00C163E4"/>
    <w:rsid w:val="00C164D2"/>
    <w:rsid w:val="00C16514"/>
    <w:rsid w:val="00C2149A"/>
    <w:rsid w:val="00C226FC"/>
    <w:rsid w:val="00C228D0"/>
    <w:rsid w:val="00C2374A"/>
    <w:rsid w:val="00C23A83"/>
    <w:rsid w:val="00C25433"/>
    <w:rsid w:val="00C25AF5"/>
    <w:rsid w:val="00C25BF1"/>
    <w:rsid w:val="00C25DB2"/>
    <w:rsid w:val="00C25DBE"/>
    <w:rsid w:val="00C261FB"/>
    <w:rsid w:val="00C274B2"/>
    <w:rsid w:val="00C276E2"/>
    <w:rsid w:val="00C27DE4"/>
    <w:rsid w:val="00C305F5"/>
    <w:rsid w:val="00C30630"/>
    <w:rsid w:val="00C31E07"/>
    <w:rsid w:val="00C31E55"/>
    <w:rsid w:val="00C32577"/>
    <w:rsid w:val="00C32808"/>
    <w:rsid w:val="00C334C1"/>
    <w:rsid w:val="00C336B2"/>
    <w:rsid w:val="00C339F1"/>
    <w:rsid w:val="00C341A8"/>
    <w:rsid w:val="00C3472F"/>
    <w:rsid w:val="00C37312"/>
    <w:rsid w:val="00C37405"/>
    <w:rsid w:val="00C37725"/>
    <w:rsid w:val="00C40FA8"/>
    <w:rsid w:val="00C4101F"/>
    <w:rsid w:val="00C41B60"/>
    <w:rsid w:val="00C42B10"/>
    <w:rsid w:val="00C42F7A"/>
    <w:rsid w:val="00C4337A"/>
    <w:rsid w:val="00C43CBB"/>
    <w:rsid w:val="00C44274"/>
    <w:rsid w:val="00C4547C"/>
    <w:rsid w:val="00C45E64"/>
    <w:rsid w:val="00C46B36"/>
    <w:rsid w:val="00C47032"/>
    <w:rsid w:val="00C47301"/>
    <w:rsid w:val="00C47747"/>
    <w:rsid w:val="00C5040E"/>
    <w:rsid w:val="00C506EA"/>
    <w:rsid w:val="00C50E58"/>
    <w:rsid w:val="00C5154C"/>
    <w:rsid w:val="00C516D1"/>
    <w:rsid w:val="00C51784"/>
    <w:rsid w:val="00C51D26"/>
    <w:rsid w:val="00C53611"/>
    <w:rsid w:val="00C537E1"/>
    <w:rsid w:val="00C53C15"/>
    <w:rsid w:val="00C551EF"/>
    <w:rsid w:val="00C55495"/>
    <w:rsid w:val="00C559AB"/>
    <w:rsid w:val="00C559B7"/>
    <w:rsid w:val="00C56150"/>
    <w:rsid w:val="00C5655F"/>
    <w:rsid w:val="00C6011F"/>
    <w:rsid w:val="00C61912"/>
    <w:rsid w:val="00C61A07"/>
    <w:rsid w:val="00C61B39"/>
    <w:rsid w:val="00C61C70"/>
    <w:rsid w:val="00C61F76"/>
    <w:rsid w:val="00C63595"/>
    <w:rsid w:val="00C6362F"/>
    <w:rsid w:val="00C64DA0"/>
    <w:rsid w:val="00C658A8"/>
    <w:rsid w:val="00C66D4F"/>
    <w:rsid w:val="00C70B92"/>
    <w:rsid w:val="00C7170B"/>
    <w:rsid w:val="00C726EB"/>
    <w:rsid w:val="00C73372"/>
    <w:rsid w:val="00C7569C"/>
    <w:rsid w:val="00C76999"/>
    <w:rsid w:val="00C76D20"/>
    <w:rsid w:val="00C77A61"/>
    <w:rsid w:val="00C80948"/>
    <w:rsid w:val="00C80B4F"/>
    <w:rsid w:val="00C80DBE"/>
    <w:rsid w:val="00C82CD5"/>
    <w:rsid w:val="00C82F45"/>
    <w:rsid w:val="00C832A2"/>
    <w:rsid w:val="00C876CD"/>
    <w:rsid w:val="00C87EEE"/>
    <w:rsid w:val="00C91794"/>
    <w:rsid w:val="00C932CD"/>
    <w:rsid w:val="00C93442"/>
    <w:rsid w:val="00C93D63"/>
    <w:rsid w:val="00C96E01"/>
    <w:rsid w:val="00C96E02"/>
    <w:rsid w:val="00C96F62"/>
    <w:rsid w:val="00C9737C"/>
    <w:rsid w:val="00C974D7"/>
    <w:rsid w:val="00C97581"/>
    <w:rsid w:val="00CA185B"/>
    <w:rsid w:val="00CA2F11"/>
    <w:rsid w:val="00CA310E"/>
    <w:rsid w:val="00CA3756"/>
    <w:rsid w:val="00CA38BF"/>
    <w:rsid w:val="00CA4493"/>
    <w:rsid w:val="00CA4B04"/>
    <w:rsid w:val="00CA5D1C"/>
    <w:rsid w:val="00CA68A6"/>
    <w:rsid w:val="00CA6DE2"/>
    <w:rsid w:val="00CA739F"/>
    <w:rsid w:val="00CA7E5C"/>
    <w:rsid w:val="00CB18C4"/>
    <w:rsid w:val="00CB1BAC"/>
    <w:rsid w:val="00CB2249"/>
    <w:rsid w:val="00CB397E"/>
    <w:rsid w:val="00CB4A85"/>
    <w:rsid w:val="00CB5FC4"/>
    <w:rsid w:val="00CB65B6"/>
    <w:rsid w:val="00CB6AB2"/>
    <w:rsid w:val="00CB78FD"/>
    <w:rsid w:val="00CB7954"/>
    <w:rsid w:val="00CC09F9"/>
    <w:rsid w:val="00CC1B6F"/>
    <w:rsid w:val="00CC1CE8"/>
    <w:rsid w:val="00CC2344"/>
    <w:rsid w:val="00CC371A"/>
    <w:rsid w:val="00CC38AB"/>
    <w:rsid w:val="00CC5AC8"/>
    <w:rsid w:val="00CC6116"/>
    <w:rsid w:val="00CC692E"/>
    <w:rsid w:val="00CC6A13"/>
    <w:rsid w:val="00CC6FB4"/>
    <w:rsid w:val="00CC6FF8"/>
    <w:rsid w:val="00CC7148"/>
    <w:rsid w:val="00CC76D2"/>
    <w:rsid w:val="00CC7FBA"/>
    <w:rsid w:val="00CD03E6"/>
    <w:rsid w:val="00CD1803"/>
    <w:rsid w:val="00CD2C14"/>
    <w:rsid w:val="00CD30CE"/>
    <w:rsid w:val="00CD313F"/>
    <w:rsid w:val="00CD3159"/>
    <w:rsid w:val="00CD31E4"/>
    <w:rsid w:val="00CD3974"/>
    <w:rsid w:val="00CD3C97"/>
    <w:rsid w:val="00CD5810"/>
    <w:rsid w:val="00CD5DF8"/>
    <w:rsid w:val="00CD63FE"/>
    <w:rsid w:val="00CE0A4F"/>
    <w:rsid w:val="00CE0BE8"/>
    <w:rsid w:val="00CE1D7E"/>
    <w:rsid w:val="00CE1EDA"/>
    <w:rsid w:val="00CE2AE4"/>
    <w:rsid w:val="00CE2FA6"/>
    <w:rsid w:val="00CE3354"/>
    <w:rsid w:val="00CE36C8"/>
    <w:rsid w:val="00CE3FFB"/>
    <w:rsid w:val="00CE43C3"/>
    <w:rsid w:val="00CE4429"/>
    <w:rsid w:val="00CE470B"/>
    <w:rsid w:val="00CE61C2"/>
    <w:rsid w:val="00CE7405"/>
    <w:rsid w:val="00CE7D66"/>
    <w:rsid w:val="00CE7EBF"/>
    <w:rsid w:val="00CF007D"/>
    <w:rsid w:val="00CF21F2"/>
    <w:rsid w:val="00CF2475"/>
    <w:rsid w:val="00CF2F27"/>
    <w:rsid w:val="00CF3069"/>
    <w:rsid w:val="00CF30ED"/>
    <w:rsid w:val="00CF310E"/>
    <w:rsid w:val="00CF3A01"/>
    <w:rsid w:val="00CF3A2D"/>
    <w:rsid w:val="00CF503B"/>
    <w:rsid w:val="00CF5523"/>
    <w:rsid w:val="00CF5F6A"/>
    <w:rsid w:val="00CF612A"/>
    <w:rsid w:val="00CF6A02"/>
    <w:rsid w:val="00CF6A2D"/>
    <w:rsid w:val="00CF6D8B"/>
    <w:rsid w:val="00CF6F2D"/>
    <w:rsid w:val="00CF7177"/>
    <w:rsid w:val="00CF7B0E"/>
    <w:rsid w:val="00D00244"/>
    <w:rsid w:val="00D0176C"/>
    <w:rsid w:val="00D01D1D"/>
    <w:rsid w:val="00D022D7"/>
    <w:rsid w:val="00D043ED"/>
    <w:rsid w:val="00D05507"/>
    <w:rsid w:val="00D067C0"/>
    <w:rsid w:val="00D07921"/>
    <w:rsid w:val="00D07AC1"/>
    <w:rsid w:val="00D10117"/>
    <w:rsid w:val="00D10A88"/>
    <w:rsid w:val="00D11C81"/>
    <w:rsid w:val="00D12640"/>
    <w:rsid w:val="00D12726"/>
    <w:rsid w:val="00D12FD0"/>
    <w:rsid w:val="00D137D1"/>
    <w:rsid w:val="00D14A0A"/>
    <w:rsid w:val="00D15210"/>
    <w:rsid w:val="00D15959"/>
    <w:rsid w:val="00D15E65"/>
    <w:rsid w:val="00D16088"/>
    <w:rsid w:val="00D162D8"/>
    <w:rsid w:val="00D1705B"/>
    <w:rsid w:val="00D1733E"/>
    <w:rsid w:val="00D175AE"/>
    <w:rsid w:val="00D17A50"/>
    <w:rsid w:val="00D17D99"/>
    <w:rsid w:val="00D208F0"/>
    <w:rsid w:val="00D20A52"/>
    <w:rsid w:val="00D215CB"/>
    <w:rsid w:val="00D21A21"/>
    <w:rsid w:val="00D226D9"/>
    <w:rsid w:val="00D23B9B"/>
    <w:rsid w:val="00D24170"/>
    <w:rsid w:val="00D2475B"/>
    <w:rsid w:val="00D2499A"/>
    <w:rsid w:val="00D2511C"/>
    <w:rsid w:val="00D25253"/>
    <w:rsid w:val="00D26986"/>
    <w:rsid w:val="00D26BAE"/>
    <w:rsid w:val="00D26D35"/>
    <w:rsid w:val="00D2777A"/>
    <w:rsid w:val="00D3046C"/>
    <w:rsid w:val="00D309EF"/>
    <w:rsid w:val="00D3132E"/>
    <w:rsid w:val="00D3259D"/>
    <w:rsid w:val="00D32F54"/>
    <w:rsid w:val="00D33460"/>
    <w:rsid w:val="00D33E1B"/>
    <w:rsid w:val="00D35CBA"/>
    <w:rsid w:val="00D37001"/>
    <w:rsid w:val="00D37742"/>
    <w:rsid w:val="00D4030D"/>
    <w:rsid w:val="00D42847"/>
    <w:rsid w:val="00D43D96"/>
    <w:rsid w:val="00D44D8C"/>
    <w:rsid w:val="00D47E9B"/>
    <w:rsid w:val="00D50900"/>
    <w:rsid w:val="00D5091B"/>
    <w:rsid w:val="00D51462"/>
    <w:rsid w:val="00D514F8"/>
    <w:rsid w:val="00D515E3"/>
    <w:rsid w:val="00D51A4E"/>
    <w:rsid w:val="00D51B0C"/>
    <w:rsid w:val="00D52CFE"/>
    <w:rsid w:val="00D53933"/>
    <w:rsid w:val="00D53D08"/>
    <w:rsid w:val="00D53D2E"/>
    <w:rsid w:val="00D540EB"/>
    <w:rsid w:val="00D55359"/>
    <w:rsid w:val="00D5546D"/>
    <w:rsid w:val="00D55BFA"/>
    <w:rsid w:val="00D56D76"/>
    <w:rsid w:val="00D5724B"/>
    <w:rsid w:val="00D61074"/>
    <w:rsid w:val="00D614F7"/>
    <w:rsid w:val="00D6184D"/>
    <w:rsid w:val="00D61F48"/>
    <w:rsid w:val="00D64827"/>
    <w:rsid w:val="00D66CF6"/>
    <w:rsid w:val="00D66F0A"/>
    <w:rsid w:val="00D676B2"/>
    <w:rsid w:val="00D70FA9"/>
    <w:rsid w:val="00D72FD3"/>
    <w:rsid w:val="00D73195"/>
    <w:rsid w:val="00D73235"/>
    <w:rsid w:val="00D74ACF"/>
    <w:rsid w:val="00D7504C"/>
    <w:rsid w:val="00D75431"/>
    <w:rsid w:val="00D7572A"/>
    <w:rsid w:val="00D75C51"/>
    <w:rsid w:val="00D765A9"/>
    <w:rsid w:val="00D768D8"/>
    <w:rsid w:val="00D76D9C"/>
    <w:rsid w:val="00D76EED"/>
    <w:rsid w:val="00D77387"/>
    <w:rsid w:val="00D802C0"/>
    <w:rsid w:val="00D8051D"/>
    <w:rsid w:val="00D807DF"/>
    <w:rsid w:val="00D824E1"/>
    <w:rsid w:val="00D83FB8"/>
    <w:rsid w:val="00D84AF0"/>
    <w:rsid w:val="00D85015"/>
    <w:rsid w:val="00D86049"/>
    <w:rsid w:val="00D86305"/>
    <w:rsid w:val="00D86ABD"/>
    <w:rsid w:val="00D86F07"/>
    <w:rsid w:val="00D877BE"/>
    <w:rsid w:val="00D87B8A"/>
    <w:rsid w:val="00D87CFB"/>
    <w:rsid w:val="00D93430"/>
    <w:rsid w:val="00D9618B"/>
    <w:rsid w:val="00D96424"/>
    <w:rsid w:val="00D969E8"/>
    <w:rsid w:val="00D97533"/>
    <w:rsid w:val="00DA075B"/>
    <w:rsid w:val="00DA0EBE"/>
    <w:rsid w:val="00DA15D8"/>
    <w:rsid w:val="00DA2164"/>
    <w:rsid w:val="00DA27FA"/>
    <w:rsid w:val="00DA3724"/>
    <w:rsid w:val="00DA38F3"/>
    <w:rsid w:val="00DA482F"/>
    <w:rsid w:val="00DA568D"/>
    <w:rsid w:val="00DA5BEC"/>
    <w:rsid w:val="00DA6444"/>
    <w:rsid w:val="00DA7A14"/>
    <w:rsid w:val="00DB0C43"/>
    <w:rsid w:val="00DB10BC"/>
    <w:rsid w:val="00DB12B7"/>
    <w:rsid w:val="00DB134D"/>
    <w:rsid w:val="00DB1705"/>
    <w:rsid w:val="00DB3735"/>
    <w:rsid w:val="00DB5A1A"/>
    <w:rsid w:val="00DB6856"/>
    <w:rsid w:val="00DB7183"/>
    <w:rsid w:val="00DB7676"/>
    <w:rsid w:val="00DB7DC2"/>
    <w:rsid w:val="00DC00B4"/>
    <w:rsid w:val="00DC0198"/>
    <w:rsid w:val="00DC1271"/>
    <w:rsid w:val="00DC1785"/>
    <w:rsid w:val="00DC2617"/>
    <w:rsid w:val="00DC3DE1"/>
    <w:rsid w:val="00DC4188"/>
    <w:rsid w:val="00DC5F8B"/>
    <w:rsid w:val="00DC639F"/>
    <w:rsid w:val="00DC65B8"/>
    <w:rsid w:val="00DC68A1"/>
    <w:rsid w:val="00DC6B43"/>
    <w:rsid w:val="00DC6D26"/>
    <w:rsid w:val="00DC6E34"/>
    <w:rsid w:val="00DC6EB8"/>
    <w:rsid w:val="00DC7F42"/>
    <w:rsid w:val="00DD0067"/>
    <w:rsid w:val="00DD2E1E"/>
    <w:rsid w:val="00DD2F45"/>
    <w:rsid w:val="00DD3A48"/>
    <w:rsid w:val="00DD3C5C"/>
    <w:rsid w:val="00DD4B92"/>
    <w:rsid w:val="00DD523E"/>
    <w:rsid w:val="00DD5521"/>
    <w:rsid w:val="00DD5524"/>
    <w:rsid w:val="00DD775C"/>
    <w:rsid w:val="00DD78B4"/>
    <w:rsid w:val="00DD7A31"/>
    <w:rsid w:val="00DD7D26"/>
    <w:rsid w:val="00DE0634"/>
    <w:rsid w:val="00DE08D4"/>
    <w:rsid w:val="00DE1E5F"/>
    <w:rsid w:val="00DE2D86"/>
    <w:rsid w:val="00DE3105"/>
    <w:rsid w:val="00DE39B2"/>
    <w:rsid w:val="00DE3AD4"/>
    <w:rsid w:val="00DE3F9D"/>
    <w:rsid w:val="00DE4859"/>
    <w:rsid w:val="00DE4A14"/>
    <w:rsid w:val="00DE4BCB"/>
    <w:rsid w:val="00DE573D"/>
    <w:rsid w:val="00DE645D"/>
    <w:rsid w:val="00DE6912"/>
    <w:rsid w:val="00DE69F9"/>
    <w:rsid w:val="00DE6A4F"/>
    <w:rsid w:val="00DE6DC7"/>
    <w:rsid w:val="00DE6FD9"/>
    <w:rsid w:val="00DF1440"/>
    <w:rsid w:val="00DF1C4F"/>
    <w:rsid w:val="00DF2AAC"/>
    <w:rsid w:val="00DF2B79"/>
    <w:rsid w:val="00DF56F1"/>
    <w:rsid w:val="00DF6E7E"/>
    <w:rsid w:val="00DF7649"/>
    <w:rsid w:val="00DF7C26"/>
    <w:rsid w:val="00DF7EE7"/>
    <w:rsid w:val="00E00F14"/>
    <w:rsid w:val="00E01576"/>
    <w:rsid w:val="00E01722"/>
    <w:rsid w:val="00E01915"/>
    <w:rsid w:val="00E031CC"/>
    <w:rsid w:val="00E037F5"/>
    <w:rsid w:val="00E0448D"/>
    <w:rsid w:val="00E04951"/>
    <w:rsid w:val="00E04C87"/>
    <w:rsid w:val="00E0565B"/>
    <w:rsid w:val="00E058A9"/>
    <w:rsid w:val="00E072BB"/>
    <w:rsid w:val="00E07FB2"/>
    <w:rsid w:val="00E1013F"/>
    <w:rsid w:val="00E10F9A"/>
    <w:rsid w:val="00E1142B"/>
    <w:rsid w:val="00E12C9E"/>
    <w:rsid w:val="00E144C4"/>
    <w:rsid w:val="00E15782"/>
    <w:rsid w:val="00E15BFE"/>
    <w:rsid w:val="00E15EFF"/>
    <w:rsid w:val="00E1624D"/>
    <w:rsid w:val="00E1694D"/>
    <w:rsid w:val="00E16B98"/>
    <w:rsid w:val="00E17593"/>
    <w:rsid w:val="00E2039A"/>
    <w:rsid w:val="00E205CA"/>
    <w:rsid w:val="00E208C2"/>
    <w:rsid w:val="00E21230"/>
    <w:rsid w:val="00E217D5"/>
    <w:rsid w:val="00E21F9D"/>
    <w:rsid w:val="00E2262B"/>
    <w:rsid w:val="00E22832"/>
    <w:rsid w:val="00E22CF3"/>
    <w:rsid w:val="00E232B9"/>
    <w:rsid w:val="00E2367A"/>
    <w:rsid w:val="00E239AE"/>
    <w:rsid w:val="00E23B1C"/>
    <w:rsid w:val="00E23E3A"/>
    <w:rsid w:val="00E24812"/>
    <w:rsid w:val="00E24ADB"/>
    <w:rsid w:val="00E24CF5"/>
    <w:rsid w:val="00E24D9F"/>
    <w:rsid w:val="00E24DA2"/>
    <w:rsid w:val="00E250D8"/>
    <w:rsid w:val="00E2541D"/>
    <w:rsid w:val="00E26791"/>
    <w:rsid w:val="00E268AA"/>
    <w:rsid w:val="00E26DD9"/>
    <w:rsid w:val="00E27B30"/>
    <w:rsid w:val="00E27E65"/>
    <w:rsid w:val="00E308A0"/>
    <w:rsid w:val="00E32073"/>
    <w:rsid w:val="00E33172"/>
    <w:rsid w:val="00E34321"/>
    <w:rsid w:val="00E346D0"/>
    <w:rsid w:val="00E34CD3"/>
    <w:rsid w:val="00E34E0C"/>
    <w:rsid w:val="00E357BF"/>
    <w:rsid w:val="00E37F63"/>
    <w:rsid w:val="00E40DDE"/>
    <w:rsid w:val="00E41ED2"/>
    <w:rsid w:val="00E42537"/>
    <w:rsid w:val="00E42764"/>
    <w:rsid w:val="00E43A4B"/>
    <w:rsid w:val="00E43A4C"/>
    <w:rsid w:val="00E43FAE"/>
    <w:rsid w:val="00E44975"/>
    <w:rsid w:val="00E44DDC"/>
    <w:rsid w:val="00E453C2"/>
    <w:rsid w:val="00E454D4"/>
    <w:rsid w:val="00E469AB"/>
    <w:rsid w:val="00E46BAB"/>
    <w:rsid w:val="00E478EC"/>
    <w:rsid w:val="00E50A02"/>
    <w:rsid w:val="00E51B4F"/>
    <w:rsid w:val="00E51CD6"/>
    <w:rsid w:val="00E5210C"/>
    <w:rsid w:val="00E5392F"/>
    <w:rsid w:val="00E54192"/>
    <w:rsid w:val="00E5492D"/>
    <w:rsid w:val="00E54D24"/>
    <w:rsid w:val="00E56C88"/>
    <w:rsid w:val="00E57C97"/>
    <w:rsid w:val="00E601BD"/>
    <w:rsid w:val="00E607C6"/>
    <w:rsid w:val="00E60D53"/>
    <w:rsid w:val="00E620D5"/>
    <w:rsid w:val="00E65C23"/>
    <w:rsid w:val="00E65E00"/>
    <w:rsid w:val="00E66038"/>
    <w:rsid w:val="00E669A5"/>
    <w:rsid w:val="00E66ED6"/>
    <w:rsid w:val="00E67012"/>
    <w:rsid w:val="00E67157"/>
    <w:rsid w:val="00E67AA0"/>
    <w:rsid w:val="00E70328"/>
    <w:rsid w:val="00E70699"/>
    <w:rsid w:val="00E70830"/>
    <w:rsid w:val="00E70E49"/>
    <w:rsid w:val="00E719A0"/>
    <w:rsid w:val="00E71BF7"/>
    <w:rsid w:val="00E71F3B"/>
    <w:rsid w:val="00E73B58"/>
    <w:rsid w:val="00E766F7"/>
    <w:rsid w:val="00E76DEE"/>
    <w:rsid w:val="00E77A78"/>
    <w:rsid w:val="00E80486"/>
    <w:rsid w:val="00E80AF1"/>
    <w:rsid w:val="00E82149"/>
    <w:rsid w:val="00E82FCE"/>
    <w:rsid w:val="00E83263"/>
    <w:rsid w:val="00E858C0"/>
    <w:rsid w:val="00E8715B"/>
    <w:rsid w:val="00E915D6"/>
    <w:rsid w:val="00E93A31"/>
    <w:rsid w:val="00E94DD2"/>
    <w:rsid w:val="00E95F0A"/>
    <w:rsid w:val="00E961F6"/>
    <w:rsid w:val="00E963D9"/>
    <w:rsid w:val="00E972D1"/>
    <w:rsid w:val="00EA09CD"/>
    <w:rsid w:val="00EA0F33"/>
    <w:rsid w:val="00EA1BBB"/>
    <w:rsid w:val="00EA1BF8"/>
    <w:rsid w:val="00EA2106"/>
    <w:rsid w:val="00EA215E"/>
    <w:rsid w:val="00EA2380"/>
    <w:rsid w:val="00EA28BC"/>
    <w:rsid w:val="00EA3F54"/>
    <w:rsid w:val="00EA5992"/>
    <w:rsid w:val="00EA6299"/>
    <w:rsid w:val="00EA63AC"/>
    <w:rsid w:val="00EA6766"/>
    <w:rsid w:val="00EA6F5A"/>
    <w:rsid w:val="00EB0FC7"/>
    <w:rsid w:val="00EB13AF"/>
    <w:rsid w:val="00EB273D"/>
    <w:rsid w:val="00EB2AE5"/>
    <w:rsid w:val="00EB3C79"/>
    <w:rsid w:val="00EB4180"/>
    <w:rsid w:val="00EB69EB"/>
    <w:rsid w:val="00EB78F6"/>
    <w:rsid w:val="00EC0744"/>
    <w:rsid w:val="00EC0EE4"/>
    <w:rsid w:val="00EC1DCC"/>
    <w:rsid w:val="00EC2239"/>
    <w:rsid w:val="00EC2AB7"/>
    <w:rsid w:val="00EC306E"/>
    <w:rsid w:val="00EC509A"/>
    <w:rsid w:val="00EC5748"/>
    <w:rsid w:val="00EC5765"/>
    <w:rsid w:val="00EC5818"/>
    <w:rsid w:val="00EC6712"/>
    <w:rsid w:val="00EC6BB5"/>
    <w:rsid w:val="00ED0D43"/>
    <w:rsid w:val="00ED1363"/>
    <w:rsid w:val="00ED1D2B"/>
    <w:rsid w:val="00ED214A"/>
    <w:rsid w:val="00ED33BC"/>
    <w:rsid w:val="00ED370C"/>
    <w:rsid w:val="00ED3F68"/>
    <w:rsid w:val="00ED4296"/>
    <w:rsid w:val="00ED4FF5"/>
    <w:rsid w:val="00ED5172"/>
    <w:rsid w:val="00ED5B82"/>
    <w:rsid w:val="00ED60D6"/>
    <w:rsid w:val="00ED63C6"/>
    <w:rsid w:val="00ED696A"/>
    <w:rsid w:val="00ED6EDA"/>
    <w:rsid w:val="00ED74F6"/>
    <w:rsid w:val="00ED75DA"/>
    <w:rsid w:val="00ED7833"/>
    <w:rsid w:val="00EE08AB"/>
    <w:rsid w:val="00EE0CF0"/>
    <w:rsid w:val="00EE4495"/>
    <w:rsid w:val="00EE4999"/>
    <w:rsid w:val="00EE5C41"/>
    <w:rsid w:val="00EE5D11"/>
    <w:rsid w:val="00EE6495"/>
    <w:rsid w:val="00EE67B1"/>
    <w:rsid w:val="00EE79B3"/>
    <w:rsid w:val="00EF1184"/>
    <w:rsid w:val="00EF1D2D"/>
    <w:rsid w:val="00EF20A6"/>
    <w:rsid w:val="00EF23E3"/>
    <w:rsid w:val="00EF2AF9"/>
    <w:rsid w:val="00EF3229"/>
    <w:rsid w:val="00EF3E74"/>
    <w:rsid w:val="00EF4236"/>
    <w:rsid w:val="00EF487B"/>
    <w:rsid w:val="00EF49F7"/>
    <w:rsid w:val="00EF5B28"/>
    <w:rsid w:val="00EF7B94"/>
    <w:rsid w:val="00F0012B"/>
    <w:rsid w:val="00F00138"/>
    <w:rsid w:val="00F0075C"/>
    <w:rsid w:val="00F01A7F"/>
    <w:rsid w:val="00F01F68"/>
    <w:rsid w:val="00F02BD5"/>
    <w:rsid w:val="00F02FEF"/>
    <w:rsid w:val="00F03B48"/>
    <w:rsid w:val="00F03E83"/>
    <w:rsid w:val="00F045ED"/>
    <w:rsid w:val="00F04ADD"/>
    <w:rsid w:val="00F04E16"/>
    <w:rsid w:val="00F04E43"/>
    <w:rsid w:val="00F04F09"/>
    <w:rsid w:val="00F06AC4"/>
    <w:rsid w:val="00F070A3"/>
    <w:rsid w:val="00F07AE8"/>
    <w:rsid w:val="00F07BB2"/>
    <w:rsid w:val="00F102A5"/>
    <w:rsid w:val="00F108CB"/>
    <w:rsid w:val="00F10B8A"/>
    <w:rsid w:val="00F11B22"/>
    <w:rsid w:val="00F11BA5"/>
    <w:rsid w:val="00F11D37"/>
    <w:rsid w:val="00F123E2"/>
    <w:rsid w:val="00F124BD"/>
    <w:rsid w:val="00F125BD"/>
    <w:rsid w:val="00F125C2"/>
    <w:rsid w:val="00F14BCD"/>
    <w:rsid w:val="00F14E04"/>
    <w:rsid w:val="00F1538F"/>
    <w:rsid w:val="00F15AF5"/>
    <w:rsid w:val="00F16C84"/>
    <w:rsid w:val="00F170FC"/>
    <w:rsid w:val="00F171B7"/>
    <w:rsid w:val="00F20EF0"/>
    <w:rsid w:val="00F21035"/>
    <w:rsid w:val="00F21339"/>
    <w:rsid w:val="00F21CA8"/>
    <w:rsid w:val="00F21FFC"/>
    <w:rsid w:val="00F22ADC"/>
    <w:rsid w:val="00F23357"/>
    <w:rsid w:val="00F2338D"/>
    <w:rsid w:val="00F23B7B"/>
    <w:rsid w:val="00F24038"/>
    <w:rsid w:val="00F240A4"/>
    <w:rsid w:val="00F24E0E"/>
    <w:rsid w:val="00F25EC7"/>
    <w:rsid w:val="00F26E96"/>
    <w:rsid w:val="00F2726D"/>
    <w:rsid w:val="00F272D4"/>
    <w:rsid w:val="00F2796A"/>
    <w:rsid w:val="00F30400"/>
    <w:rsid w:val="00F30697"/>
    <w:rsid w:val="00F308FD"/>
    <w:rsid w:val="00F30C95"/>
    <w:rsid w:val="00F315EF"/>
    <w:rsid w:val="00F32156"/>
    <w:rsid w:val="00F323A3"/>
    <w:rsid w:val="00F33EBC"/>
    <w:rsid w:val="00F3502B"/>
    <w:rsid w:val="00F35299"/>
    <w:rsid w:val="00F35FDE"/>
    <w:rsid w:val="00F37363"/>
    <w:rsid w:val="00F373AB"/>
    <w:rsid w:val="00F37C50"/>
    <w:rsid w:val="00F40CB7"/>
    <w:rsid w:val="00F422B3"/>
    <w:rsid w:val="00F425A2"/>
    <w:rsid w:val="00F43218"/>
    <w:rsid w:val="00F43B59"/>
    <w:rsid w:val="00F44485"/>
    <w:rsid w:val="00F44566"/>
    <w:rsid w:val="00F44A91"/>
    <w:rsid w:val="00F455D1"/>
    <w:rsid w:val="00F461A3"/>
    <w:rsid w:val="00F467F9"/>
    <w:rsid w:val="00F47121"/>
    <w:rsid w:val="00F4713D"/>
    <w:rsid w:val="00F47D23"/>
    <w:rsid w:val="00F47F84"/>
    <w:rsid w:val="00F51149"/>
    <w:rsid w:val="00F515F8"/>
    <w:rsid w:val="00F51DAB"/>
    <w:rsid w:val="00F5339A"/>
    <w:rsid w:val="00F53680"/>
    <w:rsid w:val="00F53945"/>
    <w:rsid w:val="00F55315"/>
    <w:rsid w:val="00F55AE8"/>
    <w:rsid w:val="00F563C7"/>
    <w:rsid w:val="00F565C5"/>
    <w:rsid w:val="00F573E2"/>
    <w:rsid w:val="00F57894"/>
    <w:rsid w:val="00F60266"/>
    <w:rsid w:val="00F607EE"/>
    <w:rsid w:val="00F62EA6"/>
    <w:rsid w:val="00F64776"/>
    <w:rsid w:val="00F65629"/>
    <w:rsid w:val="00F658D2"/>
    <w:rsid w:val="00F659C3"/>
    <w:rsid w:val="00F65D1F"/>
    <w:rsid w:val="00F668A6"/>
    <w:rsid w:val="00F7001E"/>
    <w:rsid w:val="00F70146"/>
    <w:rsid w:val="00F704D9"/>
    <w:rsid w:val="00F71878"/>
    <w:rsid w:val="00F72DF0"/>
    <w:rsid w:val="00F73AFB"/>
    <w:rsid w:val="00F73B07"/>
    <w:rsid w:val="00F73DBF"/>
    <w:rsid w:val="00F758A4"/>
    <w:rsid w:val="00F75FE7"/>
    <w:rsid w:val="00F761DE"/>
    <w:rsid w:val="00F77234"/>
    <w:rsid w:val="00F80625"/>
    <w:rsid w:val="00F80DF5"/>
    <w:rsid w:val="00F80F8D"/>
    <w:rsid w:val="00F8265A"/>
    <w:rsid w:val="00F830AE"/>
    <w:rsid w:val="00F83886"/>
    <w:rsid w:val="00F849D3"/>
    <w:rsid w:val="00F84E37"/>
    <w:rsid w:val="00F85268"/>
    <w:rsid w:val="00F852F8"/>
    <w:rsid w:val="00F8573C"/>
    <w:rsid w:val="00F85935"/>
    <w:rsid w:val="00F86023"/>
    <w:rsid w:val="00F86B89"/>
    <w:rsid w:val="00F877F8"/>
    <w:rsid w:val="00F87C6B"/>
    <w:rsid w:val="00F87FEE"/>
    <w:rsid w:val="00F900D8"/>
    <w:rsid w:val="00F90CC6"/>
    <w:rsid w:val="00F917A0"/>
    <w:rsid w:val="00F92B47"/>
    <w:rsid w:val="00F931D4"/>
    <w:rsid w:val="00F93A19"/>
    <w:rsid w:val="00F952FF"/>
    <w:rsid w:val="00F95752"/>
    <w:rsid w:val="00F96FC8"/>
    <w:rsid w:val="00FA06E1"/>
    <w:rsid w:val="00FA1048"/>
    <w:rsid w:val="00FA117F"/>
    <w:rsid w:val="00FA1A0F"/>
    <w:rsid w:val="00FA219E"/>
    <w:rsid w:val="00FA2B9A"/>
    <w:rsid w:val="00FA3860"/>
    <w:rsid w:val="00FA41BB"/>
    <w:rsid w:val="00FA66C1"/>
    <w:rsid w:val="00FA6B26"/>
    <w:rsid w:val="00FA6C5E"/>
    <w:rsid w:val="00FA749F"/>
    <w:rsid w:val="00FB262E"/>
    <w:rsid w:val="00FB3334"/>
    <w:rsid w:val="00FB40BB"/>
    <w:rsid w:val="00FB4D5C"/>
    <w:rsid w:val="00FB50C0"/>
    <w:rsid w:val="00FB54FF"/>
    <w:rsid w:val="00FB5A6F"/>
    <w:rsid w:val="00FB7B3B"/>
    <w:rsid w:val="00FC08F6"/>
    <w:rsid w:val="00FC092C"/>
    <w:rsid w:val="00FC11D2"/>
    <w:rsid w:val="00FC151F"/>
    <w:rsid w:val="00FC2CD4"/>
    <w:rsid w:val="00FC2F58"/>
    <w:rsid w:val="00FC3BFD"/>
    <w:rsid w:val="00FC3E43"/>
    <w:rsid w:val="00FC43DF"/>
    <w:rsid w:val="00FC7E6B"/>
    <w:rsid w:val="00FD04ED"/>
    <w:rsid w:val="00FD07F6"/>
    <w:rsid w:val="00FD0C7B"/>
    <w:rsid w:val="00FD1618"/>
    <w:rsid w:val="00FD291C"/>
    <w:rsid w:val="00FD584F"/>
    <w:rsid w:val="00FD587B"/>
    <w:rsid w:val="00FD68D5"/>
    <w:rsid w:val="00FD6E95"/>
    <w:rsid w:val="00FD7D8B"/>
    <w:rsid w:val="00FE01F6"/>
    <w:rsid w:val="00FE0454"/>
    <w:rsid w:val="00FE07C0"/>
    <w:rsid w:val="00FE0E0F"/>
    <w:rsid w:val="00FE13B6"/>
    <w:rsid w:val="00FE33CB"/>
    <w:rsid w:val="00FE4A6D"/>
    <w:rsid w:val="00FE4B84"/>
    <w:rsid w:val="00FE5238"/>
    <w:rsid w:val="00FE5346"/>
    <w:rsid w:val="00FE5DB0"/>
    <w:rsid w:val="00FE79EB"/>
    <w:rsid w:val="00FF0256"/>
    <w:rsid w:val="00FF111E"/>
    <w:rsid w:val="00FF16E7"/>
    <w:rsid w:val="00FF2E14"/>
    <w:rsid w:val="00FF3322"/>
    <w:rsid w:val="00FF4100"/>
    <w:rsid w:val="00FF4679"/>
    <w:rsid w:val="00FF5F85"/>
    <w:rsid w:val="00FF61FA"/>
    <w:rsid w:val="00FF65E8"/>
    <w:rsid w:val="00FF674D"/>
    <w:rsid w:val="00FF6A59"/>
    <w:rsid w:val="00FF7166"/>
    <w:rsid w:val="00FF75EF"/>
    <w:rsid w:val="00FF7E4E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D02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0">
    <w:name w:val="heading 1"/>
    <w:basedOn w:val="a1"/>
    <w:next w:val="a1"/>
    <w:link w:val="11"/>
    <w:qFormat/>
    <w:rsid w:val="0001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15E0A"/>
    <w:pPr>
      <w:keepNext/>
      <w:ind w:firstLine="0"/>
      <w:jc w:val="center"/>
      <w:outlineLvl w:val="1"/>
    </w:pPr>
    <w:rPr>
      <w:rFonts w:ascii="TimesDL" w:hAnsi="TimesDL"/>
      <w:b/>
      <w:sz w:val="20"/>
    </w:rPr>
  </w:style>
  <w:style w:type="paragraph" w:styleId="3">
    <w:name w:val="heading 3"/>
    <w:next w:val="a2"/>
    <w:link w:val="30"/>
    <w:autoRedefine/>
    <w:qFormat/>
    <w:rsid w:val="002D1965"/>
    <w:pPr>
      <w:keepNext/>
      <w:spacing w:before="60"/>
      <w:jc w:val="center"/>
      <w:outlineLvl w:val="2"/>
    </w:pPr>
    <w:rPr>
      <w:rFonts w:ascii="Times New Roman" w:eastAsia="Times New Roman" w:hAnsi="Times New Roman"/>
      <w:b/>
      <w:noProof/>
      <w:sz w:val="28"/>
      <w:szCs w:val="28"/>
      <w:lang w:val="en-US" w:eastAsia="en-US"/>
    </w:rPr>
  </w:style>
  <w:style w:type="paragraph" w:styleId="4">
    <w:name w:val="heading 4"/>
    <w:basedOn w:val="a1"/>
    <w:next w:val="a1"/>
    <w:link w:val="40"/>
    <w:qFormat/>
    <w:rsid w:val="00015E0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462B71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462B71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62B71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qFormat/>
    <w:rsid w:val="00015E0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62B71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15E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15E0A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015E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015E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4"/>
    <w:uiPriority w:val="39"/>
    <w:rsid w:val="00015E0A"/>
    <w:pPr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015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uiPriority w:val="99"/>
    <w:rsid w:val="00015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3"/>
    <w:rsid w:val="00015E0A"/>
  </w:style>
  <w:style w:type="paragraph" w:styleId="ac">
    <w:name w:val="Balloon Text"/>
    <w:basedOn w:val="a1"/>
    <w:link w:val="ad"/>
    <w:semiHidden/>
    <w:rsid w:val="00015E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015E0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015E0A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01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TOC Heading"/>
    <w:basedOn w:val="10"/>
    <w:next w:val="a1"/>
    <w:uiPriority w:val="39"/>
    <w:semiHidden/>
    <w:unhideWhenUsed/>
    <w:qFormat/>
    <w:rsid w:val="00015E0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015E0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uiPriority w:val="39"/>
    <w:rsid w:val="008474B5"/>
    <w:pPr>
      <w:tabs>
        <w:tab w:val="left" w:pos="567"/>
        <w:tab w:val="right" w:leader="dot" w:pos="9785"/>
      </w:tabs>
      <w:ind w:left="567" w:hanging="567"/>
    </w:pPr>
  </w:style>
  <w:style w:type="paragraph" w:styleId="af0">
    <w:name w:val="Normal Indent"/>
    <w:basedOn w:val="a1"/>
    <w:unhideWhenUsed/>
    <w:rsid w:val="00015E0A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1">
    <w:name w:val="Body Text Indent"/>
    <w:basedOn w:val="a1"/>
    <w:link w:val="af2"/>
    <w:uiPriority w:val="99"/>
    <w:rsid w:val="00015E0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015E0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015E0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15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1"/>
    <w:link w:val="af4"/>
    <w:uiPriority w:val="34"/>
    <w:qFormat/>
    <w:rsid w:val="00015E0A"/>
    <w:pPr>
      <w:ind w:left="720"/>
      <w:contextualSpacing/>
    </w:pPr>
  </w:style>
  <w:style w:type="paragraph" w:customStyle="1" w:styleId="13">
    <w:name w:val="Стиль 1"/>
    <w:basedOn w:val="a1"/>
    <w:link w:val="14"/>
    <w:rsid w:val="00C31E55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C31E55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C31E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AD2E08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5">
    <w:name w:val="footnote text"/>
    <w:basedOn w:val="a1"/>
    <w:link w:val="af6"/>
    <w:uiPriority w:val="99"/>
    <w:rsid w:val="00AD2E08"/>
    <w:pPr>
      <w:ind w:firstLine="0"/>
      <w:jc w:val="left"/>
    </w:pPr>
    <w:rPr>
      <w:sz w:val="20"/>
      <w:lang w:val="en-GB" w:eastAsia="en-GB"/>
    </w:rPr>
  </w:style>
  <w:style w:type="character" w:customStyle="1" w:styleId="af6">
    <w:name w:val="Текст сноски Знак"/>
    <w:link w:val="af5"/>
    <w:uiPriority w:val="99"/>
    <w:rsid w:val="00AD2E0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7">
    <w:name w:val="footnote reference"/>
    <w:uiPriority w:val="99"/>
    <w:rsid w:val="00AD2E08"/>
    <w:rPr>
      <w:vertAlign w:val="superscript"/>
    </w:rPr>
  </w:style>
  <w:style w:type="paragraph" w:styleId="a0">
    <w:name w:val="Normal (Web)"/>
    <w:basedOn w:val="a1"/>
    <w:link w:val="af8"/>
    <w:uiPriority w:val="99"/>
    <w:rsid w:val="00060F19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92495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D1965"/>
    <w:rPr>
      <w:rFonts w:ascii="Times New Roman" w:eastAsia="Times New Roman" w:hAnsi="Times New Roman"/>
      <w:b/>
      <w:noProof/>
      <w:sz w:val="28"/>
      <w:szCs w:val="28"/>
      <w:lang w:val="en-US" w:eastAsia="en-US" w:bidi="ar-SA"/>
    </w:rPr>
  </w:style>
  <w:style w:type="paragraph" w:styleId="a2">
    <w:name w:val="Body Text"/>
    <w:basedOn w:val="a1"/>
    <w:link w:val="af9"/>
    <w:uiPriority w:val="99"/>
    <w:unhideWhenUsed/>
    <w:rsid w:val="002D1965"/>
    <w:pPr>
      <w:spacing w:after="120"/>
    </w:pPr>
  </w:style>
  <w:style w:type="character" w:customStyle="1" w:styleId="af9">
    <w:name w:val="Основной текст Знак"/>
    <w:link w:val="a2"/>
    <w:uiPriority w:val="99"/>
    <w:semiHidden/>
    <w:rsid w:val="002D1965"/>
    <w:rPr>
      <w:rFonts w:ascii="Times New Roman" w:eastAsia="Times New Roman" w:hAnsi="Times New Roman"/>
      <w:sz w:val="28"/>
    </w:rPr>
  </w:style>
  <w:style w:type="paragraph" w:styleId="34">
    <w:name w:val="toc 3"/>
    <w:basedOn w:val="a1"/>
    <w:next w:val="a1"/>
    <w:autoRedefine/>
    <w:uiPriority w:val="39"/>
    <w:unhideWhenUsed/>
    <w:rsid w:val="00553D3D"/>
    <w:pPr>
      <w:ind w:left="560"/>
    </w:pPr>
  </w:style>
  <w:style w:type="paragraph" w:customStyle="1" w:styleId="afa">
    <w:name w:val="Для таблиц"/>
    <w:basedOn w:val="a1"/>
    <w:rsid w:val="00626737"/>
    <w:pPr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basedOn w:val="a3"/>
    <w:link w:val="5"/>
    <w:rsid w:val="00462B71"/>
    <w:rPr>
      <w:rFonts w:ascii="Arial" w:eastAsia="Times New Roman" w:hAnsi="Arial"/>
      <w:sz w:val="22"/>
    </w:rPr>
  </w:style>
  <w:style w:type="character" w:customStyle="1" w:styleId="60">
    <w:name w:val="Заголовок 6 Знак"/>
    <w:basedOn w:val="a3"/>
    <w:link w:val="6"/>
    <w:rsid w:val="00462B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62B71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basedOn w:val="a3"/>
    <w:link w:val="9"/>
    <w:rsid w:val="00462B71"/>
    <w:rPr>
      <w:rFonts w:ascii="Arial" w:eastAsia="Times New Roman" w:hAnsi="Arial"/>
      <w:b/>
      <w:i/>
      <w:sz w:val="18"/>
    </w:rPr>
  </w:style>
  <w:style w:type="numbering" w:customStyle="1" w:styleId="16">
    <w:name w:val="Нет списка1"/>
    <w:next w:val="a5"/>
    <w:uiPriority w:val="99"/>
    <w:semiHidden/>
    <w:unhideWhenUsed/>
    <w:rsid w:val="00462B71"/>
  </w:style>
  <w:style w:type="paragraph" w:styleId="afb">
    <w:name w:val="Title"/>
    <w:basedOn w:val="a1"/>
    <w:next w:val="a1"/>
    <w:link w:val="afc"/>
    <w:qFormat/>
    <w:rsid w:val="00462B71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fc">
    <w:name w:val="Название Знак"/>
    <w:basedOn w:val="a3"/>
    <w:link w:val="afb"/>
    <w:rsid w:val="00462B71"/>
    <w:rPr>
      <w:rFonts w:ascii="Times New Roman" w:eastAsia="Times New Roman" w:hAnsi="Times New Roman"/>
      <w:b/>
      <w:lang w:eastAsia="en-US"/>
    </w:rPr>
  </w:style>
  <w:style w:type="paragraph" w:styleId="26">
    <w:name w:val="Body Text 2"/>
    <w:basedOn w:val="a1"/>
    <w:link w:val="27"/>
    <w:rsid w:val="00462B71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27">
    <w:name w:val="Основной текст 2 Знак"/>
    <w:basedOn w:val="a3"/>
    <w:link w:val="26"/>
    <w:rsid w:val="00462B71"/>
    <w:rPr>
      <w:rFonts w:ascii="Times New Roman" w:eastAsia="Times New Roman" w:hAnsi="Times New Roman"/>
      <w:lang w:eastAsia="en-US"/>
    </w:rPr>
  </w:style>
  <w:style w:type="paragraph" w:styleId="afd">
    <w:name w:val="Plain Text"/>
    <w:basedOn w:val="a1"/>
    <w:link w:val="afe"/>
    <w:rsid w:val="00462B71"/>
    <w:pPr>
      <w:ind w:firstLine="0"/>
      <w:jc w:val="left"/>
    </w:pPr>
    <w:rPr>
      <w:rFonts w:ascii="Courier New" w:hAnsi="Courier New"/>
      <w:sz w:val="20"/>
    </w:rPr>
  </w:style>
  <w:style w:type="character" w:customStyle="1" w:styleId="afe">
    <w:name w:val="Текст Знак"/>
    <w:basedOn w:val="a3"/>
    <w:link w:val="afd"/>
    <w:rsid w:val="00462B71"/>
    <w:rPr>
      <w:rFonts w:ascii="Courier New" w:eastAsia="Times New Roman" w:hAnsi="Courier New"/>
    </w:rPr>
  </w:style>
  <w:style w:type="table" w:customStyle="1" w:styleId="41">
    <w:name w:val="Сетка таблицы4"/>
    <w:basedOn w:val="a4"/>
    <w:next w:val="a6"/>
    <w:rsid w:val="00462B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462B7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462B71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f">
    <w:name w:val="Знак"/>
    <w:basedOn w:val="a1"/>
    <w:rsid w:val="00462B71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0">
    <w:name w:val="No Spacing"/>
    <w:uiPriority w:val="1"/>
    <w:qFormat/>
    <w:rsid w:val="0087223F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f8">
    <w:name w:val="Обычный (веб) Знак"/>
    <w:basedOn w:val="a3"/>
    <w:link w:val="a0"/>
    <w:uiPriority w:val="99"/>
    <w:locked/>
    <w:rsid w:val="004B5BF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3"/>
    <w:rsid w:val="00420261"/>
  </w:style>
  <w:style w:type="character" w:customStyle="1" w:styleId="serp-urlitem">
    <w:name w:val="serp-url__item"/>
    <w:basedOn w:val="a3"/>
    <w:rsid w:val="009916CD"/>
  </w:style>
  <w:style w:type="character" w:styleId="aff1">
    <w:name w:val="FollowedHyperlink"/>
    <w:basedOn w:val="a3"/>
    <w:uiPriority w:val="99"/>
    <w:semiHidden/>
    <w:unhideWhenUsed/>
    <w:rsid w:val="0028651F"/>
    <w:rPr>
      <w:color w:val="800080"/>
      <w:u w:val="single"/>
    </w:rPr>
  </w:style>
  <w:style w:type="character" w:customStyle="1" w:styleId="blk3">
    <w:name w:val="blk3"/>
    <w:basedOn w:val="a3"/>
    <w:rsid w:val="00C53C15"/>
    <w:rPr>
      <w:vanish w:val="0"/>
      <w:webHidden w:val="0"/>
      <w:specVanish w:val="0"/>
    </w:rPr>
  </w:style>
  <w:style w:type="character" w:customStyle="1" w:styleId="aff2">
    <w:name w:val="Основной текст_"/>
    <w:basedOn w:val="a3"/>
    <w:link w:val="91"/>
    <w:rsid w:val="004B013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91">
    <w:name w:val="Основной текст9"/>
    <w:basedOn w:val="a1"/>
    <w:link w:val="aff2"/>
    <w:rsid w:val="004B013D"/>
    <w:pPr>
      <w:shd w:val="clear" w:color="auto" w:fill="FFFFFF"/>
      <w:spacing w:before="120" w:after="420" w:line="317" w:lineRule="exact"/>
      <w:ind w:hanging="560"/>
      <w:jc w:val="center"/>
    </w:pPr>
    <w:rPr>
      <w:sz w:val="27"/>
      <w:szCs w:val="27"/>
    </w:rPr>
  </w:style>
  <w:style w:type="character" w:customStyle="1" w:styleId="28">
    <w:name w:val="Основной текст (2)_"/>
    <w:basedOn w:val="a3"/>
    <w:link w:val="29"/>
    <w:rsid w:val="00D53D0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D53D08"/>
    <w:pPr>
      <w:shd w:val="clear" w:color="auto" w:fill="FFFFFF"/>
      <w:spacing w:before="240" w:after="420" w:line="480" w:lineRule="exact"/>
      <w:ind w:firstLine="0"/>
    </w:pPr>
    <w:rPr>
      <w:sz w:val="27"/>
      <w:szCs w:val="27"/>
    </w:rPr>
  </w:style>
  <w:style w:type="character" w:customStyle="1" w:styleId="2a">
    <w:name w:val="Заголовок №2_"/>
    <w:basedOn w:val="a3"/>
    <w:link w:val="2b"/>
    <w:rsid w:val="003C5B6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rsid w:val="003C5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Основной текст2"/>
    <w:basedOn w:val="aff2"/>
    <w:rsid w:val="003C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2b">
    <w:name w:val="Заголовок №2"/>
    <w:basedOn w:val="a1"/>
    <w:link w:val="2a"/>
    <w:rsid w:val="003C5B63"/>
    <w:pPr>
      <w:shd w:val="clear" w:color="auto" w:fill="FFFFFF"/>
      <w:spacing w:before="600" w:after="420" w:line="0" w:lineRule="atLeast"/>
      <w:ind w:hanging="1760"/>
      <w:jc w:val="center"/>
      <w:outlineLvl w:val="1"/>
    </w:pPr>
    <w:rPr>
      <w:sz w:val="27"/>
      <w:szCs w:val="27"/>
    </w:rPr>
  </w:style>
  <w:style w:type="character" w:customStyle="1" w:styleId="71">
    <w:name w:val="Основной текст7"/>
    <w:basedOn w:val="aff2"/>
    <w:rsid w:val="00B44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aff3">
    <w:name w:val="Основной текст + Полужирный"/>
    <w:basedOn w:val="aff2"/>
    <w:rsid w:val="00BE4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e">
    <w:name w:val="Обычный2"/>
    <w:uiPriority w:val="99"/>
    <w:rsid w:val="00CA5D1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2">
    <w:name w:val="Основной текст4"/>
    <w:basedOn w:val="a1"/>
    <w:rsid w:val="00B71A2B"/>
    <w:pPr>
      <w:shd w:val="clear" w:color="auto" w:fill="FFFFFF"/>
      <w:spacing w:line="0" w:lineRule="atLeast"/>
      <w:ind w:hanging="160"/>
      <w:jc w:val="left"/>
    </w:pPr>
    <w:rPr>
      <w:color w:val="000000"/>
      <w:sz w:val="23"/>
      <w:szCs w:val="23"/>
    </w:rPr>
  </w:style>
  <w:style w:type="character" w:customStyle="1" w:styleId="72">
    <w:name w:val="Основной текст (7)_"/>
    <w:basedOn w:val="a3"/>
    <w:link w:val="73"/>
    <w:rsid w:val="003E26A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E26A4"/>
    <w:pPr>
      <w:shd w:val="clear" w:color="auto" w:fill="FFFFFF"/>
      <w:spacing w:line="298" w:lineRule="exact"/>
      <w:ind w:hanging="1960"/>
      <w:jc w:val="left"/>
    </w:pPr>
    <w:rPr>
      <w:sz w:val="25"/>
      <w:szCs w:val="25"/>
    </w:rPr>
  </w:style>
  <w:style w:type="character" w:customStyle="1" w:styleId="220">
    <w:name w:val="Заголовок №2 (2)_"/>
    <w:basedOn w:val="a3"/>
    <w:link w:val="221"/>
    <w:rsid w:val="00F8593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F85935"/>
    <w:pPr>
      <w:shd w:val="clear" w:color="auto" w:fill="FFFFFF"/>
      <w:spacing w:line="298" w:lineRule="exact"/>
      <w:jc w:val="left"/>
      <w:outlineLvl w:val="1"/>
    </w:pPr>
    <w:rPr>
      <w:sz w:val="25"/>
      <w:szCs w:val="25"/>
    </w:rPr>
  </w:style>
  <w:style w:type="character" w:customStyle="1" w:styleId="43">
    <w:name w:val="Основной текст (4)_"/>
    <w:basedOn w:val="a3"/>
    <w:link w:val="44"/>
    <w:rsid w:val="00CF6A0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25pt">
    <w:name w:val="Основной текст (4) + 12;5 pt;Полужирный"/>
    <w:basedOn w:val="43"/>
    <w:rsid w:val="00CF6A0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115pt">
    <w:name w:val="Основной текст (2) + 11;5 pt;Не полужирный"/>
    <w:basedOn w:val="28"/>
    <w:rsid w:val="00C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CF6A02"/>
    <w:pPr>
      <w:shd w:val="clear" w:color="auto" w:fill="FFFFFF"/>
      <w:spacing w:line="0" w:lineRule="atLeast"/>
      <w:ind w:hanging="460"/>
      <w:jc w:val="left"/>
    </w:pPr>
    <w:rPr>
      <w:sz w:val="23"/>
      <w:szCs w:val="23"/>
    </w:rPr>
  </w:style>
  <w:style w:type="character" w:customStyle="1" w:styleId="blk">
    <w:name w:val="blk"/>
    <w:basedOn w:val="a3"/>
    <w:rsid w:val="00CB7954"/>
  </w:style>
  <w:style w:type="character" w:customStyle="1" w:styleId="19">
    <w:name w:val="Заголовок №1_"/>
    <w:basedOn w:val="a3"/>
    <w:link w:val="1a"/>
    <w:rsid w:val="00E425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a">
    <w:name w:val="Заголовок №1"/>
    <w:basedOn w:val="a1"/>
    <w:link w:val="19"/>
    <w:rsid w:val="00E42537"/>
    <w:pPr>
      <w:shd w:val="clear" w:color="auto" w:fill="FFFFFF"/>
      <w:spacing w:after="360" w:line="0" w:lineRule="atLeast"/>
      <w:ind w:firstLine="0"/>
      <w:jc w:val="left"/>
      <w:outlineLvl w:val="0"/>
    </w:pPr>
    <w:rPr>
      <w:sz w:val="23"/>
      <w:szCs w:val="23"/>
    </w:rPr>
  </w:style>
  <w:style w:type="paragraph" w:customStyle="1" w:styleId="1b">
    <w:name w:val="Основной текст1"/>
    <w:basedOn w:val="a1"/>
    <w:rsid w:val="00E42537"/>
    <w:pPr>
      <w:shd w:val="clear" w:color="auto" w:fill="FFFFFF"/>
      <w:spacing w:before="360" w:line="274" w:lineRule="exact"/>
      <w:ind w:firstLine="0"/>
      <w:jc w:val="left"/>
    </w:pPr>
    <w:rPr>
      <w:color w:val="000000"/>
      <w:sz w:val="23"/>
      <w:szCs w:val="23"/>
    </w:rPr>
  </w:style>
  <w:style w:type="character" w:customStyle="1" w:styleId="45">
    <w:name w:val="Заголовок №4_"/>
    <w:basedOn w:val="a3"/>
    <w:link w:val="46"/>
    <w:rsid w:val="00E425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6">
    <w:name w:val="Заголовок №4"/>
    <w:basedOn w:val="a1"/>
    <w:link w:val="45"/>
    <w:rsid w:val="00E42537"/>
    <w:pPr>
      <w:shd w:val="clear" w:color="auto" w:fill="FFFFFF"/>
      <w:spacing w:after="300" w:line="0" w:lineRule="atLeast"/>
      <w:ind w:firstLine="0"/>
      <w:jc w:val="left"/>
      <w:outlineLvl w:val="3"/>
    </w:pPr>
    <w:rPr>
      <w:sz w:val="27"/>
      <w:szCs w:val="27"/>
    </w:rPr>
  </w:style>
  <w:style w:type="paragraph" w:customStyle="1" w:styleId="aff4">
    <w:name w:val="Мой"/>
    <w:basedOn w:val="a1"/>
    <w:link w:val="aff5"/>
    <w:qFormat/>
    <w:rsid w:val="003E76E3"/>
    <w:pPr>
      <w:autoSpaceDE w:val="0"/>
      <w:autoSpaceDN w:val="0"/>
      <w:adjustRightInd w:val="0"/>
      <w:spacing w:line="360" w:lineRule="auto"/>
      <w:ind w:firstLine="540"/>
    </w:pPr>
    <w:rPr>
      <w:color w:val="000000"/>
      <w:szCs w:val="28"/>
    </w:rPr>
  </w:style>
  <w:style w:type="character" w:customStyle="1" w:styleId="aff5">
    <w:name w:val="Мой Знак"/>
    <w:basedOn w:val="a3"/>
    <w:link w:val="aff4"/>
    <w:rsid w:val="003E76E3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4">
    <w:name w:val="Абзац списка Знак"/>
    <w:link w:val="af3"/>
    <w:uiPriority w:val="34"/>
    <w:locked/>
    <w:rsid w:val="00AA6D4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D02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0">
    <w:name w:val="heading 1"/>
    <w:basedOn w:val="a1"/>
    <w:next w:val="a1"/>
    <w:link w:val="11"/>
    <w:qFormat/>
    <w:rsid w:val="0001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15E0A"/>
    <w:pPr>
      <w:keepNext/>
      <w:ind w:firstLine="0"/>
      <w:jc w:val="center"/>
      <w:outlineLvl w:val="1"/>
    </w:pPr>
    <w:rPr>
      <w:rFonts w:ascii="TimesDL" w:hAnsi="TimesDL"/>
      <w:b/>
      <w:sz w:val="20"/>
    </w:rPr>
  </w:style>
  <w:style w:type="paragraph" w:styleId="3">
    <w:name w:val="heading 3"/>
    <w:next w:val="a2"/>
    <w:link w:val="30"/>
    <w:autoRedefine/>
    <w:qFormat/>
    <w:rsid w:val="002D1965"/>
    <w:pPr>
      <w:keepNext/>
      <w:spacing w:before="60"/>
      <w:jc w:val="center"/>
      <w:outlineLvl w:val="2"/>
    </w:pPr>
    <w:rPr>
      <w:rFonts w:ascii="Times New Roman" w:eastAsia="Times New Roman" w:hAnsi="Times New Roman"/>
      <w:b/>
      <w:noProof/>
      <w:sz w:val="28"/>
      <w:szCs w:val="28"/>
      <w:lang w:val="en-US" w:eastAsia="en-US"/>
    </w:rPr>
  </w:style>
  <w:style w:type="paragraph" w:styleId="4">
    <w:name w:val="heading 4"/>
    <w:basedOn w:val="a1"/>
    <w:next w:val="a1"/>
    <w:link w:val="40"/>
    <w:qFormat/>
    <w:rsid w:val="00015E0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462B71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462B71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62B71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qFormat/>
    <w:rsid w:val="00015E0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62B71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15E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15E0A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015E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015E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4"/>
    <w:uiPriority w:val="39"/>
    <w:rsid w:val="00015E0A"/>
    <w:pPr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015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uiPriority w:val="99"/>
    <w:rsid w:val="00015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3"/>
    <w:rsid w:val="00015E0A"/>
  </w:style>
  <w:style w:type="paragraph" w:styleId="ac">
    <w:name w:val="Balloon Text"/>
    <w:basedOn w:val="a1"/>
    <w:link w:val="ad"/>
    <w:semiHidden/>
    <w:rsid w:val="00015E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015E0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015E0A"/>
    <w:rPr>
      <w:color w:val="0000FF"/>
      <w:u w:val="single"/>
    </w:rPr>
  </w:style>
  <w:style w:type="paragraph" w:customStyle="1" w:styleId="Iauiue">
    <w:name w:val="Iau.iue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01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TOC Heading"/>
    <w:basedOn w:val="10"/>
    <w:next w:val="a1"/>
    <w:uiPriority w:val="39"/>
    <w:semiHidden/>
    <w:unhideWhenUsed/>
    <w:qFormat/>
    <w:rsid w:val="00015E0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015E0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uiPriority w:val="39"/>
    <w:rsid w:val="008474B5"/>
    <w:pPr>
      <w:tabs>
        <w:tab w:val="left" w:pos="567"/>
        <w:tab w:val="right" w:leader="dot" w:pos="9785"/>
      </w:tabs>
      <w:ind w:left="567" w:hanging="567"/>
    </w:pPr>
  </w:style>
  <w:style w:type="paragraph" w:styleId="af0">
    <w:name w:val="Normal Indent"/>
    <w:basedOn w:val="a1"/>
    <w:unhideWhenUsed/>
    <w:rsid w:val="00015E0A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1">
    <w:name w:val="Body Text Indent"/>
    <w:basedOn w:val="a1"/>
    <w:link w:val="af2"/>
    <w:uiPriority w:val="99"/>
    <w:rsid w:val="00015E0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015E0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015E0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15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1"/>
    <w:link w:val="af4"/>
    <w:uiPriority w:val="34"/>
    <w:qFormat/>
    <w:rsid w:val="00015E0A"/>
    <w:pPr>
      <w:ind w:left="720"/>
      <w:contextualSpacing/>
    </w:pPr>
  </w:style>
  <w:style w:type="paragraph" w:customStyle="1" w:styleId="13">
    <w:name w:val="Стиль 1"/>
    <w:basedOn w:val="a1"/>
    <w:link w:val="14"/>
    <w:rsid w:val="00C31E55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C31E55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C31E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AD2E08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5">
    <w:name w:val="footnote text"/>
    <w:basedOn w:val="a1"/>
    <w:link w:val="af6"/>
    <w:uiPriority w:val="99"/>
    <w:rsid w:val="00AD2E08"/>
    <w:pPr>
      <w:ind w:firstLine="0"/>
      <w:jc w:val="left"/>
    </w:pPr>
    <w:rPr>
      <w:sz w:val="20"/>
      <w:lang w:val="en-GB" w:eastAsia="en-GB"/>
    </w:rPr>
  </w:style>
  <w:style w:type="character" w:customStyle="1" w:styleId="af6">
    <w:name w:val="Текст сноски Знак"/>
    <w:link w:val="af5"/>
    <w:uiPriority w:val="99"/>
    <w:rsid w:val="00AD2E0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7">
    <w:name w:val="footnote reference"/>
    <w:uiPriority w:val="99"/>
    <w:rsid w:val="00AD2E08"/>
    <w:rPr>
      <w:vertAlign w:val="superscript"/>
    </w:rPr>
  </w:style>
  <w:style w:type="paragraph" w:styleId="a0">
    <w:name w:val="Normal (Web)"/>
    <w:basedOn w:val="a1"/>
    <w:link w:val="af8"/>
    <w:uiPriority w:val="99"/>
    <w:rsid w:val="00060F19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92495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D1965"/>
    <w:rPr>
      <w:rFonts w:ascii="Times New Roman" w:eastAsia="Times New Roman" w:hAnsi="Times New Roman"/>
      <w:b/>
      <w:noProof/>
      <w:sz w:val="28"/>
      <w:szCs w:val="28"/>
      <w:lang w:val="en-US" w:eastAsia="en-US" w:bidi="ar-SA"/>
    </w:rPr>
  </w:style>
  <w:style w:type="paragraph" w:styleId="a2">
    <w:name w:val="Body Text"/>
    <w:basedOn w:val="a1"/>
    <w:link w:val="af9"/>
    <w:uiPriority w:val="99"/>
    <w:unhideWhenUsed/>
    <w:rsid w:val="002D1965"/>
    <w:pPr>
      <w:spacing w:after="120"/>
    </w:pPr>
  </w:style>
  <w:style w:type="character" w:customStyle="1" w:styleId="af9">
    <w:name w:val="Основной текст Знак"/>
    <w:link w:val="a2"/>
    <w:uiPriority w:val="99"/>
    <w:semiHidden/>
    <w:rsid w:val="002D1965"/>
    <w:rPr>
      <w:rFonts w:ascii="Times New Roman" w:eastAsia="Times New Roman" w:hAnsi="Times New Roman"/>
      <w:sz w:val="28"/>
    </w:rPr>
  </w:style>
  <w:style w:type="paragraph" w:styleId="34">
    <w:name w:val="toc 3"/>
    <w:basedOn w:val="a1"/>
    <w:next w:val="a1"/>
    <w:autoRedefine/>
    <w:uiPriority w:val="39"/>
    <w:unhideWhenUsed/>
    <w:rsid w:val="00553D3D"/>
    <w:pPr>
      <w:ind w:left="560"/>
    </w:pPr>
  </w:style>
  <w:style w:type="paragraph" w:customStyle="1" w:styleId="afa">
    <w:name w:val="Для таблиц"/>
    <w:basedOn w:val="a1"/>
    <w:rsid w:val="00626737"/>
    <w:pPr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basedOn w:val="a3"/>
    <w:link w:val="5"/>
    <w:rsid w:val="00462B71"/>
    <w:rPr>
      <w:rFonts w:ascii="Arial" w:eastAsia="Times New Roman" w:hAnsi="Arial"/>
      <w:sz w:val="22"/>
    </w:rPr>
  </w:style>
  <w:style w:type="character" w:customStyle="1" w:styleId="60">
    <w:name w:val="Заголовок 6 Знак"/>
    <w:basedOn w:val="a3"/>
    <w:link w:val="6"/>
    <w:rsid w:val="00462B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62B71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basedOn w:val="a3"/>
    <w:link w:val="9"/>
    <w:rsid w:val="00462B71"/>
    <w:rPr>
      <w:rFonts w:ascii="Arial" w:eastAsia="Times New Roman" w:hAnsi="Arial"/>
      <w:b/>
      <w:i/>
      <w:sz w:val="18"/>
    </w:rPr>
  </w:style>
  <w:style w:type="numbering" w:customStyle="1" w:styleId="16">
    <w:name w:val="Нет списка1"/>
    <w:next w:val="a5"/>
    <w:uiPriority w:val="99"/>
    <w:semiHidden/>
    <w:unhideWhenUsed/>
    <w:rsid w:val="00462B71"/>
  </w:style>
  <w:style w:type="paragraph" w:styleId="afb">
    <w:name w:val="Title"/>
    <w:basedOn w:val="a1"/>
    <w:next w:val="a1"/>
    <w:link w:val="afc"/>
    <w:qFormat/>
    <w:rsid w:val="00462B71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fc">
    <w:name w:val="Название Знак"/>
    <w:basedOn w:val="a3"/>
    <w:link w:val="afb"/>
    <w:rsid w:val="00462B71"/>
    <w:rPr>
      <w:rFonts w:ascii="Times New Roman" w:eastAsia="Times New Roman" w:hAnsi="Times New Roman"/>
      <w:b/>
      <w:lang w:eastAsia="en-US"/>
    </w:rPr>
  </w:style>
  <w:style w:type="paragraph" w:styleId="26">
    <w:name w:val="Body Text 2"/>
    <w:basedOn w:val="a1"/>
    <w:link w:val="27"/>
    <w:rsid w:val="00462B71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27">
    <w:name w:val="Основной текст 2 Знак"/>
    <w:basedOn w:val="a3"/>
    <w:link w:val="26"/>
    <w:rsid w:val="00462B71"/>
    <w:rPr>
      <w:rFonts w:ascii="Times New Roman" w:eastAsia="Times New Roman" w:hAnsi="Times New Roman"/>
      <w:lang w:eastAsia="en-US"/>
    </w:rPr>
  </w:style>
  <w:style w:type="paragraph" w:styleId="afd">
    <w:name w:val="Plain Text"/>
    <w:basedOn w:val="a1"/>
    <w:link w:val="afe"/>
    <w:rsid w:val="00462B71"/>
    <w:pPr>
      <w:ind w:firstLine="0"/>
      <w:jc w:val="left"/>
    </w:pPr>
    <w:rPr>
      <w:rFonts w:ascii="Courier New" w:hAnsi="Courier New"/>
      <w:sz w:val="20"/>
    </w:rPr>
  </w:style>
  <w:style w:type="character" w:customStyle="1" w:styleId="afe">
    <w:name w:val="Текст Знак"/>
    <w:basedOn w:val="a3"/>
    <w:link w:val="afd"/>
    <w:rsid w:val="00462B71"/>
    <w:rPr>
      <w:rFonts w:ascii="Courier New" w:eastAsia="Times New Roman" w:hAnsi="Courier New"/>
    </w:rPr>
  </w:style>
  <w:style w:type="table" w:customStyle="1" w:styleId="41">
    <w:name w:val="Сетка таблицы4"/>
    <w:basedOn w:val="a4"/>
    <w:next w:val="a6"/>
    <w:rsid w:val="00462B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462B7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462B71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f">
    <w:name w:val="Знак"/>
    <w:basedOn w:val="a1"/>
    <w:rsid w:val="00462B71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0">
    <w:name w:val="No Spacing"/>
    <w:uiPriority w:val="1"/>
    <w:qFormat/>
    <w:rsid w:val="0087223F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f8">
    <w:name w:val="Обычный (веб) Знак"/>
    <w:basedOn w:val="a3"/>
    <w:link w:val="a0"/>
    <w:uiPriority w:val="99"/>
    <w:locked/>
    <w:rsid w:val="004B5BF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3"/>
    <w:rsid w:val="00420261"/>
  </w:style>
  <w:style w:type="character" w:customStyle="1" w:styleId="serp-urlitem">
    <w:name w:val="serp-url__item"/>
    <w:basedOn w:val="a3"/>
    <w:rsid w:val="009916CD"/>
  </w:style>
  <w:style w:type="character" w:styleId="aff1">
    <w:name w:val="FollowedHyperlink"/>
    <w:basedOn w:val="a3"/>
    <w:uiPriority w:val="99"/>
    <w:semiHidden/>
    <w:unhideWhenUsed/>
    <w:rsid w:val="0028651F"/>
    <w:rPr>
      <w:color w:val="800080"/>
      <w:u w:val="single"/>
    </w:rPr>
  </w:style>
  <w:style w:type="character" w:customStyle="1" w:styleId="blk3">
    <w:name w:val="blk3"/>
    <w:basedOn w:val="a3"/>
    <w:rsid w:val="00C53C15"/>
    <w:rPr>
      <w:vanish w:val="0"/>
      <w:webHidden w:val="0"/>
      <w:specVanish w:val="0"/>
    </w:rPr>
  </w:style>
  <w:style w:type="character" w:customStyle="1" w:styleId="aff2">
    <w:name w:val="Основной текст_"/>
    <w:basedOn w:val="a3"/>
    <w:link w:val="91"/>
    <w:rsid w:val="004B013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91">
    <w:name w:val="Основной текст9"/>
    <w:basedOn w:val="a1"/>
    <w:link w:val="aff2"/>
    <w:rsid w:val="004B013D"/>
    <w:pPr>
      <w:shd w:val="clear" w:color="auto" w:fill="FFFFFF"/>
      <w:spacing w:before="120" w:after="420" w:line="317" w:lineRule="exact"/>
      <w:ind w:hanging="560"/>
      <w:jc w:val="center"/>
    </w:pPr>
    <w:rPr>
      <w:sz w:val="27"/>
      <w:szCs w:val="27"/>
    </w:rPr>
  </w:style>
  <w:style w:type="character" w:customStyle="1" w:styleId="28">
    <w:name w:val="Основной текст (2)_"/>
    <w:basedOn w:val="a3"/>
    <w:link w:val="29"/>
    <w:rsid w:val="00D53D0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D53D08"/>
    <w:pPr>
      <w:shd w:val="clear" w:color="auto" w:fill="FFFFFF"/>
      <w:spacing w:before="240" w:after="420" w:line="480" w:lineRule="exact"/>
      <w:ind w:firstLine="0"/>
    </w:pPr>
    <w:rPr>
      <w:sz w:val="27"/>
      <w:szCs w:val="27"/>
    </w:rPr>
  </w:style>
  <w:style w:type="character" w:customStyle="1" w:styleId="2a">
    <w:name w:val="Заголовок №2_"/>
    <w:basedOn w:val="a3"/>
    <w:link w:val="2b"/>
    <w:rsid w:val="003C5B6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rsid w:val="003C5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Основной текст2"/>
    <w:basedOn w:val="aff2"/>
    <w:rsid w:val="003C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2b">
    <w:name w:val="Заголовок №2"/>
    <w:basedOn w:val="a1"/>
    <w:link w:val="2a"/>
    <w:rsid w:val="003C5B63"/>
    <w:pPr>
      <w:shd w:val="clear" w:color="auto" w:fill="FFFFFF"/>
      <w:spacing w:before="600" w:after="420" w:line="0" w:lineRule="atLeast"/>
      <w:ind w:hanging="1760"/>
      <w:jc w:val="center"/>
      <w:outlineLvl w:val="1"/>
    </w:pPr>
    <w:rPr>
      <w:sz w:val="27"/>
      <w:szCs w:val="27"/>
    </w:rPr>
  </w:style>
  <w:style w:type="character" w:customStyle="1" w:styleId="71">
    <w:name w:val="Основной текст7"/>
    <w:basedOn w:val="aff2"/>
    <w:rsid w:val="00B44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aff3">
    <w:name w:val="Основной текст + Полужирный"/>
    <w:basedOn w:val="aff2"/>
    <w:rsid w:val="00BE4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e">
    <w:name w:val="Обычный2"/>
    <w:uiPriority w:val="99"/>
    <w:rsid w:val="00CA5D1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2">
    <w:name w:val="Основной текст4"/>
    <w:basedOn w:val="a1"/>
    <w:rsid w:val="00B71A2B"/>
    <w:pPr>
      <w:shd w:val="clear" w:color="auto" w:fill="FFFFFF"/>
      <w:spacing w:line="0" w:lineRule="atLeast"/>
      <w:ind w:hanging="160"/>
      <w:jc w:val="left"/>
    </w:pPr>
    <w:rPr>
      <w:color w:val="000000"/>
      <w:sz w:val="23"/>
      <w:szCs w:val="23"/>
    </w:rPr>
  </w:style>
  <w:style w:type="character" w:customStyle="1" w:styleId="72">
    <w:name w:val="Основной текст (7)_"/>
    <w:basedOn w:val="a3"/>
    <w:link w:val="73"/>
    <w:rsid w:val="003E26A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E26A4"/>
    <w:pPr>
      <w:shd w:val="clear" w:color="auto" w:fill="FFFFFF"/>
      <w:spacing w:line="298" w:lineRule="exact"/>
      <w:ind w:hanging="1960"/>
      <w:jc w:val="left"/>
    </w:pPr>
    <w:rPr>
      <w:sz w:val="25"/>
      <w:szCs w:val="25"/>
    </w:rPr>
  </w:style>
  <w:style w:type="character" w:customStyle="1" w:styleId="220">
    <w:name w:val="Заголовок №2 (2)_"/>
    <w:basedOn w:val="a3"/>
    <w:link w:val="221"/>
    <w:rsid w:val="00F8593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F85935"/>
    <w:pPr>
      <w:shd w:val="clear" w:color="auto" w:fill="FFFFFF"/>
      <w:spacing w:line="298" w:lineRule="exact"/>
      <w:jc w:val="left"/>
      <w:outlineLvl w:val="1"/>
    </w:pPr>
    <w:rPr>
      <w:sz w:val="25"/>
      <w:szCs w:val="25"/>
    </w:rPr>
  </w:style>
  <w:style w:type="character" w:customStyle="1" w:styleId="43">
    <w:name w:val="Основной текст (4)_"/>
    <w:basedOn w:val="a3"/>
    <w:link w:val="44"/>
    <w:rsid w:val="00CF6A0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25pt">
    <w:name w:val="Основной текст (4) + 12;5 pt;Полужирный"/>
    <w:basedOn w:val="43"/>
    <w:rsid w:val="00CF6A0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115pt">
    <w:name w:val="Основной текст (2) + 11;5 pt;Не полужирный"/>
    <w:basedOn w:val="28"/>
    <w:rsid w:val="00C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CF6A02"/>
    <w:pPr>
      <w:shd w:val="clear" w:color="auto" w:fill="FFFFFF"/>
      <w:spacing w:line="0" w:lineRule="atLeast"/>
      <w:ind w:hanging="460"/>
      <w:jc w:val="left"/>
    </w:pPr>
    <w:rPr>
      <w:sz w:val="23"/>
      <w:szCs w:val="23"/>
    </w:rPr>
  </w:style>
  <w:style w:type="character" w:customStyle="1" w:styleId="blk">
    <w:name w:val="blk"/>
    <w:basedOn w:val="a3"/>
    <w:rsid w:val="00CB7954"/>
  </w:style>
  <w:style w:type="character" w:customStyle="1" w:styleId="19">
    <w:name w:val="Заголовок №1_"/>
    <w:basedOn w:val="a3"/>
    <w:link w:val="1a"/>
    <w:rsid w:val="00E425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a">
    <w:name w:val="Заголовок №1"/>
    <w:basedOn w:val="a1"/>
    <w:link w:val="19"/>
    <w:rsid w:val="00E42537"/>
    <w:pPr>
      <w:shd w:val="clear" w:color="auto" w:fill="FFFFFF"/>
      <w:spacing w:after="360" w:line="0" w:lineRule="atLeast"/>
      <w:ind w:firstLine="0"/>
      <w:jc w:val="left"/>
      <w:outlineLvl w:val="0"/>
    </w:pPr>
    <w:rPr>
      <w:sz w:val="23"/>
      <w:szCs w:val="23"/>
    </w:rPr>
  </w:style>
  <w:style w:type="paragraph" w:customStyle="1" w:styleId="1b">
    <w:name w:val="Основной текст1"/>
    <w:basedOn w:val="a1"/>
    <w:rsid w:val="00E42537"/>
    <w:pPr>
      <w:shd w:val="clear" w:color="auto" w:fill="FFFFFF"/>
      <w:spacing w:before="360" w:line="274" w:lineRule="exact"/>
      <w:ind w:firstLine="0"/>
      <w:jc w:val="left"/>
    </w:pPr>
    <w:rPr>
      <w:color w:val="000000"/>
      <w:sz w:val="23"/>
      <w:szCs w:val="23"/>
    </w:rPr>
  </w:style>
  <w:style w:type="character" w:customStyle="1" w:styleId="45">
    <w:name w:val="Заголовок №4_"/>
    <w:basedOn w:val="a3"/>
    <w:link w:val="46"/>
    <w:rsid w:val="00E425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6">
    <w:name w:val="Заголовок №4"/>
    <w:basedOn w:val="a1"/>
    <w:link w:val="45"/>
    <w:rsid w:val="00E42537"/>
    <w:pPr>
      <w:shd w:val="clear" w:color="auto" w:fill="FFFFFF"/>
      <w:spacing w:after="300" w:line="0" w:lineRule="atLeast"/>
      <w:ind w:firstLine="0"/>
      <w:jc w:val="left"/>
      <w:outlineLvl w:val="3"/>
    </w:pPr>
    <w:rPr>
      <w:sz w:val="27"/>
      <w:szCs w:val="27"/>
    </w:rPr>
  </w:style>
  <w:style w:type="paragraph" w:customStyle="1" w:styleId="aff4">
    <w:name w:val="Мой"/>
    <w:basedOn w:val="a1"/>
    <w:link w:val="aff5"/>
    <w:qFormat/>
    <w:rsid w:val="003E76E3"/>
    <w:pPr>
      <w:autoSpaceDE w:val="0"/>
      <w:autoSpaceDN w:val="0"/>
      <w:adjustRightInd w:val="0"/>
      <w:spacing w:line="360" w:lineRule="auto"/>
      <w:ind w:firstLine="540"/>
    </w:pPr>
    <w:rPr>
      <w:color w:val="000000"/>
      <w:szCs w:val="28"/>
    </w:rPr>
  </w:style>
  <w:style w:type="character" w:customStyle="1" w:styleId="aff5">
    <w:name w:val="Мой Знак"/>
    <w:basedOn w:val="a3"/>
    <w:link w:val="aff4"/>
    <w:rsid w:val="003E76E3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4">
    <w:name w:val="Абзац списка Знак"/>
    <w:link w:val="af3"/>
    <w:uiPriority w:val="34"/>
    <w:locked/>
    <w:rsid w:val="00AA6D4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67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957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E55EF-2B91-4538-9138-4314E7B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63</Pages>
  <Words>23370</Words>
  <Characters>133215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156273</CharactersWithSpaces>
  <SharedDoc>false</SharedDoc>
  <HLinks>
    <vt:vector size="48" baseType="variant"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3604540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http://biblioclub.ru/index.php?page=book&amp;id=259115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http://biblioclub.ru/index.php?page=book&amp;id=259115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AMagda</dc:creator>
  <cp:lastModifiedBy>Пользователь Windows</cp:lastModifiedBy>
  <cp:revision>16</cp:revision>
  <cp:lastPrinted>2019-01-10T14:47:00Z</cp:lastPrinted>
  <dcterms:created xsi:type="dcterms:W3CDTF">2018-02-01T23:13:00Z</dcterms:created>
  <dcterms:modified xsi:type="dcterms:W3CDTF">2019-01-10T14:47:00Z</dcterms:modified>
</cp:coreProperties>
</file>