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247F85" w:rsidTr="00C100DF">
        <w:trPr>
          <w:trHeight w:val="1999"/>
        </w:trPr>
        <w:tc>
          <w:tcPr>
            <w:tcW w:w="10173" w:type="dxa"/>
            <w:hideMark/>
          </w:tcPr>
          <w:p w:rsidR="00247F85" w:rsidRDefault="00247F85" w:rsidP="00C100DF">
            <w:pPr>
              <w:spacing w:before="120"/>
              <w:ind w:firstLine="0"/>
              <w:jc w:val="left"/>
              <w:rPr>
                <w:sz w:val="24"/>
                <w:szCs w:val="24"/>
              </w:rPr>
            </w:pPr>
            <w:r>
              <w:pict>
                <v:shapetype id="_x0000_t202" coordsize="21600,21600" o:spt="202" path="m,l,21600r21600,l21600,xe">
                  <v:stroke joinstyle="miter"/>
                  <v:path gradientshapeok="t" o:connecttype="rect"/>
                </v:shapetype>
                <v:shape id="_x0000_s1032" type="#_x0000_t202" style="position:absolute;margin-left:0;margin-top:9.8pt;width:495.75pt;height:81pt;z-index:251672064;mso-width-relative:margin;mso-height-relative:margin" stroked="f">
                  <v:textbox>
                    <w:txbxContent>
                      <w:p w:rsidR="00C100DF" w:rsidRDefault="00C100DF" w:rsidP="00247F85">
                        <w:pPr>
                          <w:ind w:firstLine="0"/>
                          <w:jc w:val="center"/>
                          <w:rPr>
                            <w:b/>
                            <w:sz w:val="32"/>
                            <w:szCs w:val="32"/>
                          </w:rPr>
                        </w:pPr>
                        <w:r>
                          <w:rPr>
                            <w:b/>
                            <w:sz w:val="32"/>
                            <w:szCs w:val="32"/>
                          </w:rPr>
                          <w:t>Кубанский институт социоэкономики и права</w:t>
                        </w:r>
                      </w:p>
                      <w:p w:rsidR="00C100DF" w:rsidRDefault="00C100DF" w:rsidP="00247F85">
                        <w:pPr>
                          <w:ind w:firstLine="0"/>
                          <w:jc w:val="center"/>
                          <w:rPr>
                            <w:b/>
                            <w:sz w:val="32"/>
                            <w:szCs w:val="32"/>
                          </w:rPr>
                        </w:pPr>
                        <w:r>
                          <w:rPr>
                            <w:b/>
                            <w:sz w:val="32"/>
                            <w:szCs w:val="32"/>
                          </w:rPr>
                          <w:t xml:space="preserve">(филиал) Образовательного учреждения профсоюзов </w:t>
                        </w:r>
                      </w:p>
                      <w:p w:rsidR="00C100DF" w:rsidRDefault="00C100DF" w:rsidP="00247F85">
                        <w:pPr>
                          <w:ind w:firstLine="0"/>
                          <w:jc w:val="center"/>
                          <w:rPr>
                            <w:b/>
                            <w:sz w:val="32"/>
                            <w:szCs w:val="32"/>
                          </w:rPr>
                        </w:pPr>
                        <w:r>
                          <w:rPr>
                            <w:b/>
                            <w:sz w:val="32"/>
                            <w:szCs w:val="32"/>
                          </w:rPr>
                          <w:t xml:space="preserve">высшего образования </w:t>
                        </w:r>
                      </w:p>
                      <w:p w:rsidR="00C100DF" w:rsidRDefault="00C100DF" w:rsidP="00247F85">
                        <w:pPr>
                          <w:ind w:firstLine="0"/>
                          <w:jc w:val="center"/>
                          <w:rPr>
                            <w:b/>
                            <w:sz w:val="32"/>
                            <w:szCs w:val="32"/>
                          </w:rPr>
                        </w:pPr>
                        <w:r>
                          <w:rPr>
                            <w:b/>
                            <w:sz w:val="32"/>
                            <w:szCs w:val="32"/>
                          </w:rPr>
                          <w:t>«Академия труда и социальных отношений»</w:t>
                        </w:r>
                      </w:p>
                    </w:txbxContent>
                  </v:textbox>
                </v:shape>
              </w:pict>
            </w:r>
            <w:r>
              <w:rPr>
                <w:sz w:val="24"/>
                <w:szCs w:val="24"/>
              </w:rPr>
              <w:t xml:space="preserve"> </w:t>
            </w:r>
          </w:p>
        </w:tc>
      </w:tr>
      <w:tr w:rsidR="00247F85" w:rsidTr="00C100DF">
        <w:trPr>
          <w:trHeight w:val="2595"/>
        </w:trPr>
        <w:tc>
          <w:tcPr>
            <w:tcW w:w="10173" w:type="dxa"/>
            <w:hideMark/>
          </w:tcPr>
          <w:p w:rsidR="00247F85" w:rsidRDefault="00247F85" w:rsidP="00C100DF">
            <w:pPr>
              <w:spacing w:before="120"/>
              <w:ind w:firstLine="0"/>
              <w:jc w:val="center"/>
              <w:rPr>
                <w:noProof/>
                <w:sz w:val="24"/>
                <w:szCs w:val="24"/>
                <w:lang w:eastAsia="en-US"/>
              </w:rPr>
            </w:pPr>
            <w:r>
              <w:pict>
                <v:shape id="_x0000_s1033" type="#_x0000_t202" style="position:absolute;left:0;text-align:left;margin-left:243pt;margin-top:.8pt;width:246.75pt;height:110.4pt;z-index:251673088;mso-position-horizontal-relative:text;mso-position-vertical-relative:text;mso-width-relative:margin;mso-height-relative:margin" stroked="f">
                  <v:textbox>
                    <w:txbxContent>
                      <w:p w:rsidR="00C100DF" w:rsidRDefault="00C100DF" w:rsidP="00247F85">
                        <w:pPr>
                          <w:ind w:firstLine="0"/>
                          <w:jc w:val="center"/>
                          <w:rPr>
                            <w:b/>
                            <w:szCs w:val="28"/>
                          </w:rPr>
                        </w:pPr>
                        <w:r>
                          <w:rPr>
                            <w:b/>
                            <w:szCs w:val="28"/>
                          </w:rPr>
                          <w:t>Утверждаю</w:t>
                        </w:r>
                      </w:p>
                      <w:p w:rsidR="00C100DF" w:rsidRDefault="00C100DF" w:rsidP="00247F85">
                        <w:pPr>
                          <w:ind w:firstLine="0"/>
                          <w:rPr>
                            <w:b/>
                            <w:szCs w:val="28"/>
                          </w:rPr>
                        </w:pPr>
                        <w:r>
                          <w:rPr>
                            <w:b/>
                            <w:szCs w:val="28"/>
                          </w:rPr>
                          <w:t>Директор КубИСЭП (филиала)</w:t>
                        </w:r>
                      </w:p>
                      <w:p w:rsidR="00C100DF" w:rsidRDefault="00C100DF" w:rsidP="00247F85">
                        <w:pPr>
                          <w:ind w:firstLine="0"/>
                          <w:rPr>
                            <w:b/>
                            <w:szCs w:val="28"/>
                          </w:rPr>
                        </w:pPr>
                        <w:r>
                          <w:rPr>
                            <w:b/>
                            <w:szCs w:val="28"/>
                          </w:rPr>
                          <w:t>ОУП ВО «АТиСО»</w:t>
                        </w:r>
                      </w:p>
                      <w:p w:rsidR="00C100DF" w:rsidRDefault="00C100DF" w:rsidP="00247F85">
                        <w:pPr>
                          <w:ind w:firstLine="0"/>
                          <w:rPr>
                            <w:b/>
                            <w:szCs w:val="28"/>
                          </w:rPr>
                        </w:pPr>
                        <w:r>
                          <w:rPr>
                            <w:b/>
                            <w:szCs w:val="28"/>
                          </w:rPr>
                          <w:t>_______________В.В.Кулинченко</w:t>
                        </w:r>
                      </w:p>
                      <w:p w:rsidR="00C100DF" w:rsidRDefault="00C100DF" w:rsidP="00247F85">
                        <w:pPr>
                          <w:ind w:firstLine="0"/>
                          <w:rPr>
                            <w:b/>
                            <w:szCs w:val="28"/>
                          </w:rPr>
                        </w:pPr>
                        <w:r>
                          <w:rPr>
                            <w:b/>
                            <w:szCs w:val="28"/>
                          </w:rPr>
                          <w:t>22 мая 2018 г.</w:t>
                        </w:r>
                      </w:p>
                    </w:txbxContent>
                  </v:textbox>
                </v:shape>
              </w:pict>
            </w:r>
            <w:r>
              <w:pict>
                <v:shape id="_x0000_s1034" type="#_x0000_t202" style="position:absolute;left:0;text-align:left;margin-left:84.55pt;margin-top:.55pt;width:86.35pt;height:100.3pt;z-index:251674112;mso-wrap-style:none;mso-position-horizontal-relative:text;mso-position-vertical-relative:text;mso-width-relative:margin;mso-height-relative:margin" stroked="f">
                  <v:textbox style="mso-next-textbox:#_x0000_s1034;mso-fit-shape-to-text:t">
                    <w:txbxContent>
                      <w:p w:rsidR="00C100DF" w:rsidRDefault="00C100DF" w:rsidP="00247F85">
                        <w:pPr>
                          <w:ind w:firstLine="0"/>
                          <w:jc w:val="center"/>
                        </w:pPr>
                        <w:r>
                          <w:rPr>
                            <w:rFonts w:ascii="Calibri" w:eastAsia="Calibri" w:hAnsi="Calibri"/>
                            <w:noProof/>
                            <w:sz w:val="20"/>
                          </w:rPr>
                          <w:drawing>
                            <wp:inline distT="0" distB="0" distL="0" distR="0">
                              <wp:extent cx="914400" cy="1181100"/>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247F85" w:rsidRDefault="00247F85" w:rsidP="00247F85">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247F85" w:rsidTr="00C100DF">
        <w:trPr>
          <w:trHeight w:val="6969"/>
        </w:trPr>
        <w:tc>
          <w:tcPr>
            <w:tcW w:w="10008" w:type="dxa"/>
          </w:tcPr>
          <w:p w:rsidR="00247F85" w:rsidRPr="0057545C" w:rsidRDefault="00247F85" w:rsidP="00C100DF">
            <w:pPr>
              <w:ind w:left="57" w:right="57" w:firstLine="0"/>
              <w:jc w:val="center"/>
              <w:rPr>
                <w:b/>
                <w:sz w:val="56"/>
                <w:szCs w:val="56"/>
              </w:rPr>
            </w:pPr>
            <w:r>
              <w:rPr>
                <w:b/>
                <w:sz w:val="56"/>
                <w:szCs w:val="56"/>
              </w:rPr>
              <w:t>ГРАЖДАНСКОЕ ПРОЦЕСС</w:t>
            </w:r>
          </w:p>
          <w:p w:rsidR="00247F85" w:rsidRDefault="00247F85" w:rsidP="00C100DF">
            <w:pPr>
              <w:pStyle w:val="10"/>
              <w:spacing w:before="120"/>
              <w:ind w:firstLine="0"/>
              <w:rPr>
                <w:rFonts w:ascii="Times New Roman" w:hAnsi="Times New Roman"/>
                <w:b w:val="0"/>
                <w:sz w:val="18"/>
                <w:szCs w:val="26"/>
              </w:rPr>
            </w:pPr>
          </w:p>
          <w:p w:rsidR="00247F85" w:rsidRPr="00411C29" w:rsidRDefault="00247F85" w:rsidP="00C100DF">
            <w:pPr>
              <w:tabs>
                <w:tab w:val="left" w:pos="3495"/>
              </w:tabs>
              <w:ind w:firstLine="0"/>
              <w:jc w:val="center"/>
              <w:rPr>
                <w:szCs w:val="28"/>
              </w:rPr>
            </w:pPr>
            <w:r w:rsidRPr="00411C29">
              <w:rPr>
                <w:szCs w:val="28"/>
              </w:rPr>
              <w:t>Направление подготовки</w:t>
            </w:r>
          </w:p>
          <w:p w:rsidR="00247F85" w:rsidRPr="00411C29" w:rsidRDefault="00247F85" w:rsidP="00C100DF">
            <w:pPr>
              <w:tabs>
                <w:tab w:val="left" w:pos="3495"/>
              </w:tabs>
              <w:ind w:firstLine="0"/>
              <w:jc w:val="center"/>
              <w:rPr>
                <w:b/>
                <w:szCs w:val="28"/>
              </w:rPr>
            </w:pPr>
            <w:r w:rsidRPr="00411C29">
              <w:rPr>
                <w:b/>
                <w:szCs w:val="28"/>
              </w:rPr>
              <w:t>40.03.01 Юриспруденция</w:t>
            </w:r>
          </w:p>
          <w:p w:rsidR="00247F85" w:rsidRPr="00411C29" w:rsidRDefault="00247F85" w:rsidP="00C100DF">
            <w:pPr>
              <w:tabs>
                <w:tab w:val="left" w:pos="3495"/>
              </w:tabs>
              <w:ind w:firstLine="0"/>
              <w:jc w:val="center"/>
              <w:rPr>
                <w:i/>
                <w:szCs w:val="28"/>
              </w:rPr>
            </w:pPr>
          </w:p>
          <w:p w:rsidR="00247F85" w:rsidRPr="00411C29" w:rsidRDefault="00247F85" w:rsidP="00C100DF">
            <w:pPr>
              <w:tabs>
                <w:tab w:val="left" w:pos="3495"/>
              </w:tabs>
              <w:ind w:firstLine="0"/>
              <w:jc w:val="center"/>
              <w:rPr>
                <w:szCs w:val="28"/>
              </w:rPr>
            </w:pPr>
          </w:p>
          <w:p w:rsidR="00247F85" w:rsidRPr="00411C29" w:rsidRDefault="00247F85" w:rsidP="00C100DF">
            <w:pPr>
              <w:tabs>
                <w:tab w:val="left" w:pos="3495"/>
              </w:tabs>
              <w:ind w:firstLine="0"/>
              <w:jc w:val="center"/>
              <w:rPr>
                <w:szCs w:val="28"/>
              </w:rPr>
            </w:pPr>
            <w:r w:rsidRPr="00411C29">
              <w:rPr>
                <w:szCs w:val="28"/>
              </w:rPr>
              <w:t>Направленность/профиль подготовки</w:t>
            </w:r>
          </w:p>
          <w:p w:rsidR="00247F85" w:rsidRPr="00411C29" w:rsidRDefault="00247F85" w:rsidP="00C100DF">
            <w:pPr>
              <w:tabs>
                <w:tab w:val="left" w:pos="3495"/>
              </w:tabs>
              <w:ind w:firstLine="0"/>
              <w:jc w:val="center"/>
              <w:rPr>
                <w:b/>
                <w:szCs w:val="28"/>
              </w:rPr>
            </w:pPr>
            <w:r w:rsidRPr="00411C29">
              <w:rPr>
                <w:b/>
                <w:szCs w:val="28"/>
              </w:rPr>
              <w:t>Юриспруденция</w:t>
            </w:r>
          </w:p>
          <w:p w:rsidR="00247F85" w:rsidRPr="00411C29" w:rsidRDefault="00247F85" w:rsidP="00C100DF">
            <w:pPr>
              <w:ind w:firstLine="0"/>
              <w:jc w:val="center"/>
              <w:rPr>
                <w:szCs w:val="28"/>
              </w:rPr>
            </w:pPr>
          </w:p>
          <w:p w:rsidR="00247F85" w:rsidRPr="00411C29" w:rsidRDefault="00247F85" w:rsidP="00C100DF">
            <w:pPr>
              <w:tabs>
                <w:tab w:val="left" w:pos="3495"/>
              </w:tabs>
              <w:ind w:firstLine="0"/>
              <w:jc w:val="center"/>
              <w:rPr>
                <w:szCs w:val="28"/>
              </w:rPr>
            </w:pPr>
            <w:r w:rsidRPr="00411C29">
              <w:rPr>
                <w:szCs w:val="28"/>
              </w:rPr>
              <w:t>Степень/квалификация выпускника</w:t>
            </w:r>
          </w:p>
          <w:p w:rsidR="00247F85" w:rsidRPr="00411C29" w:rsidRDefault="00247F85" w:rsidP="00C100DF">
            <w:pPr>
              <w:tabs>
                <w:tab w:val="left" w:pos="3495"/>
              </w:tabs>
              <w:ind w:firstLine="0"/>
              <w:jc w:val="center"/>
              <w:rPr>
                <w:b/>
                <w:szCs w:val="28"/>
              </w:rPr>
            </w:pPr>
            <w:r w:rsidRPr="00411C29">
              <w:rPr>
                <w:b/>
                <w:szCs w:val="28"/>
              </w:rPr>
              <w:t>бакалавр</w:t>
            </w:r>
          </w:p>
          <w:p w:rsidR="00247F85" w:rsidRPr="00411C29" w:rsidRDefault="00247F85" w:rsidP="00C100DF">
            <w:pPr>
              <w:tabs>
                <w:tab w:val="left" w:pos="3495"/>
              </w:tabs>
              <w:ind w:firstLine="0"/>
              <w:jc w:val="center"/>
              <w:rPr>
                <w:b/>
                <w:szCs w:val="28"/>
              </w:rPr>
            </w:pPr>
          </w:p>
          <w:p w:rsidR="00247F85" w:rsidRPr="00411C29" w:rsidRDefault="00247F85" w:rsidP="00C100DF">
            <w:pPr>
              <w:tabs>
                <w:tab w:val="left" w:pos="3495"/>
              </w:tabs>
              <w:ind w:firstLine="0"/>
              <w:jc w:val="center"/>
              <w:rPr>
                <w:szCs w:val="28"/>
              </w:rPr>
            </w:pPr>
            <w:r w:rsidRPr="00411C29">
              <w:rPr>
                <w:szCs w:val="28"/>
              </w:rPr>
              <w:t>Форма обучения</w:t>
            </w:r>
          </w:p>
          <w:p w:rsidR="00247F85" w:rsidRPr="00411C29" w:rsidRDefault="00247F85" w:rsidP="00C100DF">
            <w:pPr>
              <w:tabs>
                <w:tab w:val="left" w:pos="3495"/>
              </w:tabs>
              <w:ind w:firstLine="0"/>
              <w:jc w:val="center"/>
              <w:rPr>
                <w:b/>
                <w:szCs w:val="28"/>
              </w:rPr>
            </w:pPr>
            <w:r>
              <w:rPr>
                <w:b/>
                <w:szCs w:val="28"/>
              </w:rPr>
              <w:t xml:space="preserve">Очная, очно-заочная, </w:t>
            </w:r>
            <w:r w:rsidRPr="00411C29">
              <w:rPr>
                <w:b/>
                <w:szCs w:val="28"/>
              </w:rPr>
              <w:t>заочная</w:t>
            </w:r>
          </w:p>
          <w:p w:rsidR="00247F85" w:rsidRPr="00411C29" w:rsidRDefault="00247F85" w:rsidP="00C100DF">
            <w:pPr>
              <w:tabs>
                <w:tab w:val="left" w:pos="3495"/>
              </w:tabs>
              <w:ind w:firstLine="0"/>
              <w:jc w:val="center"/>
              <w:rPr>
                <w:b/>
                <w:szCs w:val="28"/>
              </w:rPr>
            </w:pPr>
          </w:p>
          <w:p w:rsidR="00247F85" w:rsidRPr="00411C29" w:rsidRDefault="00247F85" w:rsidP="00C100DF">
            <w:pPr>
              <w:tabs>
                <w:tab w:val="left" w:pos="3495"/>
              </w:tabs>
              <w:ind w:firstLine="0"/>
              <w:jc w:val="center"/>
              <w:rPr>
                <w:szCs w:val="28"/>
              </w:rPr>
            </w:pPr>
            <w:r w:rsidRPr="00411C29">
              <w:rPr>
                <w:szCs w:val="28"/>
              </w:rPr>
              <w:t>ФГОС ВО</w:t>
            </w:r>
          </w:p>
          <w:p w:rsidR="00247F85" w:rsidRPr="00411C29" w:rsidRDefault="00247F85" w:rsidP="00C100DF">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247F85" w:rsidRPr="00411C29" w:rsidRDefault="00247F85" w:rsidP="00C100DF">
            <w:pPr>
              <w:tabs>
                <w:tab w:val="left" w:pos="0"/>
              </w:tabs>
              <w:ind w:firstLine="0"/>
              <w:jc w:val="center"/>
              <w:rPr>
                <w:b/>
                <w:szCs w:val="28"/>
              </w:rPr>
            </w:pPr>
          </w:p>
          <w:p w:rsidR="00247F85" w:rsidRPr="00411C29" w:rsidRDefault="00247F85" w:rsidP="00C100DF">
            <w:pPr>
              <w:tabs>
                <w:tab w:val="left" w:pos="0"/>
              </w:tabs>
              <w:ind w:firstLine="0"/>
              <w:jc w:val="center"/>
              <w:rPr>
                <w:b/>
                <w:szCs w:val="28"/>
              </w:rPr>
            </w:pPr>
          </w:p>
          <w:p w:rsidR="00247F85" w:rsidRDefault="00247F85" w:rsidP="00C100DF">
            <w:pPr>
              <w:tabs>
                <w:tab w:val="left" w:pos="0"/>
              </w:tabs>
              <w:ind w:firstLine="0"/>
              <w:jc w:val="center"/>
              <w:rPr>
                <w:b/>
                <w:szCs w:val="28"/>
              </w:rPr>
            </w:pPr>
          </w:p>
          <w:p w:rsidR="00247F85" w:rsidRPr="00411C29" w:rsidRDefault="00247F85" w:rsidP="00C100DF">
            <w:pPr>
              <w:tabs>
                <w:tab w:val="left" w:pos="0"/>
              </w:tabs>
              <w:ind w:firstLine="0"/>
              <w:jc w:val="center"/>
              <w:rPr>
                <w:b/>
                <w:szCs w:val="28"/>
              </w:rPr>
            </w:pPr>
          </w:p>
          <w:p w:rsidR="00247F85" w:rsidRDefault="00247F85" w:rsidP="00C100DF">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247F85" w:rsidRDefault="00247F85" w:rsidP="00247F85">
      <w:pPr>
        <w:ind w:firstLine="0"/>
        <w:rPr>
          <w:szCs w:val="28"/>
        </w:rPr>
      </w:pPr>
    </w:p>
    <w:p w:rsidR="00247F85" w:rsidRDefault="00247F85" w:rsidP="00247F85">
      <w:pPr>
        <w:ind w:firstLine="0"/>
        <w:rPr>
          <w:szCs w:val="28"/>
        </w:rPr>
      </w:pPr>
    </w:p>
    <w:p w:rsidR="00247F85" w:rsidRDefault="00247F85" w:rsidP="00247F85">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247F85" w:rsidRDefault="00247F85" w:rsidP="00247F85">
      <w:pPr>
        <w:rPr>
          <w:i/>
        </w:rPr>
      </w:pPr>
      <w:r>
        <w:rPr>
          <w:i/>
        </w:rPr>
        <w:t xml:space="preserve">(протокол № 7 от 28 февраля 2018 г.) </w:t>
      </w:r>
    </w:p>
    <w:p w:rsidR="00247F85" w:rsidRDefault="00247F85" w:rsidP="00247F85"/>
    <w:p w:rsidR="00247F85" w:rsidRDefault="00247F85" w:rsidP="00247F85"/>
    <w:p w:rsidR="00247F85" w:rsidRDefault="00247F85" w:rsidP="00247F85">
      <w:pPr>
        <w:rPr>
          <w:b/>
          <w:i/>
        </w:rPr>
      </w:pPr>
      <w:r>
        <w:rPr>
          <w:b/>
          <w:i/>
        </w:rPr>
        <w:t>Рекомендовано на заседании учебно-методического совета КубИСЭП (филиала) ОУП ВО «АТиСО»</w:t>
      </w:r>
    </w:p>
    <w:p w:rsidR="00247F85" w:rsidRDefault="00247F85" w:rsidP="00247F85">
      <w:pPr>
        <w:rPr>
          <w:i/>
        </w:rPr>
      </w:pPr>
      <w:r>
        <w:rPr>
          <w:i/>
        </w:rPr>
        <w:t xml:space="preserve">(протокол № 3 от 28 марта 2018 г.) </w:t>
      </w:r>
    </w:p>
    <w:p w:rsidR="00247F85" w:rsidRDefault="00247F85" w:rsidP="00247F85"/>
    <w:p w:rsidR="00247F85" w:rsidRDefault="00247F85" w:rsidP="00247F85"/>
    <w:p w:rsidR="00247F85" w:rsidRDefault="00247F85" w:rsidP="00247F85">
      <w:pPr>
        <w:rPr>
          <w:b/>
          <w:i/>
        </w:rPr>
      </w:pPr>
      <w:r>
        <w:rPr>
          <w:b/>
          <w:i/>
        </w:rPr>
        <w:t>Утверждено решением ученого совета ОУП ВО «АТиСО»</w:t>
      </w:r>
    </w:p>
    <w:p w:rsidR="00247F85" w:rsidRDefault="00247F85" w:rsidP="00247F85">
      <w:pPr>
        <w:rPr>
          <w:i/>
        </w:rPr>
      </w:pPr>
      <w:r>
        <w:rPr>
          <w:i/>
        </w:rPr>
        <w:t xml:space="preserve">(протокол № 43 от 22 мая 2018 г.) </w:t>
      </w:r>
    </w:p>
    <w:p w:rsidR="00247F85" w:rsidRDefault="00247F85" w:rsidP="00247F85"/>
    <w:p w:rsidR="00247F85" w:rsidRDefault="00247F85" w:rsidP="00247F85">
      <w:r>
        <w:t xml:space="preserve">                                                          </w:t>
      </w:r>
    </w:p>
    <w:p w:rsidR="00247F85" w:rsidRDefault="00247F85" w:rsidP="00247F85"/>
    <w:p w:rsidR="00247F85" w:rsidRDefault="00247F85" w:rsidP="00247F85"/>
    <w:p w:rsidR="00247F85" w:rsidRDefault="00247F85" w:rsidP="00247F85"/>
    <w:p w:rsidR="00247F85" w:rsidRDefault="00247F85" w:rsidP="00247F85">
      <w:pPr>
        <w:rPr>
          <w:b/>
          <w:i/>
          <w:u w:val="single"/>
        </w:rPr>
      </w:pPr>
      <w:r>
        <w:rPr>
          <w:b/>
          <w:i/>
          <w:u w:val="single"/>
        </w:rPr>
        <w:t>Согласовано:</w:t>
      </w:r>
    </w:p>
    <w:p w:rsidR="00247F85" w:rsidRDefault="00247F85" w:rsidP="00247F85">
      <w:pPr>
        <w:rPr>
          <w:b/>
          <w:i/>
        </w:rPr>
      </w:pPr>
    </w:p>
    <w:p w:rsidR="00247F85" w:rsidRDefault="00247F85" w:rsidP="00247F85"/>
    <w:p w:rsidR="00247F85" w:rsidRDefault="00247F85" w:rsidP="00247F85">
      <w:pPr>
        <w:rPr>
          <w:b/>
          <w:i/>
        </w:rPr>
      </w:pPr>
      <w:r>
        <w:rPr>
          <w:b/>
          <w:i/>
        </w:rPr>
        <w:t xml:space="preserve">Зам. директора по УиВР КубИСЭП </w:t>
      </w:r>
    </w:p>
    <w:p w:rsidR="00247F85" w:rsidRDefault="00247F85" w:rsidP="00247F85">
      <w:pPr>
        <w:rPr>
          <w:b/>
          <w:i/>
        </w:rPr>
      </w:pPr>
      <w:r>
        <w:rPr>
          <w:b/>
          <w:i/>
        </w:rPr>
        <w:t xml:space="preserve">(филиала) ОУП ВО «АТиСО» </w:t>
      </w:r>
    </w:p>
    <w:p w:rsidR="00247F85" w:rsidRDefault="00247F85" w:rsidP="00247F85">
      <w:pPr>
        <w:ind w:left="3969"/>
        <w:rPr>
          <w:i/>
        </w:rPr>
      </w:pPr>
      <w:r>
        <w:rPr>
          <w:i/>
        </w:rPr>
        <w:t xml:space="preserve">_______________________/И.Г.Жукова </w:t>
      </w:r>
    </w:p>
    <w:p w:rsidR="00247F85" w:rsidRDefault="00247F85" w:rsidP="00247F85">
      <w:pPr>
        <w:rPr>
          <w:b/>
          <w:i/>
        </w:rPr>
      </w:pPr>
    </w:p>
    <w:p w:rsidR="00247F85" w:rsidRDefault="00247F85" w:rsidP="00247F85">
      <w:pPr>
        <w:rPr>
          <w:b/>
          <w:i/>
        </w:rPr>
      </w:pPr>
    </w:p>
    <w:p w:rsidR="00247F85" w:rsidRDefault="00247F85" w:rsidP="00247F85">
      <w:pPr>
        <w:rPr>
          <w:b/>
          <w:i/>
        </w:rPr>
      </w:pPr>
      <w:r>
        <w:rPr>
          <w:b/>
          <w:i/>
        </w:rPr>
        <w:t xml:space="preserve">Начальник УМО КубИСЭП </w:t>
      </w:r>
    </w:p>
    <w:p w:rsidR="00247F85" w:rsidRDefault="00247F85" w:rsidP="00247F85">
      <w:pPr>
        <w:rPr>
          <w:b/>
          <w:i/>
        </w:rPr>
      </w:pPr>
      <w:r>
        <w:rPr>
          <w:b/>
          <w:i/>
        </w:rPr>
        <w:t xml:space="preserve">(филиала) ОУП ВО «АТиСО» </w:t>
      </w:r>
    </w:p>
    <w:p w:rsidR="00247F85" w:rsidRDefault="00247F85" w:rsidP="00247F85">
      <w:pPr>
        <w:ind w:left="3969"/>
        <w:rPr>
          <w:i/>
        </w:rPr>
      </w:pPr>
      <w:r>
        <w:rPr>
          <w:i/>
        </w:rPr>
        <w:t xml:space="preserve">_______________________/Н.А.Шевчук </w:t>
      </w:r>
    </w:p>
    <w:p w:rsidR="00247F85" w:rsidRDefault="00247F85" w:rsidP="00247F85"/>
    <w:p w:rsidR="00247F85" w:rsidRDefault="00247F85" w:rsidP="00247F85">
      <w:pPr>
        <w:rPr>
          <w:b/>
          <w:i/>
        </w:rPr>
      </w:pPr>
      <w:r>
        <w:rPr>
          <w:b/>
          <w:i/>
        </w:rPr>
        <w:t xml:space="preserve">Заведующая библиотекой КубИСЭП </w:t>
      </w:r>
    </w:p>
    <w:p w:rsidR="00247F85" w:rsidRDefault="00247F85" w:rsidP="00247F85">
      <w:pPr>
        <w:rPr>
          <w:b/>
          <w:i/>
        </w:rPr>
      </w:pPr>
      <w:r>
        <w:rPr>
          <w:b/>
          <w:i/>
        </w:rPr>
        <w:t xml:space="preserve">(филиала) ОУП ВО «АТиСО» </w:t>
      </w:r>
    </w:p>
    <w:p w:rsidR="00247F85" w:rsidRDefault="00247F85" w:rsidP="00247F85">
      <w:pPr>
        <w:ind w:left="3969"/>
        <w:rPr>
          <w:i/>
        </w:rPr>
      </w:pPr>
      <w:r>
        <w:rPr>
          <w:i/>
        </w:rPr>
        <w:t xml:space="preserve">_______________________/Н.Б.Гришко </w:t>
      </w: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EB4E52" w:rsidRDefault="00EB4E52"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247F85" w:rsidRDefault="00247F85">
      <w:pPr>
        <w:ind w:firstLine="0"/>
        <w:jc w:val="left"/>
        <w:rPr>
          <w:i/>
          <w:szCs w:val="28"/>
        </w:rPr>
      </w:pPr>
      <w:r>
        <w:rPr>
          <w:i/>
          <w:szCs w:val="28"/>
        </w:rPr>
        <w:br w:type="page"/>
      </w:r>
    </w:p>
    <w:p w:rsidR="00285087" w:rsidRPr="003B66AA" w:rsidRDefault="00285087" w:rsidP="00285087">
      <w:pPr>
        <w:jc w:val="center"/>
        <w:rPr>
          <w:b/>
          <w:color w:val="000000"/>
          <w:sz w:val="24"/>
          <w:szCs w:val="24"/>
        </w:rPr>
      </w:pPr>
      <w:r w:rsidRPr="003B66AA">
        <w:rPr>
          <w:b/>
          <w:color w:val="000000"/>
          <w:sz w:val="24"/>
          <w:szCs w:val="24"/>
        </w:rPr>
        <w:lastRenderedPageBreak/>
        <w:t>СОДЕРЖАНИЕ</w:t>
      </w:r>
    </w:p>
    <w:p w:rsidR="00571764" w:rsidRPr="003B66AA" w:rsidRDefault="00571764" w:rsidP="00571764">
      <w:pPr>
        <w:ind w:firstLine="0"/>
        <w:rPr>
          <w:b/>
          <w:color w:val="000000"/>
          <w:sz w:val="24"/>
          <w:szCs w:val="24"/>
        </w:rPr>
      </w:pPr>
    </w:p>
    <w:tbl>
      <w:tblPr>
        <w:tblW w:w="10315" w:type="dxa"/>
        <w:tblLook w:val="04A0"/>
      </w:tblPr>
      <w:tblGrid>
        <w:gridCol w:w="675"/>
        <w:gridCol w:w="8931"/>
        <w:gridCol w:w="709"/>
      </w:tblGrid>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CB498E" w:rsidRPr="003B66AA" w:rsidRDefault="00CB498E" w:rsidP="008D4F05">
            <w:pPr>
              <w:ind w:firstLine="318"/>
              <w:rPr>
                <w:b/>
                <w:color w:val="000000"/>
                <w:sz w:val="24"/>
                <w:szCs w:val="24"/>
              </w:rPr>
            </w:pPr>
          </w:p>
        </w:tc>
        <w:tc>
          <w:tcPr>
            <w:tcW w:w="709" w:type="dxa"/>
          </w:tcPr>
          <w:p w:rsidR="00CB498E" w:rsidRPr="003B66AA" w:rsidRDefault="00CB498E" w:rsidP="008D4F05">
            <w:pPr>
              <w:ind w:firstLine="33"/>
              <w:jc w:val="center"/>
              <w:rPr>
                <w:b/>
                <w:color w:val="000000"/>
                <w:sz w:val="24"/>
                <w:szCs w:val="24"/>
              </w:rPr>
            </w:pPr>
            <w:r w:rsidRPr="003B66AA">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 xml:space="preserve">Место дисциплины в структуре </w:t>
            </w:r>
            <w:r w:rsidR="00280D63">
              <w:rPr>
                <w:b/>
                <w:color w:val="000000"/>
                <w:sz w:val="24"/>
                <w:szCs w:val="24"/>
              </w:rPr>
              <w:t>ОПОП ВО</w:t>
            </w:r>
          </w:p>
          <w:p w:rsidR="00CB498E" w:rsidRPr="003B66AA" w:rsidRDefault="00CB498E" w:rsidP="008D4F05">
            <w:pPr>
              <w:ind w:firstLine="318"/>
              <w:rPr>
                <w:b/>
                <w:color w:val="000000"/>
                <w:sz w:val="24"/>
                <w:szCs w:val="24"/>
              </w:rPr>
            </w:pPr>
          </w:p>
        </w:tc>
        <w:tc>
          <w:tcPr>
            <w:tcW w:w="709" w:type="dxa"/>
          </w:tcPr>
          <w:p w:rsidR="00CB498E" w:rsidRPr="003B66AA" w:rsidRDefault="00FB2780" w:rsidP="008D4F05">
            <w:pPr>
              <w:ind w:firstLine="33"/>
              <w:jc w:val="center"/>
              <w:rPr>
                <w:b/>
                <w:color w:val="000000"/>
                <w:sz w:val="24"/>
                <w:szCs w:val="24"/>
              </w:rPr>
            </w:pPr>
            <w:r>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3</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D01AE4" w:rsidRPr="003B66AA">
              <w:rPr>
                <w:b/>
                <w:color w:val="000000"/>
                <w:sz w:val="24"/>
                <w:szCs w:val="24"/>
              </w:rPr>
              <w:t>д</w:t>
            </w:r>
            <w:r w:rsidRPr="003B66AA">
              <w:rPr>
                <w:b/>
                <w:color w:val="000000"/>
                <w:sz w:val="24"/>
                <w:szCs w:val="24"/>
              </w:rPr>
              <w:t>ам занятий) и на самостоятельную работу обучающихся</w:t>
            </w:r>
          </w:p>
          <w:p w:rsidR="00CB498E" w:rsidRPr="003B66AA" w:rsidRDefault="00CB498E" w:rsidP="008D4F05">
            <w:pPr>
              <w:ind w:firstLine="318"/>
              <w:rPr>
                <w:b/>
                <w:color w:val="000000"/>
                <w:sz w:val="24"/>
                <w:szCs w:val="24"/>
              </w:rPr>
            </w:pPr>
          </w:p>
        </w:tc>
        <w:tc>
          <w:tcPr>
            <w:tcW w:w="709" w:type="dxa"/>
          </w:tcPr>
          <w:p w:rsidR="00CB498E" w:rsidRPr="003B66AA" w:rsidRDefault="00FB2780"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4</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CB498E" w:rsidRPr="003B66AA" w:rsidRDefault="00FB2780" w:rsidP="008D4F05">
            <w:pPr>
              <w:ind w:firstLine="33"/>
              <w:jc w:val="center"/>
              <w:rPr>
                <w:b/>
                <w:color w:val="000000"/>
                <w:sz w:val="24"/>
                <w:szCs w:val="24"/>
              </w:rPr>
            </w:pPr>
            <w:r>
              <w:rPr>
                <w:b/>
                <w:color w:val="000000"/>
                <w:sz w:val="24"/>
                <w:szCs w:val="24"/>
              </w:rPr>
              <w:t>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Структура дисциплины</w:t>
            </w:r>
          </w:p>
        </w:tc>
        <w:tc>
          <w:tcPr>
            <w:tcW w:w="709" w:type="dxa"/>
          </w:tcPr>
          <w:p w:rsidR="00CB498E" w:rsidRPr="003B66AA" w:rsidRDefault="00FB2780" w:rsidP="008D4F05">
            <w:pPr>
              <w:ind w:firstLine="33"/>
              <w:jc w:val="center"/>
              <w:rPr>
                <w:b/>
                <w:color w:val="000000"/>
                <w:sz w:val="24"/>
                <w:szCs w:val="24"/>
              </w:rPr>
            </w:pPr>
            <w:r>
              <w:rPr>
                <w:b/>
                <w:color w:val="000000"/>
                <w:sz w:val="24"/>
                <w:szCs w:val="24"/>
              </w:rPr>
              <w:t>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Содержание дисциплины</w:t>
            </w:r>
          </w:p>
        </w:tc>
        <w:tc>
          <w:tcPr>
            <w:tcW w:w="709" w:type="dxa"/>
          </w:tcPr>
          <w:p w:rsidR="00CB498E" w:rsidRPr="003B66AA" w:rsidRDefault="00CB498E" w:rsidP="00414C78">
            <w:pPr>
              <w:ind w:firstLine="33"/>
              <w:jc w:val="center"/>
              <w:rPr>
                <w:b/>
                <w:color w:val="000000"/>
                <w:sz w:val="24"/>
                <w:szCs w:val="24"/>
              </w:rPr>
            </w:pPr>
            <w:r w:rsidRPr="003B66AA">
              <w:rPr>
                <w:b/>
                <w:color w:val="000000"/>
                <w:sz w:val="24"/>
                <w:szCs w:val="24"/>
              </w:rPr>
              <w:t>1</w:t>
            </w:r>
            <w:r w:rsidR="00FB2780">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План практических занятий</w:t>
            </w:r>
          </w:p>
        </w:tc>
        <w:tc>
          <w:tcPr>
            <w:tcW w:w="709" w:type="dxa"/>
          </w:tcPr>
          <w:p w:rsidR="00CB498E" w:rsidRPr="003B66AA" w:rsidRDefault="00AA40F0" w:rsidP="000F55C0">
            <w:pPr>
              <w:ind w:firstLine="33"/>
              <w:jc w:val="center"/>
              <w:rPr>
                <w:b/>
                <w:color w:val="000000"/>
                <w:sz w:val="24"/>
                <w:szCs w:val="24"/>
                <w:lang w:val="en-US"/>
              </w:rPr>
            </w:pPr>
            <w:r>
              <w:rPr>
                <w:b/>
                <w:color w:val="000000"/>
                <w:sz w:val="24"/>
                <w:szCs w:val="24"/>
              </w:rPr>
              <w:t>2</w:t>
            </w:r>
            <w:r w:rsidR="00FB2780">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Лабораторные занятия</w:t>
            </w:r>
          </w:p>
          <w:p w:rsidR="00CB498E" w:rsidRPr="003B66AA" w:rsidRDefault="00CB498E" w:rsidP="008D4F05">
            <w:pPr>
              <w:ind w:firstLine="318"/>
              <w:rPr>
                <w:i/>
                <w:color w:val="000000"/>
                <w:sz w:val="24"/>
                <w:szCs w:val="24"/>
              </w:rPr>
            </w:pPr>
          </w:p>
        </w:tc>
        <w:tc>
          <w:tcPr>
            <w:tcW w:w="709" w:type="dxa"/>
          </w:tcPr>
          <w:p w:rsidR="00CB498E" w:rsidRPr="003B66AA" w:rsidRDefault="00AA40F0" w:rsidP="008D4F05">
            <w:pPr>
              <w:ind w:firstLine="33"/>
              <w:jc w:val="center"/>
              <w:rPr>
                <w:b/>
                <w:color w:val="000000"/>
                <w:sz w:val="24"/>
                <w:szCs w:val="24"/>
              </w:rPr>
            </w:pPr>
            <w:r>
              <w:rPr>
                <w:b/>
                <w:color w:val="000000"/>
                <w:sz w:val="24"/>
                <w:szCs w:val="24"/>
              </w:rPr>
              <w:t>6</w:t>
            </w:r>
            <w:r w:rsidR="00FB2780">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5</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Перечень учебно-методического обеспечения для самостоятельной работы обучающихся по дисциплине (модулю)</w:t>
            </w:r>
          </w:p>
        </w:tc>
        <w:tc>
          <w:tcPr>
            <w:tcW w:w="709" w:type="dxa"/>
          </w:tcPr>
          <w:p w:rsidR="00CB498E" w:rsidRPr="003B66AA" w:rsidRDefault="00AA40F0" w:rsidP="008D4F05">
            <w:pPr>
              <w:ind w:firstLine="33"/>
              <w:jc w:val="center"/>
              <w:rPr>
                <w:b/>
                <w:color w:val="000000"/>
                <w:sz w:val="24"/>
                <w:szCs w:val="24"/>
              </w:rPr>
            </w:pPr>
            <w:r>
              <w:rPr>
                <w:b/>
                <w:color w:val="000000"/>
                <w:sz w:val="24"/>
                <w:szCs w:val="24"/>
              </w:rPr>
              <w:t>6</w:t>
            </w:r>
            <w:r w:rsidR="00FB2780">
              <w:rPr>
                <w:b/>
                <w:color w:val="000000"/>
                <w:sz w:val="24"/>
                <w:szCs w:val="24"/>
              </w:rPr>
              <w:t>2</w:t>
            </w:r>
          </w:p>
        </w:tc>
      </w:tr>
      <w:tr w:rsidR="00CB498E" w:rsidRPr="003B66AA" w:rsidTr="008D4F05">
        <w:tc>
          <w:tcPr>
            <w:tcW w:w="675" w:type="dxa"/>
          </w:tcPr>
          <w:p w:rsidR="00CB498E" w:rsidRDefault="00CB498E" w:rsidP="008D4F05">
            <w:pPr>
              <w:ind w:left="-993" w:right="-108"/>
              <w:jc w:val="center"/>
              <w:rPr>
                <w:color w:val="000000"/>
                <w:sz w:val="24"/>
                <w:szCs w:val="24"/>
              </w:rPr>
            </w:pPr>
            <w:r w:rsidRPr="003B66AA">
              <w:rPr>
                <w:color w:val="000000"/>
                <w:sz w:val="24"/>
                <w:szCs w:val="24"/>
              </w:rPr>
              <w:t>5.1</w:t>
            </w:r>
          </w:p>
          <w:p w:rsidR="003B3820" w:rsidRDefault="003B3820" w:rsidP="008D4F05">
            <w:pPr>
              <w:ind w:left="-993" w:right="-108"/>
              <w:jc w:val="center"/>
              <w:rPr>
                <w:color w:val="000000"/>
                <w:sz w:val="24"/>
                <w:szCs w:val="24"/>
              </w:rPr>
            </w:pPr>
            <w:r>
              <w:rPr>
                <w:color w:val="000000"/>
                <w:sz w:val="24"/>
                <w:szCs w:val="24"/>
              </w:rPr>
              <w:t>5.2</w:t>
            </w:r>
          </w:p>
          <w:p w:rsidR="003B3820" w:rsidRDefault="003B3820" w:rsidP="008D4F05">
            <w:pPr>
              <w:ind w:left="-993" w:right="-108"/>
              <w:jc w:val="center"/>
              <w:rPr>
                <w:color w:val="000000"/>
                <w:sz w:val="24"/>
                <w:szCs w:val="24"/>
              </w:rPr>
            </w:pPr>
            <w:r>
              <w:rPr>
                <w:color w:val="000000"/>
                <w:sz w:val="24"/>
                <w:szCs w:val="24"/>
              </w:rPr>
              <w:t>5.3</w:t>
            </w:r>
          </w:p>
          <w:p w:rsidR="003B3820" w:rsidRDefault="003B3820" w:rsidP="008D4F05">
            <w:pPr>
              <w:ind w:left="-993" w:right="-108"/>
              <w:jc w:val="center"/>
              <w:rPr>
                <w:color w:val="000000"/>
                <w:sz w:val="24"/>
                <w:szCs w:val="24"/>
              </w:rPr>
            </w:pPr>
            <w:r>
              <w:rPr>
                <w:color w:val="000000"/>
                <w:sz w:val="24"/>
                <w:szCs w:val="24"/>
              </w:rPr>
              <w:t>5.4</w:t>
            </w:r>
          </w:p>
          <w:p w:rsidR="003B3820" w:rsidRDefault="003B3820" w:rsidP="008D4F05">
            <w:pPr>
              <w:ind w:left="-993" w:right="-108"/>
              <w:jc w:val="center"/>
              <w:rPr>
                <w:color w:val="000000"/>
                <w:sz w:val="24"/>
                <w:szCs w:val="24"/>
              </w:rPr>
            </w:pPr>
            <w:r>
              <w:rPr>
                <w:color w:val="000000"/>
                <w:sz w:val="24"/>
                <w:szCs w:val="24"/>
              </w:rPr>
              <w:t>5.5</w:t>
            </w:r>
          </w:p>
          <w:p w:rsidR="003B3820" w:rsidRDefault="003B3820" w:rsidP="008D4F05">
            <w:pPr>
              <w:ind w:left="-993" w:right="-108"/>
              <w:jc w:val="center"/>
              <w:rPr>
                <w:color w:val="000000"/>
                <w:sz w:val="24"/>
                <w:szCs w:val="24"/>
              </w:rPr>
            </w:pPr>
            <w:r>
              <w:rPr>
                <w:color w:val="000000"/>
                <w:sz w:val="24"/>
                <w:szCs w:val="24"/>
              </w:rPr>
              <w:t>5.6</w:t>
            </w:r>
          </w:p>
          <w:p w:rsidR="003B3820" w:rsidRDefault="003B3820" w:rsidP="008D4F05">
            <w:pPr>
              <w:ind w:left="-993" w:right="-108"/>
              <w:jc w:val="center"/>
              <w:rPr>
                <w:color w:val="000000"/>
                <w:sz w:val="24"/>
                <w:szCs w:val="24"/>
              </w:rPr>
            </w:pPr>
            <w:r>
              <w:rPr>
                <w:color w:val="000000"/>
                <w:sz w:val="24"/>
                <w:szCs w:val="24"/>
              </w:rPr>
              <w:t>5.7.</w:t>
            </w:r>
          </w:p>
          <w:p w:rsidR="003B3820" w:rsidRPr="003B66AA" w:rsidRDefault="003B3820" w:rsidP="008D4F05">
            <w:pPr>
              <w:ind w:left="-993" w:right="-108"/>
              <w:jc w:val="center"/>
              <w:rPr>
                <w:color w:val="000000"/>
                <w:sz w:val="24"/>
                <w:szCs w:val="24"/>
              </w:rPr>
            </w:pPr>
            <w:r>
              <w:rPr>
                <w:color w:val="000000"/>
                <w:sz w:val="24"/>
                <w:szCs w:val="24"/>
              </w:rPr>
              <w:t>5.8</w:t>
            </w:r>
          </w:p>
        </w:tc>
        <w:tc>
          <w:tcPr>
            <w:tcW w:w="8931" w:type="dxa"/>
          </w:tcPr>
          <w:p w:rsidR="00CB498E" w:rsidRDefault="00CB498E" w:rsidP="003B3820">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sidR="003B3820">
              <w:rPr>
                <w:i/>
                <w:color w:val="000000"/>
                <w:sz w:val="24"/>
                <w:szCs w:val="24"/>
              </w:rPr>
              <w:t>к Разделу</w:t>
            </w:r>
            <w:r w:rsidR="00414C78">
              <w:rPr>
                <w:i/>
                <w:color w:val="000000"/>
                <w:sz w:val="24"/>
                <w:szCs w:val="24"/>
              </w:rPr>
              <w:t xml:space="preserve"> </w:t>
            </w:r>
            <w:r w:rsidR="003B3820">
              <w:rPr>
                <w:i/>
                <w:color w:val="000000"/>
                <w:sz w:val="24"/>
                <w:szCs w:val="24"/>
              </w:rPr>
              <w:t>1</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2</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3</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4</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5</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6</w:t>
            </w:r>
          </w:p>
          <w:p w:rsidR="000C0B81"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7</w:t>
            </w:r>
          </w:p>
          <w:p w:rsidR="000C0B81" w:rsidRPr="003B66AA" w:rsidRDefault="000C0B81" w:rsidP="000C0B81">
            <w:pPr>
              <w:ind w:firstLine="318"/>
              <w:rPr>
                <w:i/>
                <w:color w:val="000000"/>
                <w:sz w:val="24"/>
                <w:szCs w:val="24"/>
              </w:rPr>
            </w:pPr>
            <w:r w:rsidRPr="003B66AA">
              <w:rPr>
                <w:i/>
                <w:color w:val="000000"/>
                <w:sz w:val="24"/>
                <w:szCs w:val="24"/>
              </w:rPr>
              <w:t xml:space="preserve">Перечень учебно-методического обеспечения для СМР </w:t>
            </w:r>
            <w:r>
              <w:rPr>
                <w:i/>
                <w:color w:val="000000"/>
                <w:sz w:val="24"/>
                <w:szCs w:val="24"/>
              </w:rPr>
              <w:t>к Разделу 8</w:t>
            </w:r>
          </w:p>
        </w:tc>
        <w:tc>
          <w:tcPr>
            <w:tcW w:w="709" w:type="dxa"/>
          </w:tcPr>
          <w:p w:rsidR="00CB498E" w:rsidRDefault="00FB2780" w:rsidP="008D4F05">
            <w:pPr>
              <w:ind w:firstLine="33"/>
              <w:jc w:val="center"/>
              <w:rPr>
                <w:b/>
                <w:color w:val="000000"/>
                <w:sz w:val="24"/>
                <w:szCs w:val="24"/>
              </w:rPr>
            </w:pPr>
            <w:r>
              <w:rPr>
                <w:b/>
                <w:color w:val="000000"/>
                <w:sz w:val="24"/>
                <w:szCs w:val="24"/>
              </w:rPr>
              <w:t>62</w:t>
            </w:r>
          </w:p>
          <w:p w:rsidR="000C0B81" w:rsidRDefault="00414C78" w:rsidP="008D4F05">
            <w:pPr>
              <w:ind w:firstLine="33"/>
              <w:jc w:val="center"/>
              <w:rPr>
                <w:b/>
                <w:color w:val="000000"/>
                <w:sz w:val="24"/>
                <w:szCs w:val="24"/>
              </w:rPr>
            </w:pPr>
            <w:r>
              <w:rPr>
                <w:b/>
                <w:color w:val="000000"/>
                <w:sz w:val="24"/>
                <w:szCs w:val="24"/>
              </w:rPr>
              <w:t>63</w:t>
            </w:r>
          </w:p>
          <w:p w:rsidR="00DB7E10" w:rsidRDefault="00414C78" w:rsidP="008D4F05">
            <w:pPr>
              <w:ind w:firstLine="33"/>
              <w:jc w:val="center"/>
              <w:rPr>
                <w:b/>
                <w:color w:val="000000"/>
                <w:sz w:val="24"/>
                <w:szCs w:val="24"/>
              </w:rPr>
            </w:pPr>
            <w:r>
              <w:rPr>
                <w:b/>
                <w:color w:val="000000"/>
                <w:sz w:val="24"/>
                <w:szCs w:val="24"/>
              </w:rPr>
              <w:t>64</w:t>
            </w:r>
          </w:p>
          <w:p w:rsidR="00DB7E10" w:rsidRDefault="00414C78" w:rsidP="008D4F05">
            <w:pPr>
              <w:ind w:firstLine="33"/>
              <w:jc w:val="center"/>
              <w:rPr>
                <w:b/>
                <w:color w:val="000000"/>
                <w:sz w:val="24"/>
                <w:szCs w:val="24"/>
              </w:rPr>
            </w:pPr>
            <w:r>
              <w:rPr>
                <w:b/>
                <w:color w:val="000000"/>
                <w:sz w:val="24"/>
                <w:szCs w:val="24"/>
              </w:rPr>
              <w:t>65</w:t>
            </w:r>
          </w:p>
          <w:p w:rsidR="00DB7E10" w:rsidRDefault="00414C78" w:rsidP="008D4F05">
            <w:pPr>
              <w:ind w:firstLine="33"/>
              <w:jc w:val="center"/>
              <w:rPr>
                <w:b/>
                <w:color w:val="000000"/>
                <w:sz w:val="24"/>
                <w:szCs w:val="24"/>
              </w:rPr>
            </w:pPr>
            <w:r>
              <w:rPr>
                <w:b/>
                <w:color w:val="000000"/>
                <w:sz w:val="24"/>
                <w:szCs w:val="24"/>
              </w:rPr>
              <w:t>66</w:t>
            </w:r>
          </w:p>
          <w:p w:rsidR="00DB7E10" w:rsidRDefault="00414C78" w:rsidP="008D4F05">
            <w:pPr>
              <w:ind w:firstLine="33"/>
              <w:jc w:val="center"/>
              <w:rPr>
                <w:b/>
                <w:color w:val="000000"/>
                <w:sz w:val="24"/>
                <w:szCs w:val="24"/>
              </w:rPr>
            </w:pPr>
            <w:r>
              <w:rPr>
                <w:b/>
                <w:color w:val="000000"/>
                <w:sz w:val="24"/>
                <w:szCs w:val="24"/>
              </w:rPr>
              <w:t>67</w:t>
            </w:r>
          </w:p>
          <w:p w:rsidR="00DB7E10" w:rsidRDefault="00414C78" w:rsidP="008D4F05">
            <w:pPr>
              <w:ind w:firstLine="33"/>
              <w:jc w:val="center"/>
              <w:rPr>
                <w:b/>
                <w:color w:val="000000"/>
                <w:sz w:val="24"/>
                <w:szCs w:val="24"/>
              </w:rPr>
            </w:pPr>
            <w:r>
              <w:rPr>
                <w:b/>
                <w:color w:val="000000"/>
                <w:sz w:val="24"/>
                <w:szCs w:val="24"/>
              </w:rPr>
              <w:t>68</w:t>
            </w:r>
          </w:p>
          <w:p w:rsidR="00DB7E10" w:rsidRPr="003B66AA" w:rsidRDefault="00414C78" w:rsidP="008D4F05">
            <w:pPr>
              <w:ind w:firstLine="33"/>
              <w:jc w:val="center"/>
              <w:rPr>
                <w:b/>
                <w:color w:val="000000"/>
                <w:sz w:val="24"/>
                <w:szCs w:val="24"/>
              </w:rPr>
            </w:pPr>
            <w:r>
              <w:rPr>
                <w:b/>
                <w:color w:val="000000"/>
                <w:sz w:val="24"/>
                <w:szCs w:val="24"/>
              </w:rPr>
              <w:t>68</w:t>
            </w:r>
          </w:p>
        </w:tc>
      </w:tr>
      <w:tr w:rsidR="00CB498E" w:rsidRPr="003B66AA" w:rsidTr="008D4F05">
        <w:tc>
          <w:tcPr>
            <w:tcW w:w="675" w:type="dxa"/>
          </w:tcPr>
          <w:p w:rsidR="00CB498E" w:rsidRPr="003B66AA" w:rsidRDefault="00CB498E" w:rsidP="003B3820">
            <w:pPr>
              <w:ind w:left="-993" w:right="-108"/>
              <w:jc w:val="center"/>
              <w:rPr>
                <w:color w:val="000000"/>
                <w:sz w:val="24"/>
                <w:szCs w:val="24"/>
              </w:rPr>
            </w:pPr>
            <w:r w:rsidRPr="003B66AA">
              <w:rPr>
                <w:color w:val="000000"/>
                <w:sz w:val="24"/>
                <w:szCs w:val="24"/>
              </w:rPr>
              <w:t>5.</w:t>
            </w:r>
            <w:r w:rsidR="003B3820">
              <w:rPr>
                <w:color w:val="000000"/>
                <w:sz w:val="24"/>
                <w:szCs w:val="24"/>
              </w:rPr>
              <w:t>9</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Основные термины и понятия</w:t>
            </w:r>
          </w:p>
        </w:tc>
        <w:tc>
          <w:tcPr>
            <w:tcW w:w="709" w:type="dxa"/>
          </w:tcPr>
          <w:p w:rsidR="00CB498E" w:rsidRPr="003B66AA" w:rsidRDefault="00414C78" w:rsidP="008D4F05">
            <w:pPr>
              <w:ind w:firstLine="33"/>
              <w:jc w:val="center"/>
              <w:rPr>
                <w:b/>
                <w:color w:val="000000"/>
                <w:sz w:val="24"/>
                <w:szCs w:val="24"/>
              </w:rPr>
            </w:pPr>
            <w:r>
              <w:rPr>
                <w:b/>
                <w:color w:val="000000"/>
                <w:sz w:val="24"/>
                <w:szCs w:val="24"/>
              </w:rPr>
              <w:t>69</w:t>
            </w:r>
          </w:p>
        </w:tc>
      </w:tr>
      <w:tr w:rsidR="00CB498E" w:rsidRPr="003B66AA" w:rsidTr="008D4F05">
        <w:tc>
          <w:tcPr>
            <w:tcW w:w="675" w:type="dxa"/>
          </w:tcPr>
          <w:p w:rsidR="00CB498E" w:rsidRPr="003B66AA" w:rsidRDefault="00CB498E" w:rsidP="008D4F05">
            <w:pPr>
              <w:ind w:left="-993" w:right="-108"/>
              <w:rPr>
                <w:color w:val="000000"/>
                <w:sz w:val="24"/>
                <w:szCs w:val="24"/>
                <w:lang w:val="en-US"/>
              </w:rPr>
            </w:pPr>
          </w:p>
        </w:tc>
        <w:tc>
          <w:tcPr>
            <w:tcW w:w="8931" w:type="dxa"/>
          </w:tcPr>
          <w:p w:rsidR="00CB498E" w:rsidRPr="003B66AA" w:rsidRDefault="00CB498E" w:rsidP="008D4F05">
            <w:pPr>
              <w:ind w:firstLine="318"/>
              <w:rPr>
                <w:i/>
                <w:color w:val="000000"/>
                <w:sz w:val="24"/>
                <w:szCs w:val="24"/>
              </w:rPr>
            </w:pPr>
          </w:p>
        </w:tc>
        <w:tc>
          <w:tcPr>
            <w:tcW w:w="709" w:type="dxa"/>
          </w:tcPr>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6</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Фонд оценочных средств для проведения промежуточной аттестации обучающихся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98235A" w:rsidP="008D4F05">
            <w:pPr>
              <w:ind w:firstLine="33"/>
              <w:jc w:val="center"/>
              <w:rPr>
                <w:b/>
                <w:color w:val="000000"/>
                <w:sz w:val="24"/>
                <w:szCs w:val="24"/>
              </w:rPr>
            </w:pPr>
            <w:r>
              <w:rPr>
                <w:b/>
                <w:color w:val="000000"/>
                <w:sz w:val="24"/>
                <w:szCs w:val="24"/>
              </w:rPr>
              <w:t>7</w:t>
            </w:r>
            <w:r w:rsidR="00FB2780">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7</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Основная и дополнительная литература, необходимая для освоения дисциплины (модуля)</w:t>
            </w:r>
          </w:p>
        </w:tc>
        <w:tc>
          <w:tcPr>
            <w:tcW w:w="709" w:type="dxa"/>
          </w:tcPr>
          <w:p w:rsidR="00CB498E" w:rsidRPr="003B66AA" w:rsidRDefault="0098235A" w:rsidP="008D4F05">
            <w:pPr>
              <w:ind w:firstLine="33"/>
              <w:jc w:val="center"/>
              <w:rPr>
                <w:b/>
                <w:color w:val="000000"/>
                <w:sz w:val="24"/>
                <w:szCs w:val="24"/>
              </w:rPr>
            </w:pPr>
            <w:r>
              <w:rPr>
                <w:b/>
                <w:color w:val="000000"/>
                <w:sz w:val="24"/>
                <w:szCs w:val="24"/>
              </w:rPr>
              <w:t>7</w:t>
            </w:r>
            <w:r w:rsidR="00414C78">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Основная литература</w:t>
            </w:r>
          </w:p>
        </w:tc>
        <w:tc>
          <w:tcPr>
            <w:tcW w:w="709" w:type="dxa"/>
          </w:tcPr>
          <w:p w:rsidR="00CB498E" w:rsidRPr="003B66AA" w:rsidRDefault="0098235A" w:rsidP="008D4F05">
            <w:pPr>
              <w:ind w:firstLine="33"/>
              <w:jc w:val="center"/>
              <w:rPr>
                <w:b/>
                <w:color w:val="000000"/>
                <w:sz w:val="24"/>
                <w:szCs w:val="24"/>
              </w:rPr>
            </w:pPr>
            <w:r>
              <w:rPr>
                <w:b/>
                <w:color w:val="000000"/>
                <w:sz w:val="24"/>
                <w:szCs w:val="24"/>
              </w:rPr>
              <w:t>7</w:t>
            </w:r>
            <w:r w:rsidR="00414C78">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Дополнительная литература</w:t>
            </w:r>
          </w:p>
        </w:tc>
        <w:tc>
          <w:tcPr>
            <w:tcW w:w="709" w:type="dxa"/>
          </w:tcPr>
          <w:p w:rsidR="00CB498E" w:rsidRPr="003B66AA" w:rsidRDefault="00414C78" w:rsidP="008D4F05">
            <w:pPr>
              <w:ind w:firstLine="33"/>
              <w:jc w:val="center"/>
              <w:rPr>
                <w:b/>
                <w:color w:val="000000"/>
                <w:sz w:val="24"/>
                <w:szCs w:val="24"/>
              </w:rPr>
            </w:pPr>
            <w:r>
              <w:rPr>
                <w:b/>
                <w:color w:val="000000"/>
                <w:sz w:val="24"/>
                <w:szCs w:val="24"/>
              </w:rPr>
              <w:t>74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Нормативно-правовые акты, материалы судебной практики</w:t>
            </w:r>
          </w:p>
        </w:tc>
        <w:tc>
          <w:tcPr>
            <w:tcW w:w="709" w:type="dxa"/>
          </w:tcPr>
          <w:p w:rsidR="00CB498E" w:rsidRPr="003B66AA" w:rsidRDefault="00414C78" w:rsidP="008D4F05">
            <w:pPr>
              <w:ind w:firstLine="33"/>
              <w:jc w:val="center"/>
              <w:rPr>
                <w:b/>
                <w:color w:val="000000"/>
                <w:sz w:val="24"/>
                <w:szCs w:val="24"/>
              </w:rPr>
            </w:pPr>
            <w:r>
              <w:rPr>
                <w:b/>
                <w:color w:val="000000"/>
                <w:sz w:val="24"/>
                <w:szCs w:val="24"/>
              </w:rPr>
              <w:t>75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Периодические издания</w:t>
            </w:r>
          </w:p>
          <w:p w:rsidR="00CB498E" w:rsidRPr="003B66AA" w:rsidRDefault="00CB498E" w:rsidP="008D4F05">
            <w:pPr>
              <w:ind w:firstLine="318"/>
              <w:rPr>
                <w:i/>
                <w:color w:val="000000"/>
                <w:sz w:val="24"/>
                <w:szCs w:val="24"/>
              </w:rPr>
            </w:pPr>
          </w:p>
        </w:tc>
        <w:tc>
          <w:tcPr>
            <w:tcW w:w="709" w:type="dxa"/>
          </w:tcPr>
          <w:p w:rsidR="00CB498E" w:rsidRPr="003B66AA" w:rsidRDefault="00414C78" w:rsidP="00096E96">
            <w:pPr>
              <w:ind w:firstLine="33"/>
              <w:jc w:val="center"/>
              <w:rPr>
                <w:b/>
                <w:color w:val="000000"/>
                <w:sz w:val="24"/>
                <w:szCs w:val="24"/>
              </w:rPr>
            </w:pPr>
            <w:r>
              <w:rPr>
                <w:b/>
                <w:color w:val="000000"/>
                <w:sz w:val="24"/>
                <w:szCs w:val="24"/>
              </w:rPr>
              <w:t>7</w:t>
            </w:r>
            <w:r w:rsidR="00FB2780">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8</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Ресурсы информационно-телекоммуникационной сети «Интернет», необходимые для освоения дисциплины (модуля)</w:t>
            </w:r>
          </w:p>
          <w:p w:rsidR="00CB498E" w:rsidRPr="003B66AA" w:rsidRDefault="00CB498E" w:rsidP="008D4F05">
            <w:pPr>
              <w:ind w:firstLine="318"/>
              <w:rPr>
                <w:b/>
                <w:color w:val="000000"/>
                <w:sz w:val="24"/>
                <w:szCs w:val="24"/>
              </w:rPr>
            </w:pPr>
          </w:p>
        </w:tc>
        <w:tc>
          <w:tcPr>
            <w:tcW w:w="709" w:type="dxa"/>
          </w:tcPr>
          <w:p w:rsidR="00CB498E" w:rsidRPr="003B66AA" w:rsidRDefault="00414C78" w:rsidP="00096E96">
            <w:pPr>
              <w:ind w:firstLine="33"/>
              <w:jc w:val="center"/>
              <w:rPr>
                <w:b/>
                <w:color w:val="000000"/>
                <w:sz w:val="24"/>
                <w:szCs w:val="24"/>
              </w:rPr>
            </w:pPr>
            <w:r>
              <w:rPr>
                <w:b/>
                <w:color w:val="000000"/>
                <w:sz w:val="24"/>
                <w:szCs w:val="24"/>
              </w:rPr>
              <w:t>77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9</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Методические указания для обучающихся по освоению дисциплины (модуля)</w:t>
            </w:r>
          </w:p>
        </w:tc>
        <w:tc>
          <w:tcPr>
            <w:tcW w:w="709" w:type="dxa"/>
          </w:tcPr>
          <w:p w:rsidR="00CB498E" w:rsidRPr="003B66AA" w:rsidRDefault="00414C78" w:rsidP="008D4F05">
            <w:pPr>
              <w:ind w:firstLine="33"/>
              <w:jc w:val="center"/>
              <w:rPr>
                <w:b/>
                <w:color w:val="000000"/>
                <w:sz w:val="24"/>
                <w:szCs w:val="24"/>
              </w:rPr>
            </w:pPr>
            <w:r>
              <w:rPr>
                <w:b/>
                <w:color w:val="000000"/>
                <w:sz w:val="24"/>
                <w:szCs w:val="24"/>
              </w:rPr>
              <w:t>77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CB498E" w:rsidRPr="003B66AA" w:rsidRDefault="00414C78" w:rsidP="008D4F05">
            <w:pPr>
              <w:ind w:firstLine="33"/>
              <w:jc w:val="center"/>
              <w:rPr>
                <w:b/>
                <w:color w:val="000000"/>
                <w:sz w:val="24"/>
                <w:szCs w:val="24"/>
              </w:rPr>
            </w:pPr>
            <w:r>
              <w:rPr>
                <w:b/>
                <w:color w:val="000000"/>
                <w:sz w:val="24"/>
                <w:szCs w:val="24"/>
              </w:rPr>
              <w:t>77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9.2</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практическим занятиям</w:t>
            </w:r>
          </w:p>
        </w:tc>
        <w:tc>
          <w:tcPr>
            <w:tcW w:w="709" w:type="dxa"/>
          </w:tcPr>
          <w:p w:rsidR="00CB498E" w:rsidRPr="003B66AA" w:rsidRDefault="0098235A" w:rsidP="008D4F05">
            <w:pPr>
              <w:ind w:firstLine="33"/>
              <w:jc w:val="center"/>
              <w:rPr>
                <w:b/>
                <w:color w:val="000000"/>
                <w:sz w:val="24"/>
                <w:szCs w:val="24"/>
              </w:rPr>
            </w:pPr>
            <w:r>
              <w:rPr>
                <w:b/>
                <w:color w:val="000000"/>
                <w:sz w:val="24"/>
                <w:szCs w:val="24"/>
              </w:rPr>
              <w:t>8</w:t>
            </w:r>
            <w:r w:rsidR="00414C78">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9.3</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лабораторным занятиям</w:t>
            </w:r>
          </w:p>
        </w:tc>
        <w:tc>
          <w:tcPr>
            <w:tcW w:w="709" w:type="dxa"/>
          </w:tcPr>
          <w:p w:rsidR="00CB498E" w:rsidRPr="003B66AA" w:rsidRDefault="0098235A" w:rsidP="008D4F05">
            <w:pPr>
              <w:ind w:firstLine="33"/>
              <w:jc w:val="center"/>
              <w:rPr>
                <w:b/>
                <w:color w:val="000000"/>
                <w:sz w:val="24"/>
                <w:szCs w:val="24"/>
              </w:rPr>
            </w:pPr>
            <w:r>
              <w:rPr>
                <w:b/>
                <w:color w:val="000000"/>
                <w:sz w:val="24"/>
                <w:szCs w:val="24"/>
              </w:rPr>
              <w:t>8</w:t>
            </w:r>
            <w:r w:rsidR="00414C78">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lastRenderedPageBreak/>
              <w:t>9.4</w:t>
            </w:r>
          </w:p>
        </w:tc>
        <w:tc>
          <w:tcPr>
            <w:tcW w:w="8931" w:type="dxa"/>
          </w:tcPr>
          <w:p w:rsidR="00CB498E" w:rsidRPr="003B66AA" w:rsidRDefault="00CB498E" w:rsidP="00B46E34">
            <w:pPr>
              <w:ind w:firstLine="318"/>
              <w:rPr>
                <w:i/>
                <w:color w:val="000000"/>
                <w:sz w:val="24"/>
                <w:szCs w:val="24"/>
              </w:rPr>
            </w:pPr>
            <w:r w:rsidRPr="003B66AA">
              <w:rPr>
                <w:i/>
                <w:color w:val="000000"/>
                <w:sz w:val="24"/>
                <w:szCs w:val="24"/>
              </w:rPr>
              <w:t>Методические указания по выполнению и оформлению контрольных работ</w:t>
            </w:r>
          </w:p>
        </w:tc>
        <w:tc>
          <w:tcPr>
            <w:tcW w:w="709" w:type="dxa"/>
          </w:tcPr>
          <w:p w:rsidR="00CB498E" w:rsidRPr="003B66AA" w:rsidRDefault="0098235A" w:rsidP="008D4F05">
            <w:pPr>
              <w:ind w:firstLine="33"/>
              <w:jc w:val="center"/>
              <w:rPr>
                <w:b/>
                <w:color w:val="000000"/>
                <w:sz w:val="24"/>
                <w:szCs w:val="24"/>
              </w:rPr>
            </w:pPr>
            <w:r>
              <w:rPr>
                <w:b/>
                <w:color w:val="000000"/>
                <w:sz w:val="24"/>
                <w:szCs w:val="24"/>
              </w:rPr>
              <w:t>8</w:t>
            </w:r>
            <w:r w:rsidR="00414C78">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9.5</w:t>
            </w:r>
          </w:p>
          <w:p w:rsidR="00CB498E" w:rsidRPr="003B66AA" w:rsidRDefault="00CB498E" w:rsidP="008D4F05">
            <w:pPr>
              <w:ind w:left="-993" w:right="-108"/>
              <w:jc w:val="center"/>
              <w:rPr>
                <w:color w:val="000000"/>
                <w:sz w:val="24"/>
                <w:szCs w:val="24"/>
              </w:rPr>
            </w:pPr>
            <w:r w:rsidRPr="003B66AA">
              <w:rPr>
                <w:color w:val="000000"/>
                <w:sz w:val="24"/>
                <w:szCs w:val="24"/>
              </w:rPr>
              <w:t>9.6</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выполнению и оформлению курсовых работ</w:t>
            </w:r>
          </w:p>
          <w:p w:rsidR="00CB498E" w:rsidRPr="003B66AA" w:rsidRDefault="00CB498E" w:rsidP="00280D63">
            <w:pPr>
              <w:ind w:firstLine="318"/>
              <w:rPr>
                <w:i/>
                <w:color w:val="000000"/>
                <w:sz w:val="24"/>
                <w:szCs w:val="24"/>
              </w:rPr>
            </w:pPr>
            <w:r w:rsidRPr="003B66AA">
              <w:rPr>
                <w:i/>
                <w:color w:val="000000"/>
                <w:sz w:val="24"/>
                <w:szCs w:val="24"/>
              </w:rPr>
              <w:t xml:space="preserve">Методические указания по подготовке к </w:t>
            </w:r>
            <w:r w:rsidR="003B4614">
              <w:rPr>
                <w:i/>
                <w:color w:val="000000"/>
                <w:sz w:val="24"/>
                <w:szCs w:val="24"/>
              </w:rPr>
              <w:t>за</w:t>
            </w:r>
            <w:r w:rsidR="00280D63">
              <w:rPr>
                <w:i/>
                <w:color w:val="000000"/>
                <w:sz w:val="24"/>
                <w:szCs w:val="24"/>
              </w:rPr>
              <w:t>чё</w:t>
            </w:r>
            <w:r w:rsidR="003B4614">
              <w:rPr>
                <w:i/>
                <w:color w:val="000000"/>
                <w:sz w:val="24"/>
                <w:szCs w:val="24"/>
              </w:rPr>
              <w:t>ту/</w:t>
            </w:r>
            <w:r w:rsidR="00EE1707">
              <w:rPr>
                <w:i/>
                <w:color w:val="000000"/>
                <w:sz w:val="24"/>
                <w:szCs w:val="24"/>
              </w:rPr>
              <w:t>экзамену</w:t>
            </w:r>
          </w:p>
        </w:tc>
        <w:tc>
          <w:tcPr>
            <w:tcW w:w="709" w:type="dxa"/>
          </w:tcPr>
          <w:p w:rsidR="00CB498E" w:rsidRPr="003B66AA" w:rsidRDefault="00414C78" w:rsidP="008D4F05">
            <w:pPr>
              <w:ind w:firstLine="33"/>
              <w:jc w:val="center"/>
              <w:rPr>
                <w:b/>
                <w:color w:val="000000"/>
                <w:sz w:val="24"/>
                <w:szCs w:val="24"/>
              </w:rPr>
            </w:pPr>
            <w:r>
              <w:rPr>
                <w:b/>
                <w:color w:val="000000"/>
                <w:sz w:val="24"/>
                <w:szCs w:val="24"/>
              </w:rPr>
              <w:t>83</w:t>
            </w:r>
          </w:p>
          <w:p w:rsidR="00CB498E" w:rsidRPr="003B66AA" w:rsidRDefault="00FB2780" w:rsidP="008D4F05">
            <w:pPr>
              <w:ind w:firstLine="33"/>
              <w:jc w:val="center"/>
              <w:rPr>
                <w:b/>
                <w:color w:val="000000"/>
                <w:sz w:val="24"/>
                <w:szCs w:val="24"/>
              </w:rPr>
            </w:pPr>
            <w:r>
              <w:rPr>
                <w:b/>
                <w:color w:val="000000"/>
                <w:sz w:val="24"/>
                <w:szCs w:val="24"/>
              </w:rPr>
              <w:t>83</w:t>
            </w:r>
          </w:p>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10</w:t>
            </w:r>
          </w:p>
        </w:tc>
        <w:tc>
          <w:tcPr>
            <w:tcW w:w="8931" w:type="dxa"/>
          </w:tcPr>
          <w:p w:rsidR="00CB498E" w:rsidRDefault="00CB498E" w:rsidP="00A240DE">
            <w:pPr>
              <w:ind w:firstLine="318"/>
              <w:rPr>
                <w:b/>
                <w:color w:val="000000"/>
                <w:sz w:val="24"/>
                <w:szCs w:val="24"/>
              </w:rPr>
            </w:pPr>
            <w:r w:rsidRPr="003B66AA">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414C78" w:rsidRPr="003B66AA" w:rsidRDefault="00414C78" w:rsidP="00A240DE">
            <w:pPr>
              <w:ind w:firstLine="318"/>
              <w:rPr>
                <w:b/>
                <w:color w:val="000000"/>
                <w:sz w:val="24"/>
                <w:szCs w:val="24"/>
              </w:rPr>
            </w:pPr>
          </w:p>
        </w:tc>
        <w:tc>
          <w:tcPr>
            <w:tcW w:w="709" w:type="dxa"/>
          </w:tcPr>
          <w:p w:rsidR="00CB498E" w:rsidRPr="003B66AA" w:rsidRDefault="0098235A" w:rsidP="008D4F05">
            <w:pPr>
              <w:ind w:firstLine="33"/>
              <w:jc w:val="center"/>
              <w:rPr>
                <w:b/>
                <w:color w:val="000000"/>
                <w:sz w:val="24"/>
                <w:szCs w:val="24"/>
              </w:rPr>
            </w:pPr>
            <w:r>
              <w:rPr>
                <w:b/>
                <w:color w:val="000000"/>
                <w:sz w:val="24"/>
                <w:szCs w:val="24"/>
              </w:rPr>
              <w:t>8</w:t>
            </w:r>
            <w:r w:rsidR="00414C78">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Материально-техническая база, необходимая для осуществления образовательного процесса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414C78" w:rsidP="008D4F05">
            <w:pPr>
              <w:ind w:firstLine="33"/>
              <w:jc w:val="center"/>
              <w:rPr>
                <w:b/>
                <w:color w:val="000000"/>
                <w:sz w:val="24"/>
                <w:szCs w:val="24"/>
              </w:rPr>
            </w:pPr>
            <w:r>
              <w:rPr>
                <w:b/>
                <w:color w:val="000000"/>
                <w:sz w:val="24"/>
                <w:szCs w:val="24"/>
              </w:rPr>
              <w:t>85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Образовательные технологии</w:t>
            </w:r>
          </w:p>
          <w:p w:rsidR="00CB498E" w:rsidRPr="003B66AA" w:rsidRDefault="00CB498E" w:rsidP="008D4F05">
            <w:pPr>
              <w:ind w:firstLine="318"/>
              <w:rPr>
                <w:b/>
                <w:color w:val="000000"/>
                <w:sz w:val="24"/>
                <w:szCs w:val="24"/>
              </w:rPr>
            </w:pPr>
          </w:p>
        </w:tc>
        <w:tc>
          <w:tcPr>
            <w:tcW w:w="709" w:type="dxa"/>
          </w:tcPr>
          <w:p w:rsidR="00CB498E" w:rsidRPr="003B66AA" w:rsidRDefault="00414C78" w:rsidP="00877781">
            <w:pPr>
              <w:ind w:firstLine="33"/>
              <w:jc w:val="center"/>
              <w:rPr>
                <w:b/>
                <w:color w:val="000000"/>
                <w:sz w:val="24"/>
                <w:szCs w:val="24"/>
              </w:rPr>
            </w:pPr>
            <w:r>
              <w:rPr>
                <w:b/>
                <w:color w:val="000000"/>
                <w:sz w:val="24"/>
                <w:szCs w:val="24"/>
              </w:rPr>
              <w:t>8</w:t>
            </w:r>
            <w:r w:rsidR="00FB2780">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p>
        </w:tc>
        <w:tc>
          <w:tcPr>
            <w:tcW w:w="8931" w:type="dxa"/>
          </w:tcPr>
          <w:p w:rsidR="00CB498E" w:rsidRDefault="00CB498E" w:rsidP="008D4F05">
            <w:pPr>
              <w:ind w:firstLine="318"/>
              <w:rPr>
                <w:b/>
                <w:color w:val="000000"/>
                <w:sz w:val="24"/>
                <w:szCs w:val="24"/>
              </w:rPr>
            </w:pPr>
            <w:r w:rsidRPr="003B66AA">
              <w:rPr>
                <w:i/>
                <w:color w:val="000000"/>
                <w:sz w:val="24"/>
                <w:szCs w:val="24"/>
              </w:rPr>
              <w:t>Приложение № 1 к разделу № 6</w:t>
            </w:r>
            <w:r w:rsidRPr="003B66AA">
              <w:rPr>
                <w:b/>
                <w:color w:val="000000"/>
                <w:sz w:val="24"/>
                <w:szCs w:val="24"/>
              </w:rPr>
              <w:t xml:space="preserve"> Фонд оценочных средств для проведения промежуточной аттестации обучающихся по дисциплине (модулю)</w:t>
            </w:r>
          </w:p>
          <w:p w:rsidR="00414C78" w:rsidRPr="003B66AA" w:rsidRDefault="00414C78" w:rsidP="008D4F05">
            <w:pPr>
              <w:ind w:firstLine="318"/>
              <w:rPr>
                <w:b/>
                <w:color w:val="000000"/>
                <w:sz w:val="24"/>
                <w:szCs w:val="24"/>
              </w:rPr>
            </w:pPr>
          </w:p>
        </w:tc>
        <w:tc>
          <w:tcPr>
            <w:tcW w:w="709" w:type="dxa"/>
          </w:tcPr>
          <w:p w:rsidR="00CB498E" w:rsidRPr="003B66AA" w:rsidRDefault="00414C78" w:rsidP="008D4F05">
            <w:pPr>
              <w:ind w:firstLine="33"/>
              <w:jc w:val="center"/>
              <w:rPr>
                <w:b/>
                <w:color w:val="000000"/>
                <w:sz w:val="24"/>
                <w:szCs w:val="24"/>
              </w:rPr>
            </w:pPr>
            <w:r>
              <w:rPr>
                <w:b/>
                <w:color w:val="000000"/>
                <w:sz w:val="24"/>
                <w:szCs w:val="24"/>
              </w:rPr>
              <w:t>88</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компетенций с указанием этапов их формирования</w:t>
            </w:r>
          </w:p>
        </w:tc>
        <w:tc>
          <w:tcPr>
            <w:tcW w:w="709" w:type="dxa"/>
          </w:tcPr>
          <w:p w:rsidR="00CB498E" w:rsidRPr="003B66AA" w:rsidRDefault="00414C78" w:rsidP="008D4F05">
            <w:pPr>
              <w:ind w:firstLine="33"/>
              <w:jc w:val="center"/>
              <w:rPr>
                <w:b/>
                <w:color w:val="000000"/>
                <w:sz w:val="24"/>
                <w:szCs w:val="24"/>
              </w:rPr>
            </w:pPr>
            <w:r>
              <w:rPr>
                <w:b/>
                <w:color w:val="000000"/>
                <w:sz w:val="24"/>
                <w:szCs w:val="24"/>
              </w:rPr>
              <w:t>88</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Описание показателей, критериев оценивания компетенций, шкал оценивания</w:t>
            </w:r>
          </w:p>
        </w:tc>
        <w:tc>
          <w:tcPr>
            <w:tcW w:w="709" w:type="dxa"/>
          </w:tcPr>
          <w:p w:rsidR="00CB498E" w:rsidRPr="003B66AA" w:rsidRDefault="00414C78" w:rsidP="00096E96">
            <w:pPr>
              <w:ind w:firstLine="33"/>
              <w:jc w:val="center"/>
              <w:rPr>
                <w:b/>
                <w:color w:val="000000"/>
                <w:sz w:val="24"/>
                <w:szCs w:val="24"/>
              </w:rPr>
            </w:pPr>
            <w:r>
              <w:rPr>
                <w:b/>
                <w:color w:val="000000"/>
                <w:sz w:val="24"/>
                <w:szCs w:val="24"/>
              </w:rPr>
              <w:t>89</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6.3</w:t>
            </w:r>
          </w:p>
        </w:tc>
        <w:tc>
          <w:tcPr>
            <w:tcW w:w="8931" w:type="dxa"/>
          </w:tcPr>
          <w:p w:rsidR="00CB498E" w:rsidRDefault="00CB498E" w:rsidP="008D4F05">
            <w:pPr>
              <w:ind w:firstLine="318"/>
              <w:rPr>
                <w:i/>
                <w:color w:val="000000"/>
                <w:sz w:val="24"/>
                <w:szCs w:val="24"/>
              </w:rPr>
            </w:pPr>
            <w:r w:rsidRPr="003B66AA">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240DE" w:rsidRPr="003B66AA" w:rsidRDefault="00A240DE" w:rsidP="008D4F05">
            <w:pPr>
              <w:ind w:firstLine="318"/>
              <w:rPr>
                <w:i/>
                <w:color w:val="000000"/>
                <w:sz w:val="24"/>
                <w:szCs w:val="24"/>
              </w:rPr>
            </w:pPr>
          </w:p>
        </w:tc>
        <w:tc>
          <w:tcPr>
            <w:tcW w:w="709" w:type="dxa"/>
          </w:tcPr>
          <w:p w:rsidR="00CB498E" w:rsidRPr="003B66AA" w:rsidRDefault="0098235A" w:rsidP="00304D82">
            <w:pPr>
              <w:ind w:firstLine="33"/>
              <w:jc w:val="center"/>
              <w:rPr>
                <w:b/>
                <w:color w:val="000000"/>
                <w:sz w:val="24"/>
                <w:szCs w:val="24"/>
              </w:rPr>
            </w:pPr>
            <w:r>
              <w:rPr>
                <w:b/>
                <w:color w:val="000000"/>
                <w:sz w:val="24"/>
                <w:szCs w:val="24"/>
              </w:rPr>
              <w:t>9</w:t>
            </w:r>
            <w:r w:rsidR="00414C78">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6.3.1</w:t>
            </w:r>
          </w:p>
        </w:tc>
        <w:tc>
          <w:tcPr>
            <w:tcW w:w="8931" w:type="dxa"/>
          </w:tcPr>
          <w:p w:rsidR="00CB498E" w:rsidRPr="003B66AA" w:rsidRDefault="00CB498E" w:rsidP="008A79DA">
            <w:pPr>
              <w:ind w:firstLine="318"/>
              <w:rPr>
                <w:color w:val="000000"/>
                <w:sz w:val="24"/>
                <w:szCs w:val="24"/>
              </w:rPr>
            </w:pPr>
            <w:r w:rsidRPr="003B66AA">
              <w:rPr>
                <w:color w:val="000000"/>
                <w:sz w:val="24"/>
                <w:szCs w:val="24"/>
              </w:rPr>
              <w:t xml:space="preserve">Типовые контрольные вопросы для подготовки к </w:t>
            </w:r>
            <w:r w:rsidR="00414C78">
              <w:rPr>
                <w:color w:val="000000"/>
                <w:sz w:val="24"/>
                <w:szCs w:val="24"/>
              </w:rPr>
              <w:t>зачету/</w:t>
            </w:r>
            <w:r w:rsidR="008A79DA">
              <w:rPr>
                <w:color w:val="000000"/>
                <w:sz w:val="24"/>
                <w:szCs w:val="24"/>
              </w:rPr>
              <w:t>экзамену</w:t>
            </w:r>
            <w:r w:rsidRPr="003B66AA">
              <w:rPr>
                <w:color w:val="000000"/>
                <w:sz w:val="24"/>
                <w:szCs w:val="24"/>
              </w:rPr>
              <w:t xml:space="preserve"> по дисциплине</w:t>
            </w:r>
          </w:p>
        </w:tc>
        <w:tc>
          <w:tcPr>
            <w:tcW w:w="709" w:type="dxa"/>
          </w:tcPr>
          <w:p w:rsidR="00CB498E" w:rsidRPr="003B66AA" w:rsidRDefault="0098235A" w:rsidP="00304D82">
            <w:pPr>
              <w:ind w:firstLine="33"/>
              <w:jc w:val="center"/>
              <w:rPr>
                <w:b/>
                <w:color w:val="000000"/>
                <w:sz w:val="24"/>
                <w:szCs w:val="24"/>
              </w:rPr>
            </w:pPr>
            <w:r>
              <w:rPr>
                <w:b/>
                <w:color w:val="000000"/>
                <w:sz w:val="24"/>
                <w:szCs w:val="24"/>
              </w:rPr>
              <w:t>9</w:t>
            </w:r>
            <w:r w:rsidR="00414C78">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6.3.2</w:t>
            </w:r>
          </w:p>
        </w:tc>
        <w:tc>
          <w:tcPr>
            <w:tcW w:w="8931" w:type="dxa"/>
          </w:tcPr>
          <w:p w:rsidR="00CB498E" w:rsidRPr="003B66AA" w:rsidRDefault="00CB498E" w:rsidP="00A240DE">
            <w:pPr>
              <w:ind w:firstLine="318"/>
              <w:rPr>
                <w:color w:val="000000"/>
                <w:sz w:val="24"/>
                <w:szCs w:val="24"/>
              </w:rPr>
            </w:pPr>
            <w:r w:rsidRPr="003B66AA">
              <w:rPr>
                <w:color w:val="000000"/>
                <w:sz w:val="24"/>
                <w:szCs w:val="24"/>
              </w:rPr>
              <w:t xml:space="preserve">Типовые практические задачи </w:t>
            </w:r>
            <w:r w:rsidR="00A240DE">
              <w:rPr>
                <w:color w:val="000000"/>
                <w:sz w:val="24"/>
                <w:szCs w:val="24"/>
              </w:rPr>
              <w:t>для текущей аттестации по дисциплине</w:t>
            </w:r>
          </w:p>
        </w:tc>
        <w:tc>
          <w:tcPr>
            <w:tcW w:w="709" w:type="dxa"/>
          </w:tcPr>
          <w:p w:rsidR="00CB498E" w:rsidRPr="003B66AA" w:rsidRDefault="00414C78" w:rsidP="00304D82">
            <w:pPr>
              <w:ind w:firstLine="33"/>
              <w:jc w:val="center"/>
              <w:rPr>
                <w:b/>
                <w:color w:val="000000"/>
                <w:sz w:val="24"/>
                <w:szCs w:val="24"/>
              </w:rPr>
            </w:pPr>
            <w:r>
              <w:rPr>
                <w:b/>
                <w:color w:val="000000"/>
                <w:sz w:val="24"/>
                <w:szCs w:val="24"/>
              </w:rPr>
              <w:t>98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6.3.3</w:t>
            </w:r>
          </w:p>
        </w:tc>
        <w:tc>
          <w:tcPr>
            <w:tcW w:w="8931" w:type="dxa"/>
          </w:tcPr>
          <w:p w:rsidR="00CB498E" w:rsidRPr="003B66AA" w:rsidRDefault="00CB498E" w:rsidP="007D104D">
            <w:pPr>
              <w:ind w:firstLine="318"/>
              <w:rPr>
                <w:color w:val="000000"/>
                <w:sz w:val="24"/>
                <w:szCs w:val="24"/>
              </w:rPr>
            </w:pPr>
            <w:r w:rsidRPr="003B66AA">
              <w:rPr>
                <w:color w:val="000000"/>
                <w:sz w:val="24"/>
                <w:szCs w:val="24"/>
              </w:rPr>
              <w:t xml:space="preserve">Тестовые материалы для проведения </w:t>
            </w:r>
            <w:r w:rsidR="007D104D">
              <w:rPr>
                <w:color w:val="000000"/>
                <w:sz w:val="24"/>
                <w:szCs w:val="24"/>
              </w:rPr>
              <w:t>текущей</w:t>
            </w:r>
            <w:r w:rsidRPr="003B66AA">
              <w:rPr>
                <w:color w:val="000000"/>
                <w:sz w:val="24"/>
                <w:szCs w:val="24"/>
              </w:rPr>
              <w:t xml:space="preserve"> аттестации</w:t>
            </w:r>
          </w:p>
        </w:tc>
        <w:tc>
          <w:tcPr>
            <w:tcW w:w="709" w:type="dxa"/>
          </w:tcPr>
          <w:p w:rsidR="00CB498E" w:rsidRPr="003B66AA" w:rsidRDefault="0098235A" w:rsidP="00304D82">
            <w:pPr>
              <w:ind w:firstLine="33"/>
              <w:jc w:val="center"/>
              <w:rPr>
                <w:b/>
                <w:color w:val="000000"/>
                <w:sz w:val="24"/>
                <w:szCs w:val="24"/>
              </w:rPr>
            </w:pPr>
            <w:r>
              <w:rPr>
                <w:b/>
                <w:color w:val="000000"/>
                <w:sz w:val="24"/>
                <w:szCs w:val="24"/>
              </w:rPr>
              <w:t>10</w:t>
            </w:r>
            <w:r w:rsidR="00414C78">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6.3.4</w:t>
            </w:r>
          </w:p>
        </w:tc>
        <w:tc>
          <w:tcPr>
            <w:tcW w:w="8931" w:type="dxa"/>
          </w:tcPr>
          <w:p w:rsidR="00CB498E" w:rsidRPr="003B66AA" w:rsidRDefault="00CB498E" w:rsidP="007D104D">
            <w:pPr>
              <w:ind w:firstLine="318"/>
              <w:rPr>
                <w:color w:val="000000"/>
                <w:sz w:val="24"/>
                <w:szCs w:val="24"/>
              </w:rPr>
            </w:pPr>
            <w:r w:rsidRPr="003B66AA">
              <w:rPr>
                <w:color w:val="000000"/>
                <w:sz w:val="24"/>
                <w:szCs w:val="24"/>
              </w:rPr>
              <w:t>Тематика курсовых работ</w:t>
            </w:r>
          </w:p>
        </w:tc>
        <w:tc>
          <w:tcPr>
            <w:tcW w:w="709" w:type="dxa"/>
          </w:tcPr>
          <w:p w:rsidR="00CB498E" w:rsidRPr="003B66AA" w:rsidRDefault="006B2749" w:rsidP="00304D82">
            <w:pPr>
              <w:ind w:firstLine="33"/>
              <w:jc w:val="center"/>
              <w:rPr>
                <w:b/>
                <w:color w:val="000000"/>
                <w:sz w:val="24"/>
                <w:szCs w:val="24"/>
              </w:rPr>
            </w:pPr>
            <w:r>
              <w:rPr>
                <w:b/>
                <w:color w:val="000000"/>
                <w:sz w:val="24"/>
                <w:szCs w:val="24"/>
              </w:rPr>
              <w:t>1</w:t>
            </w:r>
            <w:r w:rsidR="00414C78">
              <w:rPr>
                <w:b/>
                <w:color w:val="000000"/>
                <w:sz w:val="24"/>
                <w:szCs w:val="24"/>
              </w:rPr>
              <w:t>17</w:t>
            </w:r>
          </w:p>
        </w:tc>
      </w:tr>
      <w:tr w:rsidR="00CB498E" w:rsidRPr="003B66AA" w:rsidTr="008D4F05">
        <w:tc>
          <w:tcPr>
            <w:tcW w:w="675" w:type="dxa"/>
          </w:tcPr>
          <w:p w:rsidR="00CB498E" w:rsidRDefault="00CB498E" w:rsidP="008D4F05">
            <w:pPr>
              <w:ind w:left="-993" w:right="-108"/>
              <w:jc w:val="center"/>
              <w:rPr>
                <w:color w:val="000000"/>
                <w:sz w:val="24"/>
                <w:szCs w:val="24"/>
              </w:rPr>
            </w:pPr>
            <w:r w:rsidRPr="003B66AA">
              <w:rPr>
                <w:color w:val="000000"/>
                <w:sz w:val="24"/>
                <w:szCs w:val="24"/>
              </w:rPr>
              <w:t>6.3.5</w:t>
            </w:r>
          </w:p>
          <w:p w:rsidR="005829A9" w:rsidRPr="003B66AA" w:rsidRDefault="005829A9" w:rsidP="008D4F05">
            <w:pPr>
              <w:ind w:left="-993" w:right="-108"/>
              <w:jc w:val="center"/>
              <w:rPr>
                <w:color w:val="000000"/>
                <w:sz w:val="24"/>
                <w:szCs w:val="24"/>
              </w:rPr>
            </w:pPr>
            <w:r>
              <w:rPr>
                <w:color w:val="000000"/>
                <w:sz w:val="24"/>
                <w:szCs w:val="24"/>
              </w:rPr>
              <w:t>6.3.6</w:t>
            </w:r>
          </w:p>
          <w:p w:rsidR="00CB498E" w:rsidRPr="003B66AA" w:rsidRDefault="00CB498E" w:rsidP="008D4F05">
            <w:pPr>
              <w:ind w:left="-993" w:right="-108"/>
              <w:rPr>
                <w:color w:val="000000"/>
                <w:sz w:val="24"/>
                <w:szCs w:val="24"/>
              </w:rPr>
            </w:pPr>
          </w:p>
        </w:tc>
        <w:tc>
          <w:tcPr>
            <w:tcW w:w="8931" w:type="dxa"/>
          </w:tcPr>
          <w:p w:rsidR="00CB498E" w:rsidRDefault="00CB498E" w:rsidP="008D4F05">
            <w:pPr>
              <w:ind w:firstLine="318"/>
              <w:rPr>
                <w:color w:val="000000"/>
                <w:sz w:val="24"/>
                <w:szCs w:val="24"/>
              </w:rPr>
            </w:pPr>
            <w:r w:rsidRPr="003B66AA">
              <w:rPr>
                <w:color w:val="000000"/>
                <w:sz w:val="24"/>
                <w:szCs w:val="24"/>
              </w:rPr>
              <w:t>Тематика контрольных работ</w:t>
            </w:r>
          </w:p>
          <w:p w:rsidR="005829A9" w:rsidRPr="003B66AA" w:rsidRDefault="005829A9" w:rsidP="008D4F05">
            <w:pPr>
              <w:ind w:firstLine="318"/>
              <w:rPr>
                <w:color w:val="000000"/>
                <w:sz w:val="24"/>
                <w:szCs w:val="24"/>
              </w:rPr>
            </w:pPr>
            <w:r w:rsidRPr="00323001">
              <w:rPr>
                <w:color w:val="000000"/>
                <w:sz w:val="24"/>
                <w:szCs w:val="24"/>
              </w:rPr>
              <w:t>Учебная деловая игра</w:t>
            </w:r>
          </w:p>
        </w:tc>
        <w:tc>
          <w:tcPr>
            <w:tcW w:w="709" w:type="dxa"/>
          </w:tcPr>
          <w:p w:rsidR="00CB498E" w:rsidRDefault="00414C78" w:rsidP="00096E96">
            <w:pPr>
              <w:ind w:firstLine="33"/>
              <w:jc w:val="center"/>
              <w:rPr>
                <w:b/>
                <w:color w:val="000000"/>
                <w:sz w:val="24"/>
                <w:szCs w:val="24"/>
              </w:rPr>
            </w:pPr>
            <w:r>
              <w:rPr>
                <w:b/>
                <w:color w:val="000000"/>
                <w:sz w:val="24"/>
                <w:szCs w:val="24"/>
              </w:rPr>
              <w:t>117</w:t>
            </w:r>
          </w:p>
          <w:p w:rsidR="005829A9" w:rsidRPr="003B66AA" w:rsidRDefault="005829A9" w:rsidP="00304D82">
            <w:pPr>
              <w:ind w:firstLine="33"/>
              <w:jc w:val="center"/>
              <w:rPr>
                <w:b/>
                <w:color w:val="000000"/>
                <w:sz w:val="24"/>
                <w:szCs w:val="24"/>
              </w:rPr>
            </w:pPr>
            <w:r>
              <w:rPr>
                <w:b/>
                <w:color w:val="000000"/>
                <w:sz w:val="24"/>
                <w:szCs w:val="24"/>
              </w:rPr>
              <w:t>1</w:t>
            </w:r>
            <w:r w:rsidR="00414C78">
              <w:rPr>
                <w:b/>
                <w:color w:val="000000"/>
                <w:sz w:val="24"/>
                <w:szCs w:val="24"/>
              </w:rPr>
              <w:t>17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CB498E" w:rsidRPr="003B66AA" w:rsidRDefault="007B3C4D" w:rsidP="00304D82">
            <w:pPr>
              <w:ind w:firstLine="33"/>
              <w:jc w:val="center"/>
              <w:rPr>
                <w:b/>
                <w:color w:val="000000"/>
                <w:sz w:val="24"/>
                <w:szCs w:val="24"/>
              </w:rPr>
            </w:pPr>
            <w:r>
              <w:rPr>
                <w:b/>
                <w:color w:val="000000"/>
                <w:sz w:val="24"/>
                <w:szCs w:val="24"/>
              </w:rPr>
              <w:t>12</w:t>
            </w:r>
            <w:bookmarkStart w:id="0" w:name="_GoBack"/>
            <w:bookmarkEnd w:id="0"/>
            <w:r w:rsidR="00FB2780">
              <w:rPr>
                <w:b/>
                <w:color w:val="000000"/>
                <w:sz w:val="24"/>
                <w:szCs w:val="24"/>
              </w:rPr>
              <w:t>1</w:t>
            </w:r>
          </w:p>
        </w:tc>
      </w:tr>
    </w:tbl>
    <w:p w:rsidR="00CB498E" w:rsidRPr="003B66AA" w:rsidRDefault="00CB498E" w:rsidP="00571764">
      <w:pPr>
        <w:ind w:firstLine="0"/>
        <w:rPr>
          <w:b/>
          <w:color w:val="000000"/>
          <w:sz w:val="24"/>
          <w:szCs w:val="24"/>
        </w:rPr>
      </w:pPr>
    </w:p>
    <w:p w:rsidR="00CB498E" w:rsidRPr="003B66AA" w:rsidRDefault="00CB498E" w:rsidP="00571764">
      <w:pPr>
        <w:ind w:firstLine="0"/>
        <w:rPr>
          <w:b/>
          <w:color w:val="000000"/>
          <w:sz w:val="24"/>
          <w:szCs w:val="24"/>
        </w:rPr>
      </w:pPr>
    </w:p>
    <w:p w:rsidR="00571764" w:rsidRPr="003B66AA" w:rsidRDefault="00571764" w:rsidP="00571764">
      <w:pPr>
        <w:ind w:firstLine="0"/>
        <w:rPr>
          <w:b/>
          <w:color w:val="000000"/>
          <w:sz w:val="24"/>
          <w:szCs w:val="24"/>
        </w:rPr>
      </w:pPr>
    </w:p>
    <w:p w:rsidR="00571764" w:rsidRPr="003B66AA" w:rsidRDefault="00571764" w:rsidP="00571764">
      <w:pPr>
        <w:ind w:firstLine="0"/>
        <w:rPr>
          <w:b/>
          <w:color w:val="000000"/>
          <w:sz w:val="24"/>
          <w:szCs w:val="24"/>
        </w:rPr>
      </w:pPr>
    </w:p>
    <w:p w:rsidR="00285087" w:rsidRPr="003B66AA" w:rsidRDefault="00285087" w:rsidP="00285087">
      <w:pPr>
        <w:jc w:val="center"/>
        <w:rPr>
          <w:b/>
          <w:color w:val="000000"/>
          <w:sz w:val="24"/>
          <w:szCs w:val="24"/>
        </w:rPr>
      </w:pPr>
    </w:p>
    <w:p w:rsidR="00343A2B" w:rsidRPr="003B66AA" w:rsidRDefault="00343A2B" w:rsidP="00015E0A">
      <w:pPr>
        <w:pStyle w:val="af0"/>
        <w:jc w:val="center"/>
      </w:pPr>
    </w:p>
    <w:p w:rsidR="00015E0A" w:rsidRPr="003B66AA" w:rsidRDefault="00015E0A" w:rsidP="00015E0A">
      <w:pPr>
        <w:ind w:left="1418" w:hanging="698"/>
        <w:rPr>
          <w:sz w:val="24"/>
          <w:szCs w:val="24"/>
        </w:rPr>
      </w:pPr>
    </w:p>
    <w:p w:rsidR="00015E0A" w:rsidRPr="003B66AA" w:rsidRDefault="00015E0A" w:rsidP="008E11E1">
      <w:pPr>
        <w:pStyle w:val="10"/>
        <w:tabs>
          <w:tab w:val="left" w:pos="142"/>
        </w:tabs>
        <w:ind w:left="1440" w:firstLine="0"/>
        <w:rPr>
          <w:rFonts w:ascii="Arial" w:hAnsi="Arial" w:cs="Arial"/>
          <w:i/>
          <w:sz w:val="24"/>
          <w:szCs w:val="24"/>
        </w:rPr>
      </w:pPr>
      <w:r w:rsidRPr="003B66AA">
        <w:rPr>
          <w:sz w:val="24"/>
          <w:szCs w:val="24"/>
        </w:rPr>
        <w:br w:type="page"/>
      </w:r>
    </w:p>
    <w:p w:rsidR="00015E0A" w:rsidRPr="003B66AA" w:rsidRDefault="00CB6AB2" w:rsidP="003B66AA">
      <w:pPr>
        <w:pStyle w:val="2"/>
        <w:numPr>
          <w:ilvl w:val="0"/>
          <w:numId w:val="8"/>
        </w:numPr>
        <w:spacing w:before="200" w:after="100" w:line="276" w:lineRule="auto"/>
        <w:ind w:left="714" w:hanging="357"/>
        <w:rPr>
          <w:rFonts w:ascii="Times New Roman" w:hAnsi="Times New Roman"/>
          <w:sz w:val="24"/>
          <w:szCs w:val="24"/>
        </w:rPr>
      </w:pPr>
      <w:bookmarkStart w:id="1" w:name="_Toc433697893"/>
      <w:r w:rsidRPr="003B66AA">
        <w:rPr>
          <w:rFonts w:ascii="Times New Roman" w:hAnsi="Times New Roman" w:hint="eastAsia"/>
          <w:sz w:val="24"/>
          <w:szCs w:val="24"/>
        </w:rPr>
        <w:lastRenderedPageBreak/>
        <w:t>ПЛАНИРУЕМ</w:t>
      </w:r>
      <w:r w:rsidR="00945AAB" w:rsidRPr="003B66AA">
        <w:rPr>
          <w:rFonts w:ascii="Times New Roman" w:hAnsi="Times New Roman"/>
          <w:sz w:val="24"/>
          <w:szCs w:val="24"/>
        </w:rPr>
        <w:t>ЫЕ</w:t>
      </w:r>
      <w:r w:rsidRPr="003B66AA">
        <w:rPr>
          <w:rFonts w:ascii="Times New Roman" w:hAnsi="Times New Roman" w:hint="eastAsia"/>
          <w:sz w:val="24"/>
          <w:szCs w:val="24"/>
        </w:rPr>
        <w:t>РЕЗУЛЬТАТ</w:t>
      </w:r>
      <w:r w:rsidR="00945AAB" w:rsidRPr="003B66AA">
        <w:rPr>
          <w:rFonts w:ascii="Times New Roman" w:hAnsi="Times New Roman"/>
          <w:sz w:val="24"/>
          <w:szCs w:val="24"/>
        </w:rPr>
        <w:t>Ы</w:t>
      </w:r>
      <w:r w:rsidRPr="003B66AA">
        <w:rPr>
          <w:rFonts w:ascii="Times New Roman" w:hAnsi="Times New Roman" w:hint="eastAsia"/>
          <w:sz w:val="24"/>
          <w:szCs w:val="24"/>
        </w:rPr>
        <w:t>ОБУЧЕНИЯПОДИСЦИПЛИНЕ</w:t>
      </w:r>
      <w:r w:rsidRPr="003B66AA">
        <w:rPr>
          <w:rFonts w:ascii="Times New Roman" w:hAnsi="Times New Roman"/>
          <w:sz w:val="24"/>
          <w:szCs w:val="24"/>
        </w:rPr>
        <w:t xml:space="preserve"> (</w:t>
      </w:r>
      <w:r w:rsidRPr="003B66AA">
        <w:rPr>
          <w:rFonts w:ascii="Times New Roman" w:hAnsi="Times New Roman" w:hint="eastAsia"/>
          <w:sz w:val="24"/>
          <w:szCs w:val="24"/>
        </w:rPr>
        <w:t>МОДУЛЮ</w:t>
      </w:r>
      <w:r w:rsidRPr="003B66AA">
        <w:rPr>
          <w:rFonts w:ascii="Times New Roman" w:hAnsi="Times New Roman"/>
          <w:sz w:val="24"/>
          <w:szCs w:val="24"/>
        </w:rPr>
        <w:t xml:space="preserve">), </w:t>
      </w:r>
      <w:r w:rsidRPr="003B66AA">
        <w:rPr>
          <w:rFonts w:ascii="Times New Roman" w:hAnsi="Times New Roman" w:hint="eastAsia"/>
          <w:sz w:val="24"/>
          <w:szCs w:val="24"/>
        </w:rPr>
        <w:t>СООТНЕСЕНН</w:t>
      </w:r>
      <w:r w:rsidR="00962BDD" w:rsidRPr="003B66AA">
        <w:rPr>
          <w:rFonts w:ascii="Times New Roman" w:hAnsi="Times New Roman"/>
          <w:sz w:val="24"/>
          <w:szCs w:val="24"/>
        </w:rPr>
        <w:t>ЫЕ</w:t>
      </w:r>
      <w:r w:rsidRPr="003B66AA">
        <w:rPr>
          <w:rFonts w:ascii="Times New Roman" w:hAnsi="Times New Roman" w:hint="eastAsia"/>
          <w:sz w:val="24"/>
          <w:szCs w:val="24"/>
        </w:rPr>
        <w:t>СПЛАНИРУЕМЫМИРЕЗУЛЬТАТАМИОСВОЕНИЯОБРАЗОВАТЕЛЬНОЙПРОГРАММЫ</w:t>
      </w:r>
      <w:bookmarkEnd w:id="1"/>
    </w:p>
    <w:p w:rsidR="00067987" w:rsidRDefault="00335EF3" w:rsidP="00261A55">
      <w:pPr>
        <w:spacing w:line="276" w:lineRule="auto"/>
        <w:ind w:firstLine="567"/>
        <w:rPr>
          <w:color w:val="000000"/>
          <w:sz w:val="24"/>
          <w:szCs w:val="24"/>
        </w:rPr>
      </w:pPr>
      <w:r w:rsidRPr="003B66AA">
        <w:rPr>
          <w:b/>
          <w:i/>
          <w:color w:val="000000"/>
          <w:sz w:val="24"/>
          <w:szCs w:val="24"/>
        </w:rPr>
        <w:t xml:space="preserve">Цель освоения </w:t>
      </w:r>
      <w:r w:rsidRPr="003B66AA">
        <w:rPr>
          <w:b/>
          <w:i/>
          <w:color w:val="000000"/>
          <w:spacing w:val="-3"/>
          <w:sz w:val="24"/>
          <w:szCs w:val="24"/>
        </w:rPr>
        <w:t>дисциплин</w:t>
      </w:r>
      <w:r w:rsidRPr="003B66AA">
        <w:rPr>
          <w:b/>
          <w:i/>
          <w:color w:val="000000"/>
          <w:sz w:val="24"/>
          <w:szCs w:val="24"/>
        </w:rPr>
        <w:t>ы</w:t>
      </w:r>
      <w:r w:rsidR="00AE7CD8">
        <w:rPr>
          <w:b/>
          <w:i/>
          <w:color w:val="000000"/>
          <w:sz w:val="24"/>
          <w:szCs w:val="24"/>
        </w:rPr>
        <w:t xml:space="preserve"> </w:t>
      </w:r>
      <w:r w:rsidR="00013B80" w:rsidRPr="00013B80">
        <w:rPr>
          <w:i/>
          <w:color w:val="000000"/>
          <w:sz w:val="24"/>
          <w:szCs w:val="24"/>
        </w:rPr>
        <w:t>«</w:t>
      </w:r>
      <w:r w:rsidR="00EB1FE3">
        <w:rPr>
          <w:i/>
          <w:color w:val="000000"/>
          <w:sz w:val="24"/>
          <w:szCs w:val="24"/>
        </w:rPr>
        <w:t>Гражданский процесс</w:t>
      </w:r>
      <w:r w:rsidR="00013B80" w:rsidRPr="00013B80">
        <w:rPr>
          <w:i/>
          <w:color w:val="000000"/>
          <w:sz w:val="24"/>
          <w:szCs w:val="24"/>
        </w:rPr>
        <w:t xml:space="preserve">» </w:t>
      </w:r>
      <w:r w:rsidR="006548DD" w:rsidRPr="003B66AA">
        <w:rPr>
          <w:color w:val="000000"/>
          <w:sz w:val="24"/>
          <w:szCs w:val="24"/>
        </w:rPr>
        <w:t xml:space="preserve">- формирование у бакалавров компетенций в области </w:t>
      </w:r>
      <w:r w:rsidR="00067987" w:rsidRPr="00067987">
        <w:rPr>
          <w:color w:val="000000"/>
          <w:sz w:val="24"/>
          <w:szCs w:val="24"/>
        </w:rPr>
        <w:t>гражд</w:t>
      </w:r>
      <w:r w:rsidR="00261A55">
        <w:rPr>
          <w:color w:val="000000"/>
          <w:sz w:val="24"/>
          <w:szCs w:val="24"/>
        </w:rPr>
        <w:t>анского процесса и практических</w:t>
      </w:r>
      <w:r w:rsidR="00067987" w:rsidRPr="00067987">
        <w:rPr>
          <w:color w:val="000000"/>
          <w:sz w:val="24"/>
          <w:szCs w:val="24"/>
        </w:rPr>
        <w:t xml:space="preserve"> навык</w:t>
      </w:r>
      <w:r w:rsidR="00261A55">
        <w:rPr>
          <w:color w:val="000000"/>
          <w:sz w:val="24"/>
          <w:szCs w:val="24"/>
        </w:rPr>
        <w:t>ов</w:t>
      </w:r>
      <w:r w:rsidR="00067987" w:rsidRPr="00067987">
        <w:rPr>
          <w:color w:val="000000"/>
          <w:sz w:val="24"/>
          <w:szCs w:val="24"/>
        </w:rPr>
        <w:t xml:space="preserve"> применения  нормативных  правовых  актов, регулирующих гражданско-процессуальные отношения, уяснение студентами значения норм права, регулирующих различные формы защиты субъективных прав и процессуальный порядок судопроизводства; овладение знаниями норм гражданского процессуального права, умение их применять к конкретным правоотношениям; овладение навыками толкования соответствующих процессуальных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w:t>
      </w:r>
    </w:p>
    <w:p w:rsidR="006548DD" w:rsidRPr="003B66AA" w:rsidRDefault="006548DD" w:rsidP="00261A55">
      <w:pPr>
        <w:spacing w:line="276" w:lineRule="auto"/>
        <w:ind w:firstLine="567"/>
        <w:rPr>
          <w:b/>
          <w:i/>
          <w:color w:val="000000"/>
          <w:sz w:val="24"/>
          <w:szCs w:val="24"/>
        </w:rPr>
      </w:pPr>
      <w:r w:rsidRPr="003B66AA">
        <w:rPr>
          <w:b/>
          <w:i/>
          <w:color w:val="000000"/>
          <w:sz w:val="24"/>
          <w:szCs w:val="24"/>
        </w:rPr>
        <w:t xml:space="preserve">Задачи </w:t>
      </w:r>
      <w:r w:rsidRPr="003B66AA">
        <w:rPr>
          <w:b/>
          <w:i/>
          <w:color w:val="000000"/>
          <w:spacing w:val="-3"/>
          <w:sz w:val="24"/>
          <w:szCs w:val="24"/>
        </w:rPr>
        <w:t>дисциплин</w:t>
      </w:r>
      <w:r w:rsidRPr="003B66AA">
        <w:rPr>
          <w:b/>
          <w:i/>
          <w:color w:val="000000"/>
          <w:sz w:val="24"/>
          <w:szCs w:val="24"/>
        </w:rPr>
        <w:t>ы:</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участие в подготовке нормативных правовых актов по вопросам гражданского процесса и альтернативных процедур (способов) разрешения (урегулирования) споров;</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 обоснование и принятие в пределах должностных обязанностей решений, а также совершение действий, связанных с реализацией гражданских процессуальных норм;</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составление процессуальных и иных юридических документов, необходимых для рассмотрения и разрешения гражданских дел в судах общей юрисдикции и разрешения (урегулирования) споров с использованием альтернативных процедур (способов);</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обеспечение законности, правопорядка при рассмотрении дел в судах общей юрисдикции и при разрешении (урегулировании) споров с использованием альтернативных процедур (способов);</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соблюдение и защита прав и свобод человека и гражданина, защита частной, государственной, муниципальной и иных форм собственности при осуществлении правосудия по гражданским делам в судах общей юрисдикции;</w:t>
      </w:r>
    </w:p>
    <w:p w:rsidR="00261A55" w:rsidRPr="00261A55"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консультирование по вопросам защиты прав, свобод и охраняемых законом интересов в судах общей юрисдикции, а также использования альтернативных процедур (способов) урегулирования (разрешения) споров;</w:t>
      </w:r>
    </w:p>
    <w:p w:rsidR="00013B80" w:rsidRDefault="00261A55" w:rsidP="00261A55">
      <w:pPr>
        <w:pStyle w:val="af3"/>
        <w:tabs>
          <w:tab w:val="left" w:pos="284"/>
        </w:tabs>
        <w:spacing w:line="276" w:lineRule="auto"/>
        <w:ind w:left="0" w:firstLine="567"/>
        <w:rPr>
          <w:color w:val="000000"/>
          <w:sz w:val="24"/>
          <w:szCs w:val="24"/>
        </w:rPr>
      </w:pPr>
      <w:r w:rsidRPr="00261A55">
        <w:rPr>
          <w:color w:val="000000"/>
          <w:sz w:val="24"/>
          <w:szCs w:val="24"/>
        </w:rPr>
        <w:t>-</w:t>
      </w:r>
      <w:r w:rsidRPr="00261A55">
        <w:rPr>
          <w:color w:val="000000"/>
          <w:sz w:val="24"/>
          <w:szCs w:val="24"/>
        </w:rPr>
        <w:tab/>
        <w:t>осуществление правовой экспертизы процессуальных и иных юридических документов, необходимых для рассмотрения и разрешения гражданских дел в судах общей юрисдикции, разрешения (урегулирования) споров с использованием альтернативных процедур (способов).</w:t>
      </w: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 xml:space="preserve">Освоение дисциплины направлено на формирование у студентов </w:t>
      </w:r>
    </w:p>
    <w:p w:rsidR="00335EF3" w:rsidRDefault="00335EF3" w:rsidP="003B66AA">
      <w:pPr>
        <w:pStyle w:val="af3"/>
        <w:tabs>
          <w:tab w:val="left" w:pos="284"/>
        </w:tabs>
        <w:spacing w:line="276" w:lineRule="auto"/>
        <w:ind w:left="284" w:firstLine="283"/>
        <w:jc w:val="center"/>
        <w:rPr>
          <w:i/>
          <w:sz w:val="24"/>
          <w:szCs w:val="24"/>
        </w:rPr>
      </w:pPr>
      <w:r w:rsidRPr="003B66AA">
        <w:rPr>
          <w:i/>
          <w:sz w:val="24"/>
          <w:szCs w:val="24"/>
        </w:rPr>
        <w:t>следующих компетенций:</w:t>
      </w:r>
    </w:p>
    <w:p w:rsidR="00C34F66" w:rsidRDefault="00635760" w:rsidP="00635760">
      <w:pPr>
        <w:pStyle w:val="af3"/>
        <w:tabs>
          <w:tab w:val="left" w:pos="284"/>
          <w:tab w:val="left" w:pos="3600"/>
        </w:tabs>
        <w:spacing w:line="276" w:lineRule="auto"/>
        <w:ind w:left="0" w:firstLine="0"/>
        <w:jc w:val="center"/>
        <w:rPr>
          <w:b/>
          <w:i/>
          <w:sz w:val="24"/>
          <w:szCs w:val="24"/>
        </w:rPr>
      </w:pPr>
      <w:r>
        <w:rPr>
          <w:b/>
          <w:i/>
          <w:sz w:val="24"/>
          <w:szCs w:val="24"/>
        </w:rPr>
        <w:t>Общекультурных:</w:t>
      </w:r>
    </w:p>
    <w:p w:rsidR="00635760" w:rsidRPr="004D712D" w:rsidRDefault="00635760" w:rsidP="00635760">
      <w:pPr>
        <w:autoSpaceDE w:val="0"/>
        <w:autoSpaceDN w:val="0"/>
        <w:adjustRightInd w:val="0"/>
        <w:spacing w:line="276" w:lineRule="auto"/>
        <w:ind w:firstLine="567"/>
        <w:rPr>
          <w:sz w:val="24"/>
          <w:szCs w:val="24"/>
        </w:rPr>
      </w:pPr>
      <w:r>
        <w:rPr>
          <w:b/>
          <w:i/>
          <w:sz w:val="24"/>
          <w:szCs w:val="24"/>
        </w:rPr>
        <w:tab/>
      </w:r>
      <w:r w:rsidRPr="003B66AA">
        <w:rPr>
          <w:bCs/>
          <w:sz w:val="24"/>
          <w:szCs w:val="24"/>
        </w:rPr>
        <w:t>ОК-</w:t>
      </w:r>
      <w:r>
        <w:rPr>
          <w:bCs/>
          <w:sz w:val="24"/>
          <w:szCs w:val="24"/>
        </w:rPr>
        <w:t>5–</w:t>
      </w:r>
      <w:r w:rsidRPr="004D712D">
        <w:rPr>
          <w:sz w:val="24"/>
          <w:szCs w:val="24"/>
        </w:rPr>
        <w:t>способностью к коммуникации в устной и письменной формах на русском и иностранном языках для решения задач межличностного и межку</w:t>
      </w:r>
      <w:r>
        <w:rPr>
          <w:sz w:val="24"/>
          <w:szCs w:val="24"/>
        </w:rPr>
        <w:t>льтурного взаимодействия.</w:t>
      </w:r>
    </w:p>
    <w:p w:rsidR="00335EF3" w:rsidRPr="003B66AA" w:rsidRDefault="007465F1" w:rsidP="00AA7A8D">
      <w:pPr>
        <w:pStyle w:val="af3"/>
        <w:tabs>
          <w:tab w:val="left" w:pos="284"/>
        </w:tabs>
        <w:spacing w:line="276" w:lineRule="auto"/>
        <w:ind w:left="284" w:firstLine="283"/>
        <w:jc w:val="center"/>
        <w:rPr>
          <w:b/>
          <w:i/>
          <w:sz w:val="24"/>
          <w:szCs w:val="24"/>
        </w:rPr>
      </w:pPr>
      <w:r w:rsidRPr="003B66AA">
        <w:rPr>
          <w:b/>
          <w:i/>
          <w:sz w:val="24"/>
          <w:szCs w:val="24"/>
        </w:rPr>
        <w:t>Общепрофессональных</w:t>
      </w:r>
      <w:r w:rsidR="00335EF3" w:rsidRPr="003B66AA">
        <w:rPr>
          <w:b/>
          <w:i/>
          <w:sz w:val="24"/>
          <w:szCs w:val="24"/>
        </w:rPr>
        <w:t>:</w:t>
      </w:r>
    </w:p>
    <w:p w:rsidR="006548DD" w:rsidRPr="004A15B3" w:rsidRDefault="006548DD" w:rsidP="003B66AA">
      <w:pPr>
        <w:autoSpaceDE w:val="0"/>
        <w:autoSpaceDN w:val="0"/>
        <w:adjustRightInd w:val="0"/>
        <w:spacing w:line="276" w:lineRule="auto"/>
        <w:ind w:firstLine="567"/>
        <w:rPr>
          <w:sz w:val="24"/>
          <w:szCs w:val="24"/>
        </w:rPr>
      </w:pPr>
      <w:r w:rsidRPr="004A15B3">
        <w:rPr>
          <w:bCs/>
          <w:sz w:val="24"/>
          <w:szCs w:val="24"/>
        </w:rPr>
        <w:t>О</w:t>
      </w:r>
      <w:r w:rsidR="00ED5750" w:rsidRPr="004A15B3">
        <w:rPr>
          <w:bCs/>
          <w:sz w:val="24"/>
          <w:szCs w:val="24"/>
        </w:rPr>
        <w:t>П</w:t>
      </w:r>
      <w:r w:rsidRPr="004A15B3">
        <w:rPr>
          <w:bCs/>
          <w:sz w:val="24"/>
          <w:szCs w:val="24"/>
        </w:rPr>
        <w:t>К-</w:t>
      </w:r>
      <w:r w:rsidR="007465F1" w:rsidRPr="004A15B3">
        <w:rPr>
          <w:bCs/>
          <w:sz w:val="24"/>
          <w:szCs w:val="24"/>
        </w:rPr>
        <w:t>1</w:t>
      </w:r>
      <w:r w:rsidRPr="004A15B3">
        <w:rPr>
          <w:bCs/>
          <w:sz w:val="24"/>
          <w:szCs w:val="24"/>
        </w:rPr>
        <w:t xml:space="preserve"> - </w:t>
      </w:r>
      <w:r w:rsidR="00ED5750" w:rsidRPr="004A15B3">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w:t>
      </w:r>
      <w:r w:rsidR="00A83E24" w:rsidRPr="004A15B3">
        <w:rPr>
          <w:sz w:val="24"/>
          <w:szCs w:val="24"/>
        </w:rPr>
        <w:t>е договоры Российской Федерации</w:t>
      </w:r>
      <w:r w:rsidR="00AB4FD4" w:rsidRPr="004A15B3">
        <w:rPr>
          <w:sz w:val="24"/>
          <w:szCs w:val="24"/>
        </w:rPr>
        <w:t>.</w:t>
      </w:r>
    </w:p>
    <w:p w:rsidR="000F4F93" w:rsidRPr="004A15B3" w:rsidRDefault="00A83E24" w:rsidP="003B66AA">
      <w:pPr>
        <w:pStyle w:val="af3"/>
        <w:tabs>
          <w:tab w:val="left" w:pos="284"/>
        </w:tabs>
        <w:spacing w:line="276" w:lineRule="auto"/>
        <w:ind w:left="0" w:firstLine="567"/>
        <w:rPr>
          <w:bCs/>
          <w:sz w:val="24"/>
          <w:szCs w:val="24"/>
        </w:rPr>
      </w:pPr>
      <w:r w:rsidRPr="004A15B3">
        <w:rPr>
          <w:bCs/>
          <w:sz w:val="24"/>
          <w:szCs w:val="24"/>
        </w:rPr>
        <w:lastRenderedPageBreak/>
        <w:t>ОПК-</w:t>
      </w:r>
      <w:r w:rsidR="00635760" w:rsidRPr="004A15B3">
        <w:rPr>
          <w:bCs/>
          <w:sz w:val="24"/>
          <w:szCs w:val="24"/>
        </w:rPr>
        <w:t>3</w:t>
      </w:r>
      <w:r w:rsidR="00242CB6" w:rsidRPr="004A15B3">
        <w:rPr>
          <w:b/>
          <w:sz w:val="24"/>
          <w:szCs w:val="24"/>
        </w:rPr>
        <w:t>-</w:t>
      </w:r>
      <w:r w:rsidR="004A15B3" w:rsidRPr="004A15B3">
        <w:rPr>
          <w:bCs/>
          <w:sz w:val="24"/>
          <w:szCs w:val="24"/>
        </w:rPr>
        <w:t>способностью добросовестно исполнять профессиональные обязанности, соблюдать принципы этики юриста.</w:t>
      </w:r>
    </w:p>
    <w:p w:rsidR="00635760" w:rsidRPr="004A15B3" w:rsidRDefault="00635760" w:rsidP="004A15B3">
      <w:pPr>
        <w:pStyle w:val="af3"/>
        <w:tabs>
          <w:tab w:val="left" w:pos="284"/>
        </w:tabs>
        <w:spacing w:line="276" w:lineRule="auto"/>
        <w:ind w:left="0" w:firstLine="567"/>
        <w:rPr>
          <w:b/>
          <w:sz w:val="24"/>
          <w:szCs w:val="24"/>
        </w:rPr>
      </w:pPr>
      <w:r w:rsidRPr="004A15B3">
        <w:rPr>
          <w:bCs/>
          <w:sz w:val="24"/>
          <w:szCs w:val="24"/>
        </w:rPr>
        <w:t>ОПК-</w:t>
      </w:r>
      <w:r w:rsidR="004A15B3" w:rsidRPr="004A15B3">
        <w:rPr>
          <w:bCs/>
          <w:sz w:val="24"/>
          <w:szCs w:val="24"/>
        </w:rPr>
        <w:t>5</w:t>
      </w:r>
      <w:r w:rsidR="004A15B3" w:rsidRPr="004A15B3">
        <w:rPr>
          <w:b/>
          <w:sz w:val="24"/>
          <w:szCs w:val="24"/>
        </w:rPr>
        <w:t xml:space="preserve">– </w:t>
      </w:r>
      <w:r w:rsidR="004A15B3" w:rsidRPr="004A15B3">
        <w:rPr>
          <w:bCs/>
          <w:sz w:val="24"/>
          <w:szCs w:val="24"/>
        </w:rPr>
        <w:t xml:space="preserve">способностью логически верно, </w:t>
      </w:r>
      <w:r w:rsidR="00AE7CD8" w:rsidRPr="004A15B3">
        <w:rPr>
          <w:bCs/>
          <w:sz w:val="24"/>
          <w:szCs w:val="24"/>
        </w:rPr>
        <w:t>аргументировано</w:t>
      </w:r>
      <w:r w:rsidR="004A15B3" w:rsidRPr="004A15B3">
        <w:rPr>
          <w:bCs/>
          <w:sz w:val="24"/>
          <w:szCs w:val="24"/>
        </w:rPr>
        <w:t xml:space="preserve"> и ясно строить устную и письменную речь.</w:t>
      </w:r>
    </w:p>
    <w:p w:rsidR="00335EF3" w:rsidRPr="003B66AA" w:rsidRDefault="00335EF3" w:rsidP="00AA7A8D">
      <w:pPr>
        <w:pStyle w:val="af3"/>
        <w:tabs>
          <w:tab w:val="left" w:pos="284"/>
        </w:tabs>
        <w:spacing w:line="276" w:lineRule="auto"/>
        <w:ind w:left="284" w:firstLine="283"/>
        <w:jc w:val="center"/>
        <w:rPr>
          <w:b/>
          <w:i/>
          <w:sz w:val="24"/>
          <w:szCs w:val="24"/>
        </w:rPr>
      </w:pPr>
      <w:r w:rsidRPr="003B66AA">
        <w:rPr>
          <w:b/>
          <w:i/>
          <w:sz w:val="24"/>
          <w:szCs w:val="24"/>
        </w:rPr>
        <w:t>Профессиональных:</w:t>
      </w:r>
    </w:p>
    <w:p w:rsidR="004A15B3" w:rsidRDefault="004A15B3" w:rsidP="00297C21">
      <w:pPr>
        <w:spacing w:line="276" w:lineRule="auto"/>
        <w:ind w:firstLine="567"/>
        <w:rPr>
          <w:sz w:val="24"/>
          <w:szCs w:val="24"/>
        </w:rPr>
      </w:pPr>
      <w:r>
        <w:rPr>
          <w:sz w:val="24"/>
          <w:szCs w:val="24"/>
        </w:rPr>
        <w:t>ПК-4–</w:t>
      </w:r>
      <w:r w:rsidRPr="004D712D">
        <w:rPr>
          <w:sz w:val="24"/>
          <w:szCs w:val="24"/>
        </w:rPr>
        <w:t>способностью принимать решения и совершать юридические действия в точном соответствии с законодательством Российской Федерации</w:t>
      </w:r>
      <w:r>
        <w:rPr>
          <w:sz w:val="24"/>
          <w:szCs w:val="24"/>
        </w:rPr>
        <w:t>.</w:t>
      </w:r>
    </w:p>
    <w:p w:rsidR="004A15B3" w:rsidRDefault="004A15B3" w:rsidP="004A15B3">
      <w:pPr>
        <w:spacing w:line="276" w:lineRule="auto"/>
        <w:ind w:firstLine="567"/>
        <w:rPr>
          <w:sz w:val="24"/>
          <w:szCs w:val="24"/>
        </w:rPr>
      </w:pPr>
      <w:r>
        <w:rPr>
          <w:sz w:val="24"/>
          <w:szCs w:val="24"/>
        </w:rPr>
        <w:t>ПК-5–</w:t>
      </w:r>
      <w:r w:rsidRPr="004D712D">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4A15B3" w:rsidRPr="004D712D" w:rsidRDefault="004A15B3" w:rsidP="004A15B3">
      <w:pPr>
        <w:spacing w:line="276" w:lineRule="auto"/>
        <w:ind w:firstLine="567"/>
        <w:rPr>
          <w:sz w:val="24"/>
          <w:szCs w:val="24"/>
        </w:rPr>
      </w:pPr>
      <w:r>
        <w:rPr>
          <w:sz w:val="24"/>
          <w:szCs w:val="24"/>
        </w:rPr>
        <w:t>ПК-13–</w:t>
      </w:r>
      <w:r w:rsidRPr="004D712D">
        <w:rPr>
          <w:sz w:val="24"/>
          <w:szCs w:val="24"/>
        </w:rPr>
        <w:t>способностью правильно и полно отражать результаты профессиональной деятельности в юридической и иной документации</w:t>
      </w:r>
      <w:r>
        <w:rPr>
          <w:sz w:val="24"/>
          <w:szCs w:val="24"/>
        </w:rPr>
        <w:t>.</w:t>
      </w:r>
    </w:p>
    <w:p w:rsidR="00010CEC" w:rsidRPr="00EF19E4" w:rsidRDefault="00010CEC" w:rsidP="00010CEC">
      <w:pPr>
        <w:tabs>
          <w:tab w:val="left" w:pos="567"/>
          <w:tab w:val="right" w:leader="underscore" w:pos="8505"/>
        </w:tabs>
        <w:spacing w:line="276" w:lineRule="auto"/>
        <w:ind w:firstLine="567"/>
        <w:jc w:val="center"/>
        <w:rPr>
          <w:i/>
          <w:sz w:val="24"/>
          <w:szCs w:val="24"/>
        </w:rPr>
      </w:pPr>
      <w:r w:rsidRPr="00EF19E4">
        <w:rPr>
          <w:i/>
          <w:sz w:val="24"/>
          <w:szCs w:val="24"/>
        </w:rPr>
        <w:t xml:space="preserve">В результате освоения компетенции  </w:t>
      </w:r>
      <w:r w:rsidRPr="00EF19E4">
        <w:rPr>
          <w:b/>
          <w:i/>
          <w:sz w:val="24"/>
          <w:szCs w:val="24"/>
        </w:rPr>
        <w:t>ОК- 5</w:t>
      </w:r>
      <w:r w:rsidRPr="00EF19E4">
        <w:rPr>
          <w:i/>
          <w:sz w:val="24"/>
          <w:szCs w:val="24"/>
        </w:rPr>
        <w:t xml:space="preserve">  студент должен:</w:t>
      </w:r>
    </w:p>
    <w:p w:rsidR="00ED7743" w:rsidRPr="003B66AA" w:rsidRDefault="00010CEC" w:rsidP="00AD69C8">
      <w:pPr>
        <w:tabs>
          <w:tab w:val="left" w:pos="567"/>
          <w:tab w:val="left" w:pos="2055"/>
        </w:tabs>
        <w:spacing w:line="276" w:lineRule="auto"/>
        <w:ind w:firstLine="567"/>
        <w:contextualSpacing/>
        <w:rPr>
          <w:sz w:val="24"/>
          <w:szCs w:val="24"/>
        </w:rPr>
      </w:pPr>
      <w:r w:rsidRPr="003B66AA">
        <w:rPr>
          <w:b/>
          <w:sz w:val="24"/>
          <w:szCs w:val="24"/>
        </w:rPr>
        <w:t>Знать:</w:t>
      </w:r>
      <w:r w:rsidR="00AD69C8">
        <w:rPr>
          <w:b/>
          <w:sz w:val="24"/>
          <w:szCs w:val="24"/>
        </w:rPr>
        <w:t xml:space="preserve"> </w:t>
      </w:r>
      <w:r w:rsidR="00ED7743" w:rsidRPr="00ED7743">
        <w:rPr>
          <w:sz w:val="24"/>
          <w:szCs w:val="24"/>
        </w:rPr>
        <w:t>структуру и содержание культуры мышления, основные методы и средства работы с лингвистической информацией, нормативный аспект культуры речи.</w:t>
      </w:r>
    </w:p>
    <w:p w:rsidR="003936F5" w:rsidRDefault="00010CEC" w:rsidP="00AD69C8">
      <w:pPr>
        <w:tabs>
          <w:tab w:val="left" w:pos="567"/>
          <w:tab w:val="left" w:pos="2415"/>
        </w:tabs>
        <w:spacing w:line="276" w:lineRule="auto"/>
        <w:ind w:firstLine="567"/>
        <w:contextualSpacing/>
        <w:rPr>
          <w:sz w:val="24"/>
          <w:szCs w:val="24"/>
        </w:rPr>
      </w:pPr>
      <w:r w:rsidRPr="003B66AA">
        <w:rPr>
          <w:b/>
          <w:sz w:val="24"/>
          <w:szCs w:val="24"/>
        </w:rPr>
        <w:t>Уметь:</w:t>
      </w:r>
      <w:r w:rsidR="00AD69C8">
        <w:rPr>
          <w:b/>
          <w:sz w:val="24"/>
          <w:szCs w:val="24"/>
        </w:rPr>
        <w:t xml:space="preserve"> </w:t>
      </w:r>
      <w:r w:rsidR="003936F5" w:rsidRPr="00A94E22">
        <w:rPr>
          <w:sz w:val="24"/>
          <w:szCs w:val="24"/>
        </w:rPr>
        <w:t>применять методы и средства работы с лингвистической информацией в профессиональной и творческой деятельности.</w:t>
      </w:r>
    </w:p>
    <w:p w:rsidR="003936F5" w:rsidRPr="00A94E22" w:rsidRDefault="00010CEC" w:rsidP="00AD69C8">
      <w:pPr>
        <w:tabs>
          <w:tab w:val="left" w:pos="567"/>
          <w:tab w:val="left" w:pos="7020"/>
          <w:tab w:val="right" w:leader="underscore" w:pos="8505"/>
        </w:tabs>
        <w:spacing w:line="276" w:lineRule="auto"/>
        <w:ind w:firstLine="567"/>
        <w:contextualSpacing/>
        <w:rPr>
          <w:sz w:val="24"/>
          <w:szCs w:val="24"/>
        </w:rPr>
      </w:pPr>
      <w:r w:rsidRPr="003B66AA">
        <w:rPr>
          <w:b/>
          <w:sz w:val="24"/>
          <w:szCs w:val="24"/>
        </w:rPr>
        <w:t>Владеть:</w:t>
      </w:r>
      <w:r w:rsidR="00AD69C8">
        <w:rPr>
          <w:b/>
          <w:sz w:val="24"/>
          <w:szCs w:val="24"/>
        </w:rPr>
        <w:t xml:space="preserve"> </w:t>
      </w:r>
      <w:r w:rsidR="003936F5">
        <w:rPr>
          <w:sz w:val="24"/>
          <w:szCs w:val="24"/>
        </w:rPr>
        <w:t>анализом</w:t>
      </w:r>
      <w:r w:rsidR="003936F5" w:rsidRPr="00A94E22">
        <w:rPr>
          <w:sz w:val="24"/>
          <w:szCs w:val="24"/>
        </w:rPr>
        <w:t xml:space="preserve"> и обобщени</w:t>
      </w:r>
      <w:r w:rsidR="003936F5">
        <w:rPr>
          <w:sz w:val="24"/>
          <w:szCs w:val="24"/>
        </w:rPr>
        <w:t>ем</w:t>
      </w:r>
      <w:r w:rsidR="003936F5" w:rsidRPr="00A94E22">
        <w:rPr>
          <w:sz w:val="24"/>
          <w:szCs w:val="24"/>
        </w:rPr>
        <w:t xml:space="preserve"> лингвистической информации, всеми нормами рус</w:t>
      </w:r>
      <w:r w:rsidR="003936F5">
        <w:rPr>
          <w:sz w:val="24"/>
          <w:szCs w:val="24"/>
        </w:rPr>
        <w:t>ского литературного языка и английского.</w:t>
      </w:r>
    </w:p>
    <w:p w:rsidR="002236B0" w:rsidRPr="00EF19E4" w:rsidRDefault="002236B0" w:rsidP="00824B70">
      <w:pPr>
        <w:tabs>
          <w:tab w:val="left" w:pos="567"/>
          <w:tab w:val="right" w:leader="underscore" w:pos="8505"/>
        </w:tabs>
        <w:spacing w:line="276" w:lineRule="auto"/>
        <w:ind w:firstLine="567"/>
        <w:jc w:val="center"/>
        <w:rPr>
          <w:i/>
          <w:sz w:val="24"/>
          <w:szCs w:val="24"/>
        </w:rPr>
      </w:pPr>
      <w:r w:rsidRPr="00EF19E4">
        <w:rPr>
          <w:i/>
          <w:sz w:val="24"/>
          <w:szCs w:val="24"/>
        </w:rPr>
        <w:t xml:space="preserve">В результате освоения компетенции  </w:t>
      </w:r>
      <w:r w:rsidRPr="00EF19E4">
        <w:rPr>
          <w:b/>
          <w:i/>
          <w:sz w:val="24"/>
          <w:szCs w:val="24"/>
        </w:rPr>
        <w:t>ОПК- 1</w:t>
      </w:r>
      <w:r w:rsidRPr="00EF19E4">
        <w:rPr>
          <w:i/>
          <w:sz w:val="24"/>
          <w:szCs w:val="24"/>
        </w:rPr>
        <w:t xml:space="preserve">  студент должен:</w:t>
      </w:r>
    </w:p>
    <w:p w:rsidR="008C5E82" w:rsidRPr="003B66AA" w:rsidRDefault="006548DD" w:rsidP="00AD69C8">
      <w:pPr>
        <w:tabs>
          <w:tab w:val="left" w:pos="567"/>
          <w:tab w:val="left" w:pos="2055"/>
        </w:tabs>
        <w:spacing w:line="276" w:lineRule="auto"/>
        <w:ind w:firstLine="567"/>
        <w:rPr>
          <w:sz w:val="24"/>
          <w:szCs w:val="24"/>
        </w:rPr>
      </w:pPr>
      <w:r w:rsidRPr="003B66AA">
        <w:rPr>
          <w:b/>
          <w:sz w:val="24"/>
          <w:szCs w:val="24"/>
        </w:rPr>
        <w:t>Знать:</w:t>
      </w:r>
      <w:r w:rsidR="00AD69C8">
        <w:rPr>
          <w:b/>
          <w:sz w:val="24"/>
          <w:szCs w:val="24"/>
        </w:rPr>
        <w:t xml:space="preserve"> </w:t>
      </w:r>
      <w:r w:rsidR="008C5E82" w:rsidRPr="008C5E82">
        <w:rPr>
          <w:sz w:val="24"/>
          <w:szCs w:val="24"/>
        </w:rPr>
        <w:t xml:space="preserve">основные понятия и положения законодательства Российской Федерации, а также общепризнанные принципы, нормы международного права и международные договоры Российской Федерации в сфере </w:t>
      </w:r>
      <w:r w:rsidR="005F018E">
        <w:rPr>
          <w:sz w:val="24"/>
          <w:szCs w:val="24"/>
        </w:rPr>
        <w:t>гражданского</w:t>
      </w:r>
      <w:r w:rsidR="00AE7CD8">
        <w:rPr>
          <w:sz w:val="24"/>
          <w:szCs w:val="24"/>
        </w:rPr>
        <w:t xml:space="preserve"> </w:t>
      </w:r>
      <w:r w:rsidR="005F018E">
        <w:rPr>
          <w:sz w:val="24"/>
          <w:szCs w:val="24"/>
        </w:rPr>
        <w:t xml:space="preserve">процессуального </w:t>
      </w:r>
      <w:r w:rsidR="00010CEC">
        <w:rPr>
          <w:sz w:val="24"/>
          <w:szCs w:val="24"/>
        </w:rPr>
        <w:t>законодательства</w:t>
      </w:r>
      <w:r w:rsidR="008C5E82" w:rsidRPr="008C5E82">
        <w:rPr>
          <w:sz w:val="24"/>
          <w:szCs w:val="24"/>
        </w:rPr>
        <w:t>.</w:t>
      </w:r>
    </w:p>
    <w:p w:rsidR="008C5E82" w:rsidRDefault="006548DD" w:rsidP="00AD69C8">
      <w:pPr>
        <w:tabs>
          <w:tab w:val="left" w:pos="567"/>
          <w:tab w:val="right" w:leader="underscore" w:pos="8505"/>
        </w:tabs>
        <w:spacing w:line="276" w:lineRule="auto"/>
        <w:ind w:firstLine="567"/>
        <w:rPr>
          <w:sz w:val="24"/>
          <w:szCs w:val="24"/>
        </w:rPr>
      </w:pPr>
      <w:r w:rsidRPr="003B66AA">
        <w:rPr>
          <w:b/>
          <w:sz w:val="24"/>
          <w:szCs w:val="24"/>
        </w:rPr>
        <w:t>Уметь:</w:t>
      </w:r>
      <w:r w:rsidR="00AD69C8">
        <w:rPr>
          <w:b/>
          <w:sz w:val="24"/>
          <w:szCs w:val="24"/>
        </w:rPr>
        <w:t xml:space="preserve"> </w:t>
      </w:r>
      <w:r w:rsidR="008C5E82" w:rsidRPr="008C5E82">
        <w:rPr>
          <w:sz w:val="24"/>
          <w:szCs w:val="24"/>
        </w:rPr>
        <w:t>работать с источниками российского законодательства, оперировать основными понятиями и категориями российского законодательства.</w:t>
      </w:r>
    </w:p>
    <w:p w:rsidR="008C5E82" w:rsidRDefault="006548DD" w:rsidP="00AD69C8">
      <w:pPr>
        <w:tabs>
          <w:tab w:val="left" w:pos="567"/>
          <w:tab w:val="left" w:pos="7020"/>
          <w:tab w:val="right" w:leader="underscore" w:pos="8505"/>
        </w:tabs>
        <w:spacing w:line="276" w:lineRule="auto"/>
        <w:ind w:firstLine="567"/>
        <w:rPr>
          <w:sz w:val="24"/>
          <w:szCs w:val="24"/>
        </w:rPr>
      </w:pPr>
      <w:r w:rsidRPr="003B66AA">
        <w:rPr>
          <w:b/>
          <w:sz w:val="24"/>
          <w:szCs w:val="24"/>
        </w:rPr>
        <w:t>Владеть:</w:t>
      </w:r>
      <w:r w:rsidR="00AD69C8">
        <w:rPr>
          <w:b/>
          <w:sz w:val="24"/>
          <w:szCs w:val="24"/>
        </w:rPr>
        <w:t xml:space="preserve"> </w:t>
      </w:r>
      <w:r w:rsidR="008C5E82" w:rsidRPr="008C5E82">
        <w:rPr>
          <w:sz w:val="24"/>
          <w:szCs w:val="24"/>
        </w:rPr>
        <w:t xml:space="preserve">профессиональной терминологией в пределах изученного материала в сфере </w:t>
      </w:r>
      <w:r w:rsidR="005F018E">
        <w:rPr>
          <w:sz w:val="24"/>
          <w:szCs w:val="24"/>
        </w:rPr>
        <w:t>гражданского</w:t>
      </w:r>
      <w:r w:rsidR="00AE7CD8">
        <w:rPr>
          <w:sz w:val="24"/>
          <w:szCs w:val="24"/>
        </w:rPr>
        <w:t xml:space="preserve"> </w:t>
      </w:r>
      <w:r w:rsidR="005F018E">
        <w:rPr>
          <w:sz w:val="24"/>
          <w:szCs w:val="24"/>
        </w:rPr>
        <w:t>процесса</w:t>
      </w:r>
      <w:r w:rsidR="008C5E82" w:rsidRPr="008C5E82">
        <w:rPr>
          <w:sz w:val="24"/>
          <w:szCs w:val="24"/>
        </w:rPr>
        <w:t>.</w:t>
      </w:r>
    </w:p>
    <w:p w:rsidR="00FF577F" w:rsidRPr="00EF19E4" w:rsidRDefault="00FF577F" w:rsidP="00FF577F">
      <w:pPr>
        <w:tabs>
          <w:tab w:val="left" w:pos="567"/>
          <w:tab w:val="right" w:leader="underscore" w:pos="8505"/>
        </w:tabs>
        <w:spacing w:line="276" w:lineRule="auto"/>
        <w:ind w:firstLine="567"/>
        <w:jc w:val="center"/>
        <w:rPr>
          <w:i/>
          <w:sz w:val="24"/>
          <w:szCs w:val="24"/>
        </w:rPr>
      </w:pPr>
      <w:r w:rsidRPr="00EF19E4">
        <w:rPr>
          <w:i/>
          <w:sz w:val="24"/>
          <w:szCs w:val="24"/>
        </w:rPr>
        <w:t xml:space="preserve">В результате освоения компетенции  </w:t>
      </w:r>
      <w:r w:rsidRPr="00EF19E4">
        <w:rPr>
          <w:b/>
          <w:i/>
          <w:sz w:val="24"/>
          <w:szCs w:val="24"/>
        </w:rPr>
        <w:t xml:space="preserve">ОПК- </w:t>
      </w:r>
      <w:r w:rsidR="00010CEC" w:rsidRPr="00EF19E4">
        <w:rPr>
          <w:b/>
          <w:i/>
          <w:sz w:val="24"/>
          <w:szCs w:val="24"/>
        </w:rPr>
        <w:t>3</w:t>
      </w:r>
      <w:r w:rsidRPr="00EF19E4">
        <w:rPr>
          <w:i/>
          <w:sz w:val="24"/>
          <w:szCs w:val="24"/>
        </w:rPr>
        <w:t xml:space="preserve">  студент должен:</w:t>
      </w:r>
    </w:p>
    <w:p w:rsidR="003B051C" w:rsidRDefault="00FF577F" w:rsidP="00AD69C8">
      <w:pPr>
        <w:tabs>
          <w:tab w:val="left" w:pos="567"/>
          <w:tab w:val="left" w:pos="2175"/>
        </w:tabs>
        <w:spacing w:line="276" w:lineRule="auto"/>
        <w:ind w:firstLine="567"/>
        <w:rPr>
          <w:sz w:val="24"/>
          <w:szCs w:val="24"/>
        </w:rPr>
      </w:pPr>
      <w:r w:rsidRPr="003B66AA">
        <w:rPr>
          <w:b/>
          <w:sz w:val="24"/>
          <w:szCs w:val="24"/>
        </w:rPr>
        <w:t>Знать:</w:t>
      </w:r>
      <w:r w:rsidR="00AD69C8">
        <w:rPr>
          <w:b/>
          <w:sz w:val="24"/>
          <w:szCs w:val="24"/>
        </w:rPr>
        <w:t xml:space="preserve"> </w:t>
      </w:r>
      <w:r w:rsidR="00F24B0E" w:rsidRPr="00F24B0E">
        <w:rPr>
          <w:sz w:val="24"/>
          <w:szCs w:val="24"/>
        </w:rPr>
        <w:t>возможные пути (способы) разрешения нравственных конфликтных ситуаций в профе</w:t>
      </w:r>
      <w:r w:rsidR="00F24B0E">
        <w:rPr>
          <w:sz w:val="24"/>
          <w:szCs w:val="24"/>
        </w:rPr>
        <w:t>ссиональной деятельности юриста</w:t>
      </w:r>
      <w:r w:rsidR="003B051C" w:rsidRPr="008C5E82">
        <w:rPr>
          <w:sz w:val="24"/>
          <w:szCs w:val="24"/>
        </w:rPr>
        <w:t>.</w:t>
      </w:r>
    </w:p>
    <w:p w:rsidR="003B051C" w:rsidRDefault="00FF577F" w:rsidP="00AD69C8">
      <w:pPr>
        <w:tabs>
          <w:tab w:val="left" w:pos="567"/>
          <w:tab w:val="right" w:leader="underscore" w:pos="8505"/>
        </w:tabs>
        <w:spacing w:line="276" w:lineRule="auto"/>
        <w:ind w:firstLine="567"/>
        <w:rPr>
          <w:sz w:val="24"/>
          <w:szCs w:val="24"/>
        </w:rPr>
      </w:pPr>
      <w:r w:rsidRPr="003B66AA">
        <w:rPr>
          <w:b/>
          <w:sz w:val="24"/>
          <w:szCs w:val="24"/>
        </w:rPr>
        <w:t>Уметь:</w:t>
      </w:r>
      <w:r w:rsidR="00AD69C8">
        <w:rPr>
          <w:b/>
          <w:sz w:val="24"/>
          <w:szCs w:val="24"/>
        </w:rPr>
        <w:t xml:space="preserve"> </w:t>
      </w:r>
      <w:r w:rsidR="00F24B0E" w:rsidRPr="00F24B0E">
        <w:rPr>
          <w:sz w:val="24"/>
          <w:szCs w:val="24"/>
        </w:rPr>
        <w:t>применять нравственные нормы и правила поведения в</w:t>
      </w:r>
      <w:r w:rsidR="00F24B0E">
        <w:rPr>
          <w:sz w:val="24"/>
          <w:szCs w:val="24"/>
        </w:rPr>
        <w:t xml:space="preserve"> конкретных жизненных ситуациях.</w:t>
      </w:r>
    </w:p>
    <w:p w:rsidR="003B051C" w:rsidRDefault="00FF577F" w:rsidP="00AD69C8">
      <w:pPr>
        <w:tabs>
          <w:tab w:val="left" w:pos="567"/>
          <w:tab w:val="left" w:pos="7020"/>
          <w:tab w:val="right" w:leader="underscore" w:pos="8505"/>
        </w:tabs>
        <w:spacing w:line="276" w:lineRule="auto"/>
        <w:ind w:firstLine="567"/>
        <w:rPr>
          <w:sz w:val="24"/>
          <w:szCs w:val="24"/>
        </w:rPr>
      </w:pPr>
      <w:r w:rsidRPr="003B66AA">
        <w:rPr>
          <w:b/>
          <w:sz w:val="24"/>
          <w:szCs w:val="24"/>
        </w:rPr>
        <w:t>Владеть:</w:t>
      </w:r>
      <w:r w:rsidR="00AD69C8">
        <w:rPr>
          <w:b/>
          <w:sz w:val="24"/>
          <w:szCs w:val="24"/>
        </w:rPr>
        <w:t xml:space="preserve"> </w:t>
      </w:r>
      <w:r w:rsidR="00AD69C8" w:rsidRPr="00AD69C8">
        <w:rPr>
          <w:sz w:val="24"/>
          <w:szCs w:val="24"/>
        </w:rPr>
        <w:t>в</w:t>
      </w:r>
      <w:r w:rsidR="00F24B0E" w:rsidRPr="00F24B0E">
        <w:rPr>
          <w:sz w:val="24"/>
          <w:szCs w:val="24"/>
        </w:rPr>
        <w:t>ладеть навыками оценки своих поступков и поступков окружающих с т</w:t>
      </w:r>
      <w:r w:rsidR="00F24B0E">
        <w:rPr>
          <w:sz w:val="24"/>
          <w:szCs w:val="24"/>
        </w:rPr>
        <w:t>очки зрения норм этики и морали</w:t>
      </w:r>
      <w:r w:rsidR="003B051C">
        <w:rPr>
          <w:sz w:val="24"/>
          <w:szCs w:val="24"/>
        </w:rPr>
        <w:t>.</w:t>
      </w:r>
    </w:p>
    <w:p w:rsidR="00010CEC" w:rsidRPr="00EF19E4" w:rsidRDefault="00010CEC" w:rsidP="00010CEC">
      <w:pPr>
        <w:tabs>
          <w:tab w:val="left" w:pos="567"/>
          <w:tab w:val="right" w:leader="underscore" w:pos="8505"/>
        </w:tabs>
        <w:spacing w:line="276" w:lineRule="auto"/>
        <w:ind w:firstLine="567"/>
        <w:jc w:val="center"/>
        <w:rPr>
          <w:i/>
          <w:sz w:val="24"/>
          <w:szCs w:val="24"/>
        </w:rPr>
      </w:pPr>
      <w:r w:rsidRPr="00EF19E4">
        <w:rPr>
          <w:i/>
          <w:sz w:val="24"/>
          <w:szCs w:val="24"/>
        </w:rPr>
        <w:t xml:space="preserve">В результате освоения компетенции  </w:t>
      </w:r>
      <w:r w:rsidRPr="00EF19E4">
        <w:rPr>
          <w:b/>
          <w:i/>
          <w:sz w:val="24"/>
          <w:szCs w:val="24"/>
        </w:rPr>
        <w:t>ОПК- 5</w:t>
      </w:r>
      <w:r w:rsidRPr="00EF19E4">
        <w:rPr>
          <w:i/>
          <w:sz w:val="24"/>
          <w:szCs w:val="24"/>
        </w:rPr>
        <w:t xml:space="preserve">  студент должен:</w:t>
      </w:r>
    </w:p>
    <w:p w:rsidR="00010CEC" w:rsidRPr="003B66AA" w:rsidRDefault="00010CEC" w:rsidP="00010CEC">
      <w:pPr>
        <w:tabs>
          <w:tab w:val="left" w:pos="567"/>
          <w:tab w:val="left" w:pos="2175"/>
        </w:tabs>
        <w:spacing w:line="276" w:lineRule="auto"/>
        <w:ind w:firstLine="567"/>
        <w:rPr>
          <w:sz w:val="24"/>
          <w:szCs w:val="24"/>
        </w:rPr>
      </w:pPr>
      <w:r w:rsidRPr="003B66AA">
        <w:rPr>
          <w:b/>
          <w:sz w:val="24"/>
          <w:szCs w:val="24"/>
        </w:rPr>
        <w:t>Знать:</w:t>
      </w:r>
      <w:r>
        <w:rPr>
          <w:b/>
          <w:sz w:val="24"/>
          <w:szCs w:val="24"/>
        </w:rPr>
        <w:tab/>
      </w:r>
    </w:p>
    <w:p w:rsidR="00183DE5" w:rsidRDefault="00010CEC" w:rsidP="00B676C1">
      <w:pPr>
        <w:tabs>
          <w:tab w:val="left" w:pos="567"/>
          <w:tab w:val="right" w:leader="underscore" w:pos="8505"/>
          <w:tab w:val="right" w:pos="9795"/>
        </w:tabs>
        <w:spacing w:line="276" w:lineRule="auto"/>
        <w:ind w:firstLine="567"/>
        <w:rPr>
          <w:sz w:val="24"/>
          <w:szCs w:val="24"/>
        </w:rPr>
      </w:pPr>
      <w:r w:rsidRPr="003B66AA">
        <w:rPr>
          <w:sz w:val="24"/>
          <w:szCs w:val="24"/>
        </w:rPr>
        <w:t xml:space="preserve">- </w:t>
      </w:r>
      <w:r w:rsidR="00B676C1" w:rsidRPr="00B676C1">
        <w:rPr>
          <w:sz w:val="24"/>
          <w:szCs w:val="24"/>
        </w:rPr>
        <w:t xml:space="preserve">основные приемы анализа и синтеза, специфику различных типов мышления; </w:t>
      </w:r>
    </w:p>
    <w:p w:rsidR="00B676C1" w:rsidRDefault="0017131E" w:rsidP="00B676C1">
      <w:pPr>
        <w:tabs>
          <w:tab w:val="left" w:pos="567"/>
          <w:tab w:val="right" w:leader="underscore" w:pos="8505"/>
          <w:tab w:val="right" w:pos="9795"/>
        </w:tabs>
        <w:spacing w:line="276" w:lineRule="auto"/>
        <w:ind w:firstLine="567"/>
        <w:rPr>
          <w:sz w:val="24"/>
          <w:szCs w:val="24"/>
        </w:rPr>
      </w:pPr>
      <w:r>
        <w:rPr>
          <w:sz w:val="24"/>
          <w:szCs w:val="24"/>
        </w:rPr>
        <w:t xml:space="preserve">- </w:t>
      </w:r>
      <w:r w:rsidR="00B676C1" w:rsidRPr="00B676C1">
        <w:rPr>
          <w:sz w:val="24"/>
          <w:szCs w:val="24"/>
        </w:rPr>
        <w:t>основные категории формальной логики; специальные формы организации мыслительной деятельности.</w:t>
      </w:r>
    </w:p>
    <w:p w:rsidR="00010CEC" w:rsidRPr="003B66AA" w:rsidRDefault="00010CEC" w:rsidP="00B676C1">
      <w:pPr>
        <w:tabs>
          <w:tab w:val="left" w:pos="567"/>
          <w:tab w:val="right" w:leader="underscore" w:pos="8505"/>
          <w:tab w:val="right" w:pos="9795"/>
        </w:tabs>
        <w:spacing w:line="276" w:lineRule="auto"/>
        <w:ind w:firstLine="567"/>
        <w:rPr>
          <w:sz w:val="24"/>
          <w:szCs w:val="24"/>
        </w:rPr>
      </w:pPr>
      <w:r w:rsidRPr="003B66AA">
        <w:rPr>
          <w:b/>
          <w:sz w:val="24"/>
          <w:szCs w:val="24"/>
        </w:rPr>
        <w:t>Уметь:</w:t>
      </w:r>
    </w:p>
    <w:p w:rsidR="00183DE5" w:rsidRDefault="00010CEC" w:rsidP="00B676C1">
      <w:pPr>
        <w:tabs>
          <w:tab w:val="left" w:pos="567"/>
          <w:tab w:val="left" w:pos="7020"/>
          <w:tab w:val="right" w:leader="underscore" w:pos="8505"/>
        </w:tabs>
        <w:spacing w:line="276" w:lineRule="auto"/>
        <w:ind w:firstLine="567"/>
        <w:rPr>
          <w:sz w:val="24"/>
          <w:szCs w:val="24"/>
        </w:rPr>
      </w:pPr>
      <w:r w:rsidRPr="003B66AA">
        <w:rPr>
          <w:sz w:val="24"/>
          <w:szCs w:val="24"/>
        </w:rPr>
        <w:t xml:space="preserve">- </w:t>
      </w:r>
      <w:r w:rsidR="00B676C1" w:rsidRPr="00B676C1">
        <w:rPr>
          <w:sz w:val="24"/>
          <w:szCs w:val="24"/>
        </w:rPr>
        <w:t>проблематизировать мыслительную ситуацию;</w:t>
      </w:r>
    </w:p>
    <w:p w:rsidR="00010CEC" w:rsidRDefault="0017131E" w:rsidP="00B676C1">
      <w:pPr>
        <w:tabs>
          <w:tab w:val="left" w:pos="567"/>
          <w:tab w:val="left" w:pos="7020"/>
          <w:tab w:val="right" w:leader="underscore" w:pos="8505"/>
        </w:tabs>
        <w:spacing w:line="276" w:lineRule="auto"/>
        <w:ind w:firstLine="567"/>
        <w:rPr>
          <w:sz w:val="24"/>
          <w:szCs w:val="24"/>
        </w:rPr>
      </w:pPr>
      <w:r>
        <w:rPr>
          <w:sz w:val="24"/>
          <w:szCs w:val="24"/>
        </w:rPr>
        <w:t xml:space="preserve">- </w:t>
      </w:r>
      <w:r w:rsidR="00B676C1" w:rsidRPr="00B676C1">
        <w:rPr>
          <w:sz w:val="24"/>
          <w:szCs w:val="24"/>
        </w:rPr>
        <w:t>опознавать причинно-следственные связи и их взаимодействия;</w:t>
      </w:r>
      <w:r w:rsidR="00AE7CD8">
        <w:rPr>
          <w:sz w:val="24"/>
          <w:szCs w:val="24"/>
        </w:rPr>
        <w:t xml:space="preserve"> </w:t>
      </w:r>
      <w:r w:rsidR="00B676C1" w:rsidRPr="00B676C1">
        <w:rPr>
          <w:sz w:val="24"/>
          <w:szCs w:val="24"/>
        </w:rPr>
        <w:t>анализировать, систематизировать и</w:t>
      </w:r>
      <w:r w:rsidR="00AE7CD8">
        <w:rPr>
          <w:sz w:val="24"/>
          <w:szCs w:val="24"/>
        </w:rPr>
        <w:t xml:space="preserve"> </w:t>
      </w:r>
      <w:r w:rsidR="00B676C1" w:rsidRPr="00B676C1">
        <w:rPr>
          <w:sz w:val="24"/>
          <w:szCs w:val="24"/>
        </w:rPr>
        <w:t>обобщать полученную</w:t>
      </w:r>
      <w:r w:rsidR="00AE7CD8">
        <w:rPr>
          <w:sz w:val="24"/>
          <w:szCs w:val="24"/>
        </w:rPr>
        <w:t xml:space="preserve"> </w:t>
      </w:r>
      <w:r w:rsidR="00B676C1" w:rsidRPr="00B676C1">
        <w:rPr>
          <w:sz w:val="24"/>
          <w:szCs w:val="24"/>
        </w:rPr>
        <w:t>информа</w:t>
      </w:r>
      <w:r w:rsidR="00B676C1">
        <w:rPr>
          <w:sz w:val="24"/>
          <w:szCs w:val="24"/>
        </w:rPr>
        <w:t>цию.</w:t>
      </w:r>
    </w:p>
    <w:p w:rsidR="00010CEC" w:rsidRPr="003B66AA" w:rsidRDefault="00010CEC" w:rsidP="00010CEC">
      <w:pPr>
        <w:tabs>
          <w:tab w:val="left" w:pos="567"/>
          <w:tab w:val="left" w:pos="7020"/>
          <w:tab w:val="right" w:leader="underscore" w:pos="8505"/>
        </w:tabs>
        <w:spacing w:line="276" w:lineRule="auto"/>
        <w:ind w:firstLine="567"/>
        <w:rPr>
          <w:b/>
          <w:sz w:val="24"/>
          <w:szCs w:val="24"/>
        </w:rPr>
      </w:pPr>
      <w:r w:rsidRPr="003B66AA">
        <w:rPr>
          <w:b/>
          <w:sz w:val="24"/>
          <w:szCs w:val="24"/>
        </w:rPr>
        <w:t>Владеть:</w:t>
      </w:r>
    </w:p>
    <w:p w:rsidR="00183DE5" w:rsidRDefault="00010CEC" w:rsidP="00E9745D">
      <w:pPr>
        <w:autoSpaceDE w:val="0"/>
        <w:autoSpaceDN w:val="0"/>
        <w:adjustRightInd w:val="0"/>
        <w:spacing w:line="276" w:lineRule="auto"/>
        <w:ind w:firstLine="567"/>
        <w:rPr>
          <w:sz w:val="24"/>
          <w:szCs w:val="24"/>
        </w:rPr>
      </w:pPr>
      <w:r w:rsidRPr="003B66AA">
        <w:rPr>
          <w:sz w:val="24"/>
          <w:szCs w:val="24"/>
        </w:rPr>
        <w:t>-</w:t>
      </w:r>
      <w:r w:rsidRPr="003B051C">
        <w:rPr>
          <w:sz w:val="24"/>
          <w:szCs w:val="24"/>
        </w:rPr>
        <w:t xml:space="preserve">навыками </w:t>
      </w:r>
      <w:r w:rsidR="00E9745D" w:rsidRPr="00E9745D">
        <w:rPr>
          <w:sz w:val="24"/>
          <w:szCs w:val="24"/>
        </w:rPr>
        <w:t>использования разнообразных логических форм для оперирования конкретными смыслами;</w:t>
      </w:r>
    </w:p>
    <w:p w:rsidR="00010CEC" w:rsidRPr="003B66AA" w:rsidRDefault="00183DE5" w:rsidP="00E9745D">
      <w:pPr>
        <w:autoSpaceDE w:val="0"/>
        <w:autoSpaceDN w:val="0"/>
        <w:adjustRightInd w:val="0"/>
        <w:spacing w:line="276" w:lineRule="auto"/>
        <w:ind w:firstLine="567"/>
        <w:rPr>
          <w:sz w:val="24"/>
          <w:szCs w:val="24"/>
        </w:rPr>
      </w:pPr>
      <w:r>
        <w:rPr>
          <w:sz w:val="24"/>
          <w:szCs w:val="24"/>
        </w:rPr>
        <w:lastRenderedPageBreak/>
        <w:t xml:space="preserve">- </w:t>
      </w:r>
      <w:r w:rsidR="00E9745D" w:rsidRPr="00E9745D">
        <w:rPr>
          <w:sz w:val="24"/>
          <w:szCs w:val="24"/>
        </w:rPr>
        <w:t>способами формализации суждения и рассуждени</w:t>
      </w:r>
      <w:r w:rsidR="00E9745D">
        <w:rPr>
          <w:sz w:val="24"/>
          <w:szCs w:val="24"/>
        </w:rPr>
        <w:t>я.</w:t>
      </w:r>
    </w:p>
    <w:p w:rsidR="00667FD3" w:rsidRPr="003B66AA" w:rsidRDefault="00667FD3" w:rsidP="00667FD3">
      <w:pPr>
        <w:tabs>
          <w:tab w:val="left" w:pos="1646"/>
        </w:tabs>
        <w:autoSpaceDE w:val="0"/>
        <w:autoSpaceDN w:val="0"/>
        <w:adjustRightInd w:val="0"/>
        <w:spacing w:line="276" w:lineRule="auto"/>
        <w:ind w:firstLine="0"/>
        <w:jc w:val="center"/>
        <w:rPr>
          <w:i/>
          <w:sz w:val="24"/>
          <w:szCs w:val="24"/>
        </w:rPr>
      </w:pPr>
      <w:r w:rsidRPr="003B66AA">
        <w:rPr>
          <w:i/>
          <w:sz w:val="24"/>
          <w:szCs w:val="24"/>
        </w:rPr>
        <w:t xml:space="preserve">В результате освоения компетенции  </w:t>
      </w:r>
      <w:r w:rsidRPr="003B66AA">
        <w:rPr>
          <w:b/>
          <w:i/>
          <w:sz w:val="24"/>
          <w:szCs w:val="24"/>
        </w:rPr>
        <w:t>ПК-</w:t>
      </w:r>
      <w:r w:rsidR="00ED7743">
        <w:rPr>
          <w:b/>
          <w:i/>
          <w:sz w:val="24"/>
          <w:szCs w:val="24"/>
        </w:rPr>
        <w:t>4</w:t>
      </w:r>
      <w:r w:rsidRPr="003B66AA">
        <w:rPr>
          <w:i/>
          <w:sz w:val="24"/>
          <w:szCs w:val="24"/>
        </w:rPr>
        <w:t xml:space="preserve">  студент должен:</w:t>
      </w:r>
    </w:p>
    <w:p w:rsidR="00667FD3" w:rsidRPr="003B66AA" w:rsidRDefault="00667FD3" w:rsidP="00667FD3">
      <w:pPr>
        <w:tabs>
          <w:tab w:val="left" w:pos="567"/>
          <w:tab w:val="right" w:leader="underscore" w:pos="8505"/>
        </w:tabs>
        <w:spacing w:line="276" w:lineRule="auto"/>
        <w:ind w:firstLine="567"/>
        <w:rPr>
          <w:sz w:val="24"/>
          <w:szCs w:val="24"/>
        </w:rPr>
      </w:pPr>
      <w:r w:rsidRPr="003B66AA">
        <w:rPr>
          <w:b/>
          <w:sz w:val="24"/>
          <w:szCs w:val="24"/>
        </w:rPr>
        <w:t>Знать:</w:t>
      </w:r>
    </w:p>
    <w:p w:rsidR="00183DE5" w:rsidRDefault="00667FD3" w:rsidP="00183DE5">
      <w:pPr>
        <w:spacing w:line="276" w:lineRule="auto"/>
        <w:ind w:firstLine="567"/>
        <w:rPr>
          <w:sz w:val="24"/>
          <w:szCs w:val="24"/>
        </w:rPr>
      </w:pPr>
      <w:r w:rsidRPr="003B66AA">
        <w:rPr>
          <w:sz w:val="24"/>
          <w:szCs w:val="24"/>
        </w:rPr>
        <w:t xml:space="preserve">- </w:t>
      </w:r>
      <w:r w:rsidR="00183DE5" w:rsidRPr="00183DE5">
        <w:rPr>
          <w:sz w:val="24"/>
          <w:szCs w:val="24"/>
        </w:rPr>
        <w:t xml:space="preserve">правила правоприменения </w:t>
      </w:r>
      <w:r w:rsidR="005F018E">
        <w:rPr>
          <w:sz w:val="24"/>
          <w:szCs w:val="24"/>
        </w:rPr>
        <w:t xml:space="preserve">гражданского процессуального </w:t>
      </w:r>
      <w:r w:rsidR="00183DE5" w:rsidRPr="00183DE5">
        <w:rPr>
          <w:sz w:val="24"/>
          <w:szCs w:val="24"/>
        </w:rPr>
        <w:t xml:space="preserve">законодательства, регулирующие порядок принятия решений и совершения юридических действий; </w:t>
      </w:r>
    </w:p>
    <w:p w:rsidR="00183DE5" w:rsidRDefault="0016121E" w:rsidP="00183DE5">
      <w:pPr>
        <w:spacing w:line="276" w:lineRule="auto"/>
        <w:ind w:firstLine="567"/>
        <w:rPr>
          <w:sz w:val="24"/>
          <w:szCs w:val="24"/>
        </w:rPr>
      </w:pPr>
      <w:r>
        <w:rPr>
          <w:sz w:val="24"/>
          <w:szCs w:val="24"/>
        </w:rPr>
        <w:t xml:space="preserve">- </w:t>
      </w:r>
      <w:r w:rsidR="00183DE5" w:rsidRPr="00183DE5">
        <w:rPr>
          <w:sz w:val="24"/>
          <w:szCs w:val="24"/>
        </w:rPr>
        <w:t xml:space="preserve">действующее </w:t>
      </w:r>
      <w:r w:rsidR="005F018E">
        <w:rPr>
          <w:sz w:val="24"/>
          <w:szCs w:val="24"/>
        </w:rPr>
        <w:t xml:space="preserve">гражданское процессуальное </w:t>
      </w:r>
      <w:r w:rsidR="00183DE5" w:rsidRPr="00183DE5">
        <w:rPr>
          <w:sz w:val="24"/>
          <w:szCs w:val="24"/>
        </w:rPr>
        <w:t>законодательство.</w:t>
      </w:r>
    </w:p>
    <w:p w:rsidR="00667FD3" w:rsidRPr="003B66AA" w:rsidRDefault="00667FD3" w:rsidP="00183DE5">
      <w:pPr>
        <w:spacing w:line="276" w:lineRule="auto"/>
        <w:ind w:firstLine="567"/>
        <w:rPr>
          <w:sz w:val="24"/>
          <w:szCs w:val="24"/>
        </w:rPr>
      </w:pPr>
      <w:r w:rsidRPr="003B66AA">
        <w:rPr>
          <w:b/>
          <w:sz w:val="24"/>
          <w:szCs w:val="24"/>
        </w:rPr>
        <w:t>Уметь:</w:t>
      </w:r>
    </w:p>
    <w:p w:rsidR="00183DE5" w:rsidRPr="00183DE5" w:rsidRDefault="00667FD3" w:rsidP="00183DE5">
      <w:pPr>
        <w:spacing w:line="276" w:lineRule="auto"/>
        <w:ind w:firstLine="567"/>
        <w:rPr>
          <w:sz w:val="24"/>
          <w:szCs w:val="24"/>
        </w:rPr>
      </w:pPr>
      <w:r w:rsidRPr="003B66AA">
        <w:rPr>
          <w:sz w:val="24"/>
          <w:szCs w:val="24"/>
        </w:rPr>
        <w:t xml:space="preserve">- </w:t>
      </w:r>
      <w:r w:rsidR="00183DE5" w:rsidRPr="00183DE5">
        <w:rPr>
          <w:sz w:val="24"/>
          <w:szCs w:val="24"/>
        </w:rPr>
        <w:t xml:space="preserve">выбирать соответствующие нормы </w:t>
      </w:r>
      <w:r w:rsidR="005F018E">
        <w:rPr>
          <w:sz w:val="24"/>
          <w:szCs w:val="24"/>
        </w:rPr>
        <w:t xml:space="preserve">гражданского процессуального </w:t>
      </w:r>
      <w:r w:rsidR="00183DE5" w:rsidRPr="00183DE5">
        <w:rPr>
          <w:sz w:val="24"/>
          <w:szCs w:val="24"/>
        </w:rPr>
        <w:t xml:space="preserve">права, позволяющие принять правильное решение и совершить юридические действия; </w:t>
      </w:r>
    </w:p>
    <w:p w:rsidR="00183DE5" w:rsidRPr="00183DE5" w:rsidRDefault="0017131E" w:rsidP="00183DE5">
      <w:pPr>
        <w:spacing w:line="276" w:lineRule="auto"/>
        <w:ind w:firstLine="567"/>
        <w:rPr>
          <w:sz w:val="24"/>
          <w:szCs w:val="24"/>
        </w:rPr>
      </w:pPr>
      <w:r>
        <w:rPr>
          <w:sz w:val="24"/>
          <w:szCs w:val="24"/>
        </w:rPr>
        <w:t xml:space="preserve">- </w:t>
      </w:r>
      <w:r w:rsidR="00183DE5" w:rsidRPr="00183DE5">
        <w:rPr>
          <w:sz w:val="24"/>
          <w:szCs w:val="24"/>
        </w:rPr>
        <w:t xml:space="preserve">толковать нормы </w:t>
      </w:r>
      <w:r w:rsidR="005F018E">
        <w:rPr>
          <w:sz w:val="24"/>
          <w:szCs w:val="24"/>
        </w:rPr>
        <w:t xml:space="preserve">гражданского процессуального </w:t>
      </w:r>
      <w:r w:rsidR="00183DE5" w:rsidRPr="00183DE5">
        <w:rPr>
          <w:sz w:val="24"/>
          <w:szCs w:val="24"/>
        </w:rPr>
        <w:t xml:space="preserve">права; </w:t>
      </w:r>
    </w:p>
    <w:p w:rsidR="00183DE5" w:rsidRDefault="0017131E" w:rsidP="00183DE5">
      <w:pPr>
        <w:spacing w:line="276" w:lineRule="auto"/>
        <w:ind w:firstLine="567"/>
        <w:rPr>
          <w:sz w:val="24"/>
          <w:szCs w:val="24"/>
        </w:rPr>
      </w:pPr>
      <w:r>
        <w:rPr>
          <w:sz w:val="24"/>
          <w:szCs w:val="24"/>
        </w:rPr>
        <w:t xml:space="preserve">- </w:t>
      </w:r>
      <w:r w:rsidR="00183DE5" w:rsidRPr="00183DE5">
        <w:rPr>
          <w:sz w:val="24"/>
          <w:szCs w:val="24"/>
        </w:rPr>
        <w:t>составлять юридические документы</w:t>
      </w:r>
      <w:r w:rsidR="00183DE5">
        <w:rPr>
          <w:sz w:val="24"/>
          <w:szCs w:val="24"/>
        </w:rPr>
        <w:t>.</w:t>
      </w:r>
    </w:p>
    <w:p w:rsidR="00667FD3" w:rsidRPr="003B66AA" w:rsidRDefault="00667FD3" w:rsidP="00183DE5">
      <w:pPr>
        <w:spacing w:line="276" w:lineRule="auto"/>
        <w:ind w:firstLine="567"/>
        <w:rPr>
          <w:sz w:val="24"/>
          <w:szCs w:val="24"/>
        </w:rPr>
      </w:pPr>
      <w:r w:rsidRPr="003B66AA">
        <w:rPr>
          <w:b/>
          <w:sz w:val="24"/>
          <w:szCs w:val="24"/>
        </w:rPr>
        <w:t>Владеть:</w:t>
      </w:r>
    </w:p>
    <w:p w:rsidR="00970518" w:rsidRPr="00970518" w:rsidRDefault="00667FD3" w:rsidP="00970518">
      <w:pPr>
        <w:tabs>
          <w:tab w:val="left" w:pos="567"/>
          <w:tab w:val="right" w:leader="underscore" w:pos="8505"/>
        </w:tabs>
        <w:spacing w:line="276" w:lineRule="auto"/>
        <w:ind w:firstLine="567"/>
        <w:rPr>
          <w:sz w:val="24"/>
          <w:szCs w:val="24"/>
        </w:rPr>
      </w:pPr>
      <w:r w:rsidRPr="003B66AA">
        <w:rPr>
          <w:b/>
          <w:sz w:val="24"/>
          <w:szCs w:val="24"/>
        </w:rPr>
        <w:t xml:space="preserve">- </w:t>
      </w:r>
      <w:r w:rsidRPr="003B66AA">
        <w:rPr>
          <w:sz w:val="24"/>
          <w:szCs w:val="24"/>
        </w:rPr>
        <w:t xml:space="preserve">навыками </w:t>
      </w:r>
      <w:r w:rsidR="00970518" w:rsidRPr="00970518">
        <w:rPr>
          <w:sz w:val="24"/>
          <w:szCs w:val="24"/>
        </w:rPr>
        <w:t xml:space="preserve">принятия решений и совершения юридических действий в точном соответствии с нормами </w:t>
      </w:r>
      <w:r w:rsidR="005F018E">
        <w:rPr>
          <w:sz w:val="24"/>
          <w:szCs w:val="24"/>
        </w:rPr>
        <w:t xml:space="preserve">гражданского процессуального </w:t>
      </w:r>
      <w:r w:rsidR="00970518" w:rsidRPr="00970518">
        <w:rPr>
          <w:sz w:val="24"/>
          <w:szCs w:val="24"/>
        </w:rPr>
        <w:t>законодательства;</w:t>
      </w:r>
    </w:p>
    <w:p w:rsidR="00E25724" w:rsidRDefault="00970518" w:rsidP="00970518">
      <w:pPr>
        <w:tabs>
          <w:tab w:val="left" w:pos="567"/>
          <w:tab w:val="right" w:leader="underscore" w:pos="8505"/>
        </w:tabs>
        <w:spacing w:line="276" w:lineRule="auto"/>
        <w:ind w:firstLine="567"/>
        <w:rPr>
          <w:sz w:val="24"/>
          <w:szCs w:val="24"/>
        </w:rPr>
      </w:pPr>
      <w:r>
        <w:rPr>
          <w:sz w:val="24"/>
          <w:szCs w:val="24"/>
        </w:rPr>
        <w:t xml:space="preserve">- </w:t>
      </w:r>
      <w:r w:rsidRPr="00970518">
        <w:rPr>
          <w:sz w:val="24"/>
          <w:szCs w:val="24"/>
        </w:rPr>
        <w:t xml:space="preserve">навыками анализа и применения </w:t>
      </w:r>
      <w:r>
        <w:rPr>
          <w:sz w:val="24"/>
          <w:szCs w:val="24"/>
        </w:rPr>
        <w:t>с</w:t>
      </w:r>
      <w:r w:rsidRPr="00970518">
        <w:rPr>
          <w:sz w:val="24"/>
          <w:szCs w:val="24"/>
        </w:rPr>
        <w:t xml:space="preserve">удебной и иной практики в </w:t>
      </w:r>
      <w:r w:rsidR="005F018E">
        <w:rPr>
          <w:sz w:val="24"/>
          <w:szCs w:val="24"/>
        </w:rPr>
        <w:t xml:space="preserve">гражданском процессуальном </w:t>
      </w:r>
      <w:r>
        <w:rPr>
          <w:sz w:val="24"/>
          <w:szCs w:val="24"/>
        </w:rPr>
        <w:t>законодательстве</w:t>
      </w:r>
      <w:r w:rsidRPr="00970518">
        <w:rPr>
          <w:sz w:val="24"/>
          <w:szCs w:val="24"/>
        </w:rPr>
        <w:t>.</w:t>
      </w:r>
    </w:p>
    <w:p w:rsidR="0000471B" w:rsidRPr="00EF19E4" w:rsidRDefault="00E25724" w:rsidP="003B66AA">
      <w:pPr>
        <w:tabs>
          <w:tab w:val="left" w:pos="1646"/>
        </w:tabs>
        <w:autoSpaceDE w:val="0"/>
        <w:autoSpaceDN w:val="0"/>
        <w:adjustRightInd w:val="0"/>
        <w:spacing w:line="276" w:lineRule="auto"/>
        <w:ind w:firstLine="0"/>
        <w:jc w:val="center"/>
        <w:rPr>
          <w:i/>
          <w:sz w:val="24"/>
          <w:szCs w:val="24"/>
        </w:rPr>
      </w:pPr>
      <w:r w:rsidRPr="00EF19E4">
        <w:rPr>
          <w:i/>
          <w:sz w:val="24"/>
          <w:szCs w:val="24"/>
        </w:rPr>
        <w:t xml:space="preserve">В результате освоения компетенции  </w:t>
      </w:r>
      <w:r w:rsidRPr="00EF19E4">
        <w:rPr>
          <w:b/>
          <w:i/>
          <w:sz w:val="24"/>
          <w:szCs w:val="24"/>
        </w:rPr>
        <w:t>ПК-</w:t>
      </w:r>
      <w:r w:rsidR="00ED7743" w:rsidRPr="00EF19E4">
        <w:rPr>
          <w:b/>
          <w:i/>
          <w:sz w:val="24"/>
          <w:szCs w:val="24"/>
        </w:rPr>
        <w:t>5</w:t>
      </w:r>
      <w:r w:rsidRPr="00EF19E4">
        <w:rPr>
          <w:i/>
          <w:sz w:val="24"/>
          <w:szCs w:val="24"/>
        </w:rPr>
        <w:t xml:space="preserve">  студент должен:</w:t>
      </w:r>
    </w:p>
    <w:p w:rsidR="00ED7743" w:rsidRPr="003B66AA" w:rsidRDefault="00ED7743" w:rsidP="0016121E">
      <w:pPr>
        <w:tabs>
          <w:tab w:val="left" w:pos="567"/>
          <w:tab w:val="left" w:pos="2055"/>
        </w:tabs>
        <w:spacing w:line="276" w:lineRule="auto"/>
        <w:ind w:firstLine="567"/>
        <w:contextualSpacing/>
        <w:rPr>
          <w:sz w:val="24"/>
          <w:szCs w:val="24"/>
        </w:rPr>
      </w:pPr>
      <w:r w:rsidRPr="003B66AA">
        <w:rPr>
          <w:b/>
          <w:sz w:val="24"/>
          <w:szCs w:val="24"/>
        </w:rPr>
        <w:t>Знать:</w:t>
      </w:r>
      <w:r w:rsidR="0016121E">
        <w:rPr>
          <w:b/>
          <w:sz w:val="24"/>
          <w:szCs w:val="24"/>
        </w:rPr>
        <w:t xml:space="preserve"> </w:t>
      </w:r>
      <w:r w:rsidRPr="00E4295B">
        <w:rPr>
          <w:sz w:val="24"/>
          <w:szCs w:val="24"/>
        </w:rPr>
        <w:t xml:space="preserve">нормы материального и </w:t>
      </w:r>
      <w:r w:rsidR="005F018E">
        <w:rPr>
          <w:sz w:val="24"/>
          <w:szCs w:val="24"/>
        </w:rPr>
        <w:t xml:space="preserve">гражданского </w:t>
      </w:r>
      <w:r w:rsidRPr="00E4295B">
        <w:rPr>
          <w:sz w:val="24"/>
          <w:szCs w:val="24"/>
        </w:rPr>
        <w:t>процессуального права в профессиональной области, порядок их применения в конкретных сферах юридической деятельности.</w:t>
      </w:r>
    </w:p>
    <w:p w:rsidR="00ED7743" w:rsidRDefault="00ED7743" w:rsidP="0016121E">
      <w:pPr>
        <w:tabs>
          <w:tab w:val="left" w:pos="567"/>
          <w:tab w:val="left" w:pos="2415"/>
        </w:tabs>
        <w:spacing w:line="276" w:lineRule="auto"/>
        <w:ind w:firstLine="567"/>
        <w:contextualSpacing/>
        <w:rPr>
          <w:sz w:val="24"/>
          <w:szCs w:val="24"/>
        </w:rPr>
      </w:pPr>
      <w:r w:rsidRPr="003B66AA">
        <w:rPr>
          <w:b/>
          <w:sz w:val="24"/>
          <w:szCs w:val="24"/>
        </w:rPr>
        <w:t>Уметь:</w:t>
      </w:r>
      <w:r w:rsidR="0016121E">
        <w:rPr>
          <w:b/>
          <w:sz w:val="24"/>
          <w:szCs w:val="24"/>
        </w:rPr>
        <w:t xml:space="preserve"> </w:t>
      </w:r>
      <w:r w:rsidRPr="00E4295B">
        <w:rPr>
          <w:sz w:val="24"/>
          <w:szCs w:val="24"/>
        </w:rPr>
        <w:t xml:space="preserve">квалифицированно применять нормативные правовые акты, реализовывать нормы материального и </w:t>
      </w:r>
      <w:r w:rsidR="005F018E">
        <w:rPr>
          <w:sz w:val="24"/>
          <w:szCs w:val="24"/>
        </w:rPr>
        <w:t xml:space="preserve">гражданского </w:t>
      </w:r>
      <w:r w:rsidRPr="00E4295B">
        <w:rPr>
          <w:sz w:val="24"/>
          <w:szCs w:val="24"/>
        </w:rPr>
        <w:t>процессуального права в профессиональной деятельности.</w:t>
      </w:r>
    </w:p>
    <w:p w:rsidR="00ED7743" w:rsidRDefault="00ED7743" w:rsidP="0016121E">
      <w:pPr>
        <w:tabs>
          <w:tab w:val="left" w:pos="567"/>
          <w:tab w:val="left" w:pos="7020"/>
          <w:tab w:val="right" w:leader="underscore" w:pos="8505"/>
        </w:tabs>
        <w:spacing w:line="276" w:lineRule="auto"/>
        <w:ind w:firstLine="567"/>
        <w:contextualSpacing/>
        <w:rPr>
          <w:sz w:val="24"/>
          <w:szCs w:val="24"/>
        </w:rPr>
      </w:pPr>
      <w:r w:rsidRPr="003B66AA">
        <w:rPr>
          <w:b/>
          <w:sz w:val="24"/>
          <w:szCs w:val="24"/>
        </w:rPr>
        <w:t>Владеть:</w:t>
      </w:r>
      <w:r w:rsidR="0016121E">
        <w:rPr>
          <w:b/>
          <w:sz w:val="24"/>
          <w:szCs w:val="24"/>
        </w:rPr>
        <w:t xml:space="preserve"> </w:t>
      </w:r>
      <w:r w:rsidRPr="00E4295B">
        <w:rPr>
          <w:sz w:val="24"/>
          <w:szCs w:val="24"/>
        </w:rPr>
        <w:t xml:space="preserve">навыками и умением квалифицированно применять нормативные правовые акты, реализовывать нормы материального и процессуального права в профессиональной деятельности с учетом специфики </w:t>
      </w:r>
      <w:r w:rsidR="005F018E">
        <w:rPr>
          <w:sz w:val="24"/>
          <w:szCs w:val="24"/>
        </w:rPr>
        <w:t xml:space="preserve">гражданского процессуального </w:t>
      </w:r>
      <w:r w:rsidRPr="00E4295B">
        <w:rPr>
          <w:sz w:val="24"/>
          <w:szCs w:val="24"/>
        </w:rPr>
        <w:t>правового регулирования</w:t>
      </w:r>
      <w:r>
        <w:rPr>
          <w:sz w:val="24"/>
          <w:szCs w:val="24"/>
        </w:rPr>
        <w:t>.</w:t>
      </w:r>
    </w:p>
    <w:p w:rsidR="009B618F" w:rsidRPr="00DF56AC" w:rsidRDefault="009B618F" w:rsidP="009B618F">
      <w:pPr>
        <w:tabs>
          <w:tab w:val="left" w:pos="1646"/>
        </w:tabs>
        <w:autoSpaceDE w:val="0"/>
        <w:autoSpaceDN w:val="0"/>
        <w:adjustRightInd w:val="0"/>
        <w:spacing w:line="276" w:lineRule="auto"/>
        <w:ind w:firstLine="0"/>
        <w:jc w:val="center"/>
        <w:rPr>
          <w:i/>
          <w:sz w:val="24"/>
          <w:szCs w:val="24"/>
        </w:rPr>
      </w:pPr>
      <w:r w:rsidRPr="00DF56AC">
        <w:rPr>
          <w:i/>
          <w:sz w:val="24"/>
          <w:szCs w:val="24"/>
        </w:rPr>
        <w:t xml:space="preserve">В результате освоения компетенции  </w:t>
      </w:r>
      <w:r w:rsidRPr="00DF56AC">
        <w:rPr>
          <w:b/>
          <w:i/>
          <w:sz w:val="24"/>
          <w:szCs w:val="24"/>
        </w:rPr>
        <w:t>ПК-</w:t>
      </w:r>
      <w:r w:rsidR="00ED7743">
        <w:rPr>
          <w:b/>
          <w:i/>
          <w:sz w:val="24"/>
          <w:szCs w:val="24"/>
        </w:rPr>
        <w:t>13</w:t>
      </w:r>
      <w:r w:rsidRPr="00DF56AC">
        <w:rPr>
          <w:i/>
          <w:sz w:val="24"/>
          <w:szCs w:val="24"/>
        </w:rPr>
        <w:t xml:space="preserve">  студент должен:</w:t>
      </w:r>
    </w:p>
    <w:p w:rsidR="009B618F" w:rsidRDefault="009B618F" w:rsidP="00CE32DE">
      <w:pPr>
        <w:tabs>
          <w:tab w:val="left" w:pos="567"/>
          <w:tab w:val="right" w:leader="underscore" w:pos="8505"/>
        </w:tabs>
        <w:spacing w:line="276" w:lineRule="auto"/>
        <w:ind w:firstLine="567"/>
        <w:rPr>
          <w:sz w:val="24"/>
          <w:szCs w:val="24"/>
        </w:rPr>
      </w:pPr>
      <w:r w:rsidRPr="003B66AA">
        <w:rPr>
          <w:b/>
          <w:sz w:val="24"/>
          <w:szCs w:val="24"/>
        </w:rPr>
        <w:t>Знать:</w:t>
      </w:r>
    </w:p>
    <w:p w:rsidR="000A128A" w:rsidRPr="000A128A" w:rsidRDefault="009B618F" w:rsidP="00CE32DE">
      <w:pPr>
        <w:tabs>
          <w:tab w:val="left" w:pos="567"/>
          <w:tab w:val="right" w:leader="underscore" w:pos="8505"/>
        </w:tabs>
        <w:spacing w:line="276" w:lineRule="auto"/>
        <w:ind w:firstLine="567"/>
        <w:rPr>
          <w:sz w:val="24"/>
          <w:szCs w:val="24"/>
        </w:rPr>
      </w:pPr>
      <w:r w:rsidRPr="001E5645">
        <w:rPr>
          <w:sz w:val="24"/>
          <w:szCs w:val="24"/>
        </w:rPr>
        <w:t xml:space="preserve">- </w:t>
      </w:r>
      <w:r w:rsidR="000A128A" w:rsidRPr="000A128A">
        <w:rPr>
          <w:sz w:val="24"/>
          <w:szCs w:val="24"/>
        </w:rPr>
        <w:t xml:space="preserve">систему источников </w:t>
      </w:r>
      <w:r w:rsidR="00374A9F">
        <w:rPr>
          <w:sz w:val="24"/>
          <w:szCs w:val="24"/>
        </w:rPr>
        <w:t>гражданского процесса</w:t>
      </w:r>
      <w:r w:rsidR="000A128A" w:rsidRPr="000A128A">
        <w:rPr>
          <w:sz w:val="24"/>
          <w:szCs w:val="24"/>
        </w:rPr>
        <w:t>;</w:t>
      </w:r>
    </w:p>
    <w:p w:rsidR="009B618F" w:rsidRPr="001E5645" w:rsidRDefault="000A128A" w:rsidP="00CE32DE">
      <w:pPr>
        <w:tabs>
          <w:tab w:val="left" w:pos="567"/>
          <w:tab w:val="left" w:pos="1410"/>
        </w:tabs>
        <w:spacing w:line="276" w:lineRule="auto"/>
        <w:ind w:firstLine="567"/>
        <w:rPr>
          <w:sz w:val="24"/>
          <w:szCs w:val="24"/>
        </w:rPr>
      </w:pPr>
      <w:r>
        <w:rPr>
          <w:sz w:val="24"/>
          <w:szCs w:val="24"/>
        </w:rPr>
        <w:t xml:space="preserve">- </w:t>
      </w:r>
      <w:r w:rsidRPr="000A128A">
        <w:rPr>
          <w:sz w:val="24"/>
          <w:szCs w:val="24"/>
        </w:rPr>
        <w:t>основы юридической техники, правила подготовки юридических документов.</w:t>
      </w:r>
    </w:p>
    <w:p w:rsidR="009B618F" w:rsidRPr="003B66AA" w:rsidRDefault="009B618F" w:rsidP="00CE32DE">
      <w:pPr>
        <w:tabs>
          <w:tab w:val="left" w:pos="567"/>
          <w:tab w:val="right" w:leader="underscore" w:pos="8505"/>
        </w:tabs>
        <w:spacing w:line="276" w:lineRule="auto"/>
        <w:ind w:firstLine="567"/>
        <w:rPr>
          <w:sz w:val="24"/>
          <w:szCs w:val="24"/>
        </w:rPr>
      </w:pPr>
      <w:r w:rsidRPr="003B66AA">
        <w:rPr>
          <w:b/>
          <w:sz w:val="24"/>
          <w:szCs w:val="24"/>
        </w:rPr>
        <w:t>Уметь:</w:t>
      </w:r>
    </w:p>
    <w:p w:rsidR="000A128A" w:rsidRPr="000A128A" w:rsidRDefault="008314B2" w:rsidP="00CE32DE">
      <w:pPr>
        <w:tabs>
          <w:tab w:val="left" w:pos="567"/>
          <w:tab w:val="right" w:leader="underscore" w:pos="8505"/>
        </w:tabs>
        <w:spacing w:line="276" w:lineRule="auto"/>
        <w:ind w:firstLine="567"/>
        <w:rPr>
          <w:sz w:val="24"/>
          <w:szCs w:val="24"/>
        </w:rPr>
      </w:pPr>
      <w:r w:rsidRPr="008314B2">
        <w:rPr>
          <w:sz w:val="24"/>
          <w:szCs w:val="24"/>
        </w:rPr>
        <w:t xml:space="preserve">- </w:t>
      </w:r>
      <w:r w:rsidR="000A128A" w:rsidRPr="000A128A">
        <w:rPr>
          <w:sz w:val="24"/>
          <w:szCs w:val="24"/>
        </w:rPr>
        <w:t xml:space="preserve">применять правила, средства и приемы юридической техники; </w:t>
      </w:r>
    </w:p>
    <w:p w:rsidR="000A128A" w:rsidRPr="000A128A" w:rsidRDefault="000A128A" w:rsidP="00CE32DE">
      <w:pPr>
        <w:tabs>
          <w:tab w:val="left" w:pos="567"/>
          <w:tab w:val="right" w:leader="underscore" w:pos="8505"/>
        </w:tabs>
        <w:spacing w:line="276" w:lineRule="auto"/>
        <w:ind w:firstLine="567"/>
        <w:rPr>
          <w:sz w:val="24"/>
          <w:szCs w:val="24"/>
        </w:rPr>
      </w:pPr>
      <w:r>
        <w:rPr>
          <w:sz w:val="24"/>
          <w:szCs w:val="24"/>
        </w:rPr>
        <w:t xml:space="preserve">- </w:t>
      </w:r>
      <w:r w:rsidRPr="000A128A">
        <w:rPr>
          <w:sz w:val="24"/>
          <w:szCs w:val="24"/>
        </w:rPr>
        <w:t>составлять официальные письменные документы, порождающие определенные юридические последствия, создающие определенные юридические</w:t>
      </w:r>
      <w:r w:rsidR="0016121E">
        <w:rPr>
          <w:sz w:val="24"/>
          <w:szCs w:val="24"/>
        </w:rPr>
        <w:t xml:space="preserve"> </w:t>
      </w:r>
      <w:r w:rsidRPr="000A128A">
        <w:rPr>
          <w:sz w:val="24"/>
          <w:szCs w:val="24"/>
        </w:rPr>
        <w:t>состояния и направленные на регулирование определенных отношений;</w:t>
      </w:r>
    </w:p>
    <w:p w:rsidR="000A128A" w:rsidRDefault="000A2FE7" w:rsidP="00CE32DE">
      <w:pPr>
        <w:tabs>
          <w:tab w:val="left" w:pos="567"/>
          <w:tab w:val="right" w:leader="underscore" w:pos="8505"/>
        </w:tabs>
        <w:spacing w:line="276" w:lineRule="auto"/>
        <w:ind w:firstLine="567"/>
        <w:rPr>
          <w:sz w:val="24"/>
          <w:szCs w:val="24"/>
        </w:rPr>
      </w:pPr>
      <w:r>
        <w:rPr>
          <w:sz w:val="24"/>
          <w:szCs w:val="24"/>
        </w:rPr>
        <w:tab/>
        <w:t xml:space="preserve">- использовать юридическую терминологию при составлении </w:t>
      </w:r>
      <w:r w:rsidR="000A128A" w:rsidRPr="000A128A">
        <w:rPr>
          <w:sz w:val="24"/>
          <w:szCs w:val="24"/>
        </w:rPr>
        <w:t>юридических документов</w:t>
      </w:r>
      <w:r w:rsidR="000A128A">
        <w:rPr>
          <w:sz w:val="24"/>
          <w:szCs w:val="24"/>
        </w:rPr>
        <w:t>.</w:t>
      </w:r>
    </w:p>
    <w:p w:rsidR="009B618F" w:rsidRPr="003B66AA" w:rsidRDefault="009B618F" w:rsidP="00CE32DE">
      <w:pPr>
        <w:tabs>
          <w:tab w:val="left" w:pos="567"/>
          <w:tab w:val="right" w:leader="underscore" w:pos="8505"/>
        </w:tabs>
        <w:spacing w:line="276" w:lineRule="auto"/>
        <w:ind w:firstLine="567"/>
        <w:rPr>
          <w:sz w:val="24"/>
          <w:szCs w:val="24"/>
        </w:rPr>
      </w:pPr>
      <w:r w:rsidRPr="003B66AA">
        <w:rPr>
          <w:b/>
          <w:sz w:val="24"/>
          <w:szCs w:val="24"/>
        </w:rPr>
        <w:t>Владеть:</w:t>
      </w:r>
    </w:p>
    <w:p w:rsidR="00EF19E4" w:rsidRDefault="00444E12" w:rsidP="00EF19E4">
      <w:pPr>
        <w:pStyle w:val="Default"/>
        <w:spacing w:line="276" w:lineRule="auto"/>
        <w:ind w:firstLine="567"/>
        <w:jc w:val="both"/>
        <w:rPr>
          <w:rFonts w:eastAsia="Calibri"/>
        </w:rPr>
      </w:pPr>
      <w:r w:rsidRPr="00EF19E4">
        <w:t xml:space="preserve">- </w:t>
      </w:r>
      <w:r w:rsidR="00EF19E4" w:rsidRPr="00EF19E4">
        <w:rPr>
          <w:rFonts w:eastAsia="Calibri"/>
        </w:rPr>
        <w:t xml:space="preserve">навыками составления юридической документации; способностями сбора и обработки информации, имеющей значение для реализации правовых норм </w:t>
      </w:r>
      <w:r w:rsidR="00374A9F">
        <w:t xml:space="preserve">гражданского процессуального </w:t>
      </w:r>
      <w:r w:rsidR="00EF19E4">
        <w:rPr>
          <w:rFonts w:eastAsia="Calibri"/>
        </w:rPr>
        <w:t>законодательства.</w:t>
      </w:r>
    </w:p>
    <w:p w:rsidR="00FE33CB" w:rsidRPr="003B66AA" w:rsidRDefault="00FE33CB" w:rsidP="003B66AA">
      <w:pPr>
        <w:autoSpaceDE w:val="0"/>
        <w:autoSpaceDN w:val="0"/>
        <w:adjustRightInd w:val="0"/>
        <w:spacing w:line="276" w:lineRule="auto"/>
        <w:ind w:firstLine="567"/>
        <w:rPr>
          <w:sz w:val="24"/>
          <w:szCs w:val="24"/>
        </w:rPr>
      </w:pPr>
    </w:p>
    <w:p w:rsidR="00335EF3" w:rsidRPr="003B66AA" w:rsidRDefault="00335EF3" w:rsidP="003B66AA">
      <w:pPr>
        <w:widowControl w:val="0"/>
        <w:numPr>
          <w:ilvl w:val="0"/>
          <w:numId w:val="8"/>
        </w:numPr>
        <w:autoSpaceDE w:val="0"/>
        <w:autoSpaceDN w:val="0"/>
        <w:adjustRightInd w:val="0"/>
        <w:spacing w:line="276" w:lineRule="auto"/>
        <w:jc w:val="center"/>
        <w:rPr>
          <w:b/>
          <w:color w:val="000000"/>
          <w:sz w:val="24"/>
          <w:szCs w:val="24"/>
        </w:rPr>
      </w:pPr>
      <w:r w:rsidRPr="003B66AA">
        <w:rPr>
          <w:b/>
          <w:color w:val="000000"/>
          <w:sz w:val="24"/>
          <w:szCs w:val="24"/>
        </w:rPr>
        <w:t xml:space="preserve">МЕСТО ДИСЦИПЛИНЫ В СТРУКТУРЕ </w:t>
      </w:r>
      <w:r w:rsidR="003B66AA">
        <w:rPr>
          <w:b/>
          <w:color w:val="000000"/>
          <w:sz w:val="24"/>
          <w:szCs w:val="24"/>
        </w:rPr>
        <w:t>ОПОП</w:t>
      </w:r>
      <w:r w:rsidRPr="003B66AA">
        <w:rPr>
          <w:b/>
          <w:color w:val="000000"/>
          <w:sz w:val="24"/>
          <w:szCs w:val="24"/>
        </w:rPr>
        <w:t xml:space="preserve"> ВО</w:t>
      </w:r>
    </w:p>
    <w:p w:rsidR="008C3445" w:rsidRPr="003B66AA" w:rsidRDefault="008C3445" w:rsidP="003B66AA">
      <w:pPr>
        <w:spacing w:line="276" w:lineRule="auto"/>
        <w:ind w:firstLine="567"/>
        <w:rPr>
          <w:color w:val="000000"/>
          <w:sz w:val="24"/>
          <w:szCs w:val="24"/>
        </w:rPr>
      </w:pPr>
      <w:r w:rsidRPr="003B66AA">
        <w:rPr>
          <w:color w:val="000000"/>
          <w:sz w:val="24"/>
          <w:szCs w:val="24"/>
        </w:rPr>
        <w:t xml:space="preserve">В соответствии с ФГОС ВО, учебным планом дисциплина </w:t>
      </w:r>
      <w:r w:rsidR="00AD567C" w:rsidRPr="00AD567C">
        <w:rPr>
          <w:color w:val="000000"/>
          <w:sz w:val="24"/>
          <w:szCs w:val="24"/>
        </w:rPr>
        <w:t>«</w:t>
      </w:r>
      <w:r w:rsidR="000C4D1E">
        <w:rPr>
          <w:color w:val="000000"/>
          <w:sz w:val="24"/>
          <w:szCs w:val="24"/>
        </w:rPr>
        <w:t>Гражданский процесс</w:t>
      </w:r>
      <w:r w:rsidR="00AD567C" w:rsidRPr="00AD567C">
        <w:rPr>
          <w:color w:val="000000"/>
          <w:sz w:val="24"/>
          <w:szCs w:val="24"/>
        </w:rPr>
        <w:t xml:space="preserve">» </w:t>
      </w:r>
      <w:r w:rsidRPr="003B66AA">
        <w:rPr>
          <w:color w:val="000000"/>
          <w:sz w:val="24"/>
          <w:szCs w:val="24"/>
        </w:rPr>
        <w:t xml:space="preserve">относится к дисциплинам </w:t>
      </w:r>
      <w:r w:rsidR="00E619C0">
        <w:rPr>
          <w:color w:val="000000"/>
          <w:sz w:val="24"/>
          <w:szCs w:val="24"/>
        </w:rPr>
        <w:t>базовой части</w:t>
      </w:r>
      <w:r w:rsidRPr="003B66AA">
        <w:rPr>
          <w:color w:val="000000"/>
          <w:sz w:val="24"/>
          <w:szCs w:val="24"/>
        </w:rPr>
        <w:t xml:space="preserve"> </w:t>
      </w:r>
      <w:r w:rsidR="00AE7CD8">
        <w:rPr>
          <w:color w:val="000000"/>
          <w:sz w:val="24"/>
          <w:szCs w:val="24"/>
        </w:rPr>
        <w:t xml:space="preserve">блока Б.1 </w:t>
      </w:r>
      <w:r w:rsidRPr="003B66AA">
        <w:rPr>
          <w:color w:val="000000"/>
          <w:sz w:val="24"/>
          <w:szCs w:val="24"/>
        </w:rPr>
        <w:t>О</w:t>
      </w:r>
      <w:r w:rsidR="003B66AA">
        <w:rPr>
          <w:color w:val="000000"/>
          <w:sz w:val="24"/>
          <w:szCs w:val="24"/>
        </w:rPr>
        <w:t>П</w:t>
      </w:r>
      <w:r w:rsidRPr="003B66AA">
        <w:rPr>
          <w:color w:val="000000"/>
          <w:sz w:val="24"/>
          <w:szCs w:val="24"/>
        </w:rPr>
        <w:t>ОП ВО направления подготовки 40.03.01 Юриспруденция</w:t>
      </w:r>
      <w:r w:rsidR="00E619C0">
        <w:rPr>
          <w:color w:val="000000"/>
          <w:sz w:val="24"/>
          <w:szCs w:val="24"/>
        </w:rPr>
        <w:t>.</w:t>
      </w:r>
    </w:p>
    <w:p w:rsidR="00AE7CD8" w:rsidRDefault="00AE7CD8" w:rsidP="00AE7CD8">
      <w:pPr>
        <w:ind w:firstLine="0"/>
        <w:jc w:val="center"/>
        <w:rPr>
          <w:i/>
          <w:color w:val="000000"/>
          <w:szCs w:val="28"/>
        </w:rPr>
      </w:pPr>
      <w:r>
        <w:rPr>
          <w:i/>
          <w:color w:val="000000"/>
          <w:szCs w:val="28"/>
        </w:rPr>
        <w:lastRenderedPageBreak/>
        <w:t>Перечень дисциплин, знание которых необходимо для изучения данной дисциплины:</w:t>
      </w:r>
    </w:p>
    <w:p w:rsidR="00AE7CD8" w:rsidRDefault="00AE7CD8" w:rsidP="00AE7CD8">
      <w:pPr>
        <w:spacing w:line="276" w:lineRule="auto"/>
        <w:ind w:firstLine="567"/>
        <w:rPr>
          <w:color w:val="000000"/>
          <w:sz w:val="24"/>
          <w:szCs w:val="24"/>
        </w:rPr>
      </w:pPr>
      <w:r w:rsidRPr="003B66AA">
        <w:rPr>
          <w:color w:val="000000"/>
          <w:sz w:val="24"/>
          <w:szCs w:val="24"/>
        </w:rPr>
        <w:t xml:space="preserve">Изучение дисциплины </w:t>
      </w:r>
      <w:r w:rsidRPr="00AD567C">
        <w:rPr>
          <w:color w:val="000000"/>
          <w:sz w:val="24"/>
          <w:szCs w:val="24"/>
        </w:rPr>
        <w:t>«</w:t>
      </w:r>
      <w:r>
        <w:rPr>
          <w:color w:val="000000"/>
          <w:sz w:val="24"/>
          <w:szCs w:val="24"/>
        </w:rPr>
        <w:t>Гражданский процесс</w:t>
      </w:r>
      <w:r w:rsidRPr="00AD567C">
        <w:rPr>
          <w:color w:val="000000"/>
          <w:sz w:val="24"/>
          <w:szCs w:val="24"/>
        </w:rPr>
        <w:t xml:space="preserve">» </w:t>
      </w:r>
      <w:r w:rsidRPr="003B66AA">
        <w:rPr>
          <w:color w:val="000000"/>
          <w:sz w:val="24"/>
          <w:szCs w:val="24"/>
        </w:rPr>
        <w:t xml:space="preserve">основывается на знаниях и навыках, полученных студентами в ходе освоения дисциплин: «Теория государства и права», «Конституционное право», </w:t>
      </w:r>
      <w:r>
        <w:rPr>
          <w:color w:val="000000"/>
          <w:sz w:val="24"/>
          <w:szCs w:val="24"/>
        </w:rPr>
        <w:t xml:space="preserve">«Гражданское </w:t>
      </w:r>
      <w:r w:rsidRPr="003B66AA">
        <w:rPr>
          <w:color w:val="000000"/>
          <w:sz w:val="24"/>
          <w:szCs w:val="24"/>
        </w:rPr>
        <w:t xml:space="preserve">право», </w:t>
      </w:r>
      <w:r>
        <w:rPr>
          <w:color w:val="000000"/>
          <w:sz w:val="24"/>
          <w:szCs w:val="24"/>
        </w:rPr>
        <w:t xml:space="preserve">«Трудовое право», </w:t>
      </w:r>
      <w:r w:rsidRPr="003B66AA">
        <w:rPr>
          <w:color w:val="000000"/>
          <w:sz w:val="24"/>
          <w:szCs w:val="24"/>
        </w:rPr>
        <w:t>«Фи</w:t>
      </w:r>
      <w:r>
        <w:rPr>
          <w:color w:val="000000"/>
          <w:sz w:val="24"/>
          <w:szCs w:val="24"/>
        </w:rPr>
        <w:t>лософия</w:t>
      </w:r>
      <w:r w:rsidRPr="003B66AA">
        <w:rPr>
          <w:color w:val="000000"/>
          <w:sz w:val="24"/>
          <w:szCs w:val="24"/>
        </w:rPr>
        <w:t>» и некоторых других дисциплин в рамках программы подготовки бакалавра по направлению Юриспруденция.</w:t>
      </w:r>
    </w:p>
    <w:p w:rsidR="00AE7CD8" w:rsidRPr="00EB2AE5" w:rsidRDefault="00AE7CD8" w:rsidP="00AE7CD8">
      <w:pPr>
        <w:ind w:firstLine="567"/>
        <w:jc w:val="center"/>
        <w:rPr>
          <w:i/>
          <w:color w:val="000000"/>
          <w:szCs w:val="28"/>
        </w:rPr>
      </w:pPr>
      <w:r>
        <w:rPr>
          <w:i/>
          <w:color w:val="000000"/>
          <w:szCs w:val="28"/>
        </w:rPr>
        <w:t>Перечень дисциплин, для изучения которых необходимы знания данной дисциплины:</w:t>
      </w:r>
    </w:p>
    <w:p w:rsidR="008C3445" w:rsidRPr="003B66AA" w:rsidRDefault="008C3445" w:rsidP="003B66AA">
      <w:pPr>
        <w:spacing w:line="276" w:lineRule="auto"/>
        <w:rPr>
          <w:sz w:val="24"/>
          <w:szCs w:val="24"/>
        </w:rPr>
      </w:pPr>
      <w:r w:rsidRPr="003B66AA">
        <w:rPr>
          <w:sz w:val="24"/>
          <w:szCs w:val="24"/>
        </w:rPr>
        <w:t xml:space="preserve">Знания и умения, полученные в результате освоения дисциплины </w:t>
      </w:r>
      <w:r w:rsidR="00405F6A" w:rsidRPr="00AD567C">
        <w:rPr>
          <w:color w:val="000000"/>
          <w:sz w:val="24"/>
          <w:szCs w:val="24"/>
        </w:rPr>
        <w:t>«</w:t>
      </w:r>
      <w:r w:rsidR="00671CBC">
        <w:rPr>
          <w:color w:val="000000"/>
          <w:sz w:val="24"/>
          <w:szCs w:val="24"/>
        </w:rPr>
        <w:t>Гражданский процесс</w:t>
      </w:r>
      <w:r w:rsidR="00AE7CD8">
        <w:rPr>
          <w:color w:val="000000"/>
          <w:sz w:val="24"/>
          <w:szCs w:val="24"/>
        </w:rPr>
        <w:t xml:space="preserve"> </w:t>
      </w:r>
      <w:r w:rsidR="0025277A" w:rsidRPr="0025277A">
        <w:rPr>
          <w:sz w:val="24"/>
          <w:szCs w:val="24"/>
        </w:rPr>
        <w:t xml:space="preserve">могут быть использованы при изучении таких дисциплин как: </w:t>
      </w:r>
      <w:r w:rsidR="00671CBC">
        <w:rPr>
          <w:sz w:val="24"/>
          <w:szCs w:val="24"/>
        </w:rPr>
        <w:t xml:space="preserve">«Арбитражный процесс», </w:t>
      </w:r>
      <w:r w:rsidR="0025277A" w:rsidRPr="0025277A">
        <w:rPr>
          <w:sz w:val="24"/>
          <w:szCs w:val="24"/>
        </w:rPr>
        <w:t>«</w:t>
      </w:r>
      <w:r w:rsidR="00405F6A">
        <w:rPr>
          <w:sz w:val="24"/>
          <w:szCs w:val="24"/>
        </w:rPr>
        <w:t>Предпринимательское</w:t>
      </w:r>
      <w:r w:rsidR="00223675">
        <w:rPr>
          <w:sz w:val="24"/>
          <w:szCs w:val="24"/>
        </w:rPr>
        <w:t xml:space="preserve"> право», </w:t>
      </w:r>
      <w:r w:rsidR="0025277A" w:rsidRPr="0025277A">
        <w:rPr>
          <w:sz w:val="24"/>
          <w:szCs w:val="24"/>
        </w:rPr>
        <w:t>«</w:t>
      </w:r>
      <w:r w:rsidR="00671CBC">
        <w:rPr>
          <w:sz w:val="24"/>
          <w:szCs w:val="24"/>
        </w:rPr>
        <w:t>Трудовые споры</w:t>
      </w:r>
      <w:r w:rsidR="00223675">
        <w:rPr>
          <w:sz w:val="24"/>
          <w:szCs w:val="24"/>
        </w:rPr>
        <w:t>»</w:t>
      </w:r>
      <w:r w:rsidR="0025277A">
        <w:rPr>
          <w:sz w:val="24"/>
          <w:szCs w:val="24"/>
        </w:rPr>
        <w:t>,</w:t>
      </w:r>
      <w:r w:rsidRPr="003B66AA">
        <w:rPr>
          <w:sz w:val="24"/>
          <w:szCs w:val="24"/>
        </w:rPr>
        <w:t xml:space="preserve"> а также могут быть использованы </w:t>
      </w:r>
      <w:r w:rsidRPr="003B66AA">
        <w:rPr>
          <w:rFonts w:eastAsia="TimesNewRoman"/>
          <w:sz w:val="24"/>
          <w:szCs w:val="24"/>
        </w:rPr>
        <w:t>в самостоятельной исследовательской и практической работе студентов.</w:t>
      </w:r>
    </w:p>
    <w:p w:rsidR="00716273" w:rsidRDefault="00716273" w:rsidP="003B66AA">
      <w:pPr>
        <w:spacing w:line="276" w:lineRule="auto"/>
        <w:ind w:firstLine="567"/>
        <w:rPr>
          <w:color w:val="000000"/>
          <w:sz w:val="24"/>
          <w:szCs w:val="24"/>
        </w:rPr>
      </w:pPr>
    </w:p>
    <w:p w:rsidR="009640FA" w:rsidRDefault="00A1280B" w:rsidP="00377A9B">
      <w:pPr>
        <w:pStyle w:val="2"/>
        <w:numPr>
          <w:ilvl w:val="0"/>
          <w:numId w:val="8"/>
        </w:numPr>
        <w:spacing w:before="200" w:after="100"/>
        <w:ind w:left="714" w:hanging="357"/>
        <w:rPr>
          <w:rFonts w:ascii="Times New Roman" w:hAnsi="Times New Roman"/>
          <w:sz w:val="28"/>
          <w:szCs w:val="28"/>
        </w:rPr>
      </w:pPr>
      <w:bookmarkStart w:id="2" w:name="_Toc433697897"/>
      <w:r w:rsidRPr="00A1280B">
        <w:rPr>
          <w:rFonts w:ascii="Times New Roman" w:hAnsi="Times New Roman"/>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7B056C" w:rsidRPr="007B056C" w:rsidRDefault="007B056C" w:rsidP="007B056C"/>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276"/>
        <w:gridCol w:w="1134"/>
        <w:gridCol w:w="1418"/>
        <w:gridCol w:w="1275"/>
        <w:gridCol w:w="1417"/>
      </w:tblGrid>
      <w:tr w:rsidR="007C46CA" w:rsidTr="007C46CA">
        <w:tc>
          <w:tcPr>
            <w:tcW w:w="3652" w:type="dxa"/>
            <w:vMerge w:val="restart"/>
            <w:shd w:val="clear" w:color="auto" w:fill="F2F2F2"/>
            <w:vAlign w:val="center"/>
          </w:tcPr>
          <w:p w:rsidR="007C46CA" w:rsidRPr="00446383" w:rsidRDefault="007C46CA" w:rsidP="00705861">
            <w:pPr>
              <w:ind w:firstLine="0"/>
              <w:jc w:val="center"/>
              <w:rPr>
                <w:b/>
                <w:sz w:val="24"/>
              </w:rPr>
            </w:pPr>
            <w:r w:rsidRPr="00446383">
              <w:rPr>
                <w:b/>
                <w:sz w:val="24"/>
              </w:rPr>
              <w:t>Объем дисциплины</w:t>
            </w:r>
          </w:p>
        </w:tc>
        <w:tc>
          <w:tcPr>
            <w:tcW w:w="6520" w:type="dxa"/>
            <w:gridSpan w:val="5"/>
            <w:shd w:val="clear" w:color="auto" w:fill="F2F2F2"/>
          </w:tcPr>
          <w:p w:rsidR="007C46CA" w:rsidRPr="00446383" w:rsidRDefault="007C46CA" w:rsidP="00705861">
            <w:pPr>
              <w:ind w:firstLine="0"/>
              <w:jc w:val="center"/>
              <w:rPr>
                <w:b/>
                <w:sz w:val="24"/>
              </w:rPr>
            </w:pPr>
            <w:r w:rsidRPr="00446383">
              <w:rPr>
                <w:b/>
                <w:sz w:val="24"/>
              </w:rPr>
              <w:t>Всего часов</w:t>
            </w:r>
          </w:p>
        </w:tc>
      </w:tr>
      <w:tr w:rsidR="007C46CA" w:rsidTr="007C46CA">
        <w:tc>
          <w:tcPr>
            <w:tcW w:w="3652" w:type="dxa"/>
            <w:vMerge/>
            <w:shd w:val="clear" w:color="auto" w:fill="F2F2F2"/>
            <w:vAlign w:val="center"/>
          </w:tcPr>
          <w:p w:rsidR="007C46CA" w:rsidRPr="00446383" w:rsidRDefault="007C46CA" w:rsidP="00705861">
            <w:pPr>
              <w:ind w:firstLine="0"/>
              <w:jc w:val="center"/>
              <w:rPr>
                <w:b/>
                <w:sz w:val="24"/>
              </w:rPr>
            </w:pPr>
          </w:p>
        </w:tc>
        <w:tc>
          <w:tcPr>
            <w:tcW w:w="1276" w:type="dxa"/>
            <w:shd w:val="clear" w:color="auto" w:fill="F2F2F2"/>
            <w:vAlign w:val="center"/>
          </w:tcPr>
          <w:p w:rsidR="007C46CA" w:rsidRPr="00952008" w:rsidRDefault="007C46CA" w:rsidP="007C46CA">
            <w:pPr>
              <w:ind w:firstLine="0"/>
              <w:jc w:val="center"/>
              <w:rPr>
                <w:b/>
                <w:sz w:val="20"/>
              </w:rPr>
            </w:pPr>
            <w:r>
              <w:rPr>
                <w:b/>
                <w:sz w:val="20"/>
              </w:rPr>
              <w:t>ОФО</w:t>
            </w:r>
          </w:p>
        </w:tc>
        <w:tc>
          <w:tcPr>
            <w:tcW w:w="1134" w:type="dxa"/>
            <w:shd w:val="clear" w:color="auto" w:fill="F2F2F2"/>
            <w:vAlign w:val="center"/>
          </w:tcPr>
          <w:p w:rsidR="007C46CA" w:rsidRPr="00952008" w:rsidRDefault="007C46CA" w:rsidP="007C46CA">
            <w:pPr>
              <w:ind w:firstLine="0"/>
              <w:jc w:val="center"/>
              <w:rPr>
                <w:b/>
                <w:sz w:val="20"/>
              </w:rPr>
            </w:pPr>
            <w:r>
              <w:rPr>
                <w:b/>
                <w:sz w:val="20"/>
              </w:rPr>
              <w:t>О</w:t>
            </w:r>
            <w:r w:rsidRPr="00952008">
              <w:rPr>
                <w:b/>
                <w:sz w:val="20"/>
              </w:rPr>
              <w:t>ЗФО</w:t>
            </w:r>
          </w:p>
        </w:tc>
        <w:tc>
          <w:tcPr>
            <w:tcW w:w="1418" w:type="dxa"/>
            <w:shd w:val="clear" w:color="auto" w:fill="F2F2F2"/>
            <w:vAlign w:val="center"/>
          </w:tcPr>
          <w:p w:rsidR="007C46CA" w:rsidRPr="00952008" w:rsidRDefault="007C46CA" w:rsidP="007C46CA">
            <w:pPr>
              <w:ind w:firstLine="0"/>
              <w:jc w:val="center"/>
              <w:rPr>
                <w:b/>
                <w:sz w:val="20"/>
              </w:rPr>
            </w:pPr>
            <w:r>
              <w:rPr>
                <w:b/>
                <w:sz w:val="20"/>
              </w:rPr>
              <w:t>О</w:t>
            </w:r>
            <w:r w:rsidRPr="00952008">
              <w:rPr>
                <w:b/>
                <w:sz w:val="20"/>
              </w:rPr>
              <w:t>ЗФО</w:t>
            </w:r>
          </w:p>
          <w:p w:rsidR="007C46CA" w:rsidRDefault="007C46CA" w:rsidP="007C46CA">
            <w:pPr>
              <w:ind w:firstLine="0"/>
              <w:jc w:val="center"/>
              <w:rPr>
                <w:b/>
                <w:sz w:val="20"/>
              </w:rPr>
            </w:pPr>
            <w:r w:rsidRPr="00952008">
              <w:rPr>
                <w:b/>
                <w:sz w:val="20"/>
              </w:rPr>
              <w:t>(ускор.</w:t>
            </w:r>
            <w:r>
              <w:rPr>
                <w:b/>
                <w:sz w:val="20"/>
              </w:rPr>
              <w:t>)</w:t>
            </w:r>
          </w:p>
        </w:tc>
        <w:tc>
          <w:tcPr>
            <w:tcW w:w="1275" w:type="dxa"/>
            <w:shd w:val="clear" w:color="auto" w:fill="F2F2F2"/>
            <w:vAlign w:val="center"/>
          </w:tcPr>
          <w:p w:rsidR="007C46CA" w:rsidRPr="00952008" w:rsidRDefault="007C46CA" w:rsidP="007C46CA">
            <w:pPr>
              <w:ind w:firstLine="0"/>
              <w:jc w:val="center"/>
              <w:rPr>
                <w:b/>
                <w:sz w:val="20"/>
              </w:rPr>
            </w:pPr>
            <w:r>
              <w:rPr>
                <w:b/>
                <w:sz w:val="20"/>
              </w:rPr>
              <w:t>ЗФО</w:t>
            </w:r>
          </w:p>
        </w:tc>
        <w:tc>
          <w:tcPr>
            <w:tcW w:w="1417" w:type="dxa"/>
            <w:shd w:val="clear" w:color="auto" w:fill="F2F2F2"/>
            <w:vAlign w:val="center"/>
          </w:tcPr>
          <w:p w:rsidR="007C46CA" w:rsidRPr="00952008" w:rsidRDefault="007C46CA" w:rsidP="007C46CA">
            <w:pPr>
              <w:ind w:firstLine="0"/>
              <w:jc w:val="center"/>
              <w:rPr>
                <w:b/>
                <w:sz w:val="20"/>
              </w:rPr>
            </w:pPr>
            <w:r w:rsidRPr="00952008">
              <w:rPr>
                <w:b/>
                <w:sz w:val="20"/>
              </w:rPr>
              <w:t>ЗФО</w:t>
            </w:r>
          </w:p>
          <w:p w:rsidR="007C46CA" w:rsidRPr="00952008" w:rsidRDefault="007C46CA" w:rsidP="007C46CA">
            <w:pPr>
              <w:ind w:firstLine="0"/>
              <w:jc w:val="center"/>
              <w:rPr>
                <w:b/>
                <w:sz w:val="20"/>
              </w:rPr>
            </w:pPr>
            <w:r w:rsidRPr="00952008">
              <w:rPr>
                <w:b/>
                <w:sz w:val="20"/>
              </w:rPr>
              <w:t>(ускор.</w:t>
            </w:r>
            <w:r>
              <w:rPr>
                <w:b/>
                <w:sz w:val="20"/>
              </w:rPr>
              <w:t>)</w:t>
            </w:r>
          </w:p>
        </w:tc>
      </w:tr>
      <w:tr w:rsidR="007C46CA" w:rsidTr="00C100DF">
        <w:tc>
          <w:tcPr>
            <w:tcW w:w="3652" w:type="dxa"/>
          </w:tcPr>
          <w:p w:rsidR="007C46CA" w:rsidRDefault="007C46CA" w:rsidP="007C46CA">
            <w:pPr>
              <w:ind w:firstLine="0"/>
              <w:jc w:val="center"/>
              <w:rPr>
                <w:b/>
                <w:i/>
                <w:sz w:val="26"/>
                <w:szCs w:val="26"/>
              </w:rPr>
            </w:pPr>
            <w:r w:rsidRPr="00446383">
              <w:rPr>
                <w:b/>
                <w:i/>
                <w:sz w:val="26"/>
                <w:szCs w:val="26"/>
              </w:rPr>
              <w:t xml:space="preserve">Общая трудоемкость дисциплины </w:t>
            </w:r>
          </w:p>
          <w:p w:rsidR="007C46CA" w:rsidRPr="00446383" w:rsidRDefault="007C46CA" w:rsidP="007C46CA">
            <w:pPr>
              <w:ind w:firstLine="0"/>
              <w:jc w:val="center"/>
              <w:rPr>
                <w:b/>
                <w:i/>
                <w:sz w:val="26"/>
                <w:szCs w:val="26"/>
              </w:rPr>
            </w:pPr>
            <w:r w:rsidRPr="00446383">
              <w:rPr>
                <w:b/>
                <w:i/>
                <w:sz w:val="26"/>
                <w:szCs w:val="26"/>
              </w:rPr>
              <w:t>(зачетных един</w:t>
            </w:r>
            <w:r>
              <w:rPr>
                <w:b/>
                <w:i/>
                <w:sz w:val="26"/>
                <w:szCs w:val="26"/>
              </w:rPr>
              <w:t xml:space="preserve">. </w:t>
            </w:r>
            <w:r w:rsidRPr="00446383">
              <w:rPr>
                <w:b/>
                <w:i/>
                <w:sz w:val="26"/>
                <w:szCs w:val="26"/>
              </w:rPr>
              <w:t>/часов)</w:t>
            </w:r>
          </w:p>
        </w:tc>
        <w:tc>
          <w:tcPr>
            <w:tcW w:w="1276" w:type="dxa"/>
            <w:vAlign w:val="center"/>
          </w:tcPr>
          <w:p w:rsidR="007C46CA" w:rsidRDefault="007C46CA" w:rsidP="00AA0F81">
            <w:pPr>
              <w:ind w:firstLine="0"/>
              <w:jc w:val="center"/>
              <w:rPr>
                <w:i/>
                <w:color w:val="000000"/>
                <w:sz w:val="26"/>
                <w:szCs w:val="26"/>
              </w:rPr>
            </w:pPr>
            <w:r>
              <w:rPr>
                <w:i/>
                <w:color w:val="000000"/>
                <w:sz w:val="26"/>
                <w:szCs w:val="26"/>
              </w:rPr>
              <w:t>7</w:t>
            </w:r>
            <w:r w:rsidRPr="00383DF0">
              <w:rPr>
                <w:i/>
                <w:color w:val="000000"/>
                <w:sz w:val="26"/>
                <w:szCs w:val="26"/>
              </w:rPr>
              <w:t>/</w:t>
            </w:r>
            <w:r>
              <w:rPr>
                <w:i/>
                <w:color w:val="000000"/>
                <w:sz w:val="26"/>
                <w:szCs w:val="26"/>
              </w:rPr>
              <w:t>252</w:t>
            </w:r>
          </w:p>
          <w:p w:rsidR="007C46CA" w:rsidRPr="00383DF0" w:rsidRDefault="007C46CA" w:rsidP="00AA0F81">
            <w:pPr>
              <w:ind w:firstLine="0"/>
              <w:jc w:val="center"/>
              <w:rPr>
                <w:i/>
                <w:color w:val="000000"/>
                <w:sz w:val="26"/>
                <w:szCs w:val="26"/>
              </w:rPr>
            </w:pPr>
            <w:r>
              <w:rPr>
                <w:i/>
                <w:color w:val="000000"/>
                <w:sz w:val="26"/>
                <w:szCs w:val="26"/>
              </w:rPr>
              <w:t>(3/108, 4/144)</w:t>
            </w:r>
          </w:p>
        </w:tc>
        <w:tc>
          <w:tcPr>
            <w:tcW w:w="1134" w:type="dxa"/>
            <w:vAlign w:val="center"/>
          </w:tcPr>
          <w:p w:rsidR="007C46CA" w:rsidRDefault="007C46CA" w:rsidP="00DA6F4A">
            <w:pPr>
              <w:ind w:firstLine="0"/>
              <w:jc w:val="center"/>
              <w:rPr>
                <w:i/>
                <w:color w:val="000000"/>
                <w:sz w:val="26"/>
                <w:szCs w:val="26"/>
              </w:rPr>
            </w:pPr>
            <w:r>
              <w:rPr>
                <w:i/>
                <w:color w:val="000000"/>
                <w:sz w:val="26"/>
                <w:szCs w:val="26"/>
              </w:rPr>
              <w:t>7</w:t>
            </w:r>
            <w:r w:rsidRPr="00383DF0">
              <w:rPr>
                <w:i/>
                <w:color w:val="000000"/>
                <w:sz w:val="26"/>
                <w:szCs w:val="26"/>
              </w:rPr>
              <w:t>/</w:t>
            </w:r>
            <w:r>
              <w:rPr>
                <w:i/>
                <w:color w:val="000000"/>
                <w:sz w:val="26"/>
                <w:szCs w:val="26"/>
              </w:rPr>
              <w:t>252</w:t>
            </w:r>
          </w:p>
          <w:p w:rsidR="007C46CA" w:rsidRPr="00383DF0" w:rsidRDefault="007C46CA" w:rsidP="00DA6F4A">
            <w:pPr>
              <w:ind w:firstLine="0"/>
              <w:jc w:val="center"/>
              <w:rPr>
                <w:i/>
                <w:color w:val="000000"/>
                <w:sz w:val="26"/>
                <w:szCs w:val="26"/>
              </w:rPr>
            </w:pPr>
            <w:r>
              <w:rPr>
                <w:i/>
                <w:color w:val="000000"/>
                <w:sz w:val="26"/>
                <w:szCs w:val="26"/>
              </w:rPr>
              <w:t>(3/108, 4/144)</w:t>
            </w:r>
          </w:p>
        </w:tc>
        <w:tc>
          <w:tcPr>
            <w:tcW w:w="1418" w:type="dxa"/>
            <w:vAlign w:val="center"/>
          </w:tcPr>
          <w:p w:rsidR="007C46CA" w:rsidRDefault="007C46CA" w:rsidP="00C100DF">
            <w:pPr>
              <w:ind w:firstLine="0"/>
              <w:jc w:val="center"/>
              <w:rPr>
                <w:i/>
                <w:color w:val="000000"/>
                <w:sz w:val="26"/>
                <w:szCs w:val="26"/>
              </w:rPr>
            </w:pPr>
            <w:r>
              <w:rPr>
                <w:i/>
                <w:color w:val="000000"/>
                <w:sz w:val="26"/>
                <w:szCs w:val="26"/>
              </w:rPr>
              <w:t>7</w:t>
            </w:r>
            <w:r w:rsidRPr="00383DF0">
              <w:rPr>
                <w:i/>
                <w:color w:val="000000"/>
                <w:sz w:val="26"/>
                <w:szCs w:val="26"/>
              </w:rPr>
              <w:t>/</w:t>
            </w:r>
            <w:r>
              <w:rPr>
                <w:i/>
                <w:color w:val="000000"/>
                <w:sz w:val="26"/>
                <w:szCs w:val="26"/>
              </w:rPr>
              <w:t>252</w:t>
            </w:r>
          </w:p>
          <w:p w:rsidR="007C46CA" w:rsidRPr="00383DF0" w:rsidRDefault="007C46CA" w:rsidP="00C100DF">
            <w:pPr>
              <w:ind w:firstLine="0"/>
              <w:jc w:val="center"/>
              <w:rPr>
                <w:i/>
                <w:color w:val="000000"/>
                <w:sz w:val="26"/>
                <w:szCs w:val="26"/>
              </w:rPr>
            </w:pPr>
            <w:r>
              <w:rPr>
                <w:i/>
                <w:color w:val="000000"/>
                <w:sz w:val="26"/>
                <w:szCs w:val="26"/>
              </w:rPr>
              <w:t>(3/108, 4/144)</w:t>
            </w:r>
          </w:p>
        </w:tc>
        <w:tc>
          <w:tcPr>
            <w:tcW w:w="1275" w:type="dxa"/>
            <w:vAlign w:val="center"/>
          </w:tcPr>
          <w:p w:rsidR="007C46CA" w:rsidRDefault="007C46CA" w:rsidP="00362438">
            <w:pPr>
              <w:ind w:firstLine="0"/>
              <w:jc w:val="center"/>
              <w:rPr>
                <w:i/>
                <w:color w:val="000000"/>
                <w:sz w:val="26"/>
                <w:szCs w:val="26"/>
              </w:rPr>
            </w:pPr>
            <w:r>
              <w:rPr>
                <w:i/>
                <w:color w:val="000000"/>
                <w:sz w:val="26"/>
                <w:szCs w:val="26"/>
              </w:rPr>
              <w:t>7</w:t>
            </w:r>
            <w:r w:rsidRPr="00383DF0">
              <w:rPr>
                <w:i/>
                <w:color w:val="000000"/>
                <w:sz w:val="26"/>
                <w:szCs w:val="26"/>
              </w:rPr>
              <w:t>/</w:t>
            </w:r>
            <w:r>
              <w:rPr>
                <w:i/>
                <w:color w:val="000000"/>
                <w:sz w:val="26"/>
                <w:szCs w:val="26"/>
              </w:rPr>
              <w:t>252</w:t>
            </w:r>
          </w:p>
          <w:p w:rsidR="007C46CA" w:rsidRPr="00383DF0" w:rsidRDefault="007C46CA" w:rsidP="00362438">
            <w:pPr>
              <w:ind w:firstLine="0"/>
              <w:jc w:val="center"/>
              <w:rPr>
                <w:i/>
                <w:color w:val="000000"/>
                <w:sz w:val="26"/>
                <w:szCs w:val="26"/>
              </w:rPr>
            </w:pPr>
            <w:r>
              <w:rPr>
                <w:i/>
                <w:color w:val="000000"/>
                <w:sz w:val="26"/>
                <w:szCs w:val="26"/>
              </w:rPr>
              <w:t>(3/108, 4/144)</w:t>
            </w:r>
          </w:p>
        </w:tc>
        <w:tc>
          <w:tcPr>
            <w:tcW w:w="1417" w:type="dxa"/>
            <w:vAlign w:val="center"/>
          </w:tcPr>
          <w:p w:rsidR="007C46CA" w:rsidRDefault="007C46CA" w:rsidP="00362438">
            <w:pPr>
              <w:ind w:firstLine="0"/>
              <w:jc w:val="center"/>
              <w:rPr>
                <w:i/>
                <w:color w:val="000000"/>
                <w:sz w:val="26"/>
                <w:szCs w:val="26"/>
              </w:rPr>
            </w:pPr>
            <w:r>
              <w:rPr>
                <w:i/>
                <w:color w:val="000000"/>
                <w:sz w:val="26"/>
                <w:szCs w:val="26"/>
              </w:rPr>
              <w:t>7</w:t>
            </w:r>
            <w:r w:rsidRPr="00383DF0">
              <w:rPr>
                <w:i/>
                <w:color w:val="000000"/>
                <w:sz w:val="26"/>
                <w:szCs w:val="26"/>
              </w:rPr>
              <w:t>/</w:t>
            </w:r>
            <w:r>
              <w:rPr>
                <w:i/>
                <w:color w:val="000000"/>
                <w:sz w:val="26"/>
                <w:szCs w:val="26"/>
              </w:rPr>
              <w:t>252</w:t>
            </w:r>
          </w:p>
          <w:p w:rsidR="007C46CA" w:rsidRPr="00383DF0" w:rsidRDefault="007C46CA" w:rsidP="00362438">
            <w:pPr>
              <w:ind w:firstLine="0"/>
              <w:jc w:val="center"/>
              <w:rPr>
                <w:i/>
                <w:color w:val="000000"/>
                <w:sz w:val="26"/>
                <w:szCs w:val="26"/>
              </w:rPr>
            </w:pPr>
            <w:r>
              <w:rPr>
                <w:i/>
                <w:color w:val="000000"/>
                <w:sz w:val="26"/>
                <w:szCs w:val="26"/>
              </w:rPr>
              <w:t>(3/108, 4/144)</w:t>
            </w:r>
          </w:p>
        </w:tc>
      </w:tr>
      <w:tr w:rsidR="007C46CA" w:rsidTr="007C46CA">
        <w:tc>
          <w:tcPr>
            <w:tcW w:w="10172" w:type="dxa"/>
            <w:gridSpan w:val="6"/>
          </w:tcPr>
          <w:p w:rsidR="007C46CA" w:rsidRDefault="007C46CA" w:rsidP="00EB2AE5">
            <w:pPr>
              <w:ind w:firstLine="0"/>
              <w:jc w:val="center"/>
              <w:rPr>
                <w:b/>
                <w:i/>
                <w:sz w:val="26"/>
                <w:szCs w:val="26"/>
              </w:rPr>
            </w:pPr>
            <w:r w:rsidRPr="00446383">
              <w:rPr>
                <w:b/>
                <w:i/>
                <w:sz w:val="26"/>
                <w:szCs w:val="26"/>
              </w:rPr>
              <w:t xml:space="preserve">Контактная работа обучающихся с преподавателем </w:t>
            </w:r>
          </w:p>
          <w:p w:rsidR="007C46CA" w:rsidRDefault="007C46CA" w:rsidP="00EB2AE5">
            <w:pPr>
              <w:ind w:firstLine="0"/>
              <w:jc w:val="center"/>
              <w:rPr>
                <w:b/>
                <w:i/>
                <w:sz w:val="26"/>
                <w:szCs w:val="26"/>
              </w:rPr>
            </w:pPr>
            <w:r w:rsidRPr="00446383">
              <w:rPr>
                <w:b/>
                <w:i/>
                <w:sz w:val="26"/>
                <w:szCs w:val="26"/>
              </w:rPr>
              <w:t xml:space="preserve">(по видам учебных занятий) </w:t>
            </w:r>
          </w:p>
          <w:p w:rsidR="007C46CA" w:rsidRPr="00446383" w:rsidRDefault="007C46CA" w:rsidP="00EB2AE5">
            <w:pPr>
              <w:ind w:firstLine="0"/>
              <w:jc w:val="center"/>
              <w:rPr>
                <w:b/>
                <w:i/>
                <w:sz w:val="26"/>
                <w:szCs w:val="26"/>
              </w:rPr>
            </w:pPr>
            <w:r w:rsidRPr="00446383">
              <w:rPr>
                <w:b/>
                <w:i/>
                <w:sz w:val="26"/>
                <w:szCs w:val="26"/>
              </w:rPr>
              <w:t>(всего)</w:t>
            </w:r>
          </w:p>
        </w:tc>
      </w:tr>
      <w:tr w:rsidR="007C46CA" w:rsidTr="007C46CA">
        <w:tc>
          <w:tcPr>
            <w:tcW w:w="3652" w:type="dxa"/>
          </w:tcPr>
          <w:p w:rsidR="007C46CA" w:rsidRPr="00705861" w:rsidRDefault="007C46CA" w:rsidP="00705861">
            <w:pPr>
              <w:ind w:firstLine="0"/>
              <w:jc w:val="left"/>
              <w:rPr>
                <w:sz w:val="26"/>
                <w:szCs w:val="26"/>
              </w:rPr>
            </w:pPr>
            <w:r w:rsidRPr="00705861">
              <w:rPr>
                <w:sz w:val="26"/>
                <w:szCs w:val="26"/>
              </w:rPr>
              <w:t>Аудиторная работа (всего)</w:t>
            </w:r>
          </w:p>
        </w:tc>
        <w:tc>
          <w:tcPr>
            <w:tcW w:w="1276" w:type="dxa"/>
          </w:tcPr>
          <w:p w:rsidR="007C46CA" w:rsidRDefault="007C46CA" w:rsidP="00DA6F4A">
            <w:pPr>
              <w:ind w:firstLine="0"/>
              <w:jc w:val="center"/>
              <w:rPr>
                <w:i/>
                <w:color w:val="000000"/>
                <w:sz w:val="26"/>
                <w:szCs w:val="26"/>
              </w:rPr>
            </w:pPr>
            <w:r>
              <w:rPr>
                <w:i/>
                <w:color w:val="000000"/>
                <w:sz w:val="26"/>
                <w:szCs w:val="26"/>
              </w:rPr>
              <w:t>84</w:t>
            </w:r>
          </w:p>
          <w:p w:rsidR="007C46CA" w:rsidRPr="00383DF0" w:rsidRDefault="007C46CA" w:rsidP="00DA6F4A">
            <w:pPr>
              <w:ind w:firstLine="0"/>
              <w:jc w:val="center"/>
              <w:rPr>
                <w:i/>
                <w:color w:val="000000"/>
                <w:sz w:val="26"/>
                <w:szCs w:val="26"/>
              </w:rPr>
            </w:pPr>
            <w:r>
              <w:rPr>
                <w:i/>
                <w:color w:val="000000"/>
                <w:sz w:val="26"/>
                <w:szCs w:val="26"/>
              </w:rPr>
              <w:t>(36/48)</w:t>
            </w:r>
          </w:p>
        </w:tc>
        <w:tc>
          <w:tcPr>
            <w:tcW w:w="1134" w:type="dxa"/>
            <w:vAlign w:val="center"/>
          </w:tcPr>
          <w:p w:rsidR="007C46CA" w:rsidRDefault="007C46CA" w:rsidP="00DA6F4A">
            <w:pPr>
              <w:ind w:firstLine="0"/>
              <w:jc w:val="center"/>
              <w:rPr>
                <w:i/>
                <w:color w:val="000000"/>
                <w:sz w:val="26"/>
                <w:szCs w:val="26"/>
              </w:rPr>
            </w:pPr>
            <w:r>
              <w:rPr>
                <w:i/>
                <w:color w:val="000000"/>
                <w:sz w:val="26"/>
                <w:szCs w:val="26"/>
              </w:rPr>
              <w:t>40</w:t>
            </w:r>
          </w:p>
          <w:p w:rsidR="007C46CA" w:rsidRPr="00383DF0" w:rsidRDefault="007C46CA" w:rsidP="00DA6F4A">
            <w:pPr>
              <w:ind w:firstLine="0"/>
              <w:jc w:val="center"/>
              <w:rPr>
                <w:i/>
                <w:color w:val="000000"/>
                <w:sz w:val="26"/>
                <w:szCs w:val="26"/>
              </w:rPr>
            </w:pPr>
            <w:r>
              <w:rPr>
                <w:i/>
                <w:color w:val="000000"/>
                <w:sz w:val="26"/>
                <w:szCs w:val="26"/>
              </w:rPr>
              <w:t>(18/22)</w:t>
            </w:r>
          </w:p>
        </w:tc>
        <w:tc>
          <w:tcPr>
            <w:tcW w:w="1418" w:type="dxa"/>
          </w:tcPr>
          <w:p w:rsidR="007C46CA" w:rsidRDefault="0027319E" w:rsidP="00362438">
            <w:pPr>
              <w:ind w:firstLine="0"/>
              <w:jc w:val="center"/>
              <w:rPr>
                <w:i/>
                <w:color w:val="000000"/>
                <w:sz w:val="26"/>
                <w:szCs w:val="26"/>
              </w:rPr>
            </w:pPr>
            <w:r>
              <w:rPr>
                <w:i/>
                <w:color w:val="000000"/>
                <w:sz w:val="26"/>
                <w:szCs w:val="26"/>
              </w:rPr>
              <w:t>18</w:t>
            </w:r>
          </w:p>
          <w:p w:rsidR="0027319E" w:rsidRDefault="0027319E" w:rsidP="00362438">
            <w:pPr>
              <w:ind w:firstLine="0"/>
              <w:jc w:val="center"/>
              <w:rPr>
                <w:i/>
                <w:color w:val="000000"/>
                <w:sz w:val="26"/>
                <w:szCs w:val="26"/>
              </w:rPr>
            </w:pPr>
            <w:r>
              <w:rPr>
                <w:i/>
                <w:color w:val="000000"/>
                <w:sz w:val="26"/>
                <w:szCs w:val="26"/>
              </w:rPr>
              <w:t>(8/10)</w:t>
            </w:r>
          </w:p>
        </w:tc>
        <w:tc>
          <w:tcPr>
            <w:tcW w:w="1275" w:type="dxa"/>
            <w:vAlign w:val="center"/>
          </w:tcPr>
          <w:p w:rsidR="007C46CA" w:rsidRDefault="007C46CA" w:rsidP="00362438">
            <w:pPr>
              <w:ind w:firstLine="0"/>
              <w:jc w:val="center"/>
              <w:rPr>
                <w:i/>
                <w:color w:val="000000"/>
                <w:sz w:val="26"/>
                <w:szCs w:val="26"/>
              </w:rPr>
            </w:pPr>
            <w:r>
              <w:rPr>
                <w:i/>
                <w:color w:val="000000"/>
                <w:sz w:val="26"/>
                <w:szCs w:val="26"/>
              </w:rPr>
              <w:t>28</w:t>
            </w:r>
          </w:p>
          <w:p w:rsidR="007C46CA" w:rsidRPr="00383DF0" w:rsidRDefault="007C46CA" w:rsidP="00062F72">
            <w:pPr>
              <w:ind w:firstLine="0"/>
              <w:jc w:val="center"/>
              <w:rPr>
                <w:i/>
                <w:color w:val="000000"/>
                <w:sz w:val="26"/>
                <w:szCs w:val="26"/>
              </w:rPr>
            </w:pPr>
            <w:r>
              <w:rPr>
                <w:i/>
                <w:color w:val="000000"/>
                <w:sz w:val="26"/>
                <w:szCs w:val="26"/>
              </w:rPr>
              <w:t>(12/16)</w:t>
            </w:r>
          </w:p>
        </w:tc>
        <w:tc>
          <w:tcPr>
            <w:tcW w:w="1417" w:type="dxa"/>
            <w:vAlign w:val="center"/>
          </w:tcPr>
          <w:p w:rsidR="007C46CA" w:rsidRDefault="007C46CA" w:rsidP="00362438">
            <w:pPr>
              <w:ind w:firstLine="0"/>
              <w:jc w:val="center"/>
              <w:rPr>
                <w:i/>
                <w:color w:val="000000"/>
                <w:sz w:val="26"/>
                <w:szCs w:val="26"/>
              </w:rPr>
            </w:pPr>
            <w:r>
              <w:rPr>
                <w:i/>
                <w:color w:val="000000"/>
                <w:sz w:val="26"/>
                <w:szCs w:val="26"/>
              </w:rPr>
              <w:t>28</w:t>
            </w:r>
          </w:p>
          <w:p w:rsidR="007C46CA" w:rsidRPr="00383DF0" w:rsidRDefault="007C46CA" w:rsidP="00062F72">
            <w:pPr>
              <w:ind w:firstLine="0"/>
              <w:jc w:val="center"/>
              <w:rPr>
                <w:i/>
                <w:color w:val="000000"/>
                <w:sz w:val="26"/>
                <w:szCs w:val="26"/>
              </w:rPr>
            </w:pPr>
            <w:r>
              <w:rPr>
                <w:i/>
                <w:color w:val="000000"/>
                <w:sz w:val="26"/>
                <w:szCs w:val="26"/>
              </w:rPr>
              <w:t>(12/16)</w:t>
            </w:r>
          </w:p>
        </w:tc>
      </w:tr>
      <w:tr w:rsidR="007C46CA" w:rsidTr="007C46CA">
        <w:tc>
          <w:tcPr>
            <w:tcW w:w="3652" w:type="dxa"/>
          </w:tcPr>
          <w:p w:rsidR="007C46CA" w:rsidRPr="00705861" w:rsidRDefault="007C46CA" w:rsidP="00705861">
            <w:pPr>
              <w:ind w:firstLine="0"/>
              <w:jc w:val="left"/>
              <w:rPr>
                <w:sz w:val="26"/>
                <w:szCs w:val="26"/>
              </w:rPr>
            </w:pPr>
            <w:r w:rsidRPr="00705861">
              <w:rPr>
                <w:sz w:val="26"/>
                <w:szCs w:val="26"/>
              </w:rPr>
              <w:t>в том числе:</w:t>
            </w:r>
          </w:p>
        </w:tc>
        <w:tc>
          <w:tcPr>
            <w:tcW w:w="1276" w:type="dxa"/>
          </w:tcPr>
          <w:p w:rsidR="007C46CA" w:rsidRPr="00383DF0" w:rsidRDefault="007C46CA" w:rsidP="00DA6F4A">
            <w:pPr>
              <w:ind w:firstLine="0"/>
              <w:jc w:val="center"/>
              <w:rPr>
                <w:i/>
                <w:color w:val="000000"/>
                <w:sz w:val="26"/>
                <w:szCs w:val="26"/>
              </w:rPr>
            </w:pPr>
          </w:p>
        </w:tc>
        <w:tc>
          <w:tcPr>
            <w:tcW w:w="1134" w:type="dxa"/>
            <w:vAlign w:val="center"/>
          </w:tcPr>
          <w:p w:rsidR="007C46CA" w:rsidRPr="00383DF0" w:rsidRDefault="007C46CA" w:rsidP="00DA6F4A">
            <w:pPr>
              <w:ind w:firstLine="0"/>
              <w:jc w:val="center"/>
              <w:rPr>
                <w:i/>
                <w:color w:val="000000"/>
                <w:sz w:val="26"/>
                <w:szCs w:val="26"/>
              </w:rPr>
            </w:pPr>
          </w:p>
        </w:tc>
        <w:tc>
          <w:tcPr>
            <w:tcW w:w="1418" w:type="dxa"/>
          </w:tcPr>
          <w:p w:rsidR="007C46CA" w:rsidRPr="00383DF0" w:rsidRDefault="007C46CA" w:rsidP="00705861">
            <w:pPr>
              <w:ind w:firstLine="0"/>
              <w:jc w:val="center"/>
              <w:rPr>
                <w:i/>
                <w:color w:val="000000"/>
                <w:sz w:val="26"/>
                <w:szCs w:val="26"/>
              </w:rPr>
            </w:pPr>
          </w:p>
        </w:tc>
        <w:tc>
          <w:tcPr>
            <w:tcW w:w="1275" w:type="dxa"/>
            <w:vAlign w:val="center"/>
          </w:tcPr>
          <w:p w:rsidR="007C46CA" w:rsidRPr="00383DF0" w:rsidRDefault="007C46CA" w:rsidP="00705861">
            <w:pPr>
              <w:ind w:firstLine="0"/>
              <w:jc w:val="center"/>
              <w:rPr>
                <w:i/>
                <w:color w:val="000000"/>
                <w:sz w:val="26"/>
                <w:szCs w:val="26"/>
              </w:rPr>
            </w:pPr>
          </w:p>
        </w:tc>
        <w:tc>
          <w:tcPr>
            <w:tcW w:w="1417" w:type="dxa"/>
            <w:vAlign w:val="center"/>
          </w:tcPr>
          <w:p w:rsidR="007C46CA" w:rsidRPr="00383DF0" w:rsidRDefault="007C46CA" w:rsidP="0073329C">
            <w:pPr>
              <w:ind w:firstLine="0"/>
              <w:jc w:val="center"/>
              <w:rPr>
                <w:i/>
                <w:color w:val="000000"/>
                <w:sz w:val="26"/>
                <w:szCs w:val="26"/>
              </w:rPr>
            </w:pPr>
          </w:p>
        </w:tc>
      </w:tr>
      <w:tr w:rsidR="007C46CA" w:rsidTr="007C46CA">
        <w:tc>
          <w:tcPr>
            <w:tcW w:w="3652" w:type="dxa"/>
          </w:tcPr>
          <w:p w:rsidR="007C46CA" w:rsidRPr="00446383" w:rsidRDefault="007C46CA" w:rsidP="00446383">
            <w:pPr>
              <w:ind w:firstLine="426"/>
              <w:jc w:val="left"/>
              <w:rPr>
                <w:i/>
                <w:sz w:val="26"/>
                <w:szCs w:val="26"/>
              </w:rPr>
            </w:pPr>
            <w:r w:rsidRPr="00446383">
              <w:rPr>
                <w:i/>
                <w:sz w:val="26"/>
                <w:szCs w:val="26"/>
              </w:rPr>
              <w:t>Лекции</w:t>
            </w:r>
          </w:p>
        </w:tc>
        <w:tc>
          <w:tcPr>
            <w:tcW w:w="1276" w:type="dxa"/>
          </w:tcPr>
          <w:p w:rsidR="007C46CA" w:rsidRDefault="007C46CA" w:rsidP="00DA6F4A">
            <w:pPr>
              <w:ind w:firstLine="0"/>
              <w:jc w:val="center"/>
              <w:rPr>
                <w:i/>
                <w:color w:val="000000"/>
                <w:sz w:val="26"/>
                <w:szCs w:val="26"/>
              </w:rPr>
            </w:pPr>
            <w:r>
              <w:rPr>
                <w:i/>
                <w:color w:val="000000"/>
                <w:sz w:val="26"/>
                <w:szCs w:val="26"/>
              </w:rPr>
              <w:t>38</w:t>
            </w:r>
          </w:p>
          <w:p w:rsidR="007C46CA" w:rsidRPr="00383DF0" w:rsidRDefault="007C46CA" w:rsidP="00DA6F4A">
            <w:pPr>
              <w:ind w:firstLine="0"/>
              <w:jc w:val="center"/>
              <w:rPr>
                <w:i/>
                <w:color w:val="000000"/>
                <w:sz w:val="26"/>
                <w:szCs w:val="26"/>
              </w:rPr>
            </w:pPr>
            <w:r>
              <w:rPr>
                <w:i/>
                <w:color w:val="000000"/>
                <w:sz w:val="26"/>
                <w:szCs w:val="26"/>
              </w:rPr>
              <w:t>(16/22)</w:t>
            </w:r>
          </w:p>
        </w:tc>
        <w:tc>
          <w:tcPr>
            <w:tcW w:w="1134" w:type="dxa"/>
            <w:vAlign w:val="center"/>
          </w:tcPr>
          <w:p w:rsidR="007C46CA" w:rsidRDefault="007C46CA" w:rsidP="00DA6F4A">
            <w:pPr>
              <w:ind w:firstLine="0"/>
              <w:jc w:val="center"/>
              <w:rPr>
                <w:i/>
                <w:color w:val="000000"/>
                <w:sz w:val="26"/>
                <w:szCs w:val="26"/>
              </w:rPr>
            </w:pPr>
            <w:r>
              <w:rPr>
                <w:i/>
                <w:color w:val="000000"/>
                <w:sz w:val="26"/>
                <w:szCs w:val="26"/>
              </w:rPr>
              <w:t>18</w:t>
            </w:r>
          </w:p>
          <w:p w:rsidR="007C46CA" w:rsidRPr="00383DF0" w:rsidRDefault="007C46CA" w:rsidP="00DA6F4A">
            <w:pPr>
              <w:ind w:firstLine="0"/>
              <w:jc w:val="center"/>
              <w:rPr>
                <w:i/>
                <w:color w:val="000000"/>
                <w:sz w:val="26"/>
                <w:szCs w:val="26"/>
              </w:rPr>
            </w:pPr>
            <w:r>
              <w:rPr>
                <w:i/>
                <w:color w:val="000000"/>
                <w:sz w:val="26"/>
                <w:szCs w:val="26"/>
              </w:rPr>
              <w:t>(8/10)</w:t>
            </w:r>
          </w:p>
        </w:tc>
        <w:tc>
          <w:tcPr>
            <w:tcW w:w="1418" w:type="dxa"/>
          </w:tcPr>
          <w:p w:rsidR="007C46CA" w:rsidRDefault="0027319E" w:rsidP="00362438">
            <w:pPr>
              <w:ind w:firstLine="0"/>
              <w:jc w:val="center"/>
              <w:rPr>
                <w:i/>
                <w:color w:val="000000"/>
                <w:sz w:val="26"/>
                <w:szCs w:val="26"/>
              </w:rPr>
            </w:pPr>
            <w:r>
              <w:rPr>
                <w:i/>
                <w:color w:val="000000"/>
                <w:sz w:val="26"/>
                <w:szCs w:val="26"/>
              </w:rPr>
              <w:t>6</w:t>
            </w:r>
          </w:p>
          <w:p w:rsidR="0027319E" w:rsidRDefault="0027319E" w:rsidP="00362438">
            <w:pPr>
              <w:ind w:firstLine="0"/>
              <w:jc w:val="center"/>
              <w:rPr>
                <w:i/>
                <w:color w:val="000000"/>
                <w:sz w:val="26"/>
                <w:szCs w:val="26"/>
              </w:rPr>
            </w:pPr>
            <w:r>
              <w:rPr>
                <w:i/>
                <w:color w:val="000000"/>
                <w:sz w:val="26"/>
                <w:szCs w:val="26"/>
              </w:rPr>
              <w:t>(2/4)</w:t>
            </w:r>
          </w:p>
        </w:tc>
        <w:tc>
          <w:tcPr>
            <w:tcW w:w="1275" w:type="dxa"/>
            <w:vAlign w:val="center"/>
          </w:tcPr>
          <w:p w:rsidR="007C46CA" w:rsidRDefault="007C46CA" w:rsidP="00362438">
            <w:pPr>
              <w:ind w:firstLine="0"/>
              <w:jc w:val="center"/>
              <w:rPr>
                <w:i/>
                <w:color w:val="000000"/>
                <w:sz w:val="26"/>
                <w:szCs w:val="26"/>
              </w:rPr>
            </w:pPr>
            <w:r>
              <w:rPr>
                <w:i/>
                <w:color w:val="000000"/>
                <w:sz w:val="26"/>
                <w:szCs w:val="26"/>
              </w:rPr>
              <w:t>14</w:t>
            </w:r>
          </w:p>
          <w:p w:rsidR="007C46CA" w:rsidRPr="00383DF0" w:rsidRDefault="007C46CA" w:rsidP="00062F72">
            <w:pPr>
              <w:ind w:firstLine="0"/>
              <w:jc w:val="center"/>
              <w:rPr>
                <w:i/>
                <w:color w:val="000000"/>
                <w:sz w:val="26"/>
                <w:szCs w:val="26"/>
              </w:rPr>
            </w:pPr>
            <w:r>
              <w:rPr>
                <w:i/>
                <w:color w:val="000000"/>
                <w:sz w:val="26"/>
                <w:szCs w:val="26"/>
              </w:rPr>
              <w:t>(6/8)</w:t>
            </w:r>
          </w:p>
        </w:tc>
        <w:tc>
          <w:tcPr>
            <w:tcW w:w="1417" w:type="dxa"/>
            <w:vAlign w:val="center"/>
          </w:tcPr>
          <w:p w:rsidR="007C46CA" w:rsidRDefault="007C46CA" w:rsidP="00362438">
            <w:pPr>
              <w:ind w:firstLine="0"/>
              <w:jc w:val="center"/>
              <w:rPr>
                <w:i/>
                <w:color w:val="000000"/>
                <w:sz w:val="26"/>
                <w:szCs w:val="26"/>
              </w:rPr>
            </w:pPr>
            <w:r>
              <w:rPr>
                <w:i/>
                <w:color w:val="000000"/>
                <w:sz w:val="26"/>
                <w:szCs w:val="26"/>
              </w:rPr>
              <w:t>14</w:t>
            </w:r>
          </w:p>
          <w:p w:rsidR="007C46CA" w:rsidRPr="00383DF0" w:rsidRDefault="007C46CA" w:rsidP="00062F72">
            <w:pPr>
              <w:ind w:firstLine="0"/>
              <w:jc w:val="center"/>
              <w:rPr>
                <w:i/>
                <w:color w:val="000000"/>
                <w:sz w:val="26"/>
                <w:szCs w:val="26"/>
              </w:rPr>
            </w:pPr>
            <w:r>
              <w:rPr>
                <w:i/>
                <w:color w:val="000000"/>
                <w:sz w:val="26"/>
                <w:szCs w:val="26"/>
              </w:rPr>
              <w:t>(6/8)</w:t>
            </w:r>
          </w:p>
        </w:tc>
      </w:tr>
      <w:tr w:rsidR="007C46CA" w:rsidTr="007C46CA">
        <w:tc>
          <w:tcPr>
            <w:tcW w:w="3652" w:type="dxa"/>
          </w:tcPr>
          <w:p w:rsidR="007C46CA" w:rsidRPr="00446383" w:rsidRDefault="007C46CA" w:rsidP="00446383">
            <w:pPr>
              <w:ind w:firstLine="426"/>
              <w:jc w:val="left"/>
              <w:rPr>
                <w:i/>
                <w:sz w:val="26"/>
                <w:szCs w:val="26"/>
              </w:rPr>
            </w:pPr>
            <w:r w:rsidRPr="00446383">
              <w:rPr>
                <w:i/>
                <w:sz w:val="26"/>
                <w:szCs w:val="26"/>
              </w:rPr>
              <w:t>Семинары, практические занятия</w:t>
            </w:r>
          </w:p>
        </w:tc>
        <w:tc>
          <w:tcPr>
            <w:tcW w:w="1276" w:type="dxa"/>
          </w:tcPr>
          <w:p w:rsidR="007C46CA" w:rsidRDefault="007C46CA" w:rsidP="00DA6F4A">
            <w:pPr>
              <w:ind w:firstLine="0"/>
              <w:jc w:val="center"/>
              <w:rPr>
                <w:i/>
                <w:color w:val="000000"/>
                <w:sz w:val="26"/>
                <w:szCs w:val="26"/>
              </w:rPr>
            </w:pPr>
            <w:r>
              <w:rPr>
                <w:i/>
                <w:color w:val="000000"/>
                <w:sz w:val="26"/>
                <w:szCs w:val="26"/>
              </w:rPr>
              <w:t>46</w:t>
            </w:r>
          </w:p>
          <w:p w:rsidR="007C46CA" w:rsidRPr="00383DF0" w:rsidRDefault="007C46CA" w:rsidP="00DA6F4A">
            <w:pPr>
              <w:ind w:firstLine="0"/>
              <w:jc w:val="center"/>
              <w:rPr>
                <w:i/>
                <w:color w:val="000000"/>
                <w:sz w:val="26"/>
                <w:szCs w:val="26"/>
              </w:rPr>
            </w:pPr>
            <w:r>
              <w:rPr>
                <w:i/>
                <w:color w:val="000000"/>
                <w:sz w:val="26"/>
                <w:szCs w:val="26"/>
              </w:rPr>
              <w:t>(20/26)</w:t>
            </w:r>
          </w:p>
        </w:tc>
        <w:tc>
          <w:tcPr>
            <w:tcW w:w="1134" w:type="dxa"/>
            <w:vAlign w:val="center"/>
          </w:tcPr>
          <w:p w:rsidR="007C46CA" w:rsidRDefault="007C46CA" w:rsidP="00DA6F4A">
            <w:pPr>
              <w:ind w:firstLine="0"/>
              <w:jc w:val="center"/>
              <w:rPr>
                <w:i/>
                <w:color w:val="000000"/>
                <w:sz w:val="26"/>
                <w:szCs w:val="26"/>
              </w:rPr>
            </w:pPr>
            <w:r>
              <w:rPr>
                <w:i/>
                <w:color w:val="000000"/>
                <w:sz w:val="26"/>
                <w:szCs w:val="26"/>
              </w:rPr>
              <w:t>22</w:t>
            </w:r>
          </w:p>
          <w:p w:rsidR="007C46CA" w:rsidRPr="00383DF0" w:rsidRDefault="007C46CA" w:rsidP="00DA6F4A">
            <w:pPr>
              <w:ind w:firstLine="0"/>
              <w:jc w:val="center"/>
              <w:rPr>
                <w:i/>
                <w:color w:val="000000"/>
                <w:sz w:val="26"/>
                <w:szCs w:val="26"/>
              </w:rPr>
            </w:pPr>
            <w:r>
              <w:rPr>
                <w:i/>
                <w:color w:val="000000"/>
                <w:sz w:val="26"/>
                <w:szCs w:val="26"/>
              </w:rPr>
              <w:t>(10/12)</w:t>
            </w:r>
          </w:p>
        </w:tc>
        <w:tc>
          <w:tcPr>
            <w:tcW w:w="1418" w:type="dxa"/>
          </w:tcPr>
          <w:p w:rsidR="007C46CA" w:rsidRDefault="0027319E" w:rsidP="00062F72">
            <w:pPr>
              <w:ind w:firstLine="0"/>
              <w:jc w:val="center"/>
              <w:rPr>
                <w:i/>
                <w:color w:val="000000"/>
                <w:sz w:val="26"/>
                <w:szCs w:val="26"/>
              </w:rPr>
            </w:pPr>
            <w:r>
              <w:rPr>
                <w:i/>
                <w:color w:val="000000"/>
                <w:sz w:val="26"/>
                <w:szCs w:val="26"/>
              </w:rPr>
              <w:t>12</w:t>
            </w:r>
          </w:p>
          <w:p w:rsidR="0027319E" w:rsidRDefault="0027319E" w:rsidP="00062F72">
            <w:pPr>
              <w:ind w:firstLine="0"/>
              <w:jc w:val="center"/>
              <w:rPr>
                <w:i/>
                <w:color w:val="000000"/>
                <w:sz w:val="26"/>
                <w:szCs w:val="26"/>
              </w:rPr>
            </w:pPr>
            <w:r>
              <w:rPr>
                <w:i/>
                <w:color w:val="000000"/>
                <w:sz w:val="26"/>
                <w:szCs w:val="26"/>
              </w:rPr>
              <w:t>(6/6)</w:t>
            </w:r>
          </w:p>
        </w:tc>
        <w:tc>
          <w:tcPr>
            <w:tcW w:w="1275" w:type="dxa"/>
            <w:vAlign w:val="center"/>
          </w:tcPr>
          <w:p w:rsidR="007C46CA" w:rsidRDefault="007C46CA" w:rsidP="00062F72">
            <w:pPr>
              <w:ind w:firstLine="0"/>
              <w:jc w:val="center"/>
              <w:rPr>
                <w:i/>
                <w:color w:val="000000"/>
                <w:sz w:val="26"/>
                <w:szCs w:val="26"/>
              </w:rPr>
            </w:pPr>
            <w:r>
              <w:rPr>
                <w:i/>
                <w:color w:val="000000"/>
                <w:sz w:val="26"/>
                <w:szCs w:val="26"/>
              </w:rPr>
              <w:t>14</w:t>
            </w:r>
          </w:p>
          <w:p w:rsidR="007C46CA" w:rsidRPr="00383DF0" w:rsidRDefault="007C46CA" w:rsidP="00062F72">
            <w:pPr>
              <w:ind w:firstLine="0"/>
              <w:jc w:val="center"/>
              <w:rPr>
                <w:i/>
                <w:color w:val="000000"/>
                <w:sz w:val="26"/>
                <w:szCs w:val="26"/>
              </w:rPr>
            </w:pPr>
            <w:r>
              <w:rPr>
                <w:i/>
                <w:color w:val="000000"/>
                <w:sz w:val="26"/>
                <w:szCs w:val="26"/>
              </w:rPr>
              <w:t>(6/8)</w:t>
            </w:r>
          </w:p>
        </w:tc>
        <w:tc>
          <w:tcPr>
            <w:tcW w:w="1417" w:type="dxa"/>
            <w:vAlign w:val="center"/>
          </w:tcPr>
          <w:p w:rsidR="007C46CA" w:rsidRDefault="007C46CA" w:rsidP="00062F72">
            <w:pPr>
              <w:ind w:firstLine="0"/>
              <w:jc w:val="center"/>
              <w:rPr>
                <w:i/>
                <w:color w:val="000000"/>
                <w:sz w:val="26"/>
                <w:szCs w:val="26"/>
              </w:rPr>
            </w:pPr>
            <w:r>
              <w:rPr>
                <w:i/>
                <w:color w:val="000000"/>
                <w:sz w:val="26"/>
                <w:szCs w:val="26"/>
              </w:rPr>
              <w:t>14</w:t>
            </w:r>
          </w:p>
          <w:p w:rsidR="007C46CA" w:rsidRPr="00383DF0" w:rsidRDefault="007C46CA" w:rsidP="00062F72">
            <w:pPr>
              <w:ind w:firstLine="0"/>
              <w:jc w:val="center"/>
              <w:rPr>
                <w:i/>
                <w:color w:val="000000"/>
                <w:sz w:val="26"/>
                <w:szCs w:val="26"/>
              </w:rPr>
            </w:pPr>
            <w:r>
              <w:rPr>
                <w:i/>
                <w:color w:val="000000"/>
                <w:sz w:val="26"/>
                <w:szCs w:val="26"/>
              </w:rPr>
              <w:t>(6/8)</w:t>
            </w:r>
          </w:p>
        </w:tc>
      </w:tr>
      <w:tr w:rsidR="007C46CA" w:rsidTr="007C46CA">
        <w:tc>
          <w:tcPr>
            <w:tcW w:w="3652" w:type="dxa"/>
          </w:tcPr>
          <w:p w:rsidR="007C46CA" w:rsidRPr="00446383" w:rsidRDefault="007C46CA" w:rsidP="00446383">
            <w:pPr>
              <w:ind w:firstLine="426"/>
              <w:jc w:val="left"/>
              <w:rPr>
                <w:i/>
                <w:sz w:val="26"/>
                <w:szCs w:val="26"/>
              </w:rPr>
            </w:pPr>
            <w:r w:rsidRPr="00446383">
              <w:rPr>
                <w:i/>
                <w:sz w:val="26"/>
                <w:szCs w:val="26"/>
              </w:rPr>
              <w:t>Лабораторные работы</w:t>
            </w:r>
          </w:p>
        </w:tc>
        <w:tc>
          <w:tcPr>
            <w:tcW w:w="1276" w:type="dxa"/>
          </w:tcPr>
          <w:p w:rsidR="007C46CA" w:rsidRPr="00383DF0" w:rsidRDefault="007C46CA" w:rsidP="00DA6F4A">
            <w:pPr>
              <w:ind w:firstLine="0"/>
              <w:jc w:val="center"/>
              <w:rPr>
                <w:i/>
                <w:color w:val="000000"/>
                <w:sz w:val="26"/>
                <w:szCs w:val="26"/>
              </w:rPr>
            </w:pPr>
            <w:r>
              <w:rPr>
                <w:i/>
                <w:color w:val="000000"/>
                <w:sz w:val="26"/>
                <w:szCs w:val="26"/>
              </w:rPr>
              <w:t>-</w:t>
            </w:r>
          </w:p>
        </w:tc>
        <w:tc>
          <w:tcPr>
            <w:tcW w:w="1134" w:type="dxa"/>
            <w:vAlign w:val="center"/>
          </w:tcPr>
          <w:p w:rsidR="007C46CA" w:rsidRPr="00383DF0" w:rsidRDefault="007C46CA" w:rsidP="00DA6F4A">
            <w:pPr>
              <w:ind w:firstLine="0"/>
              <w:jc w:val="center"/>
              <w:rPr>
                <w:i/>
                <w:color w:val="000000"/>
                <w:sz w:val="26"/>
                <w:szCs w:val="26"/>
              </w:rPr>
            </w:pPr>
            <w:r w:rsidRPr="00383DF0">
              <w:rPr>
                <w:i/>
                <w:color w:val="000000"/>
                <w:sz w:val="26"/>
                <w:szCs w:val="26"/>
              </w:rPr>
              <w:t>-</w:t>
            </w:r>
          </w:p>
        </w:tc>
        <w:tc>
          <w:tcPr>
            <w:tcW w:w="1418" w:type="dxa"/>
          </w:tcPr>
          <w:p w:rsidR="007C46CA" w:rsidRPr="00383DF0" w:rsidRDefault="0027319E" w:rsidP="00705861">
            <w:pPr>
              <w:ind w:firstLine="0"/>
              <w:jc w:val="center"/>
              <w:rPr>
                <w:i/>
                <w:color w:val="000000"/>
                <w:sz w:val="26"/>
                <w:szCs w:val="26"/>
              </w:rPr>
            </w:pPr>
            <w:r>
              <w:rPr>
                <w:i/>
                <w:color w:val="000000"/>
                <w:sz w:val="26"/>
                <w:szCs w:val="26"/>
              </w:rPr>
              <w:t>-</w:t>
            </w:r>
          </w:p>
        </w:tc>
        <w:tc>
          <w:tcPr>
            <w:tcW w:w="1275" w:type="dxa"/>
            <w:vAlign w:val="center"/>
          </w:tcPr>
          <w:p w:rsidR="007C46CA" w:rsidRPr="00383DF0" w:rsidRDefault="007C46CA" w:rsidP="00705861">
            <w:pPr>
              <w:ind w:firstLine="0"/>
              <w:jc w:val="center"/>
              <w:rPr>
                <w:i/>
                <w:color w:val="000000"/>
                <w:sz w:val="26"/>
                <w:szCs w:val="26"/>
              </w:rPr>
            </w:pPr>
            <w:r w:rsidRPr="00383DF0">
              <w:rPr>
                <w:i/>
                <w:color w:val="000000"/>
                <w:sz w:val="26"/>
                <w:szCs w:val="26"/>
              </w:rPr>
              <w:t>-</w:t>
            </w:r>
          </w:p>
        </w:tc>
        <w:tc>
          <w:tcPr>
            <w:tcW w:w="1417" w:type="dxa"/>
            <w:vAlign w:val="center"/>
          </w:tcPr>
          <w:p w:rsidR="007C46CA" w:rsidRPr="00383DF0" w:rsidRDefault="007C46CA" w:rsidP="0073329C">
            <w:pPr>
              <w:ind w:firstLine="0"/>
              <w:jc w:val="center"/>
              <w:rPr>
                <w:i/>
                <w:color w:val="000000"/>
                <w:sz w:val="26"/>
                <w:szCs w:val="26"/>
              </w:rPr>
            </w:pPr>
            <w:r w:rsidRPr="00383DF0">
              <w:rPr>
                <w:i/>
                <w:color w:val="000000"/>
                <w:sz w:val="26"/>
                <w:szCs w:val="26"/>
              </w:rPr>
              <w:t>-</w:t>
            </w:r>
          </w:p>
        </w:tc>
      </w:tr>
      <w:tr w:rsidR="007C46CA" w:rsidTr="0027319E">
        <w:tc>
          <w:tcPr>
            <w:tcW w:w="3652" w:type="dxa"/>
          </w:tcPr>
          <w:p w:rsidR="007C46CA" w:rsidRDefault="007C46CA" w:rsidP="00446383">
            <w:pPr>
              <w:ind w:firstLine="0"/>
              <w:jc w:val="center"/>
              <w:rPr>
                <w:b/>
                <w:i/>
                <w:sz w:val="26"/>
                <w:szCs w:val="26"/>
              </w:rPr>
            </w:pPr>
            <w:r w:rsidRPr="00446383">
              <w:rPr>
                <w:b/>
                <w:i/>
                <w:sz w:val="26"/>
                <w:szCs w:val="26"/>
              </w:rPr>
              <w:t>Самостоятельная работа обучающегося (всего)</w:t>
            </w:r>
          </w:p>
          <w:p w:rsidR="007C46CA" w:rsidRPr="00446383" w:rsidRDefault="007C46CA" w:rsidP="00446383">
            <w:pPr>
              <w:ind w:firstLine="0"/>
              <w:jc w:val="center"/>
              <w:rPr>
                <w:b/>
                <w:i/>
                <w:sz w:val="26"/>
                <w:szCs w:val="26"/>
              </w:rPr>
            </w:pPr>
          </w:p>
        </w:tc>
        <w:tc>
          <w:tcPr>
            <w:tcW w:w="1276" w:type="dxa"/>
            <w:vAlign w:val="center"/>
          </w:tcPr>
          <w:p w:rsidR="007C46CA" w:rsidRDefault="007C46CA" w:rsidP="0027319E">
            <w:pPr>
              <w:ind w:firstLine="0"/>
              <w:jc w:val="center"/>
              <w:rPr>
                <w:i/>
                <w:color w:val="000000"/>
                <w:sz w:val="26"/>
                <w:szCs w:val="26"/>
              </w:rPr>
            </w:pPr>
            <w:r>
              <w:rPr>
                <w:i/>
                <w:color w:val="000000"/>
                <w:sz w:val="26"/>
                <w:szCs w:val="26"/>
              </w:rPr>
              <w:t>132</w:t>
            </w:r>
          </w:p>
          <w:p w:rsidR="007C46CA" w:rsidRPr="00383DF0" w:rsidRDefault="007C46CA" w:rsidP="0027319E">
            <w:pPr>
              <w:ind w:firstLine="0"/>
              <w:jc w:val="center"/>
              <w:rPr>
                <w:i/>
                <w:color w:val="000000"/>
                <w:sz w:val="26"/>
                <w:szCs w:val="26"/>
              </w:rPr>
            </w:pPr>
            <w:r>
              <w:rPr>
                <w:i/>
                <w:color w:val="000000"/>
                <w:sz w:val="26"/>
                <w:szCs w:val="26"/>
              </w:rPr>
              <w:t>(72/60)</w:t>
            </w:r>
          </w:p>
        </w:tc>
        <w:tc>
          <w:tcPr>
            <w:tcW w:w="1134" w:type="dxa"/>
            <w:vAlign w:val="center"/>
          </w:tcPr>
          <w:p w:rsidR="007C46CA" w:rsidRDefault="007C46CA" w:rsidP="0027319E">
            <w:pPr>
              <w:ind w:firstLine="0"/>
              <w:jc w:val="center"/>
              <w:rPr>
                <w:i/>
                <w:color w:val="000000"/>
                <w:sz w:val="26"/>
                <w:szCs w:val="26"/>
              </w:rPr>
            </w:pPr>
            <w:r>
              <w:rPr>
                <w:i/>
                <w:color w:val="000000"/>
                <w:sz w:val="26"/>
                <w:szCs w:val="26"/>
              </w:rPr>
              <w:t>176</w:t>
            </w:r>
          </w:p>
          <w:p w:rsidR="007C46CA" w:rsidRPr="00383DF0" w:rsidRDefault="007C46CA" w:rsidP="0027319E">
            <w:pPr>
              <w:ind w:firstLine="0"/>
              <w:jc w:val="center"/>
              <w:rPr>
                <w:i/>
                <w:color w:val="000000"/>
                <w:sz w:val="26"/>
                <w:szCs w:val="26"/>
              </w:rPr>
            </w:pPr>
            <w:r>
              <w:rPr>
                <w:i/>
                <w:color w:val="000000"/>
                <w:sz w:val="26"/>
                <w:szCs w:val="26"/>
              </w:rPr>
              <w:t>(90/86)</w:t>
            </w:r>
          </w:p>
        </w:tc>
        <w:tc>
          <w:tcPr>
            <w:tcW w:w="1418" w:type="dxa"/>
            <w:vAlign w:val="center"/>
          </w:tcPr>
          <w:p w:rsidR="007C46CA" w:rsidRDefault="0027319E" w:rsidP="0027319E">
            <w:pPr>
              <w:ind w:firstLine="0"/>
              <w:jc w:val="center"/>
              <w:rPr>
                <w:i/>
                <w:color w:val="000000"/>
                <w:sz w:val="26"/>
                <w:szCs w:val="26"/>
              </w:rPr>
            </w:pPr>
            <w:r>
              <w:rPr>
                <w:i/>
                <w:color w:val="000000"/>
                <w:sz w:val="26"/>
                <w:szCs w:val="26"/>
              </w:rPr>
              <w:t>198</w:t>
            </w:r>
          </w:p>
          <w:p w:rsidR="0027319E" w:rsidRDefault="0027319E" w:rsidP="0027319E">
            <w:pPr>
              <w:ind w:firstLine="0"/>
              <w:jc w:val="center"/>
              <w:rPr>
                <w:i/>
                <w:color w:val="000000"/>
                <w:sz w:val="26"/>
                <w:szCs w:val="26"/>
              </w:rPr>
            </w:pPr>
            <w:r>
              <w:rPr>
                <w:i/>
                <w:color w:val="000000"/>
                <w:sz w:val="26"/>
                <w:szCs w:val="26"/>
              </w:rPr>
              <w:t>(100/98)</w:t>
            </w:r>
          </w:p>
        </w:tc>
        <w:tc>
          <w:tcPr>
            <w:tcW w:w="1275" w:type="dxa"/>
            <w:vAlign w:val="center"/>
          </w:tcPr>
          <w:p w:rsidR="007C46CA" w:rsidRDefault="007C46CA" w:rsidP="0027319E">
            <w:pPr>
              <w:ind w:firstLine="0"/>
              <w:jc w:val="center"/>
              <w:rPr>
                <w:i/>
                <w:color w:val="000000"/>
                <w:sz w:val="26"/>
                <w:szCs w:val="26"/>
              </w:rPr>
            </w:pPr>
            <w:r>
              <w:rPr>
                <w:i/>
                <w:color w:val="000000"/>
                <w:sz w:val="26"/>
                <w:szCs w:val="26"/>
              </w:rPr>
              <w:t>211</w:t>
            </w:r>
          </w:p>
          <w:p w:rsidR="007C46CA" w:rsidRPr="00383DF0" w:rsidRDefault="007C46CA" w:rsidP="0027319E">
            <w:pPr>
              <w:ind w:firstLine="0"/>
              <w:jc w:val="center"/>
              <w:rPr>
                <w:i/>
                <w:color w:val="000000"/>
                <w:sz w:val="26"/>
                <w:szCs w:val="26"/>
              </w:rPr>
            </w:pPr>
            <w:r>
              <w:rPr>
                <w:i/>
                <w:color w:val="000000"/>
                <w:sz w:val="26"/>
                <w:szCs w:val="26"/>
              </w:rPr>
              <w:t>(92/119)</w:t>
            </w:r>
          </w:p>
        </w:tc>
        <w:tc>
          <w:tcPr>
            <w:tcW w:w="1417" w:type="dxa"/>
            <w:vAlign w:val="center"/>
          </w:tcPr>
          <w:p w:rsidR="007C46CA" w:rsidRDefault="007C46CA" w:rsidP="0027319E">
            <w:pPr>
              <w:ind w:firstLine="0"/>
              <w:jc w:val="center"/>
              <w:rPr>
                <w:i/>
                <w:color w:val="000000"/>
                <w:sz w:val="26"/>
                <w:szCs w:val="26"/>
              </w:rPr>
            </w:pPr>
            <w:r>
              <w:rPr>
                <w:i/>
                <w:color w:val="000000"/>
                <w:sz w:val="26"/>
                <w:szCs w:val="26"/>
              </w:rPr>
              <w:t>211</w:t>
            </w:r>
          </w:p>
          <w:p w:rsidR="007C46CA" w:rsidRPr="00383DF0" w:rsidRDefault="007C46CA" w:rsidP="0027319E">
            <w:pPr>
              <w:ind w:firstLine="0"/>
              <w:jc w:val="center"/>
              <w:rPr>
                <w:i/>
                <w:color w:val="000000"/>
                <w:sz w:val="26"/>
                <w:szCs w:val="26"/>
              </w:rPr>
            </w:pPr>
            <w:r>
              <w:rPr>
                <w:i/>
                <w:color w:val="000000"/>
                <w:sz w:val="26"/>
                <w:szCs w:val="26"/>
              </w:rPr>
              <w:t>(92/119)</w:t>
            </w:r>
          </w:p>
        </w:tc>
      </w:tr>
      <w:tr w:rsidR="007C46CA" w:rsidTr="007C46CA">
        <w:tc>
          <w:tcPr>
            <w:tcW w:w="3652" w:type="dxa"/>
            <w:vAlign w:val="center"/>
          </w:tcPr>
          <w:p w:rsidR="007C46CA" w:rsidRDefault="007C46CA" w:rsidP="00446383">
            <w:pPr>
              <w:ind w:firstLine="0"/>
              <w:jc w:val="center"/>
              <w:rPr>
                <w:b/>
                <w:i/>
                <w:sz w:val="26"/>
                <w:szCs w:val="26"/>
              </w:rPr>
            </w:pPr>
            <w:r w:rsidRPr="00446383">
              <w:rPr>
                <w:b/>
                <w:i/>
                <w:sz w:val="26"/>
                <w:szCs w:val="26"/>
              </w:rPr>
              <w:t>Вид промежуточной аттестации (зачет, зачет с оценкой, экзамен)</w:t>
            </w:r>
          </w:p>
          <w:p w:rsidR="007C46CA" w:rsidRPr="00446383" w:rsidRDefault="007C46CA" w:rsidP="00446383">
            <w:pPr>
              <w:ind w:firstLine="0"/>
              <w:jc w:val="center"/>
              <w:rPr>
                <w:b/>
                <w:i/>
                <w:sz w:val="26"/>
                <w:szCs w:val="26"/>
              </w:rPr>
            </w:pPr>
          </w:p>
        </w:tc>
        <w:tc>
          <w:tcPr>
            <w:tcW w:w="1276" w:type="dxa"/>
            <w:vAlign w:val="center"/>
          </w:tcPr>
          <w:p w:rsidR="007C46CA" w:rsidRDefault="007C46CA" w:rsidP="007C46CA">
            <w:pPr>
              <w:ind w:firstLine="0"/>
              <w:jc w:val="center"/>
              <w:rPr>
                <w:i/>
                <w:color w:val="000000"/>
                <w:sz w:val="26"/>
                <w:szCs w:val="26"/>
              </w:rPr>
            </w:pPr>
            <w:r>
              <w:rPr>
                <w:i/>
                <w:color w:val="000000"/>
                <w:sz w:val="26"/>
                <w:szCs w:val="26"/>
              </w:rPr>
              <w:t>Зачет/</w:t>
            </w:r>
          </w:p>
          <w:p w:rsidR="007C46CA" w:rsidRPr="00383DF0" w:rsidRDefault="007C46CA" w:rsidP="007C46CA">
            <w:pPr>
              <w:ind w:firstLine="0"/>
              <w:jc w:val="center"/>
              <w:rPr>
                <w:i/>
                <w:color w:val="000000"/>
                <w:sz w:val="26"/>
                <w:szCs w:val="26"/>
              </w:rPr>
            </w:pPr>
            <w:r>
              <w:rPr>
                <w:i/>
                <w:color w:val="000000"/>
                <w:sz w:val="26"/>
                <w:szCs w:val="26"/>
              </w:rPr>
              <w:t>Экзамен</w:t>
            </w:r>
          </w:p>
        </w:tc>
        <w:tc>
          <w:tcPr>
            <w:tcW w:w="1134" w:type="dxa"/>
            <w:vAlign w:val="center"/>
          </w:tcPr>
          <w:p w:rsidR="007C46CA" w:rsidRDefault="007C46CA" w:rsidP="007C46CA">
            <w:pPr>
              <w:ind w:left="-108" w:firstLine="0"/>
              <w:jc w:val="center"/>
              <w:rPr>
                <w:i/>
                <w:color w:val="000000"/>
                <w:sz w:val="26"/>
                <w:szCs w:val="26"/>
              </w:rPr>
            </w:pPr>
            <w:r>
              <w:rPr>
                <w:i/>
                <w:color w:val="000000"/>
                <w:sz w:val="26"/>
                <w:szCs w:val="26"/>
              </w:rPr>
              <w:t>Зачет/</w:t>
            </w:r>
          </w:p>
          <w:p w:rsidR="007C46CA" w:rsidRPr="00383DF0" w:rsidRDefault="007C46CA" w:rsidP="007C46CA">
            <w:pPr>
              <w:ind w:left="-108" w:firstLine="0"/>
              <w:jc w:val="center"/>
              <w:rPr>
                <w:i/>
                <w:color w:val="000000"/>
                <w:sz w:val="26"/>
                <w:szCs w:val="26"/>
              </w:rPr>
            </w:pPr>
            <w:r>
              <w:rPr>
                <w:i/>
                <w:color w:val="000000"/>
                <w:sz w:val="26"/>
                <w:szCs w:val="26"/>
              </w:rPr>
              <w:t>Экзамен</w:t>
            </w:r>
          </w:p>
        </w:tc>
        <w:tc>
          <w:tcPr>
            <w:tcW w:w="1418" w:type="dxa"/>
            <w:vAlign w:val="center"/>
          </w:tcPr>
          <w:p w:rsidR="007C46CA" w:rsidRDefault="007C46CA" w:rsidP="007C46CA">
            <w:pPr>
              <w:ind w:left="-108" w:firstLine="0"/>
              <w:jc w:val="center"/>
              <w:rPr>
                <w:i/>
                <w:color w:val="000000"/>
                <w:sz w:val="26"/>
                <w:szCs w:val="26"/>
              </w:rPr>
            </w:pPr>
            <w:r>
              <w:rPr>
                <w:i/>
                <w:color w:val="000000"/>
                <w:sz w:val="26"/>
                <w:szCs w:val="26"/>
              </w:rPr>
              <w:t>Зачет/</w:t>
            </w:r>
          </w:p>
          <w:p w:rsidR="007C46CA" w:rsidRDefault="007C46CA" w:rsidP="007C46CA">
            <w:pPr>
              <w:ind w:firstLine="0"/>
              <w:jc w:val="center"/>
              <w:rPr>
                <w:i/>
                <w:color w:val="000000"/>
                <w:sz w:val="26"/>
                <w:szCs w:val="26"/>
              </w:rPr>
            </w:pPr>
            <w:r>
              <w:rPr>
                <w:i/>
                <w:color w:val="000000"/>
                <w:sz w:val="26"/>
                <w:szCs w:val="26"/>
              </w:rPr>
              <w:t>Экзамен</w:t>
            </w:r>
          </w:p>
        </w:tc>
        <w:tc>
          <w:tcPr>
            <w:tcW w:w="1275" w:type="dxa"/>
            <w:vAlign w:val="center"/>
          </w:tcPr>
          <w:p w:rsidR="007C46CA" w:rsidRDefault="007C46CA" w:rsidP="007C46CA">
            <w:pPr>
              <w:ind w:firstLine="0"/>
              <w:jc w:val="center"/>
              <w:rPr>
                <w:i/>
                <w:color w:val="000000"/>
                <w:sz w:val="26"/>
                <w:szCs w:val="26"/>
              </w:rPr>
            </w:pPr>
            <w:r>
              <w:rPr>
                <w:i/>
                <w:color w:val="000000"/>
                <w:sz w:val="26"/>
                <w:szCs w:val="26"/>
              </w:rPr>
              <w:t>Зачет/</w:t>
            </w:r>
          </w:p>
          <w:p w:rsidR="007C46CA" w:rsidRPr="00383DF0" w:rsidRDefault="007C46CA" w:rsidP="007C46CA">
            <w:pPr>
              <w:ind w:firstLine="0"/>
              <w:jc w:val="center"/>
              <w:rPr>
                <w:i/>
                <w:color w:val="000000"/>
                <w:sz w:val="26"/>
                <w:szCs w:val="26"/>
              </w:rPr>
            </w:pPr>
            <w:r>
              <w:rPr>
                <w:i/>
                <w:color w:val="000000"/>
                <w:sz w:val="26"/>
                <w:szCs w:val="26"/>
              </w:rPr>
              <w:t>Экзамен</w:t>
            </w:r>
          </w:p>
        </w:tc>
        <w:tc>
          <w:tcPr>
            <w:tcW w:w="1417" w:type="dxa"/>
            <w:vAlign w:val="center"/>
          </w:tcPr>
          <w:p w:rsidR="007C46CA" w:rsidRDefault="007C46CA" w:rsidP="007C46CA">
            <w:pPr>
              <w:ind w:firstLine="0"/>
              <w:jc w:val="center"/>
              <w:rPr>
                <w:i/>
                <w:color w:val="000000"/>
                <w:sz w:val="26"/>
                <w:szCs w:val="26"/>
              </w:rPr>
            </w:pPr>
            <w:r>
              <w:rPr>
                <w:i/>
                <w:color w:val="000000"/>
                <w:sz w:val="26"/>
                <w:szCs w:val="26"/>
              </w:rPr>
              <w:t>Зачет/</w:t>
            </w:r>
          </w:p>
          <w:p w:rsidR="007C46CA" w:rsidRPr="00383DF0" w:rsidRDefault="007C46CA" w:rsidP="007C46CA">
            <w:pPr>
              <w:ind w:firstLine="0"/>
              <w:jc w:val="center"/>
              <w:rPr>
                <w:i/>
                <w:color w:val="000000"/>
                <w:sz w:val="26"/>
                <w:szCs w:val="26"/>
              </w:rPr>
            </w:pPr>
            <w:r>
              <w:rPr>
                <w:i/>
                <w:color w:val="000000"/>
                <w:sz w:val="26"/>
                <w:szCs w:val="26"/>
              </w:rPr>
              <w:t>Экзамен</w:t>
            </w:r>
          </w:p>
        </w:tc>
      </w:tr>
    </w:tbl>
    <w:p w:rsidR="00662555" w:rsidRDefault="00E24812" w:rsidP="00377A9B">
      <w:pPr>
        <w:pStyle w:val="2"/>
        <w:numPr>
          <w:ilvl w:val="0"/>
          <w:numId w:val="8"/>
        </w:numPr>
        <w:spacing w:before="200" w:after="100"/>
        <w:ind w:left="714" w:hanging="357"/>
        <w:rPr>
          <w:rFonts w:ascii="Times New Roman" w:hAnsi="Times New Roman"/>
          <w:sz w:val="28"/>
          <w:szCs w:val="28"/>
        </w:rPr>
      </w:pPr>
      <w:bookmarkStart w:id="3" w:name="_Toc433697898"/>
      <w:r w:rsidRPr="00E24812">
        <w:rPr>
          <w:rFonts w:ascii="Times New Roman" w:hAnsi="Times New Roman"/>
          <w:sz w:val="28"/>
          <w:szCs w:val="28"/>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B53510" w:rsidRDefault="00B53510" w:rsidP="00B53510"/>
    <w:p w:rsidR="00B53510" w:rsidRDefault="00B53510" w:rsidP="00B53510">
      <w:pPr>
        <w:ind w:firstLine="284"/>
        <w:jc w:val="center"/>
        <w:rPr>
          <w:b/>
          <w:color w:val="000000"/>
          <w:szCs w:val="28"/>
        </w:rPr>
      </w:pPr>
      <w:r>
        <w:rPr>
          <w:b/>
          <w:color w:val="000000"/>
          <w:szCs w:val="28"/>
        </w:rPr>
        <w:t>4.1. СТРУКТУРА ДИСЦИПЛИНЫ</w:t>
      </w:r>
    </w:p>
    <w:p w:rsidR="00385E31" w:rsidRPr="00332489" w:rsidRDefault="00385E31" w:rsidP="00B53510">
      <w:pPr>
        <w:ind w:firstLine="284"/>
        <w:jc w:val="center"/>
        <w:rPr>
          <w:b/>
          <w:color w:val="000000"/>
          <w:szCs w:val="28"/>
        </w:rPr>
      </w:pPr>
    </w:p>
    <w:p w:rsidR="00385E31" w:rsidRDefault="00385E31" w:rsidP="00385E31">
      <w:pPr>
        <w:ind w:firstLine="284"/>
        <w:jc w:val="center"/>
        <w:rPr>
          <w:b/>
          <w:i/>
          <w:color w:val="000000"/>
          <w:sz w:val="24"/>
          <w:szCs w:val="24"/>
        </w:rPr>
      </w:pPr>
      <w:r w:rsidRPr="00E1694D">
        <w:rPr>
          <w:b/>
          <w:i/>
          <w:color w:val="000000"/>
          <w:sz w:val="24"/>
          <w:szCs w:val="24"/>
        </w:rPr>
        <w:t>Общая трудоемкость дисциплины:</w:t>
      </w:r>
    </w:p>
    <w:p w:rsidR="00385E31" w:rsidRPr="00E1694D" w:rsidRDefault="002E1CFB" w:rsidP="00385E31">
      <w:pPr>
        <w:rPr>
          <w:i/>
          <w:color w:val="000000"/>
          <w:sz w:val="24"/>
          <w:szCs w:val="24"/>
        </w:rPr>
      </w:pPr>
      <w:r>
        <w:rPr>
          <w:i/>
          <w:color w:val="000000"/>
          <w:sz w:val="24"/>
          <w:szCs w:val="24"/>
          <w:u w:val="single"/>
        </w:rPr>
        <w:t xml:space="preserve">           252         </w:t>
      </w:r>
      <w:r w:rsidR="006870DB">
        <w:rPr>
          <w:i/>
          <w:color w:val="000000"/>
          <w:sz w:val="24"/>
          <w:szCs w:val="24"/>
        </w:rPr>
        <w:t>- часов (</w:t>
      </w:r>
      <w:r w:rsidR="00385E31" w:rsidRPr="00E1694D">
        <w:rPr>
          <w:i/>
          <w:color w:val="000000"/>
          <w:sz w:val="24"/>
          <w:szCs w:val="24"/>
        </w:rPr>
        <w:t>очная форма</w:t>
      </w:r>
      <w:r w:rsidR="000428BD">
        <w:rPr>
          <w:i/>
          <w:color w:val="000000"/>
          <w:sz w:val="24"/>
          <w:szCs w:val="24"/>
        </w:rPr>
        <w:t xml:space="preserve"> обучения</w:t>
      </w:r>
      <w:r w:rsidR="00385E31" w:rsidRPr="00E1694D">
        <w:rPr>
          <w:i/>
          <w:color w:val="000000"/>
          <w:sz w:val="24"/>
          <w:szCs w:val="24"/>
        </w:rPr>
        <w:t>)</w:t>
      </w:r>
    </w:p>
    <w:p w:rsidR="00385E31" w:rsidRPr="00E1694D" w:rsidRDefault="002E1CFB" w:rsidP="00385E31">
      <w:pPr>
        <w:rPr>
          <w:i/>
          <w:color w:val="000000"/>
          <w:sz w:val="24"/>
          <w:szCs w:val="24"/>
        </w:rPr>
      </w:pPr>
      <w:r w:rsidRPr="00E1694D">
        <w:rPr>
          <w:i/>
          <w:color w:val="000000"/>
          <w:sz w:val="24"/>
          <w:szCs w:val="24"/>
        </w:rPr>
        <w:t>___</w:t>
      </w:r>
      <w:r>
        <w:rPr>
          <w:i/>
          <w:color w:val="000000"/>
          <w:sz w:val="24"/>
          <w:szCs w:val="24"/>
          <w:u w:val="single"/>
        </w:rPr>
        <w:t xml:space="preserve">     7             </w:t>
      </w:r>
      <w:r w:rsidR="000428BD">
        <w:rPr>
          <w:i/>
          <w:color w:val="000000"/>
          <w:sz w:val="24"/>
          <w:szCs w:val="24"/>
        </w:rPr>
        <w:t>- зачетные</w:t>
      </w:r>
      <w:r w:rsidR="00385E31" w:rsidRPr="00E1694D">
        <w:rPr>
          <w:i/>
          <w:color w:val="000000"/>
          <w:sz w:val="24"/>
          <w:szCs w:val="24"/>
        </w:rPr>
        <w:t xml:space="preserve"> единиц</w:t>
      </w:r>
      <w:r w:rsidR="000428BD">
        <w:rPr>
          <w:i/>
          <w:color w:val="000000"/>
          <w:sz w:val="24"/>
          <w:szCs w:val="24"/>
        </w:rPr>
        <w:t>ы</w:t>
      </w:r>
    </w:p>
    <w:p w:rsidR="00385E31" w:rsidRDefault="00AE7CD8" w:rsidP="00385E31">
      <w:pPr>
        <w:rPr>
          <w:i/>
          <w:color w:val="000000"/>
          <w:sz w:val="24"/>
          <w:szCs w:val="24"/>
        </w:rPr>
      </w:pPr>
      <w:r>
        <w:rPr>
          <w:i/>
          <w:color w:val="000000"/>
          <w:sz w:val="24"/>
          <w:szCs w:val="24"/>
          <w:u w:val="single"/>
        </w:rPr>
        <w:t>______</w:t>
      </w:r>
      <w:r w:rsidR="002E1CFB" w:rsidRPr="002E1CFB">
        <w:rPr>
          <w:i/>
          <w:color w:val="000000"/>
          <w:sz w:val="24"/>
          <w:szCs w:val="24"/>
          <w:u w:val="single"/>
        </w:rPr>
        <w:t>зачет</w:t>
      </w:r>
      <w:r>
        <w:rPr>
          <w:i/>
          <w:color w:val="000000"/>
          <w:sz w:val="24"/>
          <w:szCs w:val="24"/>
          <w:u w:val="single"/>
        </w:rPr>
        <w:t>__</w:t>
      </w:r>
      <w:r>
        <w:rPr>
          <w:i/>
          <w:color w:val="000000"/>
          <w:sz w:val="24"/>
          <w:szCs w:val="24"/>
        </w:rPr>
        <w:tab/>
      </w:r>
      <w:r>
        <w:rPr>
          <w:i/>
          <w:color w:val="000000"/>
          <w:sz w:val="24"/>
          <w:szCs w:val="24"/>
        </w:rPr>
        <w:tab/>
      </w:r>
      <w:r>
        <w:rPr>
          <w:i/>
          <w:color w:val="000000"/>
          <w:sz w:val="24"/>
          <w:szCs w:val="24"/>
        </w:rPr>
        <w:tab/>
      </w:r>
      <w:r w:rsidR="00385E31" w:rsidRPr="00E1694D">
        <w:rPr>
          <w:i/>
          <w:color w:val="000000"/>
          <w:sz w:val="24"/>
          <w:szCs w:val="24"/>
        </w:rPr>
        <w:tab/>
      </w:r>
      <w:r w:rsidR="00385E31" w:rsidRPr="00E1694D">
        <w:rPr>
          <w:i/>
          <w:color w:val="000000"/>
          <w:sz w:val="24"/>
          <w:szCs w:val="24"/>
        </w:rPr>
        <w:tab/>
        <w:t>- форма промежуточной аттестации</w:t>
      </w:r>
      <w:r>
        <w:rPr>
          <w:i/>
          <w:color w:val="000000"/>
          <w:sz w:val="24"/>
          <w:szCs w:val="24"/>
        </w:rPr>
        <w:t xml:space="preserve"> (ч.1)</w:t>
      </w:r>
    </w:p>
    <w:p w:rsidR="00AE7CD8" w:rsidRDefault="00AE7CD8" w:rsidP="00AE7CD8">
      <w:pPr>
        <w:rPr>
          <w:i/>
          <w:color w:val="000000"/>
          <w:sz w:val="24"/>
          <w:szCs w:val="24"/>
        </w:rPr>
      </w:pPr>
      <w:r>
        <w:rPr>
          <w:i/>
          <w:color w:val="000000"/>
          <w:sz w:val="24"/>
          <w:szCs w:val="24"/>
          <w:u w:val="single"/>
        </w:rPr>
        <w:t>___</w:t>
      </w:r>
      <w:r w:rsidRPr="002E1CFB">
        <w:rPr>
          <w:i/>
          <w:color w:val="000000"/>
          <w:sz w:val="24"/>
          <w:szCs w:val="24"/>
          <w:u w:val="single"/>
        </w:rPr>
        <w:t>экзамен</w:t>
      </w:r>
      <w:r>
        <w:rPr>
          <w:i/>
          <w:color w:val="000000"/>
          <w:sz w:val="24"/>
          <w:szCs w:val="24"/>
          <w:u w:val="single"/>
        </w:rPr>
        <w:t>___</w:t>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(ч.2)</w:t>
      </w:r>
    </w:p>
    <w:p w:rsidR="00755C8E" w:rsidRDefault="00755C8E" w:rsidP="00385E31">
      <w:pPr>
        <w:rPr>
          <w:i/>
          <w:color w:val="000000"/>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20"/>
        <w:gridCol w:w="567"/>
        <w:gridCol w:w="567"/>
        <w:gridCol w:w="425"/>
        <w:gridCol w:w="567"/>
        <w:gridCol w:w="425"/>
        <w:gridCol w:w="567"/>
        <w:gridCol w:w="630"/>
        <w:gridCol w:w="504"/>
        <w:gridCol w:w="725"/>
      </w:tblGrid>
      <w:tr w:rsidR="00755C8E" w:rsidRPr="00B53510" w:rsidTr="00AE7CD8">
        <w:tc>
          <w:tcPr>
            <w:tcW w:w="534" w:type="dxa"/>
            <w:vMerge w:val="restart"/>
            <w:shd w:val="clear" w:color="auto" w:fill="F2F2F2"/>
          </w:tcPr>
          <w:p w:rsidR="00755C8E" w:rsidRDefault="00755C8E" w:rsidP="00D50E55">
            <w:pPr>
              <w:jc w:val="left"/>
              <w:rPr>
                <w:b/>
                <w:sz w:val="20"/>
              </w:rPr>
            </w:pPr>
            <w:r>
              <w:rPr>
                <w:b/>
                <w:sz w:val="20"/>
              </w:rPr>
              <w:t>№№</w:t>
            </w:r>
          </w:p>
          <w:p w:rsidR="00755C8E" w:rsidRDefault="00755C8E" w:rsidP="00D50E55">
            <w:pPr>
              <w:jc w:val="right"/>
              <w:rPr>
                <w:b/>
                <w:sz w:val="20"/>
              </w:rPr>
            </w:pPr>
            <w:r>
              <w:rPr>
                <w:b/>
                <w:sz w:val="20"/>
              </w:rPr>
              <w:t>п</w:t>
            </w:r>
          </w:p>
          <w:p w:rsidR="00755C8E" w:rsidRPr="00425881" w:rsidRDefault="00755C8E" w:rsidP="00D50E55">
            <w:pPr>
              <w:jc w:val="left"/>
              <w:rPr>
                <w:b/>
                <w:sz w:val="22"/>
                <w:szCs w:val="22"/>
              </w:rPr>
            </w:pPr>
            <w:r w:rsidRPr="00B53510">
              <w:rPr>
                <w:b/>
                <w:sz w:val="20"/>
              </w:rPr>
              <w:t>п</w:t>
            </w:r>
          </w:p>
        </w:tc>
        <w:tc>
          <w:tcPr>
            <w:tcW w:w="4820" w:type="dxa"/>
            <w:vMerge w:val="restart"/>
            <w:shd w:val="clear" w:color="auto" w:fill="F2F2F2"/>
          </w:tcPr>
          <w:p w:rsidR="00755C8E" w:rsidRDefault="00755C8E" w:rsidP="00D50E55">
            <w:pPr>
              <w:ind w:firstLine="34"/>
              <w:jc w:val="center"/>
              <w:rPr>
                <w:b/>
                <w:sz w:val="22"/>
                <w:szCs w:val="22"/>
              </w:rPr>
            </w:pPr>
          </w:p>
          <w:p w:rsidR="00755C8E" w:rsidRDefault="00755C8E" w:rsidP="00D50E55">
            <w:pPr>
              <w:ind w:firstLine="34"/>
              <w:jc w:val="center"/>
              <w:rPr>
                <w:b/>
                <w:sz w:val="22"/>
                <w:szCs w:val="22"/>
              </w:rPr>
            </w:pPr>
            <w:r>
              <w:rPr>
                <w:b/>
                <w:sz w:val="22"/>
                <w:szCs w:val="22"/>
              </w:rPr>
              <w:t xml:space="preserve">Наименование </w:t>
            </w:r>
          </w:p>
          <w:p w:rsidR="00755C8E" w:rsidRPr="00425881" w:rsidRDefault="00755C8E" w:rsidP="00D50E55">
            <w:pPr>
              <w:ind w:firstLine="0"/>
              <w:jc w:val="center"/>
              <w:rPr>
                <w:b/>
                <w:sz w:val="22"/>
                <w:szCs w:val="22"/>
              </w:rPr>
            </w:pPr>
            <w:r>
              <w:rPr>
                <w:b/>
                <w:sz w:val="22"/>
                <w:szCs w:val="22"/>
              </w:rPr>
              <w:t>разделов</w:t>
            </w:r>
          </w:p>
        </w:tc>
        <w:tc>
          <w:tcPr>
            <w:tcW w:w="3748" w:type="dxa"/>
            <w:gridSpan w:val="7"/>
            <w:shd w:val="clear" w:color="auto" w:fill="F2F2F2"/>
          </w:tcPr>
          <w:p w:rsidR="00755C8E" w:rsidRPr="00425881" w:rsidRDefault="00755C8E" w:rsidP="00D50E55">
            <w:pPr>
              <w:jc w:val="center"/>
              <w:rPr>
                <w:b/>
              </w:rPr>
            </w:pPr>
            <w:r w:rsidRPr="00425881">
              <w:rPr>
                <w:b/>
              </w:rPr>
              <w:t>Аудиторный фонд</w:t>
            </w:r>
          </w:p>
          <w:p w:rsidR="00755C8E" w:rsidRDefault="00755C8E" w:rsidP="00AE7CD8">
            <w:pPr>
              <w:ind w:left="113" w:right="113"/>
              <w:jc w:val="center"/>
              <w:rPr>
                <w:b/>
              </w:rPr>
            </w:pPr>
            <w:r w:rsidRPr="00425881">
              <w:rPr>
                <w:b/>
                <w:sz w:val="22"/>
                <w:szCs w:val="22"/>
              </w:rPr>
              <w:t>(в час.)</w:t>
            </w:r>
          </w:p>
        </w:tc>
        <w:tc>
          <w:tcPr>
            <w:tcW w:w="504" w:type="dxa"/>
            <w:vMerge w:val="restart"/>
            <w:shd w:val="clear" w:color="auto" w:fill="F2F2F2"/>
            <w:textDirection w:val="btLr"/>
          </w:tcPr>
          <w:p w:rsidR="00755C8E" w:rsidRPr="00AE7CD8" w:rsidRDefault="00755C8E" w:rsidP="00AE7CD8">
            <w:pPr>
              <w:ind w:left="-613" w:right="113"/>
              <w:jc w:val="center"/>
              <w:rPr>
                <w:b/>
                <w:sz w:val="16"/>
                <w:szCs w:val="16"/>
              </w:rPr>
            </w:pPr>
            <w:r w:rsidRPr="00AE7CD8">
              <w:rPr>
                <w:b/>
                <w:sz w:val="16"/>
                <w:szCs w:val="16"/>
              </w:rPr>
              <w:t>Сам. раб. (час)</w:t>
            </w:r>
          </w:p>
        </w:tc>
        <w:tc>
          <w:tcPr>
            <w:tcW w:w="725" w:type="dxa"/>
            <w:vMerge w:val="restart"/>
            <w:shd w:val="clear" w:color="auto" w:fill="F2F2F2"/>
            <w:textDirection w:val="btLr"/>
          </w:tcPr>
          <w:p w:rsidR="00755C8E" w:rsidRPr="00AE7CD8" w:rsidRDefault="00755C8E" w:rsidP="00AE7CD8">
            <w:pPr>
              <w:ind w:left="-613" w:right="113"/>
              <w:jc w:val="center"/>
              <w:rPr>
                <w:b/>
                <w:sz w:val="16"/>
                <w:szCs w:val="16"/>
              </w:rPr>
            </w:pPr>
            <w:r w:rsidRPr="00AE7CD8">
              <w:rPr>
                <w:b/>
                <w:sz w:val="16"/>
                <w:szCs w:val="16"/>
              </w:rPr>
              <w:t>Компетенции</w:t>
            </w:r>
          </w:p>
        </w:tc>
      </w:tr>
      <w:tr w:rsidR="00755C8E" w:rsidRPr="00910DC2" w:rsidTr="00AE7CD8">
        <w:trPr>
          <w:trHeight w:val="552"/>
        </w:trPr>
        <w:tc>
          <w:tcPr>
            <w:tcW w:w="534" w:type="dxa"/>
            <w:vMerge/>
            <w:tcBorders>
              <w:bottom w:val="single" w:sz="4" w:space="0" w:color="auto"/>
            </w:tcBorders>
            <w:shd w:val="clear" w:color="auto" w:fill="F2F2F2"/>
          </w:tcPr>
          <w:p w:rsidR="00755C8E" w:rsidRPr="00425881" w:rsidRDefault="00755C8E" w:rsidP="00D50E55">
            <w:pPr>
              <w:jc w:val="center"/>
              <w:rPr>
                <w:b/>
                <w:sz w:val="22"/>
                <w:szCs w:val="22"/>
              </w:rPr>
            </w:pPr>
          </w:p>
        </w:tc>
        <w:tc>
          <w:tcPr>
            <w:tcW w:w="4820" w:type="dxa"/>
            <w:vMerge/>
            <w:tcBorders>
              <w:bottom w:val="single" w:sz="4" w:space="0" w:color="auto"/>
            </w:tcBorders>
            <w:shd w:val="clear" w:color="auto" w:fill="F2F2F2"/>
          </w:tcPr>
          <w:p w:rsidR="00755C8E" w:rsidRPr="00425881" w:rsidRDefault="00755C8E" w:rsidP="00D50E55">
            <w:pPr>
              <w:jc w:val="center"/>
              <w:rPr>
                <w:b/>
                <w:sz w:val="22"/>
                <w:szCs w:val="22"/>
              </w:rPr>
            </w:pPr>
          </w:p>
        </w:tc>
        <w:tc>
          <w:tcPr>
            <w:tcW w:w="567" w:type="dxa"/>
            <w:tcBorders>
              <w:bottom w:val="single" w:sz="4" w:space="0" w:color="auto"/>
            </w:tcBorders>
            <w:shd w:val="clear" w:color="auto" w:fill="F2F2F2"/>
          </w:tcPr>
          <w:p w:rsidR="00755C8E" w:rsidRPr="00B53510" w:rsidRDefault="00755C8E" w:rsidP="00D50E55">
            <w:pPr>
              <w:ind w:left="-250" w:right="-108"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755C8E" w:rsidRPr="00B53510" w:rsidRDefault="00755C8E" w:rsidP="00D50E55">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755C8E" w:rsidRPr="00B53510" w:rsidRDefault="00755C8E" w:rsidP="00D50E55">
            <w:pPr>
              <w:ind w:left="-391" w:right="34" w:firstLine="0"/>
              <w:jc w:val="right"/>
              <w:rPr>
                <w:b/>
                <w:sz w:val="14"/>
                <w:szCs w:val="14"/>
              </w:rPr>
            </w:pPr>
            <w:r w:rsidRPr="00B53510">
              <w:rPr>
                <w:b/>
                <w:sz w:val="14"/>
                <w:szCs w:val="14"/>
              </w:rPr>
              <w:t>форме</w:t>
            </w:r>
          </w:p>
        </w:tc>
        <w:tc>
          <w:tcPr>
            <w:tcW w:w="425" w:type="dxa"/>
            <w:tcBorders>
              <w:bottom w:val="single" w:sz="4" w:space="0" w:color="auto"/>
            </w:tcBorders>
            <w:shd w:val="clear" w:color="auto" w:fill="F2F2F2"/>
          </w:tcPr>
          <w:p w:rsidR="00755C8E" w:rsidRPr="00B53510" w:rsidRDefault="00755C8E" w:rsidP="00D50E55">
            <w:pPr>
              <w:ind w:left="-675" w:right="-108"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755C8E" w:rsidRDefault="00755C8E" w:rsidP="00D50E55">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755C8E" w:rsidRDefault="00755C8E" w:rsidP="00D50E55">
            <w:pPr>
              <w:ind w:left="-391" w:right="-108" w:firstLine="0"/>
              <w:jc w:val="right"/>
              <w:rPr>
                <w:b/>
                <w:sz w:val="14"/>
                <w:szCs w:val="14"/>
              </w:rPr>
            </w:pPr>
            <w:r w:rsidRPr="00B53510">
              <w:rPr>
                <w:b/>
                <w:sz w:val="14"/>
                <w:szCs w:val="14"/>
              </w:rPr>
              <w:t>форме</w:t>
            </w:r>
          </w:p>
          <w:p w:rsidR="00755C8E" w:rsidRPr="00B53510" w:rsidRDefault="00755C8E" w:rsidP="00D50E55">
            <w:pPr>
              <w:ind w:left="-391" w:right="34" w:firstLine="0"/>
              <w:jc w:val="right"/>
              <w:rPr>
                <w:b/>
                <w:sz w:val="14"/>
                <w:szCs w:val="14"/>
              </w:rPr>
            </w:pPr>
          </w:p>
        </w:tc>
        <w:tc>
          <w:tcPr>
            <w:tcW w:w="425" w:type="dxa"/>
            <w:tcBorders>
              <w:bottom w:val="single" w:sz="4" w:space="0" w:color="auto"/>
            </w:tcBorders>
            <w:shd w:val="clear" w:color="auto" w:fill="F2F2F2"/>
          </w:tcPr>
          <w:p w:rsidR="00755C8E" w:rsidRPr="00B53510" w:rsidRDefault="00755C8E" w:rsidP="00D50E55">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755C8E" w:rsidRPr="00B53510" w:rsidRDefault="00755C8E" w:rsidP="00D50E55">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755C8E" w:rsidRPr="00B53510" w:rsidRDefault="00755C8E" w:rsidP="00D50E55">
            <w:pPr>
              <w:ind w:left="-391" w:right="34" w:firstLine="0"/>
              <w:jc w:val="right"/>
              <w:rPr>
                <w:b/>
                <w:sz w:val="14"/>
                <w:szCs w:val="14"/>
              </w:rPr>
            </w:pPr>
            <w:r w:rsidRPr="00B53510">
              <w:rPr>
                <w:b/>
                <w:sz w:val="14"/>
                <w:szCs w:val="14"/>
              </w:rPr>
              <w:t>Практ в инт</w:t>
            </w:r>
            <w:r>
              <w:rPr>
                <w:b/>
                <w:sz w:val="14"/>
                <w:szCs w:val="14"/>
              </w:rPr>
              <w:t>ер</w:t>
            </w:r>
            <w:r w:rsidRPr="00B53510">
              <w:rPr>
                <w:b/>
                <w:sz w:val="14"/>
                <w:szCs w:val="14"/>
              </w:rPr>
              <w:t>.</w:t>
            </w:r>
          </w:p>
          <w:p w:rsidR="00755C8E" w:rsidRPr="00B53510" w:rsidRDefault="00755C8E" w:rsidP="00D50E55">
            <w:pPr>
              <w:ind w:left="-391" w:right="34" w:firstLine="0"/>
              <w:jc w:val="right"/>
              <w:rPr>
                <w:b/>
                <w:sz w:val="14"/>
                <w:szCs w:val="14"/>
              </w:rPr>
            </w:pPr>
            <w:r w:rsidRPr="00B53510">
              <w:rPr>
                <w:b/>
                <w:sz w:val="14"/>
                <w:szCs w:val="14"/>
              </w:rPr>
              <w:t>форме</w:t>
            </w:r>
          </w:p>
        </w:tc>
        <w:tc>
          <w:tcPr>
            <w:tcW w:w="504" w:type="dxa"/>
            <w:vMerge/>
            <w:tcBorders>
              <w:bottom w:val="single" w:sz="4" w:space="0" w:color="auto"/>
            </w:tcBorders>
            <w:shd w:val="clear" w:color="auto" w:fill="F2F2F2"/>
          </w:tcPr>
          <w:p w:rsidR="00755C8E" w:rsidRDefault="00755C8E" w:rsidP="00D50E55">
            <w:pPr>
              <w:jc w:val="center"/>
              <w:rPr>
                <w:b/>
              </w:rPr>
            </w:pPr>
          </w:p>
        </w:tc>
        <w:tc>
          <w:tcPr>
            <w:tcW w:w="725" w:type="dxa"/>
            <w:vMerge/>
            <w:tcBorders>
              <w:bottom w:val="single" w:sz="4" w:space="0" w:color="auto"/>
            </w:tcBorders>
            <w:shd w:val="clear" w:color="auto" w:fill="F2F2F2"/>
          </w:tcPr>
          <w:p w:rsidR="00755C8E" w:rsidRDefault="00755C8E" w:rsidP="00D50E55">
            <w:pPr>
              <w:jc w:val="center"/>
              <w:rPr>
                <w:b/>
              </w:rPr>
            </w:pPr>
          </w:p>
        </w:tc>
      </w:tr>
      <w:tr w:rsidR="00AE7CD8" w:rsidRPr="00AE7CD8" w:rsidTr="00AE7CD8">
        <w:tc>
          <w:tcPr>
            <w:tcW w:w="9606" w:type="dxa"/>
            <w:gridSpan w:val="10"/>
            <w:shd w:val="clear" w:color="auto" w:fill="auto"/>
          </w:tcPr>
          <w:p w:rsidR="00AE7CD8" w:rsidRPr="00AE7CD8" w:rsidRDefault="00AE7CD8" w:rsidP="00AE7CD8">
            <w:pPr>
              <w:jc w:val="center"/>
              <w:rPr>
                <w:sz w:val="22"/>
                <w:szCs w:val="22"/>
              </w:rPr>
            </w:pPr>
            <w:r w:rsidRPr="00AE7CD8">
              <w:rPr>
                <w:b/>
                <w:i/>
                <w:sz w:val="22"/>
                <w:szCs w:val="22"/>
              </w:rPr>
              <w:t>РАЗДЕЛ 1. Общие положения</w:t>
            </w:r>
            <w:r>
              <w:rPr>
                <w:b/>
                <w:i/>
                <w:sz w:val="22"/>
                <w:szCs w:val="22"/>
              </w:rPr>
              <w:t xml:space="preserve"> (ЧАСТЬ 1)</w:t>
            </w:r>
          </w:p>
        </w:tc>
        <w:tc>
          <w:tcPr>
            <w:tcW w:w="725" w:type="dxa"/>
            <w:vMerge w:val="restart"/>
          </w:tcPr>
          <w:p w:rsidR="00AE7CD8" w:rsidRPr="00AE7CD8" w:rsidRDefault="00AE7CD8" w:rsidP="00D50E55">
            <w:pPr>
              <w:ind w:left="-723" w:right="-108" w:firstLine="615"/>
              <w:rPr>
                <w:sz w:val="22"/>
                <w:szCs w:val="22"/>
              </w:rPr>
            </w:pPr>
          </w:p>
          <w:p w:rsidR="00AE7CD8" w:rsidRPr="00AE7CD8" w:rsidRDefault="00AE7CD8" w:rsidP="00D50E55">
            <w:pPr>
              <w:ind w:right="-108" w:firstLine="0"/>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p>
          <w:p w:rsidR="00AE7CD8" w:rsidRPr="00AE7CD8" w:rsidRDefault="00AE7CD8" w:rsidP="00D50E55">
            <w:pPr>
              <w:ind w:left="-723" w:right="-108" w:firstLine="615"/>
              <w:rPr>
                <w:sz w:val="22"/>
                <w:szCs w:val="22"/>
              </w:rPr>
            </w:pPr>
            <w:r w:rsidRPr="00AE7CD8">
              <w:rPr>
                <w:sz w:val="22"/>
                <w:szCs w:val="22"/>
              </w:rPr>
              <w:t>ОК-5;</w:t>
            </w:r>
          </w:p>
          <w:p w:rsidR="00AE7CD8" w:rsidRPr="00AE7CD8" w:rsidRDefault="00AE7CD8" w:rsidP="00D50E55">
            <w:pPr>
              <w:ind w:left="-723" w:right="-108" w:firstLine="615"/>
              <w:rPr>
                <w:sz w:val="22"/>
                <w:szCs w:val="22"/>
              </w:rPr>
            </w:pPr>
            <w:r w:rsidRPr="00AE7CD8">
              <w:rPr>
                <w:sz w:val="22"/>
                <w:szCs w:val="22"/>
              </w:rPr>
              <w:t>ОПК-1;</w:t>
            </w:r>
          </w:p>
          <w:p w:rsidR="00AE7CD8" w:rsidRPr="00AE7CD8" w:rsidRDefault="00AE7CD8" w:rsidP="00D50E55">
            <w:pPr>
              <w:ind w:left="-723" w:right="-108" w:firstLine="615"/>
              <w:rPr>
                <w:sz w:val="22"/>
                <w:szCs w:val="22"/>
              </w:rPr>
            </w:pPr>
            <w:r w:rsidRPr="00AE7CD8">
              <w:rPr>
                <w:sz w:val="22"/>
                <w:szCs w:val="22"/>
              </w:rPr>
              <w:t>ОПК-3;</w:t>
            </w:r>
          </w:p>
          <w:p w:rsidR="00AE7CD8" w:rsidRPr="00AE7CD8" w:rsidRDefault="00AE7CD8" w:rsidP="00D50E55">
            <w:pPr>
              <w:ind w:left="-723" w:right="-108" w:firstLine="615"/>
              <w:rPr>
                <w:sz w:val="22"/>
                <w:szCs w:val="22"/>
              </w:rPr>
            </w:pPr>
            <w:r w:rsidRPr="00AE7CD8">
              <w:rPr>
                <w:sz w:val="22"/>
                <w:szCs w:val="22"/>
              </w:rPr>
              <w:t>ОПК-5;</w:t>
            </w:r>
          </w:p>
          <w:p w:rsidR="00AE7CD8" w:rsidRPr="00AE7CD8" w:rsidRDefault="00AE7CD8" w:rsidP="00D50E55">
            <w:pPr>
              <w:ind w:left="-723" w:right="-108" w:firstLine="615"/>
              <w:rPr>
                <w:sz w:val="22"/>
                <w:szCs w:val="22"/>
              </w:rPr>
            </w:pPr>
            <w:r w:rsidRPr="00AE7CD8">
              <w:rPr>
                <w:sz w:val="22"/>
                <w:szCs w:val="22"/>
              </w:rPr>
              <w:t>ПК-4;</w:t>
            </w:r>
          </w:p>
          <w:p w:rsidR="00AE7CD8" w:rsidRPr="00AE7CD8" w:rsidRDefault="00AE7CD8" w:rsidP="00D50E55">
            <w:pPr>
              <w:ind w:left="-723" w:right="-108" w:firstLine="615"/>
              <w:rPr>
                <w:sz w:val="22"/>
                <w:szCs w:val="22"/>
              </w:rPr>
            </w:pPr>
            <w:r w:rsidRPr="00AE7CD8">
              <w:rPr>
                <w:sz w:val="22"/>
                <w:szCs w:val="22"/>
              </w:rPr>
              <w:t>ПК-5;</w:t>
            </w:r>
          </w:p>
          <w:p w:rsidR="00AE7CD8" w:rsidRDefault="00AE7CD8" w:rsidP="00D50E55">
            <w:pPr>
              <w:ind w:left="-723" w:right="-108" w:firstLine="615"/>
              <w:rPr>
                <w:sz w:val="22"/>
                <w:szCs w:val="22"/>
              </w:rPr>
            </w:pPr>
            <w:r w:rsidRPr="00AE7CD8">
              <w:rPr>
                <w:sz w:val="22"/>
                <w:szCs w:val="22"/>
              </w:rPr>
              <w:t>ПК-13</w:t>
            </w: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Default="007659A0" w:rsidP="00D50E55">
            <w:pPr>
              <w:ind w:left="-723" w:right="-108" w:firstLine="615"/>
              <w:rPr>
                <w:sz w:val="22"/>
                <w:szCs w:val="22"/>
              </w:rPr>
            </w:pPr>
          </w:p>
          <w:p w:rsidR="007659A0" w:rsidRPr="00AE7CD8" w:rsidRDefault="007659A0" w:rsidP="007659A0">
            <w:pPr>
              <w:ind w:left="-723" w:right="-108" w:firstLine="615"/>
              <w:rPr>
                <w:sz w:val="22"/>
                <w:szCs w:val="22"/>
              </w:rPr>
            </w:pPr>
            <w:r w:rsidRPr="00AE7CD8">
              <w:rPr>
                <w:sz w:val="22"/>
                <w:szCs w:val="22"/>
              </w:rPr>
              <w:t>ОК-5;</w:t>
            </w:r>
          </w:p>
          <w:p w:rsidR="007659A0" w:rsidRPr="00AE7CD8" w:rsidRDefault="007659A0" w:rsidP="007659A0">
            <w:pPr>
              <w:ind w:left="-723" w:right="-108" w:firstLine="615"/>
              <w:rPr>
                <w:sz w:val="22"/>
                <w:szCs w:val="22"/>
              </w:rPr>
            </w:pPr>
            <w:r w:rsidRPr="00AE7CD8">
              <w:rPr>
                <w:sz w:val="22"/>
                <w:szCs w:val="22"/>
              </w:rPr>
              <w:t>ОПК-1;</w:t>
            </w:r>
          </w:p>
          <w:p w:rsidR="007659A0" w:rsidRPr="00AE7CD8" w:rsidRDefault="007659A0" w:rsidP="007659A0">
            <w:pPr>
              <w:ind w:left="-723" w:right="-108" w:firstLine="615"/>
              <w:rPr>
                <w:sz w:val="22"/>
                <w:szCs w:val="22"/>
              </w:rPr>
            </w:pPr>
            <w:r w:rsidRPr="00AE7CD8">
              <w:rPr>
                <w:sz w:val="22"/>
                <w:szCs w:val="22"/>
              </w:rPr>
              <w:t>ОПК-3;</w:t>
            </w:r>
          </w:p>
          <w:p w:rsidR="007659A0" w:rsidRPr="00AE7CD8" w:rsidRDefault="007659A0" w:rsidP="007659A0">
            <w:pPr>
              <w:ind w:left="-723" w:right="-108" w:firstLine="615"/>
              <w:rPr>
                <w:sz w:val="22"/>
                <w:szCs w:val="22"/>
              </w:rPr>
            </w:pPr>
            <w:r w:rsidRPr="00AE7CD8">
              <w:rPr>
                <w:sz w:val="22"/>
                <w:szCs w:val="22"/>
              </w:rPr>
              <w:t>ОПК-5;</w:t>
            </w:r>
          </w:p>
          <w:p w:rsidR="007659A0" w:rsidRPr="00AE7CD8" w:rsidRDefault="007659A0" w:rsidP="007659A0">
            <w:pPr>
              <w:ind w:left="-723" w:right="-108" w:firstLine="615"/>
              <w:rPr>
                <w:sz w:val="22"/>
                <w:szCs w:val="22"/>
              </w:rPr>
            </w:pPr>
            <w:r w:rsidRPr="00AE7CD8">
              <w:rPr>
                <w:sz w:val="22"/>
                <w:szCs w:val="22"/>
              </w:rPr>
              <w:t>ПК-4;</w:t>
            </w:r>
          </w:p>
          <w:p w:rsidR="007659A0" w:rsidRPr="00AE7CD8" w:rsidRDefault="007659A0" w:rsidP="007659A0">
            <w:pPr>
              <w:ind w:left="-723" w:right="-108" w:firstLine="615"/>
              <w:rPr>
                <w:sz w:val="22"/>
                <w:szCs w:val="22"/>
              </w:rPr>
            </w:pPr>
            <w:r w:rsidRPr="00AE7CD8">
              <w:rPr>
                <w:sz w:val="22"/>
                <w:szCs w:val="22"/>
              </w:rPr>
              <w:t>ПК-5;</w:t>
            </w:r>
          </w:p>
          <w:p w:rsidR="007659A0" w:rsidRPr="00AE7CD8" w:rsidRDefault="007659A0" w:rsidP="007659A0">
            <w:pPr>
              <w:ind w:left="-723" w:right="-108" w:firstLine="615"/>
              <w:rPr>
                <w:sz w:val="22"/>
                <w:szCs w:val="22"/>
              </w:rPr>
            </w:pPr>
            <w:r w:rsidRPr="00AE7CD8">
              <w:rPr>
                <w:sz w:val="22"/>
                <w:szCs w:val="22"/>
              </w:rPr>
              <w:t>ПК-13</w:t>
            </w:r>
          </w:p>
          <w:p w:rsidR="007659A0" w:rsidRPr="00AE7CD8" w:rsidRDefault="007659A0" w:rsidP="00D50E55">
            <w:pPr>
              <w:ind w:left="-723" w:right="-108" w:firstLine="615"/>
              <w:rPr>
                <w:sz w:val="22"/>
                <w:szCs w:val="22"/>
              </w:rPr>
            </w:pPr>
          </w:p>
          <w:p w:rsidR="00AE7CD8" w:rsidRPr="00AE7CD8" w:rsidRDefault="00AE7CD8" w:rsidP="00D50E55">
            <w:pPr>
              <w:ind w:right="-108" w:firstLine="0"/>
              <w:rPr>
                <w:sz w:val="22"/>
                <w:szCs w:val="22"/>
              </w:rPr>
            </w:pPr>
          </w:p>
        </w:tc>
      </w:tr>
      <w:tr w:rsidR="00755C8E" w:rsidRPr="00AE7CD8" w:rsidTr="00AE7CD8">
        <w:trPr>
          <w:trHeight w:val="483"/>
        </w:trPr>
        <w:tc>
          <w:tcPr>
            <w:tcW w:w="534" w:type="dxa"/>
            <w:shd w:val="clear" w:color="auto" w:fill="auto"/>
            <w:vAlign w:val="center"/>
          </w:tcPr>
          <w:p w:rsidR="00755C8E" w:rsidRPr="00AE7CD8" w:rsidRDefault="00755C8E" w:rsidP="00AE7CD8">
            <w:pPr>
              <w:jc w:val="center"/>
              <w:rPr>
                <w:b/>
                <w:i/>
                <w:sz w:val="18"/>
                <w:szCs w:val="18"/>
              </w:rPr>
            </w:pPr>
            <w:r w:rsidRPr="00AE7CD8">
              <w:rPr>
                <w:sz w:val="18"/>
                <w:szCs w:val="18"/>
              </w:rPr>
              <w:t>11.1</w:t>
            </w:r>
          </w:p>
        </w:tc>
        <w:tc>
          <w:tcPr>
            <w:tcW w:w="4820" w:type="dxa"/>
            <w:shd w:val="clear" w:color="auto" w:fill="auto"/>
            <w:vAlign w:val="center"/>
          </w:tcPr>
          <w:p w:rsidR="00755C8E" w:rsidRPr="00AE7CD8" w:rsidRDefault="00755C8E" w:rsidP="00AE7CD8">
            <w:pPr>
              <w:ind w:firstLine="0"/>
              <w:jc w:val="center"/>
              <w:rPr>
                <w:b/>
                <w:i/>
                <w:sz w:val="22"/>
                <w:szCs w:val="22"/>
              </w:rPr>
            </w:pPr>
            <w:r w:rsidRPr="00AE7CD8">
              <w:rPr>
                <w:sz w:val="22"/>
                <w:szCs w:val="22"/>
              </w:rPr>
              <w:t>Предмет, метод, система отрасли гражданского процессуального права.</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right="-108" w:firstLine="0"/>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right="-108" w:firstLine="0"/>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firstLine="0"/>
              <w:jc w:val="center"/>
              <w:rPr>
                <w:sz w:val="22"/>
                <w:szCs w:val="22"/>
              </w:rPr>
            </w:pPr>
            <w:r w:rsidRPr="00AE7CD8">
              <w:rPr>
                <w:sz w:val="22"/>
                <w:szCs w:val="22"/>
              </w:rPr>
              <w:t>1</w:t>
            </w:r>
          </w:p>
        </w:tc>
        <w:tc>
          <w:tcPr>
            <w:tcW w:w="630" w:type="dxa"/>
            <w:vAlign w:val="center"/>
          </w:tcPr>
          <w:p w:rsidR="00755C8E" w:rsidRPr="00AE7CD8" w:rsidRDefault="000F7771" w:rsidP="00AE7CD8">
            <w:pPr>
              <w:ind w:firstLine="0"/>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firstLine="0"/>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11.2</w:t>
            </w:r>
          </w:p>
        </w:tc>
        <w:tc>
          <w:tcPr>
            <w:tcW w:w="4820" w:type="dxa"/>
            <w:shd w:val="clear" w:color="auto" w:fill="auto"/>
            <w:vAlign w:val="center"/>
          </w:tcPr>
          <w:p w:rsidR="00755C8E" w:rsidRPr="00AE7CD8" w:rsidRDefault="00755C8E" w:rsidP="00AE7CD8">
            <w:pPr>
              <w:ind w:firstLine="0"/>
              <w:jc w:val="center"/>
              <w:rPr>
                <w:sz w:val="22"/>
                <w:szCs w:val="22"/>
              </w:rPr>
            </w:pPr>
            <w:r w:rsidRPr="00AE7CD8">
              <w:rPr>
                <w:color w:val="000000"/>
                <w:sz w:val="22"/>
                <w:szCs w:val="22"/>
              </w:rPr>
              <w:t>Источники гражданского процессуального права.</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tabs>
                <w:tab w:val="center" w:pos="175"/>
              </w:tabs>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11.3</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color w:val="000000"/>
                <w:sz w:val="22"/>
                <w:szCs w:val="22"/>
              </w:rPr>
              <w:t>Принципы гражданского процессуального права (гражданского процесса).</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11.4</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Гражданские процессуальные правоотношения.</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rPr>
          <w:trHeight w:val="24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11.5</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Подведомственность гражданских дел.</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rPr>
          <w:trHeight w:val="265"/>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11.6</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Подсудность гражданских дел.</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11.7</w:t>
            </w:r>
          </w:p>
        </w:tc>
        <w:tc>
          <w:tcPr>
            <w:tcW w:w="4820" w:type="dxa"/>
            <w:shd w:val="clear" w:color="auto" w:fill="auto"/>
            <w:vAlign w:val="center"/>
          </w:tcPr>
          <w:p w:rsidR="00755C8E" w:rsidRPr="00AE7CD8" w:rsidRDefault="00755C8E" w:rsidP="00AE7CD8">
            <w:pPr>
              <w:tabs>
                <w:tab w:val="left" w:pos="1140"/>
              </w:tabs>
              <w:ind w:firstLine="0"/>
              <w:jc w:val="center"/>
              <w:rPr>
                <w:color w:val="000000"/>
                <w:sz w:val="22"/>
                <w:szCs w:val="22"/>
              </w:rPr>
            </w:pPr>
            <w:r w:rsidRPr="00AE7CD8">
              <w:rPr>
                <w:sz w:val="22"/>
                <w:szCs w:val="22"/>
              </w:rPr>
              <w:t>Процессуальные сроки.</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11.8</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Судебные расходы.</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11.9</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Стороны в гражданском процессе.</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11.10</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Третьи лица в гражданском процессе.</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11.11</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Участие прокурора в гражданском процессе.</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11.12</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Участие в гражданском процессе государственных органов, органов местного управления, организаций и граждан, защищающих права, свободы и законные интересы других лиц.</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11.13</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Представительство в суде.</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11.14</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Ответственность в гражданском процессуальном праве.</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11.15</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Иск.</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4</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4</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11.16</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Особенности исковой формы защиты права по отдельным категориям гражданских дел.</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6</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c>
          <w:tcPr>
            <w:tcW w:w="534" w:type="dxa"/>
            <w:shd w:val="clear" w:color="auto" w:fill="auto"/>
            <w:vAlign w:val="center"/>
          </w:tcPr>
          <w:p w:rsidR="00755C8E" w:rsidRPr="00AE7CD8" w:rsidRDefault="00755C8E" w:rsidP="00AE7CD8">
            <w:pPr>
              <w:jc w:val="center"/>
              <w:rPr>
                <w:sz w:val="18"/>
                <w:szCs w:val="18"/>
              </w:rPr>
            </w:pPr>
            <w:r w:rsidRPr="00AE7CD8">
              <w:rPr>
                <w:sz w:val="18"/>
                <w:szCs w:val="18"/>
              </w:rPr>
              <w:t>11.17</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Доказывание и доказательства.</w:t>
            </w:r>
          </w:p>
        </w:tc>
        <w:tc>
          <w:tcPr>
            <w:tcW w:w="567" w:type="dxa"/>
            <w:shd w:val="clear" w:color="auto" w:fill="auto"/>
            <w:vAlign w:val="center"/>
          </w:tcPr>
          <w:p w:rsidR="00755C8E" w:rsidRPr="00AE7CD8" w:rsidRDefault="000F7771" w:rsidP="00AE7CD8">
            <w:pPr>
              <w:ind w:left="-723" w:right="-108" w:firstLine="615"/>
              <w:jc w:val="center"/>
              <w:rPr>
                <w:sz w:val="22"/>
                <w:szCs w:val="22"/>
              </w:rPr>
            </w:pPr>
            <w:r>
              <w:rPr>
                <w:sz w:val="22"/>
                <w:szCs w:val="22"/>
              </w:rPr>
              <w:t>2</w:t>
            </w:r>
          </w:p>
        </w:tc>
        <w:tc>
          <w:tcPr>
            <w:tcW w:w="567" w:type="dxa"/>
            <w:vAlign w:val="center"/>
          </w:tcPr>
          <w:p w:rsidR="00755C8E" w:rsidRPr="00AE7CD8" w:rsidRDefault="000F777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0F7771" w:rsidP="00AE7CD8">
            <w:pPr>
              <w:ind w:left="-723" w:right="-108" w:firstLine="615"/>
              <w:jc w:val="center"/>
              <w:rPr>
                <w:sz w:val="22"/>
                <w:szCs w:val="22"/>
              </w:rPr>
            </w:pPr>
            <w:r>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0F777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0F7771" w:rsidP="00AE7CD8">
            <w:pPr>
              <w:ind w:left="-723" w:right="-108" w:firstLine="615"/>
              <w:jc w:val="center"/>
              <w:rPr>
                <w:sz w:val="22"/>
                <w:szCs w:val="22"/>
              </w:rPr>
            </w:pPr>
            <w:r>
              <w:rPr>
                <w:sz w:val="22"/>
                <w:szCs w:val="22"/>
              </w:rPr>
              <w:t>6</w:t>
            </w:r>
          </w:p>
        </w:tc>
        <w:tc>
          <w:tcPr>
            <w:tcW w:w="725" w:type="dxa"/>
            <w:vMerge/>
            <w:vAlign w:val="center"/>
          </w:tcPr>
          <w:p w:rsidR="00755C8E" w:rsidRPr="00AE7CD8" w:rsidRDefault="00755C8E" w:rsidP="00AE7CD8">
            <w:pPr>
              <w:ind w:left="-723" w:right="-108" w:firstLine="615"/>
              <w:jc w:val="center"/>
              <w:rPr>
                <w:sz w:val="22"/>
                <w:szCs w:val="22"/>
              </w:rPr>
            </w:pPr>
          </w:p>
        </w:tc>
      </w:tr>
      <w:tr w:rsidR="00AF4D87" w:rsidRPr="00AE7CD8" w:rsidTr="00AE7CD8">
        <w:tc>
          <w:tcPr>
            <w:tcW w:w="534" w:type="dxa"/>
            <w:shd w:val="clear" w:color="auto" w:fill="auto"/>
            <w:vAlign w:val="center"/>
          </w:tcPr>
          <w:p w:rsidR="00AF4D87" w:rsidRPr="00292974" w:rsidRDefault="00AF4D87" w:rsidP="00AE7CD8">
            <w:pPr>
              <w:jc w:val="center"/>
              <w:rPr>
                <w:b/>
                <w:sz w:val="18"/>
                <w:szCs w:val="18"/>
              </w:rPr>
            </w:pPr>
          </w:p>
        </w:tc>
        <w:tc>
          <w:tcPr>
            <w:tcW w:w="4820" w:type="dxa"/>
            <w:shd w:val="clear" w:color="auto" w:fill="auto"/>
            <w:vAlign w:val="center"/>
          </w:tcPr>
          <w:p w:rsidR="00AF4D87" w:rsidRPr="00292974" w:rsidRDefault="00292974" w:rsidP="00AE7CD8">
            <w:pPr>
              <w:ind w:firstLine="0"/>
              <w:jc w:val="center"/>
              <w:rPr>
                <w:b/>
                <w:sz w:val="22"/>
                <w:szCs w:val="22"/>
              </w:rPr>
            </w:pPr>
            <w:r>
              <w:rPr>
                <w:b/>
                <w:sz w:val="22"/>
                <w:szCs w:val="22"/>
              </w:rPr>
              <w:t>ВСЕГО (ч.1)</w:t>
            </w:r>
          </w:p>
        </w:tc>
        <w:tc>
          <w:tcPr>
            <w:tcW w:w="567" w:type="dxa"/>
            <w:shd w:val="clear" w:color="auto" w:fill="auto"/>
            <w:vAlign w:val="center"/>
          </w:tcPr>
          <w:p w:rsidR="00AF4D87" w:rsidRPr="00292974" w:rsidRDefault="000F7771" w:rsidP="00AE7CD8">
            <w:pPr>
              <w:ind w:left="-723" w:right="-108" w:firstLine="615"/>
              <w:jc w:val="center"/>
              <w:rPr>
                <w:b/>
                <w:sz w:val="22"/>
                <w:szCs w:val="22"/>
              </w:rPr>
            </w:pPr>
            <w:r>
              <w:rPr>
                <w:b/>
                <w:sz w:val="22"/>
                <w:szCs w:val="22"/>
              </w:rPr>
              <w:t>36</w:t>
            </w:r>
          </w:p>
        </w:tc>
        <w:tc>
          <w:tcPr>
            <w:tcW w:w="567" w:type="dxa"/>
            <w:vAlign w:val="center"/>
          </w:tcPr>
          <w:p w:rsidR="00AF4D87" w:rsidRPr="00292974" w:rsidRDefault="000F7771" w:rsidP="00AE7CD8">
            <w:pPr>
              <w:ind w:left="-723" w:right="-108" w:firstLine="615"/>
              <w:jc w:val="center"/>
              <w:rPr>
                <w:b/>
                <w:sz w:val="22"/>
                <w:szCs w:val="22"/>
              </w:rPr>
            </w:pPr>
            <w:r>
              <w:rPr>
                <w:b/>
                <w:sz w:val="22"/>
                <w:szCs w:val="22"/>
              </w:rPr>
              <w:t>8</w:t>
            </w:r>
          </w:p>
        </w:tc>
        <w:tc>
          <w:tcPr>
            <w:tcW w:w="425" w:type="dxa"/>
            <w:shd w:val="clear" w:color="auto" w:fill="auto"/>
            <w:vAlign w:val="center"/>
          </w:tcPr>
          <w:p w:rsidR="00AF4D87" w:rsidRPr="00292974" w:rsidRDefault="000F7771" w:rsidP="00AE7CD8">
            <w:pPr>
              <w:ind w:left="-723" w:right="-108" w:firstLine="615"/>
              <w:jc w:val="center"/>
              <w:rPr>
                <w:b/>
                <w:sz w:val="22"/>
                <w:szCs w:val="22"/>
              </w:rPr>
            </w:pPr>
            <w:r>
              <w:rPr>
                <w:b/>
                <w:sz w:val="22"/>
                <w:szCs w:val="22"/>
              </w:rPr>
              <w:t>16</w:t>
            </w:r>
          </w:p>
        </w:tc>
        <w:tc>
          <w:tcPr>
            <w:tcW w:w="567" w:type="dxa"/>
            <w:shd w:val="clear" w:color="auto" w:fill="auto"/>
            <w:vAlign w:val="center"/>
          </w:tcPr>
          <w:p w:rsidR="00AF4D87" w:rsidRPr="00292974" w:rsidRDefault="00356E91" w:rsidP="00AE7CD8">
            <w:pPr>
              <w:ind w:left="-723" w:right="-108" w:firstLine="615"/>
              <w:jc w:val="center"/>
              <w:rPr>
                <w:b/>
                <w:sz w:val="22"/>
                <w:szCs w:val="22"/>
              </w:rPr>
            </w:pPr>
            <w:r>
              <w:rPr>
                <w:b/>
                <w:sz w:val="22"/>
                <w:szCs w:val="22"/>
              </w:rPr>
              <w:t>-</w:t>
            </w:r>
          </w:p>
        </w:tc>
        <w:tc>
          <w:tcPr>
            <w:tcW w:w="425" w:type="dxa"/>
            <w:shd w:val="clear" w:color="auto" w:fill="auto"/>
            <w:vAlign w:val="center"/>
          </w:tcPr>
          <w:p w:rsidR="00AF4D87" w:rsidRPr="00292974" w:rsidRDefault="00356E91" w:rsidP="00AE7CD8">
            <w:pPr>
              <w:ind w:left="-723" w:right="-108" w:firstLine="615"/>
              <w:jc w:val="center"/>
              <w:rPr>
                <w:b/>
                <w:sz w:val="22"/>
                <w:szCs w:val="22"/>
              </w:rPr>
            </w:pPr>
            <w:r>
              <w:rPr>
                <w:b/>
                <w:sz w:val="22"/>
                <w:szCs w:val="22"/>
              </w:rPr>
              <w:t>-</w:t>
            </w:r>
          </w:p>
        </w:tc>
        <w:tc>
          <w:tcPr>
            <w:tcW w:w="567" w:type="dxa"/>
            <w:shd w:val="clear" w:color="auto" w:fill="auto"/>
            <w:vAlign w:val="center"/>
          </w:tcPr>
          <w:p w:rsidR="00AF4D87" w:rsidRPr="00292974" w:rsidRDefault="000F7771" w:rsidP="00AE7CD8">
            <w:pPr>
              <w:ind w:left="-723" w:right="-108" w:firstLine="615"/>
              <w:jc w:val="center"/>
              <w:rPr>
                <w:b/>
                <w:sz w:val="22"/>
                <w:szCs w:val="22"/>
              </w:rPr>
            </w:pPr>
            <w:r>
              <w:rPr>
                <w:b/>
                <w:sz w:val="22"/>
                <w:szCs w:val="22"/>
              </w:rPr>
              <w:t>20</w:t>
            </w:r>
          </w:p>
        </w:tc>
        <w:tc>
          <w:tcPr>
            <w:tcW w:w="630" w:type="dxa"/>
            <w:vAlign w:val="center"/>
          </w:tcPr>
          <w:p w:rsidR="00AF4D87" w:rsidRPr="00292974" w:rsidRDefault="000F7771" w:rsidP="00AE7CD8">
            <w:pPr>
              <w:ind w:left="-723" w:right="-108" w:firstLine="615"/>
              <w:jc w:val="center"/>
              <w:rPr>
                <w:b/>
                <w:sz w:val="22"/>
                <w:szCs w:val="22"/>
              </w:rPr>
            </w:pPr>
            <w:r>
              <w:rPr>
                <w:b/>
                <w:sz w:val="22"/>
                <w:szCs w:val="22"/>
              </w:rPr>
              <w:t>8</w:t>
            </w:r>
          </w:p>
        </w:tc>
        <w:tc>
          <w:tcPr>
            <w:tcW w:w="504" w:type="dxa"/>
            <w:shd w:val="clear" w:color="auto" w:fill="auto"/>
            <w:vAlign w:val="center"/>
          </w:tcPr>
          <w:p w:rsidR="00AF4D87" w:rsidRPr="00292974" w:rsidRDefault="000F7771" w:rsidP="00AE7CD8">
            <w:pPr>
              <w:ind w:left="-723" w:right="-108" w:firstLine="615"/>
              <w:jc w:val="center"/>
              <w:rPr>
                <w:b/>
                <w:sz w:val="22"/>
                <w:szCs w:val="22"/>
              </w:rPr>
            </w:pPr>
            <w:r>
              <w:rPr>
                <w:b/>
                <w:sz w:val="22"/>
                <w:szCs w:val="22"/>
              </w:rPr>
              <w:t>72</w:t>
            </w:r>
          </w:p>
        </w:tc>
        <w:tc>
          <w:tcPr>
            <w:tcW w:w="725" w:type="dxa"/>
            <w:vMerge/>
            <w:vAlign w:val="center"/>
          </w:tcPr>
          <w:p w:rsidR="00AF4D87" w:rsidRPr="00AE7CD8" w:rsidRDefault="00AF4D87" w:rsidP="00AE7CD8">
            <w:pPr>
              <w:ind w:left="-723" w:right="-108" w:firstLine="615"/>
              <w:jc w:val="center"/>
              <w:rPr>
                <w:sz w:val="22"/>
                <w:szCs w:val="22"/>
              </w:rPr>
            </w:pPr>
          </w:p>
        </w:tc>
      </w:tr>
      <w:tr w:rsidR="00292974" w:rsidRPr="00AE7CD8" w:rsidTr="00AA144C">
        <w:tc>
          <w:tcPr>
            <w:tcW w:w="9606" w:type="dxa"/>
            <w:gridSpan w:val="10"/>
            <w:shd w:val="clear" w:color="auto" w:fill="auto"/>
            <w:vAlign w:val="center"/>
          </w:tcPr>
          <w:p w:rsidR="00292974" w:rsidRPr="00292974" w:rsidRDefault="00292974" w:rsidP="00292974">
            <w:pPr>
              <w:ind w:left="-723" w:right="-108" w:firstLine="615"/>
              <w:jc w:val="center"/>
              <w:rPr>
                <w:sz w:val="22"/>
                <w:szCs w:val="22"/>
              </w:rPr>
            </w:pPr>
            <w:r w:rsidRPr="00292974">
              <w:rPr>
                <w:b/>
                <w:sz w:val="22"/>
                <w:szCs w:val="22"/>
              </w:rPr>
              <w:lastRenderedPageBreak/>
              <w:t xml:space="preserve">РАЗДЕЛ 2. </w:t>
            </w:r>
            <w:r w:rsidRPr="00292974">
              <w:rPr>
                <w:b/>
                <w:i/>
                <w:sz w:val="22"/>
                <w:szCs w:val="22"/>
              </w:rPr>
              <w:t>Производство в суде первой инстанции</w:t>
            </w:r>
            <w:r>
              <w:rPr>
                <w:b/>
                <w:i/>
                <w:sz w:val="22"/>
                <w:szCs w:val="22"/>
              </w:rPr>
              <w:t xml:space="preserve"> (ЧАСТЬ 2)</w:t>
            </w:r>
          </w:p>
        </w:tc>
        <w:tc>
          <w:tcPr>
            <w:tcW w:w="725" w:type="dxa"/>
            <w:vMerge/>
            <w:vAlign w:val="center"/>
          </w:tcPr>
          <w:p w:rsidR="00292974" w:rsidRPr="00AE7CD8" w:rsidRDefault="00292974" w:rsidP="00AE7CD8">
            <w:pPr>
              <w:ind w:left="-723" w:right="-108" w:firstLine="615"/>
              <w:jc w:val="center"/>
              <w:rPr>
                <w:color w:val="FF0000"/>
                <w:sz w:val="22"/>
                <w:szCs w:val="22"/>
              </w:rPr>
            </w:pPr>
          </w:p>
        </w:tc>
      </w:tr>
      <w:tr w:rsidR="00755C8E" w:rsidRPr="00AE7CD8" w:rsidTr="00292974">
        <w:trPr>
          <w:trHeight w:val="350"/>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lastRenderedPageBreak/>
              <w:t>22.1</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Порядок возбуждения гражданских дел.</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292974">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342"/>
        </w:trPr>
        <w:tc>
          <w:tcPr>
            <w:tcW w:w="534" w:type="dxa"/>
            <w:shd w:val="clear" w:color="auto" w:fill="auto"/>
            <w:vAlign w:val="center"/>
          </w:tcPr>
          <w:p w:rsidR="00755C8E" w:rsidRPr="00AE7CD8" w:rsidRDefault="00755C8E" w:rsidP="00292974">
            <w:pPr>
              <w:jc w:val="center"/>
              <w:rPr>
                <w:sz w:val="18"/>
                <w:szCs w:val="18"/>
              </w:rPr>
            </w:pPr>
          </w:p>
          <w:p w:rsidR="00755C8E" w:rsidRPr="00AE7CD8" w:rsidRDefault="00755C8E" w:rsidP="00292974">
            <w:pPr>
              <w:jc w:val="center"/>
              <w:rPr>
                <w:sz w:val="18"/>
                <w:szCs w:val="18"/>
              </w:rPr>
            </w:pPr>
            <w:r w:rsidRPr="00AE7CD8">
              <w:rPr>
                <w:sz w:val="18"/>
                <w:szCs w:val="18"/>
              </w:rPr>
              <w:t>22.2</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Подготовка дела к судебному разбирательству.</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292974">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292974">
            <w:pPr>
              <w:jc w:val="center"/>
              <w:rPr>
                <w:sz w:val="18"/>
                <w:szCs w:val="18"/>
              </w:rPr>
            </w:pPr>
          </w:p>
          <w:p w:rsidR="00755C8E" w:rsidRPr="00AE7CD8" w:rsidRDefault="00755C8E" w:rsidP="00292974">
            <w:pPr>
              <w:jc w:val="center"/>
              <w:rPr>
                <w:sz w:val="18"/>
                <w:szCs w:val="18"/>
              </w:rPr>
            </w:pPr>
            <w:r w:rsidRPr="00AE7CD8">
              <w:rPr>
                <w:sz w:val="18"/>
                <w:szCs w:val="18"/>
              </w:rPr>
              <w:t>22.3</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Правовое регулирование информационного обеспечения участников гражданского судопроизводства.</w:t>
            </w:r>
          </w:p>
        </w:tc>
        <w:tc>
          <w:tcPr>
            <w:tcW w:w="567" w:type="dxa"/>
            <w:shd w:val="clear" w:color="auto" w:fill="auto"/>
            <w:vAlign w:val="center"/>
          </w:tcPr>
          <w:p w:rsidR="00755C8E" w:rsidRPr="00AE7CD8" w:rsidRDefault="00F73F20"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292974">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362"/>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t>22.4</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Судебное разбирательство.</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6</w:t>
            </w:r>
          </w:p>
        </w:tc>
        <w:tc>
          <w:tcPr>
            <w:tcW w:w="567" w:type="dxa"/>
            <w:vAlign w:val="center"/>
          </w:tcPr>
          <w:p w:rsidR="00755C8E" w:rsidRPr="00AE7CD8" w:rsidRDefault="00356E91" w:rsidP="00292974">
            <w:pPr>
              <w:ind w:left="-723" w:right="-108" w:firstLine="615"/>
              <w:jc w:val="center"/>
              <w:rPr>
                <w:sz w:val="22"/>
                <w:szCs w:val="22"/>
              </w:rPr>
            </w:pPr>
            <w:r>
              <w:rPr>
                <w:sz w:val="22"/>
                <w:szCs w:val="22"/>
              </w:rPr>
              <w:t>4</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2</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4</w:t>
            </w:r>
          </w:p>
        </w:tc>
        <w:tc>
          <w:tcPr>
            <w:tcW w:w="630" w:type="dxa"/>
            <w:vAlign w:val="center"/>
          </w:tcPr>
          <w:p w:rsidR="00755C8E" w:rsidRPr="00AE7CD8" w:rsidRDefault="00356E91" w:rsidP="00292974">
            <w:pPr>
              <w:ind w:left="-723" w:right="-108" w:firstLine="615"/>
              <w:jc w:val="center"/>
              <w:rPr>
                <w:sz w:val="22"/>
                <w:szCs w:val="22"/>
              </w:rPr>
            </w:pPr>
            <w:r>
              <w:rPr>
                <w:sz w:val="22"/>
                <w:szCs w:val="22"/>
              </w:rPr>
              <w:t>4</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367"/>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t>22.5</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Постановления суда первой инстанции.</w:t>
            </w:r>
          </w:p>
        </w:tc>
        <w:tc>
          <w:tcPr>
            <w:tcW w:w="567" w:type="dxa"/>
            <w:shd w:val="clear" w:color="auto" w:fill="auto"/>
            <w:vAlign w:val="center"/>
          </w:tcPr>
          <w:p w:rsidR="00755C8E" w:rsidRPr="00AE7CD8" w:rsidRDefault="00F73F20"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217"/>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t>22.6</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Заочное решение.</w:t>
            </w:r>
          </w:p>
        </w:tc>
        <w:tc>
          <w:tcPr>
            <w:tcW w:w="567" w:type="dxa"/>
            <w:shd w:val="clear" w:color="auto" w:fill="auto"/>
            <w:vAlign w:val="center"/>
          </w:tcPr>
          <w:p w:rsidR="00755C8E" w:rsidRPr="00AE7CD8" w:rsidRDefault="00F73F20" w:rsidP="00292974">
            <w:pPr>
              <w:ind w:left="-723" w:right="-108" w:firstLine="615"/>
              <w:jc w:val="center"/>
              <w:rPr>
                <w:sz w:val="22"/>
                <w:szCs w:val="22"/>
              </w:rPr>
            </w:pPr>
            <w:r w:rsidRPr="00AE7CD8">
              <w:rPr>
                <w:sz w:val="22"/>
                <w:szCs w:val="22"/>
              </w:rPr>
              <w:t>3</w:t>
            </w:r>
          </w:p>
        </w:tc>
        <w:tc>
          <w:tcPr>
            <w:tcW w:w="567" w:type="dxa"/>
            <w:vAlign w:val="center"/>
          </w:tcPr>
          <w:p w:rsidR="00755C8E" w:rsidRPr="00AE7CD8" w:rsidRDefault="00356E91" w:rsidP="00292974">
            <w:pPr>
              <w:ind w:left="-723" w:right="-108" w:firstLine="615"/>
              <w:jc w:val="center"/>
              <w:rPr>
                <w:sz w:val="22"/>
                <w:szCs w:val="22"/>
              </w:rPr>
            </w:pPr>
            <w:r>
              <w:rPr>
                <w:sz w:val="22"/>
                <w:szCs w:val="22"/>
              </w:rPr>
              <w:t>2</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2</w:t>
            </w:r>
          </w:p>
        </w:tc>
        <w:tc>
          <w:tcPr>
            <w:tcW w:w="630" w:type="dxa"/>
            <w:vAlign w:val="center"/>
          </w:tcPr>
          <w:p w:rsidR="00755C8E" w:rsidRPr="00AE7CD8" w:rsidRDefault="00356E91" w:rsidP="00292974">
            <w:pPr>
              <w:ind w:left="-723" w:right="-108" w:firstLine="615"/>
              <w:jc w:val="center"/>
              <w:rPr>
                <w:sz w:val="22"/>
                <w:szCs w:val="22"/>
              </w:rPr>
            </w:pPr>
            <w:r>
              <w:rPr>
                <w:sz w:val="22"/>
                <w:szCs w:val="22"/>
              </w:rPr>
              <w:t>2</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311"/>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t>22.7</w:t>
            </w:r>
          </w:p>
        </w:tc>
        <w:tc>
          <w:tcPr>
            <w:tcW w:w="4820" w:type="dxa"/>
            <w:shd w:val="clear" w:color="auto" w:fill="auto"/>
            <w:vAlign w:val="center"/>
          </w:tcPr>
          <w:p w:rsidR="00755C8E" w:rsidRPr="00AE7CD8" w:rsidRDefault="00755C8E" w:rsidP="00292974">
            <w:pPr>
              <w:ind w:firstLine="0"/>
              <w:jc w:val="center"/>
              <w:rPr>
                <w:sz w:val="22"/>
                <w:szCs w:val="22"/>
              </w:rPr>
            </w:pPr>
            <w:r w:rsidRPr="00AE7CD8">
              <w:rPr>
                <w:color w:val="000000"/>
                <w:sz w:val="22"/>
                <w:szCs w:val="22"/>
              </w:rPr>
              <w:t>Приказное производство.</w:t>
            </w:r>
          </w:p>
        </w:tc>
        <w:tc>
          <w:tcPr>
            <w:tcW w:w="567" w:type="dxa"/>
            <w:shd w:val="clear" w:color="auto" w:fill="auto"/>
            <w:vAlign w:val="center"/>
          </w:tcPr>
          <w:p w:rsidR="00755C8E" w:rsidRPr="00AE7CD8" w:rsidRDefault="00F73F20"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292974">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292974">
            <w:pPr>
              <w:jc w:val="center"/>
              <w:rPr>
                <w:sz w:val="18"/>
                <w:szCs w:val="18"/>
              </w:rPr>
            </w:pPr>
            <w:r w:rsidRPr="00AE7CD8">
              <w:rPr>
                <w:sz w:val="18"/>
                <w:szCs w:val="18"/>
              </w:rPr>
              <w:t>22.8</w:t>
            </w:r>
          </w:p>
        </w:tc>
        <w:tc>
          <w:tcPr>
            <w:tcW w:w="4820" w:type="dxa"/>
            <w:shd w:val="clear" w:color="auto" w:fill="auto"/>
            <w:vAlign w:val="center"/>
          </w:tcPr>
          <w:p w:rsidR="00755C8E" w:rsidRPr="00AE7CD8" w:rsidRDefault="00755C8E" w:rsidP="00292974">
            <w:pPr>
              <w:ind w:firstLine="0"/>
              <w:jc w:val="center"/>
              <w:rPr>
                <w:sz w:val="22"/>
                <w:szCs w:val="22"/>
              </w:rPr>
            </w:pPr>
            <w:r w:rsidRPr="00AE7CD8">
              <w:rPr>
                <w:color w:val="000000"/>
                <w:sz w:val="22"/>
                <w:szCs w:val="22"/>
              </w:rPr>
              <w:t>Производство по гражданским делам у мирового судьи.</w:t>
            </w:r>
          </w:p>
        </w:tc>
        <w:tc>
          <w:tcPr>
            <w:tcW w:w="567" w:type="dxa"/>
            <w:shd w:val="clear" w:color="auto" w:fill="auto"/>
            <w:vAlign w:val="center"/>
          </w:tcPr>
          <w:p w:rsidR="00755C8E" w:rsidRPr="00AE7CD8" w:rsidRDefault="00716273" w:rsidP="00292974">
            <w:pPr>
              <w:ind w:left="-723" w:right="-108" w:firstLine="615"/>
              <w:jc w:val="center"/>
              <w:rPr>
                <w:sz w:val="22"/>
                <w:szCs w:val="22"/>
              </w:rPr>
            </w:pPr>
            <w:r w:rsidRPr="00AE7CD8">
              <w:rPr>
                <w:sz w:val="22"/>
                <w:szCs w:val="22"/>
              </w:rPr>
              <w:t>4</w:t>
            </w:r>
          </w:p>
        </w:tc>
        <w:tc>
          <w:tcPr>
            <w:tcW w:w="567" w:type="dxa"/>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16273" w:rsidP="00292974">
            <w:pPr>
              <w:ind w:left="-723" w:right="-108" w:firstLine="615"/>
              <w:jc w:val="center"/>
              <w:rPr>
                <w:sz w:val="22"/>
                <w:szCs w:val="22"/>
              </w:rPr>
            </w:pPr>
            <w:r w:rsidRPr="00AE7CD8">
              <w:rPr>
                <w:sz w:val="22"/>
                <w:szCs w:val="22"/>
              </w:rPr>
              <w:t>2</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16273" w:rsidP="00292974">
            <w:pPr>
              <w:ind w:left="-723" w:right="-108" w:firstLine="615"/>
              <w:jc w:val="center"/>
              <w:rPr>
                <w:sz w:val="22"/>
                <w:szCs w:val="22"/>
              </w:rPr>
            </w:pPr>
            <w:r w:rsidRPr="00AE7CD8">
              <w:rPr>
                <w:sz w:val="22"/>
                <w:szCs w:val="22"/>
              </w:rPr>
              <w:t>2</w:t>
            </w:r>
          </w:p>
        </w:tc>
        <w:tc>
          <w:tcPr>
            <w:tcW w:w="630" w:type="dxa"/>
            <w:vAlign w:val="center"/>
          </w:tcPr>
          <w:p w:rsidR="00755C8E" w:rsidRPr="00AE7CD8" w:rsidRDefault="00356E91" w:rsidP="00292974">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755C8E" w:rsidRPr="00AE7CD8" w:rsidTr="00292974">
        <w:trPr>
          <w:trHeight w:val="327"/>
        </w:trPr>
        <w:tc>
          <w:tcPr>
            <w:tcW w:w="534" w:type="dxa"/>
            <w:shd w:val="clear" w:color="auto" w:fill="auto"/>
            <w:vAlign w:val="center"/>
          </w:tcPr>
          <w:p w:rsidR="00755C8E" w:rsidRPr="00AE7CD8" w:rsidRDefault="0074270B" w:rsidP="00292974">
            <w:pPr>
              <w:jc w:val="center"/>
              <w:rPr>
                <w:sz w:val="18"/>
                <w:szCs w:val="18"/>
              </w:rPr>
            </w:pPr>
            <w:r w:rsidRPr="00AE7CD8">
              <w:rPr>
                <w:sz w:val="18"/>
                <w:szCs w:val="18"/>
              </w:rPr>
              <w:t>22.</w:t>
            </w:r>
            <w:r w:rsidR="00716273" w:rsidRPr="00AE7CD8">
              <w:rPr>
                <w:sz w:val="18"/>
                <w:szCs w:val="18"/>
              </w:rPr>
              <w:t>9</w:t>
            </w:r>
          </w:p>
        </w:tc>
        <w:tc>
          <w:tcPr>
            <w:tcW w:w="4820" w:type="dxa"/>
            <w:shd w:val="clear" w:color="auto" w:fill="auto"/>
            <w:vAlign w:val="center"/>
          </w:tcPr>
          <w:p w:rsidR="00755C8E" w:rsidRPr="00AE7CD8" w:rsidRDefault="00755C8E" w:rsidP="00292974">
            <w:pPr>
              <w:ind w:firstLine="0"/>
              <w:jc w:val="center"/>
              <w:rPr>
                <w:sz w:val="22"/>
                <w:szCs w:val="22"/>
              </w:rPr>
            </w:pPr>
            <w:r w:rsidRPr="00AE7CD8">
              <w:rPr>
                <w:sz w:val="22"/>
                <w:szCs w:val="22"/>
              </w:rPr>
              <w:t>Особое производство.</w:t>
            </w:r>
          </w:p>
        </w:tc>
        <w:tc>
          <w:tcPr>
            <w:tcW w:w="567" w:type="dxa"/>
            <w:shd w:val="clear" w:color="auto" w:fill="auto"/>
            <w:vAlign w:val="center"/>
          </w:tcPr>
          <w:p w:rsidR="00755C8E" w:rsidRPr="00AE7CD8" w:rsidRDefault="00F73F20" w:rsidP="00292974">
            <w:pPr>
              <w:ind w:left="-723" w:right="-108" w:firstLine="615"/>
              <w:jc w:val="center"/>
              <w:rPr>
                <w:sz w:val="22"/>
                <w:szCs w:val="22"/>
              </w:rPr>
            </w:pPr>
            <w:r w:rsidRPr="00AE7CD8">
              <w:rPr>
                <w:sz w:val="22"/>
                <w:szCs w:val="22"/>
              </w:rPr>
              <w:t>2</w:t>
            </w:r>
          </w:p>
        </w:tc>
        <w:tc>
          <w:tcPr>
            <w:tcW w:w="567" w:type="dxa"/>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292974">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292974">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292974">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356E91" w:rsidP="00292974">
            <w:pPr>
              <w:ind w:left="-723" w:right="-108" w:firstLine="615"/>
              <w:jc w:val="center"/>
              <w:rPr>
                <w:sz w:val="22"/>
                <w:szCs w:val="22"/>
              </w:rPr>
            </w:pPr>
            <w:r>
              <w:rPr>
                <w:sz w:val="22"/>
                <w:szCs w:val="22"/>
              </w:rPr>
              <w:t>3</w:t>
            </w:r>
          </w:p>
        </w:tc>
        <w:tc>
          <w:tcPr>
            <w:tcW w:w="725" w:type="dxa"/>
            <w:vMerge/>
            <w:vAlign w:val="center"/>
          </w:tcPr>
          <w:p w:rsidR="00755C8E" w:rsidRPr="00AE7CD8" w:rsidRDefault="00755C8E" w:rsidP="00292974">
            <w:pPr>
              <w:ind w:left="-723" w:right="-108" w:firstLine="615"/>
              <w:jc w:val="center"/>
              <w:rPr>
                <w:sz w:val="22"/>
                <w:szCs w:val="22"/>
              </w:rPr>
            </w:pPr>
          </w:p>
        </w:tc>
      </w:tr>
      <w:tr w:rsidR="00292974" w:rsidRPr="00AE7CD8" w:rsidTr="00292974">
        <w:trPr>
          <w:trHeight w:val="363"/>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3. Производство в суде второй инстанции</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292974">
        <w:trPr>
          <w:trHeight w:val="270"/>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33.1</w:t>
            </w:r>
          </w:p>
        </w:tc>
        <w:tc>
          <w:tcPr>
            <w:tcW w:w="4820" w:type="dxa"/>
            <w:shd w:val="clear" w:color="auto" w:fill="auto"/>
            <w:vAlign w:val="center"/>
          </w:tcPr>
          <w:p w:rsidR="00755C8E" w:rsidRPr="00AE7CD8" w:rsidRDefault="00755C8E" w:rsidP="00AE7CD8">
            <w:pPr>
              <w:ind w:firstLine="0"/>
              <w:jc w:val="center"/>
              <w:rPr>
                <w:sz w:val="22"/>
                <w:szCs w:val="22"/>
              </w:rPr>
            </w:pPr>
            <w:r w:rsidRPr="00AE7CD8">
              <w:rPr>
                <w:sz w:val="22"/>
                <w:szCs w:val="22"/>
              </w:rPr>
              <w:t>Производство в суде апелляционной инстанции.</w:t>
            </w:r>
          </w:p>
        </w:tc>
        <w:tc>
          <w:tcPr>
            <w:tcW w:w="567" w:type="dxa"/>
            <w:shd w:val="clear" w:color="auto" w:fill="auto"/>
            <w:vAlign w:val="center"/>
          </w:tcPr>
          <w:p w:rsidR="00755C8E" w:rsidRPr="00AE7CD8" w:rsidRDefault="00E05711" w:rsidP="00AE7CD8">
            <w:pPr>
              <w:ind w:left="-723" w:right="-108" w:firstLine="615"/>
              <w:jc w:val="center"/>
              <w:rPr>
                <w:sz w:val="22"/>
                <w:szCs w:val="22"/>
              </w:rPr>
            </w:pPr>
            <w:r w:rsidRPr="00AE7CD8">
              <w:rPr>
                <w:sz w:val="22"/>
                <w:szCs w:val="22"/>
              </w:rPr>
              <w:t>3</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05711" w:rsidP="00AE7CD8">
            <w:pPr>
              <w:ind w:left="-723" w:right="-108" w:firstLine="615"/>
              <w:jc w:val="center"/>
              <w:rPr>
                <w:sz w:val="22"/>
                <w:szCs w:val="22"/>
              </w:rPr>
            </w:pPr>
            <w:r w:rsidRPr="00AE7CD8">
              <w:rPr>
                <w:sz w:val="22"/>
                <w:szCs w:val="22"/>
              </w:rPr>
              <w:t>2</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356E91" w:rsidP="00AE7CD8">
            <w:pPr>
              <w:tabs>
                <w:tab w:val="left" w:pos="120"/>
                <w:tab w:val="center" w:pos="207"/>
              </w:tabs>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292974">
        <w:trPr>
          <w:trHeight w:val="334"/>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4. Пересмотр вступивших в законную силу судебных постановлений</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292974">
        <w:trPr>
          <w:trHeight w:val="40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44.1</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Производство в суде кассационной инстанции.</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p w:rsidR="00755C8E" w:rsidRPr="00AE7CD8" w:rsidRDefault="00755C8E" w:rsidP="00AE7CD8">
            <w:pPr>
              <w:jc w:val="center"/>
              <w:rPr>
                <w:sz w:val="22"/>
                <w:szCs w:val="22"/>
              </w:rPr>
            </w:pPr>
            <w:r w:rsidRPr="00AE7CD8">
              <w:rPr>
                <w:sz w:val="22"/>
                <w:szCs w:val="22"/>
              </w:rPr>
              <w:t>3</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292974">
        <w:trPr>
          <w:trHeight w:val="331"/>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44.2</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Производство в суде надзорной инстанции.</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44.3</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Пересмотр по вновь открывшимся или новым обстоятельствам судебных постановлений, вступивших в законную силу.</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292974">
        <w:trPr>
          <w:trHeight w:val="293"/>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5. Правовое положение иностранных граждан и организаций в гражданском процессе</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55.1</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55.2</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Порядок обращения и производство в Европейском Суде по правам человека.</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292974">
        <w:trPr>
          <w:trHeight w:val="337"/>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6. Арбитражный процесс</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66.1</w:t>
            </w:r>
          </w:p>
        </w:tc>
        <w:tc>
          <w:tcPr>
            <w:tcW w:w="4820" w:type="dxa"/>
            <w:shd w:val="clear" w:color="auto" w:fill="auto"/>
            <w:vAlign w:val="center"/>
          </w:tcPr>
          <w:p w:rsidR="00755C8E" w:rsidRPr="00AE7CD8" w:rsidRDefault="00755C8E" w:rsidP="00AE7CD8">
            <w:pPr>
              <w:ind w:firstLine="0"/>
              <w:jc w:val="center"/>
              <w:rPr>
                <w:b/>
                <w:sz w:val="22"/>
                <w:szCs w:val="22"/>
              </w:rPr>
            </w:pPr>
            <w:r w:rsidRPr="00AE7CD8">
              <w:rPr>
                <w:sz w:val="22"/>
                <w:szCs w:val="22"/>
              </w:rPr>
              <w:t>Основы арбитражного судопроизводства в Российской Федерации.</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755C8E" w:rsidP="00AE7CD8">
            <w:pPr>
              <w:ind w:left="-723" w:right="-108" w:firstLine="615"/>
              <w:jc w:val="center"/>
              <w:rPr>
                <w:sz w:val="22"/>
                <w:szCs w:val="22"/>
              </w:rPr>
            </w:pP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AA144C">
        <w:trPr>
          <w:trHeight w:val="509"/>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7. Производство, связанное с исполнением судебных постановлений и актов иных органов</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AE7CD8">
        <w:trPr>
          <w:trHeight w:val="509"/>
        </w:trPr>
        <w:tc>
          <w:tcPr>
            <w:tcW w:w="534" w:type="dxa"/>
            <w:shd w:val="clear" w:color="auto" w:fill="auto"/>
            <w:vAlign w:val="center"/>
          </w:tcPr>
          <w:p w:rsidR="00755C8E" w:rsidRPr="00AE7CD8" w:rsidRDefault="00292974" w:rsidP="00AE7CD8">
            <w:pPr>
              <w:jc w:val="center"/>
              <w:rPr>
                <w:sz w:val="18"/>
                <w:szCs w:val="18"/>
              </w:rPr>
            </w:pPr>
            <w:r>
              <w:rPr>
                <w:sz w:val="18"/>
                <w:szCs w:val="18"/>
              </w:rPr>
              <w:t>37.1</w:t>
            </w:r>
          </w:p>
        </w:tc>
        <w:tc>
          <w:tcPr>
            <w:tcW w:w="4820" w:type="dxa"/>
            <w:shd w:val="clear" w:color="auto" w:fill="auto"/>
            <w:vAlign w:val="center"/>
          </w:tcPr>
          <w:p w:rsidR="00755C8E" w:rsidRPr="00AE7CD8" w:rsidRDefault="00755C8E" w:rsidP="00AE7CD8">
            <w:pPr>
              <w:ind w:firstLine="0"/>
              <w:jc w:val="center"/>
              <w:rPr>
                <w:sz w:val="22"/>
                <w:szCs w:val="22"/>
              </w:rPr>
            </w:pPr>
            <w:r w:rsidRPr="00AE7CD8">
              <w:rPr>
                <w:sz w:val="22"/>
                <w:szCs w:val="22"/>
              </w:rPr>
              <w:t>Исполнение судебных постановлений и актов иных органов.</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292974">
        <w:trPr>
          <w:trHeight w:val="279"/>
        </w:trPr>
        <w:tc>
          <w:tcPr>
            <w:tcW w:w="9606" w:type="dxa"/>
            <w:gridSpan w:val="10"/>
            <w:shd w:val="clear" w:color="auto" w:fill="auto"/>
            <w:vAlign w:val="center"/>
          </w:tcPr>
          <w:p w:rsidR="00292974" w:rsidRPr="00AE7CD8" w:rsidRDefault="00292974" w:rsidP="00AE7CD8">
            <w:pPr>
              <w:ind w:left="-723" w:right="-108" w:firstLine="615"/>
              <w:jc w:val="center"/>
              <w:rPr>
                <w:sz w:val="22"/>
                <w:szCs w:val="22"/>
              </w:rPr>
            </w:pPr>
            <w:r w:rsidRPr="00AE7CD8">
              <w:rPr>
                <w:b/>
                <w:i/>
                <w:sz w:val="22"/>
                <w:szCs w:val="22"/>
              </w:rPr>
              <w:t>РАЗДЕЛ 8. Несудебные формы защиты прав</w:t>
            </w:r>
          </w:p>
        </w:tc>
        <w:tc>
          <w:tcPr>
            <w:tcW w:w="725" w:type="dxa"/>
            <w:vMerge/>
            <w:vAlign w:val="center"/>
          </w:tcPr>
          <w:p w:rsidR="00292974" w:rsidRPr="00AE7CD8" w:rsidRDefault="00292974" w:rsidP="00AE7CD8">
            <w:pPr>
              <w:ind w:left="-723" w:right="-108" w:firstLine="615"/>
              <w:jc w:val="center"/>
              <w:rPr>
                <w:sz w:val="22"/>
                <w:szCs w:val="22"/>
              </w:rPr>
            </w:pPr>
          </w:p>
        </w:tc>
      </w:tr>
      <w:tr w:rsidR="00755C8E" w:rsidRPr="00AE7CD8" w:rsidTr="00292974">
        <w:trPr>
          <w:trHeight w:val="397"/>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88.1</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Нотариальная форма защиты и охраны прав.</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292974">
        <w:trPr>
          <w:trHeight w:val="555"/>
        </w:trPr>
        <w:tc>
          <w:tcPr>
            <w:tcW w:w="534" w:type="dxa"/>
            <w:shd w:val="clear" w:color="auto" w:fill="auto"/>
            <w:vAlign w:val="center"/>
          </w:tcPr>
          <w:p w:rsidR="00755C8E" w:rsidRPr="00AE7CD8" w:rsidRDefault="00755C8E" w:rsidP="00AE7CD8">
            <w:pPr>
              <w:jc w:val="center"/>
              <w:rPr>
                <w:sz w:val="18"/>
                <w:szCs w:val="18"/>
              </w:rPr>
            </w:pPr>
            <w:r w:rsidRPr="00AE7CD8">
              <w:rPr>
                <w:sz w:val="18"/>
                <w:szCs w:val="18"/>
              </w:rPr>
              <w:t>88.2</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Рассмотрение гражданских дел третейскими судами.</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755C8E" w:rsidRPr="00AE7CD8" w:rsidTr="00AE7CD8">
        <w:trPr>
          <w:trHeight w:val="804"/>
        </w:trPr>
        <w:tc>
          <w:tcPr>
            <w:tcW w:w="534" w:type="dxa"/>
            <w:shd w:val="clear" w:color="auto" w:fill="auto"/>
            <w:vAlign w:val="center"/>
          </w:tcPr>
          <w:p w:rsidR="00755C8E" w:rsidRPr="00AE7CD8" w:rsidRDefault="00755C8E" w:rsidP="00AE7CD8">
            <w:pPr>
              <w:ind w:firstLine="0"/>
              <w:jc w:val="center"/>
              <w:rPr>
                <w:sz w:val="18"/>
                <w:szCs w:val="18"/>
              </w:rPr>
            </w:pPr>
          </w:p>
          <w:p w:rsidR="00755C8E" w:rsidRPr="00AE7CD8" w:rsidRDefault="00755C8E" w:rsidP="00AE7CD8">
            <w:pPr>
              <w:ind w:firstLine="0"/>
              <w:jc w:val="center"/>
              <w:rPr>
                <w:sz w:val="18"/>
                <w:szCs w:val="18"/>
              </w:rPr>
            </w:pPr>
            <w:r w:rsidRPr="00AE7CD8">
              <w:rPr>
                <w:sz w:val="18"/>
                <w:szCs w:val="18"/>
              </w:rPr>
              <w:t>8.3</w:t>
            </w:r>
          </w:p>
        </w:tc>
        <w:tc>
          <w:tcPr>
            <w:tcW w:w="4820" w:type="dxa"/>
            <w:shd w:val="clear" w:color="auto" w:fill="auto"/>
            <w:vAlign w:val="center"/>
          </w:tcPr>
          <w:p w:rsidR="00755C8E" w:rsidRPr="00AE7CD8" w:rsidRDefault="00755C8E" w:rsidP="00AE7CD8">
            <w:pPr>
              <w:ind w:firstLine="0"/>
              <w:jc w:val="center"/>
              <w:rPr>
                <w:color w:val="000000"/>
                <w:sz w:val="22"/>
                <w:szCs w:val="22"/>
              </w:rPr>
            </w:pPr>
            <w:r w:rsidRPr="00AE7CD8">
              <w:rPr>
                <w:sz w:val="22"/>
                <w:szCs w:val="22"/>
              </w:rPr>
              <w:t>Альтернативная процедура урегулирования споров с участием посредника (процедура медиации)</w:t>
            </w:r>
          </w:p>
        </w:tc>
        <w:tc>
          <w:tcPr>
            <w:tcW w:w="567" w:type="dxa"/>
            <w:shd w:val="clear" w:color="auto" w:fill="auto"/>
            <w:vAlign w:val="center"/>
          </w:tcPr>
          <w:p w:rsidR="00755C8E" w:rsidRPr="00AE7CD8" w:rsidRDefault="00F73F20" w:rsidP="00AE7CD8">
            <w:pPr>
              <w:ind w:left="-723" w:right="-108" w:firstLine="615"/>
              <w:jc w:val="center"/>
              <w:rPr>
                <w:sz w:val="22"/>
                <w:szCs w:val="22"/>
              </w:rPr>
            </w:pPr>
            <w:r w:rsidRPr="00AE7CD8">
              <w:rPr>
                <w:sz w:val="22"/>
                <w:szCs w:val="22"/>
              </w:rPr>
              <w:t>2</w:t>
            </w:r>
          </w:p>
        </w:tc>
        <w:tc>
          <w:tcPr>
            <w:tcW w:w="567" w:type="dxa"/>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755C8E" w:rsidP="00AE7CD8">
            <w:pPr>
              <w:ind w:left="-723" w:right="-108" w:firstLine="615"/>
              <w:jc w:val="center"/>
              <w:rPr>
                <w:sz w:val="22"/>
                <w:szCs w:val="22"/>
              </w:rPr>
            </w:pPr>
            <w:r w:rsidRPr="00AE7CD8">
              <w:rPr>
                <w:sz w:val="22"/>
                <w:szCs w:val="22"/>
              </w:rPr>
              <w:t>1</w:t>
            </w:r>
          </w:p>
        </w:tc>
        <w:tc>
          <w:tcPr>
            <w:tcW w:w="567"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425" w:type="dxa"/>
            <w:shd w:val="clear" w:color="auto" w:fill="auto"/>
            <w:vAlign w:val="center"/>
          </w:tcPr>
          <w:p w:rsidR="00755C8E" w:rsidRPr="00AE7CD8" w:rsidRDefault="00356E91" w:rsidP="00AE7CD8">
            <w:pPr>
              <w:ind w:left="-723" w:right="-108" w:firstLine="615"/>
              <w:jc w:val="center"/>
              <w:rPr>
                <w:sz w:val="22"/>
                <w:szCs w:val="22"/>
              </w:rPr>
            </w:pPr>
            <w:r>
              <w:rPr>
                <w:sz w:val="22"/>
                <w:szCs w:val="22"/>
              </w:rPr>
              <w:t>-</w:t>
            </w:r>
          </w:p>
        </w:tc>
        <w:tc>
          <w:tcPr>
            <w:tcW w:w="567" w:type="dxa"/>
            <w:shd w:val="clear" w:color="auto" w:fill="auto"/>
            <w:vAlign w:val="center"/>
          </w:tcPr>
          <w:p w:rsidR="00755C8E" w:rsidRPr="00AE7CD8" w:rsidRDefault="00EA4518" w:rsidP="00AE7CD8">
            <w:pPr>
              <w:ind w:left="-723" w:right="-108" w:firstLine="615"/>
              <w:jc w:val="center"/>
              <w:rPr>
                <w:sz w:val="22"/>
                <w:szCs w:val="22"/>
              </w:rPr>
            </w:pPr>
            <w:r w:rsidRPr="00AE7CD8">
              <w:rPr>
                <w:sz w:val="22"/>
                <w:szCs w:val="22"/>
              </w:rPr>
              <w:t>1</w:t>
            </w:r>
          </w:p>
        </w:tc>
        <w:tc>
          <w:tcPr>
            <w:tcW w:w="630" w:type="dxa"/>
            <w:vAlign w:val="center"/>
          </w:tcPr>
          <w:p w:rsidR="00755C8E" w:rsidRPr="00AE7CD8" w:rsidRDefault="00356E91" w:rsidP="00AE7CD8">
            <w:pPr>
              <w:ind w:left="-723" w:right="-108" w:firstLine="615"/>
              <w:jc w:val="center"/>
              <w:rPr>
                <w:sz w:val="22"/>
                <w:szCs w:val="22"/>
              </w:rPr>
            </w:pPr>
            <w:r>
              <w:rPr>
                <w:sz w:val="22"/>
                <w:szCs w:val="22"/>
              </w:rPr>
              <w:t>-</w:t>
            </w:r>
          </w:p>
        </w:tc>
        <w:tc>
          <w:tcPr>
            <w:tcW w:w="504" w:type="dxa"/>
            <w:shd w:val="clear" w:color="auto" w:fill="auto"/>
            <w:vAlign w:val="center"/>
          </w:tcPr>
          <w:p w:rsidR="00755C8E" w:rsidRPr="00AE7CD8" w:rsidRDefault="00356E91" w:rsidP="00AE7CD8">
            <w:pPr>
              <w:ind w:left="-723" w:right="-108" w:firstLine="615"/>
              <w:jc w:val="center"/>
              <w:rPr>
                <w:sz w:val="22"/>
                <w:szCs w:val="22"/>
              </w:rPr>
            </w:pPr>
            <w:r>
              <w:rPr>
                <w:sz w:val="22"/>
                <w:szCs w:val="22"/>
              </w:rPr>
              <w:t>3</w:t>
            </w:r>
          </w:p>
        </w:tc>
        <w:tc>
          <w:tcPr>
            <w:tcW w:w="725" w:type="dxa"/>
            <w:vMerge/>
            <w:vAlign w:val="center"/>
          </w:tcPr>
          <w:p w:rsidR="00755C8E" w:rsidRPr="00AE7CD8" w:rsidRDefault="00755C8E" w:rsidP="00AE7CD8">
            <w:pPr>
              <w:ind w:left="-723" w:right="-108" w:firstLine="615"/>
              <w:jc w:val="center"/>
              <w:rPr>
                <w:sz w:val="22"/>
                <w:szCs w:val="22"/>
              </w:rPr>
            </w:pPr>
          </w:p>
        </w:tc>
      </w:tr>
      <w:tr w:rsidR="00292974" w:rsidRPr="00AE7CD8" w:rsidTr="00AA144C">
        <w:tc>
          <w:tcPr>
            <w:tcW w:w="534" w:type="dxa"/>
            <w:shd w:val="clear" w:color="auto" w:fill="auto"/>
            <w:vAlign w:val="center"/>
          </w:tcPr>
          <w:p w:rsidR="00292974" w:rsidRPr="00292974" w:rsidRDefault="00292974" w:rsidP="00AA144C">
            <w:pPr>
              <w:jc w:val="center"/>
              <w:rPr>
                <w:b/>
                <w:sz w:val="18"/>
                <w:szCs w:val="18"/>
              </w:rPr>
            </w:pPr>
          </w:p>
        </w:tc>
        <w:tc>
          <w:tcPr>
            <w:tcW w:w="4820" w:type="dxa"/>
            <w:shd w:val="clear" w:color="auto" w:fill="auto"/>
            <w:vAlign w:val="center"/>
          </w:tcPr>
          <w:p w:rsidR="00292974" w:rsidRPr="00292974" w:rsidRDefault="00292974" w:rsidP="00AA144C">
            <w:pPr>
              <w:ind w:firstLine="0"/>
              <w:jc w:val="center"/>
              <w:rPr>
                <w:b/>
                <w:sz w:val="22"/>
                <w:szCs w:val="22"/>
              </w:rPr>
            </w:pPr>
            <w:r>
              <w:rPr>
                <w:b/>
                <w:sz w:val="22"/>
                <w:szCs w:val="22"/>
              </w:rPr>
              <w:t>ВСЕГО (ч.2)</w:t>
            </w:r>
          </w:p>
        </w:tc>
        <w:tc>
          <w:tcPr>
            <w:tcW w:w="567"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48</w:t>
            </w:r>
          </w:p>
        </w:tc>
        <w:tc>
          <w:tcPr>
            <w:tcW w:w="567" w:type="dxa"/>
            <w:vAlign w:val="center"/>
          </w:tcPr>
          <w:p w:rsidR="00292974" w:rsidRPr="00292974" w:rsidRDefault="00356E91" w:rsidP="00AA144C">
            <w:pPr>
              <w:ind w:left="-723" w:right="-108" w:firstLine="615"/>
              <w:jc w:val="center"/>
              <w:rPr>
                <w:b/>
                <w:sz w:val="22"/>
                <w:szCs w:val="22"/>
              </w:rPr>
            </w:pPr>
            <w:r>
              <w:rPr>
                <w:b/>
                <w:sz w:val="22"/>
                <w:szCs w:val="22"/>
              </w:rPr>
              <w:t>10</w:t>
            </w:r>
          </w:p>
        </w:tc>
        <w:tc>
          <w:tcPr>
            <w:tcW w:w="425"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22</w:t>
            </w:r>
          </w:p>
        </w:tc>
        <w:tc>
          <w:tcPr>
            <w:tcW w:w="567"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w:t>
            </w:r>
          </w:p>
        </w:tc>
        <w:tc>
          <w:tcPr>
            <w:tcW w:w="425"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w:t>
            </w:r>
          </w:p>
        </w:tc>
        <w:tc>
          <w:tcPr>
            <w:tcW w:w="567"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26</w:t>
            </w:r>
          </w:p>
        </w:tc>
        <w:tc>
          <w:tcPr>
            <w:tcW w:w="630" w:type="dxa"/>
            <w:vAlign w:val="center"/>
          </w:tcPr>
          <w:p w:rsidR="00292974" w:rsidRPr="00292974" w:rsidRDefault="00356E91" w:rsidP="00AA144C">
            <w:pPr>
              <w:ind w:left="-723" w:right="-108" w:firstLine="615"/>
              <w:jc w:val="center"/>
              <w:rPr>
                <w:b/>
                <w:sz w:val="22"/>
                <w:szCs w:val="22"/>
              </w:rPr>
            </w:pPr>
            <w:r>
              <w:rPr>
                <w:b/>
                <w:sz w:val="22"/>
                <w:szCs w:val="22"/>
              </w:rPr>
              <w:t>10</w:t>
            </w:r>
          </w:p>
        </w:tc>
        <w:tc>
          <w:tcPr>
            <w:tcW w:w="504" w:type="dxa"/>
            <w:shd w:val="clear" w:color="auto" w:fill="auto"/>
            <w:vAlign w:val="center"/>
          </w:tcPr>
          <w:p w:rsidR="00292974" w:rsidRPr="00292974" w:rsidRDefault="00356E91" w:rsidP="00AA144C">
            <w:pPr>
              <w:ind w:left="-723" w:right="-108" w:firstLine="615"/>
              <w:jc w:val="center"/>
              <w:rPr>
                <w:b/>
                <w:sz w:val="22"/>
                <w:szCs w:val="22"/>
              </w:rPr>
            </w:pPr>
            <w:r>
              <w:rPr>
                <w:b/>
                <w:sz w:val="22"/>
                <w:szCs w:val="22"/>
              </w:rPr>
              <w:t>60</w:t>
            </w:r>
          </w:p>
        </w:tc>
        <w:tc>
          <w:tcPr>
            <w:tcW w:w="725" w:type="dxa"/>
            <w:vAlign w:val="center"/>
          </w:tcPr>
          <w:p w:rsidR="00292974" w:rsidRPr="00AE7CD8" w:rsidRDefault="00292974" w:rsidP="00AA144C">
            <w:pPr>
              <w:ind w:left="-723" w:right="-108" w:firstLine="615"/>
              <w:jc w:val="center"/>
              <w:rPr>
                <w:sz w:val="22"/>
                <w:szCs w:val="22"/>
              </w:rPr>
            </w:pPr>
          </w:p>
        </w:tc>
      </w:tr>
      <w:tr w:rsidR="00755C8E" w:rsidRPr="00AE7CD8" w:rsidTr="00AE7CD8">
        <w:tc>
          <w:tcPr>
            <w:tcW w:w="5354" w:type="dxa"/>
            <w:gridSpan w:val="2"/>
            <w:shd w:val="clear" w:color="auto" w:fill="F2F2F2"/>
            <w:vAlign w:val="center"/>
          </w:tcPr>
          <w:p w:rsidR="00755C8E" w:rsidRPr="00AE7CD8" w:rsidRDefault="00755C8E" w:rsidP="00292974">
            <w:pPr>
              <w:jc w:val="center"/>
              <w:rPr>
                <w:b/>
                <w:sz w:val="22"/>
                <w:szCs w:val="22"/>
              </w:rPr>
            </w:pPr>
            <w:r w:rsidRPr="00AE7CD8">
              <w:rPr>
                <w:b/>
                <w:sz w:val="22"/>
                <w:szCs w:val="22"/>
              </w:rPr>
              <w:t>ИТОГО</w:t>
            </w:r>
          </w:p>
        </w:tc>
        <w:tc>
          <w:tcPr>
            <w:tcW w:w="567"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84</w:t>
            </w:r>
          </w:p>
        </w:tc>
        <w:tc>
          <w:tcPr>
            <w:tcW w:w="567"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18</w:t>
            </w:r>
          </w:p>
        </w:tc>
        <w:tc>
          <w:tcPr>
            <w:tcW w:w="425"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38</w:t>
            </w:r>
          </w:p>
        </w:tc>
        <w:tc>
          <w:tcPr>
            <w:tcW w:w="567"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w:t>
            </w:r>
          </w:p>
        </w:tc>
        <w:tc>
          <w:tcPr>
            <w:tcW w:w="425"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w:t>
            </w:r>
          </w:p>
        </w:tc>
        <w:tc>
          <w:tcPr>
            <w:tcW w:w="567"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46</w:t>
            </w:r>
          </w:p>
        </w:tc>
        <w:tc>
          <w:tcPr>
            <w:tcW w:w="630"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18</w:t>
            </w:r>
          </w:p>
        </w:tc>
        <w:tc>
          <w:tcPr>
            <w:tcW w:w="504" w:type="dxa"/>
            <w:shd w:val="clear" w:color="auto" w:fill="F2F2F2"/>
            <w:vAlign w:val="center"/>
          </w:tcPr>
          <w:p w:rsidR="00755C8E" w:rsidRPr="00AE7CD8" w:rsidRDefault="00356E91" w:rsidP="00AE7CD8">
            <w:pPr>
              <w:ind w:left="-723" w:right="-108" w:firstLine="615"/>
              <w:jc w:val="center"/>
              <w:rPr>
                <w:b/>
                <w:sz w:val="22"/>
                <w:szCs w:val="22"/>
              </w:rPr>
            </w:pPr>
            <w:r>
              <w:rPr>
                <w:b/>
                <w:sz w:val="22"/>
                <w:szCs w:val="22"/>
              </w:rPr>
              <w:t>132</w:t>
            </w:r>
          </w:p>
        </w:tc>
        <w:tc>
          <w:tcPr>
            <w:tcW w:w="725" w:type="dxa"/>
            <w:shd w:val="clear" w:color="auto" w:fill="F2F2F2"/>
            <w:vAlign w:val="center"/>
          </w:tcPr>
          <w:p w:rsidR="00755C8E" w:rsidRPr="00AE7CD8" w:rsidRDefault="00755C8E" w:rsidP="00AE7CD8">
            <w:pPr>
              <w:ind w:left="-92" w:right="-108" w:firstLine="812"/>
              <w:jc w:val="center"/>
              <w:rPr>
                <w:b/>
                <w:sz w:val="22"/>
                <w:szCs w:val="22"/>
              </w:rPr>
            </w:pPr>
          </w:p>
        </w:tc>
      </w:tr>
    </w:tbl>
    <w:p w:rsidR="00B53510" w:rsidRDefault="00B53510" w:rsidP="00B53510">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765961" w:rsidRDefault="00717932" w:rsidP="00717932">
      <w:pPr>
        <w:tabs>
          <w:tab w:val="left" w:pos="5810"/>
        </w:tabs>
        <w:ind w:firstLine="284"/>
        <w:jc w:val="left"/>
        <w:rPr>
          <w:b/>
          <w:i/>
          <w:color w:val="000000"/>
          <w:sz w:val="24"/>
          <w:szCs w:val="24"/>
        </w:rPr>
      </w:pPr>
      <w:r>
        <w:rPr>
          <w:b/>
          <w:i/>
          <w:color w:val="000000"/>
          <w:sz w:val="24"/>
          <w:szCs w:val="24"/>
        </w:rPr>
        <w:tab/>
      </w:r>
    </w:p>
    <w:p w:rsidR="00155F0D" w:rsidRPr="00E1694D" w:rsidRDefault="00155F0D" w:rsidP="00155F0D">
      <w:pPr>
        <w:rPr>
          <w:i/>
          <w:color w:val="000000"/>
          <w:sz w:val="24"/>
          <w:szCs w:val="24"/>
        </w:rPr>
      </w:pPr>
      <w:r>
        <w:rPr>
          <w:i/>
          <w:color w:val="000000"/>
          <w:sz w:val="24"/>
          <w:szCs w:val="24"/>
          <w:u w:val="single"/>
        </w:rPr>
        <w:t xml:space="preserve">           252         </w:t>
      </w:r>
      <w:r>
        <w:rPr>
          <w:i/>
          <w:color w:val="000000"/>
          <w:sz w:val="24"/>
          <w:szCs w:val="24"/>
        </w:rPr>
        <w:t>- часов (</w:t>
      </w:r>
      <w:r w:rsidRPr="00E1694D">
        <w:rPr>
          <w:i/>
          <w:color w:val="000000"/>
          <w:sz w:val="24"/>
          <w:szCs w:val="24"/>
        </w:rPr>
        <w:t>очн</w:t>
      </w:r>
      <w:r>
        <w:rPr>
          <w:i/>
          <w:color w:val="000000"/>
          <w:sz w:val="24"/>
          <w:szCs w:val="24"/>
        </w:rPr>
        <w:t>о-заочная</w:t>
      </w:r>
      <w:r w:rsidRPr="00E1694D">
        <w:rPr>
          <w:i/>
          <w:color w:val="000000"/>
          <w:sz w:val="24"/>
          <w:szCs w:val="24"/>
        </w:rPr>
        <w:t xml:space="preserve"> форма</w:t>
      </w:r>
      <w:r>
        <w:rPr>
          <w:i/>
          <w:color w:val="000000"/>
          <w:sz w:val="24"/>
          <w:szCs w:val="24"/>
        </w:rPr>
        <w:t xml:space="preserve"> обучения</w:t>
      </w:r>
      <w:r w:rsidRPr="00E1694D">
        <w:rPr>
          <w:i/>
          <w:color w:val="000000"/>
          <w:sz w:val="24"/>
          <w:szCs w:val="24"/>
        </w:rPr>
        <w:t>)</w:t>
      </w:r>
    </w:p>
    <w:p w:rsidR="00155F0D" w:rsidRPr="00E1694D" w:rsidRDefault="00155F0D" w:rsidP="00155F0D">
      <w:pPr>
        <w:rPr>
          <w:i/>
          <w:color w:val="000000"/>
          <w:sz w:val="24"/>
          <w:szCs w:val="24"/>
        </w:rPr>
      </w:pPr>
      <w:r w:rsidRPr="00E1694D">
        <w:rPr>
          <w:i/>
          <w:color w:val="000000"/>
          <w:sz w:val="24"/>
          <w:szCs w:val="24"/>
        </w:rPr>
        <w:t>___</w:t>
      </w:r>
      <w:r>
        <w:rPr>
          <w:i/>
          <w:color w:val="000000"/>
          <w:sz w:val="24"/>
          <w:szCs w:val="24"/>
          <w:u w:val="single"/>
        </w:rPr>
        <w:t xml:space="preserve">     7             </w:t>
      </w:r>
      <w:r>
        <w:rPr>
          <w:i/>
          <w:color w:val="000000"/>
          <w:sz w:val="24"/>
          <w:szCs w:val="24"/>
        </w:rPr>
        <w:t>- зачетные</w:t>
      </w:r>
      <w:r w:rsidRPr="00E1694D">
        <w:rPr>
          <w:i/>
          <w:color w:val="000000"/>
          <w:sz w:val="24"/>
          <w:szCs w:val="24"/>
        </w:rPr>
        <w:t xml:space="preserve"> единиц</w:t>
      </w:r>
      <w:r>
        <w:rPr>
          <w:i/>
          <w:color w:val="000000"/>
          <w:sz w:val="24"/>
          <w:szCs w:val="24"/>
        </w:rPr>
        <w:t>ы</w:t>
      </w:r>
    </w:p>
    <w:p w:rsidR="00155F0D" w:rsidRDefault="00155F0D" w:rsidP="00155F0D">
      <w:pPr>
        <w:rPr>
          <w:i/>
          <w:color w:val="000000"/>
          <w:sz w:val="24"/>
          <w:szCs w:val="24"/>
        </w:rPr>
      </w:pPr>
      <w:r>
        <w:rPr>
          <w:i/>
          <w:color w:val="000000"/>
          <w:sz w:val="24"/>
          <w:szCs w:val="24"/>
          <w:u w:val="single"/>
        </w:rPr>
        <w:t>______</w:t>
      </w:r>
      <w:r w:rsidRPr="002E1CFB">
        <w:rPr>
          <w:i/>
          <w:color w:val="000000"/>
          <w:sz w:val="24"/>
          <w:szCs w:val="24"/>
          <w:u w:val="single"/>
        </w:rPr>
        <w:t>зачет</w:t>
      </w:r>
      <w:r>
        <w:rPr>
          <w:i/>
          <w:color w:val="000000"/>
          <w:sz w:val="24"/>
          <w:szCs w:val="24"/>
          <w:u w:val="single"/>
        </w:rPr>
        <w:t>__</w:t>
      </w:r>
      <w:r>
        <w:rPr>
          <w:i/>
          <w:color w:val="000000"/>
          <w:sz w:val="24"/>
          <w:szCs w:val="24"/>
        </w:rPr>
        <w:tab/>
      </w:r>
      <w:r>
        <w:rPr>
          <w:i/>
          <w:color w:val="000000"/>
          <w:sz w:val="24"/>
          <w:szCs w:val="24"/>
        </w:rPr>
        <w:tab/>
      </w:r>
      <w:r>
        <w:rPr>
          <w:i/>
          <w:color w:val="000000"/>
          <w:sz w:val="24"/>
          <w:szCs w:val="24"/>
        </w:rPr>
        <w:tab/>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(ч.1)</w:t>
      </w:r>
    </w:p>
    <w:p w:rsidR="00155F0D" w:rsidRDefault="00155F0D" w:rsidP="00155F0D">
      <w:pPr>
        <w:rPr>
          <w:i/>
          <w:color w:val="000000"/>
          <w:sz w:val="24"/>
          <w:szCs w:val="24"/>
        </w:rPr>
      </w:pPr>
      <w:r>
        <w:rPr>
          <w:i/>
          <w:color w:val="000000"/>
          <w:sz w:val="24"/>
          <w:szCs w:val="24"/>
          <w:u w:val="single"/>
        </w:rPr>
        <w:t>___</w:t>
      </w:r>
      <w:r w:rsidRPr="002E1CFB">
        <w:rPr>
          <w:i/>
          <w:color w:val="000000"/>
          <w:sz w:val="24"/>
          <w:szCs w:val="24"/>
          <w:u w:val="single"/>
        </w:rPr>
        <w:t>экзамен</w:t>
      </w:r>
      <w:r>
        <w:rPr>
          <w:i/>
          <w:color w:val="000000"/>
          <w:sz w:val="24"/>
          <w:szCs w:val="24"/>
          <w:u w:val="single"/>
        </w:rPr>
        <w:t>___</w:t>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(ч.2)</w:t>
      </w:r>
    </w:p>
    <w:p w:rsidR="00AA144C" w:rsidRDefault="00AA144C" w:rsidP="00155F0D">
      <w:pPr>
        <w:rPr>
          <w:i/>
          <w:color w:val="000000"/>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20"/>
        <w:gridCol w:w="567"/>
        <w:gridCol w:w="567"/>
        <w:gridCol w:w="425"/>
        <w:gridCol w:w="567"/>
        <w:gridCol w:w="425"/>
        <w:gridCol w:w="567"/>
        <w:gridCol w:w="630"/>
        <w:gridCol w:w="504"/>
        <w:gridCol w:w="725"/>
      </w:tblGrid>
      <w:tr w:rsidR="00AA144C" w:rsidRPr="00B53510" w:rsidTr="00AA144C">
        <w:tc>
          <w:tcPr>
            <w:tcW w:w="534" w:type="dxa"/>
            <w:vMerge w:val="restart"/>
            <w:shd w:val="clear" w:color="auto" w:fill="F2F2F2"/>
          </w:tcPr>
          <w:p w:rsidR="00AA144C" w:rsidRDefault="00AA144C" w:rsidP="00AA144C">
            <w:pPr>
              <w:jc w:val="left"/>
              <w:rPr>
                <w:b/>
                <w:sz w:val="20"/>
              </w:rPr>
            </w:pPr>
            <w:r>
              <w:rPr>
                <w:b/>
                <w:sz w:val="20"/>
              </w:rPr>
              <w:t>№№</w:t>
            </w:r>
          </w:p>
          <w:p w:rsidR="00AA144C" w:rsidRDefault="00AA144C" w:rsidP="00AA144C">
            <w:pPr>
              <w:jc w:val="right"/>
              <w:rPr>
                <w:b/>
                <w:sz w:val="20"/>
              </w:rPr>
            </w:pPr>
            <w:r>
              <w:rPr>
                <w:b/>
                <w:sz w:val="20"/>
              </w:rPr>
              <w:t>п</w:t>
            </w:r>
          </w:p>
          <w:p w:rsidR="00AA144C" w:rsidRPr="00425881" w:rsidRDefault="00AA144C" w:rsidP="00AA144C">
            <w:pPr>
              <w:jc w:val="left"/>
              <w:rPr>
                <w:b/>
                <w:sz w:val="22"/>
                <w:szCs w:val="22"/>
              </w:rPr>
            </w:pPr>
            <w:r w:rsidRPr="00B53510">
              <w:rPr>
                <w:b/>
                <w:sz w:val="20"/>
              </w:rPr>
              <w:t>п</w:t>
            </w:r>
          </w:p>
        </w:tc>
        <w:tc>
          <w:tcPr>
            <w:tcW w:w="4820" w:type="dxa"/>
            <w:vMerge w:val="restart"/>
            <w:shd w:val="clear" w:color="auto" w:fill="F2F2F2"/>
          </w:tcPr>
          <w:p w:rsidR="00AA144C" w:rsidRDefault="00AA144C" w:rsidP="00AA144C">
            <w:pPr>
              <w:ind w:firstLine="34"/>
              <w:jc w:val="center"/>
              <w:rPr>
                <w:b/>
                <w:sz w:val="22"/>
                <w:szCs w:val="22"/>
              </w:rPr>
            </w:pPr>
          </w:p>
          <w:p w:rsidR="00AA144C" w:rsidRDefault="00AA144C" w:rsidP="00AA144C">
            <w:pPr>
              <w:ind w:firstLine="34"/>
              <w:jc w:val="center"/>
              <w:rPr>
                <w:b/>
                <w:sz w:val="22"/>
                <w:szCs w:val="22"/>
              </w:rPr>
            </w:pPr>
            <w:r>
              <w:rPr>
                <w:b/>
                <w:sz w:val="22"/>
                <w:szCs w:val="22"/>
              </w:rPr>
              <w:t xml:space="preserve">Наименование </w:t>
            </w:r>
          </w:p>
          <w:p w:rsidR="00AA144C" w:rsidRPr="00425881" w:rsidRDefault="00AA144C" w:rsidP="00AA144C">
            <w:pPr>
              <w:ind w:firstLine="0"/>
              <w:jc w:val="center"/>
              <w:rPr>
                <w:b/>
                <w:sz w:val="22"/>
                <w:szCs w:val="22"/>
              </w:rPr>
            </w:pPr>
            <w:r>
              <w:rPr>
                <w:b/>
                <w:sz w:val="22"/>
                <w:szCs w:val="22"/>
              </w:rPr>
              <w:t>разделов</w:t>
            </w:r>
          </w:p>
        </w:tc>
        <w:tc>
          <w:tcPr>
            <w:tcW w:w="3748" w:type="dxa"/>
            <w:gridSpan w:val="7"/>
            <w:shd w:val="clear" w:color="auto" w:fill="F2F2F2"/>
          </w:tcPr>
          <w:p w:rsidR="00AA144C" w:rsidRPr="00425881" w:rsidRDefault="00AA144C" w:rsidP="00AA144C">
            <w:pPr>
              <w:jc w:val="center"/>
              <w:rPr>
                <w:b/>
              </w:rPr>
            </w:pPr>
            <w:r w:rsidRPr="00425881">
              <w:rPr>
                <w:b/>
              </w:rPr>
              <w:t>Аудиторный фонд</w:t>
            </w:r>
          </w:p>
          <w:p w:rsidR="00AA144C" w:rsidRDefault="00AA144C" w:rsidP="00AA144C">
            <w:pPr>
              <w:ind w:left="113" w:right="113"/>
              <w:jc w:val="center"/>
              <w:rPr>
                <w:b/>
              </w:rPr>
            </w:pPr>
            <w:r w:rsidRPr="00425881">
              <w:rPr>
                <w:b/>
                <w:sz w:val="22"/>
                <w:szCs w:val="22"/>
              </w:rPr>
              <w:t>(в час.)</w:t>
            </w:r>
          </w:p>
        </w:tc>
        <w:tc>
          <w:tcPr>
            <w:tcW w:w="504" w:type="dxa"/>
            <w:vMerge w:val="restart"/>
            <w:shd w:val="clear" w:color="auto" w:fill="F2F2F2"/>
            <w:textDirection w:val="btLr"/>
          </w:tcPr>
          <w:p w:rsidR="00AA144C" w:rsidRPr="00AE7CD8" w:rsidRDefault="00AA144C" w:rsidP="00AA144C">
            <w:pPr>
              <w:ind w:left="-613" w:right="113"/>
              <w:jc w:val="center"/>
              <w:rPr>
                <w:b/>
                <w:sz w:val="16"/>
                <w:szCs w:val="16"/>
              </w:rPr>
            </w:pPr>
            <w:r w:rsidRPr="00AE7CD8">
              <w:rPr>
                <w:b/>
                <w:sz w:val="16"/>
                <w:szCs w:val="16"/>
              </w:rPr>
              <w:t>Сам. раб. (час)</w:t>
            </w:r>
          </w:p>
        </w:tc>
        <w:tc>
          <w:tcPr>
            <w:tcW w:w="725" w:type="dxa"/>
            <w:vMerge w:val="restart"/>
            <w:shd w:val="clear" w:color="auto" w:fill="F2F2F2"/>
            <w:textDirection w:val="btLr"/>
          </w:tcPr>
          <w:p w:rsidR="00AA144C" w:rsidRPr="00AE7CD8" w:rsidRDefault="00AA144C" w:rsidP="00AA144C">
            <w:pPr>
              <w:ind w:left="-613" w:right="113"/>
              <w:jc w:val="center"/>
              <w:rPr>
                <w:b/>
                <w:sz w:val="16"/>
                <w:szCs w:val="16"/>
              </w:rPr>
            </w:pPr>
            <w:r w:rsidRPr="00AE7CD8">
              <w:rPr>
                <w:b/>
                <w:sz w:val="16"/>
                <w:szCs w:val="16"/>
              </w:rPr>
              <w:t>Компетенции</w:t>
            </w:r>
          </w:p>
        </w:tc>
      </w:tr>
      <w:tr w:rsidR="00AA144C" w:rsidRPr="00910DC2" w:rsidTr="00AA144C">
        <w:trPr>
          <w:trHeight w:val="552"/>
        </w:trPr>
        <w:tc>
          <w:tcPr>
            <w:tcW w:w="534" w:type="dxa"/>
            <w:vMerge/>
            <w:tcBorders>
              <w:bottom w:val="single" w:sz="4" w:space="0" w:color="auto"/>
            </w:tcBorders>
            <w:shd w:val="clear" w:color="auto" w:fill="F2F2F2"/>
          </w:tcPr>
          <w:p w:rsidR="00AA144C" w:rsidRPr="00425881" w:rsidRDefault="00AA144C" w:rsidP="00AA144C">
            <w:pPr>
              <w:jc w:val="center"/>
              <w:rPr>
                <w:b/>
                <w:sz w:val="22"/>
                <w:szCs w:val="22"/>
              </w:rPr>
            </w:pPr>
          </w:p>
        </w:tc>
        <w:tc>
          <w:tcPr>
            <w:tcW w:w="4820" w:type="dxa"/>
            <w:vMerge/>
            <w:tcBorders>
              <w:bottom w:val="single" w:sz="4" w:space="0" w:color="auto"/>
            </w:tcBorders>
            <w:shd w:val="clear" w:color="auto" w:fill="F2F2F2"/>
          </w:tcPr>
          <w:p w:rsidR="00AA144C" w:rsidRPr="00425881" w:rsidRDefault="00AA144C" w:rsidP="00AA144C">
            <w:pPr>
              <w:jc w:val="center"/>
              <w:rPr>
                <w:b/>
                <w:sz w:val="22"/>
                <w:szCs w:val="22"/>
              </w:rPr>
            </w:pPr>
          </w:p>
        </w:tc>
        <w:tc>
          <w:tcPr>
            <w:tcW w:w="567" w:type="dxa"/>
            <w:tcBorders>
              <w:bottom w:val="single" w:sz="4" w:space="0" w:color="auto"/>
            </w:tcBorders>
            <w:shd w:val="clear" w:color="auto" w:fill="F2F2F2"/>
          </w:tcPr>
          <w:p w:rsidR="00AA144C" w:rsidRPr="00B53510" w:rsidRDefault="00AA144C" w:rsidP="00AA144C">
            <w:pPr>
              <w:ind w:left="-250" w:right="-108"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AA144C" w:rsidRPr="00B53510" w:rsidRDefault="00AA144C" w:rsidP="00AA144C">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AA144C" w:rsidRDefault="00AA144C" w:rsidP="00AA144C">
            <w:pPr>
              <w:ind w:left="-391" w:right="34" w:firstLine="0"/>
              <w:jc w:val="right"/>
              <w:rPr>
                <w:b/>
                <w:sz w:val="14"/>
                <w:szCs w:val="14"/>
              </w:rPr>
            </w:pPr>
            <w:r w:rsidRPr="00B53510">
              <w:rPr>
                <w:b/>
                <w:sz w:val="14"/>
                <w:szCs w:val="14"/>
              </w:rPr>
              <w:t>форме</w:t>
            </w:r>
          </w:p>
          <w:p w:rsidR="00AA144C" w:rsidRPr="00B53510" w:rsidRDefault="00AA144C" w:rsidP="00AA144C">
            <w:pPr>
              <w:ind w:left="-391" w:right="34" w:firstLine="0"/>
              <w:jc w:val="right"/>
              <w:rPr>
                <w:b/>
                <w:sz w:val="14"/>
                <w:szCs w:val="14"/>
              </w:rPr>
            </w:pPr>
          </w:p>
        </w:tc>
        <w:tc>
          <w:tcPr>
            <w:tcW w:w="425" w:type="dxa"/>
            <w:tcBorders>
              <w:bottom w:val="single" w:sz="4" w:space="0" w:color="auto"/>
            </w:tcBorders>
            <w:shd w:val="clear" w:color="auto" w:fill="F2F2F2"/>
          </w:tcPr>
          <w:p w:rsidR="00AA144C" w:rsidRPr="00B53510" w:rsidRDefault="00AA144C" w:rsidP="00AA144C">
            <w:pPr>
              <w:ind w:left="-675" w:right="-108"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AA144C" w:rsidRDefault="00AA144C" w:rsidP="00AA144C">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AA144C" w:rsidRDefault="00AA144C" w:rsidP="00AA144C">
            <w:pPr>
              <w:ind w:left="-391" w:right="-108" w:firstLine="0"/>
              <w:jc w:val="right"/>
              <w:rPr>
                <w:b/>
                <w:sz w:val="14"/>
                <w:szCs w:val="14"/>
              </w:rPr>
            </w:pPr>
            <w:r w:rsidRPr="00B53510">
              <w:rPr>
                <w:b/>
                <w:sz w:val="14"/>
                <w:szCs w:val="14"/>
              </w:rPr>
              <w:t>форме</w:t>
            </w:r>
          </w:p>
          <w:p w:rsidR="00AA144C" w:rsidRPr="00B53510" w:rsidRDefault="00AA144C" w:rsidP="00AA144C">
            <w:pPr>
              <w:ind w:left="-391" w:right="34" w:firstLine="0"/>
              <w:jc w:val="right"/>
              <w:rPr>
                <w:b/>
                <w:sz w:val="14"/>
                <w:szCs w:val="14"/>
              </w:rPr>
            </w:pPr>
          </w:p>
        </w:tc>
        <w:tc>
          <w:tcPr>
            <w:tcW w:w="425" w:type="dxa"/>
            <w:tcBorders>
              <w:bottom w:val="single" w:sz="4" w:space="0" w:color="auto"/>
            </w:tcBorders>
            <w:shd w:val="clear" w:color="auto" w:fill="F2F2F2"/>
          </w:tcPr>
          <w:p w:rsidR="00AA144C" w:rsidRPr="00B53510" w:rsidRDefault="00AA144C" w:rsidP="00AA144C">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AA144C" w:rsidRPr="00B53510" w:rsidRDefault="00AA144C" w:rsidP="00AA144C">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AA144C" w:rsidRPr="00B53510" w:rsidRDefault="00AA144C" w:rsidP="00AA144C">
            <w:pPr>
              <w:ind w:left="-391" w:right="34" w:firstLine="0"/>
              <w:jc w:val="right"/>
              <w:rPr>
                <w:b/>
                <w:sz w:val="14"/>
                <w:szCs w:val="14"/>
              </w:rPr>
            </w:pPr>
            <w:r w:rsidRPr="00B53510">
              <w:rPr>
                <w:b/>
                <w:sz w:val="14"/>
                <w:szCs w:val="14"/>
              </w:rPr>
              <w:t>Практ в инт</w:t>
            </w:r>
            <w:r>
              <w:rPr>
                <w:b/>
                <w:sz w:val="14"/>
                <w:szCs w:val="14"/>
              </w:rPr>
              <w:t>ер</w:t>
            </w:r>
            <w:r w:rsidRPr="00B53510">
              <w:rPr>
                <w:b/>
                <w:sz w:val="14"/>
                <w:szCs w:val="14"/>
              </w:rPr>
              <w:t>.</w:t>
            </w:r>
          </w:p>
          <w:p w:rsidR="00AA144C" w:rsidRPr="00B53510" w:rsidRDefault="00AA144C" w:rsidP="00AA144C">
            <w:pPr>
              <w:ind w:left="-391" w:right="34" w:firstLine="0"/>
              <w:jc w:val="right"/>
              <w:rPr>
                <w:b/>
                <w:sz w:val="14"/>
                <w:szCs w:val="14"/>
              </w:rPr>
            </w:pPr>
            <w:r w:rsidRPr="00B53510">
              <w:rPr>
                <w:b/>
                <w:sz w:val="14"/>
                <w:szCs w:val="14"/>
              </w:rPr>
              <w:t>форме</w:t>
            </w:r>
          </w:p>
        </w:tc>
        <w:tc>
          <w:tcPr>
            <w:tcW w:w="504" w:type="dxa"/>
            <w:vMerge/>
            <w:tcBorders>
              <w:bottom w:val="single" w:sz="4" w:space="0" w:color="auto"/>
            </w:tcBorders>
            <w:shd w:val="clear" w:color="auto" w:fill="F2F2F2"/>
          </w:tcPr>
          <w:p w:rsidR="00AA144C" w:rsidRDefault="00AA144C" w:rsidP="00AA144C">
            <w:pPr>
              <w:jc w:val="center"/>
              <w:rPr>
                <w:b/>
              </w:rPr>
            </w:pPr>
          </w:p>
        </w:tc>
        <w:tc>
          <w:tcPr>
            <w:tcW w:w="725" w:type="dxa"/>
            <w:vMerge/>
            <w:tcBorders>
              <w:bottom w:val="single" w:sz="4" w:space="0" w:color="auto"/>
            </w:tcBorders>
            <w:shd w:val="clear" w:color="auto" w:fill="F2F2F2"/>
          </w:tcPr>
          <w:p w:rsidR="00AA144C" w:rsidRDefault="00AA144C" w:rsidP="00AA144C">
            <w:pPr>
              <w:jc w:val="center"/>
              <w:rPr>
                <w:b/>
              </w:rPr>
            </w:pPr>
          </w:p>
        </w:tc>
      </w:tr>
      <w:tr w:rsidR="00AA144C" w:rsidRPr="00AE7CD8" w:rsidTr="00AA144C">
        <w:tc>
          <w:tcPr>
            <w:tcW w:w="9606" w:type="dxa"/>
            <w:gridSpan w:val="10"/>
            <w:shd w:val="clear" w:color="auto" w:fill="auto"/>
          </w:tcPr>
          <w:p w:rsidR="00AA144C" w:rsidRDefault="00AA144C" w:rsidP="00AA144C">
            <w:pPr>
              <w:jc w:val="center"/>
              <w:rPr>
                <w:b/>
                <w:i/>
                <w:sz w:val="22"/>
                <w:szCs w:val="22"/>
              </w:rPr>
            </w:pPr>
          </w:p>
          <w:p w:rsidR="00AA144C" w:rsidRDefault="00AA144C" w:rsidP="00AA144C">
            <w:pPr>
              <w:jc w:val="center"/>
              <w:rPr>
                <w:b/>
                <w:i/>
                <w:sz w:val="22"/>
                <w:szCs w:val="22"/>
              </w:rPr>
            </w:pPr>
            <w:r w:rsidRPr="00AE7CD8">
              <w:rPr>
                <w:b/>
                <w:i/>
                <w:sz w:val="22"/>
                <w:szCs w:val="22"/>
              </w:rPr>
              <w:t>РАЗДЕЛ 1. Общие положения</w:t>
            </w:r>
            <w:r>
              <w:rPr>
                <w:b/>
                <w:i/>
                <w:sz w:val="22"/>
                <w:szCs w:val="22"/>
              </w:rPr>
              <w:t xml:space="preserve"> (ЧАСТЬ 1)</w:t>
            </w:r>
          </w:p>
          <w:p w:rsidR="00AA144C" w:rsidRPr="00AE7CD8" w:rsidRDefault="00AA144C" w:rsidP="00AA144C">
            <w:pPr>
              <w:jc w:val="center"/>
              <w:rPr>
                <w:sz w:val="22"/>
                <w:szCs w:val="22"/>
              </w:rPr>
            </w:pPr>
          </w:p>
        </w:tc>
        <w:tc>
          <w:tcPr>
            <w:tcW w:w="725" w:type="dxa"/>
            <w:vMerge w:val="restart"/>
          </w:tcPr>
          <w:p w:rsidR="00AA144C" w:rsidRPr="00AE7CD8" w:rsidRDefault="00AA144C" w:rsidP="00AA144C">
            <w:pPr>
              <w:ind w:left="-723" w:right="-108" w:firstLine="615"/>
              <w:rPr>
                <w:sz w:val="22"/>
                <w:szCs w:val="22"/>
              </w:rPr>
            </w:pPr>
          </w:p>
          <w:p w:rsidR="00AA144C" w:rsidRPr="00AE7CD8" w:rsidRDefault="00AA144C" w:rsidP="00AA144C">
            <w:pPr>
              <w:ind w:right="-108" w:firstLine="0"/>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p>
          <w:p w:rsidR="00AA144C" w:rsidRPr="00AE7CD8" w:rsidRDefault="00AA144C" w:rsidP="00AA144C">
            <w:pPr>
              <w:ind w:left="-723" w:right="-108" w:firstLine="615"/>
              <w:rPr>
                <w:sz w:val="22"/>
                <w:szCs w:val="22"/>
              </w:rPr>
            </w:pPr>
            <w:r w:rsidRPr="00AE7CD8">
              <w:rPr>
                <w:sz w:val="22"/>
                <w:szCs w:val="22"/>
              </w:rPr>
              <w:t>ОК-5;</w:t>
            </w:r>
          </w:p>
          <w:p w:rsidR="00AA144C" w:rsidRPr="00AE7CD8" w:rsidRDefault="00AA144C" w:rsidP="00AA144C">
            <w:pPr>
              <w:ind w:left="-723" w:right="-108" w:firstLine="615"/>
              <w:rPr>
                <w:sz w:val="22"/>
                <w:szCs w:val="22"/>
              </w:rPr>
            </w:pPr>
            <w:r w:rsidRPr="00AE7CD8">
              <w:rPr>
                <w:sz w:val="22"/>
                <w:szCs w:val="22"/>
              </w:rPr>
              <w:t>ОПК-1;</w:t>
            </w:r>
          </w:p>
          <w:p w:rsidR="00AA144C" w:rsidRPr="00AE7CD8" w:rsidRDefault="00AA144C" w:rsidP="00AA144C">
            <w:pPr>
              <w:ind w:left="-723" w:right="-108" w:firstLine="615"/>
              <w:rPr>
                <w:sz w:val="22"/>
                <w:szCs w:val="22"/>
              </w:rPr>
            </w:pPr>
            <w:r w:rsidRPr="00AE7CD8">
              <w:rPr>
                <w:sz w:val="22"/>
                <w:szCs w:val="22"/>
              </w:rPr>
              <w:t>ОПК-3;</w:t>
            </w:r>
          </w:p>
          <w:p w:rsidR="00AA144C" w:rsidRPr="00AE7CD8" w:rsidRDefault="00AA144C" w:rsidP="00AA144C">
            <w:pPr>
              <w:ind w:left="-723" w:right="-108" w:firstLine="615"/>
              <w:rPr>
                <w:sz w:val="22"/>
                <w:szCs w:val="22"/>
              </w:rPr>
            </w:pPr>
            <w:r w:rsidRPr="00AE7CD8">
              <w:rPr>
                <w:sz w:val="22"/>
                <w:szCs w:val="22"/>
              </w:rPr>
              <w:t>ОПК-5;</w:t>
            </w:r>
          </w:p>
          <w:p w:rsidR="00AA144C" w:rsidRPr="00AE7CD8" w:rsidRDefault="00AA144C" w:rsidP="00AA144C">
            <w:pPr>
              <w:ind w:left="-723" w:right="-108" w:firstLine="615"/>
              <w:rPr>
                <w:sz w:val="22"/>
                <w:szCs w:val="22"/>
              </w:rPr>
            </w:pPr>
            <w:r w:rsidRPr="00AE7CD8">
              <w:rPr>
                <w:sz w:val="22"/>
                <w:szCs w:val="22"/>
              </w:rPr>
              <w:t>ПК-4;</w:t>
            </w:r>
          </w:p>
          <w:p w:rsidR="00AA144C" w:rsidRPr="00AE7CD8" w:rsidRDefault="00AA144C" w:rsidP="00AA144C">
            <w:pPr>
              <w:ind w:left="-723" w:right="-108" w:firstLine="615"/>
              <w:rPr>
                <w:sz w:val="22"/>
                <w:szCs w:val="22"/>
              </w:rPr>
            </w:pPr>
            <w:r w:rsidRPr="00AE7CD8">
              <w:rPr>
                <w:sz w:val="22"/>
                <w:szCs w:val="22"/>
              </w:rPr>
              <w:t>ПК-5;</w:t>
            </w:r>
          </w:p>
          <w:p w:rsidR="00AA144C" w:rsidRDefault="00AA144C" w:rsidP="00AA144C">
            <w:pPr>
              <w:ind w:left="-723" w:right="-108" w:firstLine="615"/>
              <w:rPr>
                <w:sz w:val="22"/>
                <w:szCs w:val="22"/>
              </w:rPr>
            </w:pPr>
            <w:r w:rsidRPr="00AE7CD8">
              <w:rPr>
                <w:sz w:val="22"/>
                <w:szCs w:val="22"/>
              </w:rPr>
              <w:t>ПК-13</w:t>
            </w: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Default="00AA144C" w:rsidP="00AA144C">
            <w:pPr>
              <w:ind w:left="-723" w:right="-108" w:firstLine="615"/>
              <w:rPr>
                <w:sz w:val="22"/>
                <w:szCs w:val="22"/>
              </w:rPr>
            </w:pPr>
          </w:p>
          <w:p w:rsidR="00AA144C" w:rsidRPr="00AE7CD8" w:rsidRDefault="00AA144C" w:rsidP="00AA144C">
            <w:pPr>
              <w:ind w:left="-723" w:right="-108" w:firstLine="615"/>
              <w:rPr>
                <w:sz w:val="22"/>
                <w:szCs w:val="22"/>
              </w:rPr>
            </w:pPr>
            <w:r w:rsidRPr="00AE7CD8">
              <w:rPr>
                <w:sz w:val="22"/>
                <w:szCs w:val="22"/>
              </w:rPr>
              <w:t>ОК-5;</w:t>
            </w:r>
          </w:p>
          <w:p w:rsidR="00AA144C" w:rsidRPr="00AE7CD8" w:rsidRDefault="00AA144C" w:rsidP="00AA144C">
            <w:pPr>
              <w:ind w:left="-723" w:right="-108" w:firstLine="615"/>
              <w:rPr>
                <w:sz w:val="22"/>
                <w:szCs w:val="22"/>
              </w:rPr>
            </w:pPr>
            <w:r w:rsidRPr="00AE7CD8">
              <w:rPr>
                <w:sz w:val="22"/>
                <w:szCs w:val="22"/>
              </w:rPr>
              <w:t>ОПК-1;</w:t>
            </w:r>
          </w:p>
          <w:p w:rsidR="00AA144C" w:rsidRPr="00AE7CD8" w:rsidRDefault="00AA144C" w:rsidP="00AA144C">
            <w:pPr>
              <w:ind w:left="-723" w:right="-108" w:firstLine="615"/>
              <w:rPr>
                <w:sz w:val="22"/>
                <w:szCs w:val="22"/>
              </w:rPr>
            </w:pPr>
            <w:r w:rsidRPr="00AE7CD8">
              <w:rPr>
                <w:sz w:val="22"/>
                <w:szCs w:val="22"/>
              </w:rPr>
              <w:t>ОПК-3;</w:t>
            </w:r>
          </w:p>
          <w:p w:rsidR="00AA144C" w:rsidRPr="00AE7CD8" w:rsidRDefault="00AA144C" w:rsidP="00AA144C">
            <w:pPr>
              <w:ind w:left="-723" w:right="-108" w:firstLine="615"/>
              <w:rPr>
                <w:sz w:val="22"/>
                <w:szCs w:val="22"/>
              </w:rPr>
            </w:pPr>
            <w:r w:rsidRPr="00AE7CD8">
              <w:rPr>
                <w:sz w:val="22"/>
                <w:szCs w:val="22"/>
              </w:rPr>
              <w:t>ОПК-5;</w:t>
            </w:r>
          </w:p>
          <w:p w:rsidR="00AA144C" w:rsidRPr="00AE7CD8" w:rsidRDefault="00AA144C" w:rsidP="00AA144C">
            <w:pPr>
              <w:ind w:left="-723" w:right="-108" w:firstLine="615"/>
              <w:rPr>
                <w:sz w:val="22"/>
                <w:szCs w:val="22"/>
              </w:rPr>
            </w:pPr>
            <w:r w:rsidRPr="00AE7CD8">
              <w:rPr>
                <w:sz w:val="22"/>
                <w:szCs w:val="22"/>
              </w:rPr>
              <w:t>ПК-4;</w:t>
            </w:r>
          </w:p>
          <w:p w:rsidR="00AA144C" w:rsidRPr="00AE7CD8" w:rsidRDefault="00AA144C" w:rsidP="00AA144C">
            <w:pPr>
              <w:ind w:left="-723" w:right="-108" w:firstLine="615"/>
              <w:rPr>
                <w:sz w:val="22"/>
                <w:szCs w:val="22"/>
              </w:rPr>
            </w:pPr>
            <w:r w:rsidRPr="00AE7CD8">
              <w:rPr>
                <w:sz w:val="22"/>
                <w:szCs w:val="22"/>
              </w:rPr>
              <w:t>ПК-5;</w:t>
            </w:r>
          </w:p>
          <w:p w:rsidR="00AA144C" w:rsidRPr="00AE7CD8" w:rsidRDefault="00AA144C" w:rsidP="00AA144C">
            <w:pPr>
              <w:ind w:left="-723" w:right="-108" w:firstLine="615"/>
              <w:rPr>
                <w:sz w:val="22"/>
                <w:szCs w:val="22"/>
              </w:rPr>
            </w:pPr>
            <w:r w:rsidRPr="00AE7CD8">
              <w:rPr>
                <w:sz w:val="22"/>
                <w:szCs w:val="22"/>
              </w:rPr>
              <w:t>ПК-13</w:t>
            </w:r>
          </w:p>
          <w:p w:rsidR="00AA144C" w:rsidRPr="00AE7CD8" w:rsidRDefault="00AA144C" w:rsidP="00AA144C">
            <w:pPr>
              <w:ind w:left="-723" w:right="-108" w:firstLine="615"/>
              <w:rPr>
                <w:sz w:val="22"/>
                <w:szCs w:val="22"/>
              </w:rPr>
            </w:pPr>
          </w:p>
          <w:p w:rsidR="00AA144C" w:rsidRPr="00AE7CD8" w:rsidRDefault="00AA144C" w:rsidP="00AA144C">
            <w:pPr>
              <w:ind w:right="-108" w:firstLine="0"/>
              <w:rPr>
                <w:sz w:val="22"/>
                <w:szCs w:val="22"/>
              </w:rPr>
            </w:pPr>
          </w:p>
        </w:tc>
      </w:tr>
      <w:tr w:rsidR="008448A2" w:rsidRPr="00AE7CD8" w:rsidTr="00AA144C">
        <w:trPr>
          <w:trHeight w:val="483"/>
        </w:trPr>
        <w:tc>
          <w:tcPr>
            <w:tcW w:w="534" w:type="dxa"/>
            <w:shd w:val="clear" w:color="auto" w:fill="auto"/>
            <w:vAlign w:val="center"/>
          </w:tcPr>
          <w:p w:rsidR="008448A2" w:rsidRPr="00AE7CD8" w:rsidRDefault="008448A2" w:rsidP="00AA144C">
            <w:pPr>
              <w:jc w:val="center"/>
              <w:rPr>
                <w:b/>
                <w:i/>
                <w:sz w:val="18"/>
                <w:szCs w:val="18"/>
              </w:rPr>
            </w:pPr>
            <w:r w:rsidRPr="00AE7CD8">
              <w:rPr>
                <w:sz w:val="18"/>
                <w:szCs w:val="18"/>
              </w:rPr>
              <w:t>11.1</w:t>
            </w:r>
          </w:p>
        </w:tc>
        <w:tc>
          <w:tcPr>
            <w:tcW w:w="4820" w:type="dxa"/>
            <w:shd w:val="clear" w:color="auto" w:fill="auto"/>
            <w:vAlign w:val="center"/>
          </w:tcPr>
          <w:p w:rsidR="008448A2" w:rsidRDefault="008448A2" w:rsidP="00AA144C">
            <w:pPr>
              <w:ind w:firstLine="0"/>
              <w:jc w:val="center"/>
              <w:rPr>
                <w:sz w:val="22"/>
                <w:szCs w:val="22"/>
              </w:rPr>
            </w:pPr>
            <w:r w:rsidRPr="00AE7CD8">
              <w:rPr>
                <w:sz w:val="22"/>
                <w:szCs w:val="22"/>
              </w:rPr>
              <w:t>Предмет, метод, система отрасли гражданского процессуального права.</w:t>
            </w:r>
          </w:p>
          <w:p w:rsidR="008448A2" w:rsidRPr="00AE7CD8" w:rsidRDefault="008448A2" w:rsidP="00AA144C">
            <w:pPr>
              <w:ind w:firstLine="0"/>
              <w:jc w:val="center"/>
              <w:rPr>
                <w:b/>
                <w:i/>
                <w:sz w:val="22"/>
                <w:szCs w:val="22"/>
              </w:rPr>
            </w:pPr>
          </w:p>
        </w:tc>
        <w:tc>
          <w:tcPr>
            <w:tcW w:w="567" w:type="dxa"/>
            <w:vMerge w:val="restart"/>
            <w:shd w:val="clear" w:color="auto" w:fill="auto"/>
            <w:vAlign w:val="center"/>
          </w:tcPr>
          <w:p w:rsidR="008448A2" w:rsidRPr="00AE7CD8" w:rsidRDefault="008448A2" w:rsidP="00AA144C">
            <w:pPr>
              <w:ind w:left="-723" w:right="-108" w:firstLine="615"/>
              <w:jc w:val="center"/>
              <w:rPr>
                <w:sz w:val="22"/>
                <w:szCs w:val="22"/>
              </w:rPr>
            </w:pPr>
            <w:r>
              <w:rPr>
                <w:sz w:val="22"/>
                <w:szCs w:val="22"/>
              </w:rPr>
              <w:t>1</w:t>
            </w:r>
          </w:p>
        </w:tc>
        <w:tc>
          <w:tcPr>
            <w:tcW w:w="567" w:type="dxa"/>
            <w:vMerge w:val="restart"/>
            <w:vAlign w:val="center"/>
          </w:tcPr>
          <w:p w:rsidR="008448A2" w:rsidRPr="00AE7CD8" w:rsidRDefault="008448A2" w:rsidP="00AA144C">
            <w:pPr>
              <w:ind w:left="-723" w:right="-108" w:firstLine="615"/>
              <w:jc w:val="center"/>
              <w:rPr>
                <w:sz w:val="22"/>
                <w:szCs w:val="22"/>
              </w:rPr>
            </w:pPr>
            <w:r>
              <w:rPr>
                <w:sz w:val="22"/>
                <w:szCs w:val="22"/>
              </w:rPr>
              <w:t>-</w:t>
            </w:r>
          </w:p>
        </w:tc>
        <w:tc>
          <w:tcPr>
            <w:tcW w:w="425" w:type="dxa"/>
            <w:vMerge w:val="restart"/>
            <w:shd w:val="clear" w:color="auto" w:fill="auto"/>
            <w:vAlign w:val="center"/>
          </w:tcPr>
          <w:p w:rsidR="008448A2" w:rsidRPr="00AE7CD8" w:rsidRDefault="008448A2" w:rsidP="00AA144C">
            <w:pPr>
              <w:ind w:right="-108" w:firstLine="0"/>
              <w:jc w:val="center"/>
              <w:rPr>
                <w:sz w:val="22"/>
                <w:szCs w:val="22"/>
              </w:rPr>
            </w:pPr>
            <w:r>
              <w:rPr>
                <w:sz w:val="22"/>
                <w:szCs w:val="22"/>
              </w:rPr>
              <w:t>1</w:t>
            </w:r>
          </w:p>
        </w:tc>
        <w:tc>
          <w:tcPr>
            <w:tcW w:w="567" w:type="dxa"/>
            <w:vMerge w:val="restart"/>
            <w:shd w:val="clear" w:color="auto" w:fill="auto"/>
            <w:vAlign w:val="center"/>
          </w:tcPr>
          <w:p w:rsidR="008448A2" w:rsidRPr="00AE7CD8" w:rsidRDefault="008448A2" w:rsidP="00AA144C">
            <w:pPr>
              <w:ind w:right="-108" w:firstLine="0"/>
              <w:jc w:val="center"/>
              <w:rPr>
                <w:sz w:val="22"/>
                <w:szCs w:val="22"/>
              </w:rPr>
            </w:pPr>
            <w:r>
              <w:rPr>
                <w:sz w:val="22"/>
                <w:szCs w:val="22"/>
              </w:rPr>
              <w:t>-</w:t>
            </w:r>
          </w:p>
        </w:tc>
        <w:tc>
          <w:tcPr>
            <w:tcW w:w="425" w:type="dxa"/>
            <w:vMerge w:val="restart"/>
            <w:shd w:val="clear" w:color="auto" w:fill="auto"/>
            <w:vAlign w:val="center"/>
          </w:tcPr>
          <w:p w:rsidR="008448A2" w:rsidRPr="00AE7CD8" w:rsidRDefault="008448A2" w:rsidP="00AA144C">
            <w:pPr>
              <w:ind w:left="-723" w:right="-108" w:firstLine="615"/>
              <w:jc w:val="center"/>
              <w:rPr>
                <w:sz w:val="22"/>
                <w:szCs w:val="22"/>
              </w:rPr>
            </w:pPr>
            <w:r>
              <w:rPr>
                <w:sz w:val="22"/>
                <w:szCs w:val="22"/>
              </w:rPr>
              <w:t>-</w:t>
            </w:r>
          </w:p>
        </w:tc>
        <w:tc>
          <w:tcPr>
            <w:tcW w:w="567" w:type="dxa"/>
            <w:vMerge w:val="restart"/>
            <w:shd w:val="clear" w:color="auto" w:fill="auto"/>
            <w:vAlign w:val="center"/>
          </w:tcPr>
          <w:p w:rsidR="008448A2" w:rsidRPr="00AE7CD8" w:rsidRDefault="008448A2" w:rsidP="00AA144C">
            <w:pPr>
              <w:ind w:firstLine="0"/>
              <w:jc w:val="center"/>
              <w:rPr>
                <w:sz w:val="22"/>
                <w:szCs w:val="22"/>
              </w:rPr>
            </w:pPr>
            <w:r>
              <w:rPr>
                <w:sz w:val="22"/>
                <w:szCs w:val="22"/>
              </w:rPr>
              <w:t>-</w:t>
            </w:r>
          </w:p>
        </w:tc>
        <w:tc>
          <w:tcPr>
            <w:tcW w:w="630" w:type="dxa"/>
            <w:vMerge w:val="restart"/>
            <w:vAlign w:val="center"/>
          </w:tcPr>
          <w:p w:rsidR="008448A2" w:rsidRPr="00AE7CD8" w:rsidRDefault="008448A2" w:rsidP="00AA144C">
            <w:pPr>
              <w:ind w:firstLine="0"/>
              <w:jc w:val="center"/>
              <w:rPr>
                <w:sz w:val="22"/>
                <w:szCs w:val="22"/>
              </w:rPr>
            </w:pPr>
            <w:r>
              <w:rPr>
                <w:sz w:val="22"/>
                <w:szCs w:val="22"/>
              </w:rPr>
              <w:t>-</w:t>
            </w:r>
          </w:p>
        </w:tc>
        <w:tc>
          <w:tcPr>
            <w:tcW w:w="504" w:type="dxa"/>
            <w:shd w:val="clear" w:color="auto" w:fill="auto"/>
            <w:vAlign w:val="center"/>
          </w:tcPr>
          <w:p w:rsidR="008448A2" w:rsidRPr="00AE7CD8" w:rsidRDefault="008448A2" w:rsidP="00AA144C">
            <w:pPr>
              <w:ind w:firstLine="0"/>
              <w:jc w:val="center"/>
              <w:rPr>
                <w:sz w:val="22"/>
                <w:szCs w:val="22"/>
              </w:rPr>
            </w:pPr>
            <w:r>
              <w:rPr>
                <w:sz w:val="22"/>
                <w:szCs w:val="22"/>
              </w:rPr>
              <w:t>5</w:t>
            </w:r>
          </w:p>
        </w:tc>
        <w:tc>
          <w:tcPr>
            <w:tcW w:w="725" w:type="dxa"/>
            <w:vMerge/>
            <w:vAlign w:val="center"/>
          </w:tcPr>
          <w:p w:rsidR="008448A2" w:rsidRPr="00AE7CD8" w:rsidRDefault="008448A2" w:rsidP="00AA144C">
            <w:pPr>
              <w:ind w:left="-723" w:right="-108" w:firstLine="615"/>
              <w:jc w:val="center"/>
              <w:rPr>
                <w:sz w:val="22"/>
                <w:szCs w:val="22"/>
              </w:rPr>
            </w:pPr>
          </w:p>
        </w:tc>
      </w:tr>
      <w:tr w:rsidR="008448A2" w:rsidRPr="00AE7CD8" w:rsidTr="00AA144C">
        <w:tc>
          <w:tcPr>
            <w:tcW w:w="534" w:type="dxa"/>
            <w:shd w:val="clear" w:color="auto" w:fill="auto"/>
            <w:vAlign w:val="center"/>
          </w:tcPr>
          <w:p w:rsidR="008448A2" w:rsidRPr="00AE7CD8" w:rsidRDefault="008448A2" w:rsidP="00AA144C">
            <w:pPr>
              <w:jc w:val="center"/>
              <w:rPr>
                <w:sz w:val="18"/>
                <w:szCs w:val="18"/>
              </w:rPr>
            </w:pPr>
            <w:r w:rsidRPr="00AE7CD8">
              <w:rPr>
                <w:sz w:val="18"/>
                <w:szCs w:val="18"/>
              </w:rPr>
              <w:t>11.2</w:t>
            </w:r>
          </w:p>
        </w:tc>
        <w:tc>
          <w:tcPr>
            <w:tcW w:w="4820" w:type="dxa"/>
            <w:shd w:val="clear" w:color="auto" w:fill="auto"/>
            <w:vAlign w:val="center"/>
          </w:tcPr>
          <w:p w:rsidR="008448A2" w:rsidRPr="00AE7CD8" w:rsidRDefault="008448A2" w:rsidP="00AA144C">
            <w:pPr>
              <w:ind w:firstLine="0"/>
              <w:jc w:val="center"/>
              <w:rPr>
                <w:sz w:val="22"/>
                <w:szCs w:val="22"/>
              </w:rPr>
            </w:pPr>
            <w:r w:rsidRPr="00AE7CD8">
              <w:rPr>
                <w:color w:val="000000"/>
                <w:sz w:val="22"/>
                <w:szCs w:val="22"/>
              </w:rPr>
              <w:t>Источники гражданского процессуального права.</w:t>
            </w:r>
          </w:p>
        </w:tc>
        <w:tc>
          <w:tcPr>
            <w:tcW w:w="567" w:type="dxa"/>
            <w:vMerge/>
            <w:shd w:val="clear" w:color="auto" w:fill="auto"/>
            <w:vAlign w:val="center"/>
          </w:tcPr>
          <w:p w:rsidR="008448A2" w:rsidRPr="00AE7CD8" w:rsidRDefault="008448A2" w:rsidP="00AA144C">
            <w:pPr>
              <w:ind w:left="-723" w:right="-108" w:firstLine="615"/>
              <w:jc w:val="center"/>
              <w:rPr>
                <w:sz w:val="22"/>
                <w:szCs w:val="22"/>
              </w:rPr>
            </w:pPr>
          </w:p>
        </w:tc>
        <w:tc>
          <w:tcPr>
            <w:tcW w:w="567" w:type="dxa"/>
            <w:vMerge/>
            <w:vAlign w:val="center"/>
          </w:tcPr>
          <w:p w:rsidR="008448A2" w:rsidRPr="00AE7CD8" w:rsidRDefault="008448A2" w:rsidP="00AA144C">
            <w:pPr>
              <w:tabs>
                <w:tab w:val="center" w:pos="175"/>
              </w:tabs>
              <w:ind w:left="-723" w:right="-108" w:firstLine="615"/>
              <w:jc w:val="center"/>
              <w:rPr>
                <w:sz w:val="22"/>
                <w:szCs w:val="22"/>
              </w:rPr>
            </w:pPr>
          </w:p>
        </w:tc>
        <w:tc>
          <w:tcPr>
            <w:tcW w:w="425" w:type="dxa"/>
            <w:vMerge/>
            <w:shd w:val="clear" w:color="auto" w:fill="auto"/>
            <w:vAlign w:val="center"/>
          </w:tcPr>
          <w:p w:rsidR="008448A2" w:rsidRPr="00AE7CD8" w:rsidRDefault="008448A2" w:rsidP="00AA144C">
            <w:pPr>
              <w:ind w:left="-723" w:right="-108" w:firstLine="615"/>
              <w:jc w:val="center"/>
              <w:rPr>
                <w:sz w:val="22"/>
                <w:szCs w:val="22"/>
              </w:rPr>
            </w:pPr>
          </w:p>
        </w:tc>
        <w:tc>
          <w:tcPr>
            <w:tcW w:w="567" w:type="dxa"/>
            <w:vMerge/>
            <w:shd w:val="clear" w:color="auto" w:fill="auto"/>
            <w:vAlign w:val="center"/>
          </w:tcPr>
          <w:p w:rsidR="008448A2" w:rsidRPr="00AE7CD8" w:rsidRDefault="008448A2" w:rsidP="00AA144C">
            <w:pPr>
              <w:ind w:left="-723" w:right="-108" w:firstLine="615"/>
              <w:jc w:val="center"/>
              <w:rPr>
                <w:sz w:val="22"/>
                <w:szCs w:val="22"/>
              </w:rPr>
            </w:pPr>
          </w:p>
        </w:tc>
        <w:tc>
          <w:tcPr>
            <w:tcW w:w="425" w:type="dxa"/>
            <w:vMerge/>
            <w:shd w:val="clear" w:color="auto" w:fill="auto"/>
            <w:vAlign w:val="center"/>
          </w:tcPr>
          <w:p w:rsidR="008448A2" w:rsidRPr="00AE7CD8" w:rsidRDefault="008448A2" w:rsidP="00AA144C">
            <w:pPr>
              <w:ind w:left="-723" w:right="-108" w:firstLine="615"/>
              <w:jc w:val="center"/>
              <w:rPr>
                <w:sz w:val="22"/>
                <w:szCs w:val="22"/>
              </w:rPr>
            </w:pPr>
          </w:p>
        </w:tc>
        <w:tc>
          <w:tcPr>
            <w:tcW w:w="567" w:type="dxa"/>
            <w:vMerge/>
            <w:shd w:val="clear" w:color="auto" w:fill="auto"/>
            <w:vAlign w:val="center"/>
          </w:tcPr>
          <w:p w:rsidR="008448A2" w:rsidRPr="00AE7CD8" w:rsidRDefault="008448A2" w:rsidP="00AA144C">
            <w:pPr>
              <w:ind w:left="-723" w:right="-108" w:firstLine="615"/>
              <w:jc w:val="center"/>
              <w:rPr>
                <w:sz w:val="22"/>
                <w:szCs w:val="22"/>
              </w:rPr>
            </w:pPr>
          </w:p>
        </w:tc>
        <w:tc>
          <w:tcPr>
            <w:tcW w:w="630" w:type="dxa"/>
            <w:vMerge/>
            <w:vAlign w:val="center"/>
          </w:tcPr>
          <w:p w:rsidR="008448A2" w:rsidRPr="00AE7CD8" w:rsidRDefault="008448A2" w:rsidP="00AA144C">
            <w:pPr>
              <w:ind w:left="-723" w:right="-108" w:firstLine="615"/>
              <w:jc w:val="center"/>
              <w:rPr>
                <w:sz w:val="22"/>
                <w:szCs w:val="22"/>
              </w:rPr>
            </w:pPr>
          </w:p>
        </w:tc>
        <w:tc>
          <w:tcPr>
            <w:tcW w:w="504" w:type="dxa"/>
            <w:shd w:val="clear" w:color="auto" w:fill="auto"/>
            <w:vAlign w:val="center"/>
          </w:tcPr>
          <w:p w:rsidR="008448A2" w:rsidRPr="00AE7CD8" w:rsidRDefault="008448A2" w:rsidP="00AA144C">
            <w:pPr>
              <w:ind w:left="-723" w:right="-108" w:firstLine="615"/>
              <w:jc w:val="center"/>
              <w:rPr>
                <w:sz w:val="22"/>
                <w:szCs w:val="22"/>
              </w:rPr>
            </w:pPr>
            <w:r>
              <w:rPr>
                <w:sz w:val="22"/>
                <w:szCs w:val="22"/>
              </w:rPr>
              <w:t>5</w:t>
            </w:r>
          </w:p>
        </w:tc>
        <w:tc>
          <w:tcPr>
            <w:tcW w:w="725" w:type="dxa"/>
            <w:vMerge/>
            <w:vAlign w:val="center"/>
          </w:tcPr>
          <w:p w:rsidR="008448A2" w:rsidRPr="00AE7CD8" w:rsidRDefault="008448A2"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11.3</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color w:val="000000"/>
                <w:sz w:val="22"/>
                <w:szCs w:val="22"/>
              </w:rPr>
              <w:t>Принципы гражданского процессуального права (гражданского процесса).</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8448A2"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8448A2"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11.4</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Гражданские процессуальные правоотношения.</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4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11.5</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Подведомственность гражданских дел.</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8448A2"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8448A2"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65"/>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11.6</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Подсудность гражданских дел.</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11.7</w:t>
            </w:r>
          </w:p>
        </w:tc>
        <w:tc>
          <w:tcPr>
            <w:tcW w:w="4820" w:type="dxa"/>
            <w:shd w:val="clear" w:color="auto" w:fill="auto"/>
            <w:vAlign w:val="center"/>
          </w:tcPr>
          <w:p w:rsidR="00AA144C" w:rsidRPr="00AE7CD8" w:rsidRDefault="00AA144C" w:rsidP="00AA144C">
            <w:pPr>
              <w:tabs>
                <w:tab w:val="left" w:pos="1140"/>
              </w:tabs>
              <w:ind w:firstLine="0"/>
              <w:jc w:val="center"/>
              <w:rPr>
                <w:color w:val="000000"/>
                <w:sz w:val="22"/>
                <w:szCs w:val="22"/>
              </w:rPr>
            </w:pPr>
            <w:r w:rsidRPr="00AE7CD8">
              <w:rPr>
                <w:sz w:val="22"/>
                <w:szCs w:val="22"/>
              </w:rPr>
              <w:t>Процессуальные сроки.</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11.8</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Судебные расходы.</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11.9</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Стороны в гражданском процессе.</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8448A2"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8448A2"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11.10</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Третьи лица в гражданском процессе.</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8448A2"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8448A2"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11.11</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Участие прокурора в гражданском процессе.</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11.12</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Участие в гражданском процессе государственных органов, органов местного управления, организаций и граждан, защищающих права, свободы и законные интересы других лиц.</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5</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11.13</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Представительство в суде.</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2</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2</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11.14</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Ответственность в гражданском процессуальном праве.</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11.15</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Иск.</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2</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2</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11.16</w:t>
            </w:r>
          </w:p>
        </w:tc>
        <w:tc>
          <w:tcPr>
            <w:tcW w:w="4820" w:type="dxa"/>
            <w:shd w:val="clear" w:color="auto" w:fill="auto"/>
            <w:vAlign w:val="center"/>
          </w:tcPr>
          <w:p w:rsidR="00AA144C" w:rsidRDefault="00AA144C" w:rsidP="00AA144C">
            <w:pPr>
              <w:ind w:firstLine="0"/>
              <w:jc w:val="center"/>
              <w:rPr>
                <w:sz w:val="22"/>
                <w:szCs w:val="22"/>
              </w:rPr>
            </w:pPr>
            <w:r w:rsidRPr="00AE7CD8">
              <w:rPr>
                <w:sz w:val="22"/>
                <w:szCs w:val="22"/>
              </w:rPr>
              <w:t>Особенности исковой формы защиты права по отдельным категориям гражданских дел.</w:t>
            </w:r>
          </w:p>
          <w:p w:rsidR="00AA144C" w:rsidRPr="00AE7CD8" w:rsidRDefault="00AA144C" w:rsidP="00AA144C">
            <w:pPr>
              <w:ind w:firstLine="0"/>
              <w:jc w:val="center"/>
              <w:rPr>
                <w:color w:val="000000"/>
                <w:sz w:val="22"/>
                <w:szCs w:val="22"/>
              </w:rPr>
            </w:pP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AE7CD8" w:rsidRDefault="00AA144C" w:rsidP="00AA144C">
            <w:pPr>
              <w:jc w:val="center"/>
              <w:rPr>
                <w:sz w:val="18"/>
                <w:szCs w:val="18"/>
              </w:rPr>
            </w:pPr>
            <w:r w:rsidRPr="00AE7CD8">
              <w:rPr>
                <w:sz w:val="18"/>
                <w:szCs w:val="18"/>
              </w:rPr>
              <w:t>11.17</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Доказывание и доказательства.</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8448A2"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8448A2"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8448A2"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292974" w:rsidRDefault="00AA144C" w:rsidP="00AA144C">
            <w:pPr>
              <w:jc w:val="center"/>
              <w:rPr>
                <w:b/>
                <w:sz w:val="18"/>
                <w:szCs w:val="18"/>
              </w:rPr>
            </w:pPr>
          </w:p>
        </w:tc>
        <w:tc>
          <w:tcPr>
            <w:tcW w:w="4820" w:type="dxa"/>
            <w:shd w:val="clear" w:color="auto" w:fill="auto"/>
            <w:vAlign w:val="center"/>
          </w:tcPr>
          <w:p w:rsidR="00AA144C" w:rsidRDefault="00AA144C" w:rsidP="00AA144C">
            <w:pPr>
              <w:ind w:firstLine="0"/>
              <w:jc w:val="center"/>
              <w:rPr>
                <w:b/>
                <w:sz w:val="22"/>
                <w:szCs w:val="22"/>
              </w:rPr>
            </w:pPr>
            <w:r>
              <w:rPr>
                <w:b/>
                <w:sz w:val="22"/>
                <w:szCs w:val="22"/>
              </w:rPr>
              <w:t>ВСЕГО (ч.1)</w:t>
            </w:r>
          </w:p>
          <w:p w:rsidR="00AA144C" w:rsidRPr="00292974" w:rsidRDefault="00AA144C" w:rsidP="00AA144C">
            <w:pPr>
              <w:ind w:firstLine="0"/>
              <w:jc w:val="center"/>
              <w:rPr>
                <w:b/>
                <w:sz w:val="22"/>
                <w:szCs w:val="22"/>
              </w:rPr>
            </w:pPr>
          </w:p>
        </w:tc>
        <w:tc>
          <w:tcPr>
            <w:tcW w:w="567" w:type="dxa"/>
            <w:shd w:val="clear" w:color="auto" w:fill="auto"/>
            <w:vAlign w:val="center"/>
          </w:tcPr>
          <w:p w:rsidR="00AA144C" w:rsidRPr="00292974" w:rsidRDefault="008448A2" w:rsidP="00AA144C">
            <w:pPr>
              <w:ind w:left="-723" w:right="-108" w:firstLine="615"/>
              <w:jc w:val="center"/>
              <w:rPr>
                <w:b/>
                <w:sz w:val="22"/>
                <w:szCs w:val="22"/>
              </w:rPr>
            </w:pPr>
            <w:r>
              <w:rPr>
                <w:b/>
                <w:sz w:val="22"/>
                <w:szCs w:val="22"/>
              </w:rPr>
              <w:t>18</w:t>
            </w:r>
          </w:p>
        </w:tc>
        <w:tc>
          <w:tcPr>
            <w:tcW w:w="567" w:type="dxa"/>
            <w:vAlign w:val="center"/>
          </w:tcPr>
          <w:p w:rsidR="00AA144C" w:rsidRPr="00292974" w:rsidRDefault="008448A2" w:rsidP="00AA144C">
            <w:pPr>
              <w:ind w:left="-723" w:right="-108" w:firstLine="615"/>
              <w:jc w:val="center"/>
              <w:rPr>
                <w:b/>
                <w:sz w:val="22"/>
                <w:szCs w:val="22"/>
              </w:rPr>
            </w:pPr>
            <w:r>
              <w:rPr>
                <w:b/>
                <w:sz w:val="22"/>
                <w:szCs w:val="22"/>
              </w:rPr>
              <w:t>4</w:t>
            </w:r>
          </w:p>
        </w:tc>
        <w:tc>
          <w:tcPr>
            <w:tcW w:w="425" w:type="dxa"/>
            <w:shd w:val="clear" w:color="auto" w:fill="auto"/>
            <w:vAlign w:val="center"/>
          </w:tcPr>
          <w:p w:rsidR="00AA144C" w:rsidRPr="00292974" w:rsidRDefault="008448A2" w:rsidP="00AA144C">
            <w:pPr>
              <w:ind w:left="-723" w:right="-108" w:firstLine="615"/>
              <w:jc w:val="center"/>
              <w:rPr>
                <w:b/>
                <w:sz w:val="22"/>
                <w:szCs w:val="22"/>
              </w:rPr>
            </w:pPr>
            <w:r>
              <w:rPr>
                <w:b/>
                <w:sz w:val="22"/>
                <w:szCs w:val="22"/>
              </w:rPr>
              <w:t>8</w:t>
            </w:r>
          </w:p>
        </w:tc>
        <w:tc>
          <w:tcPr>
            <w:tcW w:w="567" w:type="dxa"/>
            <w:shd w:val="clear" w:color="auto" w:fill="auto"/>
            <w:vAlign w:val="center"/>
          </w:tcPr>
          <w:p w:rsidR="00AA144C" w:rsidRPr="00292974" w:rsidRDefault="00AA144C" w:rsidP="00AA144C">
            <w:pPr>
              <w:ind w:left="-723" w:right="-108" w:firstLine="615"/>
              <w:jc w:val="center"/>
              <w:rPr>
                <w:b/>
                <w:sz w:val="22"/>
                <w:szCs w:val="22"/>
              </w:rPr>
            </w:pPr>
            <w:r>
              <w:rPr>
                <w:b/>
                <w:sz w:val="22"/>
                <w:szCs w:val="22"/>
              </w:rPr>
              <w:t>-</w:t>
            </w:r>
          </w:p>
        </w:tc>
        <w:tc>
          <w:tcPr>
            <w:tcW w:w="425" w:type="dxa"/>
            <w:shd w:val="clear" w:color="auto" w:fill="auto"/>
            <w:vAlign w:val="center"/>
          </w:tcPr>
          <w:p w:rsidR="00AA144C" w:rsidRPr="00292974" w:rsidRDefault="00AA144C" w:rsidP="00AA144C">
            <w:pPr>
              <w:ind w:left="-723" w:right="-108" w:firstLine="615"/>
              <w:jc w:val="center"/>
              <w:rPr>
                <w:b/>
                <w:sz w:val="22"/>
                <w:szCs w:val="22"/>
              </w:rPr>
            </w:pPr>
            <w:r>
              <w:rPr>
                <w:b/>
                <w:sz w:val="22"/>
                <w:szCs w:val="22"/>
              </w:rPr>
              <w:t>-</w:t>
            </w:r>
          </w:p>
        </w:tc>
        <w:tc>
          <w:tcPr>
            <w:tcW w:w="567" w:type="dxa"/>
            <w:shd w:val="clear" w:color="auto" w:fill="auto"/>
            <w:vAlign w:val="center"/>
          </w:tcPr>
          <w:p w:rsidR="00AA144C" w:rsidRPr="00292974" w:rsidRDefault="008448A2" w:rsidP="00AA144C">
            <w:pPr>
              <w:ind w:left="-723" w:right="-108" w:firstLine="615"/>
              <w:jc w:val="center"/>
              <w:rPr>
                <w:b/>
                <w:sz w:val="22"/>
                <w:szCs w:val="22"/>
              </w:rPr>
            </w:pPr>
            <w:r>
              <w:rPr>
                <w:b/>
                <w:sz w:val="22"/>
                <w:szCs w:val="22"/>
              </w:rPr>
              <w:t>1</w:t>
            </w:r>
            <w:r w:rsidR="00AA144C">
              <w:rPr>
                <w:b/>
                <w:sz w:val="22"/>
                <w:szCs w:val="22"/>
              </w:rPr>
              <w:t>0</w:t>
            </w:r>
          </w:p>
        </w:tc>
        <w:tc>
          <w:tcPr>
            <w:tcW w:w="630" w:type="dxa"/>
            <w:vAlign w:val="center"/>
          </w:tcPr>
          <w:p w:rsidR="00AA144C" w:rsidRPr="00292974" w:rsidRDefault="008448A2" w:rsidP="00AA144C">
            <w:pPr>
              <w:ind w:left="-723" w:right="-108" w:firstLine="615"/>
              <w:jc w:val="center"/>
              <w:rPr>
                <w:b/>
                <w:sz w:val="22"/>
                <w:szCs w:val="22"/>
              </w:rPr>
            </w:pPr>
            <w:r>
              <w:rPr>
                <w:b/>
                <w:sz w:val="22"/>
                <w:szCs w:val="22"/>
              </w:rPr>
              <w:t>4</w:t>
            </w:r>
          </w:p>
        </w:tc>
        <w:tc>
          <w:tcPr>
            <w:tcW w:w="504" w:type="dxa"/>
            <w:shd w:val="clear" w:color="auto" w:fill="auto"/>
            <w:vAlign w:val="center"/>
          </w:tcPr>
          <w:p w:rsidR="00AA144C" w:rsidRPr="00292974" w:rsidRDefault="008448A2" w:rsidP="00AA144C">
            <w:pPr>
              <w:ind w:left="-723" w:right="-108" w:firstLine="615"/>
              <w:jc w:val="center"/>
              <w:rPr>
                <w:b/>
                <w:sz w:val="22"/>
                <w:szCs w:val="22"/>
              </w:rPr>
            </w:pPr>
            <w:r>
              <w:rPr>
                <w:b/>
                <w:sz w:val="22"/>
                <w:szCs w:val="22"/>
              </w:rPr>
              <w:t>90</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9606" w:type="dxa"/>
            <w:gridSpan w:val="10"/>
            <w:shd w:val="clear" w:color="auto" w:fill="auto"/>
            <w:vAlign w:val="center"/>
          </w:tcPr>
          <w:p w:rsidR="00AA144C" w:rsidRPr="00292974" w:rsidRDefault="00AA144C" w:rsidP="00AA144C">
            <w:pPr>
              <w:ind w:left="-723" w:right="-108" w:firstLine="615"/>
              <w:jc w:val="center"/>
              <w:rPr>
                <w:sz w:val="22"/>
                <w:szCs w:val="22"/>
              </w:rPr>
            </w:pPr>
            <w:r w:rsidRPr="00292974">
              <w:rPr>
                <w:b/>
                <w:sz w:val="22"/>
                <w:szCs w:val="22"/>
              </w:rPr>
              <w:lastRenderedPageBreak/>
              <w:t xml:space="preserve">РАЗДЕЛ 2. </w:t>
            </w:r>
            <w:r w:rsidRPr="00292974">
              <w:rPr>
                <w:b/>
                <w:i/>
                <w:sz w:val="22"/>
                <w:szCs w:val="22"/>
              </w:rPr>
              <w:t>Производство в суде первой инстанции</w:t>
            </w:r>
            <w:r>
              <w:rPr>
                <w:b/>
                <w:i/>
                <w:sz w:val="22"/>
                <w:szCs w:val="22"/>
              </w:rPr>
              <w:t xml:space="preserve"> (ЧАСТЬ 2)</w:t>
            </w:r>
          </w:p>
        </w:tc>
        <w:tc>
          <w:tcPr>
            <w:tcW w:w="725" w:type="dxa"/>
            <w:vMerge/>
            <w:vAlign w:val="center"/>
          </w:tcPr>
          <w:p w:rsidR="00AA144C" w:rsidRPr="00AE7CD8" w:rsidRDefault="00AA144C" w:rsidP="00AA144C">
            <w:pPr>
              <w:ind w:left="-723" w:right="-108" w:firstLine="615"/>
              <w:jc w:val="center"/>
              <w:rPr>
                <w:color w:val="FF0000"/>
                <w:sz w:val="22"/>
                <w:szCs w:val="22"/>
              </w:rPr>
            </w:pPr>
          </w:p>
        </w:tc>
      </w:tr>
      <w:tr w:rsidR="00AA144C" w:rsidRPr="00AE7CD8" w:rsidTr="00AA144C">
        <w:trPr>
          <w:trHeight w:val="350"/>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lastRenderedPageBreak/>
              <w:t>22.1</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Порядок возбуждения гражданских дел.</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42"/>
        </w:trPr>
        <w:tc>
          <w:tcPr>
            <w:tcW w:w="534" w:type="dxa"/>
            <w:shd w:val="clear" w:color="auto" w:fill="auto"/>
            <w:vAlign w:val="center"/>
          </w:tcPr>
          <w:p w:rsidR="00AA144C" w:rsidRPr="00AE7CD8" w:rsidRDefault="00AA144C" w:rsidP="00AA144C">
            <w:pPr>
              <w:jc w:val="center"/>
              <w:rPr>
                <w:sz w:val="18"/>
                <w:szCs w:val="18"/>
              </w:rPr>
            </w:pPr>
          </w:p>
          <w:p w:rsidR="00AA144C" w:rsidRPr="00AE7CD8" w:rsidRDefault="00AA144C" w:rsidP="00AA144C">
            <w:pPr>
              <w:jc w:val="center"/>
              <w:rPr>
                <w:sz w:val="18"/>
                <w:szCs w:val="18"/>
              </w:rPr>
            </w:pPr>
            <w:r w:rsidRPr="00AE7CD8">
              <w:rPr>
                <w:sz w:val="18"/>
                <w:szCs w:val="18"/>
              </w:rPr>
              <w:t>22.2</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Подготовка дела к судебному разбирательству.</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p>
          <w:p w:rsidR="00AA144C" w:rsidRPr="00AE7CD8" w:rsidRDefault="00AA144C" w:rsidP="00AA144C">
            <w:pPr>
              <w:jc w:val="center"/>
              <w:rPr>
                <w:sz w:val="18"/>
                <w:szCs w:val="18"/>
              </w:rPr>
            </w:pPr>
            <w:r w:rsidRPr="00AE7CD8">
              <w:rPr>
                <w:sz w:val="18"/>
                <w:szCs w:val="18"/>
              </w:rPr>
              <w:t>22.3</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Правовое регулирование информационного обеспечения участников гражданского судопроизводства.</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62"/>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22.4</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Судебное разбирательство.</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41613F" w:rsidP="00AA144C">
            <w:pPr>
              <w:ind w:left="-723" w:right="-108" w:firstLine="615"/>
              <w:jc w:val="center"/>
              <w:rPr>
                <w:sz w:val="22"/>
                <w:szCs w:val="22"/>
              </w:rPr>
            </w:pPr>
            <w:r>
              <w:rPr>
                <w:sz w:val="22"/>
                <w:szCs w:val="22"/>
              </w:rPr>
              <w:t>1</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630" w:type="dxa"/>
            <w:vAlign w:val="center"/>
          </w:tcPr>
          <w:p w:rsidR="00AA144C" w:rsidRPr="00AE7CD8" w:rsidRDefault="0041613F" w:rsidP="00AA144C">
            <w:pPr>
              <w:ind w:left="-723" w:right="-108" w:firstLine="615"/>
              <w:jc w:val="center"/>
              <w:rPr>
                <w:sz w:val="22"/>
                <w:szCs w:val="22"/>
              </w:rPr>
            </w:pPr>
            <w:r>
              <w:rPr>
                <w:sz w:val="22"/>
                <w:szCs w:val="22"/>
              </w:rPr>
              <w:t>1</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67"/>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22.5</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Постановления суда первой инстанции.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41613F" w:rsidP="00AA144C">
            <w:pPr>
              <w:ind w:left="-723" w:right="-108" w:firstLine="615"/>
              <w:jc w:val="center"/>
              <w:rPr>
                <w:sz w:val="22"/>
                <w:szCs w:val="22"/>
              </w:rPr>
            </w:pPr>
            <w:r>
              <w:rPr>
                <w:sz w:val="22"/>
                <w:szCs w:val="22"/>
              </w:rPr>
              <w:t>1</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41613F" w:rsidP="00AA144C">
            <w:pPr>
              <w:ind w:left="-723" w:right="-108" w:firstLine="615"/>
              <w:jc w:val="center"/>
              <w:rPr>
                <w:sz w:val="22"/>
                <w:szCs w:val="22"/>
              </w:rPr>
            </w:pPr>
            <w:r>
              <w:rPr>
                <w:sz w:val="22"/>
                <w:szCs w:val="22"/>
              </w:rPr>
              <w:t>1</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17"/>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22.6</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Заочное решение.</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41613F" w:rsidP="00AA144C">
            <w:pPr>
              <w:ind w:left="-723" w:right="-108" w:firstLine="615"/>
              <w:jc w:val="center"/>
              <w:rPr>
                <w:sz w:val="22"/>
                <w:szCs w:val="22"/>
              </w:rPr>
            </w:pPr>
            <w:r>
              <w:rPr>
                <w:sz w:val="22"/>
                <w:szCs w:val="22"/>
              </w:rPr>
              <w:t>1</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630" w:type="dxa"/>
            <w:vAlign w:val="center"/>
          </w:tcPr>
          <w:p w:rsidR="00AA144C" w:rsidRPr="00AE7CD8" w:rsidRDefault="0041613F" w:rsidP="00AA144C">
            <w:pPr>
              <w:ind w:left="-723" w:right="-108" w:firstLine="615"/>
              <w:jc w:val="center"/>
              <w:rPr>
                <w:sz w:val="22"/>
                <w:szCs w:val="22"/>
              </w:rPr>
            </w:pPr>
            <w:r>
              <w:rPr>
                <w:sz w:val="22"/>
                <w:szCs w:val="22"/>
              </w:rPr>
              <w:t>1</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11"/>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22.7</w:t>
            </w:r>
          </w:p>
        </w:tc>
        <w:tc>
          <w:tcPr>
            <w:tcW w:w="4820" w:type="dxa"/>
            <w:shd w:val="clear" w:color="auto" w:fill="auto"/>
            <w:vAlign w:val="center"/>
          </w:tcPr>
          <w:p w:rsidR="00AA144C" w:rsidRPr="00AE7CD8" w:rsidRDefault="00AA144C" w:rsidP="00AA144C">
            <w:pPr>
              <w:ind w:firstLine="0"/>
              <w:jc w:val="center"/>
              <w:rPr>
                <w:sz w:val="22"/>
                <w:szCs w:val="22"/>
              </w:rPr>
            </w:pPr>
            <w:r w:rsidRPr="00AE7CD8">
              <w:rPr>
                <w:color w:val="000000"/>
                <w:sz w:val="22"/>
                <w:szCs w:val="22"/>
              </w:rPr>
              <w:t>Приказное производство.</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22.8</w:t>
            </w:r>
          </w:p>
        </w:tc>
        <w:tc>
          <w:tcPr>
            <w:tcW w:w="4820" w:type="dxa"/>
            <w:shd w:val="clear" w:color="auto" w:fill="auto"/>
            <w:vAlign w:val="center"/>
          </w:tcPr>
          <w:p w:rsidR="00AA144C" w:rsidRPr="00AE7CD8" w:rsidRDefault="00AA144C" w:rsidP="00AA144C">
            <w:pPr>
              <w:ind w:firstLine="0"/>
              <w:jc w:val="center"/>
              <w:rPr>
                <w:sz w:val="22"/>
                <w:szCs w:val="22"/>
              </w:rPr>
            </w:pPr>
            <w:r w:rsidRPr="00AE7CD8">
              <w:rPr>
                <w:color w:val="000000"/>
                <w:sz w:val="22"/>
                <w:szCs w:val="22"/>
              </w:rPr>
              <w:t>Производство по гражданским делам у мирового судьи.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27"/>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22.9</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Особое производство.</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63"/>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3. Производство в суде второй инстанции</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70"/>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33.1</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Производство в суде апелляционной инстанции.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41613F" w:rsidP="00AA144C">
            <w:pPr>
              <w:tabs>
                <w:tab w:val="left" w:pos="120"/>
                <w:tab w:val="center" w:pos="207"/>
              </w:tabs>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34"/>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4. Пересмотр вступивших в законную силу судебных постановлений</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4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44.1</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Производство в суде кассационной инстанции.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425" w:type="dxa"/>
            <w:shd w:val="clear" w:color="auto" w:fill="auto"/>
            <w:vAlign w:val="center"/>
          </w:tcPr>
          <w:p w:rsidR="00AA144C" w:rsidRPr="00AE7CD8" w:rsidRDefault="0041613F" w:rsidP="0041613F">
            <w:pPr>
              <w:ind w:left="-728"/>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31"/>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44.2</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Производство в суде надзорной инстанции.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44.3</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Пересмотр по вновь открывшимся или новым обстоятельствам судебных постановлений, вступивших в законную силу.</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93"/>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5. Правовое положение иностранных граждан и организаций в гражданском процессе</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55.1</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55.2</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Порядок обращения и производство в Европейском Суде по правам человека.</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37"/>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6. Арбитражный процесс</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66.1</w:t>
            </w:r>
          </w:p>
        </w:tc>
        <w:tc>
          <w:tcPr>
            <w:tcW w:w="4820" w:type="dxa"/>
            <w:shd w:val="clear" w:color="auto" w:fill="auto"/>
            <w:vAlign w:val="center"/>
          </w:tcPr>
          <w:p w:rsidR="00AA144C" w:rsidRPr="00AE7CD8" w:rsidRDefault="00AA144C" w:rsidP="00AA144C">
            <w:pPr>
              <w:ind w:firstLine="0"/>
              <w:jc w:val="center"/>
              <w:rPr>
                <w:b/>
                <w:sz w:val="22"/>
                <w:szCs w:val="22"/>
              </w:rPr>
            </w:pPr>
            <w:r w:rsidRPr="00AE7CD8">
              <w:rPr>
                <w:sz w:val="22"/>
                <w:szCs w:val="22"/>
              </w:rPr>
              <w:t>Основы арбитражного судопроизводства в Российской Федерации.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7. Производство, связанное с исполнением судебных постановлений и актов иных органов</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09"/>
        </w:trPr>
        <w:tc>
          <w:tcPr>
            <w:tcW w:w="534" w:type="dxa"/>
            <w:shd w:val="clear" w:color="auto" w:fill="auto"/>
            <w:vAlign w:val="center"/>
          </w:tcPr>
          <w:p w:rsidR="00AA144C" w:rsidRPr="00AE7CD8" w:rsidRDefault="00AA144C" w:rsidP="00AA144C">
            <w:pPr>
              <w:jc w:val="center"/>
              <w:rPr>
                <w:sz w:val="18"/>
                <w:szCs w:val="18"/>
              </w:rPr>
            </w:pPr>
            <w:r>
              <w:rPr>
                <w:sz w:val="18"/>
                <w:szCs w:val="18"/>
              </w:rPr>
              <w:t>37.1</w:t>
            </w:r>
          </w:p>
        </w:tc>
        <w:tc>
          <w:tcPr>
            <w:tcW w:w="4820" w:type="dxa"/>
            <w:shd w:val="clear" w:color="auto" w:fill="auto"/>
            <w:vAlign w:val="center"/>
          </w:tcPr>
          <w:p w:rsidR="00AA144C" w:rsidRPr="00AE7CD8" w:rsidRDefault="00AA144C" w:rsidP="00AA144C">
            <w:pPr>
              <w:ind w:firstLine="0"/>
              <w:jc w:val="center"/>
              <w:rPr>
                <w:sz w:val="22"/>
                <w:szCs w:val="22"/>
              </w:rPr>
            </w:pPr>
            <w:r w:rsidRPr="00AE7CD8">
              <w:rPr>
                <w:sz w:val="22"/>
                <w:szCs w:val="22"/>
              </w:rPr>
              <w:t>Исполнение судебных постановлений и актов иных органов.</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41613F">
            <w:pPr>
              <w:ind w:left="-723" w:right="-108" w:firstLine="615"/>
              <w:jc w:val="center"/>
              <w:rPr>
                <w:sz w:val="22"/>
                <w:szCs w:val="22"/>
              </w:rPr>
            </w:pPr>
            <w:r>
              <w:rPr>
                <w:sz w:val="22"/>
                <w:szCs w:val="22"/>
              </w:rPr>
              <w:t>4</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279"/>
        </w:trPr>
        <w:tc>
          <w:tcPr>
            <w:tcW w:w="9606" w:type="dxa"/>
            <w:gridSpan w:val="10"/>
            <w:shd w:val="clear" w:color="auto" w:fill="auto"/>
            <w:vAlign w:val="center"/>
          </w:tcPr>
          <w:p w:rsidR="00AA144C" w:rsidRPr="00AE7CD8" w:rsidRDefault="00AA144C" w:rsidP="00AA144C">
            <w:pPr>
              <w:ind w:left="-723" w:right="-108" w:firstLine="615"/>
              <w:jc w:val="center"/>
              <w:rPr>
                <w:sz w:val="22"/>
                <w:szCs w:val="22"/>
              </w:rPr>
            </w:pPr>
            <w:r w:rsidRPr="00AE7CD8">
              <w:rPr>
                <w:b/>
                <w:i/>
                <w:sz w:val="22"/>
                <w:szCs w:val="22"/>
              </w:rPr>
              <w:t>РАЗДЕЛ 8. Несудебные формы защиты прав</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397"/>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88.1</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Нотариальная форма защиты и охраны прав.</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2</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555"/>
        </w:trPr>
        <w:tc>
          <w:tcPr>
            <w:tcW w:w="534" w:type="dxa"/>
            <w:shd w:val="clear" w:color="auto" w:fill="auto"/>
            <w:vAlign w:val="center"/>
          </w:tcPr>
          <w:p w:rsidR="00AA144C" w:rsidRPr="00AE7CD8" w:rsidRDefault="00AA144C" w:rsidP="00AA144C">
            <w:pPr>
              <w:jc w:val="center"/>
              <w:rPr>
                <w:sz w:val="18"/>
                <w:szCs w:val="18"/>
              </w:rPr>
            </w:pPr>
            <w:r w:rsidRPr="00AE7CD8">
              <w:rPr>
                <w:sz w:val="18"/>
                <w:szCs w:val="18"/>
              </w:rPr>
              <w:t>88.2</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Рассмотрение гражданских дел третейскими судами.</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2</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1</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rPr>
          <w:trHeight w:val="804"/>
        </w:trPr>
        <w:tc>
          <w:tcPr>
            <w:tcW w:w="534" w:type="dxa"/>
            <w:shd w:val="clear" w:color="auto" w:fill="auto"/>
            <w:vAlign w:val="center"/>
          </w:tcPr>
          <w:p w:rsidR="00AA144C" w:rsidRPr="00AE7CD8" w:rsidRDefault="00AA144C" w:rsidP="00AA144C">
            <w:pPr>
              <w:ind w:firstLine="0"/>
              <w:jc w:val="center"/>
              <w:rPr>
                <w:sz w:val="18"/>
                <w:szCs w:val="18"/>
              </w:rPr>
            </w:pPr>
          </w:p>
          <w:p w:rsidR="00AA144C" w:rsidRPr="00AE7CD8" w:rsidRDefault="00AA144C" w:rsidP="00AA144C">
            <w:pPr>
              <w:ind w:firstLine="0"/>
              <w:jc w:val="center"/>
              <w:rPr>
                <w:sz w:val="18"/>
                <w:szCs w:val="18"/>
              </w:rPr>
            </w:pPr>
            <w:r w:rsidRPr="00AE7CD8">
              <w:rPr>
                <w:sz w:val="18"/>
                <w:szCs w:val="18"/>
              </w:rPr>
              <w:t>8.3</w:t>
            </w:r>
          </w:p>
        </w:tc>
        <w:tc>
          <w:tcPr>
            <w:tcW w:w="4820" w:type="dxa"/>
            <w:shd w:val="clear" w:color="auto" w:fill="auto"/>
            <w:vAlign w:val="center"/>
          </w:tcPr>
          <w:p w:rsidR="00AA144C" w:rsidRPr="00AE7CD8" w:rsidRDefault="00AA144C" w:rsidP="00AA144C">
            <w:pPr>
              <w:ind w:firstLine="0"/>
              <w:jc w:val="center"/>
              <w:rPr>
                <w:color w:val="000000"/>
                <w:sz w:val="22"/>
                <w:szCs w:val="22"/>
              </w:rPr>
            </w:pPr>
            <w:r w:rsidRPr="00AE7CD8">
              <w:rPr>
                <w:sz w:val="22"/>
                <w:szCs w:val="22"/>
              </w:rPr>
              <w:t>Альтернативная процедура урегулирования споров с участием посредника (процедура медиации)</w:t>
            </w:r>
          </w:p>
        </w:tc>
        <w:tc>
          <w:tcPr>
            <w:tcW w:w="567" w:type="dxa"/>
            <w:shd w:val="clear" w:color="auto" w:fill="auto"/>
            <w:vAlign w:val="center"/>
          </w:tcPr>
          <w:p w:rsidR="00AA144C" w:rsidRPr="00AE7CD8" w:rsidRDefault="00737A78" w:rsidP="00AA144C">
            <w:pPr>
              <w:ind w:left="-723" w:right="-108" w:firstLine="615"/>
              <w:jc w:val="center"/>
              <w:rPr>
                <w:sz w:val="22"/>
                <w:szCs w:val="22"/>
              </w:rPr>
            </w:pPr>
            <w:r>
              <w:rPr>
                <w:sz w:val="22"/>
                <w:szCs w:val="22"/>
              </w:rPr>
              <w:t>1</w:t>
            </w:r>
          </w:p>
        </w:tc>
        <w:tc>
          <w:tcPr>
            <w:tcW w:w="567" w:type="dxa"/>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41613F"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425" w:type="dxa"/>
            <w:shd w:val="clear" w:color="auto" w:fill="auto"/>
            <w:vAlign w:val="center"/>
          </w:tcPr>
          <w:p w:rsidR="00AA144C" w:rsidRPr="00AE7CD8" w:rsidRDefault="00AA144C" w:rsidP="00AA144C">
            <w:pPr>
              <w:ind w:left="-723" w:right="-108" w:firstLine="615"/>
              <w:jc w:val="center"/>
              <w:rPr>
                <w:sz w:val="22"/>
                <w:szCs w:val="22"/>
              </w:rPr>
            </w:pPr>
            <w:r>
              <w:rPr>
                <w:sz w:val="22"/>
                <w:szCs w:val="22"/>
              </w:rPr>
              <w:t>-</w:t>
            </w:r>
          </w:p>
        </w:tc>
        <w:tc>
          <w:tcPr>
            <w:tcW w:w="567" w:type="dxa"/>
            <w:shd w:val="clear" w:color="auto" w:fill="auto"/>
            <w:vAlign w:val="center"/>
          </w:tcPr>
          <w:p w:rsidR="00AA144C" w:rsidRPr="00AE7CD8" w:rsidRDefault="00AA144C" w:rsidP="00AA144C">
            <w:pPr>
              <w:ind w:left="-723" w:right="-108" w:firstLine="615"/>
              <w:jc w:val="center"/>
              <w:rPr>
                <w:sz w:val="22"/>
                <w:szCs w:val="22"/>
              </w:rPr>
            </w:pPr>
            <w:r w:rsidRPr="00AE7CD8">
              <w:rPr>
                <w:sz w:val="22"/>
                <w:szCs w:val="22"/>
              </w:rPr>
              <w:t>1</w:t>
            </w:r>
          </w:p>
        </w:tc>
        <w:tc>
          <w:tcPr>
            <w:tcW w:w="630" w:type="dxa"/>
            <w:vAlign w:val="center"/>
          </w:tcPr>
          <w:p w:rsidR="00AA144C" w:rsidRPr="00AE7CD8" w:rsidRDefault="00AA144C" w:rsidP="00AA144C">
            <w:pPr>
              <w:ind w:left="-723" w:right="-108" w:firstLine="615"/>
              <w:jc w:val="center"/>
              <w:rPr>
                <w:sz w:val="22"/>
                <w:szCs w:val="22"/>
              </w:rPr>
            </w:pPr>
            <w:r>
              <w:rPr>
                <w:sz w:val="22"/>
                <w:szCs w:val="22"/>
              </w:rPr>
              <w:t>-</w:t>
            </w:r>
          </w:p>
        </w:tc>
        <w:tc>
          <w:tcPr>
            <w:tcW w:w="504" w:type="dxa"/>
            <w:shd w:val="clear" w:color="auto" w:fill="auto"/>
            <w:vAlign w:val="center"/>
          </w:tcPr>
          <w:p w:rsidR="00AA144C" w:rsidRPr="00AE7CD8" w:rsidRDefault="0041613F" w:rsidP="00AA144C">
            <w:pPr>
              <w:ind w:left="-723" w:right="-108" w:firstLine="615"/>
              <w:jc w:val="center"/>
              <w:rPr>
                <w:sz w:val="22"/>
                <w:szCs w:val="22"/>
              </w:rPr>
            </w:pPr>
            <w:r>
              <w:rPr>
                <w:sz w:val="22"/>
                <w:szCs w:val="22"/>
              </w:rPr>
              <w:t>6</w:t>
            </w:r>
          </w:p>
        </w:tc>
        <w:tc>
          <w:tcPr>
            <w:tcW w:w="725" w:type="dxa"/>
            <w:vMerge/>
            <w:vAlign w:val="center"/>
          </w:tcPr>
          <w:p w:rsidR="00AA144C" w:rsidRPr="00AE7CD8" w:rsidRDefault="00AA144C" w:rsidP="00AA144C">
            <w:pPr>
              <w:ind w:left="-723" w:right="-108" w:firstLine="615"/>
              <w:jc w:val="center"/>
              <w:rPr>
                <w:sz w:val="22"/>
                <w:szCs w:val="22"/>
              </w:rPr>
            </w:pPr>
          </w:p>
        </w:tc>
      </w:tr>
      <w:tr w:rsidR="00AA144C" w:rsidRPr="00AE7CD8" w:rsidTr="00AA144C">
        <w:tc>
          <w:tcPr>
            <w:tcW w:w="534" w:type="dxa"/>
            <w:shd w:val="clear" w:color="auto" w:fill="auto"/>
            <w:vAlign w:val="center"/>
          </w:tcPr>
          <w:p w:rsidR="00AA144C" w:rsidRPr="00292974" w:rsidRDefault="00AA144C" w:rsidP="00AA144C">
            <w:pPr>
              <w:jc w:val="center"/>
              <w:rPr>
                <w:b/>
                <w:sz w:val="18"/>
                <w:szCs w:val="18"/>
              </w:rPr>
            </w:pPr>
          </w:p>
        </w:tc>
        <w:tc>
          <w:tcPr>
            <w:tcW w:w="4820" w:type="dxa"/>
            <w:shd w:val="clear" w:color="auto" w:fill="auto"/>
            <w:vAlign w:val="center"/>
          </w:tcPr>
          <w:p w:rsidR="00AA144C" w:rsidRPr="00292974" w:rsidRDefault="00AA144C" w:rsidP="00AA144C">
            <w:pPr>
              <w:ind w:firstLine="0"/>
              <w:jc w:val="center"/>
              <w:rPr>
                <w:b/>
                <w:sz w:val="22"/>
                <w:szCs w:val="22"/>
              </w:rPr>
            </w:pPr>
            <w:r>
              <w:rPr>
                <w:b/>
                <w:sz w:val="22"/>
                <w:szCs w:val="22"/>
              </w:rPr>
              <w:t>ВСЕГО (ч.2)</w:t>
            </w:r>
          </w:p>
        </w:tc>
        <w:tc>
          <w:tcPr>
            <w:tcW w:w="567" w:type="dxa"/>
            <w:shd w:val="clear" w:color="auto" w:fill="auto"/>
            <w:vAlign w:val="center"/>
          </w:tcPr>
          <w:p w:rsidR="00AA144C" w:rsidRPr="00292974" w:rsidRDefault="0041613F" w:rsidP="00AA144C">
            <w:pPr>
              <w:ind w:left="-723" w:right="-108" w:firstLine="615"/>
              <w:jc w:val="center"/>
              <w:rPr>
                <w:b/>
                <w:sz w:val="22"/>
                <w:szCs w:val="22"/>
              </w:rPr>
            </w:pPr>
            <w:r>
              <w:rPr>
                <w:b/>
                <w:sz w:val="22"/>
                <w:szCs w:val="22"/>
              </w:rPr>
              <w:t>22</w:t>
            </w:r>
          </w:p>
        </w:tc>
        <w:tc>
          <w:tcPr>
            <w:tcW w:w="567" w:type="dxa"/>
            <w:vAlign w:val="center"/>
          </w:tcPr>
          <w:p w:rsidR="00AA144C" w:rsidRPr="00292974" w:rsidRDefault="0041613F" w:rsidP="00AA144C">
            <w:pPr>
              <w:ind w:left="-723" w:right="-108" w:firstLine="615"/>
              <w:jc w:val="center"/>
              <w:rPr>
                <w:b/>
                <w:sz w:val="22"/>
                <w:szCs w:val="22"/>
              </w:rPr>
            </w:pPr>
            <w:r>
              <w:rPr>
                <w:b/>
                <w:sz w:val="22"/>
                <w:szCs w:val="22"/>
              </w:rPr>
              <w:t>6</w:t>
            </w:r>
          </w:p>
        </w:tc>
        <w:tc>
          <w:tcPr>
            <w:tcW w:w="425" w:type="dxa"/>
            <w:shd w:val="clear" w:color="auto" w:fill="auto"/>
            <w:vAlign w:val="center"/>
          </w:tcPr>
          <w:p w:rsidR="00AA144C" w:rsidRPr="00292974" w:rsidRDefault="0041613F" w:rsidP="00AA144C">
            <w:pPr>
              <w:ind w:left="-723" w:right="-108" w:firstLine="615"/>
              <w:jc w:val="center"/>
              <w:rPr>
                <w:b/>
                <w:sz w:val="22"/>
                <w:szCs w:val="22"/>
              </w:rPr>
            </w:pPr>
            <w:r>
              <w:rPr>
                <w:b/>
                <w:sz w:val="22"/>
                <w:szCs w:val="22"/>
              </w:rPr>
              <w:t>10</w:t>
            </w:r>
          </w:p>
        </w:tc>
        <w:tc>
          <w:tcPr>
            <w:tcW w:w="567" w:type="dxa"/>
            <w:shd w:val="clear" w:color="auto" w:fill="auto"/>
            <w:vAlign w:val="center"/>
          </w:tcPr>
          <w:p w:rsidR="00AA144C" w:rsidRPr="00292974" w:rsidRDefault="00AA144C" w:rsidP="00AA144C">
            <w:pPr>
              <w:ind w:left="-723" w:right="-108" w:firstLine="615"/>
              <w:jc w:val="center"/>
              <w:rPr>
                <w:b/>
                <w:sz w:val="22"/>
                <w:szCs w:val="22"/>
              </w:rPr>
            </w:pPr>
            <w:r>
              <w:rPr>
                <w:b/>
                <w:sz w:val="22"/>
                <w:szCs w:val="22"/>
              </w:rPr>
              <w:t>-</w:t>
            </w:r>
          </w:p>
        </w:tc>
        <w:tc>
          <w:tcPr>
            <w:tcW w:w="425" w:type="dxa"/>
            <w:shd w:val="clear" w:color="auto" w:fill="auto"/>
            <w:vAlign w:val="center"/>
          </w:tcPr>
          <w:p w:rsidR="00AA144C" w:rsidRPr="00292974" w:rsidRDefault="00AA144C" w:rsidP="00AA144C">
            <w:pPr>
              <w:ind w:left="-723" w:right="-108" w:firstLine="615"/>
              <w:jc w:val="center"/>
              <w:rPr>
                <w:b/>
                <w:sz w:val="22"/>
                <w:szCs w:val="22"/>
              </w:rPr>
            </w:pPr>
            <w:r>
              <w:rPr>
                <w:b/>
                <w:sz w:val="22"/>
                <w:szCs w:val="22"/>
              </w:rPr>
              <w:t>-</w:t>
            </w:r>
          </w:p>
        </w:tc>
        <w:tc>
          <w:tcPr>
            <w:tcW w:w="567" w:type="dxa"/>
            <w:shd w:val="clear" w:color="auto" w:fill="auto"/>
            <w:vAlign w:val="center"/>
          </w:tcPr>
          <w:p w:rsidR="00AA144C" w:rsidRPr="00292974" w:rsidRDefault="0041613F" w:rsidP="00AA144C">
            <w:pPr>
              <w:ind w:left="-723" w:right="-108" w:firstLine="615"/>
              <w:jc w:val="center"/>
              <w:rPr>
                <w:b/>
                <w:sz w:val="22"/>
                <w:szCs w:val="22"/>
              </w:rPr>
            </w:pPr>
            <w:r>
              <w:rPr>
                <w:b/>
                <w:sz w:val="22"/>
                <w:szCs w:val="22"/>
              </w:rPr>
              <w:t>12</w:t>
            </w:r>
          </w:p>
        </w:tc>
        <w:tc>
          <w:tcPr>
            <w:tcW w:w="630" w:type="dxa"/>
            <w:vAlign w:val="center"/>
          </w:tcPr>
          <w:p w:rsidR="00AA144C" w:rsidRPr="00292974" w:rsidRDefault="0041613F" w:rsidP="00AA144C">
            <w:pPr>
              <w:ind w:left="-723" w:right="-108" w:firstLine="615"/>
              <w:jc w:val="center"/>
              <w:rPr>
                <w:b/>
                <w:sz w:val="22"/>
                <w:szCs w:val="22"/>
              </w:rPr>
            </w:pPr>
            <w:r>
              <w:rPr>
                <w:b/>
                <w:sz w:val="22"/>
                <w:szCs w:val="22"/>
              </w:rPr>
              <w:t>6</w:t>
            </w:r>
          </w:p>
        </w:tc>
        <w:tc>
          <w:tcPr>
            <w:tcW w:w="504" w:type="dxa"/>
            <w:shd w:val="clear" w:color="auto" w:fill="auto"/>
            <w:vAlign w:val="center"/>
          </w:tcPr>
          <w:p w:rsidR="00AA144C" w:rsidRPr="00292974" w:rsidRDefault="0041613F" w:rsidP="00AA144C">
            <w:pPr>
              <w:ind w:left="-723" w:right="-108" w:firstLine="615"/>
              <w:jc w:val="center"/>
              <w:rPr>
                <w:b/>
                <w:sz w:val="22"/>
                <w:szCs w:val="22"/>
              </w:rPr>
            </w:pPr>
            <w:r>
              <w:rPr>
                <w:b/>
                <w:sz w:val="22"/>
                <w:szCs w:val="22"/>
              </w:rPr>
              <w:t>86</w:t>
            </w:r>
          </w:p>
        </w:tc>
        <w:tc>
          <w:tcPr>
            <w:tcW w:w="725" w:type="dxa"/>
            <w:vAlign w:val="center"/>
          </w:tcPr>
          <w:p w:rsidR="00AA144C" w:rsidRPr="00AE7CD8" w:rsidRDefault="00AA144C" w:rsidP="00AA144C">
            <w:pPr>
              <w:ind w:left="-723" w:right="-108" w:firstLine="615"/>
              <w:jc w:val="center"/>
              <w:rPr>
                <w:sz w:val="22"/>
                <w:szCs w:val="22"/>
              </w:rPr>
            </w:pPr>
          </w:p>
        </w:tc>
      </w:tr>
      <w:tr w:rsidR="00AA144C" w:rsidRPr="00AE7CD8" w:rsidTr="00AA144C">
        <w:tc>
          <w:tcPr>
            <w:tcW w:w="5354" w:type="dxa"/>
            <w:gridSpan w:val="2"/>
            <w:shd w:val="clear" w:color="auto" w:fill="F2F2F2"/>
            <w:vAlign w:val="center"/>
          </w:tcPr>
          <w:p w:rsidR="00AA144C" w:rsidRPr="00AE7CD8" w:rsidRDefault="00AA144C" w:rsidP="00AA144C">
            <w:pPr>
              <w:jc w:val="center"/>
              <w:rPr>
                <w:b/>
                <w:sz w:val="22"/>
                <w:szCs w:val="22"/>
              </w:rPr>
            </w:pPr>
            <w:r w:rsidRPr="00AE7CD8">
              <w:rPr>
                <w:b/>
                <w:sz w:val="22"/>
                <w:szCs w:val="22"/>
              </w:rPr>
              <w:t>ИТОГО</w:t>
            </w:r>
          </w:p>
        </w:tc>
        <w:tc>
          <w:tcPr>
            <w:tcW w:w="567"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40</w:t>
            </w:r>
          </w:p>
        </w:tc>
        <w:tc>
          <w:tcPr>
            <w:tcW w:w="567"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10</w:t>
            </w:r>
          </w:p>
        </w:tc>
        <w:tc>
          <w:tcPr>
            <w:tcW w:w="425"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18</w:t>
            </w:r>
          </w:p>
        </w:tc>
        <w:tc>
          <w:tcPr>
            <w:tcW w:w="567"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w:t>
            </w:r>
          </w:p>
        </w:tc>
        <w:tc>
          <w:tcPr>
            <w:tcW w:w="425"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w:t>
            </w:r>
          </w:p>
        </w:tc>
        <w:tc>
          <w:tcPr>
            <w:tcW w:w="567"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22</w:t>
            </w:r>
          </w:p>
        </w:tc>
        <w:tc>
          <w:tcPr>
            <w:tcW w:w="630"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10</w:t>
            </w:r>
          </w:p>
        </w:tc>
        <w:tc>
          <w:tcPr>
            <w:tcW w:w="504" w:type="dxa"/>
            <w:shd w:val="clear" w:color="auto" w:fill="F2F2F2"/>
            <w:vAlign w:val="center"/>
          </w:tcPr>
          <w:p w:rsidR="00AA144C" w:rsidRPr="00AE7CD8" w:rsidRDefault="00356CBD" w:rsidP="00AA144C">
            <w:pPr>
              <w:ind w:left="-723" w:right="-108" w:firstLine="615"/>
              <w:jc w:val="center"/>
              <w:rPr>
                <w:b/>
                <w:sz w:val="22"/>
                <w:szCs w:val="22"/>
              </w:rPr>
            </w:pPr>
            <w:r>
              <w:rPr>
                <w:b/>
                <w:sz w:val="22"/>
                <w:szCs w:val="22"/>
              </w:rPr>
              <w:t>176</w:t>
            </w:r>
          </w:p>
        </w:tc>
        <w:tc>
          <w:tcPr>
            <w:tcW w:w="725" w:type="dxa"/>
            <w:shd w:val="clear" w:color="auto" w:fill="F2F2F2"/>
            <w:vAlign w:val="center"/>
          </w:tcPr>
          <w:p w:rsidR="00AA144C" w:rsidRPr="00AE7CD8" w:rsidRDefault="00AA144C" w:rsidP="00AA144C">
            <w:pPr>
              <w:ind w:left="-92" w:right="-108" w:firstLine="812"/>
              <w:jc w:val="center"/>
              <w:rPr>
                <w:b/>
                <w:sz w:val="22"/>
                <w:szCs w:val="22"/>
              </w:rPr>
            </w:pPr>
          </w:p>
        </w:tc>
      </w:tr>
    </w:tbl>
    <w:p w:rsidR="00665E00" w:rsidRDefault="00665E00" w:rsidP="00665E00">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665E00" w:rsidRDefault="00665E00" w:rsidP="00665E00">
      <w:pPr>
        <w:tabs>
          <w:tab w:val="left" w:pos="5810"/>
        </w:tabs>
        <w:ind w:firstLine="284"/>
        <w:jc w:val="left"/>
        <w:rPr>
          <w:b/>
          <w:i/>
          <w:color w:val="000000"/>
          <w:sz w:val="24"/>
          <w:szCs w:val="24"/>
        </w:rPr>
      </w:pPr>
      <w:r>
        <w:rPr>
          <w:b/>
          <w:i/>
          <w:color w:val="000000"/>
          <w:sz w:val="24"/>
          <w:szCs w:val="24"/>
        </w:rPr>
        <w:tab/>
      </w:r>
    </w:p>
    <w:p w:rsidR="00665E00" w:rsidRPr="00E1694D" w:rsidRDefault="00665E00" w:rsidP="00665E00">
      <w:pPr>
        <w:rPr>
          <w:i/>
          <w:color w:val="000000"/>
          <w:sz w:val="24"/>
          <w:szCs w:val="24"/>
        </w:rPr>
      </w:pPr>
      <w:r>
        <w:rPr>
          <w:i/>
          <w:color w:val="000000"/>
          <w:sz w:val="24"/>
          <w:szCs w:val="24"/>
          <w:u w:val="single"/>
        </w:rPr>
        <w:t xml:space="preserve">           252         </w:t>
      </w:r>
      <w:r>
        <w:rPr>
          <w:i/>
          <w:color w:val="000000"/>
          <w:sz w:val="24"/>
          <w:szCs w:val="24"/>
        </w:rPr>
        <w:t>- часов (</w:t>
      </w:r>
      <w:r w:rsidRPr="00E1694D">
        <w:rPr>
          <w:i/>
          <w:color w:val="000000"/>
          <w:sz w:val="24"/>
          <w:szCs w:val="24"/>
        </w:rPr>
        <w:t>очн</w:t>
      </w:r>
      <w:r>
        <w:rPr>
          <w:i/>
          <w:color w:val="000000"/>
          <w:sz w:val="24"/>
          <w:szCs w:val="24"/>
        </w:rPr>
        <w:t>о-заочная</w:t>
      </w:r>
      <w:r w:rsidRPr="00E1694D">
        <w:rPr>
          <w:i/>
          <w:color w:val="000000"/>
          <w:sz w:val="24"/>
          <w:szCs w:val="24"/>
        </w:rPr>
        <w:t xml:space="preserve"> форма</w:t>
      </w:r>
      <w:r>
        <w:rPr>
          <w:i/>
          <w:color w:val="000000"/>
          <w:sz w:val="24"/>
          <w:szCs w:val="24"/>
        </w:rPr>
        <w:t xml:space="preserve"> обучения (ускоренно)</w:t>
      </w:r>
      <w:r w:rsidRPr="00E1694D">
        <w:rPr>
          <w:i/>
          <w:color w:val="000000"/>
          <w:sz w:val="24"/>
          <w:szCs w:val="24"/>
        </w:rPr>
        <w:t>)</w:t>
      </w:r>
    </w:p>
    <w:p w:rsidR="00665E00" w:rsidRPr="00E1694D" w:rsidRDefault="00665E00" w:rsidP="00665E00">
      <w:pPr>
        <w:rPr>
          <w:i/>
          <w:color w:val="000000"/>
          <w:sz w:val="24"/>
          <w:szCs w:val="24"/>
        </w:rPr>
      </w:pPr>
      <w:r w:rsidRPr="00E1694D">
        <w:rPr>
          <w:i/>
          <w:color w:val="000000"/>
          <w:sz w:val="24"/>
          <w:szCs w:val="24"/>
        </w:rPr>
        <w:t>___</w:t>
      </w:r>
      <w:r>
        <w:rPr>
          <w:i/>
          <w:color w:val="000000"/>
          <w:sz w:val="24"/>
          <w:szCs w:val="24"/>
          <w:u w:val="single"/>
        </w:rPr>
        <w:t xml:space="preserve">     7             </w:t>
      </w:r>
      <w:r>
        <w:rPr>
          <w:i/>
          <w:color w:val="000000"/>
          <w:sz w:val="24"/>
          <w:szCs w:val="24"/>
        </w:rPr>
        <w:t>- зачетные</w:t>
      </w:r>
      <w:r w:rsidRPr="00E1694D">
        <w:rPr>
          <w:i/>
          <w:color w:val="000000"/>
          <w:sz w:val="24"/>
          <w:szCs w:val="24"/>
        </w:rPr>
        <w:t xml:space="preserve"> единиц</w:t>
      </w:r>
      <w:r>
        <w:rPr>
          <w:i/>
          <w:color w:val="000000"/>
          <w:sz w:val="24"/>
          <w:szCs w:val="24"/>
        </w:rPr>
        <w:t>ы</w:t>
      </w:r>
    </w:p>
    <w:p w:rsidR="00665E00" w:rsidRDefault="00665E00" w:rsidP="00665E00">
      <w:pPr>
        <w:rPr>
          <w:i/>
          <w:color w:val="000000"/>
          <w:sz w:val="24"/>
          <w:szCs w:val="24"/>
        </w:rPr>
      </w:pPr>
      <w:r>
        <w:rPr>
          <w:i/>
          <w:color w:val="000000"/>
          <w:sz w:val="24"/>
          <w:szCs w:val="24"/>
          <w:u w:val="single"/>
        </w:rPr>
        <w:t>______</w:t>
      </w:r>
      <w:r w:rsidRPr="002E1CFB">
        <w:rPr>
          <w:i/>
          <w:color w:val="000000"/>
          <w:sz w:val="24"/>
          <w:szCs w:val="24"/>
          <w:u w:val="single"/>
        </w:rPr>
        <w:t>зачет</w:t>
      </w:r>
      <w:r>
        <w:rPr>
          <w:i/>
          <w:color w:val="000000"/>
          <w:sz w:val="24"/>
          <w:szCs w:val="24"/>
          <w:u w:val="single"/>
        </w:rPr>
        <w:t>__</w:t>
      </w:r>
      <w:r>
        <w:rPr>
          <w:i/>
          <w:color w:val="000000"/>
          <w:sz w:val="24"/>
          <w:szCs w:val="24"/>
        </w:rPr>
        <w:tab/>
      </w:r>
      <w:r>
        <w:rPr>
          <w:i/>
          <w:color w:val="000000"/>
          <w:sz w:val="24"/>
          <w:szCs w:val="24"/>
        </w:rPr>
        <w:tab/>
      </w:r>
      <w:r>
        <w:rPr>
          <w:i/>
          <w:color w:val="000000"/>
          <w:sz w:val="24"/>
          <w:szCs w:val="24"/>
        </w:rPr>
        <w:tab/>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(ч.1)</w:t>
      </w:r>
    </w:p>
    <w:p w:rsidR="00665E00" w:rsidRDefault="00665E00" w:rsidP="00665E00">
      <w:pPr>
        <w:rPr>
          <w:i/>
          <w:color w:val="000000"/>
          <w:sz w:val="24"/>
          <w:szCs w:val="24"/>
        </w:rPr>
      </w:pPr>
      <w:r>
        <w:rPr>
          <w:i/>
          <w:color w:val="000000"/>
          <w:sz w:val="24"/>
          <w:szCs w:val="24"/>
          <w:u w:val="single"/>
        </w:rPr>
        <w:t>___</w:t>
      </w:r>
      <w:r w:rsidRPr="002E1CFB">
        <w:rPr>
          <w:i/>
          <w:color w:val="000000"/>
          <w:sz w:val="24"/>
          <w:szCs w:val="24"/>
          <w:u w:val="single"/>
        </w:rPr>
        <w:t>экзамен</w:t>
      </w:r>
      <w:r>
        <w:rPr>
          <w:i/>
          <w:color w:val="000000"/>
          <w:sz w:val="24"/>
          <w:szCs w:val="24"/>
          <w:u w:val="single"/>
        </w:rPr>
        <w:t>___</w:t>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(ч.2)</w:t>
      </w:r>
    </w:p>
    <w:p w:rsidR="00665E00" w:rsidRDefault="00665E00" w:rsidP="00665E00">
      <w:pPr>
        <w:rPr>
          <w:i/>
          <w:color w:val="000000"/>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20"/>
        <w:gridCol w:w="567"/>
        <w:gridCol w:w="567"/>
        <w:gridCol w:w="425"/>
        <w:gridCol w:w="567"/>
        <w:gridCol w:w="425"/>
        <w:gridCol w:w="567"/>
        <w:gridCol w:w="630"/>
        <w:gridCol w:w="504"/>
        <w:gridCol w:w="725"/>
      </w:tblGrid>
      <w:tr w:rsidR="00665E00" w:rsidRPr="00B53510" w:rsidTr="00C100DF">
        <w:tc>
          <w:tcPr>
            <w:tcW w:w="534" w:type="dxa"/>
            <w:vMerge w:val="restart"/>
            <w:shd w:val="clear" w:color="auto" w:fill="F2F2F2"/>
          </w:tcPr>
          <w:p w:rsidR="00665E00" w:rsidRDefault="00665E00" w:rsidP="00C100DF">
            <w:pPr>
              <w:jc w:val="left"/>
              <w:rPr>
                <w:b/>
                <w:sz w:val="20"/>
              </w:rPr>
            </w:pPr>
            <w:r>
              <w:rPr>
                <w:b/>
                <w:sz w:val="20"/>
              </w:rPr>
              <w:t>№№</w:t>
            </w:r>
          </w:p>
          <w:p w:rsidR="00665E00" w:rsidRDefault="00665E00" w:rsidP="00C100DF">
            <w:pPr>
              <w:jc w:val="right"/>
              <w:rPr>
                <w:b/>
                <w:sz w:val="20"/>
              </w:rPr>
            </w:pPr>
            <w:r>
              <w:rPr>
                <w:b/>
                <w:sz w:val="20"/>
              </w:rPr>
              <w:t>п</w:t>
            </w:r>
          </w:p>
          <w:p w:rsidR="00665E00" w:rsidRPr="00425881" w:rsidRDefault="00665E00" w:rsidP="00C100DF">
            <w:pPr>
              <w:jc w:val="left"/>
              <w:rPr>
                <w:b/>
                <w:sz w:val="22"/>
                <w:szCs w:val="22"/>
              </w:rPr>
            </w:pPr>
            <w:r w:rsidRPr="00B53510">
              <w:rPr>
                <w:b/>
                <w:sz w:val="20"/>
              </w:rPr>
              <w:t>п</w:t>
            </w:r>
          </w:p>
        </w:tc>
        <w:tc>
          <w:tcPr>
            <w:tcW w:w="4820" w:type="dxa"/>
            <w:vMerge w:val="restart"/>
            <w:shd w:val="clear" w:color="auto" w:fill="F2F2F2"/>
          </w:tcPr>
          <w:p w:rsidR="00665E00" w:rsidRDefault="00665E00" w:rsidP="00C100DF">
            <w:pPr>
              <w:ind w:firstLine="34"/>
              <w:jc w:val="center"/>
              <w:rPr>
                <w:b/>
                <w:sz w:val="22"/>
                <w:szCs w:val="22"/>
              </w:rPr>
            </w:pPr>
          </w:p>
          <w:p w:rsidR="00665E00" w:rsidRDefault="00665E00" w:rsidP="00C100DF">
            <w:pPr>
              <w:ind w:firstLine="34"/>
              <w:jc w:val="center"/>
              <w:rPr>
                <w:b/>
                <w:sz w:val="22"/>
                <w:szCs w:val="22"/>
              </w:rPr>
            </w:pPr>
            <w:r>
              <w:rPr>
                <w:b/>
                <w:sz w:val="22"/>
                <w:szCs w:val="22"/>
              </w:rPr>
              <w:t xml:space="preserve">Наименование </w:t>
            </w:r>
          </w:p>
          <w:p w:rsidR="00665E00" w:rsidRPr="00425881" w:rsidRDefault="00665E00" w:rsidP="00C100DF">
            <w:pPr>
              <w:ind w:firstLine="0"/>
              <w:jc w:val="center"/>
              <w:rPr>
                <w:b/>
                <w:sz w:val="22"/>
                <w:szCs w:val="22"/>
              </w:rPr>
            </w:pPr>
            <w:r>
              <w:rPr>
                <w:b/>
                <w:sz w:val="22"/>
                <w:szCs w:val="22"/>
              </w:rPr>
              <w:t>разделов</w:t>
            </w:r>
          </w:p>
        </w:tc>
        <w:tc>
          <w:tcPr>
            <w:tcW w:w="3748" w:type="dxa"/>
            <w:gridSpan w:val="7"/>
            <w:shd w:val="clear" w:color="auto" w:fill="F2F2F2"/>
          </w:tcPr>
          <w:p w:rsidR="00665E00" w:rsidRPr="00425881" w:rsidRDefault="00665E00" w:rsidP="00C100DF">
            <w:pPr>
              <w:jc w:val="center"/>
              <w:rPr>
                <w:b/>
              </w:rPr>
            </w:pPr>
            <w:r w:rsidRPr="00425881">
              <w:rPr>
                <w:b/>
              </w:rPr>
              <w:t>Аудиторный фонд</w:t>
            </w:r>
          </w:p>
          <w:p w:rsidR="00665E00" w:rsidRDefault="00665E00" w:rsidP="00C100DF">
            <w:pPr>
              <w:ind w:left="113" w:right="113"/>
              <w:jc w:val="center"/>
              <w:rPr>
                <w:b/>
              </w:rPr>
            </w:pPr>
            <w:r w:rsidRPr="00425881">
              <w:rPr>
                <w:b/>
                <w:sz w:val="22"/>
                <w:szCs w:val="22"/>
              </w:rPr>
              <w:t>(в час.)</w:t>
            </w:r>
          </w:p>
        </w:tc>
        <w:tc>
          <w:tcPr>
            <w:tcW w:w="504" w:type="dxa"/>
            <w:vMerge w:val="restart"/>
            <w:shd w:val="clear" w:color="auto" w:fill="F2F2F2"/>
            <w:textDirection w:val="btLr"/>
          </w:tcPr>
          <w:p w:rsidR="00665E00" w:rsidRPr="00AE7CD8" w:rsidRDefault="00665E00" w:rsidP="00C100DF">
            <w:pPr>
              <w:ind w:left="-613" w:right="113"/>
              <w:jc w:val="center"/>
              <w:rPr>
                <w:b/>
                <w:sz w:val="16"/>
                <w:szCs w:val="16"/>
              </w:rPr>
            </w:pPr>
            <w:r w:rsidRPr="00AE7CD8">
              <w:rPr>
                <w:b/>
                <w:sz w:val="16"/>
                <w:szCs w:val="16"/>
              </w:rPr>
              <w:t>Сам. раб. (час)</w:t>
            </w:r>
          </w:p>
        </w:tc>
        <w:tc>
          <w:tcPr>
            <w:tcW w:w="725" w:type="dxa"/>
            <w:vMerge w:val="restart"/>
            <w:shd w:val="clear" w:color="auto" w:fill="F2F2F2"/>
            <w:textDirection w:val="btLr"/>
          </w:tcPr>
          <w:p w:rsidR="00665E00" w:rsidRPr="00AE7CD8" w:rsidRDefault="00665E00" w:rsidP="00C100DF">
            <w:pPr>
              <w:ind w:left="-613" w:right="113"/>
              <w:jc w:val="center"/>
              <w:rPr>
                <w:b/>
                <w:sz w:val="16"/>
                <w:szCs w:val="16"/>
              </w:rPr>
            </w:pPr>
            <w:r w:rsidRPr="00AE7CD8">
              <w:rPr>
                <w:b/>
                <w:sz w:val="16"/>
                <w:szCs w:val="16"/>
              </w:rPr>
              <w:t>Компетенции</w:t>
            </w:r>
          </w:p>
        </w:tc>
      </w:tr>
      <w:tr w:rsidR="00665E00" w:rsidRPr="00910DC2" w:rsidTr="00C100DF">
        <w:trPr>
          <w:trHeight w:val="552"/>
        </w:trPr>
        <w:tc>
          <w:tcPr>
            <w:tcW w:w="534" w:type="dxa"/>
            <w:vMerge/>
            <w:tcBorders>
              <w:bottom w:val="single" w:sz="4" w:space="0" w:color="auto"/>
            </w:tcBorders>
            <w:shd w:val="clear" w:color="auto" w:fill="F2F2F2"/>
          </w:tcPr>
          <w:p w:rsidR="00665E00" w:rsidRPr="00425881" w:rsidRDefault="00665E00" w:rsidP="00C100DF">
            <w:pPr>
              <w:jc w:val="center"/>
              <w:rPr>
                <w:b/>
                <w:sz w:val="22"/>
                <w:szCs w:val="22"/>
              </w:rPr>
            </w:pPr>
          </w:p>
        </w:tc>
        <w:tc>
          <w:tcPr>
            <w:tcW w:w="4820" w:type="dxa"/>
            <w:vMerge/>
            <w:tcBorders>
              <w:bottom w:val="single" w:sz="4" w:space="0" w:color="auto"/>
            </w:tcBorders>
            <w:shd w:val="clear" w:color="auto" w:fill="F2F2F2"/>
          </w:tcPr>
          <w:p w:rsidR="00665E00" w:rsidRPr="00425881" w:rsidRDefault="00665E00" w:rsidP="00C100DF">
            <w:pPr>
              <w:jc w:val="center"/>
              <w:rPr>
                <w:b/>
                <w:sz w:val="22"/>
                <w:szCs w:val="22"/>
              </w:rPr>
            </w:pPr>
          </w:p>
        </w:tc>
        <w:tc>
          <w:tcPr>
            <w:tcW w:w="567" w:type="dxa"/>
            <w:tcBorders>
              <w:bottom w:val="single" w:sz="4" w:space="0" w:color="auto"/>
            </w:tcBorders>
            <w:shd w:val="clear" w:color="auto" w:fill="F2F2F2"/>
          </w:tcPr>
          <w:p w:rsidR="00665E00" w:rsidRPr="00B53510" w:rsidRDefault="00665E00" w:rsidP="00C100DF">
            <w:pPr>
              <w:ind w:left="-250" w:right="-108"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665E00" w:rsidRPr="00B53510" w:rsidRDefault="00665E00" w:rsidP="00C100DF">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665E00" w:rsidRDefault="00665E00" w:rsidP="00C100DF">
            <w:pPr>
              <w:ind w:left="-391" w:right="34" w:firstLine="0"/>
              <w:jc w:val="right"/>
              <w:rPr>
                <w:b/>
                <w:sz w:val="14"/>
                <w:szCs w:val="14"/>
              </w:rPr>
            </w:pPr>
            <w:r w:rsidRPr="00B53510">
              <w:rPr>
                <w:b/>
                <w:sz w:val="14"/>
                <w:szCs w:val="14"/>
              </w:rPr>
              <w:t>форме</w:t>
            </w:r>
          </w:p>
          <w:p w:rsidR="00665E00" w:rsidRPr="00B53510" w:rsidRDefault="00665E00" w:rsidP="00C100DF">
            <w:pPr>
              <w:ind w:left="-391" w:right="34" w:firstLine="0"/>
              <w:jc w:val="right"/>
              <w:rPr>
                <w:b/>
                <w:sz w:val="14"/>
                <w:szCs w:val="14"/>
              </w:rPr>
            </w:pPr>
          </w:p>
        </w:tc>
        <w:tc>
          <w:tcPr>
            <w:tcW w:w="425" w:type="dxa"/>
            <w:tcBorders>
              <w:bottom w:val="single" w:sz="4" w:space="0" w:color="auto"/>
            </w:tcBorders>
            <w:shd w:val="clear" w:color="auto" w:fill="F2F2F2"/>
          </w:tcPr>
          <w:p w:rsidR="00665E00" w:rsidRPr="00B53510" w:rsidRDefault="00665E00" w:rsidP="00C100DF">
            <w:pPr>
              <w:ind w:left="-675" w:right="-108"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665E00" w:rsidRDefault="00665E00" w:rsidP="00C100DF">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665E00" w:rsidRDefault="00665E00" w:rsidP="00C100DF">
            <w:pPr>
              <w:ind w:left="-391" w:right="-108" w:firstLine="0"/>
              <w:jc w:val="right"/>
              <w:rPr>
                <w:b/>
                <w:sz w:val="14"/>
                <w:szCs w:val="14"/>
              </w:rPr>
            </w:pPr>
            <w:r w:rsidRPr="00B53510">
              <w:rPr>
                <w:b/>
                <w:sz w:val="14"/>
                <w:szCs w:val="14"/>
              </w:rPr>
              <w:t>форме</w:t>
            </w:r>
          </w:p>
          <w:p w:rsidR="00665E00" w:rsidRPr="00B53510" w:rsidRDefault="00665E00" w:rsidP="00C100DF">
            <w:pPr>
              <w:ind w:left="-391" w:right="34" w:firstLine="0"/>
              <w:jc w:val="right"/>
              <w:rPr>
                <w:b/>
                <w:sz w:val="14"/>
                <w:szCs w:val="14"/>
              </w:rPr>
            </w:pPr>
          </w:p>
        </w:tc>
        <w:tc>
          <w:tcPr>
            <w:tcW w:w="425" w:type="dxa"/>
            <w:tcBorders>
              <w:bottom w:val="single" w:sz="4" w:space="0" w:color="auto"/>
            </w:tcBorders>
            <w:shd w:val="clear" w:color="auto" w:fill="F2F2F2"/>
          </w:tcPr>
          <w:p w:rsidR="00665E00" w:rsidRPr="00B53510" w:rsidRDefault="00665E00" w:rsidP="00C100DF">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665E00" w:rsidRPr="00B53510" w:rsidRDefault="00665E00" w:rsidP="00C100DF">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665E00" w:rsidRPr="00B53510" w:rsidRDefault="00665E00" w:rsidP="00C100DF">
            <w:pPr>
              <w:ind w:left="-391" w:right="34" w:firstLine="0"/>
              <w:jc w:val="right"/>
              <w:rPr>
                <w:b/>
                <w:sz w:val="14"/>
                <w:szCs w:val="14"/>
              </w:rPr>
            </w:pPr>
            <w:r w:rsidRPr="00B53510">
              <w:rPr>
                <w:b/>
                <w:sz w:val="14"/>
                <w:szCs w:val="14"/>
              </w:rPr>
              <w:t>Практ в инт</w:t>
            </w:r>
            <w:r>
              <w:rPr>
                <w:b/>
                <w:sz w:val="14"/>
                <w:szCs w:val="14"/>
              </w:rPr>
              <w:t>ер</w:t>
            </w:r>
            <w:r w:rsidRPr="00B53510">
              <w:rPr>
                <w:b/>
                <w:sz w:val="14"/>
                <w:szCs w:val="14"/>
              </w:rPr>
              <w:t>.</w:t>
            </w:r>
          </w:p>
          <w:p w:rsidR="00665E00" w:rsidRPr="00B53510" w:rsidRDefault="00665E00" w:rsidP="00C100DF">
            <w:pPr>
              <w:ind w:left="-391" w:right="34" w:firstLine="0"/>
              <w:jc w:val="right"/>
              <w:rPr>
                <w:b/>
                <w:sz w:val="14"/>
                <w:szCs w:val="14"/>
              </w:rPr>
            </w:pPr>
            <w:r w:rsidRPr="00B53510">
              <w:rPr>
                <w:b/>
                <w:sz w:val="14"/>
                <w:szCs w:val="14"/>
              </w:rPr>
              <w:t>форме</w:t>
            </w:r>
          </w:p>
        </w:tc>
        <w:tc>
          <w:tcPr>
            <w:tcW w:w="504" w:type="dxa"/>
            <w:vMerge/>
            <w:tcBorders>
              <w:bottom w:val="single" w:sz="4" w:space="0" w:color="auto"/>
            </w:tcBorders>
            <w:shd w:val="clear" w:color="auto" w:fill="F2F2F2"/>
          </w:tcPr>
          <w:p w:rsidR="00665E00" w:rsidRDefault="00665E00" w:rsidP="00C100DF">
            <w:pPr>
              <w:jc w:val="center"/>
              <w:rPr>
                <w:b/>
              </w:rPr>
            </w:pPr>
          </w:p>
        </w:tc>
        <w:tc>
          <w:tcPr>
            <w:tcW w:w="725" w:type="dxa"/>
            <w:vMerge/>
            <w:tcBorders>
              <w:bottom w:val="single" w:sz="4" w:space="0" w:color="auto"/>
            </w:tcBorders>
            <w:shd w:val="clear" w:color="auto" w:fill="F2F2F2"/>
          </w:tcPr>
          <w:p w:rsidR="00665E00" w:rsidRDefault="00665E00" w:rsidP="00C100DF">
            <w:pPr>
              <w:jc w:val="center"/>
              <w:rPr>
                <w:b/>
              </w:rPr>
            </w:pPr>
          </w:p>
        </w:tc>
      </w:tr>
      <w:tr w:rsidR="00665E00" w:rsidRPr="00AE7CD8" w:rsidTr="00C100DF">
        <w:tc>
          <w:tcPr>
            <w:tcW w:w="9606" w:type="dxa"/>
            <w:gridSpan w:val="10"/>
            <w:shd w:val="clear" w:color="auto" w:fill="auto"/>
          </w:tcPr>
          <w:p w:rsidR="00665E00" w:rsidRDefault="00665E00" w:rsidP="00C100DF">
            <w:pPr>
              <w:jc w:val="center"/>
              <w:rPr>
                <w:b/>
                <w:i/>
                <w:sz w:val="22"/>
                <w:szCs w:val="22"/>
              </w:rPr>
            </w:pPr>
          </w:p>
          <w:p w:rsidR="00665E00" w:rsidRDefault="00665E00" w:rsidP="00C100DF">
            <w:pPr>
              <w:jc w:val="center"/>
              <w:rPr>
                <w:b/>
                <w:i/>
                <w:sz w:val="22"/>
                <w:szCs w:val="22"/>
              </w:rPr>
            </w:pPr>
            <w:r w:rsidRPr="00AE7CD8">
              <w:rPr>
                <w:b/>
                <w:i/>
                <w:sz w:val="22"/>
                <w:szCs w:val="22"/>
              </w:rPr>
              <w:t>РАЗДЕЛ 1. Общие положения</w:t>
            </w:r>
            <w:r>
              <w:rPr>
                <w:b/>
                <w:i/>
                <w:sz w:val="22"/>
                <w:szCs w:val="22"/>
              </w:rPr>
              <w:t xml:space="preserve"> (ЧАСТЬ 1)</w:t>
            </w:r>
          </w:p>
          <w:p w:rsidR="00665E00" w:rsidRPr="00AE7CD8" w:rsidRDefault="00665E00" w:rsidP="00C100DF">
            <w:pPr>
              <w:jc w:val="center"/>
              <w:rPr>
                <w:sz w:val="22"/>
                <w:szCs w:val="22"/>
              </w:rPr>
            </w:pPr>
          </w:p>
        </w:tc>
        <w:tc>
          <w:tcPr>
            <w:tcW w:w="725" w:type="dxa"/>
            <w:vMerge w:val="restart"/>
          </w:tcPr>
          <w:p w:rsidR="00665E00" w:rsidRPr="00AE7CD8" w:rsidRDefault="00665E00" w:rsidP="00C100DF">
            <w:pPr>
              <w:ind w:left="-723" w:right="-108" w:firstLine="615"/>
              <w:rPr>
                <w:sz w:val="22"/>
                <w:szCs w:val="22"/>
              </w:rPr>
            </w:pPr>
          </w:p>
          <w:p w:rsidR="00665E00" w:rsidRPr="00AE7CD8" w:rsidRDefault="00665E00" w:rsidP="00C100DF">
            <w:pPr>
              <w:ind w:right="-108" w:firstLine="0"/>
              <w:rPr>
                <w:sz w:val="22"/>
                <w:szCs w:val="22"/>
              </w:rPr>
            </w:pPr>
          </w:p>
          <w:p w:rsidR="00665E00" w:rsidRPr="00AE7CD8" w:rsidRDefault="00665E00" w:rsidP="00C100DF">
            <w:pPr>
              <w:ind w:left="-723" w:right="-108" w:firstLine="615"/>
              <w:rPr>
                <w:sz w:val="22"/>
                <w:szCs w:val="22"/>
              </w:rPr>
            </w:pPr>
          </w:p>
          <w:p w:rsidR="00665E00" w:rsidRPr="00AE7CD8" w:rsidRDefault="00665E00" w:rsidP="00C100DF">
            <w:pPr>
              <w:ind w:left="-723" w:right="-108" w:firstLine="615"/>
              <w:rPr>
                <w:sz w:val="22"/>
                <w:szCs w:val="22"/>
              </w:rPr>
            </w:pPr>
          </w:p>
          <w:p w:rsidR="00665E00" w:rsidRPr="00AE7CD8" w:rsidRDefault="00665E00" w:rsidP="00C100DF">
            <w:pPr>
              <w:ind w:left="-723" w:right="-108" w:firstLine="615"/>
              <w:rPr>
                <w:sz w:val="22"/>
                <w:szCs w:val="22"/>
              </w:rPr>
            </w:pPr>
          </w:p>
          <w:p w:rsidR="00665E00" w:rsidRPr="00AE7CD8" w:rsidRDefault="00665E00" w:rsidP="00C100DF">
            <w:pPr>
              <w:ind w:left="-723" w:right="-108" w:firstLine="615"/>
              <w:rPr>
                <w:sz w:val="22"/>
                <w:szCs w:val="22"/>
              </w:rPr>
            </w:pPr>
          </w:p>
          <w:p w:rsidR="00665E00" w:rsidRPr="00AE7CD8" w:rsidRDefault="00665E00" w:rsidP="00C100DF">
            <w:pPr>
              <w:ind w:left="-723" w:right="-108" w:firstLine="615"/>
              <w:rPr>
                <w:sz w:val="22"/>
                <w:szCs w:val="22"/>
              </w:rPr>
            </w:pPr>
          </w:p>
          <w:p w:rsidR="00665E00" w:rsidRPr="00AE7CD8" w:rsidRDefault="00665E00" w:rsidP="00C100DF">
            <w:pPr>
              <w:ind w:left="-723" w:right="-108" w:firstLine="615"/>
              <w:rPr>
                <w:sz w:val="22"/>
                <w:szCs w:val="22"/>
              </w:rPr>
            </w:pPr>
          </w:p>
          <w:p w:rsidR="00665E00" w:rsidRPr="00AE7CD8" w:rsidRDefault="00665E00" w:rsidP="00C100DF">
            <w:pPr>
              <w:ind w:left="-723" w:right="-108" w:firstLine="615"/>
              <w:rPr>
                <w:sz w:val="22"/>
                <w:szCs w:val="22"/>
              </w:rPr>
            </w:pPr>
            <w:r w:rsidRPr="00AE7CD8">
              <w:rPr>
                <w:sz w:val="22"/>
                <w:szCs w:val="22"/>
              </w:rPr>
              <w:t>ОК-5;</w:t>
            </w:r>
          </w:p>
          <w:p w:rsidR="00665E00" w:rsidRPr="00AE7CD8" w:rsidRDefault="00665E00" w:rsidP="00C100DF">
            <w:pPr>
              <w:ind w:left="-723" w:right="-108" w:firstLine="615"/>
              <w:rPr>
                <w:sz w:val="22"/>
                <w:szCs w:val="22"/>
              </w:rPr>
            </w:pPr>
            <w:r w:rsidRPr="00AE7CD8">
              <w:rPr>
                <w:sz w:val="22"/>
                <w:szCs w:val="22"/>
              </w:rPr>
              <w:t>ОПК-1;</w:t>
            </w:r>
          </w:p>
          <w:p w:rsidR="00665E00" w:rsidRPr="00AE7CD8" w:rsidRDefault="00665E00" w:rsidP="00C100DF">
            <w:pPr>
              <w:ind w:left="-723" w:right="-108" w:firstLine="615"/>
              <w:rPr>
                <w:sz w:val="22"/>
                <w:szCs w:val="22"/>
              </w:rPr>
            </w:pPr>
            <w:r w:rsidRPr="00AE7CD8">
              <w:rPr>
                <w:sz w:val="22"/>
                <w:szCs w:val="22"/>
              </w:rPr>
              <w:t>ОПК-3;</w:t>
            </w:r>
          </w:p>
          <w:p w:rsidR="00665E00" w:rsidRPr="00AE7CD8" w:rsidRDefault="00665E00" w:rsidP="00C100DF">
            <w:pPr>
              <w:ind w:left="-723" w:right="-108" w:firstLine="615"/>
              <w:rPr>
                <w:sz w:val="22"/>
                <w:szCs w:val="22"/>
              </w:rPr>
            </w:pPr>
            <w:r w:rsidRPr="00AE7CD8">
              <w:rPr>
                <w:sz w:val="22"/>
                <w:szCs w:val="22"/>
              </w:rPr>
              <w:t>ОПК-5;</w:t>
            </w:r>
          </w:p>
          <w:p w:rsidR="00665E00" w:rsidRPr="00AE7CD8" w:rsidRDefault="00665E00" w:rsidP="00C100DF">
            <w:pPr>
              <w:ind w:left="-723" w:right="-108" w:firstLine="615"/>
              <w:rPr>
                <w:sz w:val="22"/>
                <w:szCs w:val="22"/>
              </w:rPr>
            </w:pPr>
            <w:r w:rsidRPr="00AE7CD8">
              <w:rPr>
                <w:sz w:val="22"/>
                <w:szCs w:val="22"/>
              </w:rPr>
              <w:t>ПК-4;</w:t>
            </w:r>
          </w:p>
          <w:p w:rsidR="00665E00" w:rsidRPr="00AE7CD8" w:rsidRDefault="00665E00" w:rsidP="00C100DF">
            <w:pPr>
              <w:ind w:left="-723" w:right="-108" w:firstLine="615"/>
              <w:rPr>
                <w:sz w:val="22"/>
                <w:szCs w:val="22"/>
              </w:rPr>
            </w:pPr>
            <w:r w:rsidRPr="00AE7CD8">
              <w:rPr>
                <w:sz w:val="22"/>
                <w:szCs w:val="22"/>
              </w:rPr>
              <w:t>ПК-5;</w:t>
            </w:r>
          </w:p>
          <w:p w:rsidR="00665E00" w:rsidRDefault="00665E00" w:rsidP="00C100DF">
            <w:pPr>
              <w:ind w:left="-723" w:right="-108" w:firstLine="615"/>
              <w:rPr>
                <w:sz w:val="22"/>
                <w:szCs w:val="22"/>
              </w:rPr>
            </w:pPr>
            <w:r w:rsidRPr="00AE7CD8">
              <w:rPr>
                <w:sz w:val="22"/>
                <w:szCs w:val="22"/>
              </w:rPr>
              <w:t>ПК-13</w:t>
            </w: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Default="00665E00" w:rsidP="00C100DF">
            <w:pPr>
              <w:ind w:left="-723" w:right="-108" w:firstLine="615"/>
              <w:rPr>
                <w:sz w:val="22"/>
                <w:szCs w:val="22"/>
              </w:rPr>
            </w:pPr>
          </w:p>
          <w:p w:rsidR="00665E00" w:rsidRPr="00AE7CD8" w:rsidRDefault="00665E00" w:rsidP="00C100DF">
            <w:pPr>
              <w:ind w:left="-723" w:right="-108" w:firstLine="615"/>
              <w:rPr>
                <w:sz w:val="22"/>
                <w:szCs w:val="22"/>
              </w:rPr>
            </w:pPr>
            <w:r w:rsidRPr="00AE7CD8">
              <w:rPr>
                <w:sz w:val="22"/>
                <w:szCs w:val="22"/>
              </w:rPr>
              <w:t>ОК-5;</w:t>
            </w:r>
          </w:p>
          <w:p w:rsidR="00665E00" w:rsidRPr="00AE7CD8" w:rsidRDefault="00665E00" w:rsidP="00C100DF">
            <w:pPr>
              <w:ind w:left="-723" w:right="-108" w:firstLine="615"/>
              <w:rPr>
                <w:sz w:val="22"/>
                <w:szCs w:val="22"/>
              </w:rPr>
            </w:pPr>
            <w:r w:rsidRPr="00AE7CD8">
              <w:rPr>
                <w:sz w:val="22"/>
                <w:szCs w:val="22"/>
              </w:rPr>
              <w:t>ОПК-1;</w:t>
            </w:r>
          </w:p>
          <w:p w:rsidR="00665E00" w:rsidRPr="00AE7CD8" w:rsidRDefault="00665E00" w:rsidP="00C100DF">
            <w:pPr>
              <w:ind w:left="-723" w:right="-108" w:firstLine="615"/>
              <w:rPr>
                <w:sz w:val="22"/>
                <w:szCs w:val="22"/>
              </w:rPr>
            </w:pPr>
            <w:r w:rsidRPr="00AE7CD8">
              <w:rPr>
                <w:sz w:val="22"/>
                <w:szCs w:val="22"/>
              </w:rPr>
              <w:t>ОПК-3;</w:t>
            </w:r>
          </w:p>
          <w:p w:rsidR="00665E00" w:rsidRPr="00AE7CD8" w:rsidRDefault="00665E00" w:rsidP="00C100DF">
            <w:pPr>
              <w:ind w:left="-723" w:right="-108" w:firstLine="615"/>
              <w:rPr>
                <w:sz w:val="22"/>
                <w:szCs w:val="22"/>
              </w:rPr>
            </w:pPr>
            <w:r w:rsidRPr="00AE7CD8">
              <w:rPr>
                <w:sz w:val="22"/>
                <w:szCs w:val="22"/>
              </w:rPr>
              <w:t>ОПК-5;</w:t>
            </w:r>
          </w:p>
          <w:p w:rsidR="00665E00" w:rsidRPr="00AE7CD8" w:rsidRDefault="00665E00" w:rsidP="00C100DF">
            <w:pPr>
              <w:ind w:left="-723" w:right="-108" w:firstLine="615"/>
              <w:rPr>
                <w:sz w:val="22"/>
                <w:szCs w:val="22"/>
              </w:rPr>
            </w:pPr>
            <w:r w:rsidRPr="00AE7CD8">
              <w:rPr>
                <w:sz w:val="22"/>
                <w:szCs w:val="22"/>
              </w:rPr>
              <w:t>ПК-4;</w:t>
            </w:r>
          </w:p>
          <w:p w:rsidR="00665E00" w:rsidRPr="00AE7CD8" w:rsidRDefault="00665E00" w:rsidP="00C100DF">
            <w:pPr>
              <w:ind w:left="-723" w:right="-108" w:firstLine="615"/>
              <w:rPr>
                <w:sz w:val="22"/>
                <w:szCs w:val="22"/>
              </w:rPr>
            </w:pPr>
            <w:r w:rsidRPr="00AE7CD8">
              <w:rPr>
                <w:sz w:val="22"/>
                <w:szCs w:val="22"/>
              </w:rPr>
              <w:t>ПК-5;</w:t>
            </w:r>
          </w:p>
          <w:p w:rsidR="00665E00" w:rsidRPr="00AE7CD8" w:rsidRDefault="00665E00" w:rsidP="00C100DF">
            <w:pPr>
              <w:ind w:left="-723" w:right="-108" w:firstLine="615"/>
              <w:rPr>
                <w:sz w:val="22"/>
                <w:szCs w:val="22"/>
              </w:rPr>
            </w:pPr>
            <w:r w:rsidRPr="00AE7CD8">
              <w:rPr>
                <w:sz w:val="22"/>
                <w:szCs w:val="22"/>
              </w:rPr>
              <w:t>ПК-13</w:t>
            </w:r>
          </w:p>
          <w:p w:rsidR="00665E00" w:rsidRPr="00AE7CD8" w:rsidRDefault="00665E00" w:rsidP="00C100DF">
            <w:pPr>
              <w:ind w:left="-723" w:right="-108" w:firstLine="615"/>
              <w:rPr>
                <w:sz w:val="22"/>
                <w:szCs w:val="22"/>
              </w:rPr>
            </w:pPr>
          </w:p>
          <w:p w:rsidR="00665E00" w:rsidRPr="00AE7CD8" w:rsidRDefault="00665E00" w:rsidP="00C100DF">
            <w:pPr>
              <w:ind w:right="-108" w:firstLine="0"/>
              <w:rPr>
                <w:sz w:val="22"/>
                <w:szCs w:val="22"/>
              </w:rPr>
            </w:pPr>
          </w:p>
        </w:tc>
      </w:tr>
      <w:tr w:rsidR="00665E00" w:rsidRPr="00AE7CD8" w:rsidTr="00C100DF">
        <w:trPr>
          <w:trHeight w:val="483"/>
        </w:trPr>
        <w:tc>
          <w:tcPr>
            <w:tcW w:w="534" w:type="dxa"/>
            <w:shd w:val="clear" w:color="auto" w:fill="auto"/>
            <w:vAlign w:val="center"/>
          </w:tcPr>
          <w:p w:rsidR="00665E00" w:rsidRPr="00AE7CD8" w:rsidRDefault="00665E00" w:rsidP="00C100DF">
            <w:pPr>
              <w:jc w:val="center"/>
              <w:rPr>
                <w:b/>
                <w:i/>
                <w:sz w:val="18"/>
                <w:szCs w:val="18"/>
              </w:rPr>
            </w:pPr>
            <w:r w:rsidRPr="00AE7CD8">
              <w:rPr>
                <w:sz w:val="18"/>
                <w:szCs w:val="18"/>
              </w:rPr>
              <w:t>11.1</w:t>
            </w:r>
          </w:p>
        </w:tc>
        <w:tc>
          <w:tcPr>
            <w:tcW w:w="4820" w:type="dxa"/>
            <w:shd w:val="clear" w:color="auto" w:fill="auto"/>
            <w:vAlign w:val="center"/>
          </w:tcPr>
          <w:p w:rsidR="00665E00" w:rsidRDefault="00665E00" w:rsidP="00C100DF">
            <w:pPr>
              <w:ind w:firstLine="0"/>
              <w:jc w:val="center"/>
              <w:rPr>
                <w:sz w:val="22"/>
                <w:szCs w:val="22"/>
              </w:rPr>
            </w:pPr>
            <w:r w:rsidRPr="00AE7CD8">
              <w:rPr>
                <w:sz w:val="22"/>
                <w:szCs w:val="22"/>
              </w:rPr>
              <w:t>Предмет, метод, система отрасли гражданского процессуального права.</w:t>
            </w:r>
          </w:p>
          <w:p w:rsidR="00665E00" w:rsidRPr="00AE7CD8" w:rsidRDefault="00665E00" w:rsidP="00C100DF">
            <w:pPr>
              <w:ind w:firstLine="0"/>
              <w:jc w:val="center"/>
              <w:rPr>
                <w:b/>
                <w:i/>
                <w:sz w:val="22"/>
                <w:szCs w:val="22"/>
              </w:rPr>
            </w:pPr>
          </w:p>
        </w:tc>
        <w:tc>
          <w:tcPr>
            <w:tcW w:w="567" w:type="dxa"/>
            <w:vMerge w:val="restart"/>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Merge w:val="restart"/>
            <w:vAlign w:val="center"/>
          </w:tcPr>
          <w:p w:rsidR="00665E00" w:rsidRPr="00AE7CD8" w:rsidRDefault="00665E00" w:rsidP="00C100DF">
            <w:pPr>
              <w:ind w:left="-723" w:right="-108" w:firstLine="615"/>
              <w:jc w:val="center"/>
              <w:rPr>
                <w:sz w:val="22"/>
                <w:szCs w:val="22"/>
              </w:rPr>
            </w:pPr>
            <w:r>
              <w:rPr>
                <w:sz w:val="22"/>
                <w:szCs w:val="22"/>
              </w:rPr>
              <w:t>-</w:t>
            </w:r>
          </w:p>
        </w:tc>
        <w:tc>
          <w:tcPr>
            <w:tcW w:w="425" w:type="dxa"/>
            <w:vMerge w:val="restart"/>
            <w:shd w:val="clear" w:color="auto" w:fill="auto"/>
            <w:vAlign w:val="center"/>
          </w:tcPr>
          <w:p w:rsidR="00665E00" w:rsidRPr="00AE7CD8" w:rsidRDefault="00044427" w:rsidP="00C100DF">
            <w:pPr>
              <w:ind w:right="-108" w:firstLine="0"/>
              <w:jc w:val="center"/>
              <w:rPr>
                <w:sz w:val="22"/>
                <w:szCs w:val="22"/>
              </w:rPr>
            </w:pPr>
            <w:r>
              <w:rPr>
                <w:sz w:val="22"/>
                <w:szCs w:val="22"/>
              </w:rPr>
              <w:t>0.5</w:t>
            </w:r>
          </w:p>
        </w:tc>
        <w:tc>
          <w:tcPr>
            <w:tcW w:w="567" w:type="dxa"/>
            <w:vMerge w:val="restart"/>
            <w:shd w:val="clear" w:color="auto" w:fill="auto"/>
            <w:vAlign w:val="center"/>
          </w:tcPr>
          <w:p w:rsidR="00665E00" w:rsidRPr="00AE7CD8" w:rsidRDefault="00665E00" w:rsidP="00C100DF">
            <w:pPr>
              <w:ind w:right="-108" w:firstLine="0"/>
              <w:jc w:val="center"/>
              <w:rPr>
                <w:sz w:val="22"/>
                <w:szCs w:val="22"/>
              </w:rPr>
            </w:pPr>
            <w:r>
              <w:rPr>
                <w:sz w:val="22"/>
                <w:szCs w:val="22"/>
              </w:rPr>
              <w:t>-</w:t>
            </w:r>
          </w:p>
        </w:tc>
        <w:tc>
          <w:tcPr>
            <w:tcW w:w="425" w:type="dxa"/>
            <w:vMerge w:val="restart"/>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vMerge w:val="restart"/>
            <w:shd w:val="clear" w:color="auto" w:fill="auto"/>
            <w:vAlign w:val="center"/>
          </w:tcPr>
          <w:p w:rsidR="00665E00" w:rsidRPr="00AE7CD8" w:rsidRDefault="00665E00" w:rsidP="00C100DF">
            <w:pPr>
              <w:ind w:firstLine="0"/>
              <w:jc w:val="center"/>
              <w:rPr>
                <w:sz w:val="22"/>
                <w:szCs w:val="22"/>
              </w:rPr>
            </w:pPr>
            <w:r>
              <w:rPr>
                <w:sz w:val="22"/>
                <w:szCs w:val="22"/>
              </w:rPr>
              <w:t>-</w:t>
            </w:r>
          </w:p>
        </w:tc>
        <w:tc>
          <w:tcPr>
            <w:tcW w:w="630" w:type="dxa"/>
            <w:vMerge w:val="restart"/>
            <w:vAlign w:val="center"/>
          </w:tcPr>
          <w:p w:rsidR="00665E00" w:rsidRPr="00AE7CD8" w:rsidRDefault="00665E00" w:rsidP="00C100DF">
            <w:pPr>
              <w:ind w:firstLine="0"/>
              <w:jc w:val="center"/>
              <w:rPr>
                <w:sz w:val="22"/>
                <w:szCs w:val="22"/>
              </w:rPr>
            </w:pPr>
            <w:r>
              <w:rPr>
                <w:sz w:val="22"/>
                <w:szCs w:val="22"/>
              </w:rPr>
              <w:t>-</w:t>
            </w:r>
          </w:p>
        </w:tc>
        <w:tc>
          <w:tcPr>
            <w:tcW w:w="504" w:type="dxa"/>
            <w:shd w:val="clear" w:color="auto" w:fill="auto"/>
            <w:vAlign w:val="center"/>
          </w:tcPr>
          <w:p w:rsidR="00665E00" w:rsidRPr="00AE7CD8" w:rsidRDefault="00044427" w:rsidP="00C100DF">
            <w:pPr>
              <w:ind w:firstLine="0"/>
              <w:jc w:val="center"/>
              <w:rPr>
                <w:sz w:val="22"/>
                <w:szCs w:val="22"/>
              </w:rPr>
            </w:pPr>
            <w:r>
              <w:rPr>
                <w:sz w:val="22"/>
                <w:szCs w:val="22"/>
              </w:rPr>
              <w:t>11</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11.2</w:t>
            </w:r>
          </w:p>
        </w:tc>
        <w:tc>
          <w:tcPr>
            <w:tcW w:w="4820" w:type="dxa"/>
            <w:shd w:val="clear" w:color="auto" w:fill="auto"/>
            <w:vAlign w:val="center"/>
          </w:tcPr>
          <w:p w:rsidR="00665E00" w:rsidRPr="00AE7CD8" w:rsidRDefault="00665E00" w:rsidP="00C100DF">
            <w:pPr>
              <w:ind w:firstLine="0"/>
              <w:jc w:val="center"/>
              <w:rPr>
                <w:sz w:val="22"/>
                <w:szCs w:val="22"/>
              </w:rPr>
            </w:pPr>
            <w:r w:rsidRPr="00AE7CD8">
              <w:rPr>
                <w:color w:val="000000"/>
                <w:sz w:val="22"/>
                <w:szCs w:val="22"/>
              </w:rPr>
              <w:t>Источники гражданского процессуального права.</w:t>
            </w:r>
          </w:p>
        </w:tc>
        <w:tc>
          <w:tcPr>
            <w:tcW w:w="567" w:type="dxa"/>
            <w:vMerge/>
            <w:shd w:val="clear" w:color="auto" w:fill="auto"/>
            <w:vAlign w:val="center"/>
          </w:tcPr>
          <w:p w:rsidR="00665E00" w:rsidRPr="00AE7CD8" w:rsidRDefault="00665E00" w:rsidP="00C100DF">
            <w:pPr>
              <w:ind w:left="-723" w:right="-108" w:firstLine="615"/>
              <w:jc w:val="center"/>
              <w:rPr>
                <w:sz w:val="22"/>
                <w:szCs w:val="22"/>
              </w:rPr>
            </w:pPr>
          </w:p>
        </w:tc>
        <w:tc>
          <w:tcPr>
            <w:tcW w:w="567" w:type="dxa"/>
            <w:vMerge/>
            <w:vAlign w:val="center"/>
          </w:tcPr>
          <w:p w:rsidR="00665E00" w:rsidRPr="00AE7CD8" w:rsidRDefault="00665E00" w:rsidP="00C100DF">
            <w:pPr>
              <w:tabs>
                <w:tab w:val="center" w:pos="175"/>
              </w:tabs>
              <w:ind w:left="-723" w:right="-108" w:firstLine="615"/>
              <w:jc w:val="center"/>
              <w:rPr>
                <w:sz w:val="22"/>
                <w:szCs w:val="22"/>
              </w:rPr>
            </w:pPr>
          </w:p>
        </w:tc>
        <w:tc>
          <w:tcPr>
            <w:tcW w:w="425" w:type="dxa"/>
            <w:vMerge/>
            <w:shd w:val="clear" w:color="auto" w:fill="auto"/>
            <w:vAlign w:val="center"/>
          </w:tcPr>
          <w:p w:rsidR="00665E00" w:rsidRPr="00AE7CD8" w:rsidRDefault="00665E00" w:rsidP="00C100DF">
            <w:pPr>
              <w:ind w:left="-723" w:right="-108" w:firstLine="615"/>
              <w:jc w:val="center"/>
              <w:rPr>
                <w:sz w:val="22"/>
                <w:szCs w:val="22"/>
              </w:rPr>
            </w:pPr>
          </w:p>
        </w:tc>
        <w:tc>
          <w:tcPr>
            <w:tcW w:w="567" w:type="dxa"/>
            <w:vMerge/>
            <w:shd w:val="clear" w:color="auto" w:fill="auto"/>
            <w:vAlign w:val="center"/>
          </w:tcPr>
          <w:p w:rsidR="00665E00" w:rsidRPr="00AE7CD8" w:rsidRDefault="00665E00" w:rsidP="00C100DF">
            <w:pPr>
              <w:ind w:left="-723" w:right="-108" w:firstLine="615"/>
              <w:jc w:val="center"/>
              <w:rPr>
                <w:sz w:val="22"/>
                <w:szCs w:val="22"/>
              </w:rPr>
            </w:pPr>
          </w:p>
        </w:tc>
        <w:tc>
          <w:tcPr>
            <w:tcW w:w="425" w:type="dxa"/>
            <w:vMerge/>
            <w:shd w:val="clear" w:color="auto" w:fill="auto"/>
            <w:vAlign w:val="center"/>
          </w:tcPr>
          <w:p w:rsidR="00665E00" w:rsidRPr="00AE7CD8" w:rsidRDefault="00665E00" w:rsidP="00C100DF">
            <w:pPr>
              <w:ind w:left="-723" w:right="-108" w:firstLine="615"/>
              <w:jc w:val="center"/>
              <w:rPr>
                <w:sz w:val="22"/>
                <w:szCs w:val="22"/>
              </w:rPr>
            </w:pPr>
          </w:p>
        </w:tc>
        <w:tc>
          <w:tcPr>
            <w:tcW w:w="567" w:type="dxa"/>
            <w:vMerge/>
            <w:shd w:val="clear" w:color="auto" w:fill="auto"/>
            <w:vAlign w:val="center"/>
          </w:tcPr>
          <w:p w:rsidR="00665E00" w:rsidRPr="00AE7CD8" w:rsidRDefault="00665E00" w:rsidP="00C100DF">
            <w:pPr>
              <w:ind w:left="-723" w:right="-108" w:firstLine="615"/>
              <w:jc w:val="center"/>
              <w:rPr>
                <w:sz w:val="22"/>
                <w:szCs w:val="22"/>
              </w:rPr>
            </w:pPr>
          </w:p>
        </w:tc>
        <w:tc>
          <w:tcPr>
            <w:tcW w:w="630" w:type="dxa"/>
            <w:vMerge/>
            <w:vAlign w:val="center"/>
          </w:tcPr>
          <w:p w:rsidR="00665E00" w:rsidRPr="00AE7CD8" w:rsidRDefault="00665E00" w:rsidP="00C100DF">
            <w:pPr>
              <w:ind w:left="-723" w:right="-108" w:firstLine="615"/>
              <w:jc w:val="center"/>
              <w:rPr>
                <w:sz w:val="22"/>
                <w:szCs w:val="22"/>
              </w:rPr>
            </w:pP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11</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11.3</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color w:val="000000"/>
                <w:sz w:val="22"/>
                <w:szCs w:val="22"/>
              </w:rPr>
              <w:t>Принципы гражданского процессуального права (гражданского процесса).</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C100DF"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11</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11.4</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Гражданские процессуальные правоотношения.</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11</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249"/>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11.5</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Подведомственность гражданских дел.</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C100DF"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11</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265"/>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11.6</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Подсудность гражданских дел.</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044427"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C100DF" w:rsidP="00C100DF">
            <w:pPr>
              <w:ind w:left="-723" w:right="-108" w:firstLine="615"/>
              <w:jc w:val="center"/>
              <w:rPr>
                <w:sz w:val="22"/>
                <w:szCs w:val="22"/>
              </w:rPr>
            </w:pPr>
            <w:r>
              <w:rPr>
                <w:sz w:val="22"/>
                <w:szCs w:val="22"/>
              </w:rPr>
              <w:t>0.5</w:t>
            </w:r>
          </w:p>
        </w:tc>
        <w:tc>
          <w:tcPr>
            <w:tcW w:w="630" w:type="dxa"/>
            <w:vAlign w:val="center"/>
          </w:tcPr>
          <w:p w:rsidR="00665E00" w:rsidRPr="00AE7CD8" w:rsidRDefault="00044427"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11</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11.7</w:t>
            </w:r>
          </w:p>
        </w:tc>
        <w:tc>
          <w:tcPr>
            <w:tcW w:w="4820" w:type="dxa"/>
            <w:shd w:val="clear" w:color="auto" w:fill="auto"/>
            <w:vAlign w:val="center"/>
          </w:tcPr>
          <w:p w:rsidR="00665E00" w:rsidRPr="00AE7CD8" w:rsidRDefault="00665E00" w:rsidP="00C100DF">
            <w:pPr>
              <w:tabs>
                <w:tab w:val="left" w:pos="1140"/>
              </w:tabs>
              <w:ind w:firstLine="0"/>
              <w:jc w:val="center"/>
              <w:rPr>
                <w:color w:val="000000"/>
                <w:sz w:val="22"/>
                <w:szCs w:val="22"/>
              </w:rPr>
            </w:pPr>
            <w:r w:rsidRPr="00AE7CD8">
              <w:rPr>
                <w:sz w:val="22"/>
                <w:szCs w:val="22"/>
              </w:rPr>
              <w:t>Процессуальные сроки.</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12</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11.8</w:t>
            </w:r>
          </w:p>
        </w:tc>
        <w:tc>
          <w:tcPr>
            <w:tcW w:w="4820" w:type="dxa"/>
            <w:shd w:val="clear" w:color="auto" w:fill="auto"/>
            <w:vAlign w:val="center"/>
          </w:tcPr>
          <w:p w:rsidR="00665E00" w:rsidRDefault="00665E00" w:rsidP="00C100DF">
            <w:pPr>
              <w:ind w:firstLine="0"/>
              <w:jc w:val="center"/>
              <w:rPr>
                <w:sz w:val="22"/>
                <w:szCs w:val="22"/>
              </w:rPr>
            </w:pPr>
            <w:r w:rsidRPr="00AE7CD8">
              <w:rPr>
                <w:sz w:val="22"/>
                <w:szCs w:val="22"/>
              </w:rPr>
              <w:t>Судебные расходы.</w:t>
            </w:r>
          </w:p>
          <w:p w:rsidR="00665E00" w:rsidRPr="00AE7CD8" w:rsidRDefault="00665E00" w:rsidP="00C100DF">
            <w:pPr>
              <w:ind w:firstLine="0"/>
              <w:jc w:val="center"/>
              <w:rPr>
                <w:color w:val="000000"/>
                <w:sz w:val="22"/>
                <w:szCs w:val="22"/>
              </w:rPr>
            </w:pP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12</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11.9</w:t>
            </w:r>
          </w:p>
        </w:tc>
        <w:tc>
          <w:tcPr>
            <w:tcW w:w="4820" w:type="dxa"/>
            <w:shd w:val="clear" w:color="auto" w:fill="auto"/>
            <w:vAlign w:val="center"/>
          </w:tcPr>
          <w:p w:rsidR="00665E00" w:rsidRDefault="00665E00" w:rsidP="00C100DF">
            <w:pPr>
              <w:ind w:firstLine="0"/>
              <w:jc w:val="center"/>
              <w:rPr>
                <w:sz w:val="22"/>
                <w:szCs w:val="22"/>
              </w:rPr>
            </w:pPr>
            <w:r w:rsidRPr="00AE7CD8">
              <w:rPr>
                <w:sz w:val="22"/>
                <w:szCs w:val="22"/>
              </w:rPr>
              <w:t>Стороны в гражданском процессе.</w:t>
            </w:r>
          </w:p>
          <w:p w:rsidR="00665E00" w:rsidRPr="00AE7CD8" w:rsidRDefault="00665E00" w:rsidP="00C100DF">
            <w:pPr>
              <w:ind w:firstLine="0"/>
              <w:jc w:val="center"/>
              <w:rPr>
                <w:color w:val="000000"/>
                <w:sz w:val="22"/>
                <w:szCs w:val="22"/>
              </w:rPr>
            </w:pP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C100DF"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12</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11.10</w:t>
            </w:r>
          </w:p>
        </w:tc>
        <w:tc>
          <w:tcPr>
            <w:tcW w:w="4820" w:type="dxa"/>
            <w:shd w:val="clear" w:color="auto" w:fill="auto"/>
            <w:vAlign w:val="center"/>
          </w:tcPr>
          <w:p w:rsidR="00665E00" w:rsidRDefault="00665E00" w:rsidP="00C100DF">
            <w:pPr>
              <w:ind w:firstLine="0"/>
              <w:jc w:val="center"/>
              <w:rPr>
                <w:sz w:val="22"/>
                <w:szCs w:val="22"/>
              </w:rPr>
            </w:pPr>
            <w:r w:rsidRPr="00AE7CD8">
              <w:rPr>
                <w:sz w:val="22"/>
                <w:szCs w:val="22"/>
              </w:rPr>
              <w:t>Третьи лица в гражданском процессе.</w:t>
            </w:r>
          </w:p>
          <w:p w:rsidR="00665E00" w:rsidRPr="00AE7CD8" w:rsidRDefault="00665E00" w:rsidP="00C100DF">
            <w:pPr>
              <w:ind w:firstLine="0"/>
              <w:jc w:val="center"/>
              <w:rPr>
                <w:color w:val="000000"/>
                <w:sz w:val="22"/>
                <w:szCs w:val="22"/>
              </w:rPr>
            </w:pP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12</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11.11</w:t>
            </w:r>
          </w:p>
        </w:tc>
        <w:tc>
          <w:tcPr>
            <w:tcW w:w="4820" w:type="dxa"/>
            <w:shd w:val="clear" w:color="auto" w:fill="auto"/>
            <w:vAlign w:val="center"/>
          </w:tcPr>
          <w:p w:rsidR="00665E00" w:rsidRDefault="00665E00" w:rsidP="00C100DF">
            <w:pPr>
              <w:ind w:firstLine="0"/>
              <w:jc w:val="center"/>
              <w:rPr>
                <w:sz w:val="22"/>
                <w:szCs w:val="22"/>
              </w:rPr>
            </w:pPr>
            <w:r w:rsidRPr="00AE7CD8">
              <w:rPr>
                <w:sz w:val="22"/>
                <w:szCs w:val="22"/>
              </w:rPr>
              <w:t>Участие прокурора в гражданском процессе.</w:t>
            </w:r>
          </w:p>
          <w:p w:rsidR="00665E00" w:rsidRPr="00AE7CD8" w:rsidRDefault="00665E00" w:rsidP="00C100DF">
            <w:pPr>
              <w:ind w:firstLine="0"/>
              <w:jc w:val="center"/>
              <w:rPr>
                <w:color w:val="000000"/>
                <w:sz w:val="22"/>
                <w:szCs w:val="22"/>
              </w:rPr>
            </w:pP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044427" w:rsidP="00C100DF">
            <w:pPr>
              <w:ind w:left="-723" w:right="-108" w:firstLine="615"/>
              <w:jc w:val="center"/>
              <w:rPr>
                <w:sz w:val="22"/>
                <w:szCs w:val="22"/>
              </w:rPr>
            </w:pPr>
            <w:r>
              <w:rPr>
                <w:sz w:val="22"/>
                <w:szCs w:val="22"/>
              </w:rPr>
              <w:t>0.5</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630" w:type="dxa"/>
            <w:vAlign w:val="center"/>
          </w:tcPr>
          <w:p w:rsidR="00665E00" w:rsidRPr="00AE7CD8" w:rsidRDefault="00044427" w:rsidP="00C100DF">
            <w:pPr>
              <w:ind w:left="-723" w:right="-108" w:firstLine="615"/>
              <w:jc w:val="center"/>
              <w:rPr>
                <w:sz w:val="22"/>
                <w:szCs w:val="22"/>
              </w:rPr>
            </w:pPr>
            <w:r>
              <w:rPr>
                <w:sz w:val="22"/>
                <w:szCs w:val="22"/>
              </w:rPr>
              <w:t>0.5</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12</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11.12</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Участие в гражданском процессе государственных органов, органов местного управления, организаций и граждан, защищающих права, свободы и законные интересы других лиц.</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044427"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12</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11.13</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Представительство в суде.</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044427" w:rsidP="00C100DF">
            <w:pPr>
              <w:ind w:left="-723" w:right="-108" w:firstLine="615"/>
              <w:jc w:val="center"/>
              <w:rPr>
                <w:sz w:val="22"/>
                <w:szCs w:val="22"/>
              </w:rPr>
            </w:pPr>
            <w:r>
              <w:rPr>
                <w:sz w:val="22"/>
                <w:szCs w:val="22"/>
              </w:rPr>
              <w:t>0.5</w:t>
            </w:r>
          </w:p>
        </w:tc>
        <w:tc>
          <w:tcPr>
            <w:tcW w:w="425" w:type="dxa"/>
            <w:shd w:val="clear" w:color="auto" w:fill="auto"/>
            <w:vAlign w:val="center"/>
          </w:tcPr>
          <w:p w:rsidR="00665E00" w:rsidRPr="00AE7CD8" w:rsidRDefault="00044427"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630" w:type="dxa"/>
            <w:vAlign w:val="center"/>
          </w:tcPr>
          <w:p w:rsidR="00665E00" w:rsidRPr="00AE7CD8" w:rsidRDefault="00044427" w:rsidP="00C100DF">
            <w:pPr>
              <w:ind w:left="-723" w:right="-108" w:firstLine="615"/>
              <w:jc w:val="center"/>
              <w:rPr>
                <w:sz w:val="22"/>
                <w:szCs w:val="22"/>
              </w:rPr>
            </w:pPr>
            <w:r>
              <w:rPr>
                <w:sz w:val="22"/>
                <w:szCs w:val="22"/>
              </w:rPr>
              <w:t>0.5</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12</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11.14</w:t>
            </w:r>
          </w:p>
        </w:tc>
        <w:tc>
          <w:tcPr>
            <w:tcW w:w="4820" w:type="dxa"/>
            <w:shd w:val="clear" w:color="auto" w:fill="auto"/>
            <w:vAlign w:val="center"/>
          </w:tcPr>
          <w:p w:rsidR="00665E00" w:rsidRDefault="00665E00" w:rsidP="00C100DF">
            <w:pPr>
              <w:ind w:firstLine="0"/>
              <w:jc w:val="center"/>
              <w:rPr>
                <w:sz w:val="22"/>
                <w:szCs w:val="22"/>
              </w:rPr>
            </w:pPr>
            <w:r w:rsidRPr="00AE7CD8">
              <w:rPr>
                <w:sz w:val="22"/>
                <w:szCs w:val="22"/>
              </w:rPr>
              <w:t>Ответственность в гражданском процессуальном праве.</w:t>
            </w:r>
          </w:p>
          <w:p w:rsidR="00665E00" w:rsidRPr="00AE7CD8" w:rsidRDefault="00665E00" w:rsidP="00C100DF">
            <w:pPr>
              <w:ind w:firstLine="0"/>
              <w:jc w:val="center"/>
              <w:rPr>
                <w:color w:val="000000"/>
                <w:sz w:val="22"/>
                <w:szCs w:val="22"/>
              </w:rPr>
            </w:pP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044427"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12</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AE7CD8" w:rsidRDefault="00665E00" w:rsidP="00C100DF">
            <w:pPr>
              <w:jc w:val="center"/>
              <w:rPr>
                <w:sz w:val="18"/>
                <w:szCs w:val="18"/>
              </w:rPr>
            </w:pPr>
            <w:r w:rsidRPr="00AE7CD8">
              <w:rPr>
                <w:sz w:val="18"/>
                <w:szCs w:val="18"/>
              </w:rPr>
              <w:t>11.15</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Иск.</w:t>
            </w:r>
          </w:p>
        </w:tc>
        <w:tc>
          <w:tcPr>
            <w:tcW w:w="567"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w:t>
            </w:r>
          </w:p>
        </w:tc>
        <w:tc>
          <w:tcPr>
            <w:tcW w:w="567" w:type="dxa"/>
            <w:vAlign w:val="center"/>
          </w:tcPr>
          <w:p w:rsidR="00665E00" w:rsidRPr="00AE7CD8" w:rsidRDefault="00665E00" w:rsidP="00C100DF">
            <w:pPr>
              <w:ind w:left="-723" w:right="-108" w:firstLine="615"/>
              <w:jc w:val="center"/>
              <w:rPr>
                <w:sz w:val="22"/>
                <w:szCs w:val="22"/>
              </w:rPr>
            </w:pPr>
            <w:r w:rsidRPr="00AE7CD8">
              <w:rPr>
                <w:sz w:val="22"/>
                <w:szCs w:val="22"/>
              </w:rPr>
              <w:t>1</w:t>
            </w:r>
          </w:p>
        </w:tc>
        <w:tc>
          <w:tcPr>
            <w:tcW w:w="425" w:type="dxa"/>
            <w:shd w:val="clear" w:color="auto" w:fill="auto"/>
            <w:vAlign w:val="center"/>
          </w:tcPr>
          <w:p w:rsidR="00665E00" w:rsidRPr="00AE7CD8" w:rsidRDefault="00044427"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C100DF" w:rsidP="00C100DF">
            <w:pPr>
              <w:ind w:left="-723" w:right="-108" w:firstLine="615"/>
              <w:jc w:val="center"/>
              <w:rPr>
                <w:sz w:val="22"/>
                <w:szCs w:val="22"/>
              </w:rPr>
            </w:pPr>
            <w:r>
              <w:rPr>
                <w:sz w:val="22"/>
                <w:szCs w:val="22"/>
              </w:rPr>
              <w:t>1</w:t>
            </w:r>
          </w:p>
        </w:tc>
        <w:tc>
          <w:tcPr>
            <w:tcW w:w="630" w:type="dxa"/>
            <w:vAlign w:val="center"/>
          </w:tcPr>
          <w:p w:rsidR="00665E00" w:rsidRPr="00AE7CD8" w:rsidRDefault="00665E00" w:rsidP="00C100DF">
            <w:pPr>
              <w:ind w:left="-723" w:right="-108" w:firstLine="615"/>
              <w:jc w:val="center"/>
              <w:rPr>
                <w:sz w:val="22"/>
                <w:szCs w:val="22"/>
              </w:rPr>
            </w:pPr>
            <w:r w:rsidRPr="00AE7CD8">
              <w:rPr>
                <w:sz w:val="22"/>
                <w:szCs w:val="22"/>
              </w:rPr>
              <w:t>1</w:t>
            </w:r>
          </w:p>
        </w:tc>
        <w:tc>
          <w:tcPr>
            <w:tcW w:w="504" w:type="dxa"/>
            <w:shd w:val="clear" w:color="auto" w:fill="auto"/>
            <w:vAlign w:val="center"/>
          </w:tcPr>
          <w:p w:rsidR="00665E00" w:rsidRPr="00AE7CD8" w:rsidRDefault="00044427" w:rsidP="00C100DF">
            <w:pPr>
              <w:ind w:left="-723" w:right="-108" w:firstLine="615"/>
              <w:jc w:val="center"/>
              <w:rPr>
                <w:sz w:val="22"/>
                <w:szCs w:val="22"/>
              </w:rPr>
            </w:pPr>
            <w:r>
              <w:rPr>
                <w:sz w:val="22"/>
                <w:szCs w:val="22"/>
              </w:rPr>
              <w:t>12</w:t>
            </w:r>
          </w:p>
        </w:tc>
        <w:tc>
          <w:tcPr>
            <w:tcW w:w="725" w:type="dxa"/>
            <w:vMerge/>
            <w:vAlign w:val="center"/>
          </w:tcPr>
          <w:p w:rsidR="00665E00" w:rsidRPr="00AE7CD8" w:rsidRDefault="00665E00" w:rsidP="00C100DF">
            <w:pPr>
              <w:ind w:left="-723" w:right="-108" w:firstLine="615"/>
              <w:jc w:val="center"/>
              <w:rPr>
                <w:sz w:val="22"/>
                <w:szCs w:val="22"/>
              </w:rPr>
            </w:pPr>
          </w:p>
        </w:tc>
      </w:tr>
      <w:tr w:rsidR="00C100DF" w:rsidRPr="00AE7CD8" w:rsidTr="00C100DF">
        <w:tc>
          <w:tcPr>
            <w:tcW w:w="534" w:type="dxa"/>
            <w:shd w:val="clear" w:color="auto" w:fill="auto"/>
            <w:vAlign w:val="center"/>
          </w:tcPr>
          <w:p w:rsidR="00C100DF" w:rsidRPr="00AE7CD8" w:rsidRDefault="00C100DF" w:rsidP="00C100DF">
            <w:pPr>
              <w:jc w:val="center"/>
              <w:rPr>
                <w:sz w:val="18"/>
                <w:szCs w:val="18"/>
              </w:rPr>
            </w:pPr>
            <w:r w:rsidRPr="00AE7CD8">
              <w:rPr>
                <w:sz w:val="18"/>
                <w:szCs w:val="18"/>
              </w:rPr>
              <w:t>11.16</w:t>
            </w:r>
          </w:p>
        </w:tc>
        <w:tc>
          <w:tcPr>
            <w:tcW w:w="4820" w:type="dxa"/>
            <w:shd w:val="clear" w:color="auto" w:fill="auto"/>
            <w:vAlign w:val="center"/>
          </w:tcPr>
          <w:p w:rsidR="00C100DF" w:rsidRDefault="00C100DF" w:rsidP="00C100DF">
            <w:pPr>
              <w:ind w:firstLine="0"/>
              <w:jc w:val="center"/>
              <w:rPr>
                <w:sz w:val="22"/>
                <w:szCs w:val="22"/>
              </w:rPr>
            </w:pPr>
            <w:r w:rsidRPr="00AE7CD8">
              <w:rPr>
                <w:sz w:val="22"/>
                <w:szCs w:val="22"/>
              </w:rPr>
              <w:t>Особенности исковой формы защиты права по отдельным категориям гражданских дел.</w:t>
            </w:r>
          </w:p>
          <w:p w:rsidR="00C100DF" w:rsidRPr="00AE7CD8" w:rsidRDefault="00C100DF" w:rsidP="00C100DF">
            <w:pPr>
              <w:ind w:firstLine="0"/>
              <w:jc w:val="center"/>
              <w:rPr>
                <w:color w:val="000000"/>
                <w:sz w:val="22"/>
                <w:szCs w:val="22"/>
              </w:rPr>
            </w:pPr>
          </w:p>
        </w:tc>
        <w:tc>
          <w:tcPr>
            <w:tcW w:w="567" w:type="dxa"/>
            <w:vMerge w:val="restart"/>
            <w:shd w:val="clear" w:color="auto" w:fill="auto"/>
            <w:vAlign w:val="center"/>
          </w:tcPr>
          <w:p w:rsidR="00C100DF" w:rsidRPr="00AE7CD8" w:rsidRDefault="00044427" w:rsidP="00C100DF">
            <w:pPr>
              <w:ind w:left="-723" w:right="-108" w:firstLine="615"/>
              <w:jc w:val="center"/>
              <w:rPr>
                <w:sz w:val="22"/>
                <w:szCs w:val="22"/>
              </w:rPr>
            </w:pPr>
            <w:r>
              <w:rPr>
                <w:sz w:val="22"/>
                <w:szCs w:val="22"/>
              </w:rPr>
              <w:t>0.5</w:t>
            </w:r>
          </w:p>
        </w:tc>
        <w:tc>
          <w:tcPr>
            <w:tcW w:w="567" w:type="dxa"/>
            <w:vMerge w:val="restart"/>
            <w:vAlign w:val="center"/>
          </w:tcPr>
          <w:p w:rsidR="00C100DF" w:rsidRPr="00AE7CD8" w:rsidRDefault="00C100DF" w:rsidP="00C100DF">
            <w:pPr>
              <w:ind w:left="-723" w:right="-108" w:firstLine="615"/>
              <w:jc w:val="center"/>
              <w:rPr>
                <w:sz w:val="22"/>
                <w:szCs w:val="22"/>
              </w:rPr>
            </w:pPr>
            <w:r>
              <w:rPr>
                <w:sz w:val="22"/>
                <w:szCs w:val="22"/>
              </w:rPr>
              <w:t>-</w:t>
            </w:r>
          </w:p>
        </w:tc>
        <w:tc>
          <w:tcPr>
            <w:tcW w:w="425" w:type="dxa"/>
            <w:vMerge w:val="restart"/>
            <w:shd w:val="clear" w:color="auto" w:fill="auto"/>
            <w:vAlign w:val="center"/>
          </w:tcPr>
          <w:p w:rsidR="00C100DF" w:rsidRPr="00AE7CD8" w:rsidRDefault="00044427" w:rsidP="00C100DF">
            <w:pPr>
              <w:ind w:left="-723" w:right="-108" w:firstLine="615"/>
              <w:jc w:val="center"/>
              <w:rPr>
                <w:sz w:val="22"/>
                <w:szCs w:val="22"/>
              </w:rPr>
            </w:pPr>
            <w:r>
              <w:rPr>
                <w:sz w:val="22"/>
                <w:szCs w:val="22"/>
              </w:rPr>
              <w:t>-</w:t>
            </w:r>
          </w:p>
        </w:tc>
        <w:tc>
          <w:tcPr>
            <w:tcW w:w="567" w:type="dxa"/>
            <w:vMerge w:val="restart"/>
            <w:shd w:val="clear" w:color="auto" w:fill="auto"/>
            <w:vAlign w:val="center"/>
          </w:tcPr>
          <w:p w:rsidR="00C100DF" w:rsidRPr="00AE7CD8" w:rsidRDefault="00C100DF" w:rsidP="00C100DF">
            <w:pPr>
              <w:ind w:left="-723" w:right="-108" w:firstLine="615"/>
              <w:jc w:val="center"/>
              <w:rPr>
                <w:sz w:val="22"/>
                <w:szCs w:val="22"/>
              </w:rPr>
            </w:pPr>
            <w:r>
              <w:rPr>
                <w:sz w:val="22"/>
                <w:szCs w:val="22"/>
              </w:rPr>
              <w:t>-</w:t>
            </w:r>
          </w:p>
        </w:tc>
        <w:tc>
          <w:tcPr>
            <w:tcW w:w="425" w:type="dxa"/>
            <w:vMerge w:val="restart"/>
            <w:shd w:val="clear" w:color="auto" w:fill="auto"/>
            <w:vAlign w:val="center"/>
          </w:tcPr>
          <w:p w:rsidR="00C100DF" w:rsidRPr="00AE7CD8" w:rsidRDefault="00C100DF" w:rsidP="00C100DF">
            <w:pPr>
              <w:ind w:left="-723" w:right="-108" w:firstLine="615"/>
              <w:jc w:val="center"/>
              <w:rPr>
                <w:sz w:val="22"/>
                <w:szCs w:val="22"/>
              </w:rPr>
            </w:pPr>
            <w:r>
              <w:rPr>
                <w:sz w:val="22"/>
                <w:szCs w:val="22"/>
              </w:rPr>
              <w:t>-</w:t>
            </w:r>
          </w:p>
        </w:tc>
        <w:tc>
          <w:tcPr>
            <w:tcW w:w="567" w:type="dxa"/>
            <w:vMerge w:val="restart"/>
            <w:shd w:val="clear" w:color="auto" w:fill="auto"/>
            <w:vAlign w:val="center"/>
          </w:tcPr>
          <w:p w:rsidR="00C100DF" w:rsidRPr="00AE7CD8" w:rsidRDefault="00044427" w:rsidP="00C100DF">
            <w:pPr>
              <w:ind w:left="-723" w:right="-108" w:firstLine="615"/>
              <w:jc w:val="center"/>
              <w:rPr>
                <w:sz w:val="22"/>
                <w:szCs w:val="22"/>
              </w:rPr>
            </w:pPr>
            <w:r>
              <w:rPr>
                <w:sz w:val="22"/>
                <w:szCs w:val="22"/>
              </w:rPr>
              <w:t>0.5</w:t>
            </w:r>
          </w:p>
        </w:tc>
        <w:tc>
          <w:tcPr>
            <w:tcW w:w="630" w:type="dxa"/>
            <w:vMerge w:val="restart"/>
            <w:vAlign w:val="center"/>
          </w:tcPr>
          <w:p w:rsidR="00C100DF" w:rsidRPr="00AE7CD8" w:rsidRDefault="00C100DF" w:rsidP="00C100DF">
            <w:pPr>
              <w:ind w:left="-723" w:right="-108" w:firstLine="615"/>
              <w:jc w:val="center"/>
              <w:rPr>
                <w:sz w:val="22"/>
                <w:szCs w:val="22"/>
              </w:rPr>
            </w:pPr>
            <w:r>
              <w:rPr>
                <w:sz w:val="22"/>
                <w:szCs w:val="22"/>
              </w:rPr>
              <w:t>-</w:t>
            </w:r>
          </w:p>
        </w:tc>
        <w:tc>
          <w:tcPr>
            <w:tcW w:w="504" w:type="dxa"/>
            <w:shd w:val="clear" w:color="auto" w:fill="auto"/>
            <w:vAlign w:val="center"/>
          </w:tcPr>
          <w:p w:rsidR="00C100DF" w:rsidRPr="00AE7CD8" w:rsidRDefault="00044427" w:rsidP="00C100DF">
            <w:pPr>
              <w:ind w:left="-723" w:right="-108" w:firstLine="615"/>
              <w:jc w:val="center"/>
              <w:rPr>
                <w:sz w:val="22"/>
                <w:szCs w:val="22"/>
              </w:rPr>
            </w:pPr>
            <w:r>
              <w:rPr>
                <w:sz w:val="22"/>
                <w:szCs w:val="22"/>
              </w:rPr>
              <w:t>12</w:t>
            </w:r>
          </w:p>
        </w:tc>
        <w:tc>
          <w:tcPr>
            <w:tcW w:w="725" w:type="dxa"/>
            <w:vMerge/>
            <w:vAlign w:val="center"/>
          </w:tcPr>
          <w:p w:rsidR="00C100DF" w:rsidRPr="00AE7CD8" w:rsidRDefault="00C100DF" w:rsidP="00C100DF">
            <w:pPr>
              <w:ind w:left="-723" w:right="-108" w:firstLine="615"/>
              <w:jc w:val="center"/>
              <w:rPr>
                <w:sz w:val="22"/>
                <w:szCs w:val="22"/>
              </w:rPr>
            </w:pPr>
          </w:p>
        </w:tc>
      </w:tr>
      <w:tr w:rsidR="00C100DF" w:rsidRPr="00AE7CD8" w:rsidTr="00C100DF">
        <w:tc>
          <w:tcPr>
            <w:tcW w:w="534" w:type="dxa"/>
            <w:shd w:val="clear" w:color="auto" w:fill="auto"/>
            <w:vAlign w:val="center"/>
          </w:tcPr>
          <w:p w:rsidR="00C100DF" w:rsidRPr="00AE7CD8" w:rsidRDefault="00C100DF" w:rsidP="00C100DF">
            <w:pPr>
              <w:jc w:val="center"/>
              <w:rPr>
                <w:sz w:val="18"/>
                <w:szCs w:val="18"/>
              </w:rPr>
            </w:pPr>
            <w:r w:rsidRPr="00AE7CD8">
              <w:rPr>
                <w:sz w:val="18"/>
                <w:szCs w:val="18"/>
              </w:rPr>
              <w:t>11.17</w:t>
            </w:r>
          </w:p>
        </w:tc>
        <w:tc>
          <w:tcPr>
            <w:tcW w:w="4820" w:type="dxa"/>
            <w:shd w:val="clear" w:color="auto" w:fill="auto"/>
            <w:vAlign w:val="center"/>
          </w:tcPr>
          <w:p w:rsidR="00C100DF" w:rsidRPr="00AE7CD8" w:rsidRDefault="00C100DF" w:rsidP="00C100DF">
            <w:pPr>
              <w:ind w:firstLine="0"/>
              <w:jc w:val="center"/>
              <w:rPr>
                <w:color w:val="000000"/>
                <w:sz w:val="22"/>
                <w:szCs w:val="22"/>
              </w:rPr>
            </w:pPr>
            <w:r w:rsidRPr="00AE7CD8">
              <w:rPr>
                <w:sz w:val="22"/>
                <w:szCs w:val="22"/>
              </w:rPr>
              <w:t>Доказывание и доказательства.</w:t>
            </w:r>
          </w:p>
        </w:tc>
        <w:tc>
          <w:tcPr>
            <w:tcW w:w="567" w:type="dxa"/>
            <w:vMerge/>
            <w:shd w:val="clear" w:color="auto" w:fill="auto"/>
            <w:vAlign w:val="center"/>
          </w:tcPr>
          <w:p w:rsidR="00C100DF" w:rsidRPr="00AE7CD8" w:rsidRDefault="00C100DF" w:rsidP="00C100DF">
            <w:pPr>
              <w:ind w:left="-723" w:right="-108" w:firstLine="615"/>
              <w:jc w:val="center"/>
              <w:rPr>
                <w:sz w:val="22"/>
                <w:szCs w:val="22"/>
              </w:rPr>
            </w:pPr>
          </w:p>
        </w:tc>
        <w:tc>
          <w:tcPr>
            <w:tcW w:w="567" w:type="dxa"/>
            <w:vMerge/>
            <w:vAlign w:val="center"/>
          </w:tcPr>
          <w:p w:rsidR="00C100DF" w:rsidRPr="00AE7CD8" w:rsidRDefault="00C100DF" w:rsidP="00C100DF">
            <w:pPr>
              <w:ind w:left="-723" w:right="-108" w:firstLine="615"/>
              <w:jc w:val="center"/>
              <w:rPr>
                <w:sz w:val="22"/>
                <w:szCs w:val="22"/>
              </w:rPr>
            </w:pPr>
          </w:p>
        </w:tc>
        <w:tc>
          <w:tcPr>
            <w:tcW w:w="425" w:type="dxa"/>
            <w:vMerge/>
            <w:shd w:val="clear" w:color="auto" w:fill="auto"/>
            <w:vAlign w:val="center"/>
          </w:tcPr>
          <w:p w:rsidR="00C100DF" w:rsidRPr="00AE7CD8" w:rsidRDefault="00C100DF" w:rsidP="00C100DF">
            <w:pPr>
              <w:ind w:left="-723" w:right="-108" w:firstLine="615"/>
              <w:jc w:val="center"/>
              <w:rPr>
                <w:sz w:val="22"/>
                <w:szCs w:val="22"/>
              </w:rPr>
            </w:pPr>
          </w:p>
        </w:tc>
        <w:tc>
          <w:tcPr>
            <w:tcW w:w="567" w:type="dxa"/>
            <w:vMerge/>
            <w:shd w:val="clear" w:color="auto" w:fill="auto"/>
            <w:vAlign w:val="center"/>
          </w:tcPr>
          <w:p w:rsidR="00C100DF" w:rsidRPr="00AE7CD8" w:rsidRDefault="00C100DF" w:rsidP="00C100DF">
            <w:pPr>
              <w:ind w:left="-723" w:right="-108" w:firstLine="615"/>
              <w:jc w:val="center"/>
              <w:rPr>
                <w:sz w:val="22"/>
                <w:szCs w:val="22"/>
              </w:rPr>
            </w:pPr>
          </w:p>
        </w:tc>
        <w:tc>
          <w:tcPr>
            <w:tcW w:w="425" w:type="dxa"/>
            <w:vMerge/>
            <w:shd w:val="clear" w:color="auto" w:fill="auto"/>
            <w:vAlign w:val="center"/>
          </w:tcPr>
          <w:p w:rsidR="00C100DF" w:rsidRPr="00AE7CD8" w:rsidRDefault="00C100DF" w:rsidP="00C100DF">
            <w:pPr>
              <w:ind w:left="-723" w:right="-108" w:firstLine="615"/>
              <w:jc w:val="center"/>
              <w:rPr>
                <w:sz w:val="22"/>
                <w:szCs w:val="22"/>
              </w:rPr>
            </w:pPr>
          </w:p>
        </w:tc>
        <w:tc>
          <w:tcPr>
            <w:tcW w:w="567" w:type="dxa"/>
            <w:vMerge/>
            <w:shd w:val="clear" w:color="auto" w:fill="auto"/>
            <w:vAlign w:val="center"/>
          </w:tcPr>
          <w:p w:rsidR="00C100DF" w:rsidRPr="00AE7CD8" w:rsidRDefault="00C100DF" w:rsidP="00C100DF">
            <w:pPr>
              <w:ind w:left="-723" w:right="-108" w:firstLine="615"/>
              <w:jc w:val="center"/>
              <w:rPr>
                <w:sz w:val="22"/>
                <w:szCs w:val="22"/>
              </w:rPr>
            </w:pPr>
          </w:p>
        </w:tc>
        <w:tc>
          <w:tcPr>
            <w:tcW w:w="630" w:type="dxa"/>
            <w:vMerge/>
            <w:vAlign w:val="center"/>
          </w:tcPr>
          <w:p w:rsidR="00C100DF" w:rsidRPr="00AE7CD8" w:rsidRDefault="00C100DF" w:rsidP="00C100DF">
            <w:pPr>
              <w:ind w:left="-723" w:right="-108" w:firstLine="615"/>
              <w:jc w:val="center"/>
              <w:rPr>
                <w:sz w:val="22"/>
                <w:szCs w:val="22"/>
              </w:rPr>
            </w:pPr>
          </w:p>
        </w:tc>
        <w:tc>
          <w:tcPr>
            <w:tcW w:w="504" w:type="dxa"/>
            <w:shd w:val="clear" w:color="auto" w:fill="auto"/>
            <w:vAlign w:val="center"/>
          </w:tcPr>
          <w:p w:rsidR="00C100DF" w:rsidRPr="00AE7CD8" w:rsidRDefault="00044427" w:rsidP="00C100DF">
            <w:pPr>
              <w:ind w:left="-723" w:right="-108" w:firstLine="615"/>
              <w:jc w:val="center"/>
              <w:rPr>
                <w:sz w:val="22"/>
                <w:szCs w:val="22"/>
              </w:rPr>
            </w:pPr>
            <w:r>
              <w:rPr>
                <w:sz w:val="22"/>
                <w:szCs w:val="22"/>
              </w:rPr>
              <w:t>12</w:t>
            </w:r>
          </w:p>
        </w:tc>
        <w:tc>
          <w:tcPr>
            <w:tcW w:w="725" w:type="dxa"/>
            <w:vMerge/>
            <w:vAlign w:val="center"/>
          </w:tcPr>
          <w:p w:rsidR="00C100DF" w:rsidRPr="00AE7CD8" w:rsidRDefault="00C100DF"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292974" w:rsidRDefault="00665E00" w:rsidP="00C100DF">
            <w:pPr>
              <w:jc w:val="center"/>
              <w:rPr>
                <w:b/>
                <w:sz w:val="18"/>
                <w:szCs w:val="18"/>
              </w:rPr>
            </w:pPr>
          </w:p>
        </w:tc>
        <w:tc>
          <w:tcPr>
            <w:tcW w:w="4820" w:type="dxa"/>
            <w:shd w:val="clear" w:color="auto" w:fill="auto"/>
            <w:vAlign w:val="center"/>
          </w:tcPr>
          <w:p w:rsidR="00665E00" w:rsidRDefault="00665E00" w:rsidP="00C100DF">
            <w:pPr>
              <w:ind w:firstLine="0"/>
              <w:jc w:val="center"/>
              <w:rPr>
                <w:b/>
                <w:sz w:val="22"/>
                <w:szCs w:val="22"/>
              </w:rPr>
            </w:pPr>
            <w:r>
              <w:rPr>
                <w:b/>
                <w:sz w:val="22"/>
                <w:szCs w:val="22"/>
              </w:rPr>
              <w:t>ВСЕГО (ч.1)</w:t>
            </w:r>
          </w:p>
          <w:p w:rsidR="00665E00" w:rsidRPr="00292974" w:rsidRDefault="00665E00" w:rsidP="00C100DF">
            <w:pPr>
              <w:ind w:firstLine="0"/>
              <w:jc w:val="center"/>
              <w:rPr>
                <w:b/>
                <w:sz w:val="22"/>
                <w:szCs w:val="22"/>
              </w:rPr>
            </w:pPr>
          </w:p>
        </w:tc>
        <w:tc>
          <w:tcPr>
            <w:tcW w:w="567" w:type="dxa"/>
            <w:shd w:val="clear" w:color="auto" w:fill="auto"/>
            <w:vAlign w:val="center"/>
          </w:tcPr>
          <w:p w:rsidR="00665E00" w:rsidRPr="00292974" w:rsidRDefault="00665E00" w:rsidP="00C100DF">
            <w:pPr>
              <w:ind w:left="-723" w:right="-108" w:firstLine="615"/>
              <w:jc w:val="center"/>
              <w:rPr>
                <w:b/>
                <w:sz w:val="22"/>
                <w:szCs w:val="22"/>
              </w:rPr>
            </w:pPr>
            <w:r>
              <w:rPr>
                <w:b/>
                <w:sz w:val="22"/>
                <w:szCs w:val="22"/>
              </w:rPr>
              <w:t>8</w:t>
            </w:r>
          </w:p>
        </w:tc>
        <w:tc>
          <w:tcPr>
            <w:tcW w:w="567" w:type="dxa"/>
            <w:vAlign w:val="center"/>
          </w:tcPr>
          <w:p w:rsidR="00665E00" w:rsidRPr="00292974" w:rsidRDefault="00665E00" w:rsidP="00C100DF">
            <w:pPr>
              <w:ind w:left="-723" w:right="-108" w:firstLine="615"/>
              <w:jc w:val="center"/>
              <w:rPr>
                <w:b/>
                <w:sz w:val="22"/>
                <w:szCs w:val="22"/>
              </w:rPr>
            </w:pPr>
            <w:r>
              <w:rPr>
                <w:b/>
                <w:sz w:val="22"/>
                <w:szCs w:val="22"/>
              </w:rPr>
              <w:t>2</w:t>
            </w:r>
          </w:p>
        </w:tc>
        <w:tc>
          <w:tcPr>
            <w:tcW w:w="425" w:type="dxa"/>
            <w:shd w:val="clear" w:color="auto" w:fill="auto"/>
            <w:vAlign w:val="center"/>
          </w:tcPr>
          <w:p w:rsidR="00665E00" w:rsidRPr="00292974" w:rsidRDefault="00665E00" w:rsidP="00C100DF">
            <w:pPr>
              <w:ind w:left="-723" w:right="-108" w:firstLine="615"/>
              <w:jc w:val="center"/>
              <w:rPr>
                <w:b/>
                <w:sz w:val="22"/>
                <w:szCs w:val="22"/>
              </w:rPr>
            </w:pPr>
            <w:r>
              <w:rPr>
                <w:b/>
                <w:sz w:val="22"/>
                <w:szCs w:val="22"/>
              </w:rPr>
              <w:t>2</w:t>
            </w:r>
          </w:p>
        </w:tc>
        <w:tc>
          <w:tcPr>
            <w:tcW w:w="567" w:type="dxa"/>
            <w:shd w:val="clear" w:color="auto" w:fill="auto"/>
            <w:vAlign w:val="center"/>
          </w:tcPr>
          <w:p w:rsidR="00665E00" w:rsidRPr="00292974" w:rsidRDefault="00665E00" w:rsidP="00C100DF">
            <w:pPr>
              <w:ind w:left="-723" w:right="-108" w:firstLine="615"/>
              <w:jc w:val="center"/>
              <w:rPr>
                <w:b/>
                <w:sz w:val="22"/>
                <w:szCs w:val="22"/>
              </w:rPr>
            </w:pPr>
            <w:r>
              <w:rPr>
                <w:b/>
                <w:sz w:val="22"/>
                <w:szCs w:val="22"/>
              </w:rPr>
              <w:t>-</w:t>
            </w:r>
          </w:p>
        </w:tc>
        <w:tc>
          <w:tcPr>
            <w:tcW w:w="425" w:type="dxa"/>
            <w:shd w:val="clear" w:color="auto" w:fill="auto"/>
            <w:vAlign w:val="center"/>
          </w:tcPr>
          <w:p w:rsidR="00665E00" w:rsidRPr="00292974" w:rsidRDefault="00665E00" w:rsidP="00C100DF">
            <w:pPr>
              <w:ind w:left="-723" w:right="-108" w:firstLine="615"/>
              <w:jc w:val="center"/>
              <w:rPr>
                <w:b/>
                <w:sz w:val="22"/>
                <w:szCs w:val="22"/>
              </w:rPr>
            </w:pPr>
            <w:r>
              <w:rPr>
                <w:b/>
                <w:sz w:val="22"/>
                <w:szCs w:val="22"/>
              </w:rPr>
              <w:t>-</w:t>
            </w:r>
          </w:p>
        </w:tc>
        <w:tc>
          <w:tcPr>
            <w:tcW w:w="567" w:type="dxa"/>
            <w:shd w:val="clear" w:color="auto" w:fill="auto"/>
            <w:vAlign w:val="center"/>
          </w:tcPr>
          <w:p w:rsidR="00665E00" w:rsidRPr="00292974" w:rsidRDefault="00665E00" w:rsidP="00C100DF">
            <w:pPr>
              <w:ind w:left="-723" w:right="-108" w:firstLine="615"/>
              <w:jc w:val="center"/>
              <w:rPr>
                <w:b/>
                <w:sz w:val="22"/>
                <w:szCs w:val="22"/>
              </w:rPr>
            </w:pPr>
            <w:r>
              <w:rPr>
                <w:b/>
                <w:sz w:val="22"/>
                <w:szCs w:val="22"/>
              </w:rPr>
              <w:t>6</w:t>
            </w:r>
          </w:p>
        </w:tc>
        <w:tc>
          <w:tcPr>
            <w:tcW w:w="630" w:type="dxa"/>
            <w:vAlign w:val="center"/>
          </w:tcPr>
          <w:p w:rsidR="00665E00" w:rsidRPr="00292974" w:rsidRDefault="00665E00" w:rsidP="00C100DF">
            <w:pPr>
              <w:ind w:left="-723" w:right="-108" w:firstLine="615"/>
              <w:jc w:val="center"/>
              <w:rPr>
                <w:b/>
                <w:sz w:val="22"/>
                <w:szCs w:val="22"/>
              </w:rPr>
            </w:pPr>
            <w:r>
              <w:rPr>
                <w:b/>
                <w:sz w:val="22"/>
                <w:szCs w:val="22"/>
              </w:rPr>
              <w:t>2</w:t>
            </w:r>
          </w:p>
        </w:tc>
        <w:tc>
          <w:tcPr>
            <w:tcW w:w="504" w:type="dxa"/>
            <w:shd w:val="clear" w:color="auto" w:fill="auto"/>
            <w:vAlign w:val="center"/>
          </w:tcPr>
          <w:p w:rsidR="00665E00" w:rsidRPr="00292974" w:rsidRDefault="00665E00" w:rsidP="00044427">
            <w:pPr>
              <w:ind w:left="-723" w:right="-108" w:firstLine="615"/>
              <w:jc w:val="center"/>
              <w:rPr>
                <w:b/>
                <w:sz w:val="22"/>
                <w:szCs w:val="22"/>
              </w:rPr>
            </w:pPr>
            <w:r>
              <w:rPr>
                <w:b/>
                <w:sz w:val="22"/>
                <w:szCs w:val="22"/>
              </w:rPr>
              <w:t>1</w:t>
            </w:r>
            <w:r w:rsidR="00044427">
              <w:rPr>
                <w:b/>
                <w:sz w:val="22"/>
                <w:szCs w:val="22"/>
              </w:rPr>
              <w:t>98</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9606" w:type="dxa"/>
            <w:gridSpan w:val="10"/>
            <w:shd w:val="clear" w:color="auto" w:fill="auto"/>
            <w:vAlign w:val="center"/>
          </w:tcPr>
          <w:p w:rsidR="00665E00" w:rsidRPr="00292974" w:rsidRDefault="00665E00" w:rsidP="00C100DF">
            <w:pPr>
              <w:ind w:left="-723" w:right="-108" w:firstLine="615"/>
              <w:jc w:val="center"/>
              <w:rPr>
                <w:sz w:val="22"/>
                <w:szCs w:val="22"/>
              </w:rPr>
            </w:pPr>
            <w:r w:rsidRPr="00292974">
              <w:rPr>
                <w:b/>
                <w:sz w:val="22"/>
                <w:szCs w:val="22"/>
              </w:rPr>
              <w:lastRenderedPageBreak/>
              <w:t xml:space="preserve">РАЗДЕЛ 2. </w:t>
            </w:r>
            <w:r w:rsidRPr="00292974">
              <w:rPr>
                <w:b/>
                <w:i/>
                <w:sz w:val="22"/>
                <w:szCs w:val="22"/>
              </w:rPr>
              <w:t>Производство в суде первой инстанции</w:t>
            </w:r>
            <w:r>
              <w:rPr>
                <w:b/>
                <w:i/>
                <w:sz w:val="22"/>
                <w:szCs w:val="22"/>
              </w:rPr>
              <w:t xml:space="preserve"> (ЧАСТЬ 2)</w:t>
            </w:r>
          </w:p>
        </w:tc>
        <w:tc>
          <w:tcPr>
            <w:tcW w:w="725" w:type="dxa"/>
            <w:vMerge/>
            <w:vAlign w:val="center"/>
          </w:tcPr>
          <w:p w:rsidR="00665E00" w:rsidRPr="00AE7CD8" w:rsidRDefault="00665E00" w:rsidP="00C100DF">
            <w:pPr>
              <w:ind w:left="-723" w:right="-108" w:firstLine="615"/>
              <w:jc w:val="center"/>
              <w:rPr>
                <w:color w:val="FF0000"/>
                <w:sz w:val="22"/>
                <w:szCs w:val="22"/>
              </w:rPr>
            </w:pPr>
          </w:p>
        </w:tc>
      </w:tr>
      <w:tr w:rsidR="00665E00" w:rsidRPr="00AE7CD8" w:rsidTr="00C100DF">
        <w:trPr>
          <w:trHeight w:val="350"/>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lastRenderedPageBreak/>
              <w:t>22.1</w:t>
            </w:r>
          </w:p>
        </w:tc>
        <w:tc>
          <w:tcPr>
            <w:tcW w:w="4820" w:type="dxa"/>
            <w:shd w:val="clear" w:color="auto" w:fill="auto"/>
            <w:vAlign w:val="center"/>
          </w:tcPr>
          <w:p w:rsidR="00665E00" w:rsidRPr="00AE7CD8" w:rsidRDefault="00665E00" w:rsidP="00C100DF">
            <w:pPr>
              <w:ind w:firstLine="0"/>
              <w:jc w:val="center"/>
              <w:rPr>
                <w:sz w:val="22"/>
                <w:szCs w:val="22"/>
              </w:rPr>
            </w:pPr>
            <w:r w:rsidRPr="00AE7CD8">
              <w:rPr>
                <w:sz w:val="22"/>
                <w:szCs w:val="22"/>
              </w:rPr>
              <w:t>Порядок возбуждения гражданских дел.</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4</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342"/>
        </w:trPr>
        <w:tc>
          <w:tcPr>
            <w:tcW w:w="534" w:type="dxa"/>
            <w:shd w:val="clear" w:color="auto" w:fill="auto"/>
            <w:vAlign w:val="center"/>
          </w:tcPr>
          <w:p w:rsidR="00665E00" w:rsidRPr="00AE7CD8" w:rsidRDefault="00665E00" w:rsidP="00C100DF">
            <w:pPr>
              <w:jc w:val="center"/>
              <w:rPr>
                <w:sz w:val="18"/>
                <w:szCs w:val="18"/>
              </w:rPr>
            </w:pPr>
          </w:p>
          <w:p w:rsidR="00665E00" w:rsidRPr="00AE7CD8" w:rsidRDefault="00665E00" w:rsidP="00C100DF">
            <w:pPr>
              <w:jc w:val="center"/>
              <w:rPr>
                <w:sz w:val="18"/>
                <w:szCs w:val="18"/>
              </w:rPr>
            </w:pPr>
            <w:r w:rsidRPr="00AE7CD8">
              <w:rPr>
                <w:sz w:val="18"/>
                <w:szCs w:val="18"/>
              </w:rPr>
              <w:t>22.2</w:t>
            </w:r>
          </w:p>
        </w:tc>
        <w:tc>
          <w:tcPr>
            <w:tcW w:w="4820" w:type="dxa"/>
            <w:shd w:val="clear" w:color="auto" w:fill="auto"/>
            <w:vAlign w:val="center"/>
          </w:tcPr>
          <w:p w:rsidR="00665E00" w:rsidRPr="00AE7CD8" w:rsidRDefault="00665E00" w:rsidP="00C100DF">
            <w:pPr>
              <w:ind w:firstLine="0"/>
              <w:jc w:val="center"/>
              <w:rPr>
                <w:sz w:val="22"/>
                <w:szCs w:val="22"/>
              </w:rPr>
            </w:pPr>
            <w:r w:rsidRPr="00AE7CD8">
              <w:rPr>
                <w:sz w:val="22"/>
                <w:szCs w:val="22"/>
              </w:rPr>
              <w:t>Подготовка дела к судебному разбирательству.</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4</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509"/>
        </w:trPr>
        <w:tc>
          <w:tcPr>
            <w:tcW w:w="534" w:type="dxa"/>
            <w:shd w:val="clear" w:color="auto" w:fill="auto"/>
            <w:vAlign w:val="center"/>
          </w:tcPr>
          <w:p w:rsidR="00665E00" w:rsidRPr="00AE7CD8" w:rsidRDefault="00665E00" w:rsidP="00C100DF">
            <w:pPr>
              <w:jc w:val="center"/>
              <w:rPr>
                <w:sz w:val="18"/>
                <w:szCs w:val="18"/>
              </w:rPr>
            </w:pPr>
          </w:p>
          <w:p w:rsidR="00665E00" w:rsidRPr="00AE7CD8" w:rsidRDefault="00665E00" w:rsidP="00C100DF">
            <w:pPr>
              <w:jc w:val="center"/>
              <w:rPr>
                <w:sz w:val="18"/>
                <w:szCs w:val="18"/>
              </w:rPr>
            </w:pPr>
            <w:r w:rsidRPr="00AE7CD8">
              <w:rPr>
                <w:sz w:val="18"/>
                <w:szCs w:val="18"/>
              </w:rPr>
              <w:t>22.3</w:t>
            </w:r>
          </w:p>
        </w:tc>
        <w:tc>
          <w:tcPr>
            <w:tcW w:w="4820" w:type="dxa"/>
            <w:shd w:val="clear" w:color="auto" w:fill="auto"/>
            <w:vAlign w:val="center"/>
          </w:tcPr>
          <w:p w:rsidR="00665E00" w:rsidRPr="00AE7CD8" w:rsidRDefault="00665E00" w:rsidP="00C100DF">
            <w:pPr>
              <w:ind w:firstLine="0"/>
              <w:jc w:val="center"/>
              <w:rPr>
                <w:sz w:val="22"/>
                <w:szCs w:val="22"/>
              </w:rPr>
            </w:pPr>
            <w:r w:rsidRPr="00AE7CD8">
              <w:rPr>
                <w:sz w:val="22"/>
                <w:szCs w:val="22"/>
              </w:rPr>
              <w:t>Правовое регулирование информационного обеспечения участников гражданского судопроизводства.</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362"/>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22.4</w:t>
            </w:r>
          </w:p>
        </w:tc>
        <w:tc>
          <w:tcPr>
            <w:tcW w:w="4820" w:type="dxa"/>
            <w:shd w:val="clear" w:color="auto" w:fill="auto"/>
            <w:vAlign w:val="center"/>
          </w:tcPr>
          <w:p w:rsidR="00665E00" w:rsidRPr="00AE7CD8" w:rsidRDefault="00665E00" w:rsidP="00C100DF">
            <w:pPr>
              <w:ind w:firstLine="0"/>
              <w:jc w:val="center"/>
              <w:rPr>
                <w:sz w:val="22"/>
                <w:szCs w:val="22"/>
              </w:rPr>
            </w:pPr>
            <w:r w:rsidRPr="00AE7CD8">
              <w:rPr>
                <w:sz w:val="22"/>
                <w:szCs w:val="22"/>
              </w:rPr>
              <w:t>Судебное разбирательство.</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1542B5" w:rsidP="00C100DF">
            <w:pPr>
              <w:ind w:left="-723" w:right="-108" w:firstLine="615"/>
              <w:jc w:val="center"/>
              <w:rPr>
                <w:sz w:val="22"/>
                <w:szCs w:val="22"/>
              </w:rPr>
            </w:pPr>
            <w:r>
              <w:rPr>
                <w:sz w:val="22"/>
                <w:szCs w:val="22"/>
              </w:rPr>
              <w:t>0.5</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1542B5" w:rsidP="00C100DF">
            <w:pPr>
              <w:ind w:left="-723" w:right="-108" w:firstLine="615"/>
              <w:jc w:val="center"/>
              <w:rPr>
                <w:sz w:val="22"/>
                <w:szCs w:val="22"/>
              </w:rPr>
            </w:pPr>
            <w:r>
              <w:rPr>
                <w:sz w:val="22"/>
                <w:szCs w:val="22"/>
              </w:rPr>
              <w:t>0.5</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367"/>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22.5</w:t>
            </w:r>
          </w:p>
        </w:tc>
        <w:tc>
          <w:tcPr>
            <w:tcW w:w="4820" w:type="dxa"/>
            <w:shd w:val="clear" w:color="auto" w:fill="auto"/>
            <w:vAlign w:val="center"/>
          </w:tcPr>
          <w:p w:rsidR="00665E00" w:rsidRPr="00AE7CD8" w:rsidRDefault="00665E00" w:rsidP="00C100DF">
            <w:pPr>
              <w:ind w:firstLine="0"/>
              <w:jc w:val="center"/>
              <w:rPr>
                <w:sz w:val="22"/>
                <w:szCs w:val="22"/>
              </w:rPr>
            </w:pPr>
            <w:r w:rsidRPr="00AE7CD8">
              <w:rPr>
                <w:sz w:val="22"/>
                <w:szCs w:val="22"/>
              </w:rPr>
              <w:t>Постановления суда первой инстанции.</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1542B5" w:rsidP="00C100DF">
            <w:pPr>
              <w:ind w:left="-723" w:right="-108" w:firstLine="615"/>
              <w:jc w:val="center"/>
              <w:rPr>
                <w:sz w:val="22"/>
                <w:szCs w:val="22"/>
              </w:rPr>
            </w:pPr>
            <w:r>
              <w:rPr>
                <w:sz w:val="22"/>
                <w:szCs w:val="22"/>
              </w:rPr>
              <w:t>0.5</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1542B5" w:rsidP="00C100DF">
            <w:pPr>
              <w:ind w:left="-723" w:right="-108" w:firstLine="615"/>
              <w:jc w:val="center"/>
              <w:rPr>
                <w:sz w:val="22"/>
                <w:szCs w:val="22"/>
              </w:rPr>
            </w:pPr>
            <w:r>
              <w:rPr>
                <w:sz w:val="22"/>
                <w:szCs w:val="22"/>
              </w:rPr>
              <w:t>0.5</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217"/>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22.6</w:t>
            </w:r>
          </w:p>
        </w:tc>
        <w:tc>
          <w:tcPr>
            <w:tcW w:w="4820" w:type="dxa"/>
            <w:shd w:val="clear" w:color="auto" w:fill="auto"/>
            <w:vAlign w:val="center"/>
          </w:tcPr>
          <w:p w:rsidR="00665E00" w:rsidRPr="00AE7CD8" w:rsidRDefault="00665E00" w:rsidP="00C100DF">
            <w:pPr>
              <w:ind w:firstLine="0"/>
              <w:jc w:val="center"/>
              <w:rPr>
                <w:sz w:val="22"/>
                <w:szCs w:val="22"/>
              </w:rPr>
            </w:pPr>
            <w:r w:rsidRPr="00AE7CD8">
              <w:rPr>
                <w:sz w:val="22"/>
                <w:szCs w:val="22"/>
              </w:rPr>
              <w:t>Заочное решение.</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1542B5" w:rsidP="00C100DF">
            <w:pPr>
              <w:ind w:left="-723" w:right="-108" w:firstLine="615"/>
              <w:jc w:val="center"/>
              <w:rPr>
                <w:sz w:val="22"/>
                <w:szCs w:val="22"/>
              </w:rPr>
            </w:pPr>
            <w:r>
              <w:rPr>
                <w:sz w:val="22"/>
                <w:szCs w:val="22"/>
              </w:rPr>
              <w:t>0.5</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1542B5" w:rsidP="00C100DF">
            <w:pPr>
              <w:ind w:left="-723" w:right="-108" w:firstLine="615"/>
              <w:jc w:val="center"/>
              <w:rPr>
                <w:sz w:val="22"/>
                <w:szCs w:val="22"/>
              </w:rPr>
            </w:pPr>
            <w:r>
              <w:rPr>
                <w:sz w:val="22"/>
                <w:szCs w:val="22"/>
              </w:rPr>
              <w:t>0.5</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311"/>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22.7</w:t>
            </w:r>
          </w:p>
        </w:tc>
        <w:tc>
          <w:tcPr>
            <w:tcW w:w="4820" w:type="dxa"/>
            <w:shd w:val="clear" w:color="auto" w:fill="auto"/>
            <w:vAlign w:val="center"/>
          </w:tcPr>
          <w:p w:rsidR="00665E00" w:rsidRPr="00AE7CD8" w:rsidRDefault="00665E00" w:rsidP="00C100DF">
            <w:pPr>
              <w:ind w:firstLine="0"/>
              <w:jc w:val="center"/>
              <w:rPr>
                <w:sz w:val="22"/>
                <w:szCs w:val="22"/>
              </w:rPr>
            </w:pPr>
            <w:r w:rsidRPr="00AE7CD8">
              <w:rPr>
                <w:color w:val="000000"/>
                <w:sz w:val="22"/>
                <w:szCs w:val="22"/>
              </w:rPr>
              <w:t>Приказное производство.</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509"/>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22.8</w:t>
            </w:r>
          </w:p>
        </w:tc>
        <w:tc>
          <w:tcPr>
            <w:tcW w:w="4820" w:type="dxa"/>
            <w:shd w:val="clear" w:color="auto" w:fill="auto"/>
            <w:vAlign w:val="center"/>
          </w:tcPr>
          <w:p w:rsidR="00665E00" w:rsidRPr="00AE7CD8" w:rsidRDefault="00665E00" w:rsidP="00C100DF">
            <w:pPr>
              <w:ind w:firstLine="0"/>
              <w:jc w:val="center"/>
              <w:rPr>
                <w:sz w:val="22"/>
                <w:szCs w:val="22"/>
              </w:rPr>
            </w:pPr>
            <w:r w:rsidRPr="00AE7CD8">
              <w:rPr>
                <w:color w:val="000000"/>
                <w:sz w:val="22"/>
                <w:szCs w:val="22"/>
              </w:rPr>
              <w:t>Производство по гражданским делам у мирового судьи.</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327"/>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22.9</w:t>
            </w:r>
          </w:p>
        </w:tc>
        <w:tc>
          <w:tcPr>
            <w:tcW w:w="4820" w:type="dxa"/>
            <w:shd w:val="clear" w:color="auto" w:fill="auto"/>
            <w:vAlign w:val="center"/>
          </w:tcPr>
          <w:p w:rsidR="00665E00" w:rsidRPr="00AE7CD8" w:rsidRDefault="00665E00" w:rsidP="00C100DF">
            <w:pPr>
              <w:ind w:firstLine="0"/>
              <w:jc w:val="center"/>
              <w:rPr>
                <w:sz w:val="22"/>
                <w:szCs w:val="22"/>
              </w:rPr>
            </w:pPr>
            <w:r w:rsidRPr="00AE7CD8">
              <w:rPr>
                <w:sz w:val="22"/>
                <w:szCs w:val="22"/>
              </w:rPr>
              <w:t>Особое производство.</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1542B5" w:rsidP="00C100DF">
            <w:pPr>
              <w:ind w:left="-723" w:right="-108" w:firstLine="615"/>
              <w:jc w:val="center"/>
              <w:rPr>
                <w:sz w:val="22"/>
                <w:szCs w:val="22"/>
              </w:rPr>
            </w:pPr>
            <w:r>
              <w:rPr>
                <w:sz w:val="22"/>
                <w:szCs w:val="22"/>
              </w:rPr>
              <w:t>0.5</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1542B5" w:rsidP="00C100DF">
            <w:pPr>
              <w:ind w:left="-723" w:right="-108" w:firstLine="615"/>
              <w:jc w:val="center"/>
              <w:rPr>
                <w:sz w:val="22"/>
                <w:szCs w:val="22"/>
              </w:rPr>
            </w:pPr>
            <w:r>
              <w:rPr>
                <w:sz w:val="22"/>
                <w:szCs w:val="22"/>
              </w:rPr>
              <w:t>0.5</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363"/>
        </w:trPr>
        <w:tc>
          <w:tcPr>
            <w:tcW w:w="9606" w:type="dxa"/>
            <w:gridSpan w:val="10"/>
            <w:shd w:val="clear" w:color="auto" w:fill="auto"/>
            <w:vAlign w:val="center"/>
          </w:tcPr>
          <w:p w:rsidR="00665E00" w:rsidRPr="00AE7CD8" w:rsidRDefault="00665E00" w:rsidP="00C100DF">
            <w:pPr>
              <w:ind w:left="-723" w:right="-108" w:firstLine="615"/>
              <w:jc w:val="center"/>
              <w:rPr>
                <w:sz w:val="22"/>
                <w:szCs w:val="22"/>
              </w:rPr>
            </w:pPr>
            <w:r w:rsidRPr="00AE7CD8">
              <w:rPr>
                <w:b/>
                <w:i/>
                <w:sz w:val="22"/>
                <w:szCs w:val="22"/>
              </w:rPr>
              <w:t>РАЗДЕЛ 3. Производство в суде второй инстанции</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270"/>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33.1</w:t>
            </w:r>
          </w:p>
        </w:tc>
        <w:tc>
          <w:tcPr>
            <w:tcW w:w="4820" w:type="dxa"/>
            <w:shd w:val="clear" w:color="auto" w:fill="auto"/>
            <w:vAlign w:val="center"/>
          </w:tcPr>
          <w:p w:rsidR="00665E00" w:rsidRPr="00AE7CD8" w:rsidRDefault="00665E00" w:rsidP="00C100DF">
            <w:pPr>
              <w:ind w:firstLine="0"/>
              <w:jc w:val="center"/>
              <w:rPr>
                <w:sz w:val="22"/>
                <w:szCs w:val="22"/>
              </w:rPr>
            </w:pPr>
            <w:r w:rsidRPr="00AE7CD8">
              <w:rPr>
                <w:sz w:val="22"/>
                <w:szCs w:val="22"/>
              </w:rPr>
              <w:t>Производство в суде апелляционной инстанции.</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1542B5"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1542B5"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tabs>
                <w:tab w:val="left" w:pos="120"/>
                <w:tab w:val="center" w:pos="207"/>
              </w:tabs>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334"/>
        </w:trPr>
        <w:tc>
          <w:tcPr>
            <w:tcW w:w="9606" w:type="dxa"/>
            <w:gridSpan w:val="10"/>
            <w:shd w:val="clear" w:color="auto" w:fill="auto"/>
            <w:vAlign w:val="center"/>
          </w:tcPr>
          <w:p w:rsidR="00665E00" w:rsidRPr="00AE7CD8" w:rsidRDefault="00665E00" w:rsidP="00C100DF">
            <w:pPr>
              <w:ind w:left="-723" w:right="-108" w:firstLine="615"/>
              <w:jc w:val="center"/>
              <w:rPr>
                <w:sz w:val="22"/>
                <w:szCs w:val="22"/>
              </w:rPr>
            </w:pPr>
            <w:r w:rsidRPr="00AE7CD8">
              <w:rPr>
                <w:b/>
                <w:i/>
                <w:sz w:val="22"/>
                <w:szCs w:val="22"/>
              </w:rPr>
              <w:t>РАЗДЕЛ 4. Пересмотр вступивших в законную силу судебных постановлений</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409"/>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44.1</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Производство в суде кассационной инстанции.</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1542B5"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8"/>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1542B5"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331"/>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44.2</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Производство в суде надзорной инстанции.</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509"/>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44.3</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Пересмотр по вновь открывшимся или новым обстоятельствам судебных постановлений, вступивших в законную силу.</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293"/>
        </w:trPr>
        <w:tc>
          <w:tcPr>
            <w:tcW w:w="9606" w:type="dxa"/>
            <w:gridSpan w:val="10"/>
            <w:shd w:val="clear" w:color="auto" w:fill="auto"/>
            <w:vAlign w:val="center"/>
          </w:tcPr>
          <w:p w:rsidR="00665E00" w:rsidRPr="00AE7CD8" w:rsidRDefault="00665E00" w:rsidP="00C100DF">
            <w:pPr>
              <w:ind w:left="-723" w:right="-108" w:firstLine="615"/>
              <w:jc w:val="center"/>
              <w:rPr>
                <w:sz w:val="22"/>
                <w:szCs w:val="22"/>
              </w:rPr>
            </w:pPr>
            <w:r w:rsidRPr="00AE7CD8">
              <w:rPr>
                <w:b/>
                <w:i/>
                <w:sz w:val="22"/>
                <w:szCs w:val="22"/>
              </w:rPr>
              <w:t>РАЗДЕЛ 5. Правовое положение иностранных граждан и организаций в гражданском процессе</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509"/>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55.1</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509"/>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55.2</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Порядок обращения и производство в Европейском Суде по правам человека.</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337"/>
        </w:trPr>
        <w:tc>
          <w:tcPr>
            <w:tcW w:w="9606" w:type="dxa"/>
            <w:gridSpan w:val="10"/>
            <w:shd w:val="clear" w:color="auto" w:fill="auto"/>
            <w:vAlign w:val="center"/>
          </w:tcPr>
          <w:p w:rsidR="00665E00" w:rsidRPr="00AE7CD8" w:rsidRDefault="00665E00" w:rsidP="00C100DF">
            <w:pPr>
              <w:ind w:left="-723" w:right="-108" w:firstLine="615"/>
              <w:jc w:val="center"/>
              <w:rPr>
                <w:sz w:val="22"/>
                <w:szCs w:val="22"/>
              </w:rPr>
            </w:pPr>
            <w:r w:rsidRPr="00AE7CD8">
              <w:rPr>
                <w:b/>
                <w:i/>
                <w:sz w:val="22"/>
                <w:szCs w:val="22"/>
              </w:rPr>
              <w:t>РАЗДЕЛ 6. Арбитражный процесс</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509"/>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66.1</w:t>
            </w:r>
          </w:p>
        </w:tc>
        <w:tc>
          <w:tcPr>
            <w:tcW w:w="4820" w:type="dxa"/>
            <w:shd w:val="clear" w:color="auto" w:fill="auto"/>
            <w:vAlign w:val="center"/>
          </w:tcPr>
          <w:p w:rsidR="00665E00" w:rsidRPr="00AE7CD8" w:rsidRDefault="00665E00" w:rsidP="00C100DF">
            <w:pPr>
              <w:ind w:firstLine="0"/>
              <w:jc w:val="center"/>
              <w:rPr>
                <w:b/>
                <w:sz w:val="22"/>
                <w:szCs w:val="22"/>
              </w:rPr>
            </w:pPr>
            <w:r w:rsidRPr="00AE7CD8">
              <w:rPr>
                <w:sz w:val="22"/>
                <w:szCs w:val="22"/>
              </w:rPr>
              <w:t>Основы арбитражного судопроизводства в Российской Федерации.</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p>
        </w:tc>
        <w:tc>
          <w:tcPr>
            <w:tcW w:w="425"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509"/>
        </w:trPr>
        <w:tc>
          <w:tcPr>
            <w:tcW w:w="9606" w:type="dxa"/>
            <w:gridSpan w:val="10"/>
            <w:shd w:val="clear" w:color="auto" w:fill="auto"/>
            <w:vAlign w:val="center"/>
          </w:tcPr>
          <w:p w:rsidR="00665E00" w:rsidRPr="00AE7CD8" w:rsidRDefault="00665E00" w:rsidP="00C100DF">
            <w:pPr>
              <w:ind w:left="-723" w:right="-108" w:firstLine="615"/>
              <w:jc w:val="center"/>
              <w:rPr>
                <w:sz w:val="22"/>
                <w:szCs w:val="22"/>
              </w:rPr>
            </w:pPr>
            <w:r w:rsidRPr="00AE7CD8">
              <w:rPr>
                <w:b/>
                <w:i/>
                <w:sz w:val="22"/>
                <w:szCs w:val="22"/>
              </w:rPr>
              <w:t>РАЗДЕЛ 7. Производство, связанное с исполнением судебных постановлений и актов иных органов</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509"/>
        </w:trPr>
        <w:tc>
          <w:tcPr>
            <w:tcW w:w="534" w:type="dxa"/>
            <w:shd w:val="clear" w:color="auto" w:fill="auto"/>
            <w:vAlign w:val="center"/>
          </w:tcPr>
          <w:p w:rsidR="00665E00" w:rsidRPr="00AE7CD8" w:rsidRDefault="00665E00" w:rsidP="00C100DF">
            <w:pPr>
              <w:jc w:val="center"/>
              <w:rPr>
                <w:sz w:val="18"/>
                <w:szCs w:val="18"/>
              </w:rPr>
            </w:pPr>
            <w:r>
              <w:rPr>
                <w:sz w:val="18"/>
                <w:szCs w:val="18"/>
              </w:rPr>
              <w:t>37.1</w:t>
            </w:r>
          </w:p>
        </w:tc>
        <w:tc>
          <w:tcPr>
            <w:tcW w:w="4820" w:type="dxa"/>
            <w:shd w:val="clear" w:color="auto" w:fill="auto"/>
            <w:vAlign w:val="center"/>
          </w:tcPr>
          <w:p w:rsidR="00665E00" w:rsidRPr="00AE7CD8" w:rsidRDefault="00665E00" w:rsidP="00C100DF">
            <w:pPr>
              <w:ind w:firstLine="0"/>
              <w:jc w:val="center"/>
              <w:rPr>
                <w:sz w:val="22"/>
                <w:szCs w:val="22"/>
              </w:rPr>
            </w:pPr>
            <w:r w:rsidRPr="00AE7CD8">
              <w:rPr>
                <w:sz w:val="22"/>
                <w:szCs w:val="22"/>
              </w:rPr>
              <w:t>Исполнение судебных постановлений и актов иных органов.</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279"/>
        </w:trPr>
        <w:tc>
          <w:tcPr>
            <w:tcW w:w="9606" w:type="dxa"/>
            <w:gridSpan w:val="10"/>
            <w:shd w:val="clear" w:color="auto" w:fill="auto"/>
            <w:vAlign w:val="center"/>
          </w:tcPr>
          <w:p w:rsidR="00665E00" w:rsidRPr="00AE7CD8" w:rsidRDefault="00665E00" w:rsidP="00C100DF">
            <w:pPr>
              <w:ind w:left="-723" w:right="-108" w:firstLine="615"/>
              <w:jc w:val="center"/>
              <w:rPr>
                <w:sz w:val="22"/>
                <w:szCs w:val="22"/>
              </w:rPr>
            </w:pPr>
            <w:r w:rsidRPr="00AE7CD8">
              <w:rPr>
                <w:b/>
                <w:i/>
                <w:sz w:val="22"/>
                <w:szCs w:val="22"/>
              </w:rPr>
              <w:t>РАЗДЕЛ 8. Несудебные формы защиты прав</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397"/>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88.1</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Нотариальная форма защиты и охраны прав.</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1542B5"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555"/>
        </w:trPr>
        <w:tc>
          <w:tcPr>
            <w:tcW w:w="534" w:type="dxa"/>
            <w:shd w:val="clear" w:color="auto" w:fill="auto"/>
            <w:vAlign w:val="center"/>
          </w:tcPr>
          <w:p w:rsidR="00665E00" w:rsidRPr="00AE7CD8" w:rsidRDefault="00665E00" w:rsidP="00C100DF">
            <w:pPr>
              <w:jc w:val="center"/>
              <w:rPr>
                <w:sz w:val="18"/>
                <w:szCs w:val="18"/>
              </w:rPr>
            </w:pPr>
            <w:r w:rsidRPr="00AE7CD8">
              <w:rPr>
                <w:sz w:val="18"/>
                <w:szCs w:val="18"/>
              </w:rPr>
              <w:t>88.2</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Рассмотрение гражданских дел третейскими судами.</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1542B5"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rPr>
          <w:trHeight w:val="804"/>
        </w:trPr>
        <w:tc>
          <w:tcPr>
            <w:tcW w:w="534" w:type="dxa"/>
            <w:shd w:val="clear" w:color="auto" w:fill="auto"/>
            <w:vAlign w:val="center"/>
          </w:tcPr>
          <w:p w:rsidR="00665E00" w:rsidRPr="00AE7CD8" w:rsidRDefault="00665E00" w:rsidP="00C100DF">
            <w:pPr>
              <w:ind w:firstLine="0"/>
              <w:jc w:val="center"/>
              <w:rPr>
                <w:sz w:val="18"/>
                <w:szCs w:val="18"/>
              </w:rPr>
            </w:pPr>
          </w:p>
          <w:p w:rsidR="00665E00" w:rsidRPr="00AE7CD8" w:rsidRDefault="00665E00" w:rsidP="00C100DF">
            <w:pPr>
              <w:ind w:firstLine="0"/>
              <w:jc w:val="center"/>
              <w:rPr>
                <w:sz w:val="18"/>
                <w:szCs w:val="18"/>
              </w:rPr>
            </w:pPr>
            <w:r w:rsidRPr="00AE7CD8">
              <w:rPr>
                <w:sz w:val="18"/>
                <w:szCs w:val="18"/>
              </w:rPr>
              <w:t>8.3</w:t>
            </w:r>
          </w:p>
        </w:tc>
        <w:tc>
          <w:tcPr>
            <w:tcW w:w="4820" w:type="dxa"/>
            <w:shd w:val="clear" w:color="auto" w:fill="auto"/>
            <w:vAlign w:val="center"/>
          </w:tcPr>
          <w:p w:rsidR="00665E00" w:rsidRPr="00AE7CD8" w:rsidRDefault="00665E00" w:rsidP="00C100DF">
            <w:pPr>
              <w:ind w:firstLine="0"/>
              <w:jc w:val="center"/>
              <w:rPr>
                <w:color w:val="000000"/>
                <w:sz w:val="22"/>
                <w:szCs w:val="22"/>
              </w:rPr>
            </w:pPr>
            <w:r w:rsidRPr="00AE7CD8">
              <w:rPr>
                <w:sz w:val="22"/>
                <w:szCs w:val="22"/>
              </w:rPr>
              <w:t>Альтернативная процедура урегулирования споров с участием посредника (процедура медиации)</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567" w:type="dxa"/>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425" w:type="dxa"/>
            <w:shd w:val="clear" w:color="auto" w:fill="auto"/>
            <w:vAlign w:val="center"/>
          </w:tcPr>
          <w:p w:rsidR="00665E00" w:rsidRPr="00AE7CD8" w:rsidRDefault="00665E00" w:rsidP="00C100DF">
            <w:pPr>
              <w:ind w:left="-723" w:right="-108" w:firstLine="615"/>
              <w:jc w:val="center"/>
              <w:rPr>
                <w:sz w:val="22"/>
                <w:szCs w:val="22"/>
              </w:rPr>
            </w:pPr>
            <w:r>
              <w:rPr>
                <w:sz w:val="22"/>
                <w:szCs w:val="22"/>
              </w:rPr>
              <w:t>-</w:t>
            </w:r>
          </w:p>
        </w:tc>
        <w:tc>
          <w:tcPr>
            <w:tcW w:w="567" w:type="dxa"/>
            <w:shd w:val="clear" w:color="auto" w:fill="auto"/>
            <w:vAlign w:val="center"/>
          </w:tcPr>
          <w:p w:rsidR="00665E00" w:rsidRPr="00AE7CD8" w:rsidRDefault="001542B5" w:rsidP="00C100DF">
            <w:pPr>
              <w:ind w:left="-723" w:right="-108" w:firstLine="615"/>
              <w:jc w:val="center"/>
              <w:rPr>
                <w:sz w:val="22"/>
                <w:szCs w:val="22"/>
              </w:rPr>
            </w:pPr>
            <w:r>
              <w:rPr>
                <w:sz w:val="22"/>
                <w:szCs w:val="22"/>
              </w:rPr>
              <w:t>0.5</w:t>
            </w:r>
          </w:p>
        </w:tc>
        <w:tc>
          <w:tcPr>
            <w:tcW w:w="630" w:type="dxa"/>
            <w:vAlign w:val="center"/>
          </w:tcPr>
          <w:p w:rsidR="00665E00" w:rsidRPr="00AE7CD8" w:rsidRDefault="00665E00" w:rsidP="00C100DF">
            <w:pPr>
              <w:ind w:left="-723" w:right="-108" w:firstLine="615"/>
              <w:jc w:val="center"/>
              <w:rPr>
                <w:sz w:val="22"/>
                <w:szCs w:val="22"/>
              </w:rPr>
            </w:pPr>
            <w:r>
              <w:rPr>
                <w:sz w:val="22"/>
                <w:szCs w:val="22"/>
              </w:rPr>
              <w:t>-</w:t>
            </w:r>
          </w:p>
        </w:tc>
        <w:tc>
          <w:tcPr>
            <w:tcW w:w="504" w:type="dxa"/>
            <w:shd w:val="clear" w:color="auto" w:fill="auto"/>
            <w:vAlign w:val="center"/>
          </w:tcPr>
          <w:p w:rsidR="00665E00" w:rsidRPr="00AE7CD8" w:rsidRDefault="005F62DA" w:rsidP="00C100DF">
            <w:pPr>
              <w:ind w:left="-723" w:right="-108" w:firstLine="615"/>
              <w:jc w:val="center"/>
              <w:rPr>
                <w:sz w:val="22"/>
                <w:szCs w:val="22"/>
              </w:rPr>
            </w:pPr>
            <w:r>
              <w:rPr>
                <w:sz w:val="22"/>
                <w:szCs w:val="22"/>
              </w:rPr>
              <w:t>5</w:t>
            </w:r>
          </w:p>
        </w:tc>
        <w:tc>
          <w:tcPr>
            <w:tcW w:w="725" w:type="dxa"/>
            <w:vMerge/>
            <w:vAlign w:val="center"/>
          </w:tcPr>
          <w:p w:rsidR="00665E00" w:rsidRPr="00AE7CD8" w:rsidRDefault="00665E00" w:rsidP="00C100DF">
            <w:pPr>
              <w:ind w:left="-723" w:right="-108" w:firstLine="615"/>
              <w:jc w:val="center"/>
              <w:rPr>
                <w:sz w:val="22"/>
                <w:szCs w:val="22"/>
              </w:rPr>
            </w:pPr>
          </w:p>
        </w:tc>
      </w:tr>
      <w:tr w:rsidR="00665E00" w:rsidRPr="00AE7CD8" w:rsidTr="00C100DF">
        <w:tc>
          <w:tcPr>
            <w:tcW w:w="534" w:type="dxa"/>
            <w:shd w:val="clear" w:color="auto" w:fill="auto"/>
            <w:vAlign w:val="center"/>
          </w:tcPr>
          <w:p w:rsidR="00665E00" w:rsidRPr="00292974" w:rsidRDefault="00665E00" w:rsidP="00C100DF">
            <w:pPr>
              <w:jc w:val="center"/>
              <w:rPr>
                <w:b/>
                <w:sz w:val="18"/>
                <w:szCs w:val="18"/>
              </w:rPr>
            </w:pPr>
          </w:p>
        </w:tc>
        <w:tc>
          <w:tcPr>
            <w:tcW w:w="4820" w:type="dxa"/>
            <w:shd w:val="clear" w:color="auto" w:fill="auto"/>
            <w:vAlign w:val="center"/>
          </w:tcPr>
          <w:p w:rsidR="00665E00" w:rsidRPr="00292974" w:rsidRDefault="00665E00" w:rsidP="00C100DF">
            <w:pPr>
              <w:ind w:firstLine="0"/>
              <w:jc w:val="center"/>
              <w:rPr>
                <w:b/>
                <w:sz w:val="22"/>
                <w:szCs w:val="22"/>
              </w:rPr>
            </w:pPr>
            <w:r>
              <w:rPr>
                <w:b/>
                <w:sz w:val="22"/>
                <w:szCs w:val="22"/>
              </w:rPr>
              <w:t>ВСЕГО (ч.2)</w:t>
            </w:r>
          </w:p>
        </w:tc>
        <w:tc>
          <w:tcPr>
            <w:tcW w:w="567" w:type="dxa"/>
            <w:shd w:val="clear" w:color="auto" w:fill="auto"/>
            <w:vAlign w:val="center"/>
          </w:tcPr>
          <w:p w:rsidR="00665E00" w:rsidRPr="00292974" w:rsidRDefault="001542B5" w:rsidP="00C100DF">
            <w:pPr>
              <w:ind w:left="-723" w:right="-108" w:firstLine="615"/>
              <w:jc w:val="center"/>
              <w:rPr>
                <w:b/>
                <w:sz w:val="22"/>
                <w:szCs w:val="22"/>
              </w:rPr>
            </w:pPr>
            <w:r>
              <w:rPr>
                <w:b/>
                <w:sz w:val="22"/>
                <w:szCs w:val="22"/>
              </w:rPr>
              <w:t>10</w:t>
            </w:r>
          </w:p>
        </w:tc>
        <w:tc>
          <w:tcPr>
            <w:tcW w:w="567" w:type="dxa"/>
            <w:vAlign w:val="center"/>
          </w:tcPr>
          <w:p w:rsidR="00665E00" w:rsidRPr="00292974" w:rsidRDefault="001542B5" w:rsidP="00C100DF">
            <w:pPr>
              <w:ind w:left="-723" w:right="-108" w:firstLine="615"/>
              <w:jc w:val="center"/>
              <w:rPr>
                <w:b/>
                <w:sz w:val="22"/>
                <w:szCs w:val="22"/>
              </w:rPr>
            </w:pPr>
            <w:r>
              <w:rPr>
                <w:b/>
                <w:sz w:val="22"/>
                <w:szCs w:val="22"/>
              </w:rPr>
              <w:t>2</w:t>
            </w:r>
          </w:p>
        </w:tc>
        <w:tc>
          <w:tcPr>
            <w:tcW w:w="425" w:type="dxa"/>
            <w:shd w:val="clear" w:color="auto" w:fill="auto"/>
            <w:vAlign w:val="center"/>
          </w:tcPr>
          <w:p w:rsidR="00665E00" w:rsidRPr="00292974" w:rsidRDefault="001542B5" w:rsidP="00C100DF">
            <w:pPr>
              <w:ind w:left="-723" w:right="-108" w:firstLine="615"/>
              <w:jc w:val="center"/>
              <w:rPr>
                <w:b/>
                <w:sz w:val="22"/>
                <w:szCs w:val="22"/>
              </w:rPr>
            </w:pPr>
            <w:r>
              <w:rPr>
                <w:b/>
                <w:sz w:val="22"/>
                <w:szCs w:val="22"/>
              </w:rPr>
              <w:t>4</w:t>
            </w:r>
          </w:p>
        </w:tc>
        <w:tc>
          <w:tcPr>
            <w:tcW w:w="567" w:type="dxa"/>
            <w:shd w:val="clear" w:color="auto" w:fill="auto"/>
            <w:vAlign w:val="center"/>
          </w:tcPr>
          <w:p w:rsidR="00665E00" w:rsidRPr="00292974" w:rsidRDefault="00665E00" w:rsidP="00C100DF">
            <w:pPr>
              <w:ind w:left="-723" w:right="-108" w:firstLine="615"/>
              <w:jc w:val="center"/>
              <w:rPr>
                <w:b/>
                <w:sz w:val="22"/>
                <w:szCs w:val="22"/>
              </w:rPr>
            </w:pPr>
            <w:r>
              <w:rPr>
                <w:b/>
                <w:sz w:val="22"/>
                <w:szCs w:val="22"/>
              </w:rPr>
              <w:t>-</w:t>
            </w:r>
          </w:p>
        </w:tc>
        <w:tc>
          <w:tcPr>
            <w:tcW w:w="425" w:type="dxa"/>
            <w:shd w:val="clear" w:color="auto" w:fill="auto"/>
            <w:vAlign w:val="center"/>
          </w:tcPr>
          <w:p w:rsidR="00665E00" w:rsidRPr="00292974" w:rsidRDefault="00665E00" w:rsidP="00C100DF">
            <w:pPr>
              <w:ind w:left="-723" w:right="-108" w:firstLine="615"/>
              <w:jc w:val="center"/>
              <w:rPr>
                <w:b/>
                <w:sz w:val="22"/>
                <w:szCs w:val="22"/>
              </w:rPr>
            </w:pPr>
            <w:r>
              <w:rPr>
                <w:b/>
                <w:sz w:val="22"/>
                <w:szCs w:val="22"/>
              </w:rPr>
              <w:t>-</w:t>
            </w:r>
          </w:p>
        </w:tc>
        <w:tc>
          <w:tcPr>
            <w:tcW w:w="567" w:type="dxa"/>
            <w:shd w:val="clear" w:color="auto" w:fill="auto"/>
            <w:vAlign w:val="center"/>
          </w:tcPr>
          <w:p w:rsidR="00665E00" w:rsidRPr="00292974" w:rsidRDefault="001542B5" w:rsidP="00C100DF">
            <w:pPr>
              <w:ind w:left="-723" w:right="-108" w:firstLine="615"/>
              <w:jc w:val="center"/>
              <w:rPr>
                <w:b/>
                <w:sz w:val="22"/>
                <w:szCs w:val="22"/>
              </w:rPr>
            </w:pPr>
            <w:r>
              <w:rPr>
                <w:b/>
                <w:sz w:val="22"/>
                <w:szCs w:val="22"/>
              </w:rPr>
              <w:t>6</w:t>
            </w:r>
          </w:p>
        </w:tc>
        <w:tc>
          <w:tcPr>
            <w:tcW w:w="630" w:type="dxa"/>
            <w:vAlign w:val="center"/>
          </w:tcPr>
          <w:p w:rsidR="00665E00" w:rsidRPr="00292974" w:rsidRDefault="001542B5" w:rsidP="00C100DF">
            <w:pPr>
              <w:ind w:left="-723" w:right="-108" w:firstLine="615"/>
              <w:jc w:val="center"/>
              <w:rPr>
                <w:b/>
                <w:sz w:val="22"/>
                <w:szCs w:val="22"/>
              </w:rPr>
            </w:pPr>
            <w:r>
              <w:rPr>
                <w:b/>
                <w:sz w:val="22"/>
                <w:szCs w:val="22"/>
              </w:rPr>
              <w:t>2</w:t>
            </w:r>
          </w:p>
        </w:tc>
        <w:tc>
          <w:tcPr>
            <w:tcW w:w="504" w:type="dxa"/>
            <w:shd w:val="clear" w:color="auto" w:fill="auto"/>
            <w:vAlign w:val="center"/>
          </w:tcPr>
          <w:p w:rsidR="00665E00" w:rsidRPr="00292974" w:rsidRDefault="001542B5" w:rsidP="00C100DF">
            <w:pPr>
              <w:ind w:left="-723" w:right="-108" w:firstLine="615"/>
              <w:jc w:val="center"/>
              <w:rPr>
                <w:b/>
                <w:sz w:val="22"/>
                <w:szCs w:val="22"/>
              </w:rPr>
            </w:pPr>
            <w:r>
              <w:rPr>
                <w:b/>
                <w:sz w:val="22"/>
                <w:szCs w:val="22"/>
              </w:rPr>
              <w:t>98</w:t>
            </w:r>
          </w:p>
        </w:tc>
        <w:tc>
          <w:tcPr>
            <w:tcW w:w="725" w:type="dxa"/>
            <w:vAlign w:val="center"/>
          </w:tcPr>
          <w:p w:rsidR="00665E00" w:rsidRPr="00AE7CD8" w:rsidRDefault="00665E00" w:rsidP="00C100DF">
            <w:pPr>
              <w:ind w:left="-723" w:right="-108" w:firstLine="615"/>
              <w:jc w:val="center"/>
              <w:rPr>
                <w:sz w:val="22"/>
                <w:szCs w:val="22"/>
              </w:rPr>
            </w:pPr>
          </w:p>
        </w:tc>
      </w:tr>
      <w:tr w:rsidR="00665E00" w:rsidRPr="00AE7CD8" w:rsidTr="00C100DF">
        <w:tc>
          <w:tcPr>
            <w:tcW w:w="5354" w:type="dxa"/>
            <w:gridSpan w:val="2"/>
            <w:shd w:val="clear" w:color="auto" w:fill="F2F2F2"/>
            <w:vAlign w:val="center"/>
          </w:tcPr>
          <w:p w:rsidR="00665E00" w:rsidRPr="00AE7CD8" w:rsidRDefault="00665E00" w:rsidP="00C100DF">
            <w:pPr>
              <w:jc w:val="center"/>
              <w:rPr>
                <w:b/>
                <w:sz w:val="22"/>
                <w:szCs w:val="22"/>
              </w:rPr>
            </w:pPr>
            <w:r w:rsidRPr="00AE7CD8">
              <w:rPr>
                <w:b/>
                <w:sz w:val="22"/>
                <w:szCs w:val="22"/>
              </w:rPr>
              <w:t>ИТОГО</w:t>
            </w:r>
          </w:p>
        </w:tc>
        <w:tc>
          <w:tcPr>
            <w:tcW w:w="567" w:type="dxa"/>
            <w:shd w:val="clear" w:color="auto" w:fill="F2F2F2"/>
            <w:vAlign w:val="center"/>
          </w:tcPr>
          <w:p w:rsidR="00665E00" w:rsidRPr="00AE7CD8" w:rsidRDefault="00665E00" w:rsidP="00C100DF">
            <w:pPr>
              <w:ind w:left="-723" w:right="-108" w:firstLine="615"/>
              <w:jc w:val="center"/>
              <w:rPr>
                <w:b/>
                <w:sz w:val="22"/>
                <w:szCs w:val="22"/>
              </w:rPr>
            </w:pPr>
            <w:r>
              <w:rPr>
                <w:b/>
                <w:sz w:val="22"/>
                <w:szCs w:val="22"/>
              </w:rPr>
              <w:t>40</w:t>
            </w:r>
          </w:p>
        </w:tc>
        <w:tc>
          <w:tcPr>
            <w:tcW w:w="567" w:type="dxa"/>
            <w:shd w:val="clear" w:color="auto" w:fill="F2F2F2"/>
            <w:vAlign w:val="center"/>
          </w:tcPr>
          <w:p w:rsidR="00665E00" w:rsidRPr="00AE7CD8" w:rsidRDefault="00665E00" w:rsidP="00C100DF">
            <w:pPr>
              <w:ind w:left="-723" w:right="-108" w:firstLine="615"/>
              <w:jc w:val="center"/>
              <w:rPr>
                <w:b/>
                <w:sz w:val="22"/>
                <w:szCs w:val="22"/>
              </w:rPr>
            </w:pPr>
            <w:r>
              <w:rPr>
                <w:b/>
                <w:sz w:val="22"/>
                <w:szCs w:val="22"/>
              </w:rPr>
              <w:t>10</w:t>
            </w:r>
          </w:p>
        </w:tc>
        <w:tc>
          <w:tcPr>
            <w:tcW w:w="425" w:type="dxa"/>
            <w:shd w:val="clear" w:color="auto" w:fill="F2F2F2"/>
            <w:vAlign w:val="center"/>
          </w:tcPr>
          <w:p w:rsidR="00665E00" w:rsidRPr="00AE7CD8" w:rsidRDefault="00665E00" w:rsidP="00C100DF">
            <w:pPr>
              <w:ind w:left="-723" w:right="-108" w:firstLine="615"/>
              <w:jc w:val="center"/>
              <w:rPr>
                <w:b/>
                <w:sz w:val="22"/>
                <w:szCs w:val="22"/>
              </w:rPr>
            </w:pPr>
            <w:r>
              <w:rPr>
                <w:b/>
                <w:sz w:val="22"/>
                <w:szCs w:val="22"/>
              </w:rPr>
              <w:t>18</w:t>
            </w:r>
          </w:p>
        </w:tc>
        <w:tc>
          <w:tcPr>
            <w:tcW w:w="567" w:type="dxa"/>
            <w:shd w:val="clear" w:color="auto" w:fill="F2F2F2"/>
            <w:vAlign w:val="center"/>
          </w:tcPr>
          <w:p w:rsidR="00665E00" w:rsidRPr="00AE7CD8" w:rsidRDefault="00665E00" w:rsidP="00C100DF">
            <w:pPr>
              <w:ind w:left="-723" w:right="-108" w:firstLine="615"/>
              <w:jc w:val="center"/>
              <w:rPr>
                <w:b/>
                <w:sz w:val="22"/>
                <w:szCs w:val="22"/>
              </w:rPr>
            </w:pPr>
            <w:r>
              <w:rPr>
                <w:b/>
                <w:sz w:val="22"/>
                <w:szCs w:val="22"/>
              </w:rPr>
              <w:t>-</w:t>
            </w:r>
          </w:p>
        </w:tc>
        <w:tc>
          <w:tcPr>
            <w:tcW w:w="425" w:type="dxa"/>
            <w:shd w:val="clear" w:color="auto" w:fill="F2F2F2"/>
            <w:vAlign w:val="center"/>
          </w:tcPr>
          <w:p w:rsidR="00665E00" w:rsidRPr="00AE7CD8" w:rsidRDefault="00665E00" w:rsidP="00C100DF">
            <w:pPr>
              <w:ind w:left="-723" w:right="-108" w:firstLine="615"/>
              <w:jc w:val="center"/>
              <w:rPr>
                <w:b/>
                <w:sz w:val="22"/>
                <w:szCs w:val="22"/>
              </w:rPr>
            </w:pPr>
            <w:r>
              <w:rPr>
                <w:b/>
                <w:sz w:val="22"/>
                <w:szCs w:val="22"/>
              </w:rPr>
              <w:t>-</w:t>
            </w:r>
          </w:p>
        </w:tc>
        <w:tc>
          <w:tcPr>
            <w:tcW w:w="567" w:type="dxa"/>
            <w:shd w:val="clear" w:color="auto" w:fill="F2F2F2"/>
            <w:vAlign w:val="center"/>
          </w:tcPr>
          <w:p w:rsidR="00665E00" w:rsidRPr="00AE7CD8" w:rsidRDefault="00665E00" w:rsidP="00C100DF">
            <w:pPr>
              <w:ind w:left="-723" w:right="-108" w:firstLine="615"/>
              <w:jc w:val="center"/>
              <w:rPr>
                <w:b/>
                <w:sz w:val="22"/>
                <w:szCs w:val="22"/>
              </w:rPr>
            </w:pPr>
            <w:r>
              <w:rPr>
                <w:b/>
                <w:sz w:val="22"/>
                <w:szCs w:val="22"/>
              </w:rPr>
              <w:t>22</w:t>
            </w:r>
          </w:p>
        </w:tc>
        <w:tc>
          <w:tcPr>
            <w:tcW w:w="630" w:type="dxa"/>
            <w:shd w:val="clear" w:color="auto" w:fill="F2F2F2"/>
            <w:vAlign w:val="center"/>
          </w:tcPr>
          <w:p w:rsidR="00665E00" w:rsidRPr="00AE7CD8" w:rsidRDefault="00665E00" w:rsidP="00C100DF">
            <w:pPr>
              <w:ind w:left="-723" w:right="-108" w:firstLine="615"/>
              <w:jc w:val="center"/>
              <w:rPr>
                <w:b/>
                <w:sz w:val="22"/>
                <w:szCs w:val="22"/>
              </w:rPr>
            </w:pPr>
            <w:r>
              <w:rPr>
                <w:b/>
                <w:sz w:val="22"/>
                <w:szCs w:val="22"/>
              </w:rPr>
              <w:t>10</w:t>
            </w:r>
          </w:p>
        </w:tc>
        <w:tc>
          <w:tcPr>
            <w:tcW w:w="504" w:type="dxa"/>
            <w:shd w:val="clear" w:color="auto" w:fill="F2F2F2"/>
            <w:vAlign w:val="center"/>
          </w:tcPr>
          <w:p w:rsidR="00665E00" w:rsidRPr="00AE7CD8" w:rsidRDefault="00665E00" w:rsidP="00C100DF">
            <w:pPr>
              <w:ind w:left="-723" w:right="-108" w:firstLine="615"/>
              <w:jc w:val="center"/>
              <w:rPr>
                <w:b/>
                <w:sz w:val="22"/>
                <w:szCs w:val="22"/>
              </w:rPr>
            </w:pPr>
            <w:r>
              <w:rPr>
                <w:b/>
                <w:sz w:val="22"/>
                <w:szCs w:val="22"/>
              </w:rPr>
              <w:t>176</w:t>
            </w:r>
          </w:p>
        </w:tc>
        <w:tc>
          <w:tcPr>
            <w:tcW w:w="725" w:type="dxa"/>
            <w:shd w:val="clear" w:color="auto" w:fill="F2F2F2"/>
            <w:vAlign w:val="center"/>
          </w:tcPr>
          <w:p w:rsidR="00665E00" w:rsidRPr="00AE7CD8" w:rsidRDefault="00665E00" w:rsidP="00C100DF">
            <w:pPr>
              <w:ind w:left="-92" w:right="-108" w:firstLine="812"/>
              <w:jc w:val="center"/>
              <w:rPr>
                <w:b/>
                <w:sz w:val="22"/>
                <w:szCs w:val="22"/>
              </w:rPr>
            </w:pPr>
          </w:p>
        </w:tc>
      </w:tr>
    </w:tbl>
    <w:p w:rsidR="00E1694D" w:rsidRDefault="00E1694D" w:rsidP="00E1694D">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C4567D" w:rsidRDefault="00C4567D" w:rsidP="006E436C">
      <w:pPr>
        <w:tabs>
          <w:tab w:val="left" w:pos="3390"/>
        </w:tabs>
        <w:ind w:firstLine="0"/>
        <w:rPr>
          <w:b/>
          <w:i/>
          <w:color w:val="000000"/>
          <w:sz w:val="24"/>
          <w:szCs w:val="24"/>
        </w:rPr>
      </w:pPr>
    </w:p>
    <w:p w:rsidR="00155F0D" w:rsidRPr="00E1694D" w:rsidRDefault="00155F0D" w:rsidP="00155F0D">
      <w:pPr>
        <w:rPr>
          <w:i/>
          <w:color w:val="000000"/>
          <w:sz w:val="24"/>
          <w:szCs w:val="24"/>
        </w:rPr>
      </w:pPr>
      <w:r>
        <w:rPr>
          <w:i/>
          <w:color w:val="000000"/>
          <w:sz w:val="24"/>
          <w:szCs w:val="24"/>
          <w:u w:val="single"/>
        </w:rPr>
        <w:t xml:space="preserve">           252         </w:t>
      </w:r>
      <w:r>
        <w:rPr>
          <w:i/>
          <w:color w:val="000000"/>
          <w:sz w:val="24"/>
          <w:szCs w:val="24"/>
        </w:rPr>
        <w:t>- часов (за</w:t>
      </w:r>
      <w:r w:rsidRPr="00E1694D">
        <w:rPr>
          <w:i/>
          <w:color w:val="000000"/>
          <w:sz w:val="24"/>
          <w:szCs w:val="24"/>
        </w:rPr>
        <w:t>очная форма</w:t>
      </w:r>
      <w:r>
        <w:rPr>
          <w:i/>
          <w:color w:val="000000"/>
          <w:sz w:val="24"/>
          <w:szCs w:val="24"/>
        </w:rPr>
        <w:t xml:space="preserve"> обучения, заочная (ускоренно)</w:t>
      </w:r>
      <w:r w:rsidRPr="00E1694D">
        <w:rPr>
          <w:i/>
          <w:color w:val="000000"/>
          <w:sz w:val="24"/>
          <w:szCs w:val="24"/>
        </w:rPr>
        <w:t>)</w:t>
      </w:r>
    </w:p>
    <w:p w:rsidR="00155F0D" w:rsidRPr="00E1694D" w:rsidRDefault="00155F0D" w:rsidP="00155F0D">
      <w:pPr>
        <w:rPr>
          <w:i/>
          <w:color w:val="000000"/>
          <w:sz w:val="24"/>
          <w:szCs w:val="24"/>
        </w:rPr>
      </w:pPr>
      <w:r w:rsidRPr="00E1694D">
        <w:rPr>
          <w:i/>
          <w:color w:val="000000"/>
          <w:sz w:val="24"/>
          <w:szCs w:val="24"/>
        </w:rPr>
        <w:t>___</w:t>
      </w:r>
      <w:r>
        <w:rPr>
          <w:i/>
          <w:color w:val="000000"/>
          <w:sz w:val="24"/>
          <w:szCs w:val="24"/>
          <w:u w:val="single"/>
        </w:rPr>
        <w:t xml:space="preserve">     7             </w:t>
      </w:r>
      <w:r>
        <w:rPr>
          <w:i/>
          <w:color w:val="000000"/>
          <w:sz w:val="24"/>
          <w:szCs w:val="24"/>
        </w:rPr>
        <w:t>- зачетные</w:t>
      </w:r>
      <w:r w:rsidRPr="00E1694D">
        <w:rPr>
          <w:i/>
          <w:color w:val="000000"/>
          <w:sz w:val="24"/>
          <w:szCs w:val="24"/>
        </w:rPr>
        <w:t xml:space="preserve"> единиц</w:t>
      </w:r>
      <w:r>
        <w:rPr>
          <w:i/>
          <w:color w:val="000000"/>
          <w:sz w:val="24"/>
          <w:szCs w:val="24"/>
        </w:rPr>
        <w:t>ы</w:t>
      </w:r>
    </w:p>
    <w:p w:rsidR="00155F0D" w:rsidRDefault="00155F0D" w:rsidP="00155F0D">
      <w:pPr>
        <w:rPr>
          <w:i/>
          <w:color w:val="000000"/>
          <w:sz w:val="24"/>
          <w:szCs w:val="24"/>
        </w:rPr>
      </w:pPr>
      <w:r>
        <w:rPr>
          <w:i/>
          <w:color w:val="000000"/>
          <w:sz w:val="24"/>
          <w:szCs w:val="24"/>
          <w:u w:val="single"/>
        </w:rPr>
        <w:t>______</w:t>
      </w:r>
      <w:r w:rsidRPr="002E1CFB">
        <w:rPr>
          <w:i/>
          <w:color w:val="000000"/>
          <w:sz w:val="24"/>
          <w:szCs w:val="24"/>
          <w:u w:val="single"/>
        </w:rPr>
        <w:t>зачет</w:t>
      </w:r>
      <w:r>
        <w:rPr>
          <w:i/>
          <w:color w:val="000000"/>
          <w:sz w:val="24"/>
          <w:szCs w:val="24"/>
          <w:u w:val="single"/>
        </w:rPr>
        <w:t>__</w:t>
      </w:r>
      <w:r>
        <w:rPr>
          <w:i/>
          <w:color w:val="000000"/>
          <w:sz w:val="24"/>
          <w:szCs w:val="24"/>
        </w:rPr>
        <w:tab/>
      </w:r>
      <w:r>
        <w:rPr>
          <w:i/>
          <w:color w:val="000000"/>
          <w:sz w:val="24"/>
          <w:szCs w:val="24"/>
        </w:rPr>
        <w:tab/>
      </w:r>
      <w:r>
        <w:rPr>
          <w:i/>
          <w:color w:val="000000"/>
          <w:sz w:val="24"/>
          <w:szCs w:val="24"/>
        </w:rPr>
        <w:tab/>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(ч.1)</w:t>
      </w:r>
    </w:p>
    <w:p w:rsidR="00155F0D" w:rsidRDefault="00155F0D" w:rsidP="00155F0D">
      <w:pPr>
        <w:rPr>
          <w:i/>
          <w:color w:val="000000"/>
          <w:sz w:val="24"/>
          <w:szCs w:val="24"/>
        </w:rPr>
      </w:pPr>
      <w:r>
        <w:rPr>
          <w:i/>
          <w:color w:val="000000"/>
          <w:sz w:val="24"/>
          <w:szCs w:val="24"/>
          <w:u w:val="single"/>
        </w:rPr>
        <w:t>___</w:t>
      </w:r>
      <w:r w:rsidRPr="002E1CFB">
        <w:rPr>
          <w:i/>
          <w:color w:val="000000"/>
          <w:sz w:val="24"/>
          <w:szCs w:val="24"/>
          <w:u w:val="single"/>
        </w:rPr>
        <w:t>экзамен</w:t>
      </w:r>
      <w:r>
        <w:rPr>
          <w:i/>
          <w:color w:val="000000"/>
          <w:sz w:val="24"/>
          <w:szCs w:val="24"/>
          <w:u w:val="single"/>
        </w:rPr>
        <w:t>___</w:t>
      </w:r>
      <w:r w:rsidRPr="00E1694D">
        <w:rPr>
          <w:i/>
          <w:color w:val="000000"/>
          <w:sz w:val="24"/>
          <w:szCs w:val="24"/>
        </w:rPr>
        <w:tab/>
      </w:r>
      <w:r w:rsidRPr="00E1694D">
        <w:rPr>
          <w:i/>
          <w:color w:val="000000"/>
          <w:sz w:val="24"/>
          <w:szCs w:val="24"/>
        </w:rPr>
        <w:tab/>
        <w:t>- форма промежуточной аттестации</w:t>
      </w:r>
      <w:r>
        <w:rPr>
          <w:i/>
          <w:color w:val="000000"/>
          <w:sz w:val="24"/>
          <w:szCs w:val="24"/>
        </w:rPr>
        <w:t xml:space="preserve"> (ч.2)</w:t>
      </w:r>
    </w:p>
    <w:p w:rsidR="00751362" w:rsidRDefault="00751362" w:rsidP="00155F0D">
      <w:pPr>
        <w:rPr>
          <w:i/>
          <w:color w:val="000000"/>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20"/>
        <w:gridCol w:w="567"/>
        <w:gridCol w:w="567"/>
        <w:gridCol w:w="425"/>
        <w:gridCol w:w="567"/>
        <w:gridCol w:w="425"/>
        <w:gridCol w:w="567"/>
        <w:gridCol w:w="630"/>
        <w:gridCol w:w="504"/>
        <w:gridCol w:w="725"/>
      </w:tblGrid>
      <w:tr w:rsidR="00751362" w:rsidRPr="00B53510" w:rsidTr="008F4EDB">
        <w:tc>
          <w:tcPr>
            <w:tcW w:w="534" w:type="dxa"/>
            <w:vMerge w:val="restart"/>
            <w:shd w:val="clear" w:color="auto" w:fill="F2F2F2"/>
          </w:tcPr>
          <w:p w:rsidR="00751362" w:rsidRDefault="00751362" w:rsidP="008F4EDB">
            <w:pPr>
              <w:jc w:val="left"/>
              <w:rPr>
                <w:b/>
                <w:sz w:val="20"/>
              </w:rPr>
            </w:pPr>
            <w:r>
              <w:rPr>
                <w:b/>
                <w:sz w:val="20"/>
              </w:rPr>
              <w:t>№№</w:t>
            </w:r>
          </w:p>
          <w:p w:rsidR="00751362" w:rsidRDefault="00751362" w:rsidP="008F4EDB">
            <w:pPr>
              <w:jc w:val="right"/>
              <w:rPr>
                <w:b/>
                <w:sz w:val="20"/>
              </w:rPr>
            </w:pPr>
            <w:r>
              <w:rPr>
                <w:b/>
                <w:sz w:val="20"/>
              </w:rPr>
              <w:t>п</w:t>
            </w:r>
          </w:p>
          <w:p w:rsidR="00751362" w:rsidRPr="00425881" w:rsidRDefault="00751362" w:rsidP="008F4EDB">
            <w:pPr>
              <w:jc w:val="left"/>
              <w:rPr>
                <w:b/>
                <w:sz w:val="22"/>
                <w:szCs w:val="22"/>
              </w:rPr>
            </w:pPr>
            <w:r w:rsidRPr="00B53510">
              <w:rPr>
                <w:b/>
                <w:sz w:val="20"/>
              </w:rPr>
              <w:t>п</w:t>
            </w:r>
          </w:p>
        </w:tc>
        <w:tc>
          <w:tcPr>
            <w:tcW w:w="4820" w:type="dxa"/>
            <w:vMerge w:val="restart"/>
            <w:shd w:val="clear" w:color="auto" w:fill="F2F2F2"/>
          </w:tcPr>
          <w:p w:rsidR="00751362" w:rsidRDefault="00751362" w:rsidP="008F4EDB">
            <w:pPr>
              <w:ind w:firstLine="34"/>
              <w:jc w:val="center"/>
              <w:rPr>
                <w:b/>
                <w:sz w:val="22"/>
                <w:szCs w:val="22"/>
              </w:rPr>
            </w:pPr>
          </w:p>
          <w:p w:rsidR="00751362" w:rsidRDefault="00751362" w:rsidP="008F4EDB">
            <w:pPr>
              <w:ind w:firstLine="34"/>
              <w:jc w:val="center"/>
              <w:rPr>
                <w:b/>
                <w:sz w:val="22"/>
                <w:szCs w:val="22"/>
              </w:rPr>
            </w:pPr>
            <w:r>
              <w:rPr>
                <w:b/>
                <w:sz w:val="22"/>
                <w:szCs w:val="22"/>
              </w:rPr>
              <w:t xml:space="preserve">Наименование </w:t>
            </w:r>
          </w:p>
          <w:p w:rsidR="00751362" w:rsidRPr="00425881" w:rsidRDefault="00751362" w:rsidP="008F4EDB">
            <w:pPr>
              <w:ind w:firstLine="0"/>
              <w:jc w:val="center"/>
              <w:rPr>
                <w:b/>
                <w:sz w:val="22"/>
                <w:szCs w:val="22"/>
              </w:rPr>
            </w:pPr>
            <w:r>
              <w:rPr>
                <w:b/>
                <w:sz w:val="22"/>
                <w:szCs w:val="22"/>
              </w:rPr>
              <w:t>разделов</w:t>
            </w:r>
          </w:p>
        </w:tc>
        <w:tc>
          <w:tcPr>
            <w:tcW w:w="3748" w:type="dxa"/>
            <w:gridSpan w:val="7"/>
            <w:shd w:val="clear" w:color="auto" w:fill="F2F2F2"/>
          </w:tcPr>
          <w:p w:rsidR="00751362" w:rsidRPr="00425881" w:rsidRDefault="00751362" w:rsidP="008F4EDB">
            <w:pPr>
              <w:jc w:val="center"/>
              <w:rPr>
                <w:b/>
              </w:rPr>
            </w:pPr>
            <w:r w:rsidRPr="00425881">
              <w:rPr>
                <w:b/>
              </w:rPr>
              <w:t>Аудиторный фонд</w:t>
            </w:r>
          </w:p>
          <w:p w:rsidR="00751362" w:rsidRDefault="00751362" w:rsidP="008F4EDB">
            <w:pPr>
              <w:ind w:left="113" w:right="113"/>
              <w:jc w:val="center"/>
              <w:rPr>
                <w:b/>
              </w:rPr>
            </w:pPr>
            <w:r w:rsidRPr="00425881">
              <w:rPr>
                <w:b/>
                <w:sz w:val="22"/>
                <w:szCs w:val="22"/>
              </w:rPr>
              <w:t>(в час.)</w:t>
            </w:r>
          </w:p>
        </w:tc>
        <w:tc>
          <w:tcPr>
            <w:tcW w:w="504" w:type="dxa"/>
            <w:vMerge w:val="restart"/>
            <w:shd w:val="clear" w:color="auto" w:fill="F2F2F2"/>
            <w:textDirection w:val="btLr"/>
          </w:tcPr>
          <w:p w:rsidR="00751362" w:rsidRPr="00AE7CD8" w:rsidRDefault="00751362" w:rsidP="008F4EDB">
            <w:pPr>
              <w:ind w:left="-613" w:right="113"/>
              <w:jc w:val="center"/>
              <w:rPr>
                <w:b/>
                <w:sz w:val="16"/>
                <w:szCs w:val="16"/>
              </w:rPr>
            </w:pPr>
            <w:r w:rsidRPr="00AE7CD8">
              <w:rPr>
                <w:b/>
                <w:sz w:val="16"/>
                <w:szCs w:val="16"/>
              </w:rPr>
              <w:t>Сам. раб. (час)</w:t>
            </w:r>
          </w:p>
        </w:tc>
        <w:tc>
          <w:tcPr>
            <w:tcW w:w="725" w:type="dxa"/>
            <w:vMerge w:val="restart"/>
            <w:shd w:val="clear" w:color="auto" w:fill="F2F2F2"/>
            <w:textDirection w:val="btLr"/>
          </w:tcPr>
          <w:p w:rsidR="00751362" w:rsidRPr="00AE7CD8" w:rsidRDefault="00751362" w:rsidP="008F4EDB">
            <w:pPr>
              <w:ind w:left="-613" w:right="113"/>
              <w:jc w:val="center"/>
              <w:rPr>
                <w:b/>
                <w:sz w:val="16"/>
                <w:szCs w:val="16"/>
              </w:rPr>
            </w:pPr>
            <w:r w:rsidRPr="00AE7CD8">
              <w:rPr>
                <w:b/>
                <w:sz w:val="16"/>
                <w:szCs w:val="16"/>
              </w:rPr>
              <w:t>Компетенции</w:t>
            </w:r>
          </w:p>
        </w:tc>
      </w:tr>
      <w:tr w:rsidR="00751362" w:rsidRPr="00910DC2" w:rsidTr="008F4EDB">
        <w:trPr>
          <w:trHeight w:val="552"/>
        </w:trPr>
        <w:tc>
          <w:tcPr>
            <w:tcW w:w="534" w:type="dxa"/>
            <w:vMerge/>
            <w:tcBorders>
              <w:bottom w:val="single" w:sz="4" w:space="0" w:color="auto"/>
            </w:tcBorders>
            <w:shd w:val="clear" w:color="auto" w:fill="F2F2F2"/>
          </w:tcPr>
          <w:p w:rsidR="00751362" w:rsidRPr="00425881" w:rsidRDefault="00751362" w:rsidP="008F4EDB">
            <w:pPr>
              <w:jc w:val="center"/>
              <w:rPr>
                <w:b/>
                <w:sz w:val="22"/>
                <w:szCs w:val="22"/>
              </w:rPr>
            </w:pPr>
          </w:p>
        </w:tc>
        <w:tc>
          <w:tcPr>
            <w:tcW w:w="4820" w:type="dxa"/>
            <w:vMerge/>
            <w:tcBorders>
              <w:bottom w:val="single" w:sz="4" w:space="0" w:color="auto"/>
            </w:tcBorders>
            <w:shd w:val="clear" w:color="auto" w:fill="F2F2F2"/>
          </w:tcPr>
          <w:p w:rsidR="00751362" w:rsidRPr="00425881" w:rsidRDefault="00751362" w:rsidP="008F4EDB">
            <w:pPr>
              <w:jc w:val="center"/>
              <w:rPr>
                <w:b/>
                <w:sz w:val="22"/>
                <w:szCs w:val="22"/>
              </w:rPr>
            </w:pPr>
          </w:p>
        </w:tc>
        <w:tc>
          <w:tcPr>
            <w:tcW w:w="567" w:type="dxa"/>
            <w:tcBorders>
              <w:bottom w:val="single" w:sz="4" w:space="0" w:color="auto"/>
            </w:tcBorders>
            <w:shd w:val="clear" w:color="auto" w:fill="F2F2F2"/>
          </w:tcPr>
          <w:p w:rsidR="00751362" w:rsidRPr="00B53510" w:rsidRDefault="00751362" w:rsidP="008F4EDB">
            <w:pPr>
              <w:ind w:left="-250" w:right="-108"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751362" w:rsidRPr="00B53510" w:rsidRDefault="00751362" w:rsidP="008F4EDB">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751362" w:rsidRDefault="00751362" w:rsidP="008F4EDB">
            <w:pPr>
              <w:ind w:left="-391" w:right="34" w:firstLine="0"/>
              <w:jc w:val="right"/>
              <w:rPr>
                <w:b/>
                <w:sz w:val="14"/>
                <w:szCs w:val="14"/>
              </w:rPr>
            </w:pPr>
            <w:r w:rsidRPr="00B53510">
              <w:rPr>
                <w:b/>
                <w:sz w:val="14"/>
                <w:szCs w:val="14"/>
              </w:rPr>
              <w:t>форме</w:t>
            </w:r>
          </w:p>
          <w:p w:rsidR="00751362" w:rsidRPr="00B53510" w:rsidRDefault="00751362" w:rsidP="008F4EDB">
            <w:pPr>
              <w:ind w:left="-391" w:right="34" w:firstLine="0"/>
              <w:jc w:val="right"/>
              <w:rPr>
                <w:b/>
                <w:sz w:val="14"/>
                <w:szCs w:val="14"/>
              </w:rPr>
            </w:pPr>
          </w:p>
        </w:tc>
        <w:tc>
          <w:tcPr>
            <w:tcW w:w="425" w:type="dxa"/>
            <w:tcBorders>
              <w:bottom w:val="single" w:sz="4" w:space="0" w:color="auto"/>
            </w:tcBorders>
            <w:shd w:val="clear" w:color="auto" w:fill="F2F2F2"/>
          </w:tcPr>
          <w:p w:rsidR="00751362" w:rsidRPr="00B53510" w:rsidRDefault="00751362" w:rsidP="008F4EDB">
            <w:pPr>
              <w:ind w:left="-675" w:right="-108"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751362" w:rsidRDefault="00751362" w:rsidP="008F4EDB">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751362" w:rsidRDefault="00751362" w:rsidP="008F4EDB">
            <w:pPr>
              <w:ind w:left="-391" w:right="-108" w:firstLine="0"/>
              <w:jc w:val="right"/>
              <w:rPr>
                <w:b/>
                <w:sz w:val="14"/>
                <w:szCs w:val="14"/>
              </w:rPr>
            </w:pPr>
            <w:r w:rsidRPr="00B53510">
              <w:rPr>
                <w:b/>
                <w:sz w:val="14"/>
                <w:szCs w:val="14"/>
              </w:rPr>
              <w:t>форме</w:t>
            </w:r>
          </w:p>
          <w:p w:rsidR="00751362" w:rsidRPr="00B53510" w:rsidRDefault="00751362" w:rsidP="008F4EDB">
            <w:pPr>
              <w:ind w:left="-391" w:right="34" w:firstLine="0"/>
              <w:jc w:val="right"/>
              <w:rPr>
                <w:b/>
                <w:sz w:val="14"/>
                <w:szCs w:val="14"/>
              </w:rPr>
            </w:pPr>
          </w:p>
        </w:tc>
        <w:tc>
          <w:tcPr>
            <w:tcW w:w="425" w:type="dxa"/>
            <w:tcBorders>
              <w:bottom w:val="single" w:sz="4" w:space="0" w:color="auto"/>
            </w:tcBorders>
            <w:shd w:val="clear" w:color="auto" w:fill="F2F2F2"/>
          </w:tcPr>
          <w:p w:rsidR="00751362" w:rsidRPr="00B53510" w:rsidRDefault="00751362" w:rsidP="008F4EDB">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751362" w:rsidRPr="00B53510" w:rsidRDefault="00751362" w:rsidP="008F4EDB">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751362" w:rsidRPr="00B53510" w:rsidRDefault="00751362" w:rsidP="008F4EDB">
            <w:pPr>
              <w:ind w:left="-391" w:right="34" w:firstLine="0"/>
              <w:jc w:val="right"/>
              <w:rPr>
                <w:b/>
                <w:sz w:val="14"/>
                <w:szCs w:val="14"/>
              </w:rPr>
            </w:pPr>
            <w:r w:rsidRPr="00B53510">
              <w:rPr>
                <w:b/>
                <w:sz w:val="14"/>
                <w:szCs w:val="14"/>
              </w:rPr>
              <w:t>Практ в инт</w:t>
            </w:r>
            <w:r>
              <w:rPr>
                <w:b/>
                <w:sz w:val="14"/>
                <w:szCs w:val="14"/>
              </w:rPr>
              <w:t>ер</w:t>
            </w:r>
            <w:r w:rsidRPr="00B53510">
              <w:rPr>
                <w:b/>
                <w:sz w:val="14"/>
                <w:szCs w:val="14"/>
              </w:rPr>
              <w:t>.</w:t>
            </w:r>
          </w:p>
          <w:p w:rsidR="00751362" w:rsidRPr="00B53510" w:rsidRDefault="00751362" w:rsidP="008F4EDB">
            <w:pPr>
              <w:ind w:left="-391" w:right="34" w:firstLine="0"/>
              <w:jc w:val="right"/>
              <w:rPr>
                <w:b/>
                <w:sz w:val="14"/>
                <w:szCs w:val="14"/>
              </w:rPr>
            </w:pPr>
            <w:r w:rsidRPr="00B53510">
              <w:rPr>
                <w:b/>
                <w:sz w:val="14"/>
                <w:szCs w:val="14"/>
              </w:rPr>
              <w:t>форме</w:t>
            </w:r>
          </w:p>
        </w:tc>
        <w:tc>
          <w:tcPr>
            <w:tcW w:w="504" w:type="dxa"/>
            <w:vMerge/>
            <w:tcBorders>
              <w:bottom w:val="single" w:sz="4" w:space="0" w:color="auto"/>
            </w:tcBorders>
            <w:shd w:val="clear" w:color="auto" w:fill="F2F2F2"/>
          </w:tcPr>
          <w:p w:rsidR="00751362" w:rsidRDefault="00751362" w:rsidP="008F4EDB">
            <w:pPr>
              <w:jc w:val="center"/>
              <w:rPr>
                <w:b/>
              </w:rPr>
            </w:pPr>
          </w:p>
        </w:tc>
        <w:tc>
          <w:tcPr>
            <w:tcW w:w="725" w:type="dxa"/>
            <w:vMerge/>
            <w:tcBorders>
              <w:bottom w:val="single" w:sz="4" w:space="0" w:color="auto"/>
            </w:tcBorders>
            <w:shd w:val="clear" w:color="auto" w:fill="F2F2F2"/>
          </w:tcPr>
          <w:p w:rsidR="00751362" w:rsidRDefault="00751362" w:rsidP="008F4EDB">
            <w:pPr>
              <w:jc w:val="center"/>
              <w:rPr>
                <w:b/>
              </w:rPr>
            </w:pPr>
          </w:p>
        </w:tc>
      </w:tr>
      <w:tr w:rsidR="00751362" w:rsidRPr="00AE7CD8" w:rsidTr="008F4EDB">
        <w:tc>
          <w:tcPr>
            <w:tcW w:w="9606" w:type="dxa"/>
            <w:gridSpan w:val="10"/>
            <w:shd w:val="clear" w:color="auto" w:fill="auto"/>
          </w:tcPr>
          <w:p w:rsidR="00751362" w:rsidRDefault="00751362" w:rsidP="008F4EDB">
            <w:pPr>
              <w:jc w:val="center"/>
              <w:rPr>
                <w:b/>
                <w:i/>
                <w:sz w:val="22"/>
                <w:szCs w:val="22"/>
              </w:rPr>
            </w:pPr>
          </w:p>
          <w:p w:rsidR="00751362" w:rsidRDefault="00751362" w:rsidP="008F4EDB">
            <w:pPr>
              <w:jc w:val="center"/>
              <w:rPr>
                <w:b/>
                <w:i/>
                <w:sz w:val="22"/>
                <w:szCs w:val="22"/>
              </w:rPr>
            </w:pPr>
            <w:r w:rsidRPr="00AE7CD8">
              <w:rPr>
                <w:b/>
                <w:i/>
                <w:sz w:val="22"/>
                <w:szCs w:val="22"/>
              </w:rPr>
              <w:t>РАЗДЕЛ 1. Общие положения</w:t>
            </w:r>
            <w:r>
              <w:rPr>
                <w:b/>
                <w:i/>
                <w:sz w:val="22"/>
                <w:szCs w:val="22"/>
              </w:rPr>
              <w:t xml:space="preserve"> (ЧАСТЬ 1)</w:t>
            </w:r>
          </w:p>
          <w:p w:rsidR="00751362" w:rsidRPr="00AE7CD8" w:rsidRDefault="00751362" w:rsidP="008F4EDB">
            <w:pPr>
              <w:jc w:val="center"/>
              <w:rPr>
                <w:sz w:val="22"/>
                <w:szCs w:val="22"/>
              </w:rPr>
            </w:pPr>
          </w:p>
        </w:tc>
        <w:tc>
          <w:tcPr>
            <w:tcW w:w="725" w:type="dxa"/>
            <w:vMerge w:val="restart"/>
          </w:tcPr>
          <w:p w:rsidR="00751362" w:rsidRPr="00AE7CD8" w:rsidRDefault="00751362" w:rsidP="008F4EDB">
            <w:pPr>
              <w:ind w:left="-723" w:right="-108" w:firstLine="615"/>
              <w:rPr>
                <w:sz w:val="22"/>
                <w:szCs w:val="22"/>
              </w:rPr>
            </w:pPr>
          </w:p>
          <w:p w:rsidR="00751362" w:rsidRPr="00AE7CD8" w:rsidRDefault="00751362" w:rsidP="008F4EDB">
            <w:pPr>
              <w:ind w:right="-108" w:firstLine="0"/>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p>
          <w:p w:rsidR="00751362" w:rsidRPr="00AE7CD8" w:rsidRDefault="00751362" w:rsidP="008F4EDB">
            <w:pPr>
              <w:ind w:left="-723" w:right="-108" w:firstLine="615"/>
              <w:rPr>
                <w:sz w:val="22"/>
                <w:szCs w:val="22"/>
              </w:rPr>
            </w:pPr>
            <w:r w:rsidRPr="00AE7CD8">
              <w:rPr>
                <w:sz w:val="22"/>
                <w:szCs w:val="22"/>
              </w:rPr>
              <w:t>ОК-5;</w:t>
            </w:r>
          </w:p>
          <w:p w:rsidR="00751362" w:rsidRPr="00AE7CD8" w:rsidRDefault="00751362" w:rsidP="008F4EDB">
            <w:pPr>
              <w:ind w:left="-723" w:right="-108" w:firstLine="615"/>
              <w:rPr>
                <w:sz w:val="22"/>
                <w:szCs w:val="22"/>
              </w:rPr>
            </w:pPr>
            <w:r w:rsidRPr="00AE7CD8">
              <w:rPr>
                <w:sz w:val="22"/>
                <w:szCs w:val="22"/>
              </w:rPr>
              <w:t>ОПК-1;</w:t>
            </w:r>
          </w:p>
          <w:p w:rsidR="00751362" w:rsidRPr="00AE7CD8" w:rsidRDefault="00751362" w:rsidP="008F4EDB">
            <w:pPr>
              <w:ind w:left="-723" w:right="-108" w:firstLine="615"/>
              <w:rPr>
                <w:sz w:val="22"/>
                <w:szCs w:val="22"/>
              </w:rPr>
            </w:pPr>
            <w:r w:rsidRPr="00AE7CD8">
              <w:rPr>
                <w:sz w:val="22"/>
                <w:szCs w:val="22"/>
              </w:rPr>
              <w:t>ОПК-3;</w:t>
            </w:r>
          </w:p>
          <w:p w:rsidR="00751362" w:rsidRPr="00AE7CD8" w:rsidRDefault="00751362" w:rsidP="008F4EDB">
            <w:pPr>
              <w:ind w:left="-723" w:right="-108" w:firstLine="615"/>
              <w:rPr>
                <w:sz w:val="22"/>
                <w:szCs w:val="22"/>
              </w:rPr>
            </w:pPr>
            <w:r w:rsidRPr="00AE7CD8">
              <w:rPr>
                <w:sz w:val="22"/>
                <w:szCs w:val="22"/>
              </w:rPr>
              <w:t>ОПК-5;</w:t>
            </w:r>
          </w:p>
          <w:p w:rsidR="00751362" w:rsidRPr="00AE7CD8" w:rsidRDefault="00751362" w:rsidP="008F4EDB">
            <w:pPr>
              <w:ind w:left="-723" w:right="-108" w:firstLine="615"/>
              <w:rPr>
                <w:sz w:val="22"/>
                <w:szCs w:val="22"/>
              </w:rPr>
            </w:pPr>
            <w:r w:rsidRPr="00AE7CD8">
              <w:rPr>
                <w:sz w:val="22"/>
                <w:szCs w:val="22"/>
              </w:rPr>
              <w:t>ПК-4;</w:t>
            </w:r>
          </w:p>
          <w:p w:rsidR="00751362" w:rsidRPr="00AE7CD8" w:rsidRDefault="00751362" w:rsidP="008F4EDB">
            <w:pPr>
              <w:ind w:left="-723" w:right="-108" w:firstLine="615"/>
              <w:rPr>
                <w:sz w:val="22"/>
                <w:szCs w:val="22"/>
              </w:rPr>
            </w:pPr>
            <w:r w:rsidRPr="00AE7CD8">
              <w:rPr>
                <w:sz w:val="22"/>
                <w:szCs w:val="22"/>
              </w:rPr>
              <w:t>ПК-5;</w:t>
            </w:r>
          </w:p>
          <w:p w:rsidR="00751362" w:rsidRDefault="00751362" w:rsidP="008F4EDB">
            <w:pPr>
              <w:ind w:left="-723" w:right="-108" w:firstLine="615"/>
              <w:rPr>
                <w:sz w:val="22"/>
                <w:szCs w:val="22"/>
              </w:rPr>
            </w:pPr>
            <w:r w:rsidRPr="00AE7CD8">
              <w:rPr>
                <w:sz w:val="22"/>
                <w:szCs w:val="22"/>
              </w:rPr>
              <w:t>ПК-13</w:t>
            </w: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Default="00751362" w:rsidP="008F4EDB">
            <w:pPr>
              <w:ind w:left="-723" w:right="-108" w:firstLine="615"/>
              <w:rPr>
                <w:sz w:val="22"/>
                <w:szCs w:val="22"/>
              </w:rPr>
            </w:pPr>
          </w:p>
          <w:p w:rsidR="00751362" w:rsidRPr="00AE7CD8" w:rsidRDefault="00751362" w:rsidP="008F4EDB">
            <w:pPr>
              <w:ind w:left="-723" w:right="-108" w:firstLine="615"/>
              <w:rPr>
                <w:sz w:val="22"/>
                <w:szCs w:val="22"/>
              </w:rPr>
            </w:pPr>
            <w:r w:rsidRPr="00AE7CD8">
              <w:rPr>
                <w:sz w:val="22"/>
                <w:szCs w:val="22"/>
              </w:rPr>
              <w:t>ОК-5;</w:t>
            </w:r>
          </w:p>
          <w:p w:rsidR="00751362" w:rsidRPr="00AE7CD8" w:rsidRDefault="00751362" w:rsidP="008F4EDB">
            <w:pPr>
              <w:ind w:left="-723" w:right="-108" w:firstLine="615"/>
              <w:rPr>
                <w:sz w:val="22"/>
                <w:szCs w:val="22"/>
              </w:rPr>
            </w:pPr>
            <w:r w:rsidRPr="00AE7CD8">
              <w:rPr>
                <w:sz w:val="22"/>
                <w:szCs w:val="22"/>
              </w:rPr>
              <w:t>ОПК-1;</w:t>
            </w:r>
          </w:p>
          <w:p w:rsidR="00751362" w:rsidRPr="00AE7CD8" w:rsidRDefault="00751362" w:rsidP="008F4EDB">
            <w:pPr>
              <w:ind w:left="-723" w:right="-108" w:firstLine="615"/>
              <w:rPr>
                <w:sz w:val="22"/>
                <w:szCs w:val="22"/>
              </w:rPr>
            </w:pPr>
            <w:r w:rsidRPr="00AE7CD8">
              <w:rPr>
                <w:sz w:val="22"/>
                <w:szCs w:val="22"/>
              </w:rPr>
              <w:t>ОПК-3;</w:t>
            </w:r>
          </w:p>
          <w:p w:rsidR="00751362" w:rsidRPr="00AE7CD8" w:rsidRDefault="00751362" w:rsidP="008F4EDB">
            <w:pPr>
              <w:ind w:left="-723" w:right="-108" w:firstLine="615"/>
              <w:rPr>
                <w:sz w:val="22"/>
                <w:szCs w:val="22"/>
              </w:rPr>
            </w:pPr>
            <w:r w:rsidRPr="00AE7CD8">
              <w:rPr>
                <w:sz w:val="22"/>
                <w:szCs w:val="22"/>
              </w:rPr>
              <w:t>ОПК-5;</w:t>
            </w:r>
          </w:p>
          <w:p w:rsidR="00751362" w:rsidRPr="00AE7CD8" w:rsidRDefault="00751362" w:rsidP="008F4EDB">
            <w:pPr>
              <w:ind w:left="-723" w:right="-108" w:firstLine="615"/>
              <w:rPr>
                <w:sz w:val="22"/>
                <w:szCs w:val="22"/>
              </w:rPr>
            </w:pPr>
            <w:r w:rsidRPr="00AE7CD8">
              <w:rPr>
                <w:sz w:val="22"/>
                <w:szCs w:val="22"/>
              </w:rPr>
              <w:t>ПК-4;</w:t>
            </w:r>
          </w:p>
          <w:p w:rsidR="00751362" w:rsidRPr="00AE7CD8" w:rsidRDefault="00751362" w:rsidP="008F4EDB">
            <w:pPr>
              <w:ind w:left="-723" w:right="-108" w:firstLine="615"/>
              <w:rPr>
                <w:sz w:val="22"/>
                <w:szCs w:val="22"/>
              </w:rPr>
            </w:pPr>
            <w:r w:rsidRPr="00AE7CD8">
              <w:rPr>
                <w:sz w:val="22"/>
                <w:szCs w:val="22"/>
              </w:rPr>
              <w:t>ПК-5;</w:t>
            </w:r>
          </w:p>
          <w:p w:rsidR="00751362" w:rsidRPr="00AE7CD8" w:rsidRDefault="00751362" w:rsidP="008F4EDB">
            <w:pPr>
              <w:ind w:left="-723" w:right="-108" w:firstLine="615"/>
              <w:rPr>
                <w:sz w:val="22"/>
                <w:szCs w:val="22"/>
              </w:rPr>
            </w:pPr>
            <w:r w:rsidRPr="00AE7CD8">
              <w:rPr>
                <w:sz w:val="22"/>
                <w:szCs w:val="22"/>
              </w:rPr>
              <w:t>ПК-13</w:t>
            </w:r>
          </w:p>
          <w:p w:rsidR="00751362" w:rsidRPr="00AE7CD8" w:rsidRDefault="00751362" w:rsidP="008F4EDB">
            <w:pPr>
              <w:ind w:left="-723" w:right="-108" w:firstLine="615"/>
              <w:rPr>
                <w:sz w:val="22"/>
                <w:szCs w:val="22"/>
              </w:rPr>
            </w:pPr>
          </w:p>
          <w:p w:rsidR="00751362" w:rsidRPr="00AE7CD8" w:rsidRDefault="00751362" w:rsidP="008F4EDB">
            <w:pPr>
              <w:ind w:right="-108" w:firstLine="0"/>
              <w:rPr>
                <w:sz w:val="22"/>
                <w:szCs w:val="22"/>
              </w:rPr>
            </w:pPr>
          </w:p>
        </w:tc>
      </w:tr>
      <w:tr w:rsidR="00751362" w:rsidRPr="00AE7CD8" w:rsidTr="008F4EDB">
        <w:trPr>
          <w:trHeight w:val="483"/>
        </w:trPr>
        <w:tc>
          <w:tcPr>
            <w:tcW w:w="534" w:type="dxa"/>
            <w:shd w:val="clear" w:color="auto" w:fill="auto"/>
            <w:vAlign w:val="center"/>
          </w:tcPr>
          <w:p w:rsidR="00751362" w:rsidRPr="00AE7CD8" w:rsidRDefault="00751362" w:rsidP="008F4EDB">
            <w:pPr>
              <w:jc w:val="center"/>
              <w:rPr>
                <w:b/>
                <w:i/>
                <w:sz w:val="18"/>
                <w:szCs w:val="18"/>
              </w:rPr>
            </w:pPr>
            <w:r w:rsidRPr="00AE7CD8">
              <w:rPr>
                <w:sz w:val="18"/>
                <w:szCs w:val="18"/>
              </w:rPr>
              <w:t>11.1</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Предмет, метод, система отрасли гражданского процессуального права.</w:t>
            </w:r>
          </w:p>
          <w:p w:rsidR="00751362" w:rsidRPr="00AE7CD8" w:rsidRDefault="00751362" w:rsidP="008F4EDB">
            <w:pPr>
              <w:ind w:firstLine="0"/>
              <w:jc w:val="center"/>
              <w:rPr>
                <w:b/>
                <w:i/>
                <w:sz w:val="22"/>
                <w:szCs w:val="22"/>
              </w:rPr>
            </w:pPr>
          </w:p>
        </w:tc>
        <w:tc>
          <w:tcPr>
            <w:tcW w:w="567" w:type="dxa"/>
            <w:vMerge w:val="restart"/>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Merge w:val="restart"/>
            <w:vAlign w:val="center"/>
          </w:tcPr>
          <w:p w:rsidR="00751362" w:rsidRPr="00AE7CD8" w:rsidRDefault="00751362" w:rsidP="008F4EDB">
            <w:pPr>
              <w:ind w:left="-723" w:right="-108" w:firstLine="615"/>
              <w:jc w:val="center"/>
              <w:rPr>
                <w:sz w:val="22"/>
                <w:szCs w:val="22"/>
              </w:rPr>
            </w:pPr>
            <w:r>
              <w:rPr>
                <w:sz w:val="22"/>
                <w:szCs w:val="22"/>
              </w:rPr>
              <w:t>-</w:t>
            </w:r>
          </w:p>
        </w:tc>
        <w:tc>
          <w:tcPr>
            <w:tcW w:w="425" w:type="dxa"/>
            <w:vMerge w:val="restart"/>
            <w:shd w:val="clear" w:color="auto" w:fill="auto"/>
            <w:vAlign w:val="center"/>
          </w:tcPr>
          <w:p w:rsidR="00751362" w:rsidRPr="00AE7CD8" w:rsidRDefault="00751362" w:rsidP="008F4EDB">
            <w:pPr>
              <w:ind w:right="-108" w:firstLine="0"/>
              <w:jc w:val="center"/>
              <w:rPr>
                <w:sz w:val="22"/>
                <w:szCs w:val="22"/>
              </w:rPr>
            </w:pPr>
            <w:r>
              <w:rPr>
                <w:sz w:val="22"/>
                <w:szCs w:val="22"/>
              </w:rPr>
              <w:t>1</w:t>
            </w:r>
          </w:p>
        </w:tc>
        <w:tc>
          <w:tcPr>
            <w:tcW w:w="567" w:type="dxa"/>
            <w:vMerge w:val="restart"/>
            <w:shd w:val="clear" w:color="auto" w:fill="auto"/>
            <w:vAlign w:val="center"/>
          </w:tcPr>
          <w:p w:rsidR="00751362" w:rsidRPr="00AE7CD8" w:rsidRDefault="00751362" w:rsidP="008F4EDB">
            <w:pPr>
              <w:ind w:right="-108" w:firstLine="0"/>
              <w:jc w:val="center"/>
              <w:rPr>
                <w:sz w:val="22"/>
                <w:szCs w:val="22"/>
              </w:rPr>
            </w:pPr>
            <w:r>
              <w:rPr>
                <w:sz w:val="22"/>
                <w:szCs w:val="22"/>
              </w:rPr>
              <w:t>-</w:t>
            </w:r>
          </w:p>
        </w:tc>
        <w:tc>
          <w:tcPr>
            <w:tcW w:w="425" w:type="dxa"/>
            <w:vMerge w:val="restart"/>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vMerge w:val="restart"/>
            <w:shd w:val="clear" w:color="auto" w:fill="auto"/>
            <w:vAlign w:val="center"/>
          </w:tcPr>
          <w:p w:rsidR="00751362" w:rsidRPr="00AE7CD8" w:rsidRDefault="00751362" w:rsidP="008F4EDB">
            <w:pPr>
              <w:ind w:firstLine="0"/>
              <w:jc w:val="center"/>
              <w:rPr>
                <w:sz w:val="22"/>
                <w:szCs w:val="22"/>
              </w:rPr>
            </w:pPr>
            <w:r>
              <w:rPr>
                <w:sz w:val="22"/>
                <w:szCs w:val="22"/>
              </w:rPr>
              <w:t>-</w:t>
            </w:r>
          </w:p>
        </w:tc>
        <w:tc>
          <w:tcPr>
            <w:tcW w:w="630" w:type="dxa"/>
            <w:vMerge w:val="restart"/>
            <w:vAlign w:val="center"/>
          </w:tcPr>
          <w:p w:rsidR="00751362" w:rsidRPr="00AE7CD8" w:rsidRDefault="00751362" w:rsidP="008F4EDB">
            <w:pPr>
              <w:ind w:firstLine="0"/>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firstLine="0"/>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11.2</w:t>
            </w:r>
          </w:p>
        </w:tc>
        <w:tc>
          <w:tcPr>
            <w:tcW w:w="4820" w:type="dxa"/>
            <w:shd w:val="clear" w:color="auto" w:fill="auto"/>
            <w:vAlign w:val="center"/>
          </w:tcPr>
          <w:p w:rsidR="00751362" w:rsidRPr="00AE7CD8" w:rsidRDefault="00751362" w:rsidP="008F4EDB">
            <w:pPr>
              <w:ind w:firstLine="0"/>
              <w:jc w:val="center"/>
              <w:rPr>
                <w:sz w:val="22"/>
                <w:szCs w:val="22"/>
              </w:rPr>
            </w:pPr>
            <w:r w:rsidRPr="00AE7CD8">
              <w:rPr>
                <w:color w:val="000000"/>
                <w:sz w:val="22"/>
                <w:szCs w:val="22"/>
              </w:rPr>
              <w:t>Источники гражданского процессуального права.</w:t>
            </w:r>
          </w:p>
        </w:tc>
        <w:tc>
          <w:tcPr>
            <w:tcW w:w="567" w:type="dxa"/>
            <w:vMerge/>
            <w:shd w:val="clear" w:color="auto" w:fill="auto"/>
            <w:vAlign w:val="center"/>
          </w:tcPr>
          <w:p w:rsidR="00751362" w:rsidRPr="00AE7CD8" w:rsidRDefault="00751362" w:rsidP="008F4EDB">
            <w:pPr>
              <w:ind w:left="-723" w:right="-108" w:firstLine="615"/>
              <w:jc w:val="center"/>
              <w:rPr>
                <w:sz w:val="22"/>
                <w:szCs w:val="22"/>
              </w:rPr>
            </w:pPr>
          </w:p>
        </w:tc>
        <w:tc>
          <w:tcPr>
            <w:tcW w:w="567" w:type="dxa"/>
            <w:vMerge/>
            <w:vAlign w:val="center"/>
          </w:tcPr>
          <w:p w:rsidR="00751362" w:rsidRPr="00AE7CD8" w:rsidRDefault="00751362" w:rsidP="008F4EDB">
            <w:pPr>
              <w:tabs>
                <w:tab w:val="center" w:pos="175"/>
              </w:tabs>
              <w:ind w:left="-723" w:right="-108" w:firstLine="615"/>
              <w:jc w:val="center"/>
              <w:rPr>
                <w:sz w:val="22"/>
                <w:szCs w:val="22"/>
              </w:rPr>
            </w:pPr>
          </w:p>
        </w:tc>
        <w:tc>
          <w:tcPr>
            <w:tcW w:w="425" w:type="dxa"/>
            <w:vMerge/>
            <w:shd w:val="clear" w:color="auto" w:fill="auto"/>
            <w:vAlign w:val="center"/>
          </w:tcPr>
          <w:p w:rsidR="00751362" w:rsidRPr="00AE7CD8" w:rsidRDefault="00751362" w:rsidP="008F4EDB">
            <w:pPr>
              <w:ind w:left="-723" w:right="-108" w:firstLine="615"/>
              <w:jc w:val="center"/>
              <w:rPr>
                <w:sz w:val="22"/>
                <w:szCs w:val="22"/>
              </w:rPr>
            </w:pPr>
          </w:p>
        </w:tc>
        <w:tc>
          <w:tcPr>
            <w:tcW w:w="567" w:type="dxa"/>
            <w:vMerge/>
            <w:shd w:val="clear" w:color="auto" w:fill="auto"/>
            <w:vAlign w:val="center"/>
          </w:tcPr>
          <w:p w:rsidR="00751362" w:rsidRPr="00AE7CD8" w:rsidRDefault="00751362" w:rsidP="008F4EDB">
            <w:pPr>
              <w:ind w:left="-723" w:right="-108" w:firstLine="615"/>
              <w:jc w:val="center"/>
              <w:rPr>
                <w:sz w:val="22"/>
                <w:szCs w:val="22"/>
              </w:rPr>
            </w:pPr>
          </w:p>
        </w:tc>
        <w:tc>
          <w:tcPr>
            <w:tcW w:w="425" w:type="dxa"/>
            <w:vMerge/>
            <w:shd w:val="clear" w:color="auto" w:fill="auto"/>
            <w:vAlign w:val="center"/>
          </w:tcPr>
          <w:p w:rsidR="00751362" w:rsidRPr="00AE7CD8" w:rsidRDefault="00751362" w:rsidP="008F4EDB">
            <w:pPr>
              <w:ind w:left="-723" w:right="-108" w:firstLine="615"/>
              <w:jc w:val="center"/>
              <w:rPr>
                <w:sz w:val="22"/>
                <w:szCs w:val="22"/>
              </w:rPr>
            </w:pPr>
          </w:p>
        </w:tc>
        <w:tc>
          <w:tcPr>
            <w:tcW w:w="567" w:type="dxa"/>
            <w:vMerge/>
            <w:shd w:val="clear" w:color="auto" w:fill="auto"/>
            <w:vAlign w:val="center"/>
          </w:tcPr>
          <w:p w:rsidR="00751362" w:rsidRPr="00AE7CD8" w:rsidRDefault="00751362" w:rsidP="008F4EDB">
            <w:pPr>
              <w:ind w:left="-723" w:right="-108" w:firstLine="615"/>
              <w:jc w:val="center"/>
              <w:rPr>
                <w:sz w:val="22"/>
                <w:szCs w:val="22"/>
              </w:rPr>
            </w:pPr>
          </w:p>
        </w:tc>
        <w:tc>
          <w:tcPr>
            <w:tcW w:w="630" w:type="dxa"/>
            <w:vMerge/>
            <w:vAlign w:val="center"/>
          </w:tcPr>
          <w:p w:rsidR="00751362" w:rsidRPr="00AE7CD8" w:rsidRDefault="00751362" w:rsidP="008F4EDB">
            <w:pPr>
              <w:ind w:left="-723" w:right="-108" w:firstLine="615"/>
              <w:jc w:val="center"/>
              <w:rPr>
                <w:sz w:val="22"/>
                <w:szCs w:val="22"/>
              </w:rPr>
            </w:pP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11.3</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color w:val="000000"/>
                <w:sz w:val="22"/>
                <w:szCs w:val="22"/>
              </w:rPr>
              <w:t>Принципы гражданского процессуального права (гражданского процесса).</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11.4</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Гражданские процессуальные правоотношения.</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4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11.5</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Подведомственность гражданских дел.</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1</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Pr>
                <w:sz w:val="22"/>
                <w:szCs w:val="22"/>
              </w:rPr>
              <w:t>1</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65"/>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11.6</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Подсудность гражданских дел.</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11.7</w:t>
            </w:r>
          </w:p>
        </w:tc>
        <w:tc>
          <w:tcPr>
            <w:tcW w:w="4820" w:type="dxa"/>
            <w:shd w:val="clear" w:color="auto" w:fill="auto"/>
            <w:vAlign w:val="center"/>
          </w:tcPr>
          <w:p w:rsidR="00751362" w:rsidRPr="00AE7CD8" w:rsidRDefault="00751362" w:rsidP="008F4EDB">
            <w:pPr>
              <w:tabs>
                <w:tab w:val="left" w:pos="1140"/>
              </w:tabs>
              <w:ind w:firstLine="0"/>
              <w:jc w:val="center"/>
              <w:rPr>
                <w:color w:val="000000"/>
                <w:sz w:val="22"/>
                <w:szCs w:val="22"/>
              </w:rPr>
            </w:pPr>
            <w:r w:rsidRPr="00AE7CD8">
              <w:rPr>
                <w:sz w:val="22"/>
                <w:szCs w:val="22"/>
              </w:rPr>
              <w:t>Процессуальные сроки.</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11.8</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Судебные расходы.</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11.9</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Стороны в гражданском процессе.</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11.10</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Третьи лица в гражданском процессе.</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11.11</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Участие прокурора в гражданском процессе.</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751362">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11.12</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Участие в гражданском процессе государственных органов, органов местного управления, организаций и граждан, защищающих права, свободы и законные интересы других лиц.</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11.13</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Представительство в суде.</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11.14</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Ответственность в гражданском процессуальном праве.</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11.15</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Иск.</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11.16</w:t>
            </w:r>
          </w:p>
        </w:tc>
        <w:tc>
          <w:tcPr>
            <w:tcW w:w="4820" w:type="dxa"/>
            <w:shd w:val="clear" w:color="auto" w:fill="auto"/>
            <w:vAlign w:val="center"/>
          </w:tcPr>
          <w:p w:rsidR="00751362" w:rsidRDefault="00751362" w:rsidP="008F4EDB">
            <w:pPr>
              <w:ind w:firstLine="0"/>
              <w:jc w:val="center"/>
              <w:rPr>
                <w:sz w:val="22"/>
                <w:szCs w:val="22"/>
              </w:rPr>
            </w:pPr>
            <w:r w:rsidRPr="00AE7CD8">
              <w:rPr>
                <w:sz w:val="22"/>
                <w:szCs w:val="22"/>
              </w:rPr>
              <w:t>Особенности исковой формы защиты права по отдельным категориям гражданских дел.</w:t>
            </w:r>
          </w:p>
          <w:p w:rsidR="00751362" w:rsidRPr="00AE7CD8" w:rsidRDefault="00751362" w:rsidP="008F4EDB">
            <w:pPr>
              <w:ind w:firstLine="0"/>
              <w:jc w:val="center"/>
              <w:rPr>
                <w:color w:val="000000"/>
                <w:sz w:val="22"/>
                <w:szCs w:val="22"/>
              </w:rPr>
            </w:pP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AE7CD8" w:rsidRDefault="00751362" w:rsidP="008F4EDB">
            <w:pPr>
              <w:jc w:val="center"/>
              <w:rPr>
                <w:sz w:val="18"/>
                <w:szCs w:val="18"/>
              </w:rPr>
            </w:pPr>
            <w:r w:rsidRPr="00AE7CD8">
              <w:rPr>
                <w:sz w:val="18"/>
                <w:szCs w:val="18"/>
              </w:rPr>
              <w:t>11.17</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Доказывание и доказательства.</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751362"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292974" w:rsidRDefault="00751362" w:rsidP="008F4EDB">
            <w:pPr>
              <w:jc w:val="center"/>
              <w:rPr>
                <w:b/>
                <w:sz w:val="18"/>
                <w:szCs w:val="18"/>
              </w:rPr>
            </w:pPr>
          </w:p>
        </w:tc>
        <w:tc>
          <w:tcPr>
            <w:tcW w:w="4820" w:type="dxa"/>
            <w:shd w:val="clear" w:color="auto" w:fill="auto"/>
            <w:vAlign w:val="center"/>
          </w:tcPr>
          <w:p w:rsidR="00751362" w:rsidRDefault="00751362" w:rsidP="008F4EDB">
            <w:pPr>
              <w:ind w:firstLine="0"/>
              <w:jc w:val="center"/>
              <w:rPr>
                <w:b/>
                <w:sz w:val="22"/>
                <w:szCs w:val="22"/>
              </w:rPr>
            </w:pPr>
            <w:r>
              <w:rPr>
                <w:b/>
                <w:sz w:val="22"/>
                <w:szCs w:val="22"/>
              </w:rPr>
              <w:t>ВСЕГО (ч.1)</w:t>
            </w:r>
          </w:p>
          <w:p w:rsidR="00751362" w:rsidRPr="00292974" w:rsidRDefault="00751362" w:rsidP="008F4EDB">
            <w:pPr>
              <w:ind w:firstLine="0"/>
              <w:jc w:val="center"/>
              <w:rPr>
                <w:b/>
                <w:sz w:val="22"/>
                <w:szCs w:val="22"/>
              </w:rPr>
            </w:pPr>
          </w:p>
        </w:tc>
        <w:tc>
          <w:tcPr>
            <w:tcW w:w="567" w:type="dxa"/>
            <w:shd w:val="clear" w:color="auto" w:fill="auto"/>
            <w:vAlign w:val="center"/>
          </w:tcPr>
          <w:p w:rsidR="00751362" w:rsidRPr="00292974" w:rsidRDefault="00751362" w:rsidP="00751362">
            <w:pPr>
              <w:ind w:left="-723" w:right="-108" w:firstLine="615"/>
              <w:jc w:val="center"/>
              <w:rPr>
                <w:b/>
                <w:sz w:val="22"/>
                <w:szCs w:val="22"/>
              </w:rPr>
            </w:pPr>
            <w:r>
              <w:rPr>
                <w:b/>
                <w:sz w:val="22"/>
                <w:szCs w:val="22"/>
              </w:rPr>
              <w:t>12</w:t>
            </w:r>
          </w:p>
        </w:tc>
        <w:tc>
          <w:tcPr>
            <w:tcW w:w="567" w:type="dxa"/>
            <w:vAlign w:val="center"/>
          </w:tcPr>
          <w:p w:rsidR="00751362" w:rsidRPr="00292974" w:rsidRDefault="00751362" w:rsidP="008F4EDB">
            <w:pPr>
              <w:ind w:left="-723" w:right="-108" w:firstLine="615"/>
              <w:jc w:val="center"/>
              <w:rPr>
                <w:b/>
                <w:sz w:val="22"/>
                <w:szCs w:val="22"/>
              </w:rPr>
            </w:pPr>
            <w:r>
              <w:rPr>
                <w:b/>
                <w:sz w:val="22"/>
                <w:szCs w:val="22"/>
              </w:rPr>
              <w:t>4</w:t>
            </w:r>
          </w:p>
        </w:tc>
        <w:tc>
          <w:tcPr>
            <w:tcW w:w="425" w:type="dxa"/>
            <w:shd w:val="clear" w:color="auto" w:fill="auto"/>
            <w:vAlign w:val="center"/>
          </w:tcPr>
          <w:p w:rsidR="00751362" w:rsidRPr="00292974" w:rsidRDefault="00751362" w:rsidP="008F4EDB">
            <w:pPr>
              <w:ind w:left="-723" w:right="-108" w:firstLine="615"/>
              <w:jc w:val="center"/>
              <w:rPr>
                <w:b/>
                <w:sz w:val="22"/>
                <w:szCs w:val="22"/>
              </w:rPr>
            </w:pPr>
            <w:r>
              <w:rPr>
                <w:b/>
                <w:sz w:val="22"/>
                <w:szCs w:val="22"/>
              </w:rPr>
              <w:t>6</w:t>
            </w:r>
          </w:p>
        </w:tc>
        <w:tc>
          <w:tcPr>
            <w:tcW w:w="567" w:type="dxa"/>
            <w:shd w:val="clear" w:color="auto" w:fill="auto"/>
            <w:vAlign w:val="center"/>
          </w:tcPr>
          <w:p w:rsidR="00751362" w:rsidRPr="00292974" w:rsidRDefault="00751362" w:rsidP="008F4EDB">
            <w:pPr>
              <w:ind w:left="-723" w:right="-108" w:firstLine="615"/>
              <w:jc w:val="center"/>
              <w:rPr>
                <w:b/>
                <w:sz w:val="22"/>
                <w:szCs w:val="22"/>
              </w:rPr>
            </w:pPr>
            <w:r>
              <w:rPr>
                <w:b/>
                <w:sz w:val="22"/>
                <w:szCs w:val="22"/>
              </w:rPr>
              <w:t>-</w:t>
            </w:r>
          </w:p>
        </w:tc>
        <w:tc>
          <w:tcPr>
            <w:tcW w:w="425" w:type="dxa"/>
            <w:shd w:val="clear" w:color="auto" w:fill="auto"/>
            <w:vAlign w:val="center"/>
          </w:tcPr>
          <w:p w:rsidR="00751362" w:rsidRPr="00292974" w:rsidRDefault="00751362" w:rsidP="008F4EDB">
            <w:pPr>
              <w:ind w:left="-723" w:right="-108" w:firstLine="615"/>
              <w:jc w:val="center"/>
              <w:rPr>
                <w:b/>
                <w:sz w:val="22"/>
                <w:szCs w:val="22"/>
              </w:rPr>
            </w:pPr>
            <w:r>
              <w:rPr>
                <w:b/>
                <w:sz w:val="22"/>
                <w:szCs w:val="22"/>
              </w:rPr>
              <w:t>-</w:t>
            </w:r>
          </w:p>
        </w:tc>
        <w:tc>
          <w:tcPr>
            <w:tcW w:w="567" w:type="dxa"/>
            <w:shd w:val="clear" w:color="auto" w:fill="auto"/>
            <w:vAlign w:val="center"/>
          </w:tcPr>
          <w:p w:rsidR="00751362" w:rsidRPr="00292974" w:rsidRDefault="00751362" w:rsidP="008F4EDB">
            <w:pPr>
              <w:ind w:left="-723" w:right="-108" w:firstLine="615"/>
              <w:jc w:val="center"/>
              <w:rPr>
                <w:b/>
                <w:sz w:val="22"/>
                <w:szCs w:val="22"/>
              </w:rPr>
            </w:pPr>
            <w:r>
              <w:rPr>
                <w:b/>
                <w:sz w:val="22"/>
                <w:szCs w:val="22"/>
              </w:rPr>
              <w:t>6</w:t>
            </w:r>
          </w:p>
        </w:tc>
        <w:tc>
          <w:tcPr>
            <w:tcW w:w="630" w:type="dxa"/>
            <w:vAlign w:val="center"/>
          </w:tcPr>
          <w:p w:rsidR="00751362" w:rsidRPr="00292974" w:rsidRDefault="00751362" w:rsidP="008F4EDB">
            <w:pPr>
              <w:ind w:left="-723" w:right="-108" w:firstLine="615"/>
              <w:jc w:val="center"/>
              <w:rPr>
                <w:b/>
                <w:sz w:val="22"/>
                <w:szCs w:val="22"/>
              </w:rPr>
            </w:pPr>
            <w:r>
              <w:rPr>
                <w:b/>
                <w:sz w:val="22"/>
                <w:szCs w:val="22"/>
              </w:rPr>
              <w:t>4</w:t>
            </w:r>
          </w:p>
        </w:tc>
        <w:tc>
          <w:tcPr>
            <w:tcW w:w="504" w:type="dxa"/>
            <w:shd w:val="clear" w:color="auto" w:fill="auto"/>
            <w:vAlign w:val="center"/>
          </w:tcPr>
          <w:p w:rsidR="00751362" w:rsidRPr="00292974" w:rsidRDefault="00751362" w:rsidP="00751362">
            <w:pPr>
              <w:ind w:left="-723" w:right="-108" w:firstLine="615"/>
              <w:jc w:val="center"/>
              <w:rPr>
                <w:b/>
                <w:sz w:val="22"/>
                <w:szCs w:val="22"/>
              </w:rPr>
            </w:pPr>
            <w:r>
              <w:rPr>
                <w:b/>
                <w:sz w:val="22"/>
                <w:szCs w:val="22"/>
              </w:rPr>
              <w:t>92</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9606" w:type="dxa"/>
            <w:gridSpan w:val="10"/>
            <w:shd w:val="clear" w:color="auto" w:fill="auto"/>
            <w:vAlign w:val="center"/>
          </w:tcPr>
          <w:p w:rsidR="00751362" w:rsidRPr="00292974" w:rsidRDefault="00751362" w:rsidP="008F4EDB">
            <w:pPr>
              <w:ind w:left="-723" w:right="-108" w:firstLine="615"/>
              <w:jc w:val="center"/>
              <w:rPr>
                <w:sz w:val="22"/>
                <w:szCs w:val="22"/>
              </w:rPr>
            </w:pPr>
            <w:r w:rsidRPr="00292974">
              <w:rPr>
                <w:b/>
                <w:sz w:val="22"/>
                <w:szCs w:val="22"/>
              </w:rPr>
              <w:lastRenderedPageBreak/>
              <w:t xml:space="preserve">РАЗДЕЛ 2. </w:t>
            </w:r>
            <w:r w:rsidRPr="00292974">
              <w:rPr>
                <w:b/>
                <w:i/>
                <w:sz w:val="22"/>
                <w:szCs w:val="22"/>
              </w:rPr>
              <w:t>Производство в суде первой инстанции</w:t>
            </w:r>
            <w:r>
              <w:rPr>
                <w:b/>
                <w:i/>
                <w:sz w:val="22"/>
                <w:szCs w:val="22"/>
              </w:rPr>
              <w:t xml:space="preserve"> (ЧАСТЬ 2)</w:t>
            </w:r>
          </w:p>
        </w:tc>
        <w:tc>
          <w:tcPr>
            <w:tcW w:w="725" w:type="dxa"/>
            <w:vMerge/>
            <w:vAlign w:val="center"/>
          </w:tcPr>
          <w:p w:rsidR="00751362" w:rsidRPr="00AE7CD8" w:rsidRDefault="00751362" w:rsidP="008F4EDB">
            <w:pPr>
              <w:ind w:left="-723" w:right="-108" w:firstLine="615"/>
              <w:jc w:val="center"/>
              <w:rPr>
                <w:color w:val="FF0000"/>
                <w:sz w:val="22"/>
                <w:szCs w:val="22"/>
              </w:rPr>
            </w:pPr>
          </w:p>
        </w:tc>
      </w:tr>
      <w:tr w:rsidR="00751362" w:rsidRPr="00AE7CD8" w:rsidTr="008F4EDB">
        <w:trPr>
          <w:trHeight w:val="350"/>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lastRenderedPageBreak/>
              <w:t>22.1</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Порядок возбуждения гражданских дел.</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42"/>
        </w:trPr>
        <w:tc>
          <w:tcPr>
            <w:tcW w:w="534" w:type="dxa"/>
            <w:shd w:val="clear" w:color="auto" w:fill="auto"/>
            <w:vAlign w:val="center"/>
          </w:tcPr>
          <w:p w:rsidR="00751362" w:rsidRPr="00AE7CD8" w:rsidRDefault="00751362" w:rsidP="008F4EDB">
            <w:pPr>
              <w:jc w:val="center"/>
              <w:rPr>
                <w:sz w:val="18"/>
                <w:szCs w:val="18"/>
              </w:rPr>
            </w:pPr>
          </w:p>
          <w:p w:rsidR="00751362" w:rsidRPr="00AE7CD8" w:rsidRDefault="00751362" w:rsidP="008F4EDB">
            <w:pPr>
              <w:jc w:val="center"/>
              <w:rPr>
                <w:sz w:val="18"/>
                <w:szCs w:val="18"/>
              </w:rPr>
            </w:pPr>
            <w:r w:rsidRPr="00AE7CD8">
              <w:rPr>
                <w:sz w:val="18"/>
                <w:szCs w:val="18"/>
              </w:rPr>
              <w:t>22.2</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Подготовка дела к судебному разбирательству.</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p>
          <w:p w:rsidR="00751362" w:rsidRPr="00AE7CD8" w:rsidRDefault="00751362" w:rsidP="008F4EDB">
            <w:pPr>
              <w:jc w:val="center"/>
              <w:rPr>
                <w:sz w:val="18"/>
                <w:szCs w:val="18"/>
              </w:rPr>
            </w:pPr>
            <w:r w:rsidRPr="00AE7CD8">
              <w:rPr>
                <w:sz w:val="18"/>
                <w:szCs w:val="18"/>
              </w:rPr>
              <w:t>22.3</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Правовое регулирование информационного обеспечения участников гражданского судопроизводства.</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62"/>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22.4</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Судебное разбирательство.</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124075" w:rsidP="008F4EDB">
            <w:pPr>
              <w:ind w:left="-723" w:right="-108" w:firstLine="615"/>
              <w:jc w:val="center"/>
              <w:rPr>
                <w:sz w:val="22"/>
                <w:szCs w:val="22"/>
              </w:rPr>
            </w:pPr>
            <w:r>
              <w:rPr>
                <w:sz w:val="22"/>
                <w:szCs w:val="22"/>
              </w:rPr>
              <w:t>0.5</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124075" w:rsidP="008F4EDB">
            <w:pPr>
              <w:ind w:left="-723" w:right="-108" w:firstLine="615"/>
              <w:jc w:val="center"/>
              <w:rPr>
                <w:sz w:val="22"/>
                <w:szCs w:val="22"/>
              </w:rPr>
            </w:pPr>
            <w:r>
              <w:rPr>
                <w:sz w:val="22"/>
                <w:szCs w:val="22"/>
              </w:rPr>
              <w:t>0.5</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67"/>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22.5</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Постановления суда первой инстанции.</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124075" w:rsidP="008F4EDB">
            <w:pPr>
              <w:ind w:left="-723" w:right="-108" w:firstLine="615"/>
              <w:jc w:val="center"/>
              <w:rPr>
                <w:sz w:val="22"/>
                <w:szCs w:val="22"/>
              </w:rPr>
            </w:pPr>
            <w:r>
              <w:rPr>
                <w:sz w:val="22"/>
                <w:szCs w:val="22"/>
              </w:rPr>
              <w:t>0.5</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124075" w:rsidP="008F4EDB">
            <w:pPr>
              <w:ind w:left="-723" w:right="-108" w:firstLine="615"/>
              <w:jc w:val="center"/>
              <w:rPr>
                <w:sz w:val="22"/>
                <w:szCs w:val="22"/>
              </w:rPr>
            </w:pPr>
            <w:r>
              <w:rPr>
                <w:sz w:val="22"/>
                <w:szCs w:val="22"/>
              </w:rPr>
              <w:t>0.5</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17"/>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22.6</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Заочное решение.</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124075" w:rsidP="008F4EDB">
            <w:pPr>
              <w:ind w:left="-723" w:right="-108" w:firstLine="615"/>
              <w:jc w:val="center"/>
              <w:rPr>
                <w:sz w:val="22"/>
                <w:szCs w:val="22"/>
              </w:rPr>
            </w:pPr>
            <w:r>
              <w:rPr>
                <w:sz w:val="22"/>
                <w:szCs w:val="22"/>
              </w:rPr>
              <w:t>0.5</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124075" w:rsidP="008F4EDB">
            <w:pPr>
              <w:ind w:left="-723" w:right="-108" w:firstLine="615"/>
              <w:jc w:val="center"/>
              <w:rPr>
                <w:sz w:val="22"/>
                <w:szCs w:val="22"/>
              </w:rPr>
            </w:pPr>
            <w:r>
              <w:rPr>
                <w:sz w:val="22"/>
                <w:szCs w:val="22"/>
              </w:rPr>
              <w:t>0.5</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11"/>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22.7</w:t>
            </w:r>
          </w:p>
        </w:tc>
        <w:tc>
          <w:tcPr>
            <w:tcW w:w="4820" w:type="dxa"/>
            <w:shd w:val="clear" w:color="auto" w:fill="auto"/>
            <w:vAlign w:val="center"/>
          </w:tcPr>
          <w:p w:rsidR="00751362" w:rsidRPr="00AE7CD8" w:rsidRDefault="00751362" w:rsidP="008F4EDB">
            <w:pPr>
              <w:ind w:firstLine="0"/>
              <w:jc w:val="center"/>
              <w:rPr>
                <w:sz w:val="22"/>
                <w:szCs w:val="22"/>
              </w:rPr>
            </w:pPr>
            <w:r w:rsidRPr="00AE7CD8">
              <w:rPr>
                <w:color w:val="000000"/>
                <w:sz w:val="22"/>
                <w:szCs w:val="22"/>
              </w:rPr>
              <w:t>Приказное производство.</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22.8</w:t>
            </w:r>
          </w:p>
        </w:tc>
        <w:tc>
          <w:tcPr>
            <w:tcW w:w="4820" w:type="dxa"/>
            <w:shd w:val="clear" w:color="auto" w:fill="auto"/>
            <w:vAlign w:val="center"/>
          </w:tcPr>
          <w:p w:rsidR="00751362" w:rsidRPr="00AE7CD8" w:rsidRDefault="00751362" w:rsidP="008F4EDB">
            <w:pPr>
              <w:ind w:firstLine="0"/>
              <w:jc w:val="center"/>
              <w:rPr>
                <w:sz w:val="22"/>
                <w:szCs w:val="22"/>
              </w:rPr>
            </w:pPr>
            <w:r w:rsidRPr="00AE7CD8">
              <w:rPr>
                <w:color w:val="000000"/>
                <w:sz w:val="22"/>
                <w:szCs w:val="22"/>
              </w:rPr>
              <w:t>Производство по гражданским делам у мирового судьи.</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27"/>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22.9</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Особое производство.</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124075" w:rsidP="008F4EDB">
            <w:pPr>
              <w:ind w:left="-723" w:right="-108" w:firstLine="615"/>
              <w:jc w:val="center"/>
              <w:rPr>
                <w:sz w:val="22"/>
                <w:szCs w:val="22"/>
              </w:rPr>
            </w:pPr>
            <w:r>
              <w:rPr>
                <w:sz w:val="22"/>
                <w:szCs w:val="22"/>
              </w:rPr>
              <w:t>0.5</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124075" w:rsidP="008F4EDB">
            <w:pPr>
              <w:ind w:left="-723" w:right="-108" w:firstLine="615"/>
              <w:jc w:val="center"/>
              <w:rPr>
                <w:sz w:val="22"/>
                <w:szCs w:val="22"/>
              </w:rPr>
            </w:pPr>
            <w:r>
              <w:rPr>
                <w:sz w:val="22"/>
                <w:szCs w:val="22"/>
              </w:rPr>
              <w:t>0.5</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63"/>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3. Производство в суде второй инстанции</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70"/>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33.1</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Производство в суде апелляционной инстанции.</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504" w:type="dxa"/>
            <w:shd w:val="clear" w:color="auto" w:fill="auto"/>
            <w:vAlign w:val="center"/>
          </w:tcPr>
          <w:p w:rsidR="00751362" w:rsidRPr="00AE7CD8" w:rsidRDefault="00400644" w:rsidP="00400644">
            <w:pPr>
              <w:tabs>
                <w:tab w:val="left" w:pos="120"/>
                <w:tab w:val="center" w:pos="207"/>
              </w:tabs>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34"/>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4. Пересмотр вступивших в законную силу судебных постановлений</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4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44.1</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Производство в суде кассационной инстанции.</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425" w:type="dxa"/>
            <w:shd w:val="clear" w:color="auto" w:fill="auto"/>
            <w:vAlign w:val="center"/>
          </w:tcPr>
          <w:p w:rsidR="00751362" w:rsidRPr="00AE7CD8" w:rsidRDefault="00751362" w:rsidP="008F4EDB">
            <w:pPr>
              <w:ind w:left="-728"/>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1</w:t>
            </w:r>
          </w:p>
        </w:tc>
        <w:tc>
          <w:tcPr>
            <w:tcW w:w="630" w:type="dxa"/>
            <w:vAlign w:val="center"/>
          </w:tcPr>
          <w:p w:rsidR="00751362" w:rsidRPr="00AE7CD8" w:rsidRDefault="00124075" w:rsidP="008F4EDB">
            <w:pPr>
              <w:ind w:left="-723" w:right="-108" w:firstLine="615"/>
              <w:jc w:val="center"/>
              <w:rPr>
                <w:sz w:val="22"/>
                <w:szCs w:val="22"/>
              </w:rPr>
            </w:pPr>
            <w:r>
              <w:rPr>
                <w:sz w:val="22"/>
                <w:szCs w:val="22"/>
              </w:rPr>
              <w:t>1</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31"/>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44.2</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Производство в суде надзорной инстанции.</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44.3</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Пересмотр по вновь открывшимся или новым обстоятельствам судебных постановлений, вступивших в законную силу.</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5</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93"/>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5. Правовое положение иностранных граждан и организаций в гражданском процессе</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55.1</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55.2</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Порядок обращения и производство в Европейском Суде по правам человека.</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6</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37"/>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6. Арбитражный процесс</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66.1</w:t>
            </w:r>
          </w:p>
        </w:tc>
        <w:tc>
          <w:tcPr>
            <w:tcW w:w="4820" w:type="dxa"/>
            <w:shd w:val="clear" w:color="auto" w:fill="auto"/>
            <w:vAlign w:val="center"/>
          </w:tcPr>
          <w:p w:rsidR="00751362" w:rsidRPr="00AE7CD8" w:rsidRDefault="00751362" w:rsidP="008F4EDB">
            <w:pPr>
              <w:ind w:firstLine="0"/>
              <w:jc w:val="center"/>
              <w:rPr>
                <w:b/>
                <w:sz w:val="22"/>
                <w:szCs w:val="22"/>
              </w:rPr>
            </w:pPr>
            <w:r w:rsidRPr="00AE7CD8">
              <w:rPr>
                <w:sz w:val="22"/>
                <w:szCs w:val="22"/>
              </w:rPr>
              <w:t>Основы арбитражного судопроизводства в Российской Федерации.</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8</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7. Производство, связанное с исполнением судебных постановлений и актов иных органов</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09"/>
        </w:trPr>
        <w:tc>
          <w:tcPr>
            <w:tcW w:w="534" w:type="dxa"/>
            <w:shd w:val="clear" w:color="auto" w:fill="auto"/>
            <w:vAlign w:val="center"/>
          </w:tcPr>
          <w:p w:rsidR="00751362" w:rsidRPr="00AE7CD8" w:rsidRDefault="00751362" w:rsidP="008F4EDB">
            <w:pPr>
              <w:jc w:val="center"/>
              <w:rPr>
                <w:sz w:val="18"/>
                <w:szCs w:val="18"/>
              </w:rPr>
            </w:pPr>
            <w:r>
              <w:rPr>
                <w:sz w:val="18"/>
                <w:szCs w:val="18"/>
              </w:rPr>
              <w:t>37.1</w:t>
            </w:r>
          </w:p>
        </w:tc>
        <w:tc>
          <w:tcPr>
            <w:tcW w:w="4820" w:type="dxa"/>
            <w:shd w:val="clear" w:color="auto" w:fill="auto"/>
            <w:vAlign w:val="center"/>
          </w:tcPr>
          <w:p w:rsidR="00751362" w:rsidRPr="00AE7CD8" w:rsidRDefault="00751362" w:rsidP="008F4EDB">
            <w:pPr>
              <w:ind w:firstLine="0"/>
              <w:jc w:val="center"/>
              <w:rPr>
                <w:sz w:val="22"/>
                <w:szCs w:val="22"/>
              </w:rPr>
            </w:pPr>
            <w:r w:rsidRPr="00AE7CD8">
              <w:rPr>
                <w:sz w:val="22"/>
                <w:szCs w:val="22"/>
              </w:rPr>
              <w:t>Исполнение судебных постановлений и актов иных органов.</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sidRPr="00AE7CD8">
              <w:rPr>
                <w:sz w:val="22"/>
                <w:szCs w:val="22"/>
              </w:rPr>
              <w:t>1</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8</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279"/>
        </w:trPr>
        <w:tc>
          <w:tcPr>
            <w:tcW w:w="9606" w:type="dxa"/>
            <w:gridSpan w:val="10"/>
            <w:shd w:val="clear" w:color="auto" w:fill="auto"/>
            <w:vAlign w:val="center"/>
          </w:tcPr>
          <w:p w:rsidR="00751362" w:rsidRPr="00AE7CD8" w:rsidRDefault="00751362" w:rsidP="008F4EDB">
            <w:pPr>
              <w:ind w:left="-723" w:right="-108" w:firstLine="615"/>
              <w:jc w:val="center"/>
              <w:rPr>
                <w:sz w:val="22"/>
                <w:szCs w:val="22"/>
              </w:rPr>
            </w:pPr>
            <w:r w:rsidRPr="00AE7CD8">
              <w:rPr>
                <w:b/>
                <w:i/>
                <w:sz w:val="22"/>
                <w:szCs w:val="22"/>
              </w:rPr>
              <w:t>РАЗДЕЛ 8. Несудебные формы защиты прав</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397"/>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88.1</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Нотариальная форма защиты и охраны прав.</w:t>
            </w:r>
          </w:p>
        </w:tc>
        <w:tc>
          <w:tcPr>
            <w:tcW w:w="567" w:type="dxa"/>
            <w:shd w:val="clear" w:color="auto" w:fill="auto"/>
            <w:vAlign w:val="center"/>
          </w:tcPr>
          <w:p w:rsidR="00751362" w:rsidRPr="00AE7CD8" w:rsidRDefault="00124075" w:rsidP="00124075">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8</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555"/>
        </w:trPr>
        <w:tc>
          <w:tcPr>
            <w:tcW w:w="534" w:type="dxa"/>
            <w:shd w:val="clear" w:color="auto" w:fill="auto"/>
            <w:vAlign w:val="center"/>
          </w:tcPr>
          <w:p w:rsidR="00751362" w:rsidRPr="00AE7CD8" w:rsidRDefault="00751362" w:rsidP="008F4EDB">
            <w:pPr>
              <w:jc w:val="center"/>
              <w:rPr>
                <w:sz w:val="18"/>
                <w:szCs w:val="18"/>
              </w:rPr>
            </w:pPr>
            <w:r w:rsidRPr="00AE7CD8">
              <w:rPr>
                <w:sz w:val="18"/>
                <w:szCs w:val="18"/>
              </w:rPr>
              <w:t>88.2</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Рассмотрение гражданских дел третейскими судами.</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1</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8</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rPr>
          <w:trHeight w:val="804"/>
        </w:trPr>
        <w:tc>
          <w:tcPr>
            <w:tcW w:w="534" w:type="dxa"/>
            <w:shd w:val="clear" w:color="auto" w:fill="auto"/>
            <w:vAlign w:val="center"/>
          </w:tcPr>
          <w:p w:rsidR="00751362" w:rsidRPr="00AE7CD8" w:rsidRDefault="00751362" w:rsidP="008F4EDB">
            <w:pPr>
              <w:ind w:firstLine="0"/>
              <w:jc w:val="center"/>
              <w:rPr>
                <w:sz w:val="18"/>
                <w:szCs w:val="18"/>
              </w:rPr>
            </w:pPr>
          </w:p>
          <w:p w:rsidR="00751362" w:rsidRPr="00AE7CD8" w:rsidRDefault="00751362" w:rsidP="008F4EDB">
            <w:pPr>
              <w:ind w:firstLine="0"/>
              <w:jc w:val="center"/>
              <w:rPr>
                <w:sz w:val="18"/>
                <w:szCs w:val="18"/>
              </w:rPr>
            </w:pPr>
            <w:r w:rsidRPr="00AE7CD8">
              <w:rPr>
                <w:sz w:val="18"/>
                <w:szCs w:val="18"/>
              </w:rPr>
              <w:t>8.3</w:t>
            </w:r>
          </w:p>
        </w:tc>
        <w:tc>
          <w:tcPr>
            <w:tcW w:w="4820" w:type="dxa"/>
            <w:shd w:val="clear" w:color="auto" w:fill="auto"/>
            <w:vAlign w:val="center"/>
          </w:tcPr>
          <w:p w:rsidR="00751362" w:rsidRPr="00AE7CD8" w:rsidRDefault="00751362" w:rsidP="008F4EDB">
            <w:pPr>
              <w:ind w:firstLine="0"/>
              <w:jc w:val="center"/>
              <w:rPr>
                <w:color w:val="000000"/>
                <w:sz w:val="22"/>
                <w:szCs w:val="22"/>
              </w:rPr>
            </w:pPr>
            <w:r w:rsidRPr="00AE7CD8">
              <w:rPr>
                <w:sz w:val="22"/>
                <w:szCs w:val="22"/>
              </w:rPr>
              <w:t>Альтернативная процедура урегулирования споров с участием посредника (процедура медиации)</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567" w:type="dxa"/>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425" w:type="dxa"/>
            <w:shd w:val="clear" w:color="auto" w:fill="auto"/>
            <w:vAlign w:val="center"/>
          </w:tcPr>
          <w:p w:rsidR="00751362" w:rsidRPr="00AE7CD8" w:rsidRDefault="00751362" w:rsidP="008F4EDB">
            <w:pPr>
              <w:ind w:left="-723" w:right="-108" w:firstLine="615"/>
              <w:jc w:val="center"/>
              <w:rPr>
                <w:sz w:val="22"/>
                <w:szCs w:val="22"/>
              </w:rPr>
            </w:pPr>
            <w:r>
              <w:rPr>
                <w:sz w:val="22"/>
                <w:szCs w:val="22"/>
              </w:rPr>
              <w:t>-</w:t>
            </w:r>
          </w:p>
        </w:tc>
        <w:tc>
          <w:tcPr>
            <w:tcW w:w="567" w:type="dxa"/>
            <w:shd w:val="clear" w:color="auto" w:fill="auto"/>
            <w:vAlign w:val="center"/>
          </w:tcPr>
          <w:p w:rsidR="00751362" w:rsidRPr="00AE7CD8" w:rsidRDefault="00124075" w:rsidP="008F4EDB">
            <w:pPr>
              <w:ind w:left="-723" w:right="-108" w:firstLine="615"/>
              <w:jc w:val="center"/>
              <w:rPr>
                <w:sz w:val="22"/>
                <w:szCs w:val="22"/>
              </w:rPr>
            </w:pPr>
            <w:r>
              <w:rPr>
                <w:sz w:val="22"/>
                <w:szCs w:val="22"/>
              </w:rPr>
              <w:t>0.5</w:t>
            </w:r>
          </w:p>
        </w:tc>
        <w:tc>
          <w:tcPr>
            <w:tcW w:w="630" w:type="dxa"/>
            <w:vAlign w:val="center"/>
          </w:tcPr>
          <w:p w:rsidR="00751362" w:rsidRPr="00AE7CD8" w:rsidRDefault="00751362" w:rsidP="008F4EDB">
            <w:pPr>
              <w:ind w:left="-723" w:right="-108" w:firstLine="615"/>
              <w:jc w:val="center"/>
              <w:rPr>
                <w:sz w:val="22"/>
                <w:szCs w:val="22"/>
              </w:rPr>
            </w:pPr>
            <w:r>
              <w:rPr>
                <w:sz w:val="22"/>
                <w:szCs w:val="22"/>
              </w:rPr>
              <w:t>-</w:t>
            </w:r>
          </w:p>
        </w:tc>
        <w:tc>
          <w:tcPr>
            <w:tcW w:w="504" w:type="dxa"/>
            <w:shd w:val="clear" w:color="auto" w:fill="auto"/>
            <w:vAlign w:val="center"/>
          </w:tcPr>
          <w:p w:rsidR="00751362" w:rsidRPr="00AE7CD8" w:rsidRDefault="00400644" w:rsidP="008F4EDB">
            <w:pPr>
              <w:ind w:left="-723" w:right="-108" w:firstLine="615"/>
              <w:jc w:val="center"/>
              <w:rPr>
                <w:sz w:val="22"/>
                <w:szCs w:val="22"/>
              </w:rPr>
            </w:pPr>
            <w:r>
              <w:rPr>
                <w:sz w:val="22"/>
                <w:szCs w:val="22"/>
              </w:rPr>
              <w:t>8</w:t>
            </w:r>
          </w:p>
        </w:tc>
        <w:tc>
          <w:tcPr>
            <w:tcW w:w="725" w:type="dxa"/>
            <w:vMerge/>
            <w:vAlign w:val="center"/>
          </w:tcPr>
          <w:p w:rsidR="00751362" w:rsidRPr="00AE7CD8" w:rsidRDefault="00751362" w:rsidP="008F4EDB">
            <w:pPr>
              <w:ind w:left="-723" w:right="-108" w:firstLine="615"/>
              <w:jc w:val="center"/>
              <w:rPr>
                <w:sz w:val="22"/>
                <w:szCs w:val="22"/>
              </w:rPr>
            </w:pPr>
          </w:p>
        </w:tc>
      </w:tr>
      <w:tr w:rsidR="00751362" w:rsidRPr="00AE7CD8" w:rsidTr="008F4EDB">
        <w:tc>
          <w:tcPr>
            <w:tcW w:w="534" w:type="dxa"/>
            <w:shd w:val="clear" w:color="auto" w:fill="auto"/>
            <w:vAlign w:val="center"/>
          </w:tcPr>
          <w:p w:rsidR="00751362" w:rsidRPr="00292974" w:rsidRDefault="00751362" w:rsidP="008F4EDB">
            <w:pPr>
              <w:jc w:val="center"/>
              <w:rPr>
                <w:b/>
                <w:sz w:val="18"/>
                <w:szCs w:val="18"/>
              </w:rPr>
            </w:pPr>
          </w:p>
        </w:tc>
        <w:tc>
          <w:tcPr>
            <w:tcW w:w="4820" w:type="dxa"/>
            <w:shd w:val="clear" w:color="auto" w:fill="auto"/>
            <w:vAlign w:val="center"/>
          </w:tcPr>
          <w:p w:rsidR="00751362" w:rsidRPr="00292974" w:rsidRDefault="00751362" w:rsidP="008F4EDB">
            <w:pPr>
              <w:ind w:firstLine="0"/>
              <w:jc w:val="center"/>
              <w:rPr>
                <w:b/>
                <w:sz w:val="22"/>
                <w:szCs w:val="22"/>
              </w:rPr>
            </w:pPr>
            <w:r>
              <w:rPr>
                <w:b/>
                <w:sz w:val="22"/>
                <w:szCs w:val="22"/>
              </w:rPr>
              <w:t>ВСЕГО (ч.2)</w:t>
            </w:r>
          </w:p>
        </w:tc>
        <w:tc>
          <w:tcPr>
            <w:tcW w:w="567"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16</w:t>
            </w:r>
          </w:p>
        </w:tc>
        <w:tc>
          <w:tcPr>
            <w:tcW w:w="567" w:type="dxa"/>
            <w:vAlign w:val="center"/>
          </w:tcPr>
          <w:p w:rsidR="00751362" w:rsidRPr="00292974" w:rsidRDefault="00400644" w:rsidP="008F4EDB">
            <w:pPr>
              <w:ind w:left="-723" w:right="-108" w:firstLine="615"/>
              <w:jc w:val="center"/>
              <w:rPr>
                <w:b/>
                <w:sz w:val="22"/>
                <w:szCs w:val="22"/>
              </w:rPr>
            </w:pPr>
            <w:r>
              <w:rPr>
                <w:b/>
                <w:sz w:val="22"/>
                <w:szCs w:val="22"/>
              </w:rPr>
              <w:t>4</w:t>
            </w:r>
          </w:p>
        </w:tc>
        <w:tc>
          <w:tcPr>
            <w:tcW w:w="425"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8</w:t>
            </w:r>
          </w:p>
        </w:tc>
        <w:tc>
          <w:tcPr>
            <w:tcW w:w="567"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w:t>
            </w:r>
          </w:p>
        </w:tc>
        <w:tc>
          <w:tcPr>
            <w:tcW w:w="425"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w:t>
            </w:r>
          </w:p>
        </w:tc>
        <w:tc>
          <w:tcPr>
            <w:tcW w:w="567"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8</w:t>
            </w:r>
          </w:p>
        </w:tc>
        <w:tc>
          <w:tcPr>
            <w:tcW w:w="630" w:type="dxa"/>
            <w:vAlign w:val="center"/>
          </w:tcPr>
          <w:p w:rsidR="00751362" w:rsidRPr="00292974" w:rsidRDefault="00400644" w:rsidP="008F4EDB">
            <w:pPr>
              <w:ind w:left="-723" w:right="-108" w:firstLine="615"/>
              <w:jc w:val="center"/>
              <w:rPr>
                <w:b/>
                <w:sz w:val="22"/>
                <w:szCs w:val="22"/>
              </w:rPr>
            </w:pPr>
            <w:r>
              <w:rPr>
                <w:b/>
                <w:sz w:val="22"/>
                <w:szCs w:val="22"/>
              </w:rPr>
              <w:t>4</w:t>
            </w:r>
          </w:p>
        </w:tc>
        <w:tc>
          <w:tcPr>
            <w:tcW w:w="504" w:type="dxa"/>
            <w:shd w:val="clear" w:color="auto" w:fill="auto"/>
            <w:vAlign w:val="center"/>
          </w:tcPr>
          <w:p w:rsidR="00751362" w:rsidRPr="00292974" w:rsidRDefault="00400644" w:rsidP="008F4EDB">
            <w:pPr>
              <w:ind w:left="-723" w:right="-108" w:firstLine="615"/>
              <w:jc w:val="center"/>
              <w:rPr>
                <w:b/>
                <w:sz w:val="22"/>
                <w:szCs w:val="22"/>
              </w:rPr>
            </w:pPr>
            <w:r>
              <w:rPr>
                <w:b/>
                <w:sz w:val="22"/>
                <w:szCs w:val="22"/>
              </w:rPr>
              <w:t>119</w:t>
            </w:r>
          </w:p>
        </w:tc>
        <w:tc>
          <w:tcPr>
            <w:tcW w:w="725" w:type="dxa"/>
            <w:vAlign w:val="center"/>
          </w:tcPr>
          <w:p w:rsidR="00751362" w:rsidRPr="00AE7CD8" w:rsidRDefault="00751362" w:rsidP="008F4EDB">
            <w:pPr>
              <w:ind w:left="-723" w:right="-108" w:firstLine="615"/>
              <w:jc w:val="center"/>
              <w:rPr>
                <w:sz w:val="22"/>
                <w:szCs w:val="22"/>
              </w:rPr>
            </w:pPr>
          </w:p>
        </w:tc>
      </w:tr>
      <w:tr w:rsidR="00751362" w:rsidRPr="00AE7CD8" w:rsidTr="008F4EDB">
        <w:tc>
          <w:tcPr>
            <w:tcW w:w="5354" w:type="dxa"/>
            <w:gridSpan w:val="2"/>
            <w:shd w:val="clear" w:color="auto" w:fill="F2F2F2"/>
            <w:vAlign w:val="center"/>
          </w:tcPr>
          <w:p w:rsidR="00751362" w:rsidRPr="00AE7CD8" w:rsidRDefault="00751362" w:rsidP="008F4EDB">
            <w:pPr>
              <w:jc w:val="center"/>
              <w:rPr>
                <w:b/>
                <w:sz w:val="22"/>
                <w:szCs w:val="22"/>
              </w:rPr>
            </w:pPr>
            <w:r w:rsidRPr="00AE7CD8">
              <w:rPr>
                <w:b/>
                <w:sz w:val="22"/>
                <w:szCs w:val="22"/>
              </w:rPr>
              <w:t>ИТОГО</w:t>
            </w:r>
          </w:p>
        </w:tc>
        <w:tc>
          <w:tcPr>
            <w:tcW w:w="567"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28</w:t>
            </w:r>
          </w:p>
        </w:tc>
        <w:tc>
          <w:tcPr>
            <w:tcW w:w="567"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8</w:t>
            </w:r>
          </w:p>
        </w:tc>
        <w:tc>
          <w:tcPr>
            <w:tcW w:w="425"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14</w:t>
            </w:r>
          </w:p>
        </w:tc>
        <w:tc>
          <w:tcPr>
            <w:tcW w:w="567"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w:t>
            </w:r>
          </w:p>
        </w:tc>
        <w:tc>
          <w:tcPr>
            <w:tcW w:w="425"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w:t>
            </w:r>
          </w:p>
        </w:tc>
        <w:tc>
          <w:tcPr>
            <w:tcW w:w="567"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14</w:t>
            </w:r>
          </w:p>
        </w:tc>
        <w:tc>
          <w:tcPr>
            <w:tcW w:w="630"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8</w:t>
            </w:r>
          </w:p>
        </w:tc>
        <w:tc>
          <w:tcPr>
            <w:tcW w:w="504" w:type="dxa"/>
            <w:shd w:val="clear" w:color="auto" w:fill="F2F2F2"/>
            <w:vAlign w:val="center"/>
          </w:tcPr>
          <w:p w:rsidR="00751362" w:rsidRPr="00AE7CD8" w:rsidRDefault="00124075" w:rsidP="008F4EDB">
            <w:pPr>
              <w:ind w:left="-723" w:right="-108" w:firstLine="615"/>
              <w:jc w:val="center"/>
              <w:rPr>
                <w:b/>
                <w:sz w:val="22"/>
                <w:szCs w:val="22"/>
              </w:rPr>
            </w:pPr>
            <w:r>
              <w:rPr>
                <w:b/>
                <w:sz w:val="22"/>
                <w:szCs w:val="22"/>
              </w:rPr>
              <w:t>211</w:t>
            </w:r>
          </w:p>
        </w:tc>
        <w:tc>
          <w:tcPr>
            <w:tcW w:w="725" w:type="dxa"/>
            <w:shd w:val="clear" w:color="auto" w:fill="F2F2F2"/>
            <w:vAlign w:val="center"/>
          </w:tcPr>
          <w:p w:rsidR="00751362" w:rsidRPr="00AE7CD8" w:rsidRDefault="00751362" w:rsidP="008F4EDB">
            <w:pPr>
              <w:ind w:left="-92" w:right="-108" w:firstLine="812"/>
              <w:jc w:val="center"/>
              <w:rPr>
                <w:b/>
                <w:sz w:val="22"/>
                <w:szCs w:val="22"/>
              </w:rPr>
            </w:pPr>
          </w:p>
        </w:tc>
      </w:tr>
    </w:tbl>
    <w:p w:rsidR="00B53510" w:rsidRPr="003B66AA" w:rsidRDefault="006126E6" w:rsidP="003B66AA">
      <w:pPr>
        <w:spacing w:line="276" w:lineRule="auto"/>
        <w:ind w:firstLine="284"/>
        <w:jc w:val="center"/>
        <w:rPr>
          <w:b/>
          <w:color w:val="000000"/>
          <w:sz w:val="24"/>
          <w:szCs w:val="24"/>
        </w:rPr>
      </w:pPr>
      <w:r w:rsidRPr="003B66AA">
        <w:rPr>
          <w:b/>
          <w:color w:val="000000"/>
          <w:sz w:val="24"/>
          <w:szCs w:val="24"/>
        </w:rPr>
        <w:lastRenderedPageBreak/>
        <w:t>4.2.</w:t>
      </w:r>
      <w:r w:rsidR="00B53510" w:rsidRPr="003B66AA">
        <w:rPr>
          <w:b/>
          <w:color w:val="000000"/>
          <w:sz w:val="24"/>
          <w:szCs w:val="24"/>
        </w:rPr>
        <w:t>СОДЕРЖАНИЕ ДИСЦИПЛИНЫ</w:t>
      </w:r>
    </w:p>
    <w:p w:rsidR="00414657" w:rsidRPr="003B66AA" w:rsidRDefault="00414657" w:rsidP="003B66AA">
      <w:pPr>
        <w:autoSpaceDE w:val="0"/>
        <w:autoSpaceDN w:val="0"/>
        <w:adjustRightInd w:val="0"/>
        <w:spacing w:line="276" w:lineRule="auto"/>
        <w:ind w:firstLine="567"/>
        <w:rPr>
          <w:rFonts w:eastAsia="Calibri"/>
          <w:b/>
          <w:bCs/>
          <w:color w:val="000000"/>
          <w:sz w:val="24"/>
          <w:szCs w:val="24"/>
          <w:lang w:eastAsia="en-US"/>
        </w:rPr>
      </w:pPr>
    </w:p>
    <w:p w:rsidR="00F92F57" w:rsidRDefault="00F92F57" w:rsidP="007C2BAB">
      <w:pPr>
        <w:autoSpaceDE w:val="0"/>
        <w:autoSpaceDN w:val="0"/>
        <w:adjustRightInd w:val="0"/>
        <w:spacing w:line="276" w:lineRule="auto"/>
        <w:ind w:firstLine="0"/>
        <w:jc w:val="center"/>
        <w:rPr>
          <w:rFonts w:eastAsia="Calibri"/>
          <w:b/>
          <w:bCs/>
          <w:color w:val="000000"/>
          <w:sz w:val="24"/>
          <w:szCs w:val="24"/>
          <w:lang w:eastAsia="en-US"/>
        </w:rPr>
      </w:pPr>
      <w:r>
        <w:rPr>
          <w:rFonts w:eastAsia="Calibri"/>
          <w:b/>
          <w:bCs/>
          <w:color w:val="000000"/>
          <w:sz w:val="24"/>
          <w:szCs w:val="24"/>
          <w:lang w:eastAsia="en-US"/>
        </w:rPr>
        <w:t>ЧАСТЬ 1</w:t>
      </w:r>
    </w:p>
    <w:p w:rsidR="00FD0629" w:rsidRPr="00FD0629" w:rsidRDefault="00D2749F" w:rsidP="007C2BAB">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1. ОБЩИЕ ПОЛОЖЕНИЯ.</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Предмет, метод, система отрасли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Формы защиты прав, свобод и законных интересов граждан и организаций. Право на судебную защиту.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Роль правосудия по гражданским делам в условиях обновления общественных отношений и формирования правового государства. Судебная реформа в Российской Федерации.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Сущность, основные черты и значение гражданской процессуальной формы.</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гражданского процессуального права. Предмет, метод и система гражданского процессуального права. Значение гражданского процессуального права в современный период.</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Соотношение гражданского процессуального права с гражданским, семейным, трудовым, конституционным, административным правом, уголовным процессуальным правом, другими отраслями российского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гражданского судопроизводства (процесса) и его задачи. Виды гражданского судопроизводства. Стадии гражданского процесса.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Предмет, метод, система науки гражданского процессуального права.</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2. Источники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источника гражданского процессуального права. Виды источников гражданского процессуального права. Общая характеристика ГПК РФ 2002 г. как источника гражданского процессуального права, его система. Порядок введения в действие ГПК РФ 2002 г. Международные договоры как источники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Нормы, институты гражданского процессуального права. Их структура. Действие гражданских процессуальных норм во времени и пространства и по кругу лиц.</w:t>
      </w:r>
    </w:p>
    <w:p w:rsidR="00EB00D0"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3. Принципы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принципов гражданского процессуального права и их значение. Система принципов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Проблема классификации принципов гражданского процессуального права. Взаимосвязь принципов гражданского процессуального права.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Организационные принципы правосудия по гражданским делам: осуществление правосудия только судом, единоличное и коллегиальное рассмотрение гражданских дел, независимость судей и подчинение их только закону, равенство граждан и организаций перед законом и судом, принцип гласности, государственный язык судопроизводства.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Функциональные принципы правосудия по гражданским делам: принцип диспозитивности, состязательности, процессуального равноправия сторон, устности, непосредственности, непрерывности.</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4. Гражданские процессуальные правоотношения.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признаки гражданских процессуальных правоотношений. Основания возникновения гражданских процессуальных правоотношений. Содержание, структура, объект гражданских процессуальных правоотношений.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Субъекты гражданских процессуальных правоотношений и их классификация.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 как обязательный субъект гражданских процессуальных правоотношений. Правовое положение суда. Состав суда. Нравственные основы судебной деятельности.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Лица, участвующие в деле, другие участники процесса как субъекты гражданских процессуальных правоотношений. Понятие и состав лиц, участвующих в деле. Права и обязанности лиц, участвующих в деле.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Объект гражданских процессуальных правоотношений.</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5. Подведомственность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виды подведомственности гражданских дел. Подведомственность суду исковых дел. Ограничение подведомственности судов общей юрисдикции, арбитражных судов. Тенденция развития законодательства о подведомственности.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Подведомственность дел особого 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Подведомственность дел третейским судам.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Подведомственность нескольких, связанных между собой требований.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Коллизии подведомственности и порядок их разрешения. Последствия нарушения правил о подведомственности.</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6. Подсудность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подсудности, отличие от подведомственности.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Виды подсудности. Родовая подсудность. Территориальная подсудность, ее виды. Соглашения о подсудности.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передачи дела из одного суда в другой суд.</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Последствия нарушения правил о подсудности дела.</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7. Процессуальные сроки.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процессуальных сроков и их значение. Виды процессуальных сроков.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Сроки рассмотрения и разрешение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Исчисление процессуальных сроков. Порядок продления и восстановления процессуальных сроков.</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8. Судебные расходы.</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виды судебных расходов в гражданском процессе. Государственная пошлина. Издержки, связанные с производством по делу. Освобождение от судебных расходов. Распределение судебных расходов.</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9. Стороны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сторон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Гражданская процессуальная правоспособность и гражданская процессуальная дееспособность. Процессуальные права и обязанности сторон.</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Процессуальное соучастие. Цель и основания соучастия. Виды соучастия. Процессуальные права и обязанности соучастников.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надлежащей и ненадлежащей стороны. Замена ненадлежащего ответчика.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Процессуальное правопреемство (понятие и основания). Порядок вступления в процесс правопреемника и его правовое положение.</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10. Третьи лица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третьих лиц в гражданском процессе. Их виды. Третьи лица, заявляющие самостоятельные требования относительно предмета спора. Основания и процессуальный порядок вступления их в дело. Процессуальные права и обязанности третьих лиц, заявляющих самостоятельные требования.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Отличие третьих лиц, заявляющих самостоятельные требования от соистцов.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 xml:space="preserve">Третьи лица, не заявляющие самостоятельные требования относительно предмета спора. Основания и процессуальный порядок привлечения (вступления) их в дело. Процессуальные </w:t>
      </w:r>
      <w:r w:rsidRPr="00FD0629">
        <w:rPr>
          <w:rFonts w:eastAsia="Calibri"/>
          <w:bCs/>
          <w:color w:val="000000"/>
          <w:sz w:val="24"/>
          <w:szCs w:val="24"/>
          <w:lang w:eastAsia="en-US"/>
        </w:rPr>
        <w:lastRenderedPageBreak/>
        <w:t>права и обязанности третьих лиц, не заявляющих самостоятельных требований, от соучастников (соистцов, соответчиков).</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11. Участие прокурора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Задачи прокуратуры в гражданском процессе на современном этапе развития общества.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Основания и формы участия прокурора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Обращение прокурора в суд с заявлением в защиту прав, свобод и законных интересов граждан, неопределенного круга лиц или интересов РФ, субъектов РФ, муниципальных образований: условия, порядок обращения. Объем прав и обязанностей прокурора обратившегося суд с заявлением. Процессуальные последствия отказа прокурора от иска.</w:t>
      </w:r>
    </w:p>
    <w:p w:rsid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Вступление прокурора в уже начатый процесс: цель, условия, процессуальный порядок. Объем прав и обязанностей прокурора, в ступившего в процесс, начатый по инициативе другого лица.</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12. Участие в гражданском процессе государственных органов, органов местного управления, организаций и граждан, защищающих права, свободы и законные интересы других лиц.</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Основания и цель участия в гражданском деле государственных органов, органов местного самоуправления, организаций и граждан, защищающих права, свободы и охраняемые законом интересы других лиц. Формы их участия в гражданском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Условия возбуждения гражданского дела в защиту прав, свобод и законных интересов других лиц. Их процессуальные права и обязанности.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Защита неопределенного круга лиц в гражданском процессе: порядок и условия.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Участие в гражданском процессе государственных органов и органов местного самоуправления для дачи заключения по делу. Их процессуальные права и обязанности.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Отличие участвующих в деле государственных органов, органов местного самоуправления, организаций и граждан от других участников процесса (прокурора, третьих лиц, экспертов, представителей).</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13. Представительство в суде.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представительства в суде. Основания и виды представительства.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Полномочия представителя в суде (объем и оформление). Лица, которые не могут быть представителями в суде.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Полномочия адвоката в гражданском процессе (объем и оформление). Адвокатская тайна. Адвокат по назначению суда.</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14. Ответственность в гражданском процессуальном праве.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ответственности в гражданском процессуальном праве. Виды ответственности. Основания ответственности.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Судебные штрафы как вид ответственности. Основания и порядок наложения судебных штрафов. Сложение или уменьшение штрафа.</w:t>
      </w:r>
    </w:p>
    <w:p w:rsidR="00FD0629" w:rsidRDefault="00FD0629" w:rsidP="00EB00D0">
      <w:pPr>
        <w:tabs>
          <w:tab w:val="left" w:pos="2700"/>
        </w:tabs>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15. Иск.</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сущность искового 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иска. Элементы иска. Изменение иска. Соединение и разъединение исков.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 xml:space="preserve">Признание иска. Отказ от иска. Мировое соглашение. </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 на иск. Виды исков.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Защита интересов ответчика. Возражения против иска (материально-правовые и процессуальные). Встречный иск. Порядок предъявления встречного иска. Порядок обеспечения иска и отмены обеспечения иска.</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lastRenderedPageBreak/>
        <w:t>Тема 16. Особенности исковой формы защиты права по отдельным категориям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Значение изучения процессуальных особенностей рассмотрения и разрешения отдельных категорий дел искового характера. Применение общих и специальных процессуальных норм в исковом производстве. Влияние характера материальных правоотношений на особенности рассмотрения и разрешения исковых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Иски о компенсации за нарушение права на судопроизводство в разумный срок или права на исполнение судебного акта в разумны срок. Глава 22-1 ГПК РФ.</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рассмотрения заявлений о временном размещении иностранного гражданина, подлежащего реадмиссии, в специальном учреждении. Глава 26-1 ГПК РФ.</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17. Доказывание и доказательства.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цель судебного доказывания. Понятие судебных доказательств. Фактические данные и средства доказывания. Консультация специалиста. Доказательственные факты.</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предмета доказывания. Определение предмета доказывания по конкретным гражданским делам. Сочетание активности сторон, прокурора и суда при определении судом круга фактов, подлежащих доказыванию. Факты, не подлежащие доказыванию.</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Распределение между сторонами обязанности доказывания. Порядок представления и истребования доказательств. Активная роль суда по истребованию доказательств в подтверждение существенных для дела фактов. Доказательственные презумпции (понятие и значение).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Классификация доказательств: первоначальные и производные, прямые и косвенные, устные и письменные, личные и вещественные.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Относимость доказательств и допустимость средств доказывания. Оценка доказательств.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Виды средств доказывания. Объяснения сторон и третьих лиц.</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Признание сторон (третьего лица) как средство доказывания.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Виды средств доказывания.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Свидетельские показания. Процессуальный порядок допроса свидетелей. Права и обязанности свидетеля.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Письменные доказательства. Виды письменных доказательств (по содержанию и форме). Порядок истребования письменных доказательств от другой стороны и лиц, не участвующих в деле. Спор о фальсификации документов.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Вещественные доказательства, их отличие от письменных доказательств. Порядок представления и хранения. Осмотр на месте. Протокол осмотра.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Аудио- и видеозапись. Использование аудио- или видеозаписи и ее воспроизведение. Хранение и возврат носителей аудио- и видеозаписей.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Экспертиза, основания к ее производству в судебном заседании или вне суда. Порядок производства судебной экспертизы. Заключение эксперта, его содержание. Процессуальные права и обязанности экспертов. Комплексная и комиссионная экспертиза. Дополнительная и повторная экспертизы.</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Обеспечение доказательств. Основания к обеспечению доказательств до предъявления иска.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Судебные поручения. Процессуальный порядок дачи и выполнения судебного поручения.</w:t>
      </w:r>
    </w:p>
    <w:p w:rsidR="00FD0629" w:rsidRDefault="00FD0629" w:rsidP="00FD0629">
      <w:pPr>
        <w:autoSpaceDE w:val="0"/>
        <w:autoSpaceDN w:val="0"/>
        <w:adjustRightInd w:val="0"/>
        <w:spacing w:line="276" w:lineRule="auto"/>
        <w:ind w:firstLine="567"/>
        <w:rPr>
          <w:rFonts w:eastAsia="Calibri"/>
          <w:bCs/>
          <w:color w:val="000000"/>
          <w:sz w:val="24"/>
          <w:szCs w:val="24"/>
          <w:lang w:eastAsia="en-US"/>
        </w:rPr>
      </w:pPr>
    </w:p>
    <w:p w:rsidR="00D2749F" w:rsidRDefault="00D2749F" w:rsidP="00FD0629">
      <w:pPr>
        <w:autoSpaceDE w:val="0"/>
        <w:autoSpaceDN w:val="0"/>
        <w:adjustRightInd w:val="0"/>
        <w:spacing w:line="276" w:lineRule="auto"/>
        <w:ind w:firstLine="567"/>
        <w:rPr>
          <w:rFonts w:eastAsia="Calibri"/>
          <w:bCs/>
          <w:color w:val="000000"/>
          <w:sz w:val="24"/>
          <w:szCs w:val="24"/>
          <w:lang w:eastAsia="en-US"/>
        </w:rPr>
      </w:pPr>
    </w:p>
    <w:p w:rsidR="00D2749F" w:rsidRDefault="00D2749F" w:rsidP="00D2749F">
      <w:pPr>
        <w:autoSpaceDE w:val="0"/>
        <w:autoSpaceDN w:val="0"/>
        <w:adjustRightInd w:val="0"/>
        <w:spacing w:line="276" w:lineRule="auto"/>
        <w:ind w:firstLine="0"/>
        <w:jc w:val="center"/>
        <w:rPr>
          <w:rFonts w:eastAsia="Calibri"/>
          <w:b/>
          <w:bCs/>
          <w:color w:val="000000"/>
          <w:sz w:val="24"/>
          <w:szCs w:val="24"/>
          <w:lang w:eastAsia="en-US"/>
        </w:rPr>
      </w:pPr>
      <w:r>
        <w:rPr>
          <w:rFonts w:eastAsia="Calibri"/>
          <w:b/>
          <w:bCs/>
          <w:color w:val="000000"/>
          <w:sz w:val="24"/>
          <w:szCs w:val="24"/>
          <w:lang w:eastAsia="en-US"/>
        </w:rPr>
        <w:lastRenderedPageBreak/>
        <w:t>ЧАСТЬ 2</w:t>
      </w:r>
    </w:p>
    <w:p w:rsidR="00FD0629" w:rsidRDefault="00D2749F"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2. ПРОИЗВОДСТВО В СУДЕ ПЕРВОЙ ИНСТАНЦИИ.</w:t>
      </w:r>
    </w:p>
    <w:p w:rsidR="00EB00D0" w:rsidRPr="00FD0629" w:rsidRDefault="00EB00D0" w:rsidP="00EB00D0">
      <w:pPr>
        <w:autoSpaceDE w:val="0"/>
        <w:autoSpaceDN w:val="0"/>
        <w:adjustRightInd w:val="0"/>
        <w:spacing w:line="276" w:lineRule="auto"/>
        <w:ind w:firstLine="0"/>
        <w:jc w:val="center"/>
        <w:rPr>
          <w:rFonts w:eastAsia="Calibri"/>
          <w:b/>
          <w:bCs/>
          <w:color w:val="000000"/>
          <w:sz w:val="24"/>
          <w:szCs w:val="24"/>
          <w:lang w:eastAsia="en-US"/>
        </w:rPr>
      </w:pP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Порядок возбуждения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предъявления иска. Последствия его несоблюдения. Исковое заявление и его реквизиты. Документы, прилагаемые к исковому заявлению. Порядок исправления недостатков искового заявления.</w:t>
      </w:r>
    </w:p>
    <w:p w:rsidR="00FD0629" w:rsidRPr="00FD0629" w:rsidRDefault="00FD0629" w:rsidP="00FD0629">
      <w:pPr>
        <w:pStyle w:val="1b"/>
        <w:shd w:val="clear" w:color="auto" w:fill="auto"/>
        <w:spacing w:before="0" w:line="276" w:lineRule="auto"/>
        <w:ind w:firstLine="567"/>
        <w:jc w:val="both"/>
        <w:rPr>
          <w:sz w:val="24"/>
          <w:szCs w:val="24"/>
        </w:rPr>
      </w:pPr>
      <w:r w:rsidRPr="00FD0629">
        <w:rPr>
          <w:rFonts w:eastAsia="Calibri"/>
          <w:bCs/>
          <w:sz w:val="24"/>
          <w:szCs w:val="24"/>
          <w:lang w:eastAsia="en-US"/>
        </w:rPr>
        <w:t>Принятие искового заявления. Основания к отказу в принятии заявления. Основания к возвращению искового заявления.</w:t>
      </w:r>
      <w:r w:rsidRPr="00FD0629">
        <w:rPr>
          <w:sz w:val="24"/>
          <w:szCs w:val="24"/>
        </w:rPr>
        <w:t xml:space="preserve"> Отличие отказа в принятии заявления от возвращения заявления и оставления заявления без движения.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Правовые последствия возбуждения гражданского дела.</w:t>
      </w:r>
    </w:p>
    <w:p w:rsidR="00FD0629" w:rsidRDefault="00FD0629" w:rsidP="00EB00D0">
      <w:pPr>
        <w:tabs>
          <w:tab w:val="left" w:pos="6990"/>
        </w:tabs>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2. Подготовка дела к судебному разбирательству.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Подготовка дела к судебному разбирательству и ее значение. Задачи подготовки дел к судебному разбирательству. Процессуальные действия сторон при подготовке гражданского дела к судебному разбирательству.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Процессуальные действия суда при подготовке гражданского дела к судебному разбирательству.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Предварительное судебное заседание (цели, порядок и сроки проведения). Окончание предварительного судебного заседания.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Назначение дела к судебному разбирательству.</w:t>
      </w:r>
    </w:p>
    <w:p w:rsidR="00FD0629" w:rsidRDefault="00FD0629" w:rsidP="00EB00D0">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3. Правовое регулирование информационного обеспечения участников гражданского судопроизводства.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Надлежащее извещение лиц, участвующих в деле, как необходимое условие для проведения судебного заседания.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Повестка как способ надлежащего извещения. Содержание судебных повесток и иных судебных извещений. Порядок доставки судебных повесток и иных судебных извещений. Вручение судебной повестки. Последствия отказа от принятия судебной повестки или иного судебного извещения.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Иные информационные формы надлежащего извещения.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Правовые последствия надлежащего и ненадлежащего извещения участников гражданского процесса, находящихся за пределами РФ.</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4. Судебное разбирательство.</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Значение судебного разбирательства. Роль председательствующего в руководстве разбирательством дела.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Части судебного разбирательства. Подготовительная часть судебного заседания. Последствия неявки в суд лиц, вызванных в судебное заседание. Отводы судей и других участников процесса (основания, порядок разрешения).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Разбирательство дела по существу.</w:t>
      </w:r>
      <w:r w:rsidRPr="00FD0629">
        <w:rPr>
          <w:sz w:val="24"/>
          <w:szCs w:val="24"/>
        </w:rPr>
        <w:t xml:space="preserve"> Порядок исследования доказательств.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Судебные прения.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Вынесение решения и объявление судебного решения.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Отложение разбирательства дела. Приостановление производства по делу. Отличие отложения разбирательства дела от приостановления производства по делу.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Окончание дела без вынесения судебного решения: прекращение производства по делу, оставление заявления без рассмотрения. Отличие прекращения производства по делу от оставления заявления без рассмотрения по основаниям и правовым последствиям.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Протокол судебного заседания, его содержание и значение. Право лиц, участвующих в деле,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5. Постановления суда первой инстанции.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виды судебных постановлений. Отличие судебного решения от судебного определения.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Сущность и значение судебного решения. Требования, которым должно удовлетворять судебное решение. Содержание решения (его составные части). Резолютивная часть решений.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Устранение недостатков судебного решения вынесшим его судом. Дополнительное решение. Разъяснение решения. Исправление описок и арифметических ошибок.</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Немедленное исполнение решения (виды и основания).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Отсрочка и рассрочка исполнения решения.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Законная сила судебного решения. Момент вступления решения в законную силу. Правовые последствия вступления решения в законную силу.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Определение суда первой инстанции. Виды определений (по содержанию, форме, порядку постановления). Законная сила судебных определений. Частные определения. Их содержание и значение.</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6. Заочное решение.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заочного производства. Условия, допускающие заочное производство. Отличие между заочным и состязательным судопроизводством.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Содержание заочного решения и его свойства. Обжалование заочного решения. Порядок рассмотрения заявления о пересмотре заочного решения. Полномочия суда по отношению к судебному решению. Отмена заочного решения и возобновление состязательного процесса.</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7. Приказное производство.</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История развития приказного производства. Порядок обращения в суд. Требования, по которым возможно обращение за выдачей приказа.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Правовая природа судебного приказа, его форма и содержание. Процессуальный порядок рассмотрения требований о выдаче приказа. Основания для отказа в принятии заявления о вынесении судебного приказа.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Судебный приказ: порядок вынесения и содержание. Отмена судебного приказа. Последствия его отмены. Выдача судебного приказа. Порядок его исполнения. Отличие приказного производства от нотариального производства по выдаче исполнительной надписи.</w:t>
      </w:r>
    </w:p>
    <w:p w:rsidR="00D31B2F"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8. Производство по гражданским делам у мирового судьи.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Правовая природа мировой юстиции. Создание института мировых судей в РФ. Организационные проблемы деятельности мировых судей.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Подсудность гражданских дел мировым судьям.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Процессуальный порядок рассмотрения и разрешения дел. Акты мировых судей. Обжалование актов мировых судей.</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 xml:space="preserve">Тема </w:t>
      </w:r>
      <w:r w:rsidR="00D31B2F">
        <w:rPr>
          <w:rFonts w:eastAsia="Calibri"/>
          <w:b/>
          <w:bCs/>
          <w:color w:val="000000"/>
          <w:sz w:val="24"/>
          <w:szCs w:val="24"/>
          <w:lang w:eastAsia="en-US"/>
        </w:rPr>
        <w:t>9</w:t>
      </w:r>
      <w:r w:rsidRPr="00FD0629">
        <w:rPr>
          <w:rFonts w:eastAsia="Calibri"/>
          <w:b/>
          <w:bCs/>
          <w:color w:val="000000"/>
          <w:sz w:val="24"/>
          <w:szCs w:val="24"/>
          <w:lang w:eastAsia="en-US"/>
        </w:rPr>
        <w:t>. Особое производство.</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и сущность особого производства. Отличие особого производства от искового производства</w:t>
      </w:r>
      <w:r w:rsidR="00BC3118">
        <w:rPr>
          <w:rFonts w:eastAsia="Calibri"/>
          <w:bCs/>
          <w:color w:val="000000"/>
          <w:sz w:val="24"/>
          <w:szCs w:val="24"/>
          <w:lang w:eastAsia="en-US"/>
        </w:rPr>
        <w:t>.</w:t>
      </w:r>
      <w:r w:rsidRPr="00FD0629">
        <w:rPr>
          <w:rFonts w:eastAsia="Calibri"/>
          <w:bCs/>
          <w:color w:val="000000"/>
          <w:sz w:val="24"/>
          <w:szCs w:val="24"/>
          <w:lang w:eastAsia="en-US"/>
        </w:rPr>
        <w:t xml:space="preserve"> Порядок рассмотрения дел особого 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Подведомственность суду дел об установлении юридических фактов.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Подсудность этих дел. Содержание заявления.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Лица, участвующие в этих делах. Условия установления юридических фактов. Решение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Производство по делам об усыновлении (удочерении).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Признание гражданина безвестно отсутствующим и объявление гражданина умершим. Подсудность дела. Содержание заявления. Действия судьи после принятия заявления. Лица, участвующие в деле. Решение суда. Последствия явки или обнаружения места пребывания гражданина, признанного безвестно отсутствующим или объявленного умершим.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Ограничение дееспособности гражданина, признание гражданина недееспособным, ограничение или лишение несовершеннолетнего в возрасте от четырнадцати до восемнадцати лет права самостоятельно распоряжаться своими доходами. Подсудность. Содержание заявления. Лица, участвующие в деле. Особенность доказывания. Рассмотрение дела. Решение суда. Признание гражданина дееспособным.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Производство по делам об объявлении несовершеннолетнего полностью дееспособным (эмансипации).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Производство по делам о признании движимой вещи бесхозяйной и признании права муниципальной собственности на бесхозяйную недвижимую вещь. Подсудность. Содержание заявления. Лица, участвующие в деле. Подготовка дела. Решение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Восстановление прав по утраченным ценным бумагам на предъявителя или ордерным ценным бумагам (вызывное производство). Порядок подачи заявления. Содержание заявления. Подготовка дела. Действия суда после поступления заявления от держателя документа. Рассмотрение дела. Решение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Производство по делам о принудительной госпитализации гражданина в психиатрический стационар и принудительном психиатрическом освидетельствовании.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Производство по делам о внесении исправлений или изменений в записи актов гражданского состояния. Содержание заявления. Подсудность. Решение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Рассмотрение заявлений о совершенных нотариальных действиях или об отказе в их совершении.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Восстановление утраченного судебного производства.</w:t>
      </w:r>
    </w:p>
    <w:p w:rsidR="00FD0629" w:rsidRPr="00FD0629" w:rsidRDefault="00FD0629" w:rsidP="00FD0629">
      <w:pPr>
        <w:autoSpaceDE w:val="0"/>
        <w:autoSpaceDN w:val="0"/>
        <w:adjustRightInd w:val="0"/>
        <w:spacing w:line="276" w:lineRule="auto"/>
        <w:ind w:firstLine="567"/>
        <w:rPr>
          <w:rFonts w:eastAsia="Calibri"/>
          <w:b/>
          <w:bCs/>
          <w:color w:val="000000"/>
          <w:sz w:val="24"/>
          <w:szCs w:val="24"/>
          <w:lang w:eastAsia="en-US"/>
        </w:rPr>
      </w:pPr>
    </w:p>
    <w:p w:rsidR="00FD0629" w:rsidRPr="00FD0629" w:rsidRDefault="00D2749F"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3. ПРОИЗВОДСТВО В СУДЕ ВТОРОЙ ИНСТАНЦИИ.</w:t>
      </w:r>
    </w:p>
    <w:p w:rsidR="00D31B2F" w:rsidRDefault="00D31B2F" w:rsidP="00D31B2F">
      <w:pPr>
        <w:autoSpaceDE w:val="0"/>
        <w:autoSpaceDN w:val="0"/>
        <w:adjustRightInd w:val="0"/>
        <w:spacing w:line="276" w:lineRule="auto"/>
        <w:ind w:firstLine="0"/>
        <w:jc w:val="center"/>
        <w:rPr>
          <w:rFonts w:eastAsia="Calibri"/>
          <w:b/>
          <w:bCs/>
          <w:color w:val="000000"/>
          <w:sz w:val="24"/>
          <w:szCs w:val="24"/>
          <w:lang w:eastAsia="en-US"/>
        </w:rPr>
      </w:pP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1.Производство в суде апелляционной инстанции</w:t>
      </w:r>
      <w:r w:rsidR="00D31B2F">
        <w:rPr>
          <w:rFonts w:eastAsia="Calibri"/>
          <w:b/>
          <w:bCs/>
          <w:color w:val="000000"/>
          <w:sz w:val="24"/>
          <w:szCs w:val="24"/>
          <w:lang w:eastAsia="en-US"/>
        </w:rPr>
        <w:t>.</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Сущность апелляционного производства. Право апелляционного обжалования. Субъекты, объекты, апелляционного обжалования. Пределы апелляционного пересмотра гражданских дел.</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Содержание апелляционной жалобы, представления. Устранение недостатков апелляционной жалобы. Возвращение апелляционной жалобы, представления.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рассмотрения и разрешения дела судом апелляционной инстанции. Полномочия суда апелляционной инстанции.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 обжалования определения мирового судьи. Права суда апелляционной инстанции при рассмотрении частной жалобы, представления прокурора.</w:t>
      </w:r>
    </w:p>
    <w:p w:rsidR="00FD0629" w:rsidRPr="00FD0629" w:rsidRDefault="00FD0629" w:rsidP="00FD0629">
      <w:pPr>
        <w:autoSpaceDE w:val="0"/>
        <w:autoSpaceDN w:val="0"/>
        <w:adjustRightInd w:val="0"/>
        <w:spacing w:line="276" w:lineRule="auto"/>
        <w:ind w:firstLine="567"/>
        <w:rPr>
          <w:rFonts w:eastAsia="Calibri"/>
          <w:b/>
          <w:bCs/>
          <w:color w:val="000000"/>
          <w:sz w:val="24"/>
          <w:szCs w:val="24"/>
          <w:lang w:eastAsia="en-US"/>
        </w:rPr>
      </w:pPr>
    </w:p>
    <w:p w:rsidR="00FD0629" w:rsidRPr="00FD0629" w:rsidRDefault="00D2749F"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4. ПЕРЕСМОТР ВСТУПИВШИХ В ЗАКОННУЮ СИЛУ СУДЕБНЫХ ПОСТАНОВЛЕНИЙ.</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Производство в суде кассационной инстанции.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Сущность и значение стадии кассационного 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Право подачи кассационных жалобы, представления. Субъекты, объекты. Порядок и срок подачи кассационных жалобы, представления. Содержание кассационных жалобы, представления. Оставление жалобы, представления без движения. Возвращение кассационных жалобы, представления. Действия суда после получения жалобы, представления. Возражения относительно кассационных жалобы, представления.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Процессуальный порядок и сроки рассмотрения дел по кассационным жалобам, представлениям судом второй инстанции. Пределы рассмотрения кассационных жалобы, представления. Права суда кассационной инстанции при рассмотрении кассационных жалоб, представлений. Основания для отмены, изменения или вынесения нового решения.</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Право обжалования определений суда первой инстанции.</w:t>
      </w:r>
    </w:p>
    <w:p w:rsid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Определение суда второй инстанции.</w:t>
      </w:r>
    </w:p>
    <w:p w:rsidR="00FD0629"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2. Производство в суде надзорной инстанции.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Сущность и значение стадии пересмотра судебных постановлений, вступивших в законную силу.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подачи надзорной жалобы или представления прокурора. Субъекты и объекты надзорного производства. Содержание надзорной жалобы или представления прокурора.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Действия суда надзорной инстанции после подачи надзорной жалобы или представления прокурора. Возвращение надзорной жалобы или представления по существу.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рассмотрения надзорной жалобы или представления прокурора.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рассмотрения дел, истребованных в суд надзорной инстанции. Определения об отказе в передаче дела для рассмотрения по существу в суд надзорной инстанции. Определение суда о передаче дела для рассмотрения по существу в суд надзорной инстанции.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суда надзорной инстанции. Полномочия суда надзорной инстанции. Основания для отмены или изменения судебных постановлений в порядке надзора.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Отличия судебно-надзорной проверки судебных постановлений от кассационной.</w:t>
      </w:r>
    </w:p>
    <w:p w:rsidR="00D31B2F" w:rsidRDefault="00FD0629" w:rsidP="00D31B2F">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3. Пересмотр по вновь открывшимся или новым обстоятельствам судебных постановлений, вступивших в законную силу.</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Пересмотр решений по вновь открывшимся или новым обстоятельствам как стадия гражданского судопроизводства.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Основания для пересмотра судебных постановлений, вступивших в законную силу по вновь открывшимся или новым обстоятельствам. Отличие вновь открывшихся обстоятельств от новых доказательств.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Круг лиц, имеющих право возбуждать вопрос о пересмотре дела по вновь открывшимся или новым обстоятельствам.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Суды, пересматривающие дело по вновь открывшимся или новым обстоятельствам.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Процессуальный порядок рассмотрения заявлений о пересмотре дела по вновь открывшимся или новым обстоятельствам.</w:t>
      </w:r>
    </w:p>
    <w:p w:rsidR="00FD0629" w:rsidRDefault="00FD0629" w:rsidP="00FD0629">
      <w:pPr>
        <w:spacing w:line="276" w:lineRule="auto"/>
        <w:ind w:firstLine="567"/>
        <w:rPr>
          <w:b/>
          <w:sz w:val="24"/>
          <w:szCs w:val="24"/>
        </w:rPr>
      </w:pPr>
    </w:p>
    <w:p w:rsidR="001A3B22" w:rsidRDefault="001A3B22" w:rsidP="00FD0629">
      <w:pPr>
        <w:spacing w:line="276" w:lineRule="auto"/>
        <w:ind w:firstLine="567"/>
        <w:rPr>
          <w:b/>
          <w:sz w:val="24"/>
          <w:szCs w:val="24"/>
        </w:rPr>
      </w:pPr>
    </w:p>
    <w:p w:rsidR="001A3B22" w:rsidRDefault="001A3B22" w:rsidP="00FD0629">
      <w:pPr>
        <w:spacing w:line="276" w:lineRule="auto"/>
        <w:ind w:firstLine="567"/>
        <w:rPr>
          <w:b/>
          <w:sz w:val="24"/>
          <w:szCs w:val="24"/>
        </w:rPr>
      </w:pPr>
    </w:p>
    <w:p w:rsidR="001A3B22" w:rsidRDefault="001A3B22" w:rsidP="00FD0629">
      <w:pPr>
        <w:spacing w:line="276" w:lineRule="auto"/>
        <w:ind w:firstLine="567"/>
        <w:rPr>
          <w:b/>
          <w:sz w:val="24"/>
          <w:szCs w:val="24"/>
        </w:rPr>
      </w:pPr>
    </w:p>
    <w:p w:rsidR="001A3B22" w:rsidRPr="00FD0629" w:rsidRDefault="001A3B22" w:rsidP="00FD0629">
      <w:pPr>
        <w:spacing w:line="276" w:lineRule="auto"/>
        <w:ind w:firstLine="567"/>
        <w:rPr>
          <w:b/>
          <w:sz w:val="24"/>
          <w:szCs w:val="24"/>
        </w:rPr>
      </w:pPr>
    </w:p>
    <w:p w:rsidR="00FD0629" w:rsidRPr="00FD0629" w:rsidRDefault="001A3B22"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lastRenderedPageBreak/>
        <w:t>РАЗДЕЛ 5. ПРАВОВОЕ ПОЛОЖЕНИЕ ИНОСТРАННЫХ ГРАЖДАН И ОРГАНИЗАЦИЙ В ГРАЖДАНСКОМ ПРОЦЕССЕ.</w:t>
      </w:r>
    </w:p>
    <w:p w:rsidR="00FD0629" w:rsidRP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p>
    <w:p w:rsid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Гражданские процессуальные права иностранных граждан, предприятий и организаций. Гражданские процессуальные права лиц без гражданства.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Подсудность гражданских дел по спорам, в которых участвуют иностранные граждане, лица без гражданства, иностранные предприятия и организации, а также по спорам, по которым хотя бы одна из сторон проживает за границей.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Иски к иностранным государствам. Исполнение поручений судов иностранных государств. Порядок сношений по вопросам правовой помощи. Признание и исполнение решений иностранных судов и иностранных арбитражей.</w:t>
      </w:r>
    </w:p>
    <w:p w:rsidR="00FD0629" w:rsidRPr="00FD0629" w:rsidRDefault="00FD0629" w:rsidP="00FD0629">
      <w:pPr>
        <w:autoSpaceDE w:val="0"/>
        <w:autoSpaceDN w:val="0"/>
        <w:adjustRightInd w:val="0"/>
        <w:spacing w:line="276" w:lineRule="auto"/>
        <w:ind w:firstLine="567"/>
        <w:rPr>
          <w:rFonts w:eastAsia="Calibri"/>
          <w:b/>
          <w:bCs/>
          <w:color w:val="000000"/>
          <w:sz w:val="24"/>
          <w:szCs w:val="24"/>
          <w:lang w:eastAsia="en-US"/>
        </w:rPr>
      </w:pPr>
      <w:r w:rsidRPr="00FD0629">
        <w:rPr>
          <w:rFonts w:eastAsia="Calibri"/>
          <w:b/>
          <w:bCs/>
          <w:color w:val="000000"/>
          <w:sz w:val="24"/>
          <w:szCs w:val="24"/>
          <w:lang w:eastAsia="en-US"/>
        </w:rPr>
        <w:t>Тема 2. Порядок обращения и производство в Европейском Суде по правам человека.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История создания Европейского Суда по правам человека. Общая характеристика этого суда, цель деятельности. Судьи Европейского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 xml:space="preserve">Компетенция Европейского Суда по правам человека и организация его работы. Порядок обращения в Европейский Суд по правам человека. Приемлемость обращений. Порядок принятия жалоб и рассмотрения дел. Прекращение производства по делу. </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 xml:space="preserve">Акты Европейского Суда. Исполнение постановлений Европейского Суда по правам человека. </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Значение решений и постановлений Европейского Суда для национальных судов Российской Федерации.</w:t>
      </w:r>
    </w:p>
    <w:p w:rsidR="00FD0629" w:rsidRPr="00FD0629" w:rsidRDefault="001A3B22"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6. АРБИТРАЖНЫЙ ПРОЦЕСС.</w:t>
      </w:r>
    </w:p>
    <w:p w:rsidR="00FD0629" w:rsidRP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p>
    <w:p w:rsid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Основы арбитражного судопроизводства в Российской Федерации.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Источники арбитражного процессуального права. Система и устройство арбитражных судов. Подведомственность споров арбитражным судам. Принципы арбитражного процесса. Порядок возбуждения дед. Условия принятия искового заявления. Подготовка дела к судебному разбирательству. Соединение и разъединение исковых требований. Участники арбитражного процесса. Права и обязанности сторон в арбитражном процессе.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Доказательства в арбитражном суде.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Производство в суде первой инстанции.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Решения и определения арбитражного суда: содержание, порядок постановления, правовые последствия. Исправление недостатков решения. Проверка законности и обоснованности решений арбитражного суда. Исполнение решений.</w:t>
      </w:r>
    </w:p>
    <w:p w:rsidR="00FD0629" w:rsidRPr="00FD0629" w:rsidRDefault="00FD0629" w:rsidP="00FD0629">
      <w:pPr>
        <w:autoSpaceDE w:val="0"/>
        <w:autoSpaceDN w:val="0"/>
        <w:adjustRightInd w:val="0"/>
        <w:spacing w:line="276" w:lineRule="auto"/>
        <w:ind w:firstLine="567"/>
        <w:rPr>
          <w:rFonts w:eastAsia="Calibri"/>
          <w:b/>
          <w:bCs/>
          <w:color w:val="000000"/>
          <w:sz w:val="24"/>
          <w:szCs w:val="24"/>
          <w:lang w:eastAsia="en-US"/>
        </w:rPr>
      </w:pPr>
    </w:p>
    <w:p w:rsidR="00FD0629" w:rsidRPr="00FD0629" w:rsidRDefault="001A3B22"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7. ПРОИЗВОДСТВО, СВЯЗАННОЕ С ИСПОЛНЕНИЕМ СУДЕБНЫХ ПОСТАНОВЛЕНИЙ И АКТОВ ИНЫХ ОРГАНОВ.</w:t>
      </w:r>
    </w:p>
    <w:p w:rsid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1.Исполнение судебных постановлений и актов иных органов.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Органы принудительного исполнения. Роль суда в исполнительном производстве. Стороны в исполнительном производстве, их процессуальные права и обязанности.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Акты, подлежащие принудительному исполнению (основания исполнения). Виды исполнительных документов и их правовое значение. Порядок выдачи исполнительного листа. Дубликат исполнительного листа. Давность для предъявления исполнительных документов к принудительному исполнению. Перерыв и приостановление этой давности. Восстановление пропущенного срока для предъявления исполнительного документа к исполнению.</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Общие правила исполнения. Обращение исполнительного документа ко взысканию. Назначение срока для добровольного исполнения. Время производства исполнительных действий.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Постановление и прекращение исполнительного производства.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Возвращение исполнительного документа взыскателю.</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Расходы по исполнению.</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Исполнение решений о денежных взысканиях.</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Обращение взыскания на имущество должника. Выявление и арест имущества должника. Имущество, свободное от взысканий. Продажа арестованного имущества. Обращение взыскания на имущество должника, находящееся у третьих лиц. Обращение взыскания на недвижимое имущество. Обращение взыскания на заработную плату, пенсию и стипендию должника. Обращение взыскания на вклады граждан.</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Распределение взысканных сумм между взыскателями. Исполнение судебных решений, которыми ответчик присужден к передаче определённых вещей. Особенности исполнения отдельных актов.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Защита прав субъектов исполнительного производства.</w:t>
      </w:r>
    </w:p>
    <w:p w:rsidR="00FD0629" w:rsidRPr="00FD0629" w:rsidRDefault="00FD0629" w:rsidP="00FD0629">
      <w:pPr>
        <w:autoSpaceDE w:val="0"/>
        <w:autoSpaceDN w:val="0"/>
        <w:adjustRightInd w:val="0"/>
        <w:spacing w:line="276" w:lineRule="auto"/>
        <w:ind w:firstLine="567"/>
        <w:rPr>
          <w:rFonts w:eastAsia="Calibri"/>
          <w:b/>
          <w:bCs/>
          <w:color w:val="000000"/>
          <w:sz w:val="24"/>
          <w:szCs w:val="24"/>
          <w:lang w:eastAsia="en-US"/>
        </w:rPr>
      </w:pPr>
    </w:p>
    <w:p w:rsidR="00FD0629" w:rsidRPr="00FD0629" w:rsidRDefault="001A3B22"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РАЗДЕЛ 8. НЕСУДЕБНЫЕ ФОРМЫ ЗАЩИТЫ ПРАВ.</w:t>
      </w:r>
    </w:p>
    <w:p w:rsidR="00FD0629" w:rsidRDefault="00FD0629" w:rsidP="00C57639">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1. Нотариальная форма защиты и охраны прав.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Основные источники законодательства о нотариате.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Понятие нотариата и его задачи. Компетенция нотариальных органов.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Основные правила совершения нотариальных действий (место, сроки, отложение и постановление, установление личности, проверка документов, ограничения в праве совершения нотариальных действий). Оспаривание нотариальных действий.</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Нотариальные действия по удостоверению бесспорного права. Выдача свидетельств о праве собственности на долю в общем имуществе супругов.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Выдача свидетельств о праве на наследство.</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Совершение исполнительных надписей. Перечень документов, на которых могут быть совершены исполнительные надписи.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Нотариальные действия по удостоверению фактов. Удостоверение сделок (договоров, завещаний, доверенностей). Засвидетельствование верности переводов. Передача заявлений. Принятие в депозит для передачи по принадлежности денежных сумм и ценных бумаг. Обеспечение доказательств.</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Охранительные нотариальные действия. Принятие мер охраны наследственного имущества. Наложение запрещения отчуждения жилого дома. Принятие документов на хранение.</w:t>
      </w:r>
    </w:p>
    <w:p w:rsidR="00FD0629" w:rsidRDefault="00FD0629" w:rsidP="0075434E">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2. Рассмотрение гражданских дел третейскими судами.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Общие положения. Третейское соглашение. Состав третейского суда. Расходы, связанные с разрешением спора в третейском суде.</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Третейское разбирательство. Решение третейского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lastRenderedPageBreak/>
        <w:t>Оспаривание решения третейского суда.</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Исполнение решений третейского суда.</w:t>
      </w:r>
    </w:p>
    <w:p w:rsidR="00FD0629" w:rsidRDefault="00FD0629" w:rsidP="0075434E">
      <w:pPr>
        <w:autoSpaceDE w:val="0"/>
        <w:autoSpaceDN w:val="0"/>
        <w:adjustRightInd w:val="0"/>
        <w:spacing w:line="276" w:lineRule="auto"/>
        <w:ind w:firstLine="0"/>
        <w:jc w:val="center"/>
        <w:rPr>
          <w:rFonts w:eastAsia="Calibri"/>
          <w:b/>
          <w:bCs/>
          <w:color w:val="000000"/>
          <w:sz w:val="24"/>
          <w:szCs w:val="24"/>
          <w:lang w:eastAsia="en-US"/>
        </w:rPr>
      </w:pPr>
      <w:r w:rsidRPr="00FD0629">
        <w:rPr>
          <w:rFonts w:eastAsia="Calibri"/>
          <w:b/>
          <w:bCs/>
          <w:color w:val="000000"/>
          <w:sz w:val="24"/>
          <w:szCs w:val="24"/>
          <w:lang w:eastAsia="en-US"/>
        </w:rPr>
        <w:t>Тема 3. Альтернативная процедура урегулирования споров с участием посредника (процедура медиации).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Медиация как внесудебный способ урегулирования споров. Организационные основы саморегулируемой организации медиаторов и ее функции.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Принципы проведения процедуры медиации. Условия применения процедуры медиации. Соглашение о проведении процедуры медиации.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Выбор и назначение медиатора. Требования к медиаторам.</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Порядок проведения процедуры медиации.</w:t>
      </w:r>
    </w:p>
    <w:p w:rsidR="00FD0629" w:rsidRPr="00FD0629" w:rsidRDefault="00FD0629" w:rsidP="00FD0629">
      <w:pPr>
        <w:autoSpaceDE w:val="0"/>
        <w:autoSpaceDN w:val="0"/>
        <w:adjustRightInd w:val="0"/>
        <w:spacing w:line="276" w:lineRule="auto"/>
        <w:ind w:firstLine="567"/>
        <w:rPr>
          <w:rFonts w:eastAsia="Calibri"/>
          <w:bCs/>
          <w:color w:val="000000"/>
          <w:sz w:val="24"/>
          <w:szCs w:val="24"/>
          <w:lang w:eastAsia="en-US"/>
        </w:rPr>
      </w:pPr>
      <w:r w:rsidRPr="00FD0629">
        <w:rPr>
          <w:rFonts w:eastAsia="Calibri"/>
          <w:bCs/>
          <w:color w:val="000000"/>
          <w:sz w:val="24"/>
          <w:szCs w:val="24"/>
          <w:lang w:eastAsia="en-US"/>
        </w:rPr>
        <w:t>Отличие медиационной процедуры от судопроизводства в судах общей юрисдикции и третейского судопроизводства.</w:t>
      </w:r>
    </w:p>
    <w:p w:rsidR="004A1407" w:rsidRDefault="004A1407" w:rsidP="003B66AA">
      <w:pPr>
        <w:pStyle w:val="a0"/>
        <w:numPr>
          <w:ilvl w:val="0"/>
          <w:numId w:val="0"/>
        </w:numPr>
        <w:spacing w:before="0" w:beforeAutospacing="0" w:after="0" w:afterAutospacing="0" w:line="276" w:lineRule="auto"/>
        <w:ind w:firstLine="567"/>
        <w:jc w:val="both"/>
        <w:rPr>
          <w:bCs/>
          <w:color w:val="000000" w:themeColor="text1"/>
        </w:rPr>
      </w:pPr>
    </w:p>
    <w:p w:rsidR="001A3B22" w:rsidRDefault="001A3B22" w:rsidP="003B66AA">
      <w:pPr>
        <w:pStyle w:val="a0"/>
        <w:numPr>
          <w:ilvl w:val="0"/>
          <w:numId w:val="0"/>
        </w:numPr>
        <w:spacing w:before="0" w:beforeAutospacing="0" w:after="0" w:afterAutospacing="0" w:line="276" w:lineRule="auto"/>
        <w:ind w:firstLine="567"/>
        <w:jc w:val="both"/>
        <w:rPr>
          <w:bCs/>
          <w:color w:val="000000" w:themeColor="text1"/>
        </w:rPr>
      </w:pPr>
    </w:p>
    <w:p w:rsidR="00501E04" w:rsidRPr="003B66AA" w:rsidRDefault="00501E04" w:rsidP="00AF0A6E">
      <w:pPr>
        <w:spacing w:line="276" w:lineRule="auto"/>
        <w:ind w:firstLine="0"/>
        <w:jc w:val="center"/>
        <w:rPr>
          <w:b/>
          <w:color w:val="000000"/>
          <w:sz w:val="24"/>
          <w:szCs w:val="24"/>
        </w:rPr>
      </w:pPr>
      <w:r w:rsidRPr="003B66AA">
        <w:rPr>
          <w:b/>
          <w:color w:val="000000"/>
          <w:sz w:val="24"/>
          <w:szCs w:val="24"/>
        </w:rPr>
        <w:t>4.3. ПЛАН ПРАКТИЧЕСКИХ ЗАНЯТИЙ</w:t>
      </w:r>
    </w:p>
    <w:p w:rsidR="00A60B51" w:rsidRDefault="00A60B51" w:rsidP="00AF0A6E">
      <w:pPr>
        <w:autoSpaceDE w:val="0"/>
        <w:autoSpaceDN w:val="0"/>
        <w:adjustRightInd w:val="0"/>
        <w:spacing w:line="276" w:lineRule="auto"/>
        <w:ind w:firstLine="0"/>
        <w:jc w:val="center"/>
        <w:rPr>
          <w:b/>
          <w:color w:val="000000"/>
          <w:sz w:val="24"/>
          <w:szCs w:val="24"/>
        </w:rPr>
      </w:pPr>
    </w:p>
    <w:p w:rsidR="001A3B22" w:rsidRPr="00644BD4" w:rsidRDefault="001A3B22" w:rsidP="00AF0A6E">
      <w:pPr>
        <w:autoSpaceDE w:val="0"/>
        <w:autoSpaceDN w:val="0"/>
        <w:adjustRightInd w:val="0"/>
        <w:spacing w:line="276" w:lineRule="auto"/>
        <w:ind w:firstLine="0"/>
        <w:jc w:val="center"/>
        <w:rPr>
          <w:b/>
          <w:color w:val="000000"/>
          <w:sz w:val="24"/>
          <w:szCs w:val="24"/>
          <w:u w:val="single"/>
        </w:rPr>
      </w:pPr>
      <w:r w:rsidRPr="00644BD4">
        <w:rPr>
          <w:b/>
          <w:color w:val="000000"/>
          <w:sz w:val="24"/>
          <w:szCs w:val="24"/>
          <w:u w:val="single"/>
        </w:rPr>
        <w:t>ЧАСТЬ 1</w:t>
      </w:r>
    </w:p>
    <w:p w:rsidR="007A6FF3" w:rsidRPr="00644BD4" w:rsidRDefault="004633A8" w:rsidP="00AF0A6E">
      <w:pPr>
        <w:autoSpaceDE w:val="0"/>
        <w:autoSpaceDN w:val="0"/>
        <w:adjustRightInd w:val="0"/>
        <w:spacing w:line="276" w:lineRule="auto"/>
        <w:ind w:firstLine="0"/>
        <w:jc w:val="center"/>
        <w:rPr>
          <w:b/>
          <w:color w:val="000000"/>
          <w:sz w:val="24"/>
          <w:szCs w:val="24"/>
          <w:u w:val="single"/>
        </w:rPr>
      </w:pPr>
      <w:r w:rsidRPr="00644BD4">
        <w:rPr>
          <w:b/>
          <w:color w:val="000000"/>
          <w:sz w:val="24"/>
          <w:szCs w:val="24"/>
          <w:u w:val="single"/>
        </w:rPr>
        <w:t xml:space="preserve">ПРАКТИЧЕСКИЕ ЗАНЯТИЯ </w:t>
      </w:r>
      <w:r w:rsidR="007A6FF3" w:rsidRPr="00644BD4">
        <w:rPr>
          <w:b/>
          <w:color w:val="000000"/>
          <w:sz w:val="24"/>
          <w:szCs w:val="24"/>
          <w:u w:val="single"/>
        </w:rPr>
        <w:t xml:space="preserve"> К РАЗДЕЛУ 1.</w:t>
      </w:r>
    </w:p>
    <w:p w:rsidR="004633A8" w:rsidRDefault="004633A8" w:rsidP="00AF0A6E">
      <w:pPr>
        <w:autoSpaceDE w:val="0"/>
        <w:autoSpaceDN w:val="0"/>
        <w:adjustRightInd w:val="0"/>
        <w:spacing w:line="276" w:lineRule="auto"/>
        <w:ind w:firstLine="0"/>
        <w:jc w:val="center"/>
        <w:rPr>
          <w:b/>
          <w:color w:val="000000"/>
          <w:sz w:val="24"/>
          <w:szCs w:val="24"/>
        </w:rPr>
      </w:pPr>
    </w:p>
    <w:p w:rsidR="004633A8" w:rsidRPr="008F2B29" w:rsidRDefault="004633A8" w:rsidP="00AF0A6E">
      <w:pPr>
        <w:autoSpaceDE w:val="0"/>
        <w:autoSpaceDN w:val="0"/>
        <w:adjustRightInd w:val="0"/>
        <w:spacing w:line="276" w:lineRule="auto"/>
        <w:ind w:firstLine="0"/>
        <w:jc w:val="center"/>
        <w:rPr>
          <w:b/>
          <w:color w:val="000000"/>
          <w:sz w:val="24"/>
          <w:szCs w:val="24"/>
        </w:rPr>
      </w:pPr>
      <w:r w:rsidRPr="008F2B29">
        <w:rPr>
          <w:b/>
          <w:color w:val="000000"/>
          <w:sz w:val="24"/>
          <w:szCs w:val="24"/>
        </w:rPr>
        <w:t>ПРАКТИЧЕСКОЕ ЗАНЯТИЕ № 1.</w:t>
      </w:r>
    </w:p>
    <w:p w:rsidR="007A6FF3" w:rsidRDefault="007A6FF3" w:rsidP="00AF0A6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644BD4">
        <w:rPr>
          <w:rFonts w:eastAsia="Calibri"/>
          <w:b/>
          <w:bCs/>
          <w:color w:val="000000"/>
          <w:sz w:val="24"/>
          <w:szCs w:val="24"/>
          <w:lang w:eastAsia="en-US"/>
        </w:rPr>
        <w:t xml:space="preserve"> 1.1</w:t>
      </w:r>
      <w:r w:rsidRPr="00F93831">
        <w:rPr>
          <w:rFonts w:eastAsia="Calibri"/>
          <w:b/>
          <w:bCs/>
          <w:color w:val="000000"/>
          <w:sz w:val="24"/>
          <w:szCs w:val="24"/>
          <w:lang w:eastAsia="en-US"/>
        </w:rPr>
        <w:t>: Предмет, метод, система отрасли гражданского процессуального права.</w:t>
      </w:r>
    </w:p>
    <w:p w:rsidR="004633A8" w:rsidRPr="00BB7C6E" w:rsidRDefault="004633A8" w:rsidP="00AF0A6E">
      <w:pPr>
        <w:tabs>
          <w:tab w:val="left" w:pos="993"/>
        </w:tabs>
        <w:spacing w:line="276" w:lineRule="auto"/>
        <w:ind w:firstLine="0"/>
        <w:jc w:val="center"/>
        <w:rPr>
          <w:i/>
          <w:color w:val="000000"/>
          <w:sz w:val="24"/>
          <w:szCs w:val="24"/>
          <w:u w:val="single"/>
        </w:rPr>
      </w:pPr>
      <w:r>
        <w:rPr>
          <w:b/>
          <w:bCs/>
          <w:color w:val="000000" w:themeColor="text1"/>
        </w:rPr>
        <w:tab/>
      </w:r>
      <w:r w:rsidRPr="00BB7C6E">
        <w:rPr>
          <w:i/>
          <w:color w:val="000000"/>
          <w:sz w:val="24"/>
          <w:szCs w:val="24"/>
          <w:u w:val="single"/>
        </w:rPr>
        <w:t xml:space="preserve">Практическое занятие семинарского тематического типа </w:t>
      </w:r>
    </w:p>
    <w:p w:rsidR="004633A8" w:rsidRPr="003B66AA" w:rsidRDefault="004633A8" w:rsidP="004633A8">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Формы защиты прав, свобод и законных интересов граждан и организаций. Право на судебную защиту.</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Роль правосудия по гражданским делам в условиях обновления общественных отношений и формирования правового государства. Судебная реформа в Российской Федерации.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Сущность, основные черты и значение гражданской процессуальной формы.</w:t>
      </w:r>
    </w:p>
    <w:p w:rsidR="0044700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 xml:space="preserve">Понятие гражданского процессуального права. Предмет, метод и система гражданского процессуального права. </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Соотношение гражданского процессуального права с гражданским, семейным, трудовым, конституционным, административным правом, уголовным процессуальным правом, другими отраслями российского права.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гражданского судопроизводства (процесса) и его задачи. Виды гражданского судопроизводства. Стадии гражданского процесса.</w:t>
      </w:r>
    </w:p>
    <w:p w:rsidR="004633A8" w:rsidRDefault="004633A8" w:rsidP="004633A8">
      <w:pPr>
        <w:spacing w:line="276" w:lineRule="auto"/>
        <w:jc w:val="center"/>
        <w:rPr>
          <w:b/>
          <w:i/>
          <w:color w:val="000000"/>
          <w:sz w:val="24"/>
          <w:szCs w:val="24"/>
        </w:rPr>
      </w:pPr>
      <w:r w:rsidRPr="003B66AA">
        <w:rPr>
          <w:b/>
          <w:i/>
          <w:color w:val="000000"/>
          <w:sz w:val="24"/>
          <w:szCs w:val="24"/>
        </w:rPr>
        <w:t>Рекомендуемая литература:</w:t>
      </w:r>
    </w:p>
    <w:p w:rsidR="007A6FF3" w:rsidRPr="00B90322" w:rsidRDefault="007A6FF3" w:rsidP="007A6FF3">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Л.В. Туманова [и др.].- Электрон. текстовые данные.- М.: ЮНИТИ-ДАНА, 2015. -599 c. - Режим доступа: </w:t>
      </w:r>
      <w:hyperlink r:id="rId9" w:history="1">
        <w:r w:rsidR="00B90322"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.-ЭБС «IPRbooks», по паролю</w:t>
      </w:r>
      <w:r w:rsidR="00B90322" w:rsidRPr="00B90322">
        <w:rPr>
          <w:color w:val="000000" w:themeColor="text1"/>
          <w:sz w:val="24"/>
          <w:szCs w:val="24"/>
          <w:shd w:val="clear" w:color="auto" w:fill="FFFFFF"/>
        </w:rPr>
        <w:t>.</w:t>
      </w:r>
    </w:p>
    <w:p w:rsidR="007A6FF3" w:rsidRPr="00B90322" w:rsidRDefault="007A6FF3" w:rsidP="007A6FF3">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2. Коршунов Н.М. Гражданский процесс [Электронный ресурс]: учебник для студентов вузов, обучающихся по направлению «Юриспруденция»/ Коршунов Н.М., Лабыгин А.Н., Мареев Ю.Л.</w:t>
      </w:r>
      <w:r w:rsidR="00B90322" w:rsidRPr="00B90322">
        <w:rPr>
          <w:color w:val="000000" w:themeColor="text1"/>
          <w:sz w:val="24"/>
          <w:szCs w:val="24"/>
          <w:shd w:val="clear" w:color="auto" w:fill="FFFFFF"/>
        </w:rPr>
        <w:t xml:space="preserve"> -</w:t>
      </w:r>
      <w:r w:rsidRPr="00B90322">
        <w:rPr>
          <w:color w:val="000000" w:themeColor="text1"/>
          <w:sz w:val="24"/>
          <w:szCs w:val="24"/>
          <w:shd w:val="clear" w:color="auto" w:fill="FFFFFF"/>
        </w:rPr>
        <w:t xml:space="preserve"> Электрон. текстовые данные.</w:t>
      </w:r>
      <w:r w:rsidR="00B90322" w:rsidRPr="00B90322">
        <w:rPr>
          <w:color w:val="000000" w:themeColor="text1"/>
          <w:sz w:val="24"/>
          <w:szCs w:val="24"/>
          <w:shd w:val="clear" w:color="auto" w:fill="FFFFFF"/>
        </w:rPr>
        <w:t xml:space="preserve"> - </w:t>
      </w:r>
      <w:r w:rsidRPr="00B90322">
        <w:rPr>
          <w:color w:val="000000" w:themeColor="text1"/>
          <w:sz w:val="24"/>
          <w:szCs w:val="24"/>
          <w:shd w:val="clear" w:color="auto" w:fill="FFFFFF"/>
        </w:rPr>
        <w:t xml:space="preserve"> М.: ЮНИТИ-ДАНА, 2015.</w:t>
      </w:r>
      <w:r w:rsidR="00B90322" w:rsidRPr="00B90322">
        <w:rPr>
          <w:color w:val="000000" w:themeColor="text1"/>
          <w:sz w:val="24"/>
          <w:szCs w:val="24"/>
          <w:shd w:val="clear" w:color="auto" w:fill="FFFFFF"/>
        </w:rPr>
        <w:t xml:space="preserve"> -</w:t>
      </w:r>
      <w:r w:rsidRPr="00B90322">
        <w:rPr>
          <w:color w:val="000000" w:themeColor="text1"/>
          <w:sz w:val="24"/>
          <w:szCs w:val="24"/>
          <w:shd w:val="clear" w:color="auto" w:fill="FFFFFF"/>
        </w:rPr>
        <w:t xml:space="preserve"> 431 c.</w:t>
      </w:r>
      <w:r w:rsidR="00B90322" w:rsidRPr="00B90322">
        <w:rPr>
          <w:color w:val="000000" w:themeColor="text1"/>
          <w:sz w:val="24"/>
          <w:szCs w:val="24"/>
          <w:shd w:val="clear" w:color="auto" w:fill="FFFFFF"/>
        </w:rPr>
        <w:t xml:space="preserve"> -</w:t>
      </w:r>
      <w:r w:rsidRPr="00B90322">
        <w:rPr>
          <w:color w:val="000000" w:themeColor="text1"/>
          <w:sz w:val="24"/>
          <w:szCs w:val="24"/>
          <w:shd w:val="clear" w:color="auto" w:fill="FFFFFF"/>
        </w:rPr>
        <w:t xml:space="preserve"> Режим доступа: </w:t>
      </w:r>
      <w:hyperlink r:id="rId10" w:history="1">
        <w:r w:rsidR="00B90322"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w:t>
      </w:r>
      <w:r w:rsidR="00B90322" w:rsidRPr="00B90322">
        <w:rPr>
          <w:color w:val="000000" w:themeColor="text1"/>
          <w:sz w:val="24"/>
          <w:szCs w:val="24"/>
          <w:shd w:val="clear" w:color="auto" w:fill="FFFFFF"/>
        </w:rPr>
        <w:t xml:space="preserve"> -</w:t>
      </w:r>
      <w:r w:rsidRPr="00B90322">
        <w:rPr>
          <w:color w:val="000000" w:themeColor="text1"/>
          <w:sz w:val="24"/>
          <w:szCs w:val="24"/>
          <w:shd w:val="clear" w:color="auto" w:fill="FFFFFF"/>
        </w:rPr>
        <w:t xml:space="preserve"> ЭБС «IPRbooks», по паролю</w:t>
      </w:r>
      <w:r w:rsidR="00B90322" w:rsidRPr="00B90322">
        <w:rPr>
          <w:color w:val="000000" w:themeColor="text1"/>
          <w:sz w:val="24"/>
          <w:szCs w:val="24"/>
          <w:shd w:val="clear" w:color="auto" w:fill="FFFFFF"/>
        </w:rPr>
        <w:t>.</w:t>
      </w:r>
    </w:p>
    <w:p w:rsidR="007A6FF3" w:rsidRPr="00F93831" w:rsidRDefault="007A6FF3" w:rsidP="007A6FF3">
      <w:pPr>
        <w:widowControl w:val="0"/>
        <w:spacing w:line="276" w:lineRule="auto"/>
        <w:ind w:firstLine="567"/>
        <w:rPr>
          <w:bCs/>
          <w:color w:val="000000"/>
          <w:sz w:val="24"/>
          <w:szCs w:val="24"/>
        </w:rPr>
      </w:pPr>
      <w:r w:rsidRPr="00F93831">
        <w:rPr>
          <w:bCs/>
          <w:color w:val="000000"/>
          <w:sz w:val="24"/>
          <w:szCs w:val="24"/>
        </w:rPr>
        <w:lastRenderedPageBreak/>
        <w:t>3. Женетль, С.З. Гражданский процесс [Текст]: учебник / С.З. Женетль, А.В. Никифоров. - 4-е изд. - М.: РИОР: ИНФРА-М, 2014. - 442 с.</w:t>
      </w:r>
      <w:r w:rsidR="00B90322">
        <w:rPr>
          <w:bCs/>
          <w:color w:val="000000"/>
          <w:sz w:val="24"/>
          <w:szCs w:val="24"/>
        </w:rPr>
        <w:t>; МО. - ISBN 978-5-369-01273-4</w:t>
      </w:r>
      <w:r w:rsidRPr="00F93831">
        <w:rPr>
          <w:bCs/>
          <w:color w:val="000000"/>
          <w:sz w:val="24"/>
          <w:szCs w:val="24"/>
        </w:rPr>
        <w:t>: 599-00.</w:t>
      </w:r>
    </w:p>
    <w:p w:rsidR="007A6FF3" w:rsidRPr="00F93831" w:rsidRDefault="007A6FF3" w:rsidP="007A6FF3">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sidR="00B90322">
        <w:rPr>
          <w:bCs/>
          <w:color w:val="000000"/>
          <w:sz w:val="24"/>
          <w:szCs w:val="24"/>
        </w:rPr>
        <w:t xml:space="preserve"> -</w:t>
      </w:r>
      <w:r w:rsidRPr="00F93831">
        <w:rPr>
          <w:bCs/>
          <w:color w:val="000000"/>
          <w:sz w:val="24"/>
          <w:szCs w:val="24"/>
        </w:rPr>
        <w:t xml:space="preserve"> Электрон. текстовые данные.</w:t>
      </w:r>
      <w:r w:rsidR="00B90322">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sidR="00B90322">
        <w:rPr>
          <w:bCs/>
          <w:color w:val="000000"/>
          <w:sz w:val="24"/>
          <w:szCs w:val="24"/>
        </w:rPr>
        <w:t>ии (РПА Минюста России), 2015. -</w:t>
      </w:r>
      <w:r w:rsidRPr="00F93831">
        <w:rPr>
          <w:bCs/>
          <w:color w:val="000000"/>
          <w:sz w:val="24"/>
          <w:szCs w:val="24"/>
        </w:rPr>
        <w:t xml:space="preserve"> 338 c.</w:t>
      </w:r>
      <w:r w:rsidR="00B90322">
        <w:rPr>
          <w:bCs/>
          <w:color w:val="000000"/>
          <w:sz w:val="24"/>
          <w:szCs w:val="24"/>
        </w:rPr>
        <w:t xml:space="preserve"> -</w:t>
      </w:r>
      <w:r w:rsidRPr="00F93831">
        <w:rPr>
          <w:bCs/>
          <w:color w:val="000000"/>
          <w:sz w:val="24"/>
          <w:szCs w:val="24"/>
        </w:rPr>
        <w:t xml:space="preserve"> Режим доступа: ht</w:t>
      </w:r>
      <w:r w:rsidR="00B90322">
        <w:rPr>
          <w:bCs/>
          <w:color w:val="000000"/>
          <w:sz w:val="24"/>
          <w:szCs w:val="24"/>
        </w:rPr>
        <w:t xml:space="preserve">tp://www.iprbookshop.ru/47254. - </w:t>
      </w:r>
      <w:r w:rsidRPr="00F93831">
        <w:rPr>
          <w:bCs/>
          <w:color w:val="000000"/>
          <w:sz w:val="24"/>
          <w:szCs w:val="24"/>
        </w:rPr>
        <w:t>ЭБС «IPRbooks», по паролю</w:t>
      </w:r>
      <w:r w:rsidR="00B90322">
        <w:rPr>
          <w:bCs/>
          <w:color w:val="000000"/>
          <w:sz w:val="24"/>
          <w:szCs w:val="24"/>
        </w:rPr>
        <w:t>.</w:t>
      </w:r>
    </w:p>
    <w:p w:rsidR="00AF0A6E" w:rsidRPr="004633A8" w:rsidRDefault="00AF0A6E" w:rsidP="00AF0A6E">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AF0A6E" w:rsidRDefault="00AF0A6E" w:rsidP="00AF0A6E">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sidR="00447001">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C2408A" w:rsidRPr="008D0085" w:rsidRDefault="00AF0A6E" w:rsidP="00C2408A">
      <w:pPr>
        <w:spacing w:line="276" w:lineRule="auto"/>
        <w:ind w:firstLine="567"/>
        <w:rPr>
          <w:sz w:val="24"/>
          <w:szCs w:val="24"/>
        </w:rPr>
      </w:pPr>
      <w:r>
        <w:rPr>
          <w:sz w:val="24"/>
          <w:szCs w:val="24"/>
        </w:rPr>
        <w:t>2.</w:t>
      </w:r>
      <w:r w:rsidR="00C2408A" w:rsidRPr="008D0085">
        <w:rPr>
          <w:sz w:val="24"/>
          <w:szCs w:val="24"/>
        </w:rPr>
        <w:t>Гражданский процессуальный кодекс Российской Федерации от 14. 11. 2002 № 138-ФЗ (в ред. от 03.07.2016 № 272-ФЗ) // СЗ РФ. 2002. № 46. Ст. 45</w:t>
      </w:r>
      <w:r w:rsidR="00C2408A">
        <w:rPr>
          <w:sz w:val="24"/>
          <w:szCs w:val="24"/>
        </w:rPr>
        <w:t xml:space="preserve">32; СЗ РФ. 2017. №31 (ч. I). </w:t>
      </w:r>
      <w:r w:rsidR="00447001">
        <w:rPr>
          <w:sz w:val="24"/>
          <w:szCs w:val="24"/>
        </w:rPr>
        <w:t>Ст.</w:t>
      </w:r>
      <w:r w:rsidR="00C2408A" w:rsidRPr="008D0085">
        <w:rPr>
          <w:sz w:val="24"/>
          <w:szCs w:val="24"/>
        </w:rPr>
        <w:t>4772.</w:t>
      </w:r>
    </w:p>
    <w:p w:rsidR="007A6FF3" w:rsidRPr="004633A8" w:rsidRDefault="007A6FF3" w:rsidP="00644BD4">
      <w:pPr>
        <w:widowControl w:val="0"/>
        <w:tabs>
          <w:tab w:val="left" w:pos="993"/>
        </w:tabs>
        <w:spacing w:line="276" w:lineRule="auto"/>
        <w:ind w:firstLine="567"/>
        <w:jc w:val="center"/>
        <w:rPr>
          <w:b/>
          <w:color w:val="000000"/>
          <w:sz w:val="24"/>
          <w:szCs w:val="24"/>
        </w:rPr>
      </w:pPr>
      <w:r w:rsidRPr="004633A8">
        <w:rPr>
          <w:b/>
          <w:color w:val="000000"/>
          <w:sz w:val="24"/>
          <w:szCs w:val="24"/>
        </w:rPr>
        <w:t>ПРАКТИЧЕСКОЕ ЗАНЯТИЕ № 2 .</w:t>
      </w:r>
    </w:p>
    <w:p w:rsidR="007A6FF3" w:rsidRDefault="007A6FF3" w:rsidP="004633A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644BD4">
        <w:rPr>
          <w:rFonts w:eastAsia="Calibri"/>
          <w:b/>
          <w:bCs/>
          <w:color w:val="000000"/>
          <w:sz w:val="24"/>
          <w:szCs w:val="24"/>
          <w:lang w:eastAsia="en-US"/>
        </w:rPr>
        <w:t xml:space="preserve"> 1.2</w:t>
      </w:r>
      <w:r w:rsidRPr="00F93831">
        <w:rPr>
          <w:rFonts w:eastAsia="Calibri"/>
          <w:b/>
          <w:bCs/>
          <w:color w:val="000000"/>
          <w:sz w:val="24"/>
          <w:szCs w:val="24"/>
          <w:lang w:eastAsia="en-US"/>
        </w:rPr>
        <w:t>: Источники гражданского процессуального права.</w:t>
      </w:r>
    </w:p>
    <w:p w:rsidR="004633A8" w:rsidRPr="00BB7C6E" w:rsidRDefault="004633A8" w:rsidP="004633A8">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4633A8" w:rsidRPr="003B66AA" w:rsidRDefault="004633A8" w:rsidP="004633A8">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источника гражданского процессуального права. Виды источников гражданского процессуального права. Общая характеристика ГПК РФ 2002 г. как источника гражданского процессуального права, его система. Порядок введения в действие ГПК РФ 2002 г. Международные договоры как источники гражданского процессуального права.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Нормы, институты гражданского процессуального права. Их структура. Действие гражданских процессуальных норм во времени и пространства и по кругу лиц.</w:t>
      </w:r>
    </w:p>
    <w:p w:rsidR="00447001" w:rsidRDefault="00447001" w:rsidP="00447001">
      <w:pPr>
        <w:spacing w:line="276" w:lineRule="auto"/>
        <w:jc w:val="center"/>
        <w:rPr>
          <w:b/>
          <w:i/>
          <w:color w:val="000000"/>
          <w:sz w:val="24"/>
          <w:szCs w:val="24"/>
        </w:rPr>
      </w:pPr>
      <w:r w:rsidRPr="003B66AA">
        <w:rPr>
          <w:b/>
          <w:i/>
          <w:color w:val="000000"/>
          <w:sz w:val="24"/>
          <w:szCs w:val="24"/>
        </w:rPr>
        <w:t>Рекомендуемая литература:</w:t>
      </w:r>
    </w:p>
    <w:p w:rsidR="00447001" w:rsidRPr="00B90322" w:rsidRDefault="00447001" w:rsidP="00447001">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1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47001" w:rsidRPr="00B90322" w:rsidRDefault="00447001" w:rsidP="00447001">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1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47001" w:rsidRPr="00F93831" w:rsidRDefault="00447001" w:rsidP="00447001">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47001" w:rsidRPr="00F93831" w:rsidRDefault="00447001" w:rsidP="00447001">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47001" w:rsidRPr="004633A8" w:rsidRDefault="00447001" w:rsidP="00447001">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447001" w:rsidRDefault="00447001" w:rsidP="00447001">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sidR="0095296A">
        <w:rPr>
          <w:color w:val="000000" w:themeColor="text1"/>
          <w:sz w:val="24"/>
          <w:szCs w:val="24"/>
        </w:rPr>
        <w:t>вках к Конституции РФ от 30.12.</w:t>
      </w:r>
      <w:r w:rsidRPr="003B66AA">
        <w:rPr>
          <w:color w:val="000000" w:themeColor="text1"/>
          <w:sz w:val="24"/>
          <w:szCs w:val="24"/>
        </w:rPr>
        <w:t>2008</w:t>
      </w:r>
      <w:r w:rsidR="0095296A">
        <w:rPr>
          <w:color w:val="000000" w:themeColor="text1"/>
          <w:sz w:val="24"/>
          <w:szCs w:val="24"/>
        </w:rPr>
        <w:t>№ 6-ФКЗ, от 30.12.2008 № 7-ФКЗ, от 05.02.</w:t>
      </w:r>
      <w:r w:rsidRPr="003B66AA">
        <w:rPr>
          <w:color w:val="000000" w:themeColor="text1"/>
          <w:sz w:val="24"/>
          <w:szCs w:val="24"/>
        </w:rPr>
        <w:t>2014. № 2-ФКЗ, от 21.07.2014 № 11-ФКЗ) // РГ. 1994. 25 января; СЗ РФ. 2014. №  30. Ст. 4202.</w:t>
      </w:r>
    </w:p>
    <w:p w:rsidR="00447001" w:rsidRDefault="00447001" w:rsidP="00447001">
      <w:pPr>
        <w:spacing w:line="276" w:lineRule="auto"/>
        <w:ind w:firstLine="567"/>
        <w:rPr>
          <w:sz w:val="24"/>
          <w:szCs w:val="24"/>
        </w:rPr>
      </w:pPr>
      <w:r>
        <w:rPr>
          <w:sz w:val="24"/>
          <w:szCs w:val="24"/>
        </w:rPr>
        <w:lastRenderedPageBreak/>
        <w:t xml:space="preserve">2. </w:t>
      </w:r>
      <w:r w:rsidRPr="008D0085">
        <w:rPr>
          <w:sz w:val="24"/>
          <w:szCs w:val="24"/>
        </w:rPr>
        <w:t xml:space="preserve">Гражданский процессуальный кодекс Российской Федерации от 14. 11. 2002 № </w:t>
      </w:r>
      <w:r w:rsidR="0095296A">
        <w:rPr>
          <w:sz w:val="24"/>
          <w:szCs w:val="24"/>
        </w:rPr>
        <w:t>138-ФЗ (в ред. от 03.07.</w:t>
      </w:r>
      <w:r w:rsidRPr="008D0085">
        <w:rPr>
          <w:sz w:val="24"/>
          <w:szCs w:val="24"/>
        </w:rPr>
        <w:t>2016 № 272-ФЗ) // СЗ РФ. 2002. № 46. Ст. 45</w:t>
      </w:r>
      <w:r>
        <w:rPr>
          <w:sz w:val="24"/>
          <w:szCs w:val="24"/>
        </w:rPr>
        <w:t>32; СЗ РФ. 2017. №31 (ч. I).</w:t>
      </w:r>
      <w:r w:rsidRPr="008D0085">
        <w:rPr>
          <w:sz w:val="24"/>
          <w:szCs w:val="24"/>
        </w:rPr>
        <w:t>Ст. 4772.</w:t>
      </w:r>
    </w:p>
    <w:p w:rsidR="00447001" w:rsidRDefault="00447001" w:rsidP="00447001">
      <w:pPr>
        <w:ind w:firstLine="567"/>
        <w:rPr>
          <w:sz w:val="24"/>
          <w:szCs w:val="24"/>
        </w:rPr>
      </w:pPr>
      <w:r>
        <w:rPr>
          <w:bCs/>
          <w:sz w:val="24"/>
          <w:szCs w:val="24"/>
        </w:rPr>
        <w:t xml:space="preserve">3. </w:t>
      </w:r>
      <w:r w:rsidRPr="008D0085">
        <w:rPr>
          <w:bCs/>
          <w:sz w:val="24"/>
          <w:szCs w:val="24"/>
        </w:rPr>
        <w:t xml:space="preserve">Федеральный конституционный закон РФ от 31.12.1996 г. № 1-ФКЗ «О судебной системе Российской Федерации»  </w:t>
      </w:r>
      <w:r w:rsidRPr="008D0085">
        <w:rPr>
          <w:sz w:val="24"/>
          <w:szCs w:val="24"/>
        </w:rPr>
        <w:t>(в ред. от 05.02.2014 №4-ФКЗ) // СЗ РФ. 1996. № 1. С</w:t>
      </w:r>
      <w:r>
        <w:rPr>
          <w:sz w:val="24"/>
          <w:szCs w:val="24"/>
        </w:rPr>
        <w:t>т.</w:t>
      </w:r>
      <w:r w:rsidRPr="008D0085">
        <w:rPr>
          <w:sz w:val="24"/>
          <w:szCs w:val="24"/>
        </w:rPr>
        <w:t>1; СЗ РФ. 2014. № 6. Ст. 551.</w:t>
      </w:r>
    </w:p>
    <w:p w:rsidR="00447001" w:rsidRDefault="00447001" w:rsidP="00447001">
      <w:pPr>
        <w:ind w:firstLine="567"/>
        <w:rPr>
          <w:sz w:val="24"/>
          <w:szCs w:val="24"/>
        </w:rPr>
      </w:pPr>
      <w:r>
        <w:rPr>
          <w:sz w:val="24"/>
          <w:szCs w:val="24"/>
        </w:rPr>
        <w:t xml:space="preserve">4. </w:t>
      </w:r>
      <w:r w:rsidRPr="008D0085">
        <w:rPr>
          <w:sz w:val="24"/>
          <w:szCs w:val="24"/>
        </w:rPr>
        <w:t>Федеральный конституционный закон РФ от 28.04.1995 № 1-ФКЗ«Об арбитражных судах в Российской Федерации» (в ред. от 15.02.2016 № 2-ФКЗ)</w:t>
      </w:r>
      <w:r>
        <w:rPr>
          <w:sz w:val="24"/>
          <w:szCs w:val="24"/>
        </w:rPr>
        <w:t xml:space="preserve"> // СЗ РФ. 1995. № </w:t>
      </w:r>
      <w:r w:rsidRPr="008D0085">
        <w:rPr>
          <w:sz w:val="24"/>
          <w:szCs w:val="24"/>
        </w:rPr>
        <w:t>18</w:t>
      </w:r>
      <w:r>
        <w:rPr>
          <w:sz w:val="24"/>
          <w:szCs w:val="24"/>
        </w:rPr>
        <w:t>. С</w:t>
      </w:r>
      <w:r w:rsidRPr="008D0085">
        <w:rPr>
          <w:sz w:val="24"/>
          <w:szCs w:val="24"/>
        </w:rPr>
        <w:t>т. 1589</w:t>
      </w:r>
      <w:r>
        <w:rPr>
          <w:sz w:val="24"/>
          <w:szCs w:val="24"/>
        </w:rPr>
        <w:t xml:space="preserve">; СЗ РФ. 2016. № </w:t>
      </w:r>
      <w:r w:rsidRPr="008D0085">
        <w:rPr>
          <w:sz w:val="24"/>
          <w:szCs w:val="24"/>
        </w:rPr>
        <w:t>7</w:t>
      </w:r>
      <w:r>
        <w:rPr>
          <w:sz w:val="24"/>
          <w:szCs w:val="24"/>
        </w:rPr>
        <w:t>. С</w:t>
      </w:r>
      <w:r w:rsidRPr="008D0085">
        <w:rPr>
          <w:sz w:val="24"/>
          <w:szCs w:val="24"/>
        </w:rPr>
        <w:t>т. 896</w:t>
      </w:r>
      <w:r>
        <w:rPr>
          <w:sz w:val="24"/>
          <w:szCs w:val="24"/>
        </w:rPr>
        <w:t>.</w:t>
      </w:r>
    </w:p>
    <w:p w:rsidR="00447001" w:rsidRDefault="00447001" w:rsidP="00447001">
      <w:pPr>
        <w:ind w:firstLine="567"/>
        <w:rPr>
          <w:sz w:val="24"/>
          <w:szCs w:val="24"/>
        </w:rPr>
      </w:pPr>
      <w:r>
        <w:rPr>
          <w:sz w:val="24"/>
          <w:szCs w:val="24"/>
        </w:rPr>
        <w:t xml:space="preserve">5. </w:t>
      </w:r>
      <w:r w:rsidRPr="004663CB">
        <w:rPr>
          <w:sz w:val="24"/>
          <w:szCs w:val="24"/>
        </w:rPr>
        <w:t>Основы законодательства Р</w:t>
      </w:r>
      <w:r>
        <w:rPr>
          <w:sz w:val="24"/>
          <w:szCs w:val="24"/>
        </w:rPr>
        <w:t xml:space="preserve">оссийской Федерации о нотариате от </w:t>
      </w:r>
      <w:r w:rsidRPr="004663CB">
        <w:rPr>
          <w:sz w:val="24"/>
          <w:szCs w:val="24"/>
        </w:rPr>
        <w:t xml:space="preserve">11.02.1993 </w:t>
      </w:r>
      <w:r>
        <w:rPr>
          <w:sz w:val="24"/>
          <w:szCs w:val="24"/>
        </w:rPr>
        <w:t>№</w:t>
      </w:r>
      <w:r w:rsidRPr="004663CB">
        <w:rPr>
          <w:sz w:val="24"/>
          <w:szCs w:val="24"/>
        </w:rPr>
        <w:t xml:space="preserve"> 446</w:t>
      </w:r>
      <w:r>
        <w:rPr>
          <w:sz w:val="24"/>
          <w:szCs w:val="24"/>
        </w:rPr>
        <w:t>2-1</w:t>
      </w:r>
      <w:r w:rsidRPr="004663CB">
        <w:rPr>
          <w:sz w:val="24"/>
          <w:szCs w:val="24"/>
        </w:rPr>
        <w:t xml:space="preserve"> (</w:t>
      </w:r>
      <w:r>
        <w:rPr>
          <w:sz w:val="24"/>
          <w:szCs w:val="24"/>
        </w:rPr>
        <w:t xml:space="preserve">в </w:t>
      </w:r>
      <w:r w:rsidRPr="004663CB">
        <w:rPr>
          <w:sz w:val="24"/>
          <w:szCs w:val="24"/>
        </w:rPr>
        <w:t>ред. от 03.07.2016</w:t>
      </w:r>
      <w:r>
        <w:rPr>
          <w:sz w:val="24"/>
          <w:szCs w:val="24"/>
        </w:rPr>
        <w:t xml:space="preserve"> № 360-ФЗ</w:t>
      </w:r>
      <w:r w:rsidRPr="004663CB">
        <w:rPr>
          <w:sz w:val="24"/>
          <w:szCs w:val="24"/>
        </w:rPr>
        <w:t>)</w:t>
      </w:r>
      <w:r>
        <w:rPr>
          <w:sz w:val="24"/>
          <w:szCs w:val="24"/>
        </w:rPr>
        <w:t xml:space="preserve"> // </w:t>
      </w:r>
      <w:r w:rsidRPr="004663CB">
        <w:rPr>
          <w:sz w:val="24"/>
          <w:szCs w:val="24"/>
        </w:rPr>
        <w:t>Ведомости СНД и ВС РФ</w:t>
      </w:r>
      <w:r>
        <w:rPr>
          <w:sz w:val="24"/>
          <w:szCs w:val="24"/>
        </w:rPr>
        <w:t xml:space="preserve">. </w:t>
      </w:r>
      <w:r w:rsidRPr="004663CB">
        <w:rPr>
          <w:sz w:val="24"/>
          <w:szCs w:val="24"/>
        </w:rPr>
        <w:t>1993</w:t>
      </w:r>
      <w:r>
        <w:rPr>
          <w:sz w:val="24"/>
          <w:szCs w:val="24"/>
        </w:rPr>
        <w:t>. № 10. С</w:t>
      </w:r>
      <w:r w:rsidRPr="004663CB">
        <w:rPr>
          <w:sz w:val="24"/>
          <w:szCs w:val="24"/>
        </w:rPr>
        <w:t>т. 357</w:t>
      </w:r>
      <w:r>
        <w:rPr>
          <w:sz w:val="24"/>
          <w:szCs w:val="24"/>
        </w:rPr>
        <w:t xml:space="preserve">; СЗ РФ. № </w:t>
      </w:r>
      <w:r w:rsidRPr="004663CB">
        <w:rPr>
          <w:sz w:val="24"/>
          <w:szCs w:val="24"/>
        </w:rPr>
        <w:t>27 (ч</w:t>
      </w:r>
      <w:r>
        <w:rPr>
          <w:sz w:val="24"/>
          <w:szCs w:val="24"/>
        </w:rPr>
        <w:t>. II). С</w:t>
      </w:r>
      <w:r w:rsidRPr="004663CB">
        <w:rPr>
          <w:sz w:val="24"/>
          <w:szCs w:val="24"/>
        </w:rPr>
        <w:t>т. 4293</w:t>
      </w:r>
      <w:r>
        <w:rPr>
          <w:sz w:val="24"/>
          <w:szCs w:val="24"/>
        </w:rPr>
        <w:t>.</w:t>
      </w:r>
    </w:p>
    <w:p w:rsidR="00447001" w:rsidRDefault="00447001" w:rsidP="00447001">
      <w:pPr>
        <w:ind w:firstLine="567"/>
        <w:rPr>
          <w:sz w:val="24"/>
          <w:szCs w:val="24"/>
        </w:rPr>
      </w:pPr>
      <w:r>
        <w:rPr>
          <w:sz w:val="24"/>
          <w:szCs w:val="24"/>
        </w:rPr>
        <w:t xml:space="preserve">6. </w:t>
      </w:r>
      <w:r w:rsidRPr="00B65646">
        <w:rPr>
          <w:sz w:val="24"/>
          <w:szCs w:val="24"/>
        </w:rPr>
        <w:t xml:space="preserve">Федеральный закон </w:t>
      </w:r>
      <w:r>
        <w:rPr>
          <w:sz w:val="24"/>
          <w:szCs w:val="24"/>
        </w:rPr>
        <w:t xml:space="preserve">РФ </w:t>
      </w:r>
      <w:r w:rsidRPr="00B65646">
        <w:rPr>
          <w:sz w:val="24"/>
          <w:szCs w:val="24"/>
        </w:rPr>
        <w:t xml:space="preserve">от 17.12.1998 </w:t>
      </w:r>
      <w:r>
        <w:rPr>
          <w:sz w:val="24"/>
          <w:szCs w:val="24"/>
        </w:rPr>
        <w:t>№</w:t>
      </w:r>
      <w:r w:rsidRPr="00B65646">
        <w:rPr>
          <w:sz w:val="24"/>
          <w:szCs w:val="24"/>
        </w:rPr>
        <w:t xml:space="preserve"> 188-ФЗ</w:t>
      </w:r>
      <w:r>
        <w:rPr>
          <w:sz w:val="24"/>
          <w:szCs w:val="24"/>
        </w:rPr>
        <w:t xml:space="preserve"> «</w:t>
      </w:r>
      <w:r w:rsidRPr="00B65646">
        <w:rPr>
          <w:sz w:val="24"/>
          <w:szCs w:val="24"/>
        </w:rPr>
        <w:t>О мировы</w:t>
      </w:r>
      <w:r>
        <w:rPr>
          <w:sz w:val="24"/>
          <w:szCs w:val="24"/>
        </w:rPr>
        <w:t xml:space="preserve">х судьях в Российской Федерации» </w:t>
      </w:r>
      <w:r w:rsidRPr="00B65646">
        <w:rPr>
          <w:sz w:val="24"/>
          <w:szCs w:val="24"/>
        </w:rPr>
        <w:t>(</w:t>
      </w:r>
      <w:r>
        <w:rPr>
          <w:sz w:val="24"/>
          <w:szCs w:val="24"/>
        </w:rPr>
        <w:t xml:space="preserve">в </w:t>
      </w:r>
      <w:r w:rsidRPr="00B65646">
        <w:rPr>
          <w:sz w:val="24"/>
          <w:szCs w:val="24"/>
        </w:rPr>
        <w:t>ред. от 05.04.2016</w:t>
      </w:r>
      <w:r>
        <w:rPr>
          <w:sz w:val="24"/>
          <w:szCs w:val="24"/>
        </w:rPr>
        <w:t xml:space="preserve"> № 130-ФЗ</w:t>
      </w:r>
      <w:r w:rsidRPr="00B65646">
        <w:rPr>
          <w:sz w:val="24"/>
          <w:szCs w:val="24"/>
        </w:rPr>
        <w:t>)</w:t>
      </w:r>
      <w:r>
        <w:rPr>
          <w:sz w:val="24"/>
          <w:szCs w:val="24"/>
        </w:rPr>
        <w:t xml:space="preserve"> // СЗ РФ. 1998. № </w:t>
      </w:r>
      <w:r w:rsidRPr="00B65646">
        <w:rPr>
          <w:sz w:val="24"/>
          <w:szCs w:val="24"/>
        </w:rPr>
        <w:t>51</w:t>
      </w:r>
      <w:r>
        <w:rPr>
          <w:sz w:val="24"/>
          <w:szCs w:val="24"/>
        </w:rPr>
        <w:t>. Ст. 6270; СЗ РФ. 2016. № 15. С</w:t>
      </w:r>
      <w:r w:rsidRPr="00B65646">
        <w:rPr>
          <w:sz w:val="24"/>
          <w:szCs w:val="24"/>
        </w:rPr>
        <w:t>т. 2065</w:t>
      </w:r>
      <w:r>
        <w:rPr>
          <w:sz w:val="24"/>
          <w:szCs w:val="24"/>
        </w:rPr>
        <w:t>.</w:t>
      </w:r>
    </w:p>
    <w:p w:rsidR="00447001" w:rsidRDefault="00447001" w:rsidP="00447001">
      <w:pPr>
        <w:ind w:firstLine="567"/>
        <w:rPr>
          <w:sz w:val="24"/>
          <w:szCs w:val="24"/>
        </w:rPr>
      </w:pPr>
      <w:r>
        <w:rPr>
          <w:sz w:val="24"/>
          <w:szCs w:val="24"/>
        </w:rPr>
        <w:t xml:space="preserve">7. </w:t>
      </w:r>
      <w:r w:rsidRPr="00080AB7">
        <w:rPr>
          <w:sz w:val="24"/>
          <w:szCs w:val="24"/>
        </w:rPr>
        <w:t>Ф</w:t>
      </w:r>
      <w:r>
        <w:rPr>
          <w:sz w:val="24"/>
          <w:szCs w:val="24"/>
        </w:rPr>
        <w:t>едеральный закон РФ от 29.12.2015 №</w:t>
      </w:r>
      <w:r w:rsidRPr="00080AB7">
        <w:rPr>
          <w:sz w:val="24"/>
          <w:szCs w:val="24"/>
        </w:rPr>
        <w:t xml:space="preserve"> 382-ФЗ</w:t>
      </w:r>
      <w:r>
        <w:rPr>
          <w:sz w:val="24"/>
          <w:szCs w:val="24"/>
        </w:rPr>
        <w:t xml:space="preserve"> «</w:t>
      </w:r>
      <w:r w:rsidRPr="00080AB7">
        <w:rPr>
          <w:sz w:val="24"/>
          <w:szCs w:val="24"/>
        </w:rPr>
        <w:t>Об арбитраже (третейском разбирательстве) в Российской Федерации</w:t>
      </w:r>
      <w:r>
        <w:rPr>
          <w:sz w:val="24"/>
          <w:szCs w:val="24"/>
        </w:rPr>
        <w:t xml:space="preserve">» // СЗ РФ. 2015. № </w:t>
      </w:r>
      <w:r w:rsidRPr="00E22952">
        <w:rPr>
          <w:sz w:val="24"/>
          <w:szCs w:val="24"/>
        </w:rPr>
        <w:t>1 (ч</w:t>
      </w:r>
      <w:r>
        <w:rPr>
          <w:sz w:val="24"/>
          <w:szCs w:val="24"/>
        </w:rPr>
        <w:t>. I).С</w:t>
      </w:r>
      <w:r w:rsidRPr="00E22952">
        <w:rPr>
          <w:sz w:val="24"/>
          <w:szCs w:val="24"/>
        </w:rPr>
        <w:t>т. 2</w:t>
      </w:r>
      <w:r>
        <w:rPr>
          <w:sz w:val="24"/>
          <w:szCs w:val="24"/>
        </w:rPr>
        <w:t>.</w:t>
      </w:r>
    </w:p>
    <w:p w:rsidR="00447001" w:rsidRDefault="00447001" w:rsidP="00447001">
      <w:pPr>
        <w:ind w:firstLine="567"/>
        <w:rPr>
          <w:sz w:val="24"/>
          <w:szCs w:val="24"/>
        </w:rPr>
      </w:pPr>
      <w:r>
        <w:rPr>
          <w:sz w:val="24"/>
          <w:szCs w:val="24"/>
        </w:rPr>
        <w:t>8</w:t>
      </w:r>
      <w:r w:rsidRPr="00A365C0">
        <w:rPr>
          <w:sz w:val="24"/>
          <w:szCs w:val="24"/>
        </w:rPr>
        <w:t xml:space="preserve">. Закон РФ от 07.07.1993 г. № 5338-1 «О международном коммерческом арбитраже» (в ред.от 29.12.2015. № 409-ФЗ) // СЗ РФ. 1993. № 31. Ст. 1240; СЗ РФ. </w:t>
      </w:r>
      <w:r>
        <w:rPr>
          <w:sz w:val="24"/>
          <w:szCs w:val="24"/>
        </w:rPr>
        <w:t xml:space="preserve">2016. № </w:t>
      </w:r>
      <w:r w:rsidRPr="00AB7A14">
        <w:rPr>
          <w:sz w:val="24"/>
          <w:szCs w:val="24"/>
        </w:rPr>
        <w:t>1 (ч</w:t>
      </w:r>
      <w:r>
        <w:rPr>
          <w:sz w:val="24"/>
          <w:szCs w:val="24"/>
        </w:rPr>
        <w:t>.</w:t>
      </w:r>
      <w:r w:rsidRPr="00AB7A14">
        <w:rPr>
          <w:sz w:val="24"/>
          <w:szCs w:val="24"/>
        </w:rPr>
        <w:t xml:space="preserve"> I)</w:t>
      </w:r>
      <w:r>
        <w:rPr>
          <w:sz w:val="24"/>
          <w:szCs w:val="24"/>
        </w:rPr>
        <w:t>. С</w:t>
      </w:r>
      <w:r w:rsidRPr="00AB7A14">
        <w:rPr>
          <w:sz w:val="24"/>
          <w:szCs w:val="24"/>
        </w:rPr>
        <w:t>т. 29.</w:t>
      </w:r>
    </w:p>
    <w:p w:rsidR="00447001" w:rsidRDefault="00447001" w:rsidP="00447001">
      <w:pPr>
        <w:ind w:firstLine="567"/>
        <w:rPr>
          <w:sz w:val="24"/>
          <w:szCs w:val="24"/>
        </w:rPr>
      </w:pPr>
      <w:r>
        <w:rPr>
          <w:sz w:val="24"/>
          <w:szCs w:val="24"/>
        </w:rPr>
        <w:t xml:space="preserve">9. </w:t>
      </w:r>
      <w:r w:rsidRPr="00290600">
        <w:rPr>
          <w:sz w:val="24"/>
          <w:szCs w:val="24"/>
        </w:rPr>
        <w:t xml:space="preserve">Федеральный закон РФ </w:t>
      </w:r>
      <w:r>
        <w:rPr>
          <w:sz w:val="24"/>
          <w:szCs w:val="24"/>
        </w:rPr>
        <w:t>от 17.01.1992 №</w:t>
      </w:r>
      <w:r w:rsidRPr="00290600">
        <w:rPr>
          <w:sz w:val="24"/>
          <w:szCs w:val="24"/>
        </w:rPr>
        <w:t xml:space="preserve"> 2202-1«О прокуратуре Российской Федерации»(ред. от 29.07.2017</w:t>
      </w:r>
      <w:r>
        <w:rPr>
          <w:sz w:val="24"/>
          <w:szCs w:val="24"/>
        </w:rPr>
        <w:t xml:space="preserve"> № 238-ФЗ</w:t>
      </w:r>
      <w:r w:rsidRPr="00290600">
        <w:rPr>
          <w:sz w:val="24"/>
          <w:szCs w:val="24"/>
        </w:rPr>
        <w:t>)</w:t>
      </w:r>
      <w:r>
        <w:t xml:space="preserve">// </w:t>
      </w:r>
      <w:r w:rsidRPr="00290600">
        <w:rPr>
          <w:sz w:val="24"/>
          <w:szCs w:val="24"/>
        </w:rPr>
        <w:t>СЗ РФ. 1995. № 47. Ст. 4472; СЗ РФ. 2017. №31 (ч. I). Ст. 4787.</w:t>
      </w:r>
    </w:p>
    <w:p w:rsidR="00447001" w:rsidRDefault="00447001" w:rsidP="00447001">
      <w:pPr>
        <w:ind w:firstLine="567"/>
        <w:rPr>
          <w:sz w:val="24"/>
          <w:szCs w:val="24"/>
        </w:rPr>
      </w:pPr>
      <w:r>
        <w:rPr>
          <w:sz w:val="24"/>
          <w:szCs w:val="24"/>
        </w:rPr>
        <w:t xml:space="preserve">10. </w:t>
      </w:r>
      <w:r w:rsidRPr="00A757DF">
        <w:rPr>
          <w:sz w:val="24"/>
          <w:szCs w:val="24"/>
        </w:rPr>
        <w:t xml:space="preserve">Федеральный закон РФ  27.07.2010 г. </w:t>
      </w:r>
      <w:r>
        <w:rPr>
          <w:sz w:val="24"/>
          <w:szCs w:val="24"/>
        </w:rPr>
        <w:t>№</w:t>
      </w:r>
      <w:r w:rsidRPr="00A757DF">
        <w:rPr>
          <w:sz w:val="24"/>
          <w:szCs w:val="24"/>
        </w:rPr>
        <w:t xml:space="preserve"> 193-ФЗ «Об альтернативной процедуре урегулирования споров с участием посредника (процедуре медиации)» (</w:t>
      </w:r>
      <w:r>
        <w:rPr>
          <w:sz w:val="24"/>
          <w:szCs w:val="24"/>
        </w:rPr>
        <w:t xml:space="preserve">в </w:t>
      </w:r>
      <w:r w:rsidRPr="00A757DF">
        <w:rPr>
          <w:sz w:val="24"/>
          <w:szCs w:val="24"/>
        </w:rPr>
        <w:t>ред. от 23.07.2013</w:t>
      </w:r>
      <w:r>
        <w:rPr>
          <w:sz w:val="24"/>
          <w:szCs w:val="24"/>
        </w:rPr>
        <w:t>№ 185- ФЗ</w:t>
      </w:r>
      <w:r w:rsidRPr="00A757DF">
        <w:rPr>
          <w:sz w:val="24"/>
          <w:szCs w:val="24"/>
        </w:rPr>
        <w:t>)</w:t>
      </w:r>
      <w:r>
        <w:rPr>
          <w:sz w:val="24"/>
          <w:szCs w:val="24"/>
        </w:rPr>
        <w:t xml:space="preserve"> // </w:t>
      </w:r>
      <w:r w:rsidRPr="00A757DF">
        <w:rPr>
          <w:sz w:val="24"/>
          <w:szCs w:val="24"/>
        </w:rPr>
        <w:t>СЗ РФ. 2010. № 31. Ст. 4162; СЗ РФ.</w:t>
      </w:r>
      <w:r>
        <w:rPr>
          <w:sz w:val="24"/>
          <w:szCs w:val="24"/>
        </w:rPr>
        <w:t xml:space="preserve">2013. № </w:t>
      </w:r>
      <w:r w:rsidRPr="00A757DF">
        <w:rPr>
          <w:sz w:val="24"/>
          <w:szCs w:val="24"/>
        </w:rPr>
        <w:t>27</w:t>
      </w:r>
      <w:r>
        <w:rPr>
          <w:sz w:val="24"/>
          <w:szCs w:val="24"/>
        </w:rPr>
        <w:t>. С</w:t>
      </w:r>
      <w:r w:rsidRPr="00A757DF">
        <w:rPr>
          <w:sz w:val="24"/>
          <w:szCs w:val="24"/>
        </w:rPr>
        <w:t>т. 3477</w:t>
      </w:r>
      <w:r>
        <w:rPr>
          <w:sz w:val="24"/>
          <w:szCs w:val="24"/>
        </w:rPr>
        <w:t>.</w:t>
      </w:r>
    </w:p>
    <w:p w:rsidR="00447001" w:rsidRDefault="00447001" w:rsidP="00447001">
      <w:pPr>
        <w:ind w:firstLine="567"/>
        <w:rPr>
          <w:sz w:val="24"/>
          <w:szCs w:val="24"/>
        </w:rPr>
      </w:pPr>
      <w:r>
        <w:rPr>
          <w:sz w:val="24"/>
          <w:szCs w:val="24"/>
        </w:rPr>
        <w:t xml:space="preserve">11.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447001" w:rsidRDefault="00447001" w:rsidP="00447001">
      <w:pPr>
        <w:ind w:firstLine="567"/>
        <w:rPr>
          <w:sz w:val="24"/>
          <w:szCs w:val="24"/>
        </w:rPr>
      </w:pPr>
      <w:r>
        <w:rPr>
          <w:sz w:val="24"/>
          <w:szCs w:val="24"/>
        </w:rPr>
        <w:t xml:space="preserve">12.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p>
    <w:p w:rsidR="007A6FF3" w:rsidRPr="006A6FBA" w:rsidRDefault="007A6FF3" w:rsidP="006A6FBA">
      <w:pPr>
        <w:autoSpaceDE w:val="0"/>
        <w:autoSpaceDN w:val="0"/>
        <w:adjustRightInd w:val="0"/>
        <w:spacing w:line="276" w:lineRule="auto"/>
        <w:ind w:firstLine="0"/>
        <w:jc w:val="center"/>
        <w:rPr>
          <w:b/>
          <w:color w:val="000000"/>
          <w:sz w:val="24"/>
          <w:szCs w:val="24"/>
        </w:rPr>
      </w:pPr>
      <w:r w:rsidRPr="001346CB">
        <w:rPr>
          <w:b/>
          <w:color w:val="000000"/>
          <w:sz w:val="24"/>
          <w:szCs w:val="24"/>
        </w:rPr>
        <w:t>ПРАКТИЧЕСКОЕ ЗАНЯТИЕ № 3</w:t>
      </w:r>
      <w:r w:rsidR="006A6FBA">
        <w:rPr>
          <w:b/>
          <w:color w:val="000000"/>
          <w:sz w:val="24"/>
          <w:szCs w:val="24"/>
        </w:rPr>
        <w:t>.</w:t>
      </w:r>
    </w:p>
    <w:p w:rsidR="001346CB" w:rsidRDefault="007A6FF3" w:rsidP="001346CB">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644BD4">
        <w:rPr>
          <w:rFonts w:eastAsia="Calibri"/>
          <w:b/>
          <w:bCs/>
          <w:color w:val="000000"/>
          <w:sz w:val="24"/>
          <w:szCs w:val="24"/>
          <w:lang w:eastAsia="en-US"/>
        </w:rPr>
        <w:t xml:space="preserve"> 1.3</w:t>
      </w:r>
      <w:r w:rsidRPr="00F93831">
        <w:rPr>
          <w:rFonts w:eastAsia="Calibri"/>
          <w:b/>
          <w:bCs/>
          <w:color w:val="000000"/>
          <w:sz w:val="24"/>
          <w:szCs w:val="24"/>
          <w:lang w:eastAsia="en-US"/>
        </w:rPr>
        <w:t>: Принципы гражданского процессуального права</w:t>
      </w:r>
      <w:r w:rsidR="001346CB">
        <w:rPr>
          <w:rFonts w:eastAsia="Calibri"/>
          <w:b/>
          <w:bCs/>
          <w:color w:val="000000"/>
          <w:sz w:val="24"/>
          <w:szCs w:val="24"/>
          <w:lang w:eastAsia="en-US"/>
        </w:rPr>
        <w:t>.</w:t>
      </w:r>
    </w:p>
    <w:p w:rsidR="001346CB" w:rsidRPr="00BB7C6E" w:rsidRDefault="001346CB" w:rsidP="001346CB">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644BD4">
        <w:rPr>
          <w:i/>
          <w:color w:val="000000"/>
          <w:sz w:val="24"/>
          <w:szCs w:val="24"/>
          <w:u w:val="single"/>
        </w:rPr>
        <w:t>дискуссии</w:t>
      </w:r>
      <w:r w:rsidRPr="00BB7C6E">
        <w:rPr>
          <w:i/>
          <w:color w:val="000000"/>
          <w:sz w:val="24"/>
          <w:szCs w:val="24"/>
          <w:u w:val="single"/>
        </w:rPr>
        <w:t>)</w:t>
      </w:r>
    </w:p>
    <w:p w:rsidR="001346CB" w:rsidRPr="003B66AA" w:rsidRDefault="001346CB" w:rsidP="001346CB">
      <w:pPr>
        <w:autoSpaceDE w:val="0"/>
        <w:autoSpaceDN w:val="0"/>
        <w:adjustRightInd w:val="0"/>
        <w:spacing w:line="276" w:lineRule="auto"/>
        <w:ind w:firstLine="0"/>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принципов гражданского процессуального права и их значение. Система принципов гражданского процессуального права.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Проблема классификации принципов гражданского процессуального права. Взаимосвязь принципов гражданского процессуального права.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Организационные принципы правосудия по гражданским делам: осуществление правосудия только судом, единоличное и коллегиальное рассмотрение гражданских дел, независимость судей и подчинение их только закону, равенство граждан и организаций перед законом и судом, принцип гласности, государственный язык судопроизводства.</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Функциональные принципы правосудия по гражданским делам: принцип диспозитивности, состязательности, процессуального равноправия сторон, устности, непосредственности, непрерывности.</w:t>
      </w:r>
    </w:p>
    <w:p w:rsidR="00F400EE" w:rsidRDefault="00F400EE" w:rsidP="00754FAD">
      <w:pPr>
        <w:spacing w:line="276" w:lineRule="auto"/>
        <w:jc w:val="center"/>
        <w:rPr>
          <w:b/>
          <w:i/>
          <w:color w:val="000000"/>
          <w:sz w:val="24"/>
          <w:szCs w:val="24"/>
        </w:rPr>
      </w:pPr>
    </w:p>
    <w:p w:rsidR="00754FAD" w:rsidRDefault="00754FAD" w:rsidP="00754FAD">
      <w:pPr>
        <w:spacing w:line="276" w:lineRule="auto"/>
        <w:jc w:val="center"/>
        <w:rPr>
          <w:b/>
          <w:i/>
          <w:color w:val="000000"/>
          <w:sz w:val="24"/>
          <w:szCs w:val="24"/>
        </w:rPr>
      </w:pPr>
      <w:r w:rsidRPr="003B66AA">
        <w:rPr>
          <w:b/>
          <w:i/>
          <w:color w:val="000000"/>
          <w:sz w:val="24"/>
          <w:szCs w:val="24"/>
        </w:rPr>
        <w:lastRenderedPageBreak/>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1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1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A6FF3" w:rsidRPr="006A6FBA" w:rsidRDefault="007A6FF3" w:rsidP="006A6FBA">
      <w:pPr>
        <w:autoSpaceDE w:val="0"/>
        <w:autoSpaceDN w:val="0"/>
        <w:adjustRightInd w:val="0"/>
        <w:spacing w:line="276" w:lineRule="auto"/>
        <w:ind w:firstLine="0"/>
        <w:jc w:val="center"/>
        <w:rPr>
          <w:b/>
          <w:color w:val="000000"/>
          <w:sz w:val="24"/>
          <w:szCs w:val="24"/>
        </w:rPr>
      </w:pPr>
      <w:r w:rsidRPr="006A6FBA">
        <w:rPr>
          <w:b/>
          <w:color w:val="000000"/>
          <w:sz w:val="24"/>
          <w:szCs w:val="24"/>
        </w:rPr>
        <w:t>ПРАКТИЧЕСКОЕ ЗАНЯТИЕ № 4 .</w:t>
      </w:r>
    </w:p>
    <w:p w:rsidR="007A6FF3" w:rsidRDefault="007A6FF3" w:rsidP="006A6FBA">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644BD4">
        <w:rPr>
          <w:rFonts w:eastAsia="Calibri"/>
          <w:b/>
          <w:bCs/>
          <w:color w:val="000000"/>
          <w:sz w:val="24"/>
          <w:szCs w:val="24"/>
          <w:lang w:eastAsia="en-US"/>
        </w:rPr>
        <w:t xml:space="preserve"> 1.4</w:t>
      </w:r>
      <w:r w:rsidRPr="00F93831">
        <w:rPr>
          <w:rFonts w:eastAsia="Calibri"/>
          <w:b/>
          <w:bCs/>
          <w:color w:val="000000"/>
          <w:sz w:val="24"/>
          <w:szCs w:val="24"/>
          <w:lang w:eastAsia="en-US"/>
        </w:rPr>
        <w:t>:  Гражданские процессуальные правоотношения.</w:t>
      </w:r>
    </w:p>
    <w:p w:rsidR="006A6FBA" w:rsidRPr="00BB7C6E" w:rsidRDefault="006A6FBA" w:rsidP="006A6FBA">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6A6FBA" w:rsidRPr="006A6FBA" w:rsidRDefault="006A6FBA" w:rsidP="006A6FBA">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признаки гражданских процессуальных правоотношений. Основания возникновения гражданских процессуальных правоотношений. Содержание, структура, объект гражданских процессуальных правоотношений.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Субъекты гражданских процессуальных правоотношений и их классификация.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 как обязательный субъект гражданских процессуальных правоотношений. Правовое положение суда. Состав суда. Нравственные основы судебной деятельности.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Лица, участвующие в деле, другие участники процесса как субъекты гражданских процессуальных правоотношений. Понятие и состав лиц, участвующих в деле. Права и обязанности лиц, участвующих в деле.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Объект гражданских процессуальных правоотношений.</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1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w:t>
      </w:r>
      <w:r w:rsidRPr="00B90322">
        <w:rPr>
          <w:color w:val="000000" w:themeColor="text1"/>
          <w:sz w:val="24"/>
          <w:szCs w:val="24"/>
          <w:shd w:val="clear" w:color="auto" w:fill="FFFFFF"/>
        </w:rPr>
        <w:lastRenderedPageBreak/>
        <w:t xml:space="preserve">Мареев Ю.Л. - Электрон. текстовые данные. -  М.: ЮНИТИ-ДАНА, 2015. - 431 c. - Режим доступа: </w:t>
      </w:r>
      <w:hyperlink r:id="rId1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A6FF3" w:rsidRPr="00883D5E" w:rsidRDefault="007A6FF3" w:rsidP="00883D5E">
      <w:pPr>
        <w:autoSpaceDE w:val="0"/>
        <w:autoSpaceDN w:val="0"/>
        <w:adjustRightInd w:val="0"/>
        <w:spacing w:line="276" w:lineRule="auto"/>
        <w:ind w:firstLine="0"/>
        <w:jc w:val="center"/>
        <w:rPr>
          <w:rFonts w:eastAsia="Calibri"/>
          <w:b/>
          <w:bCs/>
          <w:color w:val="000000"/>
          <w:sz w:val="24"/>
          <w:szCs w:val="24"/>
          <w:lang w:eastAsia="en-US"/>
        </w:rPr>
      </w:pPr>
      <w:r w:rsidRPr="006A6FBA">
        <w:rPr>
          <w:b/>
          <w:color w:val="000000"/>
          <w:sz w:val="24"/>
          <w:szCs w:val="24"/>
        </w:rPr>
        <w:t>ПРАКТИЧЕСКОЕ ЗАНЯТИЕ № 5</w:t>
      </w:r>
      <w:r w:rsidR="00883D5E">
        <w:rPr>
          <w:b/>
          <w:color w:val="000000"/>
          <w:sz w:val="24"/>
          <w:szCs w:val="24"/>
        </w:rPr>
        <w:t>.</w:t>
      </w:r>
    </w:p>
    <w:p w:rsidR="00883D5E" w:rsidRDefault="007A6FF3" w:rsidP="00883D5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644BD4">
        <w:rPr>
          <w:rFonts w:eastAsia="Calibri"/>
          <w:b/>
          <w:bCs/>
          <w:color w:val="000000"/>
          <w:sz w:val="24"/>
          <w:szCs w:val="24"/>
          <w:lang w:eastAsia="en-US"/>
        </w:rPr>
        <w:t xml:space="preserve"> 1.5</w:t>
      </w:r>
      <w:r w:rsidRPr="00F93831">
        <w:rPr>
          <w:rFonts w:eastAsia="Calibri"/>
          <w:b/>
          <w:bCs/>
          <w:color w:val="000000"/>
          <w:sz w:val="24"/>
          <w:szCs w:val="24"/>
          <w:lang w:eastAsia="en-US"/>
        </w:rPr>
        <w:t>: Подведомственность гражданских дел</w:t>
      </w:r>
      <w:r w:rsidR="00883D5E">
        <w:rPr>
          <w:rFonts w:eastAsia="Calibri"/>
          <w:b/>
          <w:bCs/>
          <w:color w:val="000000"/>
          <w:sz w:val="24"/>
          <w:szCs w:val="24"/>
          <w:lang w:eastAsia="en-US"/>
        </w:rPr>
        <w:t>.</w:t>
      </w:r>
    </w:p>
    <w:p w:rsidR="00883D5E" w:rsidRPr="00BB7C6E" w:rsidRDefault="00883D5E" w:rsidP="00883D5E">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883D5E" w:rsidRDefault="00883D5E" w:rsidP="00883D5E">
      <w:pPr>
        <w:autoSpaceDE w:val="0"/>
        <w:autoSpaceDN w:val="0"/>
        <w:adjustRightInd w:val="0"/>
        <w:spacing w:line="276" w:lineRule="auto"/>
        <w:ind w:firstLine="0"/>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виды подведомственности гражданских дел. Подведомственность суду исковых дел. Ограничение подведомственности судов общей юрисдикции, арбитражных судов. Тенденция развития законодательства о подведомственности.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Подведомственность дел особого производства.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Подведомственность дел, вытекающих из публично-правовых отношений.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Подведомственность дел третейским судам.</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Подведомственность нескольких, связанных между собой требований.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Коллизии подведомственности и порядок их разрешения. Последствия нарушения правил о подведомственности.</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1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1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F400EE" w:rsidRDefault="00F400EE" w:rsidP="00754FAD">
      <w:pPr>
        <w:autoSpaceDE w:val="0"/>
        <w:autoSpaceDN w:val="0"/>
        <w:adjustRightInd w:val="0"/>
        <w:spacing w:line="276" w:lineRule="auto"/>
        <w:ind w:firstLine="567"/>
        <w:jc w:val="center"/>
        <w:rPr>
          <w:b/>
          <w:i/>
          <w:color w:val="000000" w:themeColor="text1"/>
          <w:sz w:val="24"/>
          <w:szCs w:val="24"/>
        </w:rPr>
      </w:pP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lastRenderedPageBreak/>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A6FF3" w:rsidRPr="00883D5E" w:rsidRDefault="007A6FF3" w:rsidP="00883D5E">
      <w:pPr>
        <w:autoSpaceDE w:val="0"/>
        <w:autoSpaceDN w:val="0"/>
        <w:adjustRightInd w:val="0"/>
        <w:spacing w:line="276" w:lineRule="auto"/>
        <w:ind w:firstLine="0"/>
        <w:jc w:val="center"/>
        <w:rPr>
          <w:b/>
          <w:color w:val="000000"/>
          <w:sz w:val="24"/>
          <w:szCs w:val="24"/>
        </w:rPr>
      </w:pPr>
      <w:r w:rsidRPr="00883D5E">
        <w:rPr>
          <w:b/>
          <w:color w:val="000000"/>
          <w:sz w:val="24"/>
          <w:szCs w:val="24"/>
        </w:rPr>
        <w:t>ПРАКТИЧЕСКОЕ ЗАНЯТИЕ № 6</w:t>
      </w:r>
      <w:r w:rsidR="00883D5E" w:rsidRPr="00883D5E">
        <w:rPr>
          <w:b/>
          <w:color w:val="000000"/>
          <w:sz w:val="24"/>
          <w:szCs w:val="24"/>
        </w:rPr>
        <w:t>.</w:t>
      </w:r>
    </w:p>
    <w:p w:rsidR="00883D5E" w:rsidRDefault="007A6FF3" w:rsidP="00883D5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1.6</w:t>
      </w:r>
      <w:r w:rsidRPr="00F93831">
        <w:rPr>
          <w:rFonts w:eastAsia="Calibri"/>
          <w:b/>
          <w:bCs/>
          <w:color w:val="000000"/>
          <w:sz w:val="24"/>
          <w:szCs w:val="24"/>
          <w:lang w:eastAsia="en-US"/>
        </w:rPr>
        <w:t>: Подсудность гражданских дел</w:t>
      </w:r>
      <w:r w:rsidR="00883D5E">
        <w:rPr>
          <w:rFonts w:eastAsia="Calibri"/>
          <w:b/>
          <w:bCs/>
          <w:color w:val="000000"/>
          <w:sz w:val="24"/>
          <w:szCs w:val="24"/>
          <w:lang w:eastAsia="en-US"/>
        </w:rPr>
        <w:t>.</w:t>
      </w:r>
    </w:p>
    <w:p w:rsidR="00883D5E" w:rsidRPr="00BB7C6E" w:rsidRDefault="00883D5E" w:rsidP="00883D5E">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7A6FF3" w:rsidRPr="00F93831" w:rsidRDefault="00883D5E" w:rsidP="00883D5E">
      <w:pPr>
        <w:autoSpaceDE w:val="0"/>
        <w:autoSpaceDN w:val="0"/>
        <w:adjustRightInd w:val="0"/>
        <w:spacing w:line="276" w:lineRule="auto"/>
        <w:ind w:firstLine="0"/>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подсудности, отличие от подведомственности.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Виды подсудности. Родовая подсудность. Территориальная подсудность, ее виды. Соглашения о подсудности.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Порядок передачи дела из одного суда в другой суд.</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Последствия нарушения правил о подсудности дела.</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1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2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54FAD" w:rsidRDefault="00754FAD" w:rsidP="00754FAD">
      <w:pPr>
        <w:ind w:firstLine="567"/>
        <w:rPr>
          <w:sz w:val="24"/>
          <w:szCs w:val="24"/>
        </w:rPr>
      </w:pPr>
      <w:r>
        <w:rPr>
          <w:sz w:val="24"/>
          <w:szCs w:val="24"/>
        </w:rPr>
        <w:t xml:space="preserve">3. </w:t>
      </w:r>
      <w:r w:rsidRPr="008D0085">
        <w:rPr>
          <w:sz w:val="24"/>
          <w:szCs w:val="24"/>
        </w:rPr>
        <w:t>Федеральный конституционный закон РФ от 28.04.1995 № 1-ФКЗ«Об арбитражных судах в Российской Федерации» (в ред. от 15.02.2016 № 2-ФКЗ)</w:t>
      </w:r>
      <w:r>
        <w:rPr>
          <w:sz w:val="24"/>
          <w:szCs w:val="24"/>
        </w:rPr>
        <w:t xml:space="preserve"> // СЗ РФ. 1995. № </w:t>
      </w:r>
      <w:r w:rsidRPr="008D0085">
        <w:rPr>
          <w:sz w:val="24"/>
          <w:szCs w:val="24"/>
        </w:rPr>
        <w:t>18</w:t>
      </w:r>
      <w:r>
        <w:rPr>
          <w:sz w:val="24"/>
          <w:szCs w:val="24"/>
        </w:rPr>
        <w:t>. С</w:t>
      </w:r>
      <w:r w:rsidRPr="008D0085">
        <w:rPr>
          <w:sz w:val="24"/>
          <w:szCs w:val="24"/>
        </w:rPr>
        <w:t>т. 1589</w:t>
      </w:r>
      <w:r>
        <w:rPr>
          <w:sz w:val="24"/>
          <w:szCs w:val="24"/>
        </w:rPr>
        <w:t xml:space="preserve">; СЗ РФ. 2016. № </w:t>
      </w:r>
      <w:r w:rsidRPr="008D0085">
        <w:rPr>
          <w:sz w:val="24"/>
          <w:szCs w:val="24"/>
        </w:rPr>
        <w:t>7</w:t>
      </w:r>
      <w:r>
        <w:rPr>
          <w:sz w:val="24"/>
          <w:szCs w:val="24"/>
        </w:rPr>
        <w:t>. С</w:t>
      </w:r>
      <w:r w:rsidRPr="008D0085">
        <w:rPr>
          <w:sz w:val="24"/>
          <w:szCs w:val="24"/>
        </w:rPr>
        <w:t>т. 896</w:t>
      </w:r>
      <w:r>
        <w:rPr>
          <w:sz w:val="24"/>
          <w:szCs w:val="24"/>
        </w:rPr>
        <w:t>.</w:t>
      </w:r>
    </w:p>
    <w:p w:rsidR="00754FAD" w:rsidRDefault="00754FAD" w:rsidP="00754FAD">
      <w:pPr>
        <w:ind w:firstLine="567"/>
        <w:rPr>
          <w:sz w:val="24"/>
          <w:szCs w:val="24"/>
        </w:rPr>
      </w:pPr>
      <w:r>
        <w:rPr>
          <w:sz w:val="24"/>
          <w:szCs w:val="24"/>
        </w:rPr>
        <w:lastRenderedPageBreak/>
        <w:t xml:space="preserve">4. </w:t>
      </w:r>
      <w:r w:rsidRPr="00B65646">
        <w:rPr>
          <w:sz w:val="24"/>
          <w:szCs w:val="24"/>
        </w:rPr>
        <w:t xml:space="preserve">Федеральный закон </w:t>
      </w:r>
      <w:r>
        <w:rPr>
          <w:sz w:val="24"/>
          <w:szCs w:val="24"/>
        </w:rPr>
        <w:t xml:space="preserve">РФ </w:t>
      </w:r>
      <w:r w:rsidRPr="00B65646">
        <w:rPr>
          <w:sz w:val="24"/>
          <w:szCs w:val="24"/>
        </w:rPr>
        <w:t xml:space="preserve">от 17.12.1998 </w:t>
      </w:r>
      <w:r>
        <w:rPr>
          <w:sz w:val="24"/>
          <w:szCs w:val="24"/>
        </w:rPr>
        <w:t>№</w:t>
      </w:r>
      <w:r w:rsidRPr="00B65646">
        <w:rPr>
          <w:sz w:val="24"/>
          <w:szCs w:val="24"/>
        </w:rPr>
        <w:t xml:space="preserve"> 188-ФЗ</w:t>
      </w:r>
      <w:r>
        <w:rPr>
          <w:sz w:val="24"/>
          <w:szCs w:val="24"/>
        </w:rPr>
        <w:t xml:space="preserve"> «</w:t>
      </w:r>
      <w:r w:rsidRPr="00B65646">
        <w:rPr>
          <w:sz w:val="24"/>
          <w:szCs w:val="24"/>
        </w:rPr>
        <w:t>О мировы</w:t>
      </w:r>
      <w:r>
        <w:rPr>
          <w:sz w:val="24"/>
          <w:szCs w:val="24"/>
        </w:rPr>
        <w:t xml:space="preserve">х судьях в Российской Федерации» </w:t>
      </w:r>
      <w:r w:rsidRPr="00B65646">
        <w:rPr>
          <w:sz w:val="24"/>
          <w:szCs w:val="24"/>
        </w:rPr>
        <w:t>(</w:t>
      </w:r>
      <w:r>
        <w:rPr>
          <w:sz w:val="24"/>
          <w:szCs w:val="24"/>
        </w:rPr>
        <w:t xml:space="preserve">в </w:t>
      </w:r>
      <w:r w:rsidRPr="00B65646">
        <w:rPr>
          <w:sz w:val="24"/>
          <w:szCs w:val="24"/>
        </w:rPr>
        <w:t>ред. от 05.04.2016</w:t>
      </w:r>
      <w:r>
        <w:rPr>
          <w:sz w:val="24"/>
          <w:szCs w:val="24"/>
        </w:rPr>
        <w:t xml:space="preserve"> № 130-ФЗ</w:t>
      </w:r>
      <w:r w:rsidRPr="00B65646">
        <w:rPr>
          <w:sz w:val="24"/>
          <w:szCs w:val="24"/>
        </w:rPr>
        <w:t>)</w:t>
      </w:r>
      <w:r>
        <w:rPr>
          <w:sz w:val="24"/>
          <w:szCs w:val="24"/>
        </w:rPr>
        <w:t xml:space="preserve"> // СЗ РФ. 1998. № </w:t>
      </w:r>
      <w:r w:rsidRPr="00B65646">
        <w:rPr>
          <w:sz w:val="24"/>
          <w:szCs w:val="24"/>
        </w:rPr>
        <w:t>51</w:t>
      </w:r>
      <w:r>
        <w:rPr>
          <w:sz w:val="24"/>
          <w:szCs w:val="24"/>
        </w:rPr>
        <w:t>. Ст. 6270; СЗ РФ. 2016.              № 15. С</w:t>
      </w:r>
      <w:r w:rsidRPr="00B65646">
        <w:rPr>
          <w:sz w:val="24"/>
          <w:szCs w:val="24"/>
        </w:rPr>
        <w:t>т. 2065</w:t>
      </w:r>
      <w:r>
        <w:rPr>
          <w:sz w:val="24"/>
          <w:szCs w:val="24"/>
        </w:rPr>
        <w:t>.</w:t>
      </w:r>
    </w:p>
    <w:p w:rsidR="00754FAD" w:rsidRDefault="00754FAD" w:rsidP="00754FAD">
      <w:pPr>
        <w:ind w:firstLine="567"/>
        <w:rPr>
          <w:sz w:val="24"/>
          <w:szCs w:val="24"/>
        </w:rPr>
      </w:pPr>
      <w:r>
        <w:rPr>
          <w:sz w:val="24"/>
          <w:szCs w:val="24"/>
        </w:rPr>
        <w:t xml:space="preserve">5. </w:t>
      </w:r>
      <w:r w:rsidRPr="00080AB7">
        <w:rPr>
          <w:sz w:val="24"/>
          <w:szCs w:val="24"/>
        </w:rPr>
        <w:t>Ф</w:t>
      </w:r>
      <w:r>
        <w:rPr>
          <w:sz w:val="24"/>
          <w:szCs w:val="24"/>
        </w:rPr>
        <w:t>едеральный закон РФ от 29.12.2015 №</w:t>
      </w:r>
      <w:r w:rsidRPr="00080AB7">
        <w:rPr>
          <w:sz w:val="24"/>
          <w:szCs w:val="24"/>
        </w:rPr>
        <w:t xml:space="preserve"> 382-ФЗ</w:t>
      </w:r>
      <w:r>
        <w:rPr>
          <w:sz w:val="24"/>
          <w:szCs w:val="24"/>
        </w:rPr>
        <w:t xml:space="preserve"> «</w:t>
      </w:r>
      <w:r w:rsidRPr="00080AB7">
        <w:rPr>
          <w:sz w:val="24"/>
          <w:szCs w:val="24"/>
        </w:rPr>
        <w:t>Об арбитраже (третейском разбирательстве) в Российской Федерации</w:t>
      </w:r>
      <w:r>
        <w:rPr>
          <w:sz w:val="24"/>
          <w:szCs w:val="24"/>
        </w:rPr>
        <w:t xml:space="preserve">» // СЗ РФ. 2015. № </w:t>
      </w:r>
      <w:r w:rsidRPr="00E22952">
        <w:rPr>
          <w:sz w:val="24"/>
          <w:szCs w:val="24"/>
        </w:rPr>
        <w:t>1 (ч</w:t>
      </w:r>
      <w:r>
        <w:rPr>
          <w:sz w:val="24"/>
          <w:szCs w:val="24"/>
        </w:rPr>
        <w:t>. I).С</w:t>
      </w:r>
      <w:r w:rsidRPr="00E22952">
        <w:rPr>
          <w:sz w:val="24"/>
          <w:szCs w:val="24"/>
        </w:rPr>
        <w:t>т. 2</w:t>
      </w:r>
      <w:r>
        <w:rPr>
          <w:sz w:val="24"/>
          <w:szCs w:val="24"/>
        </w:rPr>
        <w:t>.</w:t>
      </w:r>
    </w:p>
    <w:p w:rsidR="00754FAD" w:rsidRDefault="00754FAD" w:rsidP="00754FAD">
      <w:pPr>
        <w:ind w:firstLine="567"/>
        <w:rPr>
          <w:sz w:val="24"/>
          <w:szCs w:val="24"/>
        </w:rPr>
      </w:pPr>
      <w:r>
        <w:rPr>
          <w:sz w:val="24"/>
          <w:szCs w:val="24"/>
        </w:rPr>
        <w:t xml:space="preserve">6.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6A6FBA" w:rsidP="006A6FBA">
      <w:pPr>
        <w:autoSpaceDE w:val="0"/>
        <w:autoSpaceDN w:val="0"/>
        <w:adjustRightInd w:val="0"/>
        <w:spacing w:line="276" w:lineRule="auto"/>
        <w:ind w:firstLine="0"/>
        <w:jc w:val="center"/>
        <w:rPr>
          <w:b/>
          <w:i/>
          <w:color w:val="000000"/>
          <w:sz w:val="24"/>
          <w:szCs w:val="24"/>
        </w:rPr>
      </w:pPr>
      <w:r>
        <w:rPr>
          <w:b/>
          <w:i/>
          <w:color w:val="000000"/>
          <w:sz w:val="24"/>
          <w:szCs w:val="24"/>
        </w:rPr>
        <w:t>ПРАКТИЧЕСКОЕ ЗАНЯТИЕ № 7</w:t>
      </w:r>
      <w:r w:rsidR="007A6FF3" w:rsidRPr="00F93831">
        <w:rPr>
          <w:b/>
          <w:i/>
          <w:color w:val="000000"/>
          <w:sz w:val="24"/>
          <w:szCs w:val="24"/>
        </w:rPr>
        <w:t>.</w:t>
      </w:r>
    </w:p>
    <w:p w:rsidR="007A6FF3" w:rsidRDefault="007A6FF3" w:rsidP="006A6FBA">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1.7</w:t>
      </w:r>
      <w:r w:rsidRPr="00F93831">
        <w:rPr>
          <w:rFonts w:eastAsia="Calibri"/>
          <w:b/>
          <w:bCs/>
          <w:color w:val="000000"/>
          <w:sz w:val="24"/>
          <w:szCs w:val="24"/>
          <w:lang w:eastAsia="en-US"/>
        </w:rPr>
        <w:t>: Процессуальные сроки.</w:t>
      </w:r>
    </w:p>
    <w:p w:rsidR="006A6FBA" w:rsidRPr="00BB7C6E" w:rsidRDefault="006A6FBA" w:rsidP="006A6FBA">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6A6FBA" w:rsidRPr="006A6FBA" w:rsidRDefault="006A6FBA" w:rsidP="006A6FBA">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процессуальных сроков и их значение. Виды процессуальных сроков.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Сроки рассмотрения и разрешение гражданских дел.</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Исчисление процессуальных сроков. Порядок продления и восстановления процессуальных сроков.</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2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2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A6FF3" w:rsidRPr="00F93831" w:rsidRDefault="007A6FF3" w:rsidP="006A6FBA">
      <w:pPr>
        <w:autoSpaceDE w:val="0"/>
        <w:autoSpaceDN w:val="0"/>
        <w:adjustRightInd w:val="0"/>
        <w:spacing w:line="276" w:lineRule="auto"/>
        <w:ind w:firstLine="0"/>
        <w:jc w:val="center"/>
        <w:rPr>
          <w:b/>
          <w:i/>
          <w:color w:val="000000"/>
          <w:sz w:val="24"/>
          <w:szCs w:val="24"/>
        </w:rPr>
      </w:pPr>
      <w:r w:rsidRPr="00F93831">
        <w:rPr>
          <w:b/>
          <w:i/>
          <w:color w:val="000000"/>
          <w:sz w:val="24"/>
          <w:szCs w:val="24"/>
        </w:rPr>
        <w:t>ПРАКТ</w:t>
      </w:r>
      <w:r w:rsidR="006A6FBA">
        <w:rPr>
          <w:b/>
          <w:i/>
          <w:color w:val="000000"/>
          <w:sz w:val="24"/>
          <w:szCs w:val="24"/>
        </w:rPr>
        <w:t>ИЧЕСКОЕ ЗАНЯТИЕ № 8</w:t>
      </w:r>
      <w:r w:rsidRPr="00F93831">
        <w:rPr>
          <w:b/>
          <w:i/>
          <w:color w:val="000000"/>
          <w:sz w:val="24"/>
          <w:szCs w:val="24"/>
        </w:rPr>
        <w:t>.</w:t>
      </w:r>
    </w:p>
    <w:p w:rsidR="007A6FF3" w:rsidRDefault="007A6FF3" w:rsidP="006A6FBA">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 xml:space="preserve">Тема </w:t>
      </w:r>
      <w:r w:rsidR="00C553C4">
        <w:rPr>
          <w:rFonts w:eastAsia="Calibri"/>
          <w:b/>
          <w:bCs/>
          <w:color w:val="000000"/>
          <w:sz w:val="24"/>
          <w:szCs w:val="24"/>
          <w:lang w:eastAsia="en-US"/>
        </w:rPr>
        <w:t>1.</w:t>
      </w:r>
      <w:r w:rsidRPr="00F93831">
        <w:rPr>
          <w:rFonts w:eastAsia="Calibri"/>
          <w:b/>
          <w:bCs/>
          <w:color w:val="000000"/>
          <w:sz w:val="24"/>
          <w:szCs w:val="24"/>
          <w:lang w:eastAsia="en-US"/>
        </w:rPr>
        <w:t>8. Судебные расходы.</w:t>
      </w:r>
    </w:p>
    <w:p w:rsidR="006A6FBA" w:rsidRPr="00BB7C6E" w:rsidRDefault="006A6FBA" w:rsidP="006A6FBA">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6A6FBA" w:rsidRPr="006513ED" w:rsidRDefault="006A6FBA" w:rsidP="006513ED">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883D5E" w:rsidRDefault="007A6FF3" w:rsidP="00883D5E">
      <w:pPr>
        <w:autoSpaceDE w:val="0"/>
        <w:autoSpaceDN w:val="0"/>
        <w:adjustRightInd w:val="0"/>
        <w:spacing w:line="276" w:lineRule="auto"/>
        <w:ind w:firstLine="567"/>
        <w:rPr>
          <w:b/>
          <w:i/>
          <w:color w:val="000000"/>
          <w:sz w:val="24"/>
          <w:szCs w:val="24"/>
        </w:rPr>
      </w:pPr>
      <w:r w:rsidRPr="00F93831">
        <w:rPr>
          <w:rFonts w:eastAsia="Calibri"/>
          <w:bCs/>
          <w:color w:val="000000"/>
          <w:sz w:val="24"/>
          <w:szCs w:val="24"/>
          <w:lang w:eastAsia="en-US"/>
        </w:rPr>
        <w:t>Понятие и виды судебных расходов в гражданском процессе. Государственная пошлина. Издержки, связанные с производством по делу. Освобождение от судебных расходов. Распределение судебных расходов.</w:t>
      </w:r>
    </w:p>
    <w:p w:rsidR="00754FAD" w:rsidRDefault="00754FAD" w:rsidP="00754FAD">
      <w:pPr>
        <w:spacing w:line="276" w:lineRule="auto"/>
        <w:jc w:val="center"/>
        <w:rPr>
          <w:b/>
          <w:i/>
          <w:color w:val="000000"/>
          <w:sz w:val="24"/>
          <w:szCs w:val="24"/>
        </w:rPr>
      </w:pPr>
      <w:r w:rsidRPr="003B66AA">
        <w:rPr>
          <w:b/>
          <w:i/>
          <w:color w:val="000000"/>
          <w:sz w:val="24"/>
          <w:szCs w:val="24"/>
        </w:rPr>
        <w:lastRenderedPageBreak/>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2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2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54FAD" w:rsidRDefault="00754FAD" w:rsidP="00754FAD">
      <w:pPr>
        <w:ind w:firstLine="567"/>
        <w:rPr>
          <w:sz w:val="24"/>
          <w:szCs w:val="24"/>
        </w:rPr>
      </w:pPr>
      <w:r>
        <w:rPr>
          <w:sz w:val="24"/>
          <w:szCs w:val="24"/>
        </w:rPr>
        <w:t xml:space="preserve">3.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EC6DC9" w:rsidRPr="00F93831" w:rsidRDefault="00EC6DC9" w:rsidP="007A6FF3">
      <w:pPr>
        <w:autoSpaceDE w:val="0"/>
        <w:autoSpaceDN w:val="0"/>
        <w:adjustRightInd w:val="0"/>
        <w:spacing w:line="276" w:lineRule="auto"/>
        <w:ind w:firstLine="567"/>
        <w:rPr>
          <w:rFonts w:eastAsia="Calibri"/>
          <w:b/>
          <w:bCs/>
          <w:i/>
          <w:color w:val="000000"/>
          <w:sz w:val="24"/>
          <w:szCs w:val="24"/>
          <w:lang w:eastAsia="en-US"/>
        </w:rPr>
      </w:pPr>
    </w:p>
    <w:p w:rsidR="007A6FF3" w:rsidRPr="00883D5E" w:rsidRDefault="007A6FF3" w:rsidP="00883D5E">
      <w:pPr>
        <w:autoSpaceDE w:val="0"/>
        <w:autoSpaceDN w:val="0"/>
        <w:adjustRightInd w:val="0"/>
        <w:spacing w:line="276" w:lineRule="auto"/>
        <w:ind w:firstLine="0"/>
        <w:jc w:val="center"/>
        <w:rPr>
          <w:b/>
          <w:color w:val="000000"/>
          <w:sz w:val="24"/>
          <w:szCs w:val="24"/>
        </w:rPr>
      </w:pPr>
      <w:r w:rsidRPr="00883D5E">
        <w:rPr>
          <w:b/>
          <w:color w:val="000000"/>
          <w:sz w:val="24"/>
          <w:szCs w:val="24"/>
        </w:rPr>
        <w:t>ПРАКТИЧЕСКОЕ ЗАНЯТИЕ № 9</w:t>
      </w:r>
      <w:r w:rsidR="00883D5E">
        <w:rPr>
          <w:b/>
          <w:color w:val="000000"/>
          <w:sz w:val="24"/>
          <w:szCs w:val="24"/>
        </w:rPr>
        <w:t>.</w:t>
      </w:r>
    </w:p>
    <w:p w:rsidR="007A6FF3" w:rsidRDefault="007A6FF3" w:rsidP="00883D5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 xml:space="preserve">Тема </w:t>
      </w:r>
      <w:r w:rsidR="00C553C4">
        <w:rPr>
          <w:rFonts w:eastAsia="Calibri"/>
          <w:b/>
          <w:bCs/>
          <w:color w:val="000000"/>
          <w:sz w:val="24"/>
          <w:szCs w:val="24"/>
          <w:lang w:eastAsia="en-US"/>
        </w:rPr>
        <w:t>1.</w:t>
      </w:r>
      <w:r w:rsidRPr="00F93831">
        <w:rPr>
          <w:rFonts w:eastAsia="Calibri"/>
          <w:b/>
          <w:bCs/>
          <w:color w:val="000000"/>
          <w:sz w:val="24"/>
          <w:szCs w:val="24"/>
          <w:lang w:eastAsia="en-US"/>
        </w:rPr>
        <w:t>9. Стороны в гражданском процессе.</w:t>
      </w:r>
    </w:p>
    <w:p w:rsidR="00883D5E" w:rsidRPr="00BB7C6E" w:rsidRDefault="00883D5E" w:rsidP="00883D5E">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C553C4">
        <w:rPr>
          <w:i/>
          <w:color w:val="000000"/>
          <w:sz w:val="24"/>
          <w:szCs w:val="24"/>
          <w:u w:val="single"/>
        </w:rPr>
        <w:t>дискуссии</w:t>
      </w:r>
      <w:r w:rsidRPr="00BB7C6E">
        <w:rPr>
          <w:i/>
          <w:color w:val="000000"/>
          <w:sz w:val="24"/>
          <w:szCs w:val="24"/>
          <w:u w:val="single"/>
        </w:rPr>
        <w:t>)</w:t>
      </w:r>
    </w:p>
    <w:p w:rsidR="00883D5E" w:rsidRPr="00F93831" w:rsidRDefault="00883D5E" w:rsidP="00883D5E">
      <w:pPr>
        <w:autoSpaceDE w:val="0"/>
        <w:autoSpaceDN w:val="0"/>
        <w:adjustRightInd w:val="0"/>
        <w:spacing w:line="276" w:lineRule="auto"/>
        <w:ind w:firstLine="0"/>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сторон в гражданском процессе.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Гражданская процессуальная правоспособность и гражданская процессуальная дееспособность. Процессуальные права и обязанности сторон.</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Процессуальное соучастие. Цель и основания соучастия. Виды соучастия. Процессуальные права и обязанности соучастников.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надлежащей и ненадлежащей стороны. Замена ненадлежащего ответчика.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Процессуальное правопреемство (понятие и основания). Порядок вступления в процесс правопреемника и его правовое положение.</w:t>
      </w:r>
    </w:p>
    <w:p w:rsidR="00754FAD" w:rsidRDefault="00754FAD" w:rsidP="00754FAD">
      <w:pPr>
        <w:spacing w:line="276" w:lineRule="auto"/>
        <w:jc w:val="center"/>
        <w:rPr>
          <w:b/>
          <w:i/>
          <w:color w:val="000000"/>
          <w:sz w:val="24"/>
          <w:szCs w:val="24"/>
        </w:rPr>
      </w:pPr>
      <w:r w:rsidRPr="003B66AA">
        <w:rPr>
          <w:b/>
          <w:i/>
          <w:color w:val="000000"/>
          <w:sz w:val="24"/>
          <w:szCs w:val="24"/>
        </w:rPr>
        <w:t>Рекомендуемая литература:</w:t>
      </w:r>
    </w:p>
    <w:p w:rsidR="00754FAD" w:rsidRPr="00B90322" w:rsidRDefault="00754FAD" w:rsidP="00754FA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2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754FAD" w:rsidRPr="00B90322" w:rsidRDefault="00754FAD" w:rsidP="00754FA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lastRenderedPageBreak/>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2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754FAD" w:rsidRPr="00F93831" w:rsidRDefault="00754FAD" w:rsidP="00754FA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54FAD" w:rsidRPr="004633A8" w:rsidRDefault="00754FAD" w:rsidP="00754FA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754FAD" w:rsidRDefault="00754FAD" w:rsidP="00754FA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754FAD" w:rsidRDefault="00754FAD" w:rsidP="00754FAD">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754FAD" w:rsidRDefault="00754FAD" w:rsidP="00754FAD">
      <w:pPr>
        <w:ind w:firstLine="567"/>
        <w:rPr>
          <w:sz w:val="24"/>
          <w:szCs w:val="24"/>
        </w:rPr>
      </w:pPr>
      <w:r>
        <w:rPr>
          <w:sz w:val="24"/>
          <w:szCs w:val="24"/>
        </w:rPr>
        <w:t xml:space="preserve">3.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autoSpaceDE w:val="0"/>
        <w:autoSpaceDN w:val="0"/>
        <w:adjustRightInd w:val="0"/>
        <w:spacing w:line="276" w:lineRule="auto"/>
        <w:ind w:firstLine="567"/>
        <w:rPr>
          <w:b/>
          <w:i/>
          <w:color w:val="000000"/>
          <w:sz w:val="24"/>
          <w:szCs w:val="24"/>
        </w:rPr>
      </w:pPr>
    </w:p>
    <w:p w:rsidR="007A6FF3" w:rsidRPr="00F93831" w:rsidRDefault="007A6FF3" w:rsidP="006513ED">
      <w:pPr>
        <w:autoSpaceDE w:val="0"/>
        <w:autoSpaceDN w:val="0"/>
        <w:adjustRightInd w:val="0"/>
        <w:spacing w:line="276" w:lineRule="auto"/>
        <w:ind w:firstLine="0"/>
        <w:jc w:val="center"/>
        <w:rPr>
          <w:rFonts w:eastAsia="Calibri"/>
          <w:b/>
          <w:bCs/>
          <w:i/>
          <w:color w:val="000000"/>
          <w:sz w:val="24"/>
          <w:szCs w:val="24"/>
          <w:lang w:eastAsia="en-US"/>
        </w:rPr>
      </w:pPr>
      <w:r w:rsidRPr="00F93831">
        <w:rPr>
          <w:b/>
          <w:i/>
          <w:color w:val="000000"/>
          <w:sz w:val="24"/>
          <w:szCs w:val="24"/>
        </w:rPr>
        <w:t>ПРАКТИЧЕСКОЕ ЗАНЯТИЕ № 10</w:t>
      </w:r>
      <w:r w:rsidR="006513ED">
        <w:rPr>
          <w:b/>
          <w:i/>
          <w:color w:val="000000"/>
          <w:sz w:val="24"/>
          <w:szCs w:val="24"/>
        </w:rPr>
        <w:t>.</w:t>
      </w:r>
      <w:r w:rsidRPr="00F93831">
        <w:rPr>
          <w:b/>
          <w:i/>
          <w:color w:val="000000"/>
          <w:sz w:val="24"/>
          <w:szCs w:val="24"/>
        </w:rPr>
        <w:t>.</w:t>
      </w:r>
    </w:p>
    <w:p w:rsidR="007A6FF3" w:rsidRDefault="007A6FF3" w:rsidP="006513E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 xml:space="preserve">Тема </w:t>
      </w:r>
      <w:r w:rsidR="00C553C4">
        <w:rPr>
          <w:rFonts w:eastAsia="Calibri"/>
          <w:b/>
          <w:bCs/>
          <w:color w:val="000000"/>
          <w:sz w:val="24"/>
          <w:szCs w:val="24"/>
          <w:lang w:eastAsia="en-US"/>
        </w:rPr>
        <w:t>1.</w:t>
      </w:r>
      <w:r w:rsidRPr="00F93831">
        <w:rPr>
          <w:rFonts w:eastAsia="Calibri"/>
          <w:b/>
          <w:bCs/>
          <w:color w:val="000000"/>
          <w:sz w:val="24"/>
          <w:szCs w:val="24"/>
          <w:lang w:eastAsia="en-US"/>
        </w:rPr>
        <w:t>10. Третьи лица в гражданском процессе.</w:t>
      </w:r>
    </w:p>
    <w:p w:rsidR="006513ED" w:rsidRPr="00BB7C6E" w:rsidRDefault="006513ED" w:rsidP="006513ED">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w:t>
      </w:r>
      <w:r w:rsidR="007659A0">
        <w:rPr>
          <w:i/>
          <w:color w:val="000000"/>
          <w:sz w:val="24"/>
          <w:szCs w:val="24"/>
          <w:u w:val="single"/>
        </w:rPr>
        <w:t>проводится в интерактивной форме</w:t>
      </w:r>
      <w:r w:rsidR="00280D63">
        <w:rPr>
          <w:i/>
          <w:color w:val="000000"/>
          <w:sz w:val="24"/>
          <w:szCs w:val="24"/>
          <w:u w:val="single"/>
        </w:rPr>
        <w:t xml:space="preserve"> с применением кейс-стади</w:t>
      </w:r>
    </w:p>
    <w:p w:rsidR="006513ED" w:rsidRPr="006513ED" w:rsidRDefault="006513ED" w:rsidP="006513ED">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третьих лиц в гражданском процессе. Их виды. Третьи лица, заявляющие самостоятельные требования относительно предмета спора. Основания и процессуальный порядок вступления их в дело. Процессуальные права и обязанности третьих лиц, заявляющих самостоятельные требования.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Отличие третьих лиц, заявляющих самостоятельные требования от соистцов.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Третьи лица, не заявляющие самостоятельные требования относительно предмета спора. Основания и процессуальный порядок привлечения (вступления) их в дело. Процессуальные права и обязанности третьих лиц, не заявляющих самостоятельных требований, от соучастников (соистцов, соответчиков).</w:t>
      </w:r>
    </w:p>
    <w:p w:rsidR="007A6FF3" w:rsidRDefault="007A6FF3" w:rsidP="00280D63">
      <w:pPr>
        <w:autoSpaceDE w:val="0"/>
        <w:autoSpaceDN w:val="0"/>
        <w:adjustRightInd w:val="0"/>
        <w:spacing w:line="276" w:lineRule="auto"/>
        <w:ind w:firstLine="567"/>
        <w:jc w:val="center"/>
        <w:rPr>
          <w:rFonts w:eastAsia="Calibri"/>
          <w:b/>
          <w:color w:val="000000"/>
          <w:sz w:val="24"/>
          <w:szCs w:val="24"/>
          <w:lang w:eastAsia="en-US"/>
        </w:rPr>
      </w:pPr>
      <w:r w:rsidRPr="00F93831">
        <w:rPr>
          <w:rFonts w:eastAsia="Calibri"/>
          <w:b/>
          <w:color w:val="000000"/>
          <w:sz w:val="24"/>
          <w:szCs w:val="24"/>
          <w:lang w:eastAsia="en-US"/>
        </w:rPr>
        <w:t>Кейс-стадии</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Задача № 1.</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Новиков обратился по месту своего жительства в районный суд г. Рязани с заявлением об установлении факта приобретательской давности. В заявлении он указал, что более 10 лет владеет как своим собственным строением дачного типа, находящемся в поселке Светлый Рязанской области, в подтверждение чего просил допросить нескольких свидетелей. Заявление Новикова было принято к производству суда.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 xml:space="preserve">При подготовке дела к судебному разбирательству выяснилось, что на указанное в заявлении Новикова строение претендует также Кукушкина (наследница по завещанию умершего Дубина). Кукушкина считает, что помещение было приобретено Новиковым десять </w:t>
      </w:r>
      <w:r w:rsidRPr="00F93831">
        <w:rPr>
          <w:rFonts w:eastAsia="Calibri"/>
          <w:bCs/>
          <w:color w:val="000000"/>
          <w:sz w:val="24"/>
          <w:szCs w:val="24"/>
          <w:lang w:eastAsia="en-US"/>
        </w:rPr>
        <w:lastRenderedPageBreak/>
        <w:t>лет назад незаконно на основании договора купли-продажи, заключенного Дубиным и Новиковым в простой письменной форме, но не зарегистрированного в установленном законом порядке (ст. 164 ГК РФ).</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 привлек Кукушкину к участию в деле в качестве ответчицы и вынес решение об отказе в удовлетворении заявления Новикова, мотивировав решение тем, что срок приобретательской давности составляет 15, а не 10 лет.</w:t>
      </w:r>
    </w:p>
    <w:p w:rsidR="007A6FF3" w:rsidRPr="00F93831"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Укажите, какие ошибки были допущены по данному делу.</w:t>
      </w:r>
    </w:p>
    <w:p w:rsidR="007A6FF3" w:rsidRPr="00F93831"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При каких условиях юридические факты подлежат установлению в порядке особого производства? Каковы последствия отсутствия каждого из этих условий?</w:t>
      </w:r>
    </w:p>
    <w:p w:rsidR="007A6FF3" w:rsidRPr="00F93831"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Какое судебное постановление следует вынести по данному делу с учетом изложенных обстоятельств?</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Задача № 1.</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Меркулова обратилась в суд с иском о признании недействительным договора купли-продажи жилого помещения, заключенного с Блиновым, ссылаясь на то, что она была введена ответчиком в заблуждение относительно состояния квартиры: помещение оказалось сырым и холодным, в нем она не может проживать по состоянию здоровья.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 ходе судебного разбирательства суд, заслушав объяснения сторон, объявил перерыв до следующего дня. На следующий день суд вынес определение, которым возобновил рассмотрение дела по существу и привлек в качестве истцов племянниц Меркуловой - Мерзлякову Н.В. и Мерзлякову П.В., проживающих совместно с истицей.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Дело было продолжено и рассмотрено в отсутствие Мерзляковой П.В., не извещенной о месте и времени судебного разбирательства, поскольку она в это время находилась в больнице. Мерзлякова Н.В. просила повторно допросить всех свидетелей, ссылаясь на то, что она при исследовании доказательств не присутствовала. Суд это ходатайство оставил без удовлетворения, ограничившись оглашением протокола судебного заседания.</w:t>
      </w:r>
    </w:p>
    <w:p w:rsidR="007A6FF3" w:rsidRPr="00FF48C3" w:rsidRDefault="007A6FF3" w:rsidP="007A6FF3">
      <w:pPr>
        <w:autoSpaceDE w:val="0"/>
        <w:autoSpaceDN w:val="0"/>
        <w:adjustRightInd w:val="0"/>
        <w:spacing w:line="276" w:lineRule="auto"/>
        <w:ind w:firstLine="567"/>
        <w:rPr>
          <w:rFonts w:eastAsia="Calibri"/>
          <w:bCs/>
          <w:i/>
          <w:color w:val="000000"/>
          <w:sz w:val="24"/>
          <w:szCs w:val="24"/>
          <w:lang w:eastAsia="en-US"/>
        </w:rPr>
      </w:pPr>
      <w:r w:rsidRPr="00FF48C3">
        <w:rPr>
          <w:rFonts w:eastAsia="Calibri"/>
          <w:bCs/>
          <w:i/>
          <w:color w:val="000000"/>
          <w:sz w:val="24"/>
          <w:szCs w:val="24"/>
          <w:lang w:eastAsia="en-US"/>
        </w:rPr>
        <w:t>1. Какие процессуальные нормы были нарушены при рассмотрении данного дела?</w:t>
      </w:r>
    </w:p>
    <w:p w:rsidR="007A6FF3" w:rsidRPr="00FF48C3" w:rsidRDefault="007A6FF3" w:rsidP="007A6FF3">
      <w:pPr>
        <w:autoSpaceDE w:val="0"/>
        <w:autoSpaceDN w:val="0"/>
        <w:adjustRightInd w:val="0"/>
        <w:spacing w:line="276" w:lineRule="auto"/>
        <w:ind w:firstLine="567"/>
        <w:rPr>
          <w:rFonts w:eastAsia="Calibri"/>
          <w:bCs/>
          <w:i/>
          <w:color w:val="000000"/>
          <w:sz w:val="24"/>
          <w:szCs w:val="24"/>
          <w:lang w:eastAsia="en-US"/>
        </w:rPr>
      </w:pPr>
      <w:r w:rsidRPr="00FF48C3">
        <w:rPr>
          <w:rFonts w:eastAsia="Calibri"/>
          <w:bCs/>
          <w:i/>
          <w:color w:val="000000"/>
          <w:sz w:val="24"/>
          <w:szCs w:val="24"/>
          <w:lang w:eastAsia="en-US"/>
        </w:rPr>
        <w:t>2. Определите, какие принципы гражданского процессуального права были нарушены?</w:t>
      </w:r>
    </w:p>
    <w:p w:rsidR="007A6FF3" w:rsidRPr="00FF48C3" w:rsidRDefault="007A6FF3" w:rsidP="007A6FF3">
      <w:pPr>
        <w:autoSpaceDE w:val="0"/>
        <w:autoSpaceDN w:val="0"/>
        <w:adjustRightInd w:val="0"/>
        <w:spacing w:line="276" w:lineRule="auto"/>
        <w:ind w:firstLine="567"/>
        <w:rPr>
          <w:rFonts w:eastAsia="Calibri"/>
          <w:bCs/>
          <w:i/>
          <w:color w:val="000000"/>
          <w:sz w:val="24"/>
          <w:szCs w:val="24"/>
          <w:lang w:eastAsia="en-US"/>
        </w:rPr>
      </w:pPr>
      <w:r w:rsidRPr="00FF48C3">
        <w:rPr>
          <w:rFonts w:eastAsia="Calibri"/>
          <w:bCs/>
          <w:i/>
          <w:color w:val="000000"/>
          <w:sz w:val="24"/>
          <w:szCs w:val="24"/>
          <w:lang w:eastAsia="en-US"/>
        </w:rPr>
        <w:t>3. Вправе ли суд привлекать по своей инициативе в процесс истцов, ответчиков?</w:t>
      </w:r>
    </w:p>
    <w:p w:rsidR="00A10F9C" w:rsidRDefault="00A10F9C" w:rsidP="00A10F9C">
      <w:pPr>
        <w:spacing w:line="276" w:lineRule="auto"/>
        <w:jc w:val="center"/>
        <w:rPr>
          <w:b/>
          <w:i/>
          <w:color w:val="000000"/>
          <w:sz w:val="24"/>
          <w:szCs w:val="24"/>
        </w:rPr>
      </w:pPr>
      <w:r w:rsidRPr="003B66AA">
        <w:rPr>
          <w:b/>
          <w:i/>
          <w:color w:val="000000"/>
          <w:sz w:val="24"/>
          <w:szCs w:val="24"/>
        </w:rPr>
        <w:t>Рекомендуемая литература:</w:t>
      </w:r>
    </w:p>
    <w:p w:rsidR="00A10F9C" w:rsidRPr="00B90322" w:rsidRDefault="00A10F9C" w:rsidP="00A10F9C">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2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A10F9C" w:rsidRPr="00B90322" w:rsidRDefault="00A10F9C" w:rsidP="00A10F9C">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2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A10F9C" w:rsidRPr="00F93831" w:rsidRDefault="00A10F9C" w:rsidP="00A10F9C">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A10F9C" w:rsidRPr="00F93831" w:rsidRDefault="00A10F9C" w:rsidP="00A10F9C">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F400EE" w:rsidRDefault="00F400EE" w:rsidP="00A10F9C">
      <w:pPr>
        <w:autoSpaceDE w:val="0"/>
        <w:autoSpaceDN w:val="0"/>
        <w:adjustRightInd w:val="0"/>
        <w:spacing w:line="276" w:lineRule="auto"/>
        <w:ind w:firstLine="567"/>
        <w:jc w:val="center"/>
        <w:rPr>
          <w:b/>
          <w:i/>
          <w:color w:val="000000" w:themeColor="text1"/>
          <w:sz w:val="24"/>
          <w:szCs w:val="24"/>
        </w:rPr>
      </w:pPr>
    </w:p>
    <w:p w:rsidR="00F400EE" w:rsidRDefault="00F400EE" w:rsidP="00A10F9C">
      <w:pPr>
        <w:autoSpaceDE w:val="0"/>
        <w:autoSpaceDN w:val="0"/>
        <w:adjustRightInd w:val="0"/>
        <w:spacing w:line="276" w:lineRule="auto"/>
        <w:ind w:firstLine="567"/>
        <w:jc w:val="center"/>
        <w:rPr>
          <w:b/>
          <w:i/>
          <w:color w:val="000000" w:themeColor="text1"/>
          <w:sz w:val="24"/>
          <w:szCs w:val="24"/>
        </w:rPr>
      </w:pPr>
    </w:p>
    <w:p w:rsidR="00A10F9C" w:rsidRPr="004633A8" w:rsidRDefault="00A10F9C" w:rsidP="00A10F9C">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lastRenderedPageBreak/>
        <w:t>Нормативные правовые акты:</w:t>
      </w:r>
    </w:p>
    <w:p w:rsidR="00A10F9C" w:rsidRDefault="00A10F9C" w:rsidP="00A10F9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A10F9C" w:rsidRDefault="00A10F9C" w:rsidP="00A10F9C">
      <w:pPr>
        <w:ind w:firstLine="567"/>
        <w:rPr>
          <w:sz w:val="24"/>
          <w:szCs w:val="24"/>
        </w:rPr>
      </w:pPr>
      <w:r>
        <w:rPr>
          <w:sz w:val="24"/>
          <w:szCs w:val="24"/>
        </w:rPr>
        <w:t xml:space="preserve">2.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spacing w:line="276" w:lineRule="auto"/>
        <w:ind w:firstLine="567"/>
        <w:rPr>
          <w:color w:val="000000" w:themeColor="text1"/>
          <w:sz w:val="24"/>
          <w:szCs w:val="24"/>
        </w:rPr>
      </w:pPr>
    </w:p>
    <w:p w:rsidR="007A6FF3" w:rsidRPr="001B0442" w:rsidRDefault="007A6FF3" w:rsidP="001B0442">
      <w:pPr>
        <w:autoSpaceDE w:val="0"/>
        <w:autoSpaceDN w:val="0"/>
        <w:adjustRightInd w:val="0"/>
        <w:spacing w:line="276" w:lineRule="auto"/>
        <w:ind w:firstLine="0"/>
        <w:jc w:val="center"/>
        <w:rPr>
          <w:b/>
          <w:color w:val="000000"/>
          <w:sz w:val="24"/>
          <w:szCs w:val="24"/>
        </w:rPr>
      </w:pPr>
      <w:r w:rsidRPr="001B0442">
        <w:rPr>
          <w:b/>
          <w:color w:val="000000"/>
          <w:sz w:val="24"/>
          <w:szCs w:val="24"/>
        </w:rPr>
        <w:t>ПРАКТИЧЕСКОЕ ЗАНЯТИЕ № 11</w:t>
      </w:r>
      <w:r w:rsidR="001B0442" w:rsidRPr="001B0442">
        <w:rPr>
          <w:b/>
          <w:color w:val="000000"/>
          <w:sz w:val="24"/>
          <w:szCs w:val="24"/>
        </w:rPr>
        <w:t>.</w:t>
      </w:r>
    </w:p>
    <w:p w:rsidR="001B0442" w:rsidRDefault="007A6FF3" w:rsidP="001B0442">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1.11</w:t>
      </w:r>
      <w:r w:rsidRPr="00F93831">
        <w:rPr>
          <w:rFonts w:eastAsia="Calibri"/>
          <w:b/>
          <w:bCs/>
          <w:color w:val="000000"/>
          <w:sz w:val="24"/>
          <w:szCs w:val="24"/>
          <w:lang w:eastAsia="en-US"/>
        </w:rPr>
        <w:t>: Участие прокурора в гражданском процессе</w:t>
      </w:r>
      <w:r w:rsidR="001B0442">
        <w:rPr>
          <w:rFonts w:eastAsia="Calibri"/>
          <w:b/>
          <w:bCs/>
          <w:color w:val="000000"/>
          <w:sz w:val="24"/>
          <w:szCs w:val="24"/>
          <w:lang w:eastAsia="en-US"/>
        </w:rPr>
        <w:t>.</w:t>
      </w:r>
    </w:p>
    <w:p w:rsidR="001B0442" w:rsidRPr="00BB7C6E" w:rsidRDefault="001B0442" w:rsidP="001B0442">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C553C4">
        <w:rPr>
          <w:i/>
          <w:color w:val="000000"/>
          <w:sz w:val="24"/>
          <w:szCs w:val="24"/>
          <w:u w:val="single"/>
        </w:rPr>
        <w:t>дискуссии</w:t>
      </w:r>
      <w:r w:rsidRPr="00BB7C6E">
        <w:rPr>
          <w:i/>
          <w:color w:val="000000"/>
          <w:sz w:val="24"/>
          <w:szCs w:val="24"/>
          <w:u w:val="single"/>
        </w:rPr>
        <w:t>)</w:t>
      </w:r>
    </w:p>
    <w:p w:rsidR="007A6FF3" w:rsidRPr="00F93831" w:rsidRDefault="007A6FF3" w:rsidP="001B0442">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Задачи прокуратуры в гражданском процессе на современном этапе развития общества.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Основания и формы участия прокурора в гражданском процессе.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Обращение прокурора в суд с заявлением в защиту прав, свобод и законных интересов граждан, неопределенного круга лиц или интересов РФ, субъектов РФ, муниципальных образований: условия, порядок обращения. Объем прав и обязанностей прокурора обратившегося суд с заявлением. Процессуальные последствия отказа прокурора от иска.</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Вступление прокурора в уже начатый процесс: цель, условия, процессуальный порядок. Объем прав и обязанностей прокурора, в ступившего в процесс, начатый по инициативе другого лица.</w:t>
      </w:r>
    </w:p>
    <w:p w:rsidR="00490F3C" w:rsidRDefault="00490F3C" w:rsidP="00490F3C">
      <w:pPr>
        <w:spacing w:line="276" w:lineRule="auto"/>
        <w:jc w:val="center"/>
        <w:rPr>
          <w:b/>
          <w:i/>
          <w:color w:val="000000"/>
          <w:sz w:val="24"/>
          <w:szCs w:val="24"/>
        </w:rPr>
      </w:pPr>
      <w:r w:rsidRPr="003B66AA">
        <w:rPr>
          <w:b/>
          <w:i/>
          <w:color w:val="000000"/>
          <w:sz w:val="24"/>
          <w:szCs w:val="24"/>
        </w:rPr>
        <w:t>Рекомендуемая литература:</w:t>
      </w:r>
    </w:p>
    <w:p w:rsidR="00490F3C" w:rsidRPr="00B90322" w:rsidRDefault="00490F3C" w:rsidP="00490F3C">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2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90F3C" w:rsidRPr="00B90322" w:rsidRDefault="00490F3C" w:rsidP="00490F3C">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3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90F3C" w:rsidRPr="00F93831" w:rsidRDefault="00490F3C" w:rsidP="00490F3C">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90F3C" w:rsidRPr="00F93831" w:rsidRDefault="00490F3C" w:rsidP="00490F3C">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90F3C" w:rsidRPr="004633A8" w:rsidRDefault="00490F3C" w:rsidP="00490F3C">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490F3C" w:rsidRDefault="00490F3C" w:rsidP="00490F3C">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Pr>
          <w:color w:val="000000" w:themeColor="text1"/>
          <w:sz w:val="24"/>
          <w:szCs w:val="24"/>
        </w:rPr>
        <w:t>вках к Конституции РФ от 30.12.</w:t>
      </w:r>
      <w:r w:rsidRPr="003B66AA">
        <w:rPr>
          <w:color w:val="000000" w:themeColor="text1"/>
          <w:sz w:val="24"/>
          <w:szCs w:val="24"/>
        </w:rPr>
        <w:t>2008</w:t>
      </w:r>
      <w:r>
        <w:rPr>
          <w:color w:val="000000" w:themeColor="text1"/>
          <w:sz w:val="24"/>
          <w:szCs w:val="24"/>
        </w:rPr>
        <w:t xml:space="preserve">  № 6-ФКЗ, от 30.12.2008 № 7-ФКЗ, от 05.02.</w:t>
      </w:r>
      <w:r w:rsidRPr="003B66AA">
        <w:rPr>
          <w:color w:val="000000" w:themeColor="text1"/>
          <w:sz w:val="24"/>
          <w:szCs w:val="24"/>
        </w:rPr>
        <w:t>2014. № 2-ФКЗ, от 21.07.2014 № 11-ФКЗ) // РГ. 1994. 25 января; СЗ РФ. 2014. №  30. Ст. 4202.</w:t>
      </w:r>
    </w:p>
    <w:p w:rsidR="00490F3C" w:rsidRDefault="00490F3C" w:rsidP="00490F3C">
      <w:pPr>
        <w:spacing w:line="276" w:lineRule="auto"/>
        <w:ind w:firstLine="567"/>
        <w:rPr>
          <w:sz w:val="24"/>
          <w:szCs w:val="24"/>
        </w:rPr>
      </w:pPr>
      <w:r>
        <w:rPr>
          <w:sz w:val="24"/>
          <w:szCs w:val="24"/>
        </w:rPr>
        <w:t xml:space="preserve">2. </w:t>
      </w:r>
      <w:r w:rsidRPr="008D0085">
        <w:rPr>
          <w:sz w:val="24"/>
          <w:szCs w:val="24"/>
        </w:rPr>
        <w:t xml:space="preserve">Гражданский процессуальный кодекс Российской Федерации от 14. 11. 2002 № </w:t>
      </w:r>
      <w:r>
        <w:rPr>
          <w:sz w:val="24"/>
          <w:szCs w:val="24"/>
        </w:rPr>
        <w:t>138-ФЗ (в ред. от 03.07.</w:t>
      </w:r>
      <w:r w:rsidRPr="008D0085">
        <w:rPr>
          <w:sz w:val="24"/>
          <w:szCs w:val="24"/>
        </w:rPr>
        <w:t>2016 № 272-ФЗ) // СЗ РФ. 2002. № 46. Ст. 45</w:t>
      </w:r>
      <w:r>
        <w:rPr>
          <w:sz w:val="24"/>
          <w:szCs w:val="24"/>
        </w:rPr>
        <w:t xml:space="preserve">32; СЗ РФ. 2017. №31 (ч. I).          </w:t>
      </w:r>
      <w:r w:rsidRPr="008D0085">
        <w:rPr>
          <w:sz w:val="24"/>
          <w:szCs w:val="24"/>
        </w:rPr>
        <w:t>Ст. 4772.</w:t>
      </w:r>
    </w:p>
    <w:p w:rsidR="00DA18F5" w:rsidRPr="00550142" w:rsidRDefault="00490F3C" w:rsidP="00DA18F5">
      <w:pPr>
        <w:spacing w:line="276" w:lineRule="auto"/>
        <w:ind w:firstLine="567"/>
        <w:rPr>
          <w:sz w:val="24"/>
          <w:szCs w:val="24"/>
        </w:rPr>
      </w:pPr>
      <w:r>
        <w:rPr>
          <w:bCs/>
          <w:sz w:val="24"/>
          <w:szCs w:val="24"/>
        </w:rPr>
        <w:lastRenderedPageBreak/>
        <w:t>3.</w:t>
      </w:r>
      <w:r w:rsidR="00DA18F5" w:rsidRPr="00550142">
        <w:rPr>
          <w:sz w:val="24"/>
          <w:szCs w:val="24"/>
        </w:rPr>
        <w:t>Федеральный закон РФ от 17.01.1992 № 2202-1 «О прокуратуре Российской Федерации» (в ред. от 29.07.2017 № 238-ФЗ) // СЗ РФ. 1995. № 47. Ст. 4472; СЗ РФ. 2017. № 31 (ч. I). Ст. 4787.</w:t>
      </w:r>
    </w:p>
    <w:p w:rsidR="00490F3C" w:rsidRDefault="00DA18F5" w:rsidP="00490F3C">
      <w:pPr>
        <w:ind w:firstLine="567"/>
        <w:rPr>
          <w:sz w:val="24"/>
          <w:szCs w:val="24"/>
        </w:rPr>
      </w:pPr>
      <w:r>
        <w:rPr>
          <w:sz w:val="24"/>
          <w:szCs w:val="24"/>
        </w:rPr>
        <w:t>4</w:t>
      </w:r>
      <w:r w:rsidR="00490F3C">
        <w:rPr>
          <w:sz w:val="24"/>
          <w:szCs w:val="24"/>
        </w:rPr>
        <w:t xml:space="preserve">. </w:t>
      </w:r>
      <w:r w:rsidR="00490F3C" w:rsidRPr="009E4762">
        <w:rPr>
          <w:sz w:val="24"/>
          <w:szCs w:val="24"/>
        </w:rPr>
        <w:t xml:space="preserve">Постановление Пленума Верховного Суда РФ от 24.06.2008 </w:t>
      </w:r>
      <w:r w:rsidR="00490F3C">
        <w:rPr>
          <w:sz w:val="24"/>
          <w:szCs w:val="24"/>
        </w:rPr>
        <w:t>№</w:t>
      </w:r>
      <w:r>
        <w:rPr>
          <w:sz w:val="24"/>
          <w:szCs w:val="24"/>
        </w:rPr>
        <w:t xml:space="preserve"> 11 </w:t>
      </w:r>
      <w:r w:rsidR="00490F3C" w:rsidRPr="009E4762">
        <w:rPr>
          <w:sz w:val="24"/>
          <w:szCs w:val="24"/>
        </w:rPr>
        <w:t>«О подготовке гражданских дел к судебному разбирательству»</w:t>
      </w:r>
      <w:r w:rsidR="00490F3C" w:rsidRPr="0072586C">
        <w:rPr>
          <w:sz w:val="24"/>
          <w:szCs w:val="24"/>
        </w:rPr>
        <w:t>(</w:t>
      </w:r>
      <w:r w:rsidR="00490F3C">
        <w:rPr>
          <w:sz w:val="24"/>
          <w:szCs w:val="24"/>
        </w:rPr>
        <w:t xml:space="preserve">в </w:t>
      </w:r>
      <w:r w:rsidR="00490F3C" w:rsidRPr="0072586C">
        <w:rPr>
          <w:sz w:val="24"/>
          <w:szCs w:val="24"/>
        </w:rPr>
        <w:t>ред. от 09.02.2012)</w:t>
      </w:r>
      <w:r w:rsidR="00490F3C">
        <w:rPr>
          <w:sz w:val="24"/>
          <w:szCs w:val="24"/>
        </w:rPr>
        <w:t xml:space="preserve"> // </w:t>
      </w:r>
      <w:r w:rsidR="00490F3C" w:rsidRPr="009E4762">
        <w:rPr>
          <w:sz w:val="24"/>
          <w:szCs w:val="24"/>
        </w:rPr>
        <w:t xml:space="preserve">Бюллетень Верховного Суда РФ. 2008. </w:t>
      </w:r>
      <w:r w:rsidR="00490F3C">
        <w:rPr>
          <w:sz w:val="24"/>
          <w:szCs w:val="24"/>
        </w:rPr>
        <w:t>№ 9;</w:t>
      </w:r>
      <w:r w:rsidR="00490F3C" w:rsidRPr="006A4C75">
        <w:rPr>
          <w:sz w:val="24"/>
          <w:szCs w:val="24"/>
        </w:rPr>
        <w:t>Б</w:t>
      </w:r>
      <w:r w:rsidR="00490F3C">
        <w:rPr>
          <w:sz w:val="24"/>
          <w:szCs w:val="24"/>
        </w:rPr>
        <w:t>юллетень Верховного Суда РФ. 2012</w:t>
      </w:r>
      <w:r w:rsidR="00490F3C" w:rsidRPr="006A4C75">
        <w:rPr>
          <w:sz w:val="24"/>
          <w:szCs w:val="24"/>
        </w:rPr>
        <w:t xml:space="preserve">. </w:t>
      </w:r>
      <w:r w:rsidR="00490F3C">
        <w:rPr>
          <w:sz w:val="24"/>
          <w:szCs w:val="24"/>
        </w:rPr>
        <w:t>№ 4</w:t>
      </w:r>
      <w:r w:rsidR="00490F3C" w:rsidRPr="006A4C75">
        <w:rPr>
          <w:sz w:val="24"/>
          <w:szCs w:val="24"/>
        </w:rPr>
        <w:t>.</w:t>
      </w:r>
    </w:p>
    <w:p w:rsidR="007A6FF3" w:rsidRPr="00F93831" w:rsidRDefault="007A6FF3" w:rsidP="007A6FF3">
      <w:pPr>
        <w:widowControl w:val="0"/>
        <w:spacing w:line="276" w:lineRule="auto"/>
        <w:ind w:firstLine="567"/>
        <w:rPr>
          <w:bCs/>
          <w:color w:val="000000"/>
          <w:sz w:val="24"/>
          <w:szCs w:val="24"/>
        </w:rPr>
      </w:pPr>
    </w:p>
    <w:p w:rsidR="007A6FF3" w:rsidRPr="00F93831" w:rsidRDefault="007A6FF3" w:rsidP="007A6FF3">
      <w:pPr>
        <w:tabs>
          <w:tab w:val="left" w:pos="7133"/>
        </w:tabs>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ab/>
      </w:r>
    </w:p>
    <w:p w:rsidR="007A6FF3" w:rsidRPr="006513ED" w:rsidRDefault="007A6FF3" w:rsidP="006513ED">
      <w:pPr>
        <w:autoSpaceDE w:val="0"/>
        <w:autoSpaceDN w:val="0"/>
        <w:adjustRightInd w:val="0"/>
        <w:spacing w:line="276" w:lineRule="auto"/>
        <w:ind w:firstLine="0"/>
        <w:jc w:val="center"/>
        <w:rPr>
          <w:b/>
          <w:color w:val="000000"/>
          <w:sz w:val="24"/>
          <w:szCs w:val="24"/>
        </w:rPr>
      </w:pPr>
      <w:r w:rsidRPr="006513ED">
        <w:rPr>
          <w:b/>
          <w:color w:val="000000"/>
          <w:sz w:val="24"/>
          <w:szCs w:val="24"/>
        </w:rPr>
        <w:t>ПРАКТИЧЕСКОЕ ЗАНЯТИЕ № 12.</w:t>
      </w:r>
    </w:p>
    <w:p w:rsidR="007A6FF3" w:rsidRDefault="007A6FF3" w:rsidP="006513E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1.12</w:t>
      </w:r>
      <w:r w:rsidRPr="00F93831">
        <w:rPr>
          <w:rFonts w:eastAsia="Calibri"/>
          <w:b/>
          <w:bCs/>
          <w:color w:val="000000"/>
          <w:sz w:val="24"/>
          <w:szCs w:val="24"/>
          <w:lang w:eastAsia="en-US"/>
        </w:rPr>
        <w:t>: Участие в гражданском процессе государственных органов, органов местного управления, организаций и граждан, защищающих права, свободы и законные интересы других лиц.</w:t>
      </w:r>
    </w:p>
    <w:p w:rsidR="006513ED" w:rsidRPr="00BB7C6E" w:rsidRDefault="006513ED" w:rsidP="006513ED">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6513ED" w:rsidRPr="006513ED" w:rsidRDefault="006513ED" w:rsidP="006513ED">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Основания и цель участия в гражданском деле государственных органов, органов местного самоуправления, организаций и граждан, защищающих права, свободы и охраняемые законом интересы других лиц. Формы их участия в гражданском процессе.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Условия возбуждения гражданского дела в защиту прав, свобод и законных интересов других лиц. Их процессуальные права и обязанности.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Защита неопределенного круга лиц в гражданском процессе: порядок и условия.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Участие в гражданском процессе государственных органов и органов местного самоуправления для дачи заключения по делу. Их процессуальные права и обязанности.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Отличие участвующих в деле государственных органов, органов местного самоуправления, организаций и граждан от других участников процесса (прокурора, третьих лиц, экспертов, представителей).</w:t>
      </w:r>
    </w:p>
    <w:p w:rsidR="00E5448D" w:rsidRDefault="00E5448D" w:rsidP="00E5448D">
      <w:pPr>
        <w:spacing w:line="276" w:lineRule="auto"/>
        <w:jc w:val="center"/>
        <w:rPr>
          <w:b/>
          <w:i/>
          <w:color w:val="000000"/>
          <w:sz w:val="24"/>
          <w:szCs w:val="24"/>
        </w:rPr>
      </w:pPr>
      <w:r w:rsidRPr="003B66AA">
        <w:rPr>
          <w:b/>
          <w:i/>
          <w:color w:val="000000"/>
          <w:sz w:val="24"/>
          <w:szCs w:val="24"/>
        </w:rPr>
        <w:t>Рекомендуемая литература:</w:t>
      </w:r>
    </w:p>
    <w:p w:rsidR="00E5448D" w:rsidRPr="00B90322" w:rsidRDefault="00E5448D" w:rsidP="00E5448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3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E5448D" w:rsidRPr="00B90322" w:rsidRDefault="00E5448D" w:rsidP="00E5448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3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E5448D" w:rsidRPr="004633A8" w:rsidRDefault="00E5448D" w:rsidP="00E5448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E5448D" w:rsidRDefault="00E5448D" w:rsidP="00E5448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E5448D" w:rsidRPr="008D0085" w:rsidRDefault="00E5448D" w:rsidP="00E5448D">
      <w:pPr>
        <w:spacing w:line="276" w:lineRule="auto"/>
        <w:ind w:firstLine="567"/>
        <w:rPr>
          <w:sz w:val="24"/>
          <w:szCs w:val="24"/>
        </w:rPr>
      </w:pPr>
      <w:r>
        <w:rPr>
          <w:sz w:val="24"/>
          <w:szCs w:val="24"/>
        </w:rPr>
        <w:lastRenderedPageBreak/>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1B0442" w:rsidRDefault="007A6FF3" w:rsidP="001B0442">
      <w:pPr>
        <w:autoSpaceDE w:val="0"/>
        <w:autoSpaceDN w:val="0"/>
        <w:adjustRightInd w:val="0"/>
        <w:spacing w:line="276" w:lineRule="auto"/>
        <w:ind w:firstLine="0"/>
        <w:jc w:val="center"/>
        <w:rPr>
          <w:b/>
          <w:i/>
          <w:color w:val="000000"/>
          <w:sz w:val="24"/>
          <w:szCs w:val="24"/>
        </w:rPr>
      </w:pPr>
      <w:r w:rsidRPr="00F93831">
        <w:rPr>
          <w:b/>
          <w:i/>
          <w:color w:val="000000"/>
          <w:sz w:val="24"/>
          <w:szCs w:val="24"/>
        </w:rPr>
        <w:t>ПРАКТИЧЕСКОЕ ЗАНЯТИЕ № 13</w:t>
      </w:r>
      <w:r w:rsidR="001B0442">
        <w:rPr>
          <w:b/>
          <w:i/>
          <w:color w:val="000000"/>
          <w:sz w:val="24"/>
          <w:szCs w:val="24"/>
        </w:rPr>
        <w:t>.</w:t>
      </w:r>
    </w:p>
    <w:p w:rsidR="001B0442" w:rsidRDefault="007A6FF3" w:rsidP="001B0442">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1.13</w:t>
      </w:r>
      <w:r w:rsidRPr="00F93831">
        <w:rPr>
          <w:rFonts w:eastAsia="Calibri"/>
          <w:b/>
          <w:bCs/>
          <w:color w:val="000000"/>
          <w:sz w:val="24"/>
          <w:szCs w:val="24"/>
          <w:lang w:eastAsia="en-US"/>
        </w:rPr>
        <w:t>: Представительство в суде</w:t>
      </w:r>
      <w:r w:rsidR="001B0442">
        <w:rPr>
          <w:rFonts w:eastAsia="Calibri"/>
          <w:b/>
          <w:bCs/>
          <w:color w:val="000000"/>
          <w:sz w:val="24"/>
          <w:szCs w:val="24"/>
          <w:lang w:eastAsia="en-US"/>
        </w:rPr>
        <w:t>.</w:t>
      </w:r>
    </w:p>
    <w:p w:rsidR="001B0442" w:rsidRPr="00BB7C6E" w:rsidRDefault="001B0442" w:rsidP="001B0442">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C553C4">
        <w:rPr>
          <w:i/>
          <w:color w:val="000000"/>
          <w:sz w:val="24"/>
          <w:szCs w:val="24"/>
          <w:u w:val="single"/>
        </w:rPr>
        <w:t>дискуссия</w:t>
      </w:r>
      <w:r w:rsidRPr="00BB7C6E">
        <w:rPr>
          <w:i/>
          <w:color w:val="000000"/>
          <w:sz w:val="24"/>
          <w:szCs w:val="24"/>
          <w:u w:val="single"/>
        </w:rPr>
        <w:t>)</w:t>
      </w:r>
    </w:p>
    <w:p w:rsidR="001B0442" w:rsidRDefault="001B0442" w:rsidP="001B0442">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представительства в суде. Основания и виды представительства.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Полномочия представителя в суде (объем и оформление). Лица, которые не могут быть представителями в суде.</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Полномочия адвоката в гражданском процессе (объем и оформление). Адвокатская тайна. Адвокат по назначению суда.</w:t>
      </w:r>
    </w:p>
    <w:p w:rsidR="00E5448D" w:rsidRDefault="00E5448D" w:rsidP="00E5448D">
      <w:pPr>
        <w:spacing w:line="276" w:lineRule="auto"/>
        <w:jc w:val="center"/>
        <w:rPr>
          <w:b/>
          <w:i/>
          <w:color w:val="000000"/>
          <w:sz w:val="24"/>
          <w:szCs w:val="24"/>
        </w:rPr>
      </w:pPr>
      <w:r w:rsidRPr="003B66AA">
        <w:rPr>
          <w:b/>
          <w:i/>
          <w:color w:val="000000"/>
          <w:sz w:val="24"/>
          <w:szCs w:val="24"/>
        </w:rPr>
        <w:t>Рекомендуемая литература:</w:t>
      </w:r>
    </w:p>
    <w:p w:rsidR="00E5448D" w:rsidRPr="00B90322" w:rsidRDefault="00E5448D" w:rsidP="00E5448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3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E5448D" w:rsidRPr="00B90322" w:rsidRDefault="00E5448D" w:rsidP="00E5448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3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E5448D" w:rsidRPr="004633A8" w:rsidRDefault="00E5448D" w:rsidP="00E5448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E5448D" w:rsidRDefault="00E5448D" w:rsidP="00E5448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E5448D" w:rsidRPr="008D0085" w:rsidRDefault="00E5448D" w:rsidP="00E5448D">
      <w:pPr>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E5448D" w:rsidRDefault="00E5448D" w:rsidP="00E5448D">
      <w:pPr>
        <w:ind w:firstLine="567"/>
        <w:rPr>
          <w:sz w:val="24"/>
          <w:szCs w:val="24"/>
        </w:rPr>
      </w:pPr>
      <w:r>
        <w:rPr>
          <w:sz w:val="24"/>
          <w:szCs w:val="24"/>
        </w:rPr>
        <w:t xml:space="preserve">3. </w:t>
      </w:r>
      <w:r w:rsidRPr="004663CB">
        <w:rPr>
          <w:sz w:val="24"/>
          <w:szCs w:val="24"/>
        </w:rPr>
        <w:t>Основы законодательства Р</w:t>
      </w:r>
      <w:r>
        <w:rPr>
          <w:sz w:val="24"/>
          <w:szCs w:val="24"/>
        </w:rPr>
        <w:t xml:space="preserve">оссийской Федерации о нотариате от </w:t>
      </w:r>
      <w:r w:rsidRPr="004663CB">
        <w:rPr>
          <w:sz w:val="24"/>
          <w:szCs w:val="24"/>
        </w:rPr>
        <w:t xml:space="preserve">11.02.1993 </w:t>
      </w:r>
      <w:r>
        <w:rPr>
          <w:sz w:val="24"/>
          <w:szCs w:val="24"/>
        </w:rPr>
        <w:t>№</w:t>
      </w:r>
      <w:r w:rsidRPr="004663CB">
        <w:rPr>
          <w:sz w:val="24"/>
          <w:szCs w:val="24"/>
        </w:rPr>
        <w:t xml:space="preserve"> 446</w:t>
      </w:r>
      <w:r>
        <w:rPr>
          <w:sz w:val="24"/>
          <w:szCs w:val="24"/>
        </w:rPr>
        <w:t>2-1</w:t>
      </w:r>
      <w:r w:rsidRPr="004663CB">
        <w:rPr>
          <w:sz w:val="24"/>
          <w:szCs w:val="24"/>
        </w:rPr>
        <w:t xml:space="preserve"> (</w:t>
      </w:r>
      <w:r>
        <w:rPr>
          <w:sz w:val="24"/>
          <w:szCs w:val="24"/>
        </w:rPr>
        <w:t xml:space="preserve">в </w:t>
      </w:r>
      <w:r w:rsidRPr="004663CB">
        <w:rPr>
          <w:sz w:val="24"/>
          <w:szCs w:val="24"/>
        </w:rPr>
        <w:t>ред. от 03.07.2016</w:t>
      </w:r>
      <w:r>
        <w:rPr>
          <w:sz w:val="24"/>
          <w:szCs w:val="24"/>
        </w:rPr>
        <w:t xml:space="preserve"> № 360-ФЗ</w:t>
      </w:r>
      <w:r w:rsidRPr="004663CB">
        <w:rPr>
          <w:sz w:val="24"/>
          <w:szCs w:val="24"/>
        </w:rPr>
        <w:t>)</w:t>
      </w:r>
      <w:r>
        <w:rPr>
          <w:sz w:val="24"/>
          <w:szCs w:val="24"/>
        </w:rPr>
        <w:t xml:space="preserve"> // </w:t>
      </w:r>
      <w:r w:rsidRPr="004663CB">
        <w:rPr>
          <w:sz w:val="24"/>
          <w:szCs w:val="24"/>
        </w:rPr>
        <w:t>Ведомости СНД и ВС РФ</w:t>
      </w:r>
      <w:r>
        <w:rPr>
          <w:sz w:val="24"/>
          <w:szCs w:val="24"/>
        </w:rPr>
        <w:t xml:space="preserve">. </w:t>
      </w:r>
      <w:r w:rsidRPr="004663CB">
        <w:rPr>
          <w:sz w:val="24"/>
          <w:szCs w:val="24"/>
        </w:rPr>
        <w:t>1993</w:t>
      </w:r>
      <w:r>
        <w:rPr>
          <w:sz w:val="24"/>
          <w:szCs w:val="24"/>
        </w:rPr>
        <w:t>. № 10. С</w:t>
      </w:r>
      <w:r w:rsidRPr="004663CB">
        <w:rPr>
          <w:sz w:val="24"/>
          <w:szCs w:val="24"/>
        </w:rPr>
        <w:t>т. 357</w:t>
      </w:r>
      <w:r>
        <w:rPr>
          <w:sz w:val="24"/>
          <w:szCs w:val="24"/>
        </w:rPr>
        <w:t xml:space="preserve">; СЗ РФ. № </w:t>
      </w:r>
      <w:r w:rsidRPr="004663CB">
        <w:rPr>
          <w:sz w:val="24"/>
          <w:szCs w:val="24"/>
        </w:rPr>
        <w:t>27 (ч</w:t>
      </w:r>
      <w:r>
        <w:rPr>
          <w:sz w:val="24"/>
          <w:szCs w:val="24"/>
        </w:rPr>
        <w:t>. II). С</w:t>
      </w:r>
      <w:r w:rsidRPr="004663CB">
        <w:rPr>
          <w:sz w:val="24"/>
          <w:szCs w:val="24"/>
        </w:rPr>
        <w:t>т. 4293</w:t>
      </w:r>
      <w:r>
        <w:rPr>
          <w:sz w:val="24"/>
          <w:szCs w:val="24"/>
        </w:rPr>
        <w:t>.</w:t>
      </w:r>
    </w:p>
    <w:p w:rsidR="00E5448D" w:rsidRDefault="00E5448D" w:rsidP="00E5448D">
      <w:pPr>
        <w:ind w:firstLine="567"/>
        <w:rPr>
          <w:sz w:val="24"/>
          <w:szCs w:val="24"/>
        </w:rPr>
      </w:pPr>
      <w:r>
        <w:rPr>
          <w:sz w:val="24"/>
          <w:szCs w:val="24"/>
        </w:rPr>
        <w:t xml:space="preserve">4.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Default="007A6FF3" w:rsidP="007A6FF3">
      <w:pPr>
        <w:autoSpaceDE w:val="0"/>
        <w:autoSpaceDN w:val="0"/>
        <w:adjustRightInd w:val="0"/>
        <w:spacing w:line="276" w:lineRule="auto"/>
        <w:ind w:firstLine="567"/>
        <w:rPr>
          <w:b/>
          <w:i/>
          <w:color w:val="000000"/>
          <w:sz w:val="24"/>
          <w:szCs w:val="24"/>
        </w:rPr>
      </w:pPr>
    </w:p>
    <w:p w:rsidR="00F400EE" w:rsidRDefault="00F400EE" w:rsidP="007A6FF3">
      <w:pPr>
        <w:autoSpaceDE w:val="0"/>
        <w:autoSpaceDN w:val="0"/>
        <w:adjustRightInd w:val="0"/>
        <w:spacing w:line="276" w:lineRule="auto"/>
        <w:ind w:firstLine="567"/>
        <w:rPr>
          <w:b/>
          <w:i/>
          <w:color w:val="000000"/>
          <w:sz w:val="24"/>
          <w:szCs w:val="24"/>
        </w:rPr>
      </w:pPr>
    </w:p>
    <w:p w:rsidR="00F400EE" w:rsidRDefault="00F400EE" w:rsidP="007A6FF3">
      <w:pPr>
        <w:autoSpaceDE w:val="0"/>
        <w:autoSpaceDN w:val="0"/>
        <w:adjustRightInd w:val="0"/>
        <w:spacing w:line="276" w:lineRule="auto"/>
        <w:ind w:firstLine="567"/>
        <w:rPr>
          <w:b/>
          <w:i/>
          <w:color w:val="000000"/>
          <w:sz w:val="24"/>
          <w:szCs w:val="24"/>
        </w:rPr>
      </w:pPr>
    </w:p>
    <w:p w:rsidR="00F400EE" w:rsidRDefault="00F400EE" w:rsidP="007A6FF3">
      <w:pPr>
        <w:autoSpaceDE w:val="0"/>
        <w:autoSpaceDN w:val="0"/>
        <w:adjustRightInd w:val="0"/>
        <w:spacing w:line="276" w:lineRule="auto"/>
        <w:ind w:firstLine="567"/>
        <w:rPr>
          <w:b/>
          <w:i/>
          <w:color w:val="000000"/>
          <w:sz w:val="24"/>
          <w:szCs w:val="24"/>
        </w:rPr>
      </w:pPr>
    </w:p>
    <w:p w:rsidR="006513ED" w:rsidRPr="006513ED" w:rsidRDefault="007A6FF3" w:rsidP="006513ED">
      <w:pPr>
        <w:autoSpaceDE w:val="0"/>
        <w:autoSpaceDN w:val="0"/>
        <w:adjustRightInd w:val="0"/>
        <w:spacing w:line="276" w:lineRule="auto"/>
        <w:ind w:firstLine="0"/>
        <w:jc w:val="center"/>
        <w:rPr>
          <w:b/>
          <w:color w:val="000000"/>
          <w:sz w:val="24"/>
          <w:szCs w:val="24"/>
        </w:rPr>
      </w:pPr>
      <w:r w:rsidRPr="006513ED">
        <w:rPr>
          <w:b/>
          <w:color w:val="000000"/>
          <w:sz w:val="24"/>
          <w:szCs w:val="24"/>
        </w:rPr>
        <w:lastRenderedPageBreak/>
        <w:t>ПРАКТИЧЕСКОЕ ЗАНЯТИЕ № 14</w:t>
      </w:r>
      <w:r w:rsidR="006513ED" w:rsidRPr="006513ED">
        <w:rPr>
          <w:b/>
          <w:color w:val="000000"/>
          <w:sz w:val="24"/>
          <w:szCs w:val="24"/>
        </w:rPr>
        <w:t>.</w:t>
      </w:r>
    </w:p>
    <w:p w:rsidR="007A6FF3" w:rsidRDefault="007A6FF3" w:rsidP="006513E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1.14</w:t>
      </w:r>
      <w:r w:rsidRPr="00F93831">
        <w:rPr>
          <w:rFonts w:eastAsia="Calibri"/>
          <w:b/>
          <w:bCs/>
          <w:color w:val="000000"/>
          <w:sz w:val="24"/>
          <w:szCs w:val="24"/>
          <w:lang w:eastAsia="en-US"/>
        </w:rPr>
        <w:t>: Ответственность в гражданском процессуальном праве.</w:t>
      </w:r>
    </w:p>
    <w:p w:rsidR="006513ED" w:rsidRPr="00BB7C6E" w:rsidRDefault="006513ED" w:rsidP="006513ED">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6513ED" w:rsidRPr="006513ED" w:rsidRDefault="006513ED" w:rsidP="006513ED">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ответственности в гражданском процессуальном праве. Виды ответственности. Основания ответственности.</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Судебные штрафы как вид ответственности. Основания и порядок наложения судебных штрафов. Сложение или уменьшение штрафа.</w:t>
      </w:r>
    </w:p>
    <w:p w:rsidR="00E5448D" w:rsidRDefault="00E5448D" w:rsidP="00E5448D">
      <w:pPr>
        <w:spacing w:line="276" w:lineRule="auto"/>
        <w:jc w:val="center"/>
        <w:rPr>
          <w:b/>
          <w:i/>
          <w:color w:val="000000"/>
          <w:sz w:val="24"/>
          <w:szCs w:val="24"/>
        </w:rPr>
      </w:pPr>
      <w:r w:rsidRPr="003B66AA">
        <w:rPr>
          <w:b/>
          <w:i/>
          <w:color w:val="000000"/>
          <w:sz w:val="24"/>
          <w:szCs w:val="24"/>
        </w:rPr>
        <w:t>Рекомендуемая литература:</w:t>
      </w:r>
    </w:p>
    <w:p w:rsidR="00E5448D" w:rsidRPr="00B90322" w:rsidRDefault="00E5448D" w:rsidP="00E5448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3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E5448D" w:rsidRPr="00B90322" w:rsidRDefault="00E5448D" w:rsidP="00E5448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3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E5448D" w:rsidRPr="004633A8" w:rsidRDefault="00E5448D" w:rsidP="00E5448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E5448D" w:rsidRDefault="00E5448D" w:rsidP="00E5448D">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E5448D" w:rsidRPr="008D0085" w:rsidRDefault="00E5448D" w:rsidP="00E5448D">
      <w:pPr>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3357B0" w:rsidRDefault="007A6FF3" w:rsidP="003357B0">
      <w:pPr>
        <w:autoSpaceDE w:val="0"/>
        <w:autoSpaceDN w:val="0"/>
        <w:adjustRightInd w:val="0"/>
        <w:spacing w:line="276" w:lineRule="auto"/>
        <w:ind w:firstLine="0"/>
        <w:jc w:val="center"/>
        <w:rPr>
          <w:b/>
          <w:color w:val="000000"/>
          <w:sz w:val="24"/>
          <w:szCs w:val="24"/>
        </w:rPr>
      </w:pPr>
      <w:r w:rsidRPr="003357B0">
        <w:rPr>
          <w:b/>
          <w:color w:val="000000"/>
          <w:sz w:val="24"/>
          <w:szCs w:val="24"/>
        </w:rPr>
        <w:t>ПРАКТИЧЕСКОЕ ЗАНЯТИЕ № 15</w:t>
      </w:r>
      <w:r w:rsidR="003357B0">
        <w:rPr>
          <w:b/>
          <w:color w:val="000000"/>
          <w:sz w:val="24"/>
          <w:szCs w:val="24"/>
        </w:rPr>
        <w:t>.</w:t>
      </w:r>
    </w:p>
    <w:p w:rsidR="007A6FF3" w:rsidRDefault="007A6FF3" w:rsidP="003357B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 15. Иск.</w:t>
      </w:r>
    </w:p>
    <w:p w:rsidR="003357B0" w:rsidRPr="00F93831" w:rsidRDefault="003357B0" w:rsidP="00DF106D">
      <w:pPr>
        <w:tabs>
          <w:tab w:val="left" w:pos="993"/>
        </w:tabs>
        <w:spacing w:line="276" w:lineRule="auto"/>
        <w:ind w:firstLine="0"/>
        <w:jc w:val="center"/>
        <w:rPr>
          <w:rFonts w:eastAsia="Calibri"/>
          <w:b/>
          <w:bCs/>
          <w:color w:val="000000"/>
          <w:sz w:val="24"/>
          <w:szCs w:val="24"/>
          <w:lang w:eastAsia="en-US"/>
        </w:rPr>
      </w:pPr>
      <w:r w:rsidRPr="00BB7C6E">
        <w:rPr>
          <w:i/>
          <w:color w:val="000000"/>
          <w:sz w:val="24"/>
          <w:szCs w:val="24"/>
          <w:u w:val="single"/>
        </w:rPr>
        <w:t>Практическое занятие пр</w:t>
      </w:r>
      <w:r w:rsidR="00C553C4">
        <w:rPr>
          <w:i/>
          <w:color w:val="000000"/>
          <w:sz w:val="24"/>
          <w:szCs w:val="24"/>
          <w:u w:val="single"/>
        </w:rPr>
        <w:t>оводится в интерактивной форме</w:t>
      </w:r>
      <w:r>
        <w:rPr>
          <w:i/>
          <w:color w:val="000000"/>
          <w:sz w:val="24"/>
          <w:szCs w:val="24"/>
          <w:u w:val="single"/>
        </w:rPr>
        <w:t xml:space="preserve"> </w:t>
      </w:r>
      <w:r w:rsidR="00DF106D">
        <w:rPr>
          <w:i/>
          <w:color w:val="000000"/>
          <w:sz w:val="24"/>
          <w:szCs w:val="24"/>
          <w:u w:val="single"/>
        </w:rPr>
        <w:t>с применением кейс-стади</w:t>
      </w:r>
    </w:p>
    <w:p w:rsidR="003357B0" w:rsidRPr="00F93831" w:rsidRDefault="003357B0" w:rsidP="003357B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сущность искового производства. Понятие иска. Элементы иска. Изменение иска. Соединение и разъединение исков. Признание иска. Отказ от иска. Мировое соглашение. Право на иск. Виды исков.</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Защита интересов ответчика. Возражения против иска (материально-правовые и процессуальные). Встречный иск. Порядок предъявления встречного иска. Порядок обеспечения иска и отмены обеспечения иска.</w:t>
      </w:r>
    </w:p>
    <w:p w:rsidR="00F400EE" w:rsidRDefault="00F400EE" w:rsidP="00C553C4">
      <w:pPr>
        <w:autoSpaceDE w:val="0"/>
        <w:autoSpaceDN w:val="0"/>
        <w:adjustRightInd w:val="0"/>
        <w:spacing w:line="276" w:lineRule="auto"/>
        <w:ind w:firstLine="567"/>
        <w:jc w:val="center"/>
        <w:rPr>
          <w:rFonts w:eastAsia="Calibri"/>
          <w:b/>
          <w:bCs/>
          <w:color w:val="000000"/>
          <w:sz w:val="24"/>
          <w:szCs w:val="24"/>
          <w:lang w:eastAsia="en-US"/>
        </w:rPr>
      </w:pPr>
    </w:p>
    <w:p w:rsidR="00F400EE" w:rsidRDefault="00F400EE" w:rsidP="00C553C4">
      <w:pPr>
        <w:autoSpaceDE w:val="0"/>
        <w:autoSpaceDN w:val="0"/>
        <w:adjustRightInd w:val="0"/>
        <w:spacing w:line="276" w:lineRule="auto"/>
        <w:ind w:firstLine="567"/>
        <w:jc w:val="center"/>
        <w:rPr>
          <w:rFonts w:eastAsia="Calibri"/>
          <w:b/>
          <w:bCs/>
          <w:color w:val="000000"/>
          <w:sz w:val="24"/>
          <w:szCs w:val="24"/>
          <w:lang w:eastAsia="en-US"/>
        </w:rPr>
      </w:pPr>
    </w:p>
    <w:p w:rsidR="00F400EE" w:rsidRDefault="00F400EE" w:rsidP="00C553C4">
      <w:pPr>
        <w:autoSpaceDE w:val="0"/>
        <w:autoSpaceDN w:val="0"/>
        <w:adjustRightInd w:val="0"/>
        <w:spacing w:line="276" w:lineRule="auto"/>
        <w:ind w:firstLine="567"/>
        <w:jc w:val="center"/>
        <w:rPr>
          <w:rFonts w:eastAsia="Calibri"/>
          <w:b/>
          <w:bCs/>
          <w:color w:val="000000"/>
          <w:sz w:val="24"/>
          <w:szCs w:val="24"/>
          <w:lang w:eastAsia="en-US"/>
        </w:rPr>
      </w:pPr>
    </w:p>
    <w:p w:rsidR="00F400EE" w:rsidRDefault="00F400EE" w:rsidP="00C553C4">
      <w:pPr>
        <w:autoSpaceDE w:val="0"/>
        <w:autoSpaceDN w:val="0"/>
        <w:adjustRightInd w:val="0"/>
        <w:spacing w:line="276" w:lineRule="auto"/>
        <w:ind w:firstLine="567"/>
        <w:jc w:val="center"/>
        <w:rPr>
          <w:rFonts w:eastAsia="Calibri"/>
          <w:b/>
          <w:bCs/>
          <w:color w:val="000000"/>
          <w:sz w:val="24"/>
          <w:szCs w:val="24"/>
          <w:lang w:eastAsia="en-US"/>
        </w:rPr>
      </w:pPr>
    </w:p>
    <w:p w:rsidR="007A6FF3" w:rsidRDefault="007A6FF3" w:rsidP="00C553C4">
      <w:pPr>
        <w:autoSpaceDE w:val="0"/>
        <w:autoSpaceDN w:val="0"/>
        <w:adjustRightInd w:val="0"/>
        <w:spacing w:line="276" w:lineRule="auto"/>
        <w:ind w:firstLine="567"/>
        <w:jc w:val="center"/>
        <w:rPr>
          <w:rFonts w:eastAsia="Calibri"/>
          <w:b/>
          <w:bCs/>
          <w:color w:val="000000"/>
          <w:sz w:val="24"/>
          <w:szCs w:val="24"/>
          <w:lang w:eastAsia="en-US"/>
        </w:rPr>
      </w:pPr>
      <w:r w:rsidRPr="00F93831">
        <w:rPr>
          <w:rFonts w:eastAsia="Calibri"/>
          <w:b/>
          <w:bCs/>
          <w:color w:val="000000"/>
          <w:sz w:val="24"/>
          <w:szCs w:val="24"/>
          <w:lang w:eastAsia="en-US"/>
        </w:rPr>
        <w:lastRenderedPageBreak/>
        <w:t>Кейс стадии</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Задача № 1</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 районном суде рассматривалось дело по иску Родиной к Родину о расторжении брака, разделе совместно нажитого имущества, в том числе жилого дома, и о взыскании алиментов на несовершеннолетнего ребенка.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 судебном заседании ответчик заявил, что иск в отношении раздела совместно нажитого имущества не признает, выдела себе доли такого имущества либо компенсации за него не требует, а отдает свою долю дома и другого имущества истице в счет алиментов. Истица с волеизъявлением ответчика согласилась. Суд в этой части прекратил производство по делу в связи с утверждением мирового соглашения.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 условиям мирового соглашения за Родиной было признано право собственности на дом и все остальное совместно нажитое имущество, а ответчик освобожден от уплаты алиментов.</w:t>
      </w:r>
    </w:p>
    <w:p w:rsidR="007A6FF3"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Правильны ли действия суда?</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Задача № 2.</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Работник авторемонтного завода Варфоломеев был уволен с работы по пп. “б” п.6 ст.81 ТК РФ в связи с появлением на рабочем месте в состоянии алкогольного опьянения. В судебном заседании было установлено, что Варфоломеев злоупотребляет спиртными напитками, но доказательств того, что он находился на рабочем месте в состоянии опьянения, администрация представить не смогла. В ходе рассмотрения дела судом был объявлен перерыв в заседании. После перерыва представитель ответчика и истец заявили, что они желали бы заключить мировое соглашение. В соответствии с текстом представленного суду соглашения Варфоломеев подлежал восстановлению на работе, однако без выплаты ему денег за вынужденный прогул.</w:t>
      </w:r>
    </w:p>
    <w:p w:rsidR="007A6FF3" w:rsidRPr="00F93831"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Соответствуют ли условия мирового соглашения принципам гражданского процессуального права?</w:t>
      </w:r>
    </w:p>
    <w:p w:rsidR="007A6FF3" w:rsidRPr="00F93831" w:rsidRDefault="007A6FF3" w:rsidP="007A6FF3">
      <w:pPr>
        <w:autoSpaceDE w:val="0"/>
        <w:autoSpaceDN w:val="0"/>
        <w:adjustRightInd w:val="0"/>
        <w:spacing w:line="276" w:lineRule="auto"/>
        <w:ind w:firstLine="567"/>
        <w:rPr>
          <w:rFonts w:eastAsia="Calibri"/>
          <w:bCs/>
          <w:i/>
          <w:color w:val="000000"/>
          <w:sz w:val="24"/>
          <w:szCs w:val="24"/>
          <w:lang w:eastAsia="en-US"/>
        </w:rPr>
      </w:pPr>
      <w:r w:rsidRPr="00F93831">
        <w:rPr>
          <w:rFonts w:eastAsia="Calibri"/>
          <w:bCs/>
          <w:i/>
          <w:color w:val="000000"/>
          <w:sz w:val="24"/>
          <w:szCs w:val="24"/>
          <w:lang w:eastAsia="en-US"/>
        </w:rPr>
        <w:t>Как следует поступить суду в данном случае?</w:t>
      </w:r>
    </w:p>
    <w:p w:rsidR="00E5448D" w:rsidRDefault="00E5448D" w:rsidP="00E5448D">
      <w:pPr>
        <w:spacing w:line="276" w:lineRule="auto"/>
        <w:jc w:val="center"/>
        <w:rPr>
          <w:b/>
          <w:i/>
          <w:color w:val="000000"/>
          <w:sz w:val="24"/>
          <w:szCs w:val="24"/>
        </w:rPr>
      </w:pPr>
      <w:r w:rsidRPr="003B66AA">
        <w:rPr>
          <w:b/>
          <w:i/>
          <w:color w:val="000000"/>
          <w:sz w:val="24"/>
          <w:szCs w:val="24"/>
        </w:rPr>
        <w:t>Рекомендуемая литература:</w:t>
      </w:r>
    </w:p>
    <w:p w:rsidR="00E5448D" w:rsidRPr="00B90322" w:rsidRDefault="00E5448D" w:rsidP="00E5448D">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3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E5448D" w:rsidRPr="00B90322" w:rsidRDefault="00E5448D" w:rsidP="00E5448D">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3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E5448D" w:rsidRPr="00F93831" w:rsidRDefault="00E5448D" w:rsidP="00E5448D">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F400EE" w:rsidRDefault="00F400EE" w:rsidP="00E5448D">
      <w:pPr>
        <w:autoSpaceDE w:val="0"/>
        <w:autoSpaceDN w:val="0"/>
        <w:adjustRightInd w:val="0"/>
        <w:spacing w:line="276" w:lineRule="auto"/>
        <w:ind w:firstLine="567"/>
        <w:jc w:val="center"/>
        <w:rPr>
          <w:b/>
          <w:i/>
          <w:color w:val="000000" w:themeColor="text1"/>
          <w:sz w:val="24"/>
          <w:szCs w:val="24"/>
        </w:rPr>
      </w:pPr>
    </w:p>
    <w:p w:rsidR="00F400EE" w:rsidRDefault="00F400EE" w:rsidP="00E5448D">
      <w:pPr>
        <w:autoSpaceDE w:val="0"/>
        <w:autoSpaceDN w:val="0"/>
        <w:adjustRightInd w:val="0"/>
        <w:spacing w:line="276" w:lineRule="auto"/>
        <w:ind w:firstLine="567"/>
        <w:jc w:val="center"/>
        <w:rPr>
          <w:b/>
          <w:i/>
          <w:color w:val="000000" w:themeColor="text1"/>
          <w:sz w:val="24"/>
          <w:szCs w:val="24"/>
        </w:rPr>
      </w:pPr>
    </w:p>
    <w:p w:rsidR="00F400EE" w:rsidRDefault="00F400EE" w:rsidP="00E5448D">
      <w:pPr>
        <w:autoSpaceDE w:val="0"/>
        <w:autoSpaceDN w:val="0"/>
        <w:adjustRightInd w:val="0"/>
        <w:spacing w:line="276" w:lineRule="auto"/>
        <w:ind w:firstLine="567"/>
        <w:jc w:val="center"/>
        <w:rPr>
          <w:b/>
          <w:i/>
          <w:color w:val="000000" w:themeColor="text1"/>
          <w:sz w:val="24"/>
          <w:szCs w:val="24"/>
        </w:rPr>
      </w:pPr>
    </w:p>
    <w:p w:rsidR="00E5448D" w:rsidRPr="004633A8" w:rsidRDefault="00E5448D" w:rsidP="00E5448D">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lastRenderedPageBreak/>
        <w:t>Нормативные правовые акты:</w:t>
      </w:r>
    </w:p>
    <w:p w:rsidR="00E5448D" w:rsidRPr="008D0085" w:rsidRDefault="00E5448D" w:rsidP="00E5448D">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E5448D" w:rsidRDefault="00E5448D" w:rsidP="0019297F">
      <w:pPr>
        <w:spacing w:line="276" w:lineRule="auto"/>
        <w:ind w:firstLine="567"/>
        <w:rPr>
          <w:sz w:val="24"/>
          <w:szCs w:val="24"/>
        </w:rPr>
      </w:pPr>
      <w:r>
        <w:rPr>
          <w:sz w:val="24"/>
          <w:szCs w:val="24"/>
        </w:rPr>
        <w:t xml:space="preserve">2.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EC6DC9" w:rsidRPr="00F93831" w:rsidRDefault="00EC6DC9" w:rsidP="007A6FF3">
      <w:pPr>
        <w:autoSpaceDE w:val="0"/>
        <w:autoSpaceDN w:val="0"/>
        <w:adjustRightInd w:val="0"/>
        <w:spacing w:line="276" w:lineRule="auto"/>
        <w:ind w:firstLine="567"/>
        <w:rPr>
          <w:b/>
          <w:i/>
          <w:color w:val="000000"/>
          <w:sz w:val="24"/>
          <w:szCs w:val="24"/>
        </w:rPr>
      </w:pPr>
    </w:p>
    <w:p w:rsidR="007A6FF3" w:rsidRPr="003357B0" w:rsidRDefault="007A6FF3" w:rsidP="003357B0">
      <w:pPr>
        <w:autoSpaceDE w:val="0"/>
        <w:autoSpaceDN w:val="0"/>
        <w:adjustRightInd w:val="0"/>
        <w:spacing w:line="276" w:lineRule="auto"/>
        <w:ind w:firstLine="0"/>
        <w:jc w:val="center"/>
        <w:rPr>
          <w:b/>
          <w:color w:val="000000"/>
          <w:sz w:val="24"/>
          <w:szCs w:val="24"/>
        </w:rPr>
      </w:pPr>
      <w:r w:rsidRPr="003357B0">
        <w:rPr>
          <w:b/>
          <w:color w:val="000000"/>
          <w:sz w:val="24"/>
          <w:szCs w:val="24"/>
        </w:rPr>
        <w:t>ПРАКТИЧЕСКОЕ ЗАНЯТИЕ № 16</w:t>
      </w:r>
      <w:r w:rsidR="003357B0" w:rsidRPr="003357B0">
        <w:rPr>
          <w:b/>
          <w:color w:val="000000"/>
          <w:sz w:val="24"/>
          <w:szCs w:val="24"/>
        </w:rPr>
        <w:t>.</w:t>
      </w:r>
    </w:p>
    <w:p w:rsidR="003357B0" w:rsidRDefault="007A6FF3" w:rsidP="003357B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1.16</w:t>
      </w:r>
      <w:r w:rsidRPr="00F93831">
        <w:rPr>
          <w:rFonts w:eastAsia="Calibri"/>
          <w:b/>
          <w:bCs/>
          <w:color w:val="000000"/>
          <w:sz w:val="24"/>
          <w:szCs w:val="24"/>
          <w:lang w:eastAsia="en-US"/>
        </w:rPr>
        <w:t>: Особенности исковой формы защиты права по отдельным категориям гражданских дел</w:t>
      </w:r>
      <w:r w:rsidR="003357B0">
        <w:rPr>
          <w:rFonts w:eastAsia="Calibri"/>
          <w:b/>
          <w:bCs/>
          <w:color w:val="000000"/>
          <w:sz w:val="24"/>
          <w:szCs w:val="24"/>
          <w:lang w:eastAsia="en-US"/>
        </w:rPr>
        <w:t>.</w:t>
      </w:r>
    </w:p>
    <w:p w:rsidR="00C553C4" w:rsidRPr="00BB7C6E" w:rsidRDefault="00C553C4" w:rsidP="00C553C4">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3357B0" w:rsidRDefault="003357B0" w:rsidP="003357B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 xml:space="preserve">Значение изучения процессуальных особенностей рассмотрения и разрешения отдельных категорий дел искового характера. Применение общих и специальных процессуальных норм в исковом производстве. Влияние характера материальных правоотношений на особенности рассмотрения и разрешения исковых дел. Иски о компенсации за нарушение права на судопроизводство в разумный срок или права на исполнение судебного акта в разумны срок. Глава 22-1 ГПК РФ. Порядок рассмотрения заявлений о временном размещении иностранного гражданина, подлежащего реадмиссии, в специальном учреждении. Глава 26-1 ГПК РФ. </w:t>
      </w:r>
    </w:p>
    <w:p w:rsidR="00D54D0C" w:rsidRDefault="00D54D0C" w:rsidP="00D54D0C">
      <w:pPr>
        <w:spacing w:line="276" w:lineRule="auto"/>
        <w:jc w:val="center"/>
        <w:rPr>
          <w:b/>
          <w:i/>
          <w:color w:val="000000"/>
          <w:sz w:val="24"/>
          <w:szCs w:val="24"/>
        </w:rPr>
      </w:pPr>
      <w:r w:rsidRPr="003B66AA">
        <w:rPr>
          <w:b/>
          <w:i/>
          <w:color w:val="000000"/>
          <w:sz w:val="24"/>
          <w:szCs w:val="24"/>
        </w:rPr>
        <w:t>Рекомендуемая литература:</w:t>
      </w:r>
    </w:p>
    <w:p w:rsidR="00D54D0C" w:rsidRPr="00B90322" w:rsidRDefault="00D54D0C" w:rsidP="00D54D0C">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3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D54D0C" w:rsidRPr="00B90322" w:rsidRDefault="00D54D0C" w:rsidP="00D54D0C">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4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D54D0C" w:rsidRPr="00F93831" w:rsidRDefault="00D54D0C" w:rsidP="00D54D0C">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D54D0C" w:rsidRPr="00F93831" w:rsidRDefault="00D54D0C" w:rsidP="00D54D0C">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D54D0C" w:rsidRPr="004633A8" w:rsidRDefault="00D54D0C" w:rsidP="00D54D0C">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6513ED" w:rsidRDefault="00D54D0C" w:rsidP="007A6FF3">
      <w:pPr>
        <w:autoSpaceDE w:val="0"/>
        <w:autoSpaceDN w:val="0"/>
        <w:adjustRightInd w:val="0"/>
        <w:spacing w:line="276" w:lineRule="auto"/>
        <w:ind w:firstLine="567"/>
        <w:rPr>
          <w:b/>
          <w:i/>
          <w:color w:val="000000"/>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511D2A" w:rsidRDefault="007A6FF3" w:rsidP="00511D2A">
      <w:pPr>
        <w:autoSpaceDE w:val="0"/>
        <w:autoSpaceDN w:val="0"/>
        <w:adjustRightInd w:val="0"/>
        <w:spacing w:line="276" w:lineRule="auto"/>
        <w:ind w:firstLine="0"/>
        <w:jc w:val="center"/>
        <w:rPr>
          <w:b/>
          <w:color w:val="000000"/>
          <w:sz w:val="24"/>
          <w:szCs w:val="24"/>
        </w:rPr>
      </w:pPr>
      <w:r w:rsidRPr="00511D2A">
        <w:rPr>
          <w:b/>
          <w:color w:val="000000"/>
          <w:sz w:val="24"/>
          <w:szCs w:val="24"/>
        </w:rPr>
        <w:t>ПРАКТИЧЕСКОЕ ЗАНЯТИЕ № 17</w:t>
      </w:r>
      <w:r w:rsidR="00511D2A" w:rsidRPr="00511D2A">
        <w:rPr>
          <w:b/>
          <w:color w:val="000000"/>
          <w:sz w:val="24"/>
          <w:szCs w:val="24"/>
        </w:rPr>
        <w:t>.</w:t>
      </w:r>
    </w:p>
    <w:p w:rsidR="00511D2A" w:rsidRDefault="007A6FF3" w:rsidP="00511D2A">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C553C4">
        <w:rPr>
          <w:rFonts w:eastAsia="Calibri"/>
          <w:b/>
          <w:bCs/>
          <w:color w:val="000000"/>
          <w:sz w:val="24"/>
          <w:szCs w:val="24"/>
          <w:lang w:eastAsia="en-US"/>
        </w:rPr>
        <w:t xml:space="preserve"> 1.17</w:t>
      </w:r>
      <w:r w:rsidRPr="00F93831">
        <w:rPr>
          <w:rFonts w:eastAsia="Calibri"/>
          <w:b/>
          <w:bCs/>
          <w:color w:val="000000"/>
          <w:sz w:val="24"/>
          <w:szCs w:val="24"/>
          <w:lang w:eastAsia="en-US"/>
        </w:rPr>
        <w:t>: Доказывание и доказательства</w:t>
      </w:r>
      <w:r w:rsidR="00511D2A">
        <w:rPr>
          <w:rFonts w:eastAsia="Calibri"/>
          <w:b/>
          <w:bCs/>
          <w:color w:val="000000"/>
          <w:sz w:val="24"/>
          <w:szCs w:val="24"/>
          <w:lang w:eastAsia="en-US"/>
        </w:rPr>
        <w:t>.</w:t>
      </w:r>
    </w:p>
    <w:p w:rsidR="00C553C4" w:rsidRPr="00BB7C6E" w:rsidRDefault="00C553C4" w:rsidP="00C553C4">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11D2A" w:rsidRDefault="00511D2A" w:rsidP="006A13E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цель судебного доказывания. Понятие судебных доказательств. Фактические данные и средства доказывания. Консультация специалиста. Доказательственные факты.</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lastRenderedPageBreak/>
        <w:t>Понятие предмета доказывания. Определение предмета доказывания по конкретным гражданским делам. Сочетание активности сторон, прокурора и суда при определении судом круга фактов, подлежащих доказыванию. Факты, не подлежащие доказыванию.</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Распределение между сторонами обязанности доказывания. Порядок представления и истребования доказательств. Активная роль суда по истребованию доказательств в подтверждение существенных для дела фактов. Доказательственные презумпции (понятие и значение).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Классификация доказательств: первоначальные и производные, прямые и косвенные, устные и письменные, личные и вещественные.</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Относимость доказательств и допустимость средств доказывания. Оценка доказательств.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Виды средств доказывания. Объяснения сторон и третьих лиц.</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Признание сторон (третьего лица) как средство доказывания.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Виды средств доказывания.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Свидетельские показания. Процессуальный порядок допроса свидетелей. Права и обязанности свидетеля.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Письменные доказательства. Виды письменных доказательств (по содержанию и форме). Порядок истребования письменных доказательств от другой стороны и лиц, не участвующих в деле. Спор о фальсификации документов.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Вещественные доказательства, их отличие от письменных доказательств. Порядок представления и хранения. Осмотр на месте. Протокол осмотра.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Аудио- и видеозапись. Использование аудио- или видеозаписи и ее воспроизведение. Хранение и возврат носителей аудио- и видеозаписей.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Экспертиза, основания к ее производству в судебном заседании или вне суда. Порядок производства судебной экспертизы. Заключение эксперта, его содержание. Процессуальные права и обязанности экспертов. Комплексная и комиссионная экспертиза. Дополнительная и повторная экспертизы.</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Обеспечение доказательств. Основания к обеспечению доказательств до предъявления иска.</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Судебные поручения. Процессуальный порядок дачи и выполнения судебного поручения.</w:t>
      </w:r>
    </w:p>
    <w:p w:rsidR="007A6FF3" w:rsidRPr="00F93831" w:rsidRDefault="007A6FF3" w:rsidP="007A6FF3">
      <w:pPr>
        <w:overflowPunct w:val="0"/>
        <w:autoSpaceDE w:val="0"/>
        <w:spacing w:line="276" w:lineRule="auto"/>
        <w:ind w:firstLine="567"/>
        <w:textAlignment w:val="baseline"/>
        <w:rPr>
          <w:b/>
          <w:spacing w:val="-4"/>
          <w:sz w:val="24"/>
          <w:szCs w:val="24"/>
        </w:rPr>
      </w:pPr>
      <w:r w:rsidRPr="00F93831">
        <w:rPr>
          <w:b/>
          <w:kern w:val="28"/>
          <w:sz w:val="24"/>
          <w:szCs w:val="24"/>
        </w:rPr>
        <w:t>Задача № 1</w:t>
      </w:r>
      <w:r w:rsidRPr="00F93831">
        <w:rPr>
          <w:b/>
          <w:spacing w:val="-4"/>
          <w:sz w:val="24"/>
          <w:szCs w:val="24"/>
        </w:rPr>
        <w:t>.</w:t>
      </w:r>
    </w:p>
    <w:p w:rsidR="007A6FF3" w:rsidRPr="00F93831" w:rsidRDefault="007A6FF3" w:rsidP="007A6FF3">
      <w:pPr>
        <w:overflowPunct w:val="0"/>
        <w:autoSpaceDE w:val="0"/>
        <w:spacing w:line="276" w:lineRule="auto"/>
        <w:ind w:firstLine="567"/>
        <w:textAlignment w:val="baseline"/>
        <w:rPr>
          <w:spacing w:val="-4"/>
          <w:sz w:val="24"/>
          <w:szCs w:val="24"/>
        </w:rPr>
      </w:pPr>
      <w:r w:rsidRPr="00F93831">
        <w:rPr>
          <w:spacing w:val="-4"/>
          <w:sz w:val="24"/>
          <w:szCs w:val="24"/>
        </w:rPr>
        <w:t>Мировой судья рассматривал дела по иску Петренко о взыскании 35 000 руб. за выполненную истцом по договору подряда с Иващенко.</w:t>
      </w:r>
    </w:p>
    <w:p w:rsidR="007A6FF3" w:rsidRPr="00F93831" w:rsidRDefault="007A6FF3" w:rsidP="007A6FF3">
      <w:pPr>
        <w:overflowPunct w:val="0"/>
        <w:autoSpaceDE w:val="0"/>
        <w:spacing w:line="276" w:lineRule="auto"/>
        <w:ind w:firstLine="567"/>
        <w:textAlignment w:val="baseline"/>
        <w:rPr>
          <w:spacing w:val="-4"/>
          <w:sz w:val="24"/>
          <w:szCs w:val="24"/>
        </w:rPr>
      </w:pPr>
      <w:r w:rsidRPr="00F93831">
        <w:rPr>
          <w:spacing w:val="-4"/>
          <w:sz w:val="24"/>
          <w:szCs w:val="24"/>
        </w:rPr>
        <w:t>В ходе рассмотрения дела истец заявил ходатайство об увеличении размера взыскиваемой суммы на 7 000 рублей. Ответчик ходатайствовал о приобщении к делу акта, подтверждающего ненадлежащее качество выполненных истцом работ. В свою очередь истец просил отложить разбирательства дела для ознакомления с представленными ответчиком документами. Судья в удовлетворении такого ходатайства отказал, рекомендовав ознакомиться с этими документами в ходе процесса, так как они не велики по объему.</w:t>
      </w:r>
    </w:p>
    <w:p w:rsidR="007A6FF3" w:rsidRPr="00F93831" w:rsidRDefault="007A6FF3" w:rsidP="007A6FF3">
      <w:pPr>
        <w:overflowPunct w:val="0"/>
        <w:autoSpaceDE w:val="0"/>
        <w:spacing w:line="276" w:lineRule="auto"/>
        <w:ind w:firstLine="567"/>
        <w:textAlignment w:val="baseline"/>
        <w:rPr>
          <w:spacing w:val="-4"/>
          <w:sz w:val="24"/>
          <w:szCs w:val="24"/>
        </w:rPr>
      </w:pPr>
      <w:r w:rsidRPr="00F93831">
        <w:rPr>
          <w:spacing w:val="-4"/>
          <w:sz w:val="24"/>
          <w:szCs w:val="24"/>
        </w:rPr>
        <w:t>Зачитав показания свидетеля со стороны ответчика Свиридова, написанные им собственноручно, поскольку вследствие болезни он не смог явиться в судебное заседание, судья приобщил к делу акт, с которым успел ознакомиться Петренко. Решением суда в удовлетворении иска было отказано.</w:t>
      </w:r>
    </w:p>
    <w:p w:rsidR="007A6FF3" w:rsidRPr="00F93831" w:rsidRDefault="007A6FF3" w:rsidP="007A6FF3">
      <w:pPr>
        <w:overflowPunct w:val="0"/>
        <w:autoSpaceDE w:val="0"/>
        <w:spacing w:line="276" w:lineRule="auto"/>
        <w:ind w:firstLine="567"/>
        <w:textAlignment w:val="baseline"/>
        <w:rPr>
          <w:i/>
          <w:spacing w:val="-4"/>
          <w:sz w:val="24"/>
          <w:szCs w:val="24"/>
        </w:rPr>
      </w:pPr>
      <w:r w:rsidRPr="00F93831">
        <w:rPr>
          <w:i/>
          <w:spacing w:val="-4"/>
          <w:sz w:val="24"/>
          <w:szCs w:val="24"/>
        </w:rPr>
        <w:t>1. Какие процессуальные нормы были нарушены при рассмотрении данного дела?</w:t>
      </w:r>
    </w:p>
    <w:p w:rsidR="007A6FF3" w:rsidRPr="00F93831" w:rsidRDefault="007A6FF3" w:rsidP="007A6FF3">
      <w:pPr>
        <w:overflowPunct w:val="0"/>
        <w:autoSpaceDE w:val="0"/>
        <w:spacing w:line="276" w:lineRule="auto"/>
        <w:ind w:firstLine="567"/>
        <w:textAlignment w:val="baseline"/>
        <w:rPr>
          <w:i/>
          <w:spacing w:val="-4"/>
          <w:sz w:val="24"/>
          <w:szCs w:val="24"/>
        </w:rPr>
      </w:pPr>
      <w:r w:rsidRPr="00F93831">
        <w:rPr>
          <w:i/>
          <w:spacing w:val="-4"/>
          <w:sz w:val="24"/>
          <w:szCs w:val="24"/>
        </w:rPr>
        <w:lastRenderedPageBreak/>
        <w:t>2. Нарушены ли в данном случае какие-либо принципы гражданского процессуального права?</w:t>
      </w:r>
    </w:p>
    <w:p w:rsidR="007A6FF3" w:rsidRPr="00F93831" w:rsidRDefault="007A6FF3" w:rsidP="007A6FF3">
      <w:pPr>
        <w:tabs>
          <w:tab w:val="left" w:pos="1515"/>
        </w:tabs>
        <w:overflowPunct w:val="0"/>
        <w:autoSpaceDE w:val="0"/>
        <w:spacing w:line="276" w:lineRule="auto"/>
        <w:ind w:firstLine="567"/>
        <w:textAlignment w:val="baseline"/>
        <w:rPr>
          <w:b/>
          <w:kern w:val="28"/>
          <w:sz w:val="24"/>
          <w:szCs w:val="24"/>
        </w:rPr>
      </w:pPr>
      <w:r w:rsidRPr="00F93831">
        <w:rPr>
          <w:b/>
          <w:kern w:val="28"/>
          <w:sz w:val="24"/>
          <w:szCs w:val="24"/>
        </w:rPr>
        <w:t xml:space="preserve">Задача № </w:t>
      </w:r>
      <w:r w:rsidR="00C553C4">
        <w:rPr>
          <w:b/>
          <w:kern w:val="28"/>
          <w:sz w:val="24"/>
          <w:szCs w:val="24"/>
        </w:rPr>
        <w:t>2</w:t>
      </w:r>
      <w:r w:rsidR="00962960">
        <w:rPr>
          <w:b/>
          <w:kern w:val="28"/>
          <w:sz w:val="24"/>
          <w:szCs w:val="24"/>
        </w:rPr>
        <w:t>.</w:t>
      </w:r>
    </w:p>
    <w:p w:rsidR="007A6FF3" w:rsidRPr="00F93831" w:rsidRDefault="007A6FF3" w:rsidP="007A6FF3">
      <w:pPr>
        <w:tabs>
          <w:tab w:val="left" w:pos="1515"/>
        </w:tabs>
        <w:overflowPunct w:val="0"/>
        <w:autoSpaceDE w:val="0"/>
        <w:spacing w:line="276" w:lineRule="auto"/>
        <w:ind w:firstLine="567"/>
        <w:textAlignment w:val="baseline"/>
        <w:rPr>
          <w:kern w:val="28"/>
          <w:sz w:val="24"/>
          <w:szCs w:val="24"/>
        </w:rPr>
      </w:pPr>
      <w:r w:rsidRPr="00F93831">
        <w:rPr>
          <w:kern w:val="28"/>
          <w:sz w:val="24"/>
          <w:szCs w:val="24"/>
        </w:rPr>
        <w:t>В ходе судебного разбирательства по иску Б.Д. Цурюпы к О.Ш. Киму об определении порядка пользования земельным участком суд пришел к выводу о необходимости привлечения к исследованию доказательств эксперта для разрешения вопроса о биохимическом составе земли. О.Ш. Ким против привлечения эксперта возражал, считая, что этот вопрос может быть разрешен специалистом. Б.Д. Цурюпа мнение ответчика поддержал на том основании, что привлечение эксперта повлияет на продолжительность процесса и на его удорожание.</w:t>
      </w:r>
    </w:p>
    <w:p w:rsidR="007A6FF3" w:rsidRDefault="007A6FF3" w:rsidP="007A6FF3">
      <w:pPr>
        <w:tabs>
          <w:tab w:val="left" w:pos="1515"/>
        </w:tabs>
        <w:overflowPunct w:val="0"/>
        <w:autoSpaceDE w:val="0"/>
        <w:spacing w:line="276" w:lineRule="auto"/>
        <w:ind w:firstLine="567"/>
        <w:textAlignment w:val="baseline"/>
        <w:rPr>
          <w:i/>
          <w:kern w:val="28"/>
          <w:sz w:val="24"/>
          <w:szCs w:val="24"/>
        </w:rPr>
      </w:pPr>
      <w:r w:rsidRPr="00F93831">
        <w:rPr>
          <w:i/>
          <w:kern w:val="28"/>
          <w:sz w:val="24"/>
          <w:szCs w:val="24"/>
        </w:rPr>
        <w:t>Как следует поступить суду? Назовите отличия функций и процессуального статуса эксперта и специалиста.</w:t>
      </w:r>
    </w:p>
    <w:p w:rsidR="00D54D0C" w:rsidRDefault="00D54D0C" w:rsidP="00D54D0C">
      <w:pPr>
        <w:spacing w:line="276" w:lineRule="auto"/>
        <w:jc w:val="center"/>
        <w:rPr>
          <w:b/>
          <w:i/>
          <w:color w:val="000000"/>
          <w:sz w:val="24"/>
          <w:szCs w:val="24"/>
        </w:rPr>
      </w:pPr>
      <w:r w:rsidRPr="003B66AA">
        <w:rPr>
          <w:b/>
          <w:i/>
          <w:color w:val="000000"/>
          <w:sz w:val="24"/>
          <w:szCs w:val="24"/>
        </w:rPr>
        <w:t>Рекомендуемая литература:</w:t>
      </w:r>
    </w:p>
    <w:p w:rsidR="00D54D0C" w:rsidRPr="00B90322" w:rsidRDefault="00D54D0C" w:rsidP="00D54D0C">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4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D54D0C" w:rsidRPr="00B90322" w:rsidRDefault="00D54D0C" w:rsidP="00D54D0C">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4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D54D0C" w:rsidRPr="00F93831" w:rsidRDefault="00D54D0C" w:rsidP="00D54D0C">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D54D0C" w:rsidRPr="00F93831" w:rsidRDefault="00D54D0C" w:rsidP="00D54D0C">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D54D0C" w:rsidRPr="004633A8" w:rsidRDefault="00D54D0C" w:rsidP="00D54D0C">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D54D0C" w:rsidRPr="008D0085" w:rsidRDefault="00D54D0C" w:rsidP="00D54D0C">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D54D0C" w:rsidRDefault="00D54D0C" w:rsidP="00D54D0C">
      <w:pPr>
        <w:spacing w:line="276" w:lineRule="auto"/>
        <w:ind w:firstLine="567"/>
        <w:rPr>
          <w:sz w:val="24"/>
          <w:szCs w:val="24"/>
        </w:rPr>
      </w:pPr>
      <w:r>
        <w:rPr>
          <w:sz w:val="24"/>
          <w:szCs w:val="24"/>
        </w:rPr>
        <w:t xml:space="preserve">2.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D54D0C" w:rsidRDefault="00D54D0C" w:rsidP="00D54D0C">
      <w:pPr>
        <w:spacing w:line="276" w:lineRule="auto"/>
        <w:ind w:firstLine="567"/>
        <w:rPr>
          <w:sz w:val="24"/>
          <w:szCs w:val="24"/>
        </w:rPr>
      </w:pPr>
      <w:r>
        <w:rPr>
          <w:sz w:val="24"/>
          <w:szCs w:val="24"/>
        </w:rPr>
        <w:t xml:space="preserve">3.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C553C4" w:rsidRPr="00C553C4" w:rsidRDefault="00C553C4" w:rsidP="006513ED">
      <w:pPr>
        <w:autoSpaceDE w:val="0"/>
        <w:autoSpaceDN w:val="0"/>
        <w:adjustRightInd w:val="0"/>
        <w:spacing w:line="276" w:lineRule="auto"/>
        <w:ind w:firstLine="0"/>
        <w:jc w:val="center"/>
        <w:rPr>
          <w:b/>
          <w:color w:val="000000"/>
          <w:sz w:val="24"/>
          <w:szCs w:val="24"/>
          <w:u w:val="single"/>
        </w:rPr>
      </w:pPr>
      <w:r w:rsidRPr="00C553C4">
        <w:rPr>
          <w:b/>
          <w:color w:val="000000"/>
          <w:sz w:val="24"/>
          <w:szCs w:val="24"/>
          <w:u w:val="single"/>
        </w:rPr>
        <w:t>ЧАСТЬ 2</w:t>
      </w:r>
    </w:p>
    <w:p w:rsidR="007A6FF3" w:rsidRPr="00C553C4" w:rsidRDefault="006513ED" w:rsidP="006513ED">
      <w:pPr>
        <w:autoSpaceDE w:val="0"/>
        <w:autoSpaceDN w:val="0"/>
        <w:adjustRightInd w:val="0"/>
        <w:spacing w:line="276" w:lineRule="auto"/>
        <w:ind w:firstLine="0"/>
        <w:jc w:val="center"/>
        <w:rPr>
          <w:b/>
          <w:color w:val="000000"/>
          <w:sz w:val="24"/>
          <w:szCs w:val="24"/>
          <w:u w:val="single"/>
        </w:rPr>
      </w:pPr>
      <w:r w:rsidRPr="00C553C4">
        <w:rPr>
          <w:b/>
          <w:color w:val="000000"/>
          <w:sz w:val="24"/>
          <w:szCs w:val="24"/>
          <w:u w:val="single"/>
        </w:rPr>
        <w:t>ПРАКТИЧЕСКИЕ ЗАНЯТИЯ</w:t>
      </w:r>
      <w:r w:rsidR="007A6FF3" w:rsidRPr="00C553C4">
        <w:rPr>
          <w:b/>
          <w:color w:val="000000"/>
          <w:sz w:val="24"/>
          <w:szCs w:val="24"/>
          <w:u w:val="single"/>
        </w:rPr>
        <w:t xml:space="preserve"> К РАЗДЕЛУ 2.</w:t>
      </w:r>
    </w:p>
    <w:p w:rsidR="006513ED" w:rsidRPr="006513ED" w:rsidRDefault="006513ED" w:rsidP="006513ED">
      <w:pPr>
        <w:autoSpaceDE w:val="0"/>
        <w:autoSpaceDN w:val="0"/>
        <w:adjustRightInd w:val="0"/>
        <w:spacing w:line="276" w:lineRule="auto"/>
        <w:ind w:firstLine="0"/>
        <w:jc w:val="center"/>
        <w:rPr>
          <w:b/>
          <w:color w:val="000000"/>
          <w:sz w:val="24"/>
          <w:szCs w:val="24"/>
        </w:rPr>
      </w:pPr>
      <w:r w:rsidRPr="006513ED">
        <w:rPr>
          <w:b/>
          <w:color w:val="000000"/>
          <w:sz w:val="24"/>
          <w:szCs w:val="24"/>
        </w:rPr>
        <w:t>ПРАКТИЧЕСК</w:t>
      </w:r>
      <w:r>
        <w:rPr>
          <w:b/>
          <w:color w:val="000000"/>
          <w:sz w:val="24"/>
          <w:szCs w:val="24"/>
        </w:rPr>
        <w:t>О</w:t>
      </w:r>
      <w:r w:rsidRPr="006513ED">
        <w:rPr>
          <w:b/>
          <w:color w:val="000000"/>
          <w:sz w:val="24"/>
          <w:szCs w:val="24"/>
        </w:rPr>
        <w:t>Е ЗАНЯТИ</w:t>
      </w:r>
      <w:r>
        <w:rPr>
          <w:b/>
          <w:color w:val="000000"/>
          <w:sz w:val="24"/>
          <w:szCs w:val="24"/>
        </w:rPr>
        <w:t>Е№ 1</w:t>
      </w:r>
      <w:r w:rsidRPr="006513ED">
        <w:rPr>
          <w:b/>
          <w:color w:val="000000"/>
          <w:sz w:val="24"/>
          <w:szCs w:val="24"/>
        </w:rPr>
        <w:t>.</w:t>
      </w:r>
    </w:p>
    <w:p w:rsidR="007A6FF3" w:rsidRDefault="007A6FF3" w:rsidP="006513ED">
      <w:pPr>
        <w:tabs>
          <w:tab w:val="left" w:pos="924"/>
        </w:tabs>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2.1</w:t>
      </w:r>
      <w:r w:rsidRPr="00F93831">
        <w:rPr>
          <w:rFonts w:eastAsia="Calibri"/>
          <w:b/>
          <w:bCs/>
          <w:color w:val="000000"/>
          <w:sz w:val="24"/>
          <w:szCs w:val="24"/>
          <w:lang w:eastAsia="en-US"/>
        </w:rPr>
        <w:t>: Порядок возбуждения гражданских дел.</w:t>
      </w:r>
    </w:p>
    <w:p w:rsidR="006513ED" w:rsidRDefault="006513ED" w:rsidP="006513ED">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6513ED" w:rsidRPr="006513ED" w:rsidRDefault="006513ED" w:rsidP="006513ED">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Порядок предъявления иска. Последствия его несоблюдения. Исковое заявление и его реквизиты. Документы, прилагаемые к исковому заявлению. Порядок исправления недостатков искового заявления.</w:t>
      </w:r>
    </w:p>
    <w:p w:rsidR="007A6FF3" w:rsidRPr="00F93831" w:rsidRDefault="007A6FF3" w:rsidP="007A6FF3">
      <w:pPr>
        <w:pStyle w:val="1b"/>
        <w:shd w:val="clear" w:color="auto" w:fill="auto"/>
        <w:spacing w:before="0" w:line="276" w:lineRule="auto"/>
        <w:ind w:firstLine="567"/>
        <w:jc w:val="both"/>
        <w:rPr>
          <w:sz w:val="24"/>
          <w:szCs w:val="24"/>
        </w:rPr>
      </w:pPr>
      <w:r w:rsidRPr="00F93831">
        <w:rPr>
          <w:rFonts w:eastAsia="Calibri"/>
          <w:bCs/>
          <w:sz w:val="24"/>
          <w:szCs w:val="24"/>
          <w:lang w:eastAsia="en-US"/>
        </w:rPr>
        <w:lastRenderedPageBreak/>
        <w:t>Принятие искового заявления. Основания к отказу в принятии заявления. Основания к возвращению искового заявления.</w:t>
      </w:r>
      <w:r w:rsidRPr="00F93831">
        <w:rPr>
          <w:sz w:val="24"/>
          <w:szCs w:val="24"/>
        </w:rPr>
        <w:t xml:space="preserve"> Отличие отказа в принятии заявления от возвращения заявления и оставления заявления без движения.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Правовые последствия возбуждения гражданского дела.</w:t>
      </w:r>
    </w:p>
    <w:p w:rsidR="00C16FC4" w:rsidRDefault="00C16FC4" w:rsidP="00C16FC4">
      <w:pPr>
        <w:spacing w:line="276" w:lineRule="auto"/>
        <w:jc w:val="center"/>
        <w:rPr>
          <w:b/>
          <w:i/>
          <w:color w:val="000000"/>
          <w:sz w:val="24"/>
          <w:szCs w:val="24"/>
        </w:rPr>
      </w:pPr>
      <w:r w:rsidRPr="003B66AA">
        <w:rPr>
          <w:b/>
          <w:i/>
          <w:color w:val="000000"/>
          <w:sz w:val="24"/>
          <w:szCs w:val="24"/>
        </w:rPr>
        <w:t>Рекомендуемая литература:</w:t>
      </w:r>
    </w:p>
    <w:p w:rsidR="00C16FC4" w:rsidRPr="00B90322" w:rsidRDefault="00C16FC4" w:rsidP="00C16FC4">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4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16FC4" w:rsidRPr="00B90322" w:rsidRDefault="00C16FC4" w:rsidP="00C16FC4">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4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16FC4" w:rsidRPr="00F93831" w:rsidRDefault="00C16FC4" w:rsidP="00C16FC4">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16FC4" w:rsidRPr="00F93831" w:rsidRDefault="00C16FC4" w:rsidP="00C16FC4">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C16FC4" w:rsidRPr="004633A8" w:rsidRDefault="00C16FC4" w:rsidP="00C16FC4">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C16FC4" w:rsidRDefault="00C16FC4" w:rsidP="00C16FC4">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C16FC4" w:rsidRPr="008D0085" w:rsidRDefault="00C16FC4" w:rsidP="00C16FC4">
      <w:pPr>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EC6DC9" w:rsidRDefault="00EC6DC9" w:rsidP="007A6FF3">
      <w:pPr>
        <w:autoSpaceDE w:val="0"/>
        <w:autoSpaceDN w:val="0"/>
        <w:adjustRightInd w:val="0"/>
        <w:spacing w:line="276" w:lineRule="auto"/>
        <w:ind w:firstLine="567"/>
        <w:rPr>
          <w:b/>
          <w:i/>
          <w:color w:val="000000"/>
          <w:sz w:val="24"/>
          <w:szCs w:val="24"/>
        </w:rPr>
      </w:pPr>
    </w:p>
    <w:p w:rsidR="007A6FF3" w:rsidRPr="00AA3BFF" w:rsidRDefault="007A6FF3" w:rsidP="00AA3BFF">
      <w:pPr>
        <w:autoSpaceDE w:val="0"/>
        <w:autoSpaceDN w:val="0"/>
        <w:adjustRightInd w:val="0"/>
        <w:spacing w:line="276" w:lineRule="auto"/>
        <w:ind w:firstLine="0"/>
        <w:jc w:val="center"/>
        <w:rPr>
          <w:b/>
          <w:color w:val="000000"/>
          <w:sz w:val="24"/>
          <w:szCs w:val="24"/>
        </w:rPr>
      </w:pPr>
      <w:r w:rsidRPr="00AA3BFF">
        <w:rPr>
          <w:b/>
          <w:color w:val="000000"/>
          <w:sz w:val="24"/>
          <w:szCs w:val="24"/>
        </w:rPr>
        <w:t>ПРАКТИЧЕСКОЕ ЗАНЯТИЕ № 2</w:t>
      </w:r>
      <w:r w:rsidR="006513ED" w:rsidRPr="00AA3BFF">
        <w:rPr>
          <w:b/>
          <w:color w:val="000000"/>
          <w:sz w:val="24"/>
          <w:szCs w:val="24"/>
        </w:rPr>
        <w:t>.</w:t>
      </w:r>
    </w:p>
    <w:p w:rsidR="007A6FF3" w:rsidRDefault="007A6FF3" w:rsidP="00AA3BFF">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2.2</w:t>
      </w:r>
      <w:r w:rsidRPr="00F93831">
        <w:rPr>
          <w:rFonts w:eastAsia="Calibri"/>
          <w:b/>
          <w:bCs/>
          <w:color w:val="000000"/>
          <w:sz w:val="24"/>
          <w:szCs w:val="24"/>
          <w:lang w:eastAsia="en-US"/>
        </w:rPr>
        <w:t>: Подготовка дела к судебному разбирательству.</w:t>
      </w:r>
    </w:p>
    <w:p w:rsidR="00AA3BFF" w:rsidRDefault="00AA3BFF" w:rsidP="00AA3BFF">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6513ED" w:rsidRPr="00AA3BFF" w:rsidRDefault="00AA3BFF" w:rsidP="00AA3BFF">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Подготовка дела к судебному разбирательству и ее значение. Задачи подготовки дел к судебному разбирательству. Процессуальные действия сторон при подготовке гражданского дела к судебному разбирательству. Процессуальные действия суда при подготовке гражданского дела к судебному разбирательству. Предварительное судебное заседание (цели, порядок и сроки проведения). Окончание предварительного судебного заседания. Назначение дела к судебному разбирательству.</w:t>
      </w:r>
    </w:p>
    <w:p w:rsidR="00C16FC4" w:rsidRDefault="00C16FC4" w:rsidP="00C16FC4">
      <w:pPr>
        <w:spacing w:line="276" w:lineRule="auto"/>
        <w:jc w:val="center"/>
        <w:rPr>
          <w:b/>
          <w:i/>
          <w:color w:val="000000"/>
          <w:sz w:val="24"/>
          <w:szCs w:val="24"/>
        </w:rPr>
      </w:pPr>
      <w:r w:rsidRPr="003B66AA">
        <w:rPr>
          <w:b/>
          <w:i/>
          <w:color w:val="000000"/>
          <w:sz w:val="24"/>
          <w:szCs w:val="24"/>
        </w:rPr>
        <w:t>Рекомендуемая литература:</w:t>
      </w:r>
    </w:p>
    <w:p w:rsidR="00C16FC4" w:rsidRPr="00B90322" w:rsidRDefault="00C16FC4" w:rsidP="00C16FC4">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4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16FC4" w:rsidRPr="00B90322" w:rsidRDefault="00C16FC4" w:rsidP="00C16FC4">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w:t>
      </w:r>
      <w:r w:rsidRPr="00B90322">
        <w:rPr>
          <w:color w:val="000000" w:themeColor="text1"/>
          <w:sz w:val="24"/>
          <w:szCs w:val="24"/>
          <w:shd w:val="clear" w:color="auto" w:fill="FFFFFF"/>
        </w:rPr>
        <w:lastRenderedPageBreak/>
        <w:t xml:space="preserve">Мареев Ю.Л. - Электрон. текстовые данные. -  М.: ЮНИТИ-ДАНА, 2015. - 431 c. - Режим доступа: </w:t>
      </w:r>
      <w:hyperlink r:id="rId4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16FC4" w:rsidRPr="00F93831" w:rsidRDefault="00C16FC4" w:rsidP="00C16FC4">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16FC4" w:rsidRPr="00F93831" w:rsidRDefault="00C16FC4" w:rsidP="00C16FC4">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C16FC4" w:rsidRPr="004633A8" w:rsidRDefault="00C16FC4" w:rsidP="00C16FC4">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C16FC4" w:rsidRPr="008D0085" w:rsidRDefault="00C16FC4" w:rsidP="00C16FC4">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C16FC4" w:rsidRDefault="00C16FC4" w:rsidP="00C16FC4">
      <w:pPr>
        <w:spacing w:line="276" w:lineRule="auto"/>
        <w:ind w:firstLine="567"/>
        <w:rPr>
          <w:sz w:val="24"/>
          <w:szCs w:val="24"/>
        </w:rPr>
      </w:pPr>
      <w:r>
        <w:rPr>
          <w:sz w:val="24"/>
          <w:szCs w:val="24"/>
        </w:rPr>
        <w:t xml:space="preserve">2.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p>
    <w:p w:rsidR="007A6FF3" w:rsidRPr="00AA3BFF" w:rsidRDefault="007A6FF3" w:rsidP="00AA3BFF">
      <w:pPr>
        <w:autoSpaceDE w:val="0"/>
        <w:autoSpaceDN w:val="0"/>
        <w:adjustRightInd w:val="0"/>
        <w:spacing w:line="276" w:lineRule="auto"/>
        <w:ind w:firstLine="0"/>
        <w:jc w:val="center"/>
        <w:rPr>
          <w:b/>
          <w:color w:val="000000"/>
          <w:sz w:val="24"/>
          <w:szCs w:val="24"/>
        </w:rPr>
      </w:pPr>
      <w:r w:rsidRPr="00AA3BFF">
        <w:rPr>
          <w:b/>
          <w:color w:val="000000"/>
          <w:sz w:val="24"/>
          <w:szCs w:val="24"/>
        </w:rPr>
        <w:t>ПРАКТИЧЕСКОЕ ЗАНЯТИЕ № 3</w:t>
      </w:r>
      <w:r w:rsidR="00AA3BFF">
        <w:rPr>
          <w:b/>
          <w:color w:val="000000"/>
          <w:sz w:val="24"/>
          <w:szCs w:val="24"/>
        </w:rPr>
        <w:t>.</w:t>
      </w:r>
    </w:p>
    <w:p w:rsidR="007A6FF3" w:rsidRDefault="007A6FF3" w:rsidP="00AA3BFF">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2.3</w:t>
      </w:r>
      <w:r w:rsidRPr="00F93831">
        <w:rPr>
          <w:rFonts w:eastAsia="Calibri"/>
          <w:b/>
          <w:bCs/>
          <w:color w:val="000000"/>
          <w:sz w:val="24"/>
          <w:szCs w:val="24"/>
          <w:lang w:eastAsia="en-US"/>
        </w:rPr>
        <w:t>: Правовое регулирование информационного обеспечения участников гражданского судопроизводства.</w:t>
      </w:r>
    </w:p>
    <w:p w:rsidR="00AA3BFF" w:rsidRDefault="00AA3BFF" w:rsidP="00AA3BFF">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AA3BFF" w:rsidRPr="00AA3BFF" w:rsidRDefault="00AA3BFF" w:rsidP="00AA3BFF">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Надлежащее извещение лиц, участвующих в деле, как необходимое условие для проведения судебного заседания. Повестка как способ надлежащего извещения. Содержание судебных повесток и иных судебных извещений. Порядок доставки судебных повесток и иных судебных извещений. Вручение судебной повестки. Последствия отказа от принятия судебной повестки или иного судебного извещения. Иные информационные формы надлежащего извещения.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Правовые последствия надлежащего и ненадлежащего извещения участников гражданского процесса, находящихся за пределами РФ.</w:t>
      </w:r>
    </w:p>
    <w:p w:rsidR="00452142" w:rsidRDefault="00452142" w:rsidP="00452142">
      <w:pPr>
        <w:spacing w:line="276" w:lineRule="auto"/>
        <w:jc w:val="center"/>
        <w:rPr>
          <w:b/>
          <w:i/>
          <w:color w:val="000000"/>
          <w:sz w:val="24"/>
          <w:szCs w:val="24"/>
        </w:rPr>
      </w:pPr>
      <w:r w:rsidRPr="003B66AA">
        <w:rPr>
          <w:b/>
          <w:i/>
          <w:color w:val="000000"/>
          <w:sz w:val="24"/>
          <w:szCs w:val="24"/>
        </w:rPr>
        <w:t>Рекомендуемая литература:</w:t>
      </w:r>
    </w:p>
    <w:p w:rsidR="00452142" w:rsidRPr="00B90322" w:rsidRDefault="00452142" w:rsidP="00452142">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4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52142" w:rsidRPr="00B90322" w:rsidRDefault="00452142" w:rsidP="00452142">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4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52142" w:rsidRPr="00F93831" w:rsidRDefault="00452142" w:rsidP="00452142">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52142" w:rsidRPr="00F93831" w:rsidRDefault="00452142" w:rsidP="00452142">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52142" w:rsidRPr="004633A8" w:rsidRDefault="00452142" w:rsidP="00452142">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452142" w:rsidRPr="008D0085" w:rsidRDefault="00452142" w:rsidP="00452142">
      <w:pPr>
        <w:autoSpaceDE w:val="0"/>
        <w:autoSpaceDN w:val="0"/>
        <w:adjustRightInd w:val="0"/>
        <w:spacing w:line="276" w:lineRule="auto"/>
        <w:ind w:firstLine="567"/>
        <w:rPr>
          <w:sz w:val="24"/>
          <w:szCs w:val="24"/>
        </w:rPr>
      </w:pPr>
      <w:r w:rsidRPr="003B66AA">
        <w:rPr>
          <w:color w:val="000000" w:themeColor="text1"/>
          <w:sz w:val="24"/>
          <w:szCs w:val="24"/>
        </w:rPr>
        <w:lastRenderedPageBreak/>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452142" w:rsidRDefault="00452142" w:rsidP="00452142">
      <w:pPr>
        <w:spacing w:line="276" w:lineRule="auto"/>
        <w:ind w:firstLine="567"/>
        <w:rPr>
          <w:sz w:val="24"/>
          <w:szCs w:val="24"/>
        </w:rPr>
      </w:pPr>
      <w:r>
        <w:rPr>
          <w:sz w:val="24"/>
          <w:szCs w:val="24"/>
        </w:rPr>
        <w:t xml:space="preserve">2.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452142" w:rsidRDefault="00452142" w:rsidP="00452142">
      <w:pPr>
        <w:spacing w:line="276" w:lineRule="auto"/>
        <w:ind w:firstLine="567"/>
        <w:rPr>
          <w:sz w:val="24"/>
          <w:szCs w:val="24"/>
        </w:rPr>
      </w:pPr>
      <w:r>
        <w:rPr>
          <w:sz w:val="24"/>
          <w:szCs w:val="24"/>
        </w:rPr>
        <w:t xml:space="preserve">3.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p>
    <w:p w:rsidR="007A6FF3" w:rsidRPr="00962960" w:rsidRDefault="007A6FF3" w:rsidP="002B783D">
      <w:pPr>
        <w:autoSpaceDE w:val="0"/>
        <w:autoSpaceDN w:val="0"/>
        <w:adjustRightInd w:val="0"/>
        <w:spacing w:line="276" w:lineRule="auto"/>
        <w:ind w:firstLine="0"/>
        <w:jc w:val="center"/>
        <w:rPr>
          <w:b/>
          <w:color w:val="000000"/>
          <w:sz w:val="24"/>
          <w:szCs w:val="24"/>
        </w:rPr>
      </w:pPr>
      <w:r w:rsidRPr="00962960">
        <w:rPr>
          <w:b/>
          <w:color w:val="000000"/>
          <w:sz w:val="24"/>
          <w:szCs w:val="24"/>
        </w:rPr>
        <w:t>ПРАКТИЧЕСКОЕ ЗАНЯТИЕ № 4</w:t>
      </w:r>
      <w:r w:rsidR="00962960" w:rsidRPr="00962960">
        <w:rPr>
          <w:b/>
          <w:color w:val="000000"/>
          <w:sz w:val="24"/>
          <w:szCs w:val="24"/>
        </w:rPr>
        <w:t>.</w:t>
      </w:r>
    </w:p>
    <w:p w:rsidR="00962960" w:rsidRDefault="007A6FF3" w:rsidP="002B783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2.4</w:t>
      </w:r>
      <w:r w:rsidRPr="00F93831">
        <w:rPr>
          <w:rFonts w:eastAsia="Calibri"/>
          <w:b/>
          <w:bCs/>
          <w:color w:val="000000"/>
          <w:sz w:val="24"/>
          <w:szCs w:val="24"/>
          <w:lang w:eastAsia="en-US"/>
        </w:rPr>
        <w:t>: Судебное разбирательство</w:t>
      </w:r>
      <w:r w:rsidR="00962960">
        <w:rPr>
          <w:rFonts w:eastAsia="Calibri"/>
          <w:b/>
          <w:bCs/>
          <w:color w:val="000000"/>
          <w:sz w:val="24"/>
          <w:szCs w:val="24"/>
          <w:lang w:eastAsia="en-US"/>
        </w:rPr>
        <w:t>.</w:t>
      </w:r>
    </w:p>
    <w:p w:rsidR="00962960" w:rsidRPr="00BB7C6E" w:rsidRDefault="00962960" w:rsidP="002B783D">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проводитс</w:t>
      </w:r>
      <w:r>
        <w:rPr>
          <w:i/>
          <w:color w:val="000000"/>
          <w:sz w:val="24"/>
          <w:szCs w:val="24"/>
          <w:u w:val="single"/>
        </w:rPr>
        <w:t>я в интерактивной форме (в форм</w:t>
      </w:r>
      <w:r w:rsidR="00DF106D">
        <w:rPr>
          <w:i/>
          <w:color w:val="000000"/>
          <w:sz w:val="24"/>
          <w:szCs w:val="24"/>
          <w:u w:val="single"/>
        </w:rPr>
        <w:t>е</w:t>
      </w:r>
      <w:r w:rsidR="00B64E03">
        <w:rPr>
          <w:i/>
          <w:color w:val="000000"/>
          <w:sz w:val="24"/>
          <w:szCs w:val="24"/>
          <w:u w:val="single"/>
        </w:rPr>
        <w:t xml:space="preserve"> </w:t>
      </w:r>
      <w:r>
        <w:rPr>
          <w:i/>
          <w:color w:val="000000"/>
          <w:sz w:val="24"/>
          <w:szCs w:val="24"/>
          <w:u w:val="single"/>
        </w:rPr>
        <w:t>круглого стола и учебной деловой игры</w:t>
      </w:r>
      <w:r w:rsidRPr="00BB7C6E">
        <w:rPr>
          <w:i/>
          <w:color w:val="000000"/>
          <w:sz w:val="24"/>
          <w:szCs w:val="24"/>
          <w:u w:val="single"/>
        </w:rPr>
        <w:t>)</w:t>
      </w:r>
    </w:p>
    <w:p w:rsidR="00962960" w:rsidRDefault="00962960" w:rsidP="002B783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Значение судебного разбирательства. Роль председательствующего в руководстве разбирательством дела. Части судебного разбирательства. Подготовительная часть судебного заседания. Последствия неявки в суд лиц, вызванных в судебное заседание. Отводы судей и других участников процесса (основания, порядок разрешения). Разбирательство дела по существу.</w:t>
      </w:r>
      <w:r w:rsidRPr="00F93831">
        <w:rPr>
          <w:sz w:val="24"/>
          <w:szCs w:val="24"/>
        </w:rPr>
        <w:t xml:space="preserve"> Порядок исследования доказательств. </w:t>
      </w:r>
      <w:r w:rsidRPr="00F93831">
        <w:rPr>
          <w:rFonts w:eastAsia="Calibri"/>
          <w:bCs/>
          <w:color w:val="000000"/>
          <w:sz w:val="24"/>
          <w:szCs w:val="24"/>
          <w:lang w:eastAsia="en-US"/>
        </w:rPr>
        <w:t>Судебные прения. Вынесение решения и объявление судебного решения. Отложение разбирательства дела. Приостановление производства по делу. Отличие отложения разбирательства дела от приостановления производства по делу.</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Окончание дела без вынесения судебного решения: прекращение производства по делу, оставление заявления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Право лиц, участвующих в деле,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p w:rsidR="007A6FF3" w:rsidRPr="00F93831" w:rsidRDefault="007A6FF3" w:rsidP="007A6FF3">
      <w:pPr>
        <w:autoSpaceDE w:val="0"/>
        <w:autoSpaceDN w:val="0"/>
        <w:adjustRightInd w:val="0"/>
        <w:spacing w:line="276" w:lineRule="auto"/>
        <w:ind w:firstLine="567"/>
        <w:rPr>
          <w:rFonts w:eastAsia="Calibri"/>
          <w:b/>
          <w:bCs/>
          <w:color w:val="000000"/>
          <w:sz w:val="24"/>
          <w:szCs w:val="24"/>
          <w:lang w:eastAsia="en-US"/>
        </w:rPr>
      </w:pPr>
      <w:r w:rsidRPr="00F93831">
        <w:rPr>
          <w:rFonts w:eastAsia="Calibri"/>
          <w:b/>
          <w:bCs/>
          <w:color w:val="000000"/>
          <w:sz w:val="24"/>
          <w:szCs w:val="24"/>
          <w:lang w:eastAsia="en-US"/>
        </w:rPr>
        <w:t>По теме проводится учебная деловая игра под названием: «Рассмотрение в суде первой инстанции гражданского дела об установлении факта принятия наследства и признании права собственности на земельный участок в порядке наследования»:</w:t>
      </w:r>
    </w:p>
    <w:p w:rsidR="007A6FF3" w:rsidRPr="00F93831" w:rsidRDefault="007A6FF3" w:rsidP="007A6FF3">
      <w:pPr>
        <w:tabs>
          <w:tab w:val="left" w:pos="1010"/>
        </w:tabs>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план учебной делово</w:t>
      </w:r>
      <w:r w:rsidR="008E7A78">
        <w:rPr>
          <w:rFonts w:eastAsia="Calibri"/>
          <w:bCs/>
          <w:color w:val="000000"/>
          <w:sz w:val="24"/>
          <w:szCs w:val="24"/>
          <w:lang w:eastAsia="en-US"/>
        </w:rPr>
        <w:t>й игры приведен на страницах 124</w:t>
      </w:r>
      <w:r w:rsidRPr="00F93831">
        <w:rPr>
          <w:rFonts w:eastAsia="Calibri"/>
          <w:bCs/>
          <w:color w:val="000000"/>
          <w:sz w:val="24"/>
          <w:szCs w:val="24"/>
          <w:lang w:eastAsia="en-US"/>
        </w:rPr>
        <w:t>-</w:t>
      </w:r>
      <w:r w:rsidR="008E7A78">
        <w:rPr>
          <w:rFonts w:eastAsia="Calibri"/>
          <w:bCs/>
          <w:color w:val="000000"/>
          <w:sz w:val="24"/>
          <w:szCs w:val="24"/>
          <w:lang w:eastAsia="en-US"/>
        </w:rPr>
        <w:t>128</w:t>
      </w:r>
      <w:r w:rsidRPr="00F93831">
        <w:rPr>
          <w:rFonts w:eastAsia="Calibri"/>
          <w:bCs/>
          <w:color w:val="000000"/>
          <w:sz w:val="24"/>
          <w:szCs w:val="24"/>
          <w:lang w:eastAsia="en-US"/>
        </w:rPr>
        <w:t xml:space="preserve"> настоящей программы;</w:t>
      </w:r>
    </w:p>
    <w:p w:rsidR="007A6FF3" w:rsidRDefault="007A6FF3" w:rsidP="007A6FF3">
      <w:pPr>
        <w:tabs>
          <w:tab w:val="left" w:pos="1010"/>
        </w:tabs>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макет гражданского дела находится в Зале судебных заседаний КУБиСЭП</w:t>
      </w:r>
      <w:r w:rsidR="000E04A2">
        <w:rPr>
          <w:rFonts w:eastAsia="Calibri"/>
          <w:bCs/>
          <w:color w:val="000000"/>
          <w:sz w:val="24"/>
          <w:szCs w:val="24"/>
          <w:lang w:eastAsia="en-US"/>
        </w:rPr>
        <w:t>.</w:t>
      </w:r>
    </w:p>
    <w:p w:rsidR="00452142" w:rsidRDefault="00452142" w:rsidP="00452142">
      <w:pPr>
        <w:spacing w:line="276" w:lineRule="auto"/>
        <w:jc w:val="center"/>
        <w:rPr>
          <w:b/>
          <w:i/>
          <w:color w:val="000000"/>
          <w:sz w:val="24"/>
          <w:szCs w:val="24"/>
        </w:rPr>
      </w:pPr>
      <w:r>
        <w:rPr>
          <w:rFonts w:eastAsia="Calibri"/>
          <w:b/>
          <w:bCs/>
          <w:color w:val="000000"/>
          <w:sz w:val="24"/>
          <w:szCs w:val="24"/>
          <w:lang w:eastAsia="en-US"/>
        </w:rPr>
        <w:tab/>
      </w:r>
      <w:r w:rsidRPr="003B66AA">
        <w:rPr>
          <w:b/>
          <w:i/>
          <w:color w:val="000000"/>
          <w:sz w:val="24"/>
          <w:szCs w:val="24"/>
        </w:rPr>
        <w:t>Рекомендуемая литература:</w:t>
      </w:r>
    </w:p>
    <w:p w:rsidR="00452142" w:rsidRPr="00B90322" w:rsidRDefault="00452142" w:rsidP="00452142">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4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52142" w:rsidRPr="00B90322" w:rsidRDefault="00452142" w:rsidP="00452142">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5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52142" w:rsidRPr="00F93831" w:rsidRDefault="00452142" w:rsidP="00452142">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52142" w:rsidRPr="00F93831" w:rsidRDefault="00452142" w:rsidP="00452142">
      <w:pPr>
        <w:widowControl w:val="0"/>
        <w:spacing w:line="276" w:lineRule="auto"/>
        <w:ind w:firstLine="567"/>
        <w:rPr>
          <w:bCs/>
          <w:color w:val="000000"/>
          <w:sz w:val="24"/>
          <w:szCs w:val="24"/>
        </w:rPr>
      </w:pPr>
      <w:r w:rsidRPr="00F93831">
        <w:rPr>
          <w:bCs/>
          <w:color w:val="000000"/>
          <w:sz w:val="24"/>
          <w:szCs w:val="24"/>
        </w:rPr>
        <w:lastRenderedPageBreak/>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52142" w:rsidRPr="004633A8" w:rsidRDefault="00452142" w:rsidP="00452142">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452142" w:rsidRPr="008D0085" w:rsidRDefault="00452142" w:rsidP="00452142">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452142" w:rsidRDefault="00452142" w:rsidP="00452142">
      <w:pPr>
        <w:spacing w:line="276" w:lineRule="auto"/>
        <w:ind w:firstLine="567"/>
        <w:rPr>
          <w:sz w:val="24"/>
          <w:szCs w:val="24"/>
        </w:rPr>
      </w:pPr>
      <w:r>
        <w:rPr>
          <w:sz w:val="24"/>
          <w:szCs w:val="24"/>
        </w:rPr>
        <w:t xml:space="preserve">2.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452142" w:rsidRDefault="00452142" w:rsidP="00452142">
      <w:pPr>
        <w:spacing w:line="276" w:lineRule="auto"/>
        <w:ind w:firstLine="567"/>
        <w:rPr>
          <w:sz w:val="24"/>
          <w:szCs w:val="24"/>
        </w:rPr>
      </w:pPr>
      <w:r>
        <w:rPr>
          <w:sz w:val="24"/>
          <w:szCs w:val="24"/>
        </w:rPr>
        <w:t xml:space="preserve">3. </w:t>
      </w:r>
      <w:r w:rsidRPr="009E4762">
        <w:rPr>
          <w:sz w:val="24"/>
          <w:szCs w:val="24"/>
        </w:rPr>
        <w:t xml:space="preserve">Постановление Пленума Верховного Суда РФ от 24.06.2008 </w:t>
      </w:r>
      <w:r>
        <w:rPr>
          <w:sz w:val="24"/>
          <w:szCs w:val="24"/>
        </w:rPr>
        <w:t>№</w:t>
      </w:r>
      <w:r w:rsidRPr="009E4762">
        <w:rPr>
          <w:sz w:val="24"/>
          <w:szCs w:val="24"/>
        </w:rPr>
        <w:t xml:space="preserve"> 11   «О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7A6FF3" w:rsidRPr="00F93831" w:rsidRDefault="007A6FF3" w:rsidP="00452142">
      <w:pPr>
        <w:tabs>
          <w:tab w:val="left" w:pos="3825"/>
        </w:tabs>
        <w:autoSpaceDE w:val="0"/>
        <w:autoSpaceDN w:val="0"/>
        <w:adjustRightInd w:val="0"/>
        <w:spacing w:line="276" w:lineRule="auto"/>
        <w:ind w:firstLine="567"/>
        <w:rPr>
          <w:rFonts w:eastAsia="Calibri"/>
          <w:b/>
          <w:bCs/>
          <w:color w:val="000000"/>
          <w:sz w:val="24"/>
          <w:szCs w:val="24"/>
          <w:lang w:eastAsia="en-US"/>
        </w:rPr>
      </w:pPr>
    </w:p>
    <w:p w:rsidR="002B783D" w:rsidRPr="002B783D" w:rsidRDefault="007A6FF3" w:rsidP="002B783D">
      <w:pPr>
        <w:autoSpaceDE w:val="0"/>
        <w:autoSpaceDN w:val="0"/>
        <w:adjustRightInd w:val="0"/>
        <w:spacing w:line="276" w:lineRule="auto"/>
        <w:ind w:firstLine="0"/>
        <w:jc w:val="center"/>
        <w:rPr>
          <w:b/>
          <w:color w:val="000000"/>
          <w:sz w:val="24"/>
          <w:szCs w:val="24"/>
        </w:rPr>
      </w:pPr>
      <w:r w:rsidRPr="002B783D">
        <w:rPr>
          <w:b/>
          <w:color w:val="000000"/>
          <w:sz w:val="24"/>
          <w:szCs w:val="24"/>
        </w:rPr>
        <w:t>ПРАКТИЧЕСКОЕ ЗАНЯТИЕ № 5</w:t>
      </w:r>
      <w:r w:rsidR="002B783D" w:rsidRPr="002B783D">
        <w:rPr>
          <w:b/>
          <w:color w:val="000000"/>
          <w:sz w:val="24"/>
          <w:szCs w:val="24"/>
        </w:rPr>
        <w:t>.</w:t>
      </w:r>
    </w:p>
    <w:p w:rsidR="002B783D" w:rsidRDefault="007A6FF3" w:rsidP="002B783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2.5</w:t>
      </w:r>
      <w:r w:rsidRPr="00F93831">
        <w:rPr>
          <w:rFonts w:eastAsia="Calibri"/>
          <w:b/>
          <w:bCs/>
          <w:color w:val="000000"/>
          <w:sz w:val="24"/>
          <w:szCs w:val="24"/>
          <w:lang w:eastAsia="en-US"/>
        </w:rPr>
        <w:t>: Постановления суда первой инстанции</w:t>
      </w:r>
      <w:r w:rsidR="002B783D">
        <w:rPr>
          <w:rFonts w:eastAsia="Calibri"/>
          <w:b/>
          <w:bCs/>
          <w:color w:val="000000"/>
          <w:sz w:val="24"/>
          <w:szCs w:val="24"/>
          <w:lang w:eastAsia="en-US"/>
        </w:rPr>
        <w:t>.</w:t>
      </w:r>
    </w:p>
    <w:p w:rsidR="002B783D" w:rsidRPr="00BB7C6E" w:rsidRDefault="002B783D" w:rsidP="002B783D">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B64E03">
        <w:rPr>
          <w:i/>
          <w:color w:val="000000"/>
          <w:sz w:val="24"/>
          <w:szCs w:val="24"/>
          <w:u w:val="single"/>
        </w:rPr>
        <w:t>групповой дискуссии</w:t>
      </w:r>
      <w:r w:rsidRPr="00BB7C6E">
        <w:rPr>
          <w:i/>
          <w:color w:val="000000"/>
          <w:sz w:val="24"/>
          <w:szCs w:val="24"/>
          <w:u w:val="single"/>
        </w:rPr>
        <w:t>)</w:t>
      </w:r>
    </w:p>
    <w:p w:rsidR="002B783D" w:rsidRDefault="002B783D" w:rsidP="00B64E03">
      <w:pPr>
        <w:tabs>
          <w:tab w:val="left" w:pos="5385"/>
        </w:tabs>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виды судебных постановлений. Отличие судебного решения от судебного определения.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Сущность и значение судебного решения. Требования, которым должно удовлетворять судебное решение. Содержание решения (его составные части). Резолютивная часть решений. Устранение недостатков судебного решения вынесшим его судом. Дополнительное решение. Разъяснение решения. Исправление описок и арифметических ошибок.</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Немедленное исполнение решения (виды и основания). Отсрочка и рассрочка исполнения решения.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Законная сила судебного решения. Момент вступления решения в законную силу. Правовые последствия вступления решения в законную силу.</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Определение суда первой инстанции. Виды определений (по содержанию, форме, порядку постановления). Законная сила судебных определений. Частные определения. Их содержание и значение.</w:t>
      </w:r>
    </w:p>
    <w:p w:rsidR="006C5E1F" w:rsidRDefault="006C5E1F" w:rsidP="006C5E1F">
      <w:pPr>
        <w:spacing w:line="276" w:lineRule="auto"/>
        <w:jc w:val="center"/>
        <w:rPr>
          <w:b/>
          <w:i/>
          <w:color w:val="000000"/>
          <w:sz w:val="24"/>
          <w:szCs w:val="24"/>
        </w:rPr>
      </w:pPr>
      <w:r w:rsidRPr="003B66AA">
        <w:rPr>
          <w:b/>
          <w:i/>
          <w:color w:val="000000"/>
          <w:sz w:val="24"/>
          <w:szCs w:val="24"/>
        </w:rPr>
        <w:t>Рекомендуемая литература:</w:t>
      </w:r>
    </w:p>
    <w:p w:rsidR="006C5E1F" w:rsidRPr="00B90322" w:rsidRDefault="006C5E1F" w:rsidP="006C5E1F">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5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6C5E1F" w:rsidRPr="00B90322" w:rsidRDefault="006C5E1F" w:rsidP="006C5E1F">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5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6C5E1F" w:rsidRPr="00F93831" w:rsidRDefault="006C5E1F" w:rsidP="006C5E1F">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6C5E1F" w:rsidRPr="00F93831" w:rsidRDefault="006C5E1F" w:rsidP="006C5E1F">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w:t>
      </w:r>
      <w:r w:rsidRPr="00F93831">
        <w:rPr>
          <w:bCs/>
          <w:color w:val="000000"/>
          <w:sz w:val="24"/>
          <w:szCs w:val="24"/>
        </w:rPr>
        <w:lastRenderedPageBreak/>
        <w:t>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6C5E1F" w:rsidRPr="004633A8" w:rsidRDefault="006C5E1F" w:rsidP="006C5E1F">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6C5E1F" w:rsidRPr="008D0085" w:rsidRDefault="006C5E1F" w:rsidP="006C5E1F">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6C5E1F" w:rsidRDefault="006C5E1F" w:rsidP="006C5E1F">
      <w:pPr>
        <w:spacing w:line="276" w:lineRule="auto"/>
        <w:ind w:firstLine="567"/>
        <w:rPr>
          <w:sz w:val="24"/>
          <w:szCs w:val="24"/>
        </w:rPr>
      </w:pPr>
      <w:r>
        <w:rPr>
          <w:sz w:val="24"/>
          <w:szCs w:val="24"/>
        </w:rPr>
        <w:t xml:space="preserve">2.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6C5E1F" w:rsidRPr="00F93831" w:rsidRDefault="006C5E1F" w:rsidP="007A6FF3">
      <w:pPr>
        <w:autoSpaceDE w:val="0"/>
        <w:autoSpaceDN w:val="0"/>
        <w:adjustRightInd w:val="0"/>
        <w:spacing w:line="276" w:lineRule="auto"/>
        <w:ind w:firstLine="567"/>
        <w:rPr>
          <w:b/>
          <w:i/>
          <w:color w:val="000000"/>
          <w:sz w:val="24"/>
          <w:szCs w:val="24"/>
        </w:rPr>
      </w:pPr>
    </w:p>
    <w:p w:rsidR="007A6FF3" w:rsidRPr="00F93831" w:rsidRDefault="007A6FF3" w:rsidP="002B783D">
      <w:pPr>
        <w:autoSpaceDE w:val="0"/>
        <w:autoSpaceDN w:val="0"/>
        <w:adjustRightInd w:val="0"/>
        <w:spacing w:line="276" w:lineRule="auto"/>
        <w:ind w:firstLine="0"/>
        <w:jc w:val="center"/>
        <w:rPr>
          <w:b/>
          <w:i/>
          <w:color w:val="000000"/>
          <w:sz w:val="24"/>
          <w:szCs w:val="24"/>
        </w:rPr>
      </w:pPr>
      <w:r w:rsidRPr="00F93831">
        <w:rPr>
          <w:b/>
          <w:i/>
          <w:color w:val="000000"/>
          <w:sz w:val="24"/>
          <w:szCs w:val="24"/>
        </w:rPr>
        <w:t>ПРАКТИЧЕСКОЕ ЗАНЯТИЕ № 6</w:t>
      </w:r>
      <w:r w:rsidR="002B783D">
        <w:rPr>
          <w:b/>
          <w:i/>
          <w:color w:val="000000"/>
          <w:sz w:val="24"/>
          <w:szCs w:val="24"/>
        </w:rPr>
        <w:t>.</w:t>
      </w:r>
    </w:p>
    <w:p w:rsidR="002B783D" w:rsidRDefault="007A6FF3" w:rsidP="002B783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2.6</w:t>
      </w:r>
      <w:r w:rsidRPr="00F93831">
        <w:rPr>
          <w:rFonts w:eastAsia="Calibri"/>
          <w:b/>
          <w:bCs/>
          <w:color w:val="000000"/>
          <w:sz w:val="24"/>
          <w:szCs w:val="24"/>
          <w:lang w:eastAsia="en-US"/>
        </w:rPr>
        <w:t>: Заочное решение</w:t>
      </w:r>
      <w:r w:rsidR="002B783D">
        <w:rPr>
          <w:rFonts w:eastAsia="Calibri"/>
          <w:b/>
          <w:bCs/>
          <w:color w:val="000000"/>
          <w:sz w:val="24"/>
          <w:szCs w:val="24"/>
          <w:lang w:eastAsia="en-US"/>
        </w:rPr>
        <w:t>.</w:t>
      </w:r>
    </w:p>
    <w:p w:rsidR="002B783D" w:rsidRPr="00BB7C6E" w:rsidRDefault="002B783D" w:rsidP="002B783D">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2B783D" w:rsidRDefault="002B783D" w:rsidP="002B783D">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заочного производства. Условия, допускающие заочное производство. Отличие между заочным и состязательным судопроизводством.</w:t>
      </w:r>
    </w:p>
    <w:p w:rsidR="000E04A2" w:rsidRDefault="007A6FF3" w:rsidP="000E04A2">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Содержание заочного решения и его свойства. Обжалование заочного решения. Порядок рассмотрения заявления о пересмотре заочного решения. Полномочия суда по отношению к судебному решению. Отмена заочного решения и возобновление состязательного процесса.</w:t>
      </w:r>
    </w:p>
    <w:p w:rsidR="006C5E1F" w:rsidRDefault="006C5E1F" w:rsidP="006C5E1F">
      <w:pPr>
        <w:spacing w:line="276" w:lineRule="auto"/>
        <w:jc w:val="center"/>
        <w:rPr>
          <w:b/>
          <w:i/>
          <w:color w:val="000000"/>
          <w:sz w:val="24"/>
          <w:szCs w:val="24"/>
        </w:rPr>
      </w:pPr>
      <w:r w:rsidRPr="003B66AA">
        <w:rPr>
          <w:b/>
          <w:i/>
          <w:color w:val="000000"/>
          <w:sz w:val="24"/>
          <w:szCs w:val="24"/>
        </w:rPr>
        <w:t>Рекомендуемая литература:</w:t>
      </w:r>
    </w:p>
    <w:p w:rsidR="006C5E1F" w:rsidRPr="00B90322" w:rsidRDefault="006C5E1F" w:rsidP="006C5E1F">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5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6C5E1F" w:rsidRPr="00B90322" w:rsidRDefault="006C5E1F" w:rsidP="006C5E1F">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5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6C5E1F" w:rsidRPr="00F93831" w:rsidRDefault="006C5E1F" w:rsidP="006C5E1F">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6C5E1F" w:rsidRPr="00F93831" w:rsidRDefault="006C5E1F" w:rsidP="006C5E1F">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6C5E1F" w:rsidRPr="004633A8" w:rsidRDefault="006C5E1F" w:rsidP="006C5E1F">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6C5E1F" w:rsidRPr="008D0085" w:rsidRDefault="006C5E1F" w:rsidP="006C5E1F">
      <w:pPr>
        <w:autoSpaceDE w:val="0"/>
        <w:autoSpaceDN w:val="0"/>
        <w:adjustRightInd w:val="0"/>
        <w:spacing w:line="276" w:lineRule="auto"/>
        <w:ind w:firstLine="567"/>
        <w:rPr>
          <w:sz w:val="24"/>
          <w:szCs w:val="24"/>
        </w:rPr>
      </w:pPr>
      <w:r w:rsidRPr="003B66AA">
        <w:rPr>
          <w:color w:val="000000" w:themeColor="text1"/>
          <w:sz w:val="24"/>
          <w:szCs w:val="24"/>
        </w:rPr>
        <w:t>1.</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6C5E1F" w:rsidRDefault="006C5E1F" w:rsidP="006C5E1F">
      <w:pPr>
        <w:spacing w:line="276" w:lineRule="auto"/>
        <w:ind w:firstLine="567"/>
        <w:rPr>
          <w:sz w:val="24"/>
          <w:szCs w:val="24"/>
        </w:rPr>
      </w:pPr>
      <w:r>
        <w:rPr>
          <w:sz w:val="24"/>
          <w:szCs w:val="24"/>
        </w:rPr>
        <w:t xml:space="preserve">2. </w:t>
      </w:r>
      <w:r w:rsidRPr="006A4C75">
        <w:rPr>
          <w:sz w:val="24"/>
          <w:szCs w:val="24"/>
        </w:rPr>
        <w:t xml:space="preserve">Постановление Пленума Верховного Суда РФ от 19.12.2003 </w:t>
      </w:r>
      <w:r>
        <w:rPr>
          <w:sz w:val="24"/>
          <w:szCs w:val="24"/>
        </w:rPr>
        <w:t>№</w:t>
      </w:r>
      <w:r w:rsidRPr="006A4C75">
        <w:rPr>
          <w:sz w:val="24"/>
          <w:szCs w:val="24"/>
        </w:rPr>
        <w:t xml:space="preserve"> 23 «О судебном решении» </w:t>
      </w:r>
      <w:r w:rsidRPr="002F33E9">
        <w:rPr>
          <w:sz w:val="24"/>
          <w:szCs w:val="24"/>
        </w:rPr>
        <w:t>(</w:t>
      </w:r>
      <w:r>
        <w:rPr>
          <w:sz w:val="24"/>
          <w:szCs w:val="24"/>
        </w:rPr>
        <w:t xml:space="preserve">в </w:t>
      </w:r>
      <w:r w:rsidRPr="002F33E9">
        <w:rPr>
          <w:sz w:val="24"/>
          <w:szCs w:val="24"/>
        </w:rPr>
        <w:t xml:space="preserve">ред. от 23.06.2015) </w:t>
      </w:r>
      <w:r>
        <w:rPr>
          <w:sz w:val="24"/>
          <w:szCs w:val="24"/>
        </w:rPr>
        <w:t xml:space="preserve">// </w:t>
      </w:r>
      <w:r w:rsidRPr="006A4C75">
        <w:rPr>
          <w:sz w:val="24"/>
          <w:szCs w:val="24"/>
        </w:rPr>
        <w:t xml:space="preserve">Бюллетень Верховного Суда РФ. 2004. </w:t>
      </w:r>
      <w:r>
        <w:rPr>
          <w:sz w:val="24"/>
          <w:szCs w:val="24"/>
        </w:rPr>
        <w:t>№ 2;</w:t>
      </w:r>
      <w:r w:rsidRPr="006A4C75">
        <w:rPr>
          <w:sz w:val="24"/>
          <w:szCs w:val="24"/>
        </w:rPr>
        <w:t>Б</w:t>
      </w:r>
      <w:r>
        <w:rPr>
          <w:sz w:val="24"/>
          <w:szCs w:val="24"/>
        </w:rPr>
        <w:t>юллетень Верховного Суда РФ. 2015</w:t>
      </w:r>
      <w:r w:rsidRPr="006A4C75">
        <w:rPr>
          <w:sz w:val="24"/>
          <w:szCs w:val="24"/>
        </w:rPr>
        <w:t xml:space="preserve">. </w:t>
      </w:r>
      <w:r>
        <w:rPr>
          <w:sz w:val="24"/>
          <w:szCs w:val="24"/>
        </w:rPr>
        <w:t>№ 8</w:t>
      </w:r>
      <w:r w:rsidRPr="006A4C75">
        <w:rPr>
          <w:sz w:val="24"/>
          <w:szCs w:val="24"/>
        </w:rPr>
        <w:t>.</w:t>
      </w:r>
    </w:p>
    <w:p w:rsidR="007A6FF3" w:rsidRPr="00F93831" w:rsidRDefault="007A6FF3" w:rsidP="007A6FF3">
      <w:pPr>
        <w:widowControl w:val="0"/>
        <w:spacing w:line="276" w:lineRule="auto"/>
        <w:ind w:firstLine="567"/>
        <w:rPr>
          <w:bCs/>
          <w:color w:val="000000"/>
          <w:sz w:val="24"/>
          <w:szCs w:val="24"/>
        </w:rPr>
      </w:pPr>
    </w:p>
    <w:p w:rsidR="00F400EE" w:rsidRDefault="00F400EE" w:rsidP="000E04A2">
      <w:pPr>
        <w:autoSpaceDE w:val="0"/>
        <w:autoSpaceDN w:val="0"/>
        <w:adjustRightInd w:val="0"/>
        <w:spacing w:line="276" w:lineRule="auto"/>
        <w:ind w:firstLine="0"/>
        <w:jc w:val="center"/>
        <w:rPr>
          <w:b/>
          <w:color w:val="000000"/>
          <w:sz w:val="24"/>
          <w:szCs w:val="24"/>
        </w:rPr>
      </w:pPr>
    </w:p>
    <w:p w:rsidR="00F400EE" w:rsidRDefault="00F400EE" w:rsidP="000E04A2">
      <w:pPr>
        <w:autoSpaceDE w:val="0"/>
        <w:autoSpaceDN w:val="0"/>
        <w:adjustRightInd w:val="0"/>
        <w:spacing w:line="276" w:lineRule="auto"/>
        <w:ind w:firstLine="0"/>
        <w:jc w:val="center"/>
        <w:rPr>
          <w:b/>
          <w:color w:val="000000"/>
          <w:sz w:val="24"/>
          <w:szCs w:val="24"/>
        </w:rPr>
      </w:pPr>
    </w:p>
    <w:p w:rsidR="00F400EE" w:rsidRDefault="00F400EE" w:rsidP="000E04A2">
      <w:pPr>
        <w:autoSpaceDE w:val="0"/>
        <w:autoSpaceDN w:val="0"/>
        <w:adjustRightInd w:val="0"/>
        <w:spacing w:line="276" w:lineRule="auto"/>
        <w:ind w:firstLine="0"/>
        <w:jc w:val="center"/>
        <w:rPr>
          <w:b/>
          <w:color w:val="000000"/>
          <w:sz w:val="24"/>
          <w:szCs w:val="24"/>
        </w:rPr>
      </w:pPr>
    </w:p>
    <w:p w:rsidR="007A6FF3" w:rsidRPr="000E04A2" w:rsidRDefault="007A6FF3" w:rsidP="000E04A2">
      <w:pPr>
        <w:autoSpaceDE w:val="0"/>
        <w:autoSpaceDN w:val="0"/>
        <w:adjustRightInd w:val="0"/>
        <w:spacing w:line="276" w:lineRule="auto"/>
        <w:ind w:firstLine="0"/>
        <w:jc w:val="center"/>
        <w:rPr>
          <w:b/>
          <w:color w:val="000000"/>
          <w:sz w:val="24"/>
          <w:szCs w:val="24"/>
        </w:rPr>
      </w:pPr>
      <w:r w:rsidRPr="000E04A2">
        <w:rPr>
          <w:b/>
          <w:color w:val="000000"/>
          <w:sz w:val="24"/>
          <w:szCs w:val="24"/>
        </w:rPr>
        <w:lastRenderedPageBreak/>
        <w:t>ПРАКТИЧЕСКОЕ ЗАНЯТИЕ № 7</w:t>
      </w:r>
      <w:r w:rsidR="000E04A2" w:rsidRPr="000E04A2">
        <w:rPr>
          <w:b/>
          <w:color w:val="000000"/>
          <w:sz w:val="24"/>
          <w:szCs w:val="24"/>
        </w:rPr>
        <w:t>.</w:t>
      </w:r>
    </w:p>
    <w:p w:rsidR="007A6FF3" w:rsidRDefault="007A6FF3" w:rsidP="000E04A2">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2.7</w:t>
      </w:r>
      <w:r w:rsidRPr="00F93831">
        <w:rPr>
          <w:rFonts w:eastAsia="Calibri"/>
          <w:b/>
          <w:bCs/>
          <w:color w:val="000000"/>
          <w:sz w:val="24"/>
          <w:szCs w:val="24"/>
          <w:lang w:eastAsia="en-US"/>
        </w:rPr>
        <w:t>: Приказное производство.</w:t>
      </w:r>
    </w:p>
    <w:p w:rsidR="000E04A2" w:rsidRPr="006513ED" w:rsidRDefault="000E04A2" w:rsidP="000E04A2">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0E04A2" w:rsidRPr="000E04A2" w:rsidRDefault="000E04A2" w:rsidP="000E04A2">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История развития приказного производства. Порядок обращения в суд. Требования, по которым возможно обращение за выдачей приказа. Правовая природа судебного приказа, его форма и содержание. Процессуальный порядок рассмотрения требований о выдаче приказа. Основания для отказа в принятии заявления о вынесении судебного приказа.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Судебный приказ: порядок вынесения и содержание. Отмена судебного приказа. Последствия его отмены. Выдача судебного приказа. Порядок его исполнения. Отличие приказного производства от нотариального производства по выдаче исполнительной надписи.</w:t>
      </w:r>
    </w:p>
    <w:p w:rsidR="00D679B6" w:rsidRDefault="00D679B6" w:rsidP="00D679B6">
      <w:pPr>
        <w:spacing w:line="276" w:lineRule="auto"/>
        <w:jc w:val="center"/>
        <w:rPr>
          <w:b/>
          <w:i/>
          <w:color w:val="000000"/>
          <w:sz w:val="24"/>
          <w:szCs w:val="24"/>
        </w:rPr>
      </w:pPr>
      <w:r w:rsidRPr="003B66AA">
        <w:rPr>
          <w:b/>
          <w:i/>
          <w:color w:val="000000"/>
          <w:sz w:val="24"/>
          <w:szCs w:val="24"/>
        </w:rPr>
        <w:t>Рекомендуемая литература:</w:t>
      </w:r>
    </w:p>
    <w:p w:rsidR="00D679B6" w:rsidRPr="00B90322" w:rsidRDefault="00D679B6" w:rsidP="00D679B6">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5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D679B6" w:rsidRPr="00B90322" w:rsidRDefault="00D679B6" w:rsidP="00D679B6">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5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D679B6" w:rsidRPr="00F93831" w:rsidRDefault="00D679B6" w:rsidP="00D679B6">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D679B6" w:rsidRPr="00F93831" w:rsidRDefault="00D679B6" w:rsidP="00D679B6">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D679B6" w:rsidRPr="004633A8" w:rsidRDefault="00D679B6" w:rsidP="00D679B6">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D679B6" w:rsidRPr="008D0085" w:rsidRDefault="00D679B6" w:rsidP="00D679B6">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F93831" w:rsidRDefault="007A6FF3" w:rsidP="007A6FF3">
      <w:pPr>
        <w:autoSpaceDE w:val="0"/>
        <w:autoSpaceDN w:val="0"/>
        <w:adjustRightInd w:val="0"/>
        <w:spacing w:line="276" w:lineRule="auto"/>
        <w:ind w:firstLine="567"/>
        <w:rPr>
          <w:b/>
          <w:i/>
          <w:color w:val="000000"/>
          <w:sz w:val="24"/>
          <w:szCs w:val="24"/>
        </w:rPr>
      </w:pPr>
    </w:p>
    <w:p w:rsidR="007A6FF3" w:rsidRPr="000E04A2" w:rsidRDefault="007A6FF3" w:rsidP="0067594B">
      <w:pPr>
        <w:autoSpaceDE w:val="0"/>
        <w:autoSpaceDN w:val="0"/>
        <w:adjustRightInd w:val="0"/>
        <w:spacing w:line="276" w:lineRule="auto"/>
        <w:ind w:firstLine="0"/>
        <w:jc w:val="center"/>
        <w:rPr>
          <w:b/>
          <w:color w:val="000000"/>
          <w:sz w:val="24"/>
          <w:szCs w:val="24"/>
        </w:rPr>
      </w:pPr>
      <w:r w:rsidRPr="000E04A2">
        <w:rPr>
          <w:b/>
          <w:color w:val="000000"/>
          <w:sz w:val="24"/>
          <w:szCs w:val="24"/>
        </w:rPr>
        <w:t>ПРАКТИЧЕСКОЕ ЗАНЯТИЕ № 8</w:t>
      </w:r>
      <w:r w:rsidR="000E04A2">
        <w:rPr>
          <w:b/>
          <w:color w:val="000000"/>
          <w:sz w:val="24"/>
          <w:szCs w:val="24"/>
        </w:rPr>
        <w:t>.</w:t>
      </w:r>
    </w:p>
    <w:p w:rsidR="007A6FF3" w:rsidRDefault="007A6FF3" w:rsidP="0067594B">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2.8</w:t>
      </w:r>
      <w:r w:rsidRPr="00F93831">
        <w:rPr>
          <w:rFonts w:eastAsia="Calibri"/>
          <w:b/>
          <w:bCs/>
          <w:color w:val="000000"/>
          <w:sz w:val="24"/>
          <w:szCs w:val="24"/>
          <w:lang w:eastAsia="en-US"/>
        </w:rPr>
        <w:t>: Производство по гражданским делам у мирового судьи.</w:t>
      </w:r>
    </w:p>
    <w:p w:rsidR="000E04A2" w:rsidRPr="006513ED" w:rsidRDefault="000E04A2" w:rsidP="0067594B">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0E04A2" w:rsidRPr="0067594B" w:rsidRDefault="000E04A2" w:rsidP="0067594B">
      <w:pPr>
        <w:pStyle w:val="a0"/>
        <w:numPr>
          <w:ilvl w:val="0"/>
          <w:numId w:val="0"/>
        </w:numPr>
        <w:tabs>
          <w:tab w:val="left" w:pos="708"/>
          <w:tab w:val="left" w:pos="4253"/>
        </w:tabs>
        <w:spacing w:before="0" w:beforeAutospacing="0" w:after="0" w:afterAutospacing="0" w:line="276" w:lineRule="auto"/>
        <w:jc w:val="center"/>
        <w:rPr>
          <w:b/>
          <w:bCs/>
          <w:color w:val="000000" w:themeColor="text1"/>
        </w:rPr>
      </w:pPr>
      <w:r w:rsidRPr="00BB7C6E">
        <w:rPr>
          <w:b/>
          <w:bCs/>
        </w:rPr>
        <w:t>Вопросы для обсуждения</w:t>
      </w:r>
      <w:r>
        <w:rPr>
          <w:b/>
          <w:bCs/>
        </w:rPr>
        <w:t>:</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Правовая природа мировой юстиции. Создание института мировых судей в РФ. Организационные проблемы деятельности мировых судей.</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Подсудность гражданских дел мировым судьям. Процессуальный порядок рассмотрения и разрешения дел. Акты мировых судей. Обжалование актов мировых судей.</w:t>
      </w:r>
    </w:p>
    <w:p w:rsidR="00D679B6" w:rsidRDefault="00D679B6" w:rsidP="00D679B6">
      <w:pPr>
        <w:spacing w:line="276" w:lineRule="auto"/>
        <w:jc w:val="center"/>
        <w:rPr>
          <w:b/>
          <w:i/>
          <w:color w:val="000000"/>
          <w:sz w:val="24"/>
          <w:szCs w:val="24"/>
        </w:rPr>
      </w:pPr>
      <w:r w:rsidRPr="003B66AA">
        <w:rPr>
          <w:b/>
          <w:i/>
          <w:color w:val="000000"/>
          <w:sz w:val="24"/>
          <w:szCs w:val="24"/>
        </w:rPr>
        <w:t>Рекомендуемая литература:</w:t>
      </w:r>
    </w:p>
    <w:p w:rsidR="00D679B6" w:rsidRPr="00B90322" w:rsidRDefault="00D679B6" w:rsidP="00D679B6">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5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D679B6" w:rsidRPr="00B90322" w:rsidRDefault="00D679B6" w:rsidP="00D679B6">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lastRenderedPageBreak/>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5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D679B6" w:rsidRPr="00F93831" w:rsidRDefault="00D679B6" w:rsidP="00D679B6">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D679B6" w:rsidRPr="00F93831" w:rsidRDefault="00D679B6" w:rsidP="00D679B6">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D679B6" w:rsidRPr="004633A8" w:rsidRDefault="00D679B6" w:rsidP="00D679B6">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D679B6" w:rsidRPr="008D0085" w:rsidRDefault="00D679B6" w:rsidP="00D679B6">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D679B6" w:rsidRDefault="00D679B6" w:rsidP="00D679B6">
      <w:pPr>
        <w:ind w:firstLine="567"/>
        <w:rPr>
          <w:sz w:val="24"/>
          <w:szCs w:val="24"/>
        </w:rPr>
      </w:pPr>
      <w:r>
        <w:rPr>
          <w:sz w:val="24"/>
          <w:szCs w:val="24"/>
        </w:rPr>
        <w:t xml:space="preserve">2. </w:t>
      </w:r>
      <w:r w:rsidRPr="00B65646">
        <w:rPr>
          <w:sz w:val="24"/>
          <w:szCs w:val="24"/>
        </w:rPr>
        <w:t xml:space="preserve">Федеральный закон </w:t>
      </w:r>
      <w:r>
        <w:rPr>
          <w:sz w:val="24"/>
          <w:szCs w:val="24"/>
        </w:rPr>
        <w:t xml:space="preserve">РФ </w:t>
      </w:r>
      <w:r w:rsidRPr="00B65646">
        <w:rPr>
          <w:sz w:val="24"/>
          <w:szCs w:val="24"/>
        </w:rPr>
        <w:t xml:space="preserve">от 17.12.1998 </w:t>
      </w:r>
      <w:r>
        <w:rPr>
          <w:sz w:val="24"/>
          <w:szCs w:val="24"/>
        </w:rPr>
        <w:t>№</w:t>
      </w:r>
      <w:r w:rsidRPr="00B65646">
        <w:rPr>
          <w:sz w:val="24"/>
          <w:szCs w:val="24"/>
        </w:rPr>
        <w:t xml:space="preserve"> 188-ФЗ</w:t>
      </w:r>
      <w:r>
        <w:rPr>
          <w:sz w:val="24"/>
          <w:szCs w:val="24"/>
        </w:rPr>
        <w:t xml:space="preserve"> «</w:t>
      </w:r>
      <w:r w:rsidRPr="00B65646">
        <w:rPr>
          <w:sz w:val="24"/>
          <w:szCs w:val="24"/>
        </w:rPr>
        <w:t>О мировы</w:t>
      </w:r>
      <w:r>
        <w:rPr>
          <w:sz w:val="24"/>
          <w:szCs w:val="24"/>
        </w:rPr>
        <w:t xml:space="preserve">х судьях в Российской Федерации» </w:t>
      </w:r>
      <w:r w:rsidRPr="00B65646">
        <w:rPr>
          <w:sz w:val="24"/>
          <w:szCs w:val="24"/>
        </w:rPr>
        <w:t>(</w:t>
      </w:r>
      <w:r>
        <w:rPr>
          <w:sz w:val="24"/>
          <w:szCs w:val="24"/>
        </w:rPr>
        <w:t xml:space="preserve">в </w:t>
      </w:r>
      <w:r w:rsidRPr="00B65646">
        <w:rPr>
          <w:sz w:val="24"/>
          <w:szCs w:val="24"/>
        </w:rPr>
        <w:t>ред. от 05.04.2016</w:t>
      </w:r>
      <w:r>
        <w:rPr>
          <w:sz w:val="24"/>
          <w:szCs w:val="24"/>
        </w:rPr>
        <w:t xml:space="preserve"> № 130-ФЗ</w:t>
      </w:r>
      <w:r w:rsidRPr="00B65646">
        <w:rPr>
          <w:sz w:val="24"/>
          <w:szCs w:val="24"/>
        </w:rPr>
        <w:t>)</w:t>
      </w:r>
      <w:r>
        <w:rPr>
          <w:sz w:val="24"/>
          <w:szCs w:val="24"/>
        </w:rPr>
        <w:t xml:space="preserve"> // СЗ РФ. 1998. № </w:t>
      </w:r>
      <w:r w:rsidRPr="00B65646">
        <w:rPr>
          <w:sz w:val="24"/>
          <w:szCs w:val="24"/>
        </w:rPr>
        <w:t>51</w:t>
      </w:r>
      <w:r>
        <w:rPr>
          <w:sz w:val="24"/>
          <w:szCs w:val="24"/>
        </w:rPr>
        <w:t>. Ст. 6270; СЗ РФ. 2016. № 15. С</w:t>
      </w:r>
      <w:r w:rsidRPr="00B65646">
        <w:rPr>
          <w:sz w:val="24"/>
          <w:szCs w:val="24"/>
        </w:rPr>
        <w:t>т. 2065</w:t>
      </w:r>
      <w:r>
        <w:rPr>
          <w:sz w:val="24"/>
          <w:szCs w:val="24"/>
        </w:rPr>
        <w:t>.</w:t>
      </w:r>
    </w:p>
    <w:p w:rsidR="007A6FF3" w:rsidRPr="00F93831" w:rsidRDefault="007A6FF3" w:rsidP="007A6FF3">
      <w:pPr>
        <w:autoSpaceDE w:val="0"/>
        <w:autoSpaceDN w:val="0"/>
        <w:adjustRightInd w:val="0"/>
        <w:spacing w:line="276" w:lineRule="auto"/>
        <w:ind w:firstLine="567"/>
        <w:rPr>
          <w:b/>
          <w:i/>
          <w:color w:val="000000"/>
          <w:sz w:val="24"/>
          <w:szCs w:val="24"/>
        </w:rPr>
      </w:pPr>
    </w:p>
    <w:p w:rsidR="00815C21" w:rsidRPr="006D095A" w:rsidRDefault="007A6FF3" w:rsidP="006D095A">
      <w:pPr>
        <w:autoSpaceDE w:val="0"/>
        <w:autoSpaceDN w:val="0"/>
        <w:adjustRightInd w:val="0"/>
        <w:spacing w:line="276" w:lineRule="auto"/>
        <w:ind w:firstLine="0"/>
        <w:jc w:val="center"/>
        <w:rPr>
          <w:b/>
          <w:color w:val="000000"/>
          <w:sz w:val="24"/>
          <w:szCs w:val="24"/>
        </w:rPr>
      </w:pPr>
      <w:r w:rsidRPr="00815C21">
        <w:rPr>
          <w:b/>
          <w:color w:val="000000"/>
          <w:sz w:val="24"/>
          <w:szCs w:val="24"/>
        </w:rPr>
        <w:t>ПРАКТИЧЕСКОЕ ЗАНЯТИЕ № 9</w:t>
      </w:r>
      <w:r w:rsidR="00815C21" w:rsidRPr="00815C21">
        <w:rPr>
          <w:b/>
          <w:color w:val="000000"/>
          <w:sz w:val="24"/>
          <w:szCs w:val="24"/>
        </w:rPr>
        <w:t>.</w:t>
      </w:r>
    </w:p>
    <w:p w:rsidR="00BF59E0" w:rsidRDefault="007A6FF3"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2.9</w:t>
      </w:r>
      <w:r w:rsidRPr="00F93831">
        <w:rPr>
          <w:rFonts w:eastAsia="Calibri"/>
          <w:b/>
          <w:bCs/>
          <w:color w:val="000000"/>
          <w:sz w:val="24"/>
          <w:szCs w:val="24"/>
          <w:lang w:eastAsia="en-US"/>
        </w:rPr>
        <w:t>: Особое производство</w:t>
      </w:r>
      <w:r w:rsidR="00BF59E0">
        <w:rPr>
          <w:rFonts w:eastAsia="Calibri"/>
          <w:b/>
          <w:bCs/>
          <w:color w:val="000000"/>
          <w:sz w:val="24"/>
          <w:szCs w:val="24"/>
          <w:lang w:eastAsia="en-US"/>
        </w:rPr>
        <w:t>.</w:t>
      </w:r>
    </w:p>
    <w:p w:rsidR="00BF59E0" w:rsidRPr="00BB7C6E" w:rsidRDefault="00BF59E0" w:rsidP="00BF59E0">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B64E03">
        <w:rPr>
          <w:i/>
          <w:color w:val="000000"/>
          <w:sz w:val="24"/>
          <w:szCs w:val="24"/>
          <w:u w:val="single"/>
        </w:rPr>
        <w:t>дискуссии</w:t>
      </w:r>
      <w:r w:rsidRPr="00BB7C6E">
        <w:rPr>
          <w:i/>
          <w:color w:val="000000"/>
          <w:sz w:val="24"/>
          <w:szCs w:val="24"/>
          <w:u w:val="single"/>
        </w:rPr>
        <w:t>)</w:t>
      </w:r>
    </w:p>
    <w:p w:rsidR="00BF59E0" w:rsidRDefault="00BF59E0"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Понятие и сущность особого производства. Отличие особого производства от искового производства</w:t>
      </w:r>
      <w:r w:rsidR="00BF59E0">
        <w:rPr>
          <w:rFonts w:eastAsia="Calibri"/>
          <w:bCs/>
          <w:color w:val="000000"/>
          <w:sz w:val="24"/>
          <w:szCs w:val="24"/>
          <w:lang w:eastAsia="en-US"/>
        </w:rPr>
        <w:t>.</w:t>
      </w:r>
      <w:r w:rsidRPr="00F93831">
        <w:rPr>
          <w:rFonts w:eastAsia="Calibri"/>
          <w:bCs/>
          <w:color w:val="000000"/>
          <w:sz w:val="24"/>
          <w:szCs w:val="24"/>
          <w:lang w:eastAsia="en-US"/>
        </w:rPr>
        <w:t xml:space="preserve"> Порядок рассмотрения дел особого производства. Подведомственность суду дел об установлении юридических фактов. Подсудность этих дел. Содержание заявления.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Лица, участвующие в этих делах. Условия установления юридических фактов. Решение суда.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Производство по делам об усыновлении (удочерении).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Признание гражданина безвестно отсутствующим и объявление гражданина умершим. Подсудность дела. Содержание заявления. Действия судьи после принятия заявления. Лица, участвующие в деле. Решение суда. Последствия явки или обнаружения места пребывания гражданина, признанного безвестно отсутствующим или объявленного умершим.</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Ограничение дееспособности гражданина, признание гражданина недееспособным, ограничение или лишение несовершеннолетнего в возрасте от четырнадцати до восемнадцати лет права самостоятельно распоряжаться своими доходами. Подсудность. Содержание заявления. Лица, участвующие в деле. Особенность доказывания. Рассмотрение дела. Решение суда. Признание гражданина дееспособным.</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Производство по делам об объявлении несовершеннолетнего полностью дееспособным (эмансипации). Производство по делам о признании движимой вещи бесхозяйной и признании права муниципальной собственности на бесхозяйную недвижимую вещь. Подсудность. Содержание заявления. Лица, участвующие в деле. Подготовка дела. Решение суда.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Восстановление прав по утраченным ценным бумагам на предъявителя или ордерным ценным бумагам (вызывное производство). Порядок подачи заявления. Содержание заявления. Подготовка дела. Действия суда после поступления заявления от держателя документа. Рассмотрение дела. Решение суда.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lastRenderedPageBreak/>
        <w:t>Производство по делам о принудительной госпитализации гражданина в психиатрический стационар и принудительном психиатрическом освидетельствовании.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Производство по делам о внесении исправлений или изменений в записи актов гражданского состояния. Содержание заявления. Подсудность. Решение суда.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Рассмотрение заявлений о совершенных нотариальных действиях или об отказе в их совершении. Восстановление утраченного судебного производства.</w:t>
      </w:r>
    </w:p>
    <w:p w:rsidR="00684461" w:rsidRDefault="00684461" w:rsidP="00684461">
      <w:pPr>
        <w:spacing w:line="276" w:lineRule="auto"/>
        <w:jc w:val="center"/>
        <w:rPr>
          <w:b/>
          <w:i/>
          <w:color w:val="000000"/>
          <w:sz w:val="24"/>
          <w:szCs w:val="24"/>
        </w:rPr>
      </w:pPr>
      <w:r w:rsidRPr="003B66AA">
        <w:rPr>
          <w:b/>
          <w:i/>
          <w:color w:val="000000"/>
          <w:sz w:val="24"/>
          <w:szCs w:val="24"/>
        </w:rPr>
        <w:t>Рекомендуемая литература:</w:t>
      </w:r>
    </w:p>
    <w:p w:rsidR="00684461" w:rsidRPr="00B90322" w:rsidRDefault="00684461" w:rsidP="00684461">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5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684461" w:rsidRPr="00B90322" w:rsidRDefault="00684461" w:rsidP="00684461">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6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684461" w:rsidRPr="00F93831" w:rsidRDefault="00684461" w:rsidP="00684461">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684461" w:rsidRPr="00F93831" w:rsidRDefault="00684461" w:rsidP="00684461">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684461" w:rsidRPr="004633A8" w:rsidRDefault="00684461" w:rsidP="00684461">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684461" w:rsidRPr="008D0085" w:rsidRDefault="00684461" w:rsidP="00684461">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B64E03" w:rsidRDefault="00005305" w:rsidP="00371488">
      <w:pPr>
        <w:autoSpaceDE w:val="0"/>
        <w:autoSpaceDN w:val="0"/>
        <w:adjustRightInd w:val="0"/>
        <w:spacing w:line="276" w:lineRule="auto"/>
        <w:ind w:firstLine="0"/>
        <w:jc w:val="center"/>
        <w:rPr>
          <w:b/>
          <w:color w:val="000000"/>
          <w:sz w:val="24"/>
          <w:szCs w:val="24"/>
          <w:u w:val="single"/>
        </w:rPr>
      </w:pPr>
      <w:r w:rsidRPr="00B64E03">
        <w:rPr>
          <w:b/>
          <w:color w:val="000000"/>
          <w:sz w:val="24"/>
          <w:szCs w:val="24"/>
          <w:u w:val="single"/>
        </w:rPr>
        <w:t>ПРАКТИЧЕСКИЕ ЗАНЯТИЯ</w:t>
      </w:r>
      <w:r w:rsidR="007A6FF3" w:rsidRPr="00B64E03">
        <w:rPr>
          <w:b/>
          <w:color w:val="000000"/>
          <w:sz w:val="24"/>
          <w:szCs w:val="24"/>
          <w:u w:val="single"/>
        </w:rPr>
        <w:t xml:space="preserve"> К РАЗДЕЛУ 3.</w:t>
      </w:r>
    </w:p>
    <w:p w:rsidR="00434C01" w:rsidRDefault="00434C01" w:rsidP="00005305">
      <w:pPr>
        <w:autoSpaceDE w:val="0"/>
        <w:autoSpaceDN w:val="0"/>
        <w:adjustRightInd w:val="0"/>
        <w:spacing w:line="276" w:lineRule="auto"/>
        <w:ind w:firstLine="567"/>
        <w:rPr>
          <w:b/>
          <w:color w:val="000000"/>
          <w:sz w:val="24"/>
          <w:szCs w:val="24"/>
        </w:rPr>
      </w:pPr>
    </w:p>
    <w:p w:rsidR="00005305" w:rsidRPr="00005305" w:rsidRDefault="00005305" w:rsidP="00BF59E0">
      <w:pPr>
        <w:autoSpaceDE w:val="0"/>
        <w:autoSpaceDN w:val="0"/>
        <w:adjustRightInd w:val="0"/>
        <w:spacing w:line="276" w:lineRule="auto"/>
        <w:ind w:firstLine="0"/>
        <w:jc w:val="center"/>
        <w:rPr>
          <w:rFonts w:eastAsia="Calibri"/>
          <w:b/>
          <w:bCs/>
          <w:color w:val="000000"/>
          <w:sz w:val="24"/>
          <w:szCs w:val="24"/>
          <w:lang w:eastAsia="en-US"/>
        </w:rPr>
      </w:pPr>
      <w:r w:rsidRPr="00005305">
        <w:rPr>
          <w:b/>
          <w:color w:val="000000"/>
          <w:sz w:val="24"/>
          <w:szCs w:val="24"/>
        </w:rPr>
        <w:t>ПРАКТИЧЕСКОЕ ЗАНЯТИЕ № 1</w:t>
      </w:r>
      <w:r w:rsidR="00B64E03">
        <w:rPr>
          <w:b/>
          <w:color w:val="000000"/>
          <w:sz w:val="24"/>
          <w:szCs w:val="24"/>
        </w:rPr>
        <w:t>0</w:t>
      </w:r>
      <w:r w:rsidRPr="00005305">
        <w:rPr>
          <w:b/>
          <w:color w:val="000000"/>
          <w:sz w:val="24"/>
          <w:szCs w:val="24"/>
        </w:rPr>
        <w:t>.</w:t>
      </w:r>
    </w:p>
    <w:p w:rsidR="00BF59E0" w:rsidRDefault="007A6FF3"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3.1</w:t>
      </w:r>
      <w:r w:rsidRPr="00F93831">
        <w:rPr>
          <w:rFonts w:eastAsia="Calibri"/>
          <w:b/>
          <w:bCs/>
          <w:color w:val="000000"/>
          <w:sz w:val="24"/>
          <w:szCs w:val="24"/>
          <w:lang w:eastAsia="en-US"/>
        </w:rPr>
        <w:t>:</w:t>
      </w:r>
      <w:r w:rsidR="00B64E03">
        <w:rPr>
          <w:rFonts w:eastAsia="Calibri"/>
          <w:b/>
          <w:bCs/>
          <w:color w:val="000000"/>
          <w:sz w:val="24"/>
          <w:szCs w:val="24"/>
          <w:lang w:eastAsia="en-US"/>
        </w:rPr>
        <w:t xml:space="preserve"> </w:t>
      </w:r>
      <w:r w:rsidRPr="00F93831">
        <w:rPr>
          <w:rFonts w:eastAsia="Calibri"/>
          <w:b/>
          <w:bCs/>
          <w:color w:val="000000"/>
          <w:sz w:val="24"/>
          <w:szCs w:val="24"/>
          <w:lang w:eastAsia="en-US"/>
        </w:rPr>
        <w:t>Производство в суде апелляционной инстанции</w:t>
      </w:r>
      <w:r w:rsidR="00BF59E0">
        <w:rPr>
          <w:rFonts w:eastAsia="Calibri"/>
          <w:b/>
          <w:bCs/>
          <w:color w:val="000000"/>
          <w:sz w:val="24"/>
          <w:szCs w:val="24"/>
          <w:lang w:eastAsia="en-US"/>
        </w:rPr>
        <w:t>.</w:t>
      </w:r>
    </w:p>
    <w:p w:rsidR="00BF59E0" w:rsidRPr="00BB7C6E" w:rsidRDefault="00BF59E0" w:rsidP="00BF59E0">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B64E03">
        <w:rPr>
          <w:i/>
          <w:color w:val="000000"/>
          <w:sz w:val="24"/>
          <w:szCs w:val="24"/>
          <w:u w:val="single"/>
        </w:rPr>
        <w:t>дискуссии</w:t>
      </w:r>
      <w:r w:rsidRPr="00BB7C6E">
        <w:rPr>
          <w:i/>
          <w:color w:val="000000"/>
          <w:sz w:val="24"/>
          <w:szCs w:val="24"/>
          <w:u w:val="single"/>
        </w:rPr>
        <w:t>)</w:t>
      </w:r>
    </w:p>
    <w:p w:rsidR="00BF59E0" w:rsidRDefault="00BF59E0"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Сущность апелляционного производства. Право апелляционного обжалования. Субъекты, объекты, апелляционного обжалования. Пределы апелляционного пересмотра гражданских дел. Содержание апелляционной жалобы, представления. Устранение недостатков апелляционной жалобы. Возвращение апелляционной жалобы, представления. Порядок рассмотрения и разрешения дела судом апелляционной инстанции. Полномочия суда апелляционной инстанции. Право обжалования определения мирового судьи. Права суда апелляционной инстанции при рассмотрении частной жалобы, представления прокурора.</w:t>
      </w:r>
    </w:p>
    <w:p w:rsidR="00BD1261" w:rsidRDefault="00BD1261" w:rsidP="00BD1261">
      <w:pPr>
        <w:spacing w:line="276" w:lineRule="auto"/>
        <w:jc w:val="center"/>
        <w:rPr>
          <w:b/>
          <w:i/>
          <w:color w:val="000000"/>
          <w:sz w:val="24"/>
          <w:szCs w:val="24"/>
        </w:rPr>
      </w:pPr>
      <w:r w:rsidRPr="003B66AA">
        <w:rPr>
          <w:b/>
          <w:i/>
          <w:color w:val="000000"/>
          <w:sz w:val="24"/>
          <w:szCs w:val="24"/>
        </w:rPr>
        <w:t>Рекомендуемая литература:</w:t>
      </w:r>
    </w:p>
    <w:p w:rsidR="00BD1261" w:rsidRPr="00B90322" w:rsidRDefault="00BD1261" w:rsidP="00BD1261">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6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BD1261" w:rsidRPr="00B90322" w:rsidRDefault="00BD1261" w:rsidP="00BD1261">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w:t>
      </w:r>
      <w:r w:rsidRPr="00B90322">
        <w:rPr>
          <w:color w:val="000000" w:themeColor="text1"/>
          <w:sz w:val="24"/>
          <w:szCs w:val="24"/>
          <w:shd w:val="clear" w:color="auto" w:fill="FFFFFF"/>
        </w:rPr>
        <w:lastRenderedPageBreak/>
        <w:t xml:space="preserve">Мареев Ю.Л. - Электрон. текстовые данные. -  М.: ЮНИТИ-ДАНА, 2015. - 431 c. - Режим доступа: </w:t>
      </w:r>
      <w:hyperlink r:id="rId6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BD1261" w:rsidRPr="00F93831" w:rsidRDefault="00BD1261" w:rsidP="00BD1261">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BD1261" w:rsidRPr="00F93831" w:rsidRDefault="00BD1261" w:rsidP="00BD1261">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BD1261" w:rsidRPr="004633A8" w:rsidRDefault="00BD1261" w:rsidP="00BD1261">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BD1261" w:rsidRPr="008D0085" w:rsidRDefault="00BD1261" w:rsidP="00BD1261">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w:t>
      </w:r>
      <w:r>
        <w:rPr>
          <w:sz w:val="24"/>
          <w:szCs w:val="24"/>
        </w:rPr>
        <w:t xml:space="preserve">2016 № 272-ФЗ) // СЗ РФ. </w:t>
      </w:r>
      <w:r w:rsidRPr="008D0085">
        <w:rPr>
          <w:sz w:val="24"/>
          <w:szCs w:val="24"/>
        </w:rPr>
        <w:t>2002. № 46. Ст. 45</w:t>
      </w:r>
      <w:r>
        <w:rPr>
          <w:sz w:val="24"/>
          <w:szCs w:val="24"/>
        </w:rPr>
        <w:t>32; СЗ РФ. 2017. № 31 (ч. I). Ст.</w:t>
      </w:r>
      <w:r w:rsidRPr="008D0085">
        <w:rPr>
          <w:sz w:val="24"/>
          <w:szCs w:val="24"/>
        </w:rPr>
        <w:t>4772.</w:t>
      </w:r>
    </w:p>
    <w:p w:rsidR="007A6FF3" w:rsidRPr="00B64E03" w:rsidRDefault="00005305" w:rsidP="00005305">
      <w:pPr>
        <w:autoSpaceDE w:val="0"/>
        <w:autoSpaceDN w:val="0"/>
        <w:adjustRightInd w:val="0"/>
        <w:spacing w:line="276" w:lineRule="auto"/>
        <w:ind w:firstLine="0"/>
        <w:jc w:val="center"/>
        <w:rPr>
          <w:b/>
          <w:color w:val="000000"/>
          <w:sz w:val="24"/>
          <w:szCs w:val="24"/>
          <w:u w:val="single"/>
        </w:rPr>
      </w:pPr>
      <w:r w:rsidRPr="00B64E03">
        <w:rPr>
          <w:b/>
          <w:color w:val="000000"/>
          <w:sz w:val="24"/>
          <w:szCs w:val="24"/>
          <w:u w:val="single"/>
        </w:rPr>
        <w:t>ПРАКТИЧЕСКИЕ ЗАНЯТИЯ</w:t>
      </w:r>
      <w:r w:rsidR="007A6FF3" w:rsidRPr="00B64E03">
        <w:rPr>
          <w:b/>
          <w:color w:val="000000"/>
          <w:sz w:val="24"/>
          <w:szCs w:val="24"/>
          <w:u w:val="single"/>
        </w:rPr>
        <w:t xml:space="preserve"> К РАЗДЕЛУ 4.</w:t>
      </w:r>
    </w:p>
    <w:p w:rsidR="00005305" w:rsidRDefault="00005305" w:rsidP="00005305">
      <w:pPr>
        <w:autoSpaceDE w:val="0"/>
        <w:autoSpaceDN w:val="0"/>
        <w:adjustRightInd w:val="0"/>
        <w:spacing w:line="276" w:lineRule="auto"/>
        <w:ind w:firstLine="567"/>
        <w:rPr>
          <w:b/>
          <w:color w:val="000000"/>
          <w:sz w:val="24"/>
          <w:szCs w:val="24"/>
        </w:rPr>
      </w:pPr>
    </w:p>
    <w:p w:rsidR="00005305" w:rsidRPr="00005305" w:rsidRDefault="00005305" w:rsidP="00BF59E0">
      <w:pPr>
        <w:autoSpaceDE w:val="0"/>
        <w:autoSpaceDN w:val="0"/>
        <w:adjustRightInd w:val="0"/>
        <w:spacing w:line="276" w:lineRule="auto"/>
        <w:ind w:firstLine="0"/>
        <w:jc w:val="center"/>
        <w:rPr>
          <w:rFonts w:eastAsia="Calibri"/>
          <w:b/>
          <w:bCs/>
          <w:color w:val="000000"/>
          <w:sz w:val="24"/>
          <w:szCs w:val="24"/>
          <w:lang w:eastAsia="en-US"/>
        </w:rPr>
      </w:pPr>
      <w:r w:rsidRPr="00005305">
        <w:rPr>
          <w:b/>
          <w:color w:val="000000"/>
          <w:sz w:val="24"/>
          <w:szCs w:val="24"/>
        </w:rPr>
        <w:t>ПРАКТИЧЕСКОЕ ЗАНЯТИЕ № 1</w:t>
      </w:r>
      <w:r w:rsidR="00B64E03">
        <w:rPr>
          <w:b/>
          <w:color w:val="000000"/>
          <w:sz w:val="24"/>
          <w:szCs w:val="24"/>
        </w:rPr>
        <w:t>1</w:t>
      </w:r>
      <w:r w:rsidR="00434C01">
        <w:rPr>
          <w:b/>
          <w:color w:val="000000"/>
          <w:sz w:val="24"/>
          <w:szCs w:val="24"/>
        </w:rPr>
        <w:t>.</w:t>
      </w:r>
    </w:p>
    <w:p w:rsidR="00BF59E0" w:rsidRDefault="007A6FF3"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4.1</w:t>
      </w:r>
      <w:r w:rsidRPr="00F93831">
        <w:rPr>
          <w:rFonts w:eastAsia="Calibri"/>
          <w:b/>
          <w:bCs/>
          <w:color w:val="000000"/>
          <w:sz w:val="24"/>
          <w:szCs w:val="24"/>
          <w:lang w:eastAsia="en-US"/>
        </w:rPr>
        <w:t>: Производство в суде кассационной инстанции</w:t>
      </w:r>
      <w:r w:rsidR="00BF59E0">
        <w:rPr>
          <w:rFonts w:eastAsia="Calibri"/>
          <w:b/>
          <w:bCs/>
          <w:color w:val="000000"/>
          <w:sz w:val="24"/>
          <w:szCs w:val="24"/>
          <w:lang w:eastAsia="en-US"/>
        </w:rPr>
        <w:t>.</w:t>
      </w:r>
    </w:p>
    <w:p w:rsidR="00BF59E0" w:rsidRPr="00BB7C6E" w:rsidRDefault="00BF59E0" w:rsidP="00BF59E0">
      <w:pPr>
        <w:tabs>
          <w:tab w:val="left" w:pos="993"/>
        </w:tabs>
        <w:spacing w:line="276" w:lineRule="auto"/>
        <w:ind w:firstLine="0"/>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BF59E0" w:rsidRPr="00F93831" w:rsidRDefault="00BF59E0" w:rsidP="00BF59E0">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Сущность и значение стадии кассационного производства. Право подачи кассационных жалобы, представления. Субъекты, объекты. Порядок и срок подачи кассационных жалобы, представления. Содержание кассационных жалобы, представления. Оставление жалобы, представления без движения. Возвращение кассационных жалобы, представления. Действия суда после получения жалобы, представления. Возражения относительно кассационных жалобы, представления.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Процессуальный порядок и сроки рассмотрения дел по кассационным жалобам, представлениям судом второй инстанции. Пределы рассмотрения кассационных жалобы, представления. Права суда кассационной инстанции при рассмотрении кассационных жалоб, представлений. Основания для отмены, изменения или вынесения нового решения.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Право обжалования определений суда первой инстанции. Определение суда второй инстанции.</w:t>
      </w:r>
    </w:p>
    <w:p w:rsidR="00AA7BA7" w:rsidRDefault="00AA7BA7" w:rsidP="00AA7BA7">
      <w:pPr>
        <w:spacing w:line="276" w:lineRule="auto"/>
        <w:jc w:val="center"/>
        <w:rPr>
          <w:b/>
          <w:i/>
          <w:color w:val="000000"/>
          <w:sz w:val="24"/>
          <w:szCs w:val="24"/>
        </w:rPr>
      </w:pPr>
      <w:r w:rsidRPr="003B66AA">
        <w:rPr>
          <w:b/>
          <w:i/>
          <w:color w:val="000000"/>
          <w:sz w:val="24"/>
          <w:szCs w:val="24"/>
        </w:rPr>
        <w:t>Рекомендуемая литература:</w:t>
      </w:r>
    </w:p>
    <w:p w:rsidR="00AA7BA7" w:rsidRPr="00B90322" w:rsidRDefault="00AA7BA7" w:rsidP="00AA7BA7">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6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AA7BA7" w:rsidRPr="00B90322" w:rsidRDefault="00AA7BA7" w:rsidP="00AA7BA7">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6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AA7BA7" w:rsidRPr="00F93831" w:rsidRDefault="00AA7BA7" w:rsidP="00AA7BA7">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AA7BA7" w:rsidRPr="00F93831" w:rsidRDefault="00AA7BA7" w:rsidP="00AA7BA7">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AA7BA7" w:rsidRPr="004633A8" w:rsidRDefault="00AA7BA7" w:rsidP="00AA7BA7">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lastRenderedPageBreak/>
        <w:t>Нормативные правовые акты:</w:t>
      </w:r>
    </w:p>
    <w:p w:rsidR="00AA7BA7" w:rsidRPr="008D0085" w:rsidRDefault="00AA7BA7" w:rsidP="00AA7BA7">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371488" w:rsidRDefault="007A6FF3" w:rsidP="00371488">
      <w:pPr>
        <w:autoSpaceDE w:val="0"/>
        <w:autoSpaceDN w:val="0"/>
        <w:adjustRightInd w:val="0"/>
        <w:spacing w:line="276" w:lineRule="auto"/>
        <w:ind w:firstLine="0"/>
        <w:jc w:val="center"/>
        <w:rPr>
          <w:b/>
          <w:color w:val="000000"/>
          <w:sz w:val="24"/>
          <w:szCs w:val="24"/>
        </w:rPr>
      </w:pPr>
      <w:r w:rsidRPr="00371488">
        <w:rPr>
          <w:b/>
          <w:color w:val="000000"/>
          <w:sz w:val="24"/>
          <w:szCs w:val="24"/>
        </w:rPr>
        <w:t xml:space="preserve">ПРАКТИЧЕСКОЕ ЗАНЯТИЕ № </w:t>
      </w:r>
      <w:r w:rsidR="00B64E03">
        <w:rPr>
          <w:b/>
          <w:color w:val="000000"/>
          <w:sz w:val="24"/>
          <w:szCs w:val="24"/>
        </w:rPr>
        <w:t>1</w:t>
      </w:r>
      <w:r w:rsidRPr="00371488">
        <w:rPr>
          <w:b/>
          <w:color w:val="000000"/>
          <w:sz w:val="24"/>
          <w:szCs w:val="24"/>
        </w:rPr>
        <w:t>2</w:t>
      </w:r>
      <w:r w:rsidR="00434C01" w:rsidRPr="00371488">
        <w:rPr>
          <w:b/>
          <w:color w:val="000000"/>
          <w:sz w:val="24"/>
          <w:szCs w:val="24"/>
        </w:rPr>
        <w:t>.</w:t>
      </w:r>
    </w:p>
    <w:p w:rsidR="00434C01" w:rsidRDefault="007A6FF3" w:rsidP="0037148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4.2</w:t>
      </w:r>
      <w:r w:rsidRPr="00F93831">
        <w:rPr>
          <w:rFonts w:eastAsia="Calibri"/>
          <w:b/>
          <w:bCs/>
          <w:color w:val="000000"/>
          <w:sz w:val="24"/>
          <w:szCs w:val="24"/>
          <w:lang w:eastAsia="en-US"/>
        </w:rPr>
        <w:t>: Производство в суде надзорной инстанции</w:t>
      </w:r>
      <w:r w:rsidR="00434C01">
        <w:rPr>
          <w:rFonts w:eastAsia="Calibri"/>
          <w:b/>
          <w:bCs/>
          <w:color w:val="000000"/>
          <w:sz w:val="24"/>
          <w:szCs w:val="24"/>
          <w:lang w:eastAsia="en-US"/>
        </w:rPr>
        <w:t>.</w:t>
      </w:r>
    </w:p>
    <w:p w:rsidR="00371488" w:rsidRPr="006513ED" w:rsidRDefault="00371488" w:rsidP="00371488">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371488" w:rsidRPr="00F93831" w:rsidRDefault="007A6FF3" w:rsidP="0037148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Сущность и значение стадии пересмотра судебных постановлений, вступивших в законную силу. Порядок подачи надзорной жалобы или представления прокурора. Субъекты и объекты надзорного производства. Содержание надзорной жалобы или представления прокурора.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Действия суда надзорной инстанции после подачи надзорной жалобы или представления прокурора. Возвращение надзорной жалобы или представления по существу.</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Порядок рассмотрения надзорной жалобы или представления прокурора.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Порядок рассмотрения дел, истребованных в суд надзорной инстанции. Определения об отказе в передаче дела для рассмотрения по существу в суд надзорной инстанции. Определение суда о передаче дела для рассмотрения по существу в суд надзорной инстанции.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суда надзорной инстанции. Полномочия суда надзорной инстанции. Основания для отмены или изменения судебных постановлений в порядке надзора.</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Отличия судебно-надзорной проверки судебных постановлений от кассационной.</w:t>
      </w:r>
    </w:p>
    <w:p w:rsidR="00490D54" w:rsidRDefault="00490D54" w:rsidP="00490D54">
      <w:pPr>
        <w:spacing w:line="276" w:lineRule="auto"/>
        <w:jc w:val="center"/>
        <w:rPr>
          <w:b/>
          <w:i/>
          <w:color w:val="000000"/>
          <w:sz w:val="24"/>
          <w:szCs w:val="24"/>
        </w:rPr>
      </w:pPr>
      <w:r w:rsidRPr="003B66AA">
        <w:rPr>
          <w:b/>
          <w:i/>
          <w:color w:val="000000"/>
          <w:sz w:val="24"/>
          <w:szCs w:val="24"/>
        </w:rPr>
        <w:t>Рекомендуемая литература:</w:t>
      </w:r>
    </w:p>
    <w:p w:rsidR="00490D54" w:rsidRPr="00B90322" w:rsidRDefault="00490D54" w:rsidP="00490D54">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6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90D54" w:rsidRPr="00B90322" w:rsidRDefault="00490D54" w:rsidP="00490D54">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6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90D54" w:rsidRPr="00F93831" w:rsidRDefault="00490D54" w:rsidP="00490D54">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90D54" w:rsidRPr="00F93831" w:rsidRDefault="00490D54" w:rsidP="00490D54">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90D54" w:rsidRPr="004633A8" w:rsidRDefault="00490D54" w:rsidP="00490D54">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490D54" w:rsidRPr="008D0085" w:rsidRDefault="00490D54" w:rsidP="00490D54">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Default="007A6FF3" w:rsidP="007A6FF3">
      <w:pPr>
        <w:autoSpaceDE w:val="0"/>
        <w:autoSpaceDN w:val="0"/>
        <w:adjustRightInd w:val="0"/>
        <w:spacing w:line="276" w:lineRule="auto"/>
        <w:ind w:firstLine="567"/>
        <w:rPr>
          <w:b/>
          <w:i/>
          <w:color w:val="000000"/>
          <w:sz w:val="24"/>
          <w:szCs w:val="24"/>
        </w:rPr>
      </w:pPr>
    </w:p>
    <w:p w:rsidR="00F400EE" w:rsidRDefault="00F400EE" w:rsidP="007A6FF3">
      <w:pPr>
        <w:autoSpaceDE w:val="0"/>
        <w:autoSpaceDN w:val="0"/>
        <w:adjustRightInd w:val="0"/>
        <w:spacing w:line="276" w:lineRule="auto"/>
        <w:ind w:firstLine="567"/>
        <w:rPr>
          <w:b/>
          <w:i/>
          <w:color w:val="000000"/>
          <w:sz w:val="24"/>
          <w:szCs w:val="24"/>
        </w:rPr>
      </w:pPr>
    </w:p>
    <w:p w:rsidR="00F400EE" w:rsidRPr="00F93831" w:rsidRDefault="00F400EE" w:rsidP="007A6FF3">
      <w:pPr>
        <w:autoSpaceDE w:val="0"/>
        <w:autoSpaceDN w:val="0"/>
        <w:adjustRightInd w:val="0"/>
        <w:spacing w:line="276" w:lineRule="auto"/>
        <w:ind w:firstLine="567"/>
        <w:rPr>
          <w:b/>
          <w:i/>
          <w:color w:val="000000"/>
          <w:sz w:val="24"/>
          <w:szCs w:val="24"/>
        </w:rPr>
      </w:pPr>
    </w:p>
    <w:p w:rsidR="007A6FF3" w:rsidRPr="00504AC8" w:rsidRDefault="007A6FF3" w:rsidP="00504AC8">
      <w:pPr>
        <w:autoSpaceDE w:val="0"/>
        <w:autoSpaceDN w:val="0"/>
        <w:adjustRightInd w:val="0"/>
        <w:spacing w:line="276" w:lineRule="auto"/>
        <w:ind w:firstLine="0"/>
        <w:jc w:val="center"/>
        <w:rPr>
          <w:b/>
          <w:color w:val="000000"/>
          <w:sz w:val="24"/>
          <w:szCs w:val="24"/>
        </w:rPr>
      </w:pPr>
      <w:r w:rsidRPr="00504AC8">
        <w:rPr>
          <w:b/>
          <w:color w:val="000000"/>
          <w:sz w:val="24"/>
          <w:szCs w:val="24"/>
        </w:rPr>
        <w:lastRenderedPageBreak/>
        <w:t xml:space="preserve">ПРАКТИЧЕСКОЕ ЗАНЯТИЕ № </w:t>
      </w:r>
      <w:r w:rsidR="00B64E03">
        <w:rPr>
          <w:b/>
          <w:color w:val="000000"/>
          <w:sz w:val="24"/>
          <w:szCs w:val="24"/>
        </w:rPr>
        <w:t>1</w:t>
      </w:r>
      <w:r w:rsidRPr="00504AC8">
        <w:rPr>
          <w:b/>
          <w:color w:val="000000"/>
          <w:sz w:val="24"/>
          <w:szCs w:val="24"/>
        </w:rPr>
        <w:t>3</w:t>
      </w:r>
      <w:r w:rsidR="00504AC8" w:rsidRPr="00504AC8">
        <w:rPr>
          <w:b/>
          <w:color w:val="000000"/>
          <w:sz w:val="24"/>
          <w:szCs w:val="24"/>
        </w:rPr>
        <w:t>.</w:t>
      </w:r>
    </w:p>
    <w:p w:rsidR="007A6FF3" w:rsidRDefault="007A6FF3"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4.3</w:t>
      </w:r>
      <w:r w:rsidRPr="00F93831">
        <w:rPr>
          <w:rFonts w:eastAsia="Calibri"/>
          <w:b/>
          <w:bCs/>
          <w:color w:val="000000"/>
          <w:sz w:val="24"/>
          <w:szCs w:val="24"/>
          <w:lang w:eastAsia="en-US"/>
        </w:rPr>
        <w:t>: Пересмотр по вновь открывшимся или новым обстоятельствам судебных постановлений, вступивших в законную силу.</w:t>
      </w:r>
    </w:p>
    <w:p w:rsidR="00504AC8" w:rsidRPr="006513ED" w:rsidRDefault="00504AC8" w:rsidP="00504AC8">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Пересмотр решений по вновь открывшимся или новым обстоятельствам как стадия гражданского судопроизводства. Основания для пересмотра судебных постановлений, вступивших в законную силу по вновь открывшимся или новым обстоятельствам. Отличие вновь открывшихся обстоятельств от новых доказательств. Круг лиц, имеющих право возбуждать вопрос о пересмотре дела по вновь открывшимся или новым обстоятельствам.</w:t>
      </w:r>
    </w:p>
    <w:p w:rsidR="00504AC8" w:rsidRPr="00F93831" w:rsidRDefault="007A6FF3" w:rsidP="00E3212E">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Суды, пересматривающие дело по вновь открывшимся или новым обстоятельствам. Процессуальный порядок рассмотрения заявлений о пересмотре дела по вновь открывшимся или новым обстоятельствам.</w:t>
      </w:r>
    </w:p>
    <w:p w:rsidR="00490D54" w:rsidRDefault="00490D54" w:rsidP="00490D54">
      <w:pPr>
        <w:spacing w:line="276" w:lineRule="auto"/>
        <w:jc w:val="center"/>
        <w:rPr>
          <w:b/>
          <w:i/>
          <w:color w:val="000000"/>
          <w:sz w:val="24"/>
          <w:szCs w:val="24"/>
        </w:rPr>
      </w:pPr>
      <w:r w:rsidRPr="003B66AA">
        <w:rPr>
          <w:b/>
          <w:i/>
          <w:color w:val="000000"/>
          <w:sz w:val="24"/>
          <w:szCs w:val="24"/>
        </w:rPr>
        <w:t>Рекомендуемая литература:</w:t>
      </w:r>
    </w:p>
    <w:p w:rsidR="00490D54" w:rsidRPr="00B90322" w:rsidRDefault="00490D54" w:rsidP="00490D54">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6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490D54" w:rsidRPr="00B90322" w:rsidRDefault="00490D54" w:rsidP="00490D54">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6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490D54" w:rsidRPr="00F93831" w:rsidRDefault="00490D54" w:rsidP="00490D54">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490D54" w:rsidRPr="00F93831" w:rsidRDefault="00490D54" w:rsidP="00490D54">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490D54" w:rsidRPr="004633A8" w:rsidRDefault="00490D54" w:rsidP="00490D54">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490D54" w:rsidRPr="008D0085" w:rsidRDefault="00490D54" w:rsidP="00490D54">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B64E03" w:rsidRDefault="00504AC8" w:rsidP="00504AC8">
      <w:pPr>
        <w:autoSpaceDE w:val="0"/>
        <w:autoSpaceDN w:val="0"/>
        <w:adjustRightInd w:val="0"/>
        <w:spacing w:line="276" w:lineRule="auto"/>
        <w:ind w:firstLine="0"/>
        <w:jc w:val="center"/>
        <w:rPr>
          <w:b/>
          <w:color w:val="000000"/>
          <w:sz w:val="24"/>
          <w:szCs w:val="24"/>
          <w:u w:val="single"/>
        </w:rPr>
      </w:pPr>
      <w:r w:rsidRPr="00B64E03">
        <w:rPr>
          <w:b/>
          <w:color w:val="000000"/>
          <w:sz w:val="24"/>
          <w:szCs w:val="24"/>
          <w:u w:val="single"/>
        </w:rPr>
        <w:t xml:space="preserve">ПРАКТИЧЕСКИЕ ЗАНЯТИЯ </w:t>
      </w:r>
      <w:r w:rsidR="007A6FF3" w:rsidRPr="00B64E03">
        <w:rPr>
          <w:b/>
          <w:color w:val="000000"/>
          <w:sz w:val="24"/>
          <w:szCs w:val="24"/>
          <w:u w:val="single"/>
        </w:rPr>
        <w:t xml:space="preserve"> К РАЗДЕЛУ 5.</w:t>
      </w:r>
    </w:p>
    <w:p w:rsidR="00504AC8" w:rsidRPr="00504AC8" w:rsidRDefault="00504AC8" w:rsidP="00504AC8">
      <w:pPr>
        <w:autoSpaceDE w:val="0"/>
        <w:autoSpaceDN w:val="0"/>
        <w:adjustRightInd w:val="0"/>
        <w:spacing w:line="276" w:lineRule="auto"/>
        <w:ind w:firstLine="0"/>
        <w:jc w:val="center"/>
        <w:rPr>
          <w:b/>
          <w:color w:val="000000"/>
          <w:sz w:val="24"/>
          <w:szCs w:val="24"/>
        </w:rPr>
      </w:pPr>
      <w:r>
        <w:rPr>
          <w:b/>
          <w:color w:val="000000"/>
          <w:sz w:val="24"/>
          <w:szCs w:val="24"/>
        </w:rPr>
        <w:t>ПРАКТИЧЕСКОЕ ЗАНЯТИЕ № 1</w:t>
      </w:r>
      <w:r w:rsidR="00B64E03">
        <w:rPr>
          <w:b/>
          <w:color w:val="000000"/>
          <w:sz w:val="24"/>
          <w:szCs w:val="24"/>
        </w:rPr>
        <w:t>4</w:t>
      </w:r>
      <w:r w:rsidRPr="00504AC8">
        <w:rPr>
          <w:b/>
          <w:color w:val="000000"/>
          <w:sz w:val="24"/>
          <w:szCs w:val="24"/>
        </w:rPr>
        <w:t>.</w:t>
      </w:r>
    </w:p>
    <w:p w:rsidR="007A6FF3" w:rsidRDefault="007A6FF3"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5.1</w:t>
      </w:r>
      <w:r w:rsidRPr="00F93831">
        <w:rPr>
          <w:rFonts w:eastAsia="Calibri"/>
          <w:b/>
          <w:bCs/>
          <w:color w:val="000000"/>
          <w:sz w:val="24"/>
          <w:szCs w:val="24"/>
          <w:lang w:eastAsia="en-US"/>
        </w:rPr>
        <w:t>: 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p w:rsidR="00504AC8" w:rsidRPr="006513ED" w:rsidRDefault="00504AC8" w:rsidP="00504AC8">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Default="00504AC8"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 xml:space="preserve">Гражданские процессуальные права иностранных граждан, предприятий и организаций. Гражданские процессуальные права лиц без гражданства. Подсудность гражданских дел по спорам, в которых участвуют иностранные граждане, лица без гражданства, иностранные предприятия и организации, а также по спорам, по которым хотя бы одна из сторон проживает за границей. Иски к иностранным государствам. Исполнение поручений судов иностранных </w:t>
      </w:r>
      <w:r w:rsidRPr="00F93831">
        <w:rPr>
          <w:rFonts w:eastAsia="Calibri"/>
          <w:bCs/>
          <w:color w:val="000000"/>
          <w:sz w:val="24"/>
          <w:szCs w:val="24"/>
          <w:lang w:eastAsia="en-US"/>
        </w:rPr>
        <w:lastRenderedPageBreak/>
        <w:t>государств. Порядок сношений по вопросам правовой помощи. Признание и исполнение решений иностранных судов и иностранных арбитражей.</w:t>
      </w:r>
    </w:p>
    <w:p w:rsidR="00AC4D91" w:rsidRDefault="00AC4D91" w:rsidP="00AC4D91">
      <w:pPr>
        <w:spacing w:line="276" w:lineRule="auto"/>
        <w:jc w:val="center"/>
        <w:rPr>
          <w:b/>
          <w:i/>
          <w:color w:val="000000"/>
          <w:sz w:val="24"/>
          <w:szCs w:val="24"/>
        </w:rPr>
      </w:pPr>
      <w:r w:rsidRPr="003B66AA">
        <w:rPr>
          <w:b/>
          <w:i/>
          <w:color w:val="000000"/>
          <w:sz w:val="24"/>
          <w:szCs w:val="24"/>
        </w:rPr>
        <w:t>Рекомендуемая литература:</w:t>
      </w:r>
    </w:p>
    <w:p w:rsidR="00AC4D91" w:rsidRPr="00B90322" w:rsidRDefault="00AC4D91" w:rsidP="00AC4D91">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6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AC4D91" w:rsidRPr="00B90322" w:rsidRDefault="00AC4D91" w:rsidP="00AC4D91">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7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AC4D91" w:rsidRPr="00F93831" w:rsidRDefault="00AC4D91" w:rsidP="00AC4D91">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AC4D91" w:rsidRPr="00F93831" w:rsidRDefault="00AC4D91" w:rsidP="00AC4D91">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AC4D91" w:rsidRPr="004633A8" w:rsidRDefault="00AC4D91" w:rsidP="00AC4D91">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AC4D91" w:rsidRDefault="00AC4D91" w:rsidP="00AC4D91">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AC4D91" w:rsidRPr="008D0085" w:rsidRDefault="00AC4D91" w:rsidP="00AC4D91">
      <w:pPr>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AC4D91" w:rsidRDefault="002048E0" w:rsidP="00AC4D91">
      <w:pPr>
        <w:ind w:firstLine="567"/>
        <w:rPr>
          <w:sz w:val="24"/>
          <w:szCs w:val="24"/>
        </w:rPr>
      </w:pPr>
      <w:r>
        <w:rPr>
          <w:sz w:val="24"/>
          <w:szCs w:val="24"/>
        </w:rPr>
        <w:t>3</w:t>
      </w:r>
      <w:r w:rsidR="00AC4D91" w:rsidRPr="00A365C0">
        <w:rPr>
          <w:sz w:val="24"/>
          <w:szCs w:val="24"/>
        </w:rPr>
        <w:t xml:space="preserve">. Закон РФ от 07.07.1993 г. № 5338-1 «О международном коммерческом арбитраже» (в ред.от 29.12.2015. № 409-ФЗ) // СЗ РФ. 1993. № 31. Ст. 1240; СЗ РФ. </w:t>
      </w:r>
      <w:r w:rsidR="00AC4D91">
        <w:rPr>
          <w:sz w:val="24"/>
          <w:szCs w:val="24"/>
        </w:rPr>
        <w:t xml:space="preserve">2016. № </w:t>
      </w:r>
      <w:r w:rsidR="00AC4D91" w:rsidRPr="00AB7A14">
        <w:rPr>
          <w:sz w:val="24"/>
          <w:szCs w:val="24"/>
        </w:rPr>
        <w:t>1 (ч</w:t>
      </w:r>
      <w:r w:rsidR="00AC4D91">
        <w:rPr>
          <w:sz w:val="24"/>
          <w:szCs w:val="24"/>
        </w:rPr>
        <w:t>.</w:t>
      </w:r>
      <w:r w:rsidR="00AC4D91" w:rsidRPr="00AB7A14">
        <w:rPr>
          <w:sz w:val="24"/>
          <w:szCs w:val="24"/>
        </w:rPr>
        <w:t xml:space="preserve"> I)</w:t>
      </w:r>
      <w:r w:rsidR="00AC4D91">
        <w:rPr>
          <w:sz w:val="24"/>
          <w:szCs w:val="24"/>
        </w:rPr>
        <w:t>. С</w:t>
      </w:r>
      <w:r w:rsidR="00AC4D91" w:rsidRPr="00AB7A14">
        <w:rPr>
          <w:sz w:val="24"/>
          <w:szCs w:val="24"/>
        </w:rPr>
        <w:t>т. 29.</w:t>
      </w:r>
    </w:p>
    <w:p w:rsidR="007A6FF3" w:rsidRPr="00F93831" w:rsidRDefault="007A6FF3" w:rsidP="007A6FF3">
      <w:pPr>
        <w:autoSpaceDE w:val="0"/>
        <w:autoSpaceDN w:val="0"/>
        <w:adjustRightInd w:val="0"/>
        <w:spacing w:line="276" w:lineRule="auto"/>
        <w:ind w:firstLine="567"/>
        <w:rPr>
          <w:b/>
          <w:i/>
          <w:color w:val="000000"/>
          <w:sz w:val="24"/>
          <w:szCs w:val="24"/>
        </w:rPr>
      </w:pPr>
    </w:p>
    <w:p w:rsidR="00504AC8" w:rsidRPr="00504AC8" w:rsidRDefault="00504AC8" w:rsidP="00504AC8">
      <w:pPr>
        <w:autoSpaceDE w:val="0"/>
        <w:autoSpaceDN w:val="0"/>
        <w:adjustRightInd w:val="0"/>
        <w:spacing w:line="276" w:lineRule="auto"/>
        <w:ind w:firstLine="0"/>
        <w:jc w:val="center"/>
        <w:rPr>
          <w:b/>
          <w:color w:val="000000"/>
          <w:sz w:val="24"/>
          <w:szCs w:val="24"/>
        </w:rPr>
      </w:pPr>
      <w:r>
        <w:rPr>
          <w:b/>
          <w:color w:val="000000"/>
          <w:sz w:val="24"/>
          <w:szCs w:val="24"/>
        </w:rPr>
        <w:t xml:space="preserve">ПРАКТИЧЕСКОЕ ЗАНЯТИЕ № </w:t>
      </w:r>
      <w:r w:rsidR="00B64E03">
        <w:rPr>
          <w:b/>
          <w:color w:val="000000"/>
          <w:sz w:val="24"/>
          <w:szCs w:val="24"/>
        </w:rPr>
        <w:t>15</w:t>
      </w:r>
      <w:r w:rsidRPr="00504AC8">
        <w:rPr>
          <w:b/>
          <w:color w:val="000000"/>
          <w:sz w:val="24"/>
          <w:szCs w:val="24"/>
        </w:rPr>
        <w:t>.</w:t>
      </w:r>
    </w:p>
    <w:p w:rsidR="007A6FF3" w:rsidRDefault="007A6FF3"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5.2</w:t>
      </w:r>
      <w:r w:rsidRPr="00F93831">
        <w:rPr>
          <w:rFonts w:eastAsia="Calibri"/>
          <w:b/>
          <w:bCs/>
          <w:color w:val="000000"/>
          <w:sz w:val="24"/>
          <w:szCs w:val="24"/>
          <w:lang w:eastAsia="en-US"/>
        </w:rPr>
        <w:t>: Порядок обращения и производство в Европейском Суде по правам человека.</w:t>
      </w:r>
    </w:p>
    <w:p w:rsidR="00504AC8" w:rsidRPr="006513ED" w:rsidRDefault="00504AC8" w:rsidP="00504AC8">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504AC8">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История создания Европейского Суда по правам человека. Общая характеристика этого суда, цель деятельности. Судьи Европейского Суда.</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Компетенция Европейского Суда по правам человека и организация его работы. Порядок обращения в Европейский Суд по правам человека. Приемлемость обращений. Порядок принятия жалоб и рассмотрения дел. Прекращение производства по делу. Акты Европейского Суда. Исполнение постановлений Европейского Суда по правам человека. Значение решений и постановлений Европейского Суда для национальных судов Российской Федерации.</w:t>
      </w:r>
    </w:p>
    <w:p w:rsidR="00A41CC0" w:rsidRDefault="00A41CC0" w:rsidP="00A41CC0">
      <w:pPr>
        <w:spacing w:line="276" w:lineRule="auto"/>
        <w:jc w:val="center"/>
        <w:rPr>
          <w:b/>
          <w:i/>
          <w:color w:val="000000"/>
          <w:sz w:val="24"/>
          <w:szCs w:val="24"/>
        </w:rPr>
      </w:pPr>
      <w:r w:rsidRPr="003B66AA">
        <w:rPr>
          <w:b/>
          <w:i/>
          <w:color w:val="000000"/>
          <w:sz w:val="24"/>
          <w:szCs w:val="24"/>
        </w:rPr>
        <w:t>Рекомендуемая литература:</w:t>
      </w:r>
    </w:p>
    <w:p w:rsidR="00A41CC0" w:rsidRPr="00B90322" w:rsidRDefault="00A41CC0" w:rsidP="00A41CC0">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7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A41CC0" w:rsidRPr="00B90322" w:rsidRDefault="00A41CC0" w:rsidP="00A41CC0">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lastRenderedPageBreak/>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7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A41CC0" w:rsidRPr="00F93831" w:rsidRDefault="00A41CC0" w:rsidP="00A41CC0">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A41CC0" w:rsidRPr="00F93831" w:rsidRDefault="00A41CC0" w:rsidP="00A41CC0">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A41CC0" w:rsidRPr="004633A8" w:rsidRDefault="00A41CC0" w:rsidP="00A41CC0">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A41CC0" w:rsidRDefault="00A41CC0" w:rsidP="00A41CC0">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w:t>
      </w:r>
      <w:r>
        <w:rPr>
          <w:color w:val="000000" w:themeColor="text1"/>
          <w:sz w:val="24"/>
          <w:szCs w:val="24"/>
        </w:rPr>
        <w:t xml:space="preserve">2008          </w:t>
      </w:r>
      <w:r w:rsidRPr="003B66AA">
        <w:rPr>
          <w:color w:val="000000" w:themeColor="text1"/>
          <w:sz w:val="24"/>
          <w:szCs w:val="24"/>
        </w:rPr>
        <w:t>№ 6-ФКЗ, от 30.12.2008 № 7-ФКЗ, от 05.02.2014. № 2-ФКЗ, от 21.07.2014 № 11-ФКЗ) // РГ. 1994. 25 января; СЗ РФ. 2014. №  30. Ст. 4202.</w:t>
      </w:r>
    </w:p>
    <w:p w:rsidR="00A41CC0" w:rsidRPr="008D0085" w:rsidRDefault="00A41CC0" w:rsidP="00A41CC0">
      <w:pPr>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B64E03" w:rsidRDefault="00F84BE3" w:rsidP="00F84BE3">
      <w:pPr>
        <w:autoSpaceDE w:val="0"/>
        <w:autoSpaceDN w:val="0"/>
        <w:adjustRightInd w:val="0"/>
        <w:spacing w:line="276" w:lineRule="auto"/>
        <w:ind w:firstLine="0"/>
        <w:jc w:val="center"/>
        <w:rPr>
          <w:b/>
          <w:color w:val="000000"/>
          <w:sz w:val="24"/>
          <w:szCs w:val="24"/>
          <w:u w:val="single"/>
        </w:rPr>
      </w:pPr>
      <w:r w:rsidRPr="00B64E03">
        <w:rPr>
          <w:b/>
          <w:color w:val="000000"/>
          <w:sz w:val="24"/>
          <w:szCs w:val="24"/>
          <w:u w:val="single"/>
        </w:rPr>
        <w:t>ПРАКТИЧЕСКИЕ ЗАНЯТИЯ</w:t>
      </w:r>
      <w:r w:rsidR="007A6FF3" w:rsidRPr="00B64E03">
        <w:rPr>
          <w:b/>
          <w:color w:val="000000"/>
          <w:sz w:val="24"/>
          <w:szCs w:val="24"/>
          <w:u w:val="single"/>
        </w:rPr>
        <w:t xml:space="preserve">  К РАЗДЕЛУ 6.</w:t>
      </w:r>
    </w:p>
    <w:p w:rsidR="00F84BE3" w:rsidRPr="00F84BE3" w:rsidRDefault="00F84BE3" w:rsidP="00F84BE3">
      <w:pPr>
        <w:autoSpaceDE w:val="0"/>
        <w:autoSpaceDN w:val="0"/>
        <w:adjustRightInd w:val="0"/>
        <w:spacing w:line="276" w:lineRule="auto"/>
        <w:ind w:firstLine="0"/>
        <w:jc w:val="center"/>
        <w:rPr>
          <w:b/>
          <w:color w:val="000000"/>
          <w:sz w:val="24"/>
          <w:szCs w:val="24"/>
        </w:rPr>
      </w:pPr>
      <w:r>
        <w:rPr>
          <w:b/>
          <w:color w:val="000000"/>
          <w:sz w:val="24"/>
          <w:szCs w:val="24"/>
        </w:rPr>
        <w:t>ПРАКТИЧЕСКОЕ ЗАНЯТИЕ № 1</w:t>
      </w:r>
      <w:r w:rsidR="00B64E03">
        <w:rPr>
          <w:b/>
          <w:color w:val="000000"/>
          <w:sz w:val="24"/>
          <w:szCs w:val="24"/>
        </w:rPr>
        <w:t>6</w:t>
      </w:r>
      <w:r w:rsidRPr="00504AC8">
        <w:rPr>
          <w:b/>
          <w:color w:val="000000"/>
          <w:sz w:val="24"/>
          <w:szCs w:val="24"/>
        </w:rPr>
        <w:t>.</w:t>
      </w:r>
    </w:p>
    <w:p w:rsidR="007A6FF3" w:rsidRDefault="007A6FF3"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6.1</w:t>
      </w:r>
      <w:r w:rsidRPr="00F93831">
        <w:rPr>
          <w:rFonts w:eastAsia="Calibri"/>
          <w:b/>
          <w:bCs/>
          <w:color w:val="000000"/>
          <w:sz w:val="24"/>
          <w:szCs w:val="24"/>
          <w:lang w:eastAsia="en-US"/>
        </w:rPr>
        <w:t>: Основы арбитражного судопроизводства в Российской Федерации.</w:t>
      </w:r>
    </w:p>
    <w:p w:rsidR="00504AC8" w:rsidRPr="006513ED" w:rsidRDefault="00504AC8" w:rsidP="00F84BE3">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Источники арбитражного процессуального права. Система и устройство арбитражных судов. Подведомственность споров арбитражным судам. Принципы арбитражного процесса. Порядок возбуждения дед. Условия принятия искового заявления. Подготовка дела к судебному разбирательству. Соединение и разъединение исковых требований. Участники арбитражного процесса. Права и обязанности сторон в арбитражном процессе.</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Доказательства в арбитражном суде. Производство в суде первой инстанции. Решения и определения арбитражного суда: содержание, порядок постановления, правовые последствия. Исправление недостатков решения. Проверка законности и обоснованности решений арбитражного суда. Исполнение решений.</w:t>
      </w:r>
    </w:p>
    <w:p w:rsidR="00A56A00" w:rsidRDefault="00A56A00" w:rsidP="00A56A00">
      <w:pPr>
        <w:spacing w:line="276" w:lineRule="auto"/>
        <w:jc w:val="center"/>
        <w:rPr>
          <w:b/>
          <w:i/>
          <w:color w:val="000000"/>
          <w:sz w:val="24"/>
          <w:szCs w:val="24"/>
        </w:rPr>
      </w:pPr>
      <w:r w:rsidRPr="003B66AA">
        <w:rPr>
          <w:b/>
          <w:i/>
          <w:color w:val="000000"/>
          <w:sz w:val="24"/>
          <w:szCs w:val="24"/>
        </w:rPr>
        <w:t>Рекомендуемая литература:</w:t>
      </w:r>
    </w:p>
    <w:p w:rsidR="00A56A00" w:rsidRPr="00B90322" w:rsidRDefault="00A56A00" w:rsidP="00A56A00">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7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A56A00" w:rsidRPr="00B90322" w:rsidRDefault="00A56A00" w:rsidP="00A56A00">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7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A56A00" w:rsidRPr="00F93831" w:rsidRDefault="00A56A00" w:rsidP="00A56A00">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A56A00" w:rsidRPr="00F93831" w:rsidRDefault="00A56A00" w:rsidP="00A56A00">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w:t>
      </w:r>
      <w:r w:rsidRPr="00F93831">
        <w:rPr>
          <w:bCs/>
          <w:color w:val="000000"/>
          <w:sz w:val="24"/>
          <w:szCs w:val="24"/>
        </w:rPr>
        <w:lastRenderedPageBreak/>
        <w:t>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A56A00" w:rsidRPr="004633A8" w:rsidRDefault="00A56A00" w:rsidP="00A56A00">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183B06" w:rsidRPr="005D1740" w:rsidRDefault="00A56A00" w:rsidP="00183B06">
      <w:pPr>
        <w:spacing w:line="276" w:lineRule="auto"/>
        <w:ind w:firstLine="567"/>
        <w:rPr>
          <w:sz w:val="24"/>
          <w:szCs w:val="24"/>
        </w:rPr>
      </w:pPr>
      <w:r w:rsidRPr="003B66AA">
        <w:rPr>
          <w:color w:val="000000" w:themeColor="text1"/>
          <w:sz w:val="24"/>
          <w:szCs w:val="24"/>
        </w:rPr>
        <w:t xml:space="preserve">1. </w:t>
      </w:r>
      <w:r w:rsidR="00183B06" w:rsidRPr="005D1740">
        <w:rPr>
          <w:sz w:val="24"/>
          <w:szCs w:val="24"/>
        </w:rPr>
        <w:t>Арбитражный процессуальный кодекс Российской Федерации</w:t>
      </w:r>
      <w:r w:rsidR="00183B06" w:rsidRPr="008D0085">
        <w:rPr>
          <w:sz w:val="24"/>
          <w:szCs w:val="24"/>
        </w:rPr>
        <w:t xml:space="preserve"> от 24.07.2002 №</w:t>
      </w:r>
      <w:r w:rsidR="00183B06" w:rsidRPr="005D1740">
        <w:rPr>
          <w:sz w:val="24"/>
          <w:szCs w:val="24"/>
        </w:rPr>
        <w:t xml:space="preserve"> 95-ФЗ(</w:t>
      </w:r>
      <w:r w:rsidR="00183B06" w:rsidRPr="008D0085">
        <w:rPr>
          <w:sz w:val="24"/>
          <w:szCs w:val="24"/>
        </w:rPr>
        <w:t xml:space="preserve">в </w:t>
      </w:r>
      <w:r w:rsidR="00183B06" w:rsidRPr="005D1740">
        <w:rPr>
          <w:sz w:val="24"/>
          <w:szCs w:val="24"/>
        </w:rPr>
        <w:t>ред. от 29.07.2017</w:t>
      </w:r>
      <w:r w:rsidR="00183B06" w:rsidRPr="008D0085">
        <w:rPr>
          <w:sz w:val="24"/>
          <w:szCs w:val="24"/>
        </w:rPr>
        <w:t xml:space="preserve"> № 223-ФЗ</w:t>
      </w:r>
      <w:r w:rsidR="00183B06" w:rsidRPr="005D1740">
        <w:rPr>
          <w:sz w:val="24"/>
          <w:szCs w:val="24"/>
        </w:rPr>
        <w:t>)</w:t>
      </w:r>
      <w:r w:rsidR="00183B06" w:rsidRPr="008D0085">
        <w:rPr>
          <w:sz w:val="24"/>
          <w:szCs w:val="24"/>
        </w:rPr>
        <w:t xml:space="preserve"> //</w:t>
      </w:r>
      <w:r w:rsidR="00183B06" w:rsidRPr="008D0085">
        <w:rPr>
          <w:rStyle w:val="blk3"/>
          <w:sz w:val="24"/>
          <w:szCs w:val="24"/>
        </w:rPr>
        <w:t xml:space="preserve"> РГ. 2002. № 137; СЗ РФ. 2017. № 31 (ч. 1) Ст. 4772.</w:t>
      </w:r>
    </w:p>
    <w:p w:rsidR="00A56A00" w:rsidRPr="008D0085" w:rsidRDefault="00A56A00" w:rsidP="00183B06">
      <w:pPr>
        <w:autoSpaceDE w:val="0"/>
        <w:autoSpaceDN w:val="0"/>
        <w:adjustRightInd w:val="0"/>
        <w:spacing w:line="276" w:lineRule="auto"/>
        <w:ind w:firstLine="567"/>
        <w:rPr>
          <w:sz w:val="24"/>
          <w:szCs w:val="24"/>
        </w:rPr>
      </w:pPr>
      <w:r>
        <w:rPr>
          <w:sz w:val="24"/>
          <w:szCs w:val="24"/>
        </w:rPr>
        <w:t xml:space="preserve">2.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A56A00" w:rsidRDefault="00183B06" w:rsidP="00A56A00">
      <w:pPr>
        <w:ind w:firstLine="567"/>
        <w:rPr>
          <w:sz w:val="24"/>
          <w:szCs w:val="24"/>
        </w:rPr>
      </w:pPr>
      <w:r>
        <w:rPr>
          <w:bCs/>
          <w:sz w:val="24"/>
          <w:szCs w:val="24"/>
        </w:rPr>
        <w:t>3</w:t>
      </w:r>
      <w:r w:rsidR="00A56A00">
        <w:rPr>
          <w:bCs/>
          <w:sz w:val="24"/>
          <w:szCs w:val="24"/>
        </w:rPr>
        <w:t xml:space="preserve">. </w:t>
      </w:r>
      <w:r w:rsidR="00A56A00" w:rsidRPr="008D0085">
        <w:rPr>
          <w:bCs/>
          <w:sz w:val="24"/>
          <w:szCs w:val="24"/>
        </w:rPr>
        <w:t xml:space="preserve">Федеральный конституционный закон РФ от 31.12.1996 г. № 1-ФКЗ «О судебной системе Российской Федерации»  </w:t>
      </w:r>
      <w:r w:rsidR="00A56A00" w:rsidRPr="008D0085">
        <w:rPr>
          <w:sz w:val="24"/>
          <w:szCs w:val="24"/>
        </w:rPr>
        <w:t>(в ред. от 05.02.2014 №4-ФКЗ) // СЗ РФ. 1996. № 1. С</w:t>
      </w:r>
      <w:r w:rsidR="00A56A00">
        <w:rPr>
          <w:sz w:val="24"/>
          <w:szCs w:val="24"/>
        </w:rPr>
        <w:t>т.</w:t>
      </w:r>
      <w:r w:rsidR="00A56A00" w:rsidRPr="008D0085">
        <w:rPr>
          <w:sz w:val="24"/>
          <w:szCs w:val="24"/>
        </w:rPr>
        <w:t>1; СЗ РФ. 2014. № 6. Ст. 551.</w:t>
      </w:r>
    </w:p>
    <w:p w:rsidR="00A56A00" w:rsidRDefault="00183B06" w:rsidP="00A56A00">
      <w:pPr>
        <w:ind w:firstLine="567"/>
        <w:rPr>
          <w:sz w:val="24"/>
          <w:szCs w:val="24"/>
        </w:rPr>
      </w:pPr>
      <w:r>
        <w:rPr>
          <w:sz w:val="24"/>
          <w:szCs w:val="24"/>
        </w:rPr>
        <w:t>4</w:t>
      </w:r>
      <w:r w:rsidR="00A56A00">
        <w:rPr>
          <w:sz w:val="24"/>
          <w:szCs w:val="24"/>
        </w:rPr>
        <w:t xml:space="preserve">. </w:t>
      </w:r>
      <w:r w:rsidR="00A56A00" w:rsidRPr="008D0085">
        <w:rPr>
          <w:sz w:val="24"/>
          <w:szCs w:val="24"/>
        </w:rPr>
        <w:t>Федеральный конституционный закон РФ от 28.04.1995 № 1-ФКЗ«Об арбитражных судах в Российской Федерации» (в ред. от 15.02.2016 № 2-ФКЗ)</w:t>
      </w:r>
      <w:r w:rsidR="00A56A00">
        <w:rPr>
          <w:sz w:val="24"/>
          <w:szCs w:val="24"/>
        </w:rPr>
        <w:t xml:space="preserve"> // СЗ РФ. 1995. № </w:t>
      </w:r>
      <w:r w:rsidR="00A56A00" w:rsidRPr="008D0085">
        <w:rPr>
          <w:sz w:val="24"/>
          <w:szCs w:val="24"/>
        </w:rPr>
        <w:t>18</w:t>
      </w:r>
      <w:r w:rsidR="00A56A00">
        <w:rPr>
          <w:sz w:val="24"/>
          <w:szCs w:val="24"/>
        </w:rPr>
        <w:t>. С</w:t>
      </w:r>
      <w:r w:rsidR="00A56A00" w:rsidRPr="008D0085">
        <w:rPr>
          <w:sz w:val="24"/>
          <w:szCs w:val="24"/>
        </w:rPr>
        <w:t>т. 1589</w:t>
      </w:r>
      <w:r w:rsidR="00A56A00">
        <w:rPr>
          <w:sz w:val="24"/>
          <w:szCs w:val="24"/>
        </w:rPr>
        <w:t xml:space="preserve">; СЗ РФ. 2016. № </w:t>
      </w:r>
      <w:r w:rsidR="00A56A00" w:rsidRPr="008D0085">
        <w:rPr>
          <w:sz w:val="24"/>
          <w:szCs w:val="24"/>
        </w:rPr>
        <w:t>7</w:t>
      </w:r>
      <w:r w:rsidR="00A56A00">
        <w:rPr>
          <w:sz w:val="24"/>
          <w:szCs w:val="24"/>
        </w:rPr>
        <w:t>. С</w:t>
      </w:r>
      <w:r w:rsidR="00A56A00" w:rsidRPr="008D0085">
        <w:rPr>
          <w:sz w:val="24"/>
          <w:szCs w:val="24"/>
        </w:rPr>
        <w:t>т. 896</w:t>
      </w:r>
      <w:r w:rsidR="00A56A00">
        <w:rPr>
          <w:sz w:val="24"/>
          <w:szCs w:val="24"/>
        </w:rPr>
        <w:t>.</w:t>
      </w:r>
    </w:p>
    <w:p w:rsidR="00EC6DC9" w:rsidRDefault="00EC6DC9" w:rsidP="007A6FF3">
      <w:pPr>
        <w:spacing w:line="276" w:lineRule="auto"/>
        <w:ind w:firstLine="567"/>
        <w:rPr>
          <w:sz w:val="24"/>
          <w:szCs w:val="24"/>
        </w:rPr>
      </w:pPr>
    </w:p>
    <w:p w:rsidR="007A6FF3" w:rsidRPr="00B64E03" w:rsidRDefault="00F84BE3" w:rsidP="00F84BE3">
      <w:pPr>
        <w:autoSpaceDE w:val="0"/>
        <w:autoSpaceDN w:val="0"/>
        <w:adjustRightInd w:val="0"/>
        <w:spacing w:line="276" w:lineRule="auto"/>
        <w:ind w:firstLine="0"/>
        <w:jc w:val="center"/>
        <w:rPr>
          <w:rFonts w:eastAsia="Calibri"/>
          <w:b/>
          <w:bCs/>
          <w:color w:val="000000"/>
          <w:sz w:val="24"/>
          <w:szCs w:val="24"/>
          <w:u w:val="single"/>
          <w:lang w:eastAsia="en-US"/>
        </w:rPr>
      </w:pPr>
      <w:r w:rsidRPr="00B64E03">
        <w:rPr>
          <w:b/>
          <w:color w:val="000000"/>
          <w:sz w:val="24"/>
          <w:szCs w:val="24"/>
          <w:u w:val="single"/>
        </w:rPr>
        <w:t>ПРАКТИЧЕСКИЕ ЗАНЯТИЯ</w:t>
      </w:r>
      <w:r w:rsidR="007A6FF3" w:rsidRPr="00B64E03">
        <w:rPr>
          <w:b/>
          <w:color w:val="000000"/>
          <w:sz w:val="24"/>
          <w:szCs w:val="24"/>
          <w:u w:val="single"/>
        </w:rPr>
        <w:t xml:space="preserve">  К РАЗДЕЛУ 7.</w:t>
      </w:r>
    </w:p>
    <w:p w:rsidR="00F84BE3" w:rsidRPr="00F84BE3" w:rsidRDefault="00F84BE3" w:rsidP="00F84BE3">
      <w:pPr>
        <w:autoSpaceDE w:val="0"/>
        <w:autoSpaceDN w:val="0"/>
        <w:adjustRightInd w:val="0"/>
        <w:spacing w:line="276" w:lineRule="auto"/>
        <w:ind w:firstLine="0"/>
        <w:jc w:val="center"/>
        <w:rPr>
          <w:b/>
          <w:color w:val="000000"/>
          <w:sz w:val="24"/>
          <w:szCs w:val="24"/>
        </w:rPr>
      </w:pPr>
      <w:r>
        <w:rPr>
          <w:b/>
          <w:color w:val="000000"/>
          <w:sz w:val="24"/>
          <w:szCs w:val="24"/>
        </w:rPr>
        <w:t>ПРАКТИЧЕСКОЕ ЗАНЯТИЕ № 1</w:t>
      </w:r>
      <w:r w:rsidR="00B64E03">
        <w:rPr>
          <w:b/>
          <w:color w:val="000000"/>
          <w:sz w:val="24"/>
          <w:szCs w:val="24"/>
        </w:rPr>
        <w:t>7</w:t>
      </w:r>
      <w:r w:rsidRPr="00504AC8">
        <w:rPr>
          <w:b/>
          <w:color w:val="000000"/>
          <w:sz w:val="24"/>
          <w:szCs w:val="24"/>
        </w:rPr>
        <w:t>.</w:t>
      </w:r>
    </w:p>
    <w:p w:rsidR="007A6FF3" w:rsidRDefault="007A6FF3" w:rsidP="00F84BE3">
      <w:pPr>
        <w:autoSpaceDE w:val="0"/>
        <w:autoSpaceDN w:val="0"/>
        <w:adjustRightInd w:val="0"/>
        <w:spacing w:line="276" w:lineRule="auto"/>
        <w:ind w:firstLine="0"/>
        <w:jc w:val="center"/>
        <w:rPr>
          <w:b/>
          <w:sz w:val="24"/>
          <w:szCs w:val="24"/>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7.1</w:t>
      </w:r>
      <w:r w:rsidRPr="00F93831">
        <w:rPr>
          <w:rFonts w:eastAsia="Calibri"/>
          <w:b/>
          <w:bCs/>
          <w:color w:val="000000"/>
          <w:sz w:val="24"/>
          <w:szCs w:val="24"/>
          <w:lang w:eastAsia="en-US"/>
        </w:rPr>
        <w:t xml:space="preserve">: </w:t>
      </w:r>
      <w:r w:rsidRPr="00F93831">
        <w:rPr>
          <w:b/>
          <w:sz w:val="24"/>
          <w:szCs w:val="24"/>
        </w:rPr>
        <w:t>Исполнение судебных постановлений и актов иных органов.</w:t>
      </w:r>
    </w:p>
    <w:p w:rsidR="00504AC8" w:rsidRPr="006513ED" w:rsidRDefault="00504AC8" w:rsidP="00F84BE3">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84BE3" w:rsidRDefault="00504AC8"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Органы принудительного исполнения. Роль суда в исполнительном производстве. Стороны в исполнительном производстве, их процессуальные права и обязанности.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Акты, подлежащие принудительному исполнению (основания исполнения). Виды исполнительных документов и их правовое значение. Порядок выдачи исполнительного листа. Дубликат исполнительного листа. Давность для предъявления исполнительных документов к принудительному исполнению. Перерыв и приостановление этой давности. Восстановление пропущенного срока для предъявления исполнительного документа к исполнению.</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Общие правила исполнения. Обращение исполнительного документа ко взысканию. Назначение срока для добровольного исполнения. Время производства исполнительных действий.</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Постановление и прекращение исполнительного производства.</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Возвращение исполнительного документа взыскателю.</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Расходы по исполнению.</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Исполнение решений о денежных взысканиях.</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Обращение взыскания на имущество должника. Выявление и арест имущества должника. Имущество, свободное от взысканий. Продажа арестованного имущества. Обращение взыскания на имущество должника, находящееся у третьих лиц. Обращение взыскания на недвижимое имущество. Обращение взыскания на заработную плату, пенсию и стипендию должника. Обращение взыскания на вклады граждан.</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Распределение взысканных сумм между взыскателями. Исполнение судебных решений, которыми ответчик присужден к передаче определённых вещей. Особенности исполнения отдельных актов.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Защита прав субъектов исполнительного производства.</w:t>
      </w:r>
    </w:p>
    <w:p w:rsidR="00F400EE" w:rsidRDefault="00F400EE" w:rsidP="00183B06">
      <w:pPr>
        <w:spacing w:line="276" w:lineRule="auto"/>
        <w:jc w:val="center"/>
        <w:rPr>
          <w:b/>
          <w:i/>
          <w:color w:val="000000"/>
          <w:sz w:val="24"/>
          <w:szCs w:val="24"/>
        </w:rPr>
      </w:pPr>
    </w:p>
    <w:p w:rsidR="00F400EE" w:rsidRDefault="00F400EE" w:rsidP="00183B06">
      <w:pPr>
        <w:spacing w:line="276" w:lineRule="auto"/>
        <w:jc w:val="center"/>
        <w:rPr>
          <w:b/>
          <w:i/>
          <w:color w:val="000000"/>
          <w:sz w:val="24"/>
          <w:szCs w:val="24"/>
        </w:rPr>
      </w:pPr>
    </w:p>
    <w:p w:rsidR="00183B06" w:rsidRDefault="00183B06" w:rsidP="00183B06">
      <w:pPr>
        <w:spacing w:line="276" w:lineRule="auto"/>
        <w:jc w:val="center"/>
        <w:rPr>
          <w:b/>
          <w:i/>
          <w:color w:val="000000"/>
          <w:sz w:val="24"/>
          <w:szCs w:val="24"/>
        </w:rPr>
      </w:pPr>
      <w:r w:rsidRPr="003B66AA">
        <w:rPr>
          <w:b/>
          <w:i/>
          <w:color w:val="000000"/>
          <w:sz w:val="24"/>
          <w:szCs w:val="24"/>
        </w:rPr>
        <w:lastRenderedPageBreak/>
        <w:t>Рекомендуемая литература:</w:t>
      </w:r>
    </w:p>
    <w:p w:rsidR="00183B06" w:rsidRPr="00B90322" w:rsidRDefault="00183B06" w:rsidP="00183B06">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7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183B06" w:rsidRPr="00B90322" w:rsidRDefault="00183B06" w:rsidP="00183B06">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7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183B06" w:rsidRPr="00F93831" w:rsidRDefault="00183B06" w:rsidP="00183B06">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183B06" w:rsidRPr="00F93831" w:rsidRDefault="00183B06" w:rsidP="00183B06">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183B06" w:rsidRPr="004633A8" w:rsidRDefault="00183B06" w:rsidP="00183B06">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183B06" w:rsidRPr="008D0085" w:rsidRDefault="00183B06" w:rsidP="00183B06">
      <w:pPr>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7A6FF3" w:rsidRPr="00B64E03" w:rsidRDefault="00F84BE3" w:rsidP="00F84BE3">
      <w:pPr>
        <w:autoSpaceDE w:val="0"/>
        <w:autoSpaceDN w:val="0"/>
        <w:adjustRightInd w:val="0"/>
        <w:spacing w:line="276" w:lineRule="auto"/>
        <w:ind w:firstLine="0"/>
        <w:jc w:val="center"/>
        <w:rPr>
          <w:b/>
          <w:color w:val="000000"/>
          <w:sz w:val="24"/>
          <w:szCs w:val="24"/>
          <w:u w:val="single"/>
        </w:rPr>
      </w:pPr>
      <w:r w:rsidRPr="00B64E03">
        <w:rPr>
          <w:b/>
          <w:color w:val="000000"/>
          <w:sz w:val="24"/>
          <w:szCs w:val="24"/>
          <w:u w:val="single"/>
        </w:rPr>
        <w:t>ПРАКТИЧЕСКИЕ ЗАНЯТИЯ</w:t>
      </w:r>
      <w:r w:rsidR="007A6FF3" w:rsidRPr="00B64E03">
        <w:rPr>
          <w:b/>
          <w:color w:val="000000"/>
          <w:sz w:val="24"/>
          <w:szCs w:val="24"/>
          <w:u w:val="single"/>
        </w:rPr>
        <w:t xml:space="preserve"> К РАЗДЕЛУ 8.</w:t>
      </w:r>
    </w:p>
    <w:p w:rsidR="00F84BE3" w:rsidRPr="00F84BE3" w:rsidRDefault="00F84BE3" w:rsidP="00F84BE3">
      <w:pPr>
        <w:autoSpaceDE w:val="0"/>
        <w:autoSpaceDN w:val="0"/>
        <w:adjustRightInd w:val="0"/>
        <w:spacing w:line="276" w:lineRule="auto"/>
        <w:ind w:firstLine="0"/>
        <w:jc w:val="center"/>
        <w:rPr>
          <w:b/>
          <w:color w:val="000000"/>
          <w:sz w:val="24"/>
          <w:szCs w:val="24"/>
        </w:rPr>
      </w:pPr>
      <w:r>
        <w:rPr>
          <w:b/>
          <w:color w:val="000000"/>
          <w:sz w:val="24"/>
          <w:szCs w:val="24"/>
        </w:rPr>
        <w:t>ПРАКТИЧЕСКОЕ ЗАНЯТИЕ № 1</w:t>
      </w:r>
      <w:r w:rsidR="00B64E03">
        <w:rPr>
          <w:b/>
          <w:color w:val="000000"/>
          <w:sz w:val="24"/>
          <w:szCs w:val="24"/>
        </w:rPr>
        <w:t>8</w:t>
      </w:r>
      <w:r w:rsidRPr="00504AC8">
        <w:rPr>
          <w:b/>
          <w:color w:val="000000"/>
          <w:sz w:val="24"/>
          <w:szCs w:val="24"/>
        </w:rPr>
        <w:t>.</w:t>
      </w:r>
    </w:p>
    <w:p w:rsidR="007A6FF3" w:rsidRDefault="007A6FF3"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8.1</w:t>
      </w:r>
      <w:r w:rsidRPr="00F93831">
        <w:rPr>
          <w:rFonts w:eastAsia="Calibri"/>
          <w:b/>
          <w:bCs/>
          <w:color w:val="000000"/>
          <w:sz w:val="24"/>
          <w:szCs w:val="24"/>
          <w:lang w:eastAsia="en-US"/>
        </w:rPr>
        <w:t>: Нотариальная форма защиты и охраны прав.</w:t>
      </w:r>
    </w:p>
    <w:p w:rsidR="00504AC8" w:rsidRPr="006513ED" w:rsidRDefault="00504AC8" w:rsidP="00F84BE3">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Основные источники законодательства о нотариате. Понятие нотариата и его задачи. Компетенция нотариальных органов.</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Основные правила совершения нотариальных действий (место, сроки, отложение и постановление, установление личности, проверка документов, ограничения в праве совершения нотариальных действий). Оспаривание нотариальных действий. Нотариальные действия по удостоверению бесспорного права. Выдача свидетельств о праве собственности на долю в общем имуществе супругов. Выдача свидетельств о праве на наследство.</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Совершение исполнительных надписей. Перечень документов, на которых могут быть совершены исполнительные надписи. Нотариальные действия по удостоверению фактов. Удостоверение сделок (договоров, завещаний, доверенностей). Засвидетельствование верности переводов. Передача заявлений. Принятие в депозит для передачи по принадлежности денежных сумм и ценных бумаг. Обеспечение доказательств.</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Охранительные нотариальные действия. Принятие мер охраны наследственного имущества. Наложение запрещения отчуждения жилого дома. Принятие документов на хранение.</w:t>
      </w:r>
    </w:p>
    <w:p w:rsidR="00C24E64" w:rsidRDefault="00C24E64" w:rsidP="00C24E64">
      <w:pPr>
        <w:spacing w:line="276" w:lineRule="auto"/>
        <w:jc w:val="center"/>
        <w:rPr>
          <w:b/>
          <w:i/>
          <w:color w:val="000000"/>
          <w:sz w:val="24"/>
          <w:szCs w:val="24"/>
        </w:rPr>
      </w:pPr>
      <w:r w:rsidRPr="003B66AA">
        <w:rPr>
          <w:b/>
          <w:i/>
          <w:color w:val="000000"/>
          <w:sz w:val="24"/>
          <w:szCs w:val="24"/>
        </w:rPr>
        <w:t>Рекомендуемая литература:</w:t>
      </w:r>
    </w:p>
    <w:p w:rsidR="00C24E64" w:rsidRPr="00B90322" w:rsidRDefault="00C24E64" w:rsidP="00C24E64">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7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24E64" w:rsidRPr="00B90322" w:rsidRDefault="00C24E64" w:rsidP="00C24E64">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lastRenderedPageBreak/>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7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24E64" w:rsidRPr="00F93831" w:rsidRDefault="00C24E64" w:rsidP="00C24E64">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24E64" w:rsidRPr="00F93831" w:rsidRDefault="00C24E64" w:rsidP="00C24E64">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C24E64" w:rsidRPr="004633A8" w:rsidRDefault="00C24E64" w:rsidP="00C24E64">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C24E64" w:rsidRPr="008D0085" w:rsidRDefault="00C24E64" w:rsidP="00C24E64">
      <w:pPr>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C24E64" w:rsidRDefault="00C24E64" w:rsidP="00C24E64">
      <w:pPr>
        <w:ind w:firstLine="567"/>
        <w:rPr>
          <w:sz w:val="24"/>
          <w:szCs w:val="24"/>
        </w:rPr>
      </w:pPr>
      <w:r>
        <w:rPr>
          <w:sz w:val="24"/>
          <w:szCs w:val="24"/>
        </w:rPr>
        <w:t xml:space="preserve">2. </w:t>
      </w:r>
      <w:r w:rsidRPr="004663CB">
        <w:rPr>
          <w:sz w:val="24"/>
          <w:szCs w:val="24"/>
        </w:rPr>
        <w:t>Основы законодательства Р</w:t>
      </w:r>
      <w:r>
        <w:rPr>
          <w:sz w:val="24"/>
          <w:szCs w:val="24"/>
        </w:rPr>
        <w:t xml:space="preserve">оссийской Федерации о нотариате от </w:t>
      </w:r>
      <w:r w:rsidRPr="004663CB">
        <w:rPr>
          <w:sz w:val="24"/>
          <w:szCs w:val="24"/>
        </w:rPr>
        <w:t xml:space="preserve">11.02.1993 </w:t>
      </w:r>
      <w:r>
        <w:rPr>
          <w:sz w:val="24"/>
          <w:szCs w:val="24"/>
        </w:rPr>
        <w:t>№</w:t>
      </w:r>
      <w:r w:rsidRPr="004663CB">
        <w:rPr>
          <w:sz w:val="24"/>
          <w:szCs w:val="24"/>
        </w:rPr>
        <w:t xml:space="preserve"> 446</w:t>
      </w:r>
      <w:r>
        <w:rPr>
          <w:sz w:val="24"/>
          <w:szCs w:val="24"/>
        </w:rPr>
        <w:t>2-1</w:t>
      </w:r>
      <w:r w:rsidRPr="004663CB">
        <w:rPr>
          <w:sz w:val="24"/>
          <w:szCs w:val="24"/>
        </w:rPr>
        <w:t xml:space="preserve"> (</w:t>
      </w:r>
      <w:r>
        <w:rPr>
          <w:sz w:val="24"/>
          <w:szCs w:val="24"/>
        </w:rPr>
        <w:t xml:space="preserve">в </w:t>
      </w:r>
      <w:r w:rsidRPr="004663CB">
        <w:rPr>
          <w:sz w:val="24"/>
          <w:szCs w:val="24"/>
        </w:rPr>
        <w:t>ред. от 03.07.2016</w:t>
      </w:r>
      <w:r>
        <w:rPr>
          <w:sz w:val="24"/>
          <w:szCs w:val="24"/>
        </w:rPr>
        <w:t xml:space="preserve"> № 360-ФЗ</w:t>
      </w:r>
      <w:r w:rsidRPr="004663CB">
        <w:rPr>
          <w:sz w:val="24"/>
          <w:szCs w:val="24"/>
        </w:rPr>
        <w:t>)</w:t>
      </w:r>
      <w:r>
        <w:rPr>
          <w:sz w:val="24"/>
          <w:szCs w:val="24"/>
        </w:rPr>
        <w:t xml:space="preserve"> // </w:t>
      </w:r>
      <w:r w:rsidRPr="004663CB">
        <w:rPr>
          <w:sz w:val="24"/>
          <w:szCs w:val="24"/>
        </w:rPr>
        <w:t>Ведомости СНД и ВС РФ</w:t>
      </w:r>
      <w:r>
        <w:rPr>
          <w:sz w:val="24"/>
          <w:szCs w:val="24"/>
        </w:rPr>
        <w:t xml:space="preserve">. </w:t>
      </w:r>
      <w:r w:rsidRPr="004663CB">
        <w:rPr>
          <w:sz w:val="24"/>
          <w:szCs w:val="24"/>
        </w:rPr>
        <w:t>1993</w:t>
      </w:r>
      <w:r>
        <w:rPr>
          <w:sz w:val="24"/>
          <w:szCs w:val="24"/>
        </w:rPr>
        <w:t>. № 10. С</w:t>
      </w:r>
      <w:r w:rsidRPr="004663CB">
        <w:rPr>
          <w:sz w:val="24"/>
          <w:szCs w:val="24"/>
        </w:rPr>
        <w:t>т. 357</w:t>
      </w:r>
      <w:r>
        <w:rPr>
          <w:sz w:val="24"/>
          <w:szCs w:val="24"/>
        </w:rPr>
        <w:t xml:space="preserve">; СЗ РФ. № </w:t>
      </w:r>
      <w:r w:rsidRPr="004663CB">
        <w:rPr>
          <w:sz w:val="24"/>
          <w:szCs w:val="24"/>
        </w:rPr>
        <w:t>27 (ч</w:t>
      </w:r>
      <w:r>
        <w:rPr>
          <w:sz w:val="24"/>
          <w:szCs w:val="24"/>
        </w:rPr>
        <w:t>. II). С</w:t>
      </w:r>
      <w:r w:rsidRPr="004663CB">
        <w:rPr>
          <w:sz w:val="24"/>
          <w:szCs w:val="24"/>
        </w:rPr>
        <w:t>т. 4293</w:t>
      </w:r>
      <w:r>
        <w:rPr>
          <w:sz w:val="24"/>
          <w:szCs w:val="24"/>
        </w:rPr>
        <w:t>.</w:t>
      </w:r>
    </w:p>
    <w:p w:rsidR="007A6FF3" w:rsidRPr="00F93831" w:rsidRDefault="007A6FF3" w:rsidP="007A6FF3">
      <w:pPr>
        <w:spacing w:line="276" w:lineRule="auto"/>
        <w:ind w:firstLine="567"/>
        <w:rPr>
          <w:color w:val="000000" w:themeColor="text1"/>
          <w:sz w:val="24"/>
          <w:szCs w:val="24"/>
        </w:rPr>
      </w:pPr>
    </w:p>
    <w:p w:rsidR="007A6FF3" w:rsidRPr="00F84BE3" w:rsidRDefault="00B64E03" w:rsidP="00F84BE3">
      <w:pPr>
        <w:autoSpaceDE w:val="0"/>
        <w:autoSpaceDN w:val="0"/>
        <w:adjustRightInd w:val="0"/>
        <w:spacing w:line="276" w:lineRule="auto"/>
        <w:ind w:firstLine="0"/>
        <w:jc w:val="center"/>
        <w:rPr>
          <w:b/>
          <w:color w:val="000000"/>
          <w:sz w:val="24"/>
          <w:szCs w:val="24"/>
        </w:rPr>
      </w:pPr>
      <w:r>
        <w:rPr>
          <w:b/>
          <w:color w:val="000000"/>
          <w:sz w:val="24"/>
          <w:szCs w:val="24"/>
        </w:rPr>
        <w:t>ПРАКТИЧЕСКОЕ ЗАНЯТИЕ № 19</w:t>
      </w:r>
      <w:r w:rsidR="00F84BE3">
        <w:rPr>
          <w:b/>
          <w:color w:val="000000"/>
          <w:sz w:val="24"/>
          <w:szCs w:val="24"/>
        </w:rPr>
        <w:t>.</w:t>
      </w:r>
    </w:p>
    <w:p w:rsidR="007A6FF3" w:rsidRDefault="007A6FF3"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8.2</w:t>
      </w:r>
      <w:r w:rsidRPr="00F93831">
        <w:rPr>
          <w:rFonts w:eastAsia="Calibri"/>
          <w:b/>
          <w:bCs/>
          <w:color w:val="000000"/>
          <w:sz w:val="24"/>
          <w:szCs w:val="24"/>
          <w:lang w:eastAsia="en-US"/>
        </w:rPr>
        <w:t>: Рассмотрение гражданских дел третейскими судами.</w:t>
      </w:r>
    </w:p>
    <w:p w:rsidR="00504AC8" w:rsidRPr="006513ED" w:rsidRDefault="00504AC8" w:rsidP="00F84BE3">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F84BE3">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Общие положения. Третейское соглашение. Состав третейского суда. Расходы, связанные с разрешением спора в третейском суде. Третейское разбирательство. Решение третейского суда. Оспаривание решения третейского суда. Исполнение решений третейского суда.</w:t>
      </w:r>
    </w:p>
    <w:p w:rsidR="00BB29C9" w:rsidRDefault="00BB29C9" w:rsidP="00BB29C9">
      <w:pPr>
        <w:spacing w:line="276" w:lineRule="auto"/>
        <w:jc w:val="center"/>
        <w:rPr>
          <w:b/>
          <w:i/>
          <w:color w:val="000000"/>
          <w:sz w:val="24"/>
          <w:szCs w:val="24"/>
        </w:rPr>
      </w:pPr>
      <w:r w:rsidRPr="003B66AA">
        <w:rPr>
          <w:b/>
          <w:i/>
          <w:color w:val="000000"/>
          <w:sz w:val="24"/>
          <w:szCs w:val="24"/>
        </w:rPr>
        <w:t>Рекомендуемая литература:</w:t>
      </w:r>
    </w:p>
    <w:p w:rsidR="00BB29C9" w:rsidRPr="00B90322" w:rsidRDefault="00BB29C9" w:rsidP="00BB29C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7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BB29C9" w:rsidRPr="00B90322" w:rsidRDefault="00BB29C9" w:rsidP="00BB29C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8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BB29C9" w:rsidRPr="00F93831" w:rsidRDefault="00BB29C9" w:rsidP="00BB29C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BB29C9" w:rsidRPr="00F93831" w:rsidRDefault="00BB29C9" w:rsidP="00BB29C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BB29C9" w:rsidRPr="004633A8" w:rsidRDefault="00BB29C9" w:rsidP="00BB29C9">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BB29C9" w:rsidRPr="008D0085" w:rsidRDefault="00BB29C9" w:rsidP="00BB29C9">
      <w:pPr>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9F5D34" w:rsidRDefault="009F5D34" w:rsidP="009F5D34">
      <w:pPr>
        <w:spacing w:line="276" w:lineRule="auto"/>
        <w:ind w:firstLine="567"/>
        <w:rPr>
          <w:sz w:val="24"/>
          <w:szCs w:val="24"/>
        </w:rPr>
      </w:pPr>
      <w:r>
        <w:rPr>
          <w:sz w:val="24"/>
          <w:szCs w:val="24"/>
        </w:rPr>
        <w:lastRenderedPageBreak/>
        <w:t xml:space="preserve">2. </w:t>
      </w:r>
      <w:r w:rsidRPr="00080AB7">
        <w:rPr>
          <w:sz w:val="24"/>
          <w:szCs w:val="24"/>
        </w:rPr>
        <w:t>Ф</w:t>
      </w:r>
      <w:r>
        <w:rPr>
          <w:sz w:val="24"/>
          <w:szCs w:val="24"/>
        </w:rPr>
        <w:t>едеральный закон РФ от 29.12.2015 №</w:t>
      </w:r>
      <w:r w:rsidRPr="00080AB7">
        <w:rPr>
          <w:sz w:val="24"/>
          <w:szCs w:val="24"/>
        </w:rPr>
        <w:t xml:space="preserve"> 382-ФЗ</w:t>
      </w:r>
      <w:r>
        <w:rPr>
          <w:sz w:val="24"/>
          <w:szCs w:val="24"/>
        </w:rPr>
        <w:t xml:space="preserve"> «</w:t>
      </w:r>
      <w:r w:rsidRPr="00080AB7">
        <w:rPr>
          <w:sz w:val="24"/>
          <w:szCs w:val="24"/>
        </w:rPr>
        <w:t>Об арбитраже (третейском разбирательстве) в Российской Федерации</w:t>
      </w:r>
      <w:r>
        <w:rPr>
          <w:sz w:val="24"/>
          <w:szCs w:val="24"/>
        </w:rPr>
        <w:t xml:space="preserve">» // СЗ РФ. 2015. № </w:t>
      </w:r>
      <w:r w:rsidRPr="00E22952">
        <w:rPr>
          <w:sz w:val="24"/>
          <w:szCs w:val="24"/>
        </w:rPr>
        <w:t>1 (ч</w:t>
      </w:r>
      <w:r>
        <w:rPr>
          <w:sz w:val="24"/>
          <w:szCs w:val="24"/>
        </w:rPr>
        <w:t>. I).С</w:t>
      </w:r>
      <w:r w:rsidRPr="00E22952">
        <w:rPr>
          <w:sz w:val="24"/>
          <w:szCs w:val="24"/>
        </w:rPr>
        <w:t>т. 2</w:t>
      </w:r>
      <w:r>
        <w:rPr>
          <w:sz w:val="24"/>
          <w:szCs w:val="24"/>
        </w:rPr>
        <w:t>.</w:t>
      </w:r>
    </w:p>
    <w:p w:rsidR="009F5D34" w:rsidRDefault="009F5D34" w:rsidP="009F5D34">
      <w:pPr>
        <w:spacing w:line="276" w:lineRule="auto"/>
        <w:ind w:firstLine="567"/>
        <w:rPr>
          <w:sz w:val="24"/>
          <w:szCs w:val="24"/>
        </w:rPr>
      </w:pPr>
      <w:r>
        <w:rPr>
          <w:sz w:val="24"/>
          <w:szCs w:val="24"/>
        </w:rPr>
        <w:t xml:space="preserve">3. </w:t>
      </w:r>
      <w:r w:rsidRPr="009E4762">
        <w:rPr>
          <w:sz w:val="24"/>
          <w:szCs w:val="24"/>
        </w:rPr>
        <w:t xml:space="preserve">Постановление Пленума Верховного Суда РФ от 24.06.2008 </w:t>
      </w:r>
      <w:r>
        <w:rPr>
          <w:sz w:val="24"/>
          <w:szCs w:val="24"/>
        </w:rPr>
        <w:t>№</w:t>
      </w:r>
      <w:r w:rsidR="002E0205">
        <w:rPr>
          <w:sz w:val="24"/>
          <w:szCs w:val="24"/>
        </w:rPr>
        <w:t xml:space="preserve"> 11 </w:t>
      </w:r>
      <w:r w:rsidRPr="009E4762">
        <w:rPr>
          <w:sz w:val="24"/>
          <w:szCs w:val="24"/>
        </w:rPr>
        <w:t>«О подготовке гражданских дел к судебному разбирательству»</w:t>
      </w:r>
      <w:r w:rsidRPr="0072586C">
        <w:rPr>
          <w:sz w:val="24"/>
          <w:szCs w:val="24"/>
        </w:rPr>
        <w:t>(</w:t>
      </w:r>
      <w:r>
        <w:rPr>
          <w:sz w:val="24"/>
          <w:szCs w:val="24"/>
        </w:rPr>
        <w:t xml:space="preserve">в </w:t>
      </w:r>
      <w:r w:rsidRPr="0072586C">
        <w:rPr>
          <w:sz w:val="24"/>
          <w:szCs w:val="24"/>
        </w:rPr>
        <w:t>ред. от 09.02.2012)</w:t>
      </w:r>
      <w:r>
        <w:rPr>
          <w:sz w:val="24"/>
          <w:szCs w:val="24"/>
        </w:rPr>
        <w:t xml:space="preserve"> // </w:t>
      </w:r>
      <w:r w:rsidRPr="009E4762">
        <w:rPr>
          <w:sz w:val="24"/>
          <w:szCs w:val="24"/>
        </w:rPr>
        <w:t xml:space="preserve">Бюллетень Верховного Суда РФ. 2008. </w:t>
      </w:r>
      <w:r>
        <w:rPr>
          <w:sz w:val="24"/>
          <w:szCs w:val="24"/>
        </w:rPr>
        <w:t>№ 9;</w:t>
      </w:r>
      <w:r w:rsidRPr="006A4C75">
        <w:rPr>
          <w:sz w:val="24"/>
          <w:szCs w:val="24"/>
        </w:rPr>
        <w:t>Б</w:t>
      </w:r>
      <w:r>
        <w:rPr>
          <w:sz w:val="24"/>
          <w:szCs w:val="24"/>
        </w:rPr>
        <w:t>юллетень Верховного Суда РФ. 2012</w:t>
      </w:r>
      <w:r w:rsidRPr="006A4C75">
        <w:rPr>
          <w:sz w:val="24"/>
          <w:szCs w:val="24"/>
        </w:rPr>
        <w:t xml:space="preserve">. </w:t>
      </w:r>
      <w:r>
        <w:rPr>
          <w:sz w:val="24"/>
          <w:szCs w:val="24"/>
        </w:rPr>
        <w:t>№ 4</w:t>
      </w:r>
      <w:r w:rsidRPr="006A4C75">
        <w:rPr>
          <w:sz w:val="24"/>
          <w:szCs w:val="24"/>
        </w:rPr>
        <w:t>.</w:t>
      </w:r>
    </w:p>
    <w:p w:rsidR="00EC6DC9" w:rsidRPr="00F93831" w:rsidRDefault="00EC6DC9" w:rsidP="007A6FF3">
      <w:pPr>
        <w:autoSpaceDE w:val="0"/>
        <w:autoSpaceDN w:val="0"/>
        <w:adjustRightInd w:val="0"/>
        <w:spacing w:line="276" w:lineRule="auto"/>
        <w:ind w:firstLine="567"/>
        <w:rPr>
          <w:b/>
          <w:i/>
          <w:color w:val="000000"/>
          <w:sz w:val="24"/>
          <w:szCs w:val="24"/>
        </w:rPr>
      </w:pPr>
    </w:p>
    <w:p w:rsidR="007A6FF3" w:rsidRPr="004C365E" w:rsidRDefault="004C365E" w:rsidP="004C365E">
      <w:pPr>
        <w:autoSpaceDE w:val="0"/>
        <w:autoSpaceDN w:val="0"/>
        <w:adjustRightInd w:val="0"/>
        <w:spacing w:line="276" w:lineRule="auto"/>
        <w:ind w:firstLine="0"/>
        <w:jc w:val="center"/>
        <w:rPr>
          <w:b/>
          <w:color w:val="000000"/>
          <w:sz w:val="24"/>
          <w:szCs w:val="24"/>
        </w:rPr>
      </w:pPr>
      <w:r>
        <w:rPr>
          <w:b/>
          <w:color w:val="000000"/>
          <w:sz w:val="24"/>
          <w:szCs w:val="24"/>
        </w:rPr>
        <w:t xml:space="preserve">ПРАКТИЧЕСКОЕ ЗАНЯТИЕ № </w:t>
      </w:r>
      <w:r w:rsidR="00B64E03">
        <w:rPr>
          <w:b/>
          <w:color w:val="000000"/>
          <w:sz w:val="24"/>
          <w:szCs w:val="24"/>
        </w:rPr>
        <w:t>20</w:t>
      </w:r>
      <w:r>
        <w:rPr>
          <w:b/>
          <w:color w:val="000000"/>
          <w:sz w:val="24"/>
          <w:szCs w:val="24"/>
        </w:rPr>
        <w:t>.</w:t>
      </w:r>
    </w:p>
    <w:p w:rsidR="007A6FF3" w:rsidRDefault="007A6FF3" w:rsidP="004C365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Тема</w:t>
      </w:r>
      <w:r w:rsidR="00B64E03">
        <w:rPr>
          <w:rFonts w:eastAsia="Calibri"/>
          <w:b/>
          <w:bCs/>
          <w:color w:val="000000"/>
          <w:sz w:val="24"/>
          <w:szCs w:val="24"/>
          <w:lang w:eastAsia="en-US"/>
        </w:rPr>
        <w:t xml:space="preserve"> 8.3</w:t>
      </w:r>
      <w:r w:rsidRPr="00F93831">
        <w:rPr>
          <w:rFonts w:eastAsia="Calibri"/>
          <w:b/>
          <w:bCs/>
          <w:color w:val="000000"/>
          <w:sz w:val="24"/>
          <w:szCs w:val="24"/>
          <w:lang w:eastAsia="en-US"/>
        </w:rPr>
        <w:t>: Альтернативная процедура урегулирования споров с участием посредника (процедура медиации).</w:t>
      </w:r>
    </w:p>
    <w:p w:rsidR="00504AC8" w:rsidRPr="006513ED" w:rsidRDefault="00504AC8" w:rsidP="004C365E">
      <w:pPr>
        <w:tabs>
          <w:tab w:val="left" w:pos="993"/>
        </w:tabs>
        <w:spacing w:line="276" w:lineRule="auto"/>
        <w:ind w:firstLine="0"/>
        <w:jc w:val="center"/>
        <w:rPr>
          <w:i/>
          <w:color w:val="000000"/>
          <w:sz w:val="24"/>
          <w:szCs w:val="24"/>
          <w:u w:val="single"/>
        </w:rPr>
      </w:pPr>
      <w:r w:rsidRPr="00BB7C6E">
        <w:rPr>
          <w:i/>
          <w:color w:val="000000"/>
          <w:sz w:val="24"/>
          <w:szCs w:val="24"/>
          <w:u w:val="single"/>
        </w:rPr>
        <w:t>Практическое занятие семинарского тематического типа</w:t>
      </w:r>
    </w:p>
    <w:p w:rsidR="00504AC8" w:rsidRPr="00F93831" w:rsidRDefault="00504AC8" w:rsidP="004C365E">
      <w:pPr>
        <w:autoSpaceDE w:val="0"/>
        <w:autoSpaceDN w:val="0"/>
        <w:adjustRightInd w:val="0"/>
        <w:spacing w:line="276" w:lineRule="auto"/>
        <w:ind w:firstLine="0"/>
        <w:jc w:val="center"/>
        <w:rPr>
          <w:rFonts w:eastAsia="Calibri"/>
          <w:b/>
          <w:bCs/>
          <w:color w:val="000000"/>
          <w:sz w:val="24"/>
          <w:szCs w:val="24"/>
          <w:lang w:eastAsia="en-US"/>
        </w:rPr>
      </w:pPr>
      <w:r w:rsidRPr="00F93831">
        <w:rPr>
          <w:rFonts w:eastAsia="Calibri"/>
          <w:b/>
          <w:bCs/>
          <w:color w:val="000000"/>
          <w:sz w:val="24"/>
          <w:szCs w:val="24"/>
          <w:lang w:eastAsia="en-US"/>
        </w:rPr>
        <w:t>Вопросы для обсуждения:</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Медиация как внесудебный способ урегулирования споров. Организационные основы саморегулируемой организации медиаторов и ее функции.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Принципы проведения процедуры медиации. Условия применения процедуры медиации. Соглашение о проведении процедуры медиации.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Выбор и назначение медиатора. Требования к медиаторам.</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Порядок проведения процедуры медиации.</w:t>
      </w:r>
    </w:p>
    <w:p w:rsidR="007A6FF3" w:rsidRPr="00F93831" w:rsidRDefault="007A6FF3" w:rsidP="007A6FF3">
      <w:pPr>
        <w:autoSpaceDE w:val="0"/>
        <w:autoSpaceDN w:val="0"/>
        <w:adjustRightInd w:val="0"/>
        <w:spacing w:line="276" w:lineRule="auto"/>
        <w:ind w:firstLine="567"/>
        <w:rPr>
          <w:rFonts w:eastAsia="Calibri"/>
          <w:bCs/>
          <w:color w:val="000000"/>
          <w:sz w:val="24"/>
          <w:szCs w:val="24"/>
          <w:lang w:eastAsia="en-US"/>
        </w:rPr>
      </w:pPr>
      <w:r w:rsidRPr="00F93831">
        <w:rPr>
          <w:rFonts w:eastAsia="Calibri"/>
          <w:bCs/>
          <w:color w:val="000000"/>
          <w:sz w:val="24"/>
          <w:szCs w:val="24"/>
          <w:lang w:eastAsia="en-US"/>
        </w:rPr>
        <w:t>Отличие медиационной процедуры от судопроизводства в судах общей юрисдикции и третейского судопроизводства.</w:t>
      </w:r>
    </w:p>
    <w:p w:rsidR="002E0205" w:rsidRDefault="002E0205" w:rsidP="002E0205">
      <w:pPr>
        <w:spacing w:line="276" w:lineRule="auto"/>
        <w:jc w:val="center"/>
        <w:rPr>
          <w:b/>
          <w:i/>
          <w:color w:val="000000"/>
          <w:sz w:val="24"/>
          <w:szCs w:val="24"/>
        </w:rPr>
      </w:pPr>
      <w:r w:rsidRPr="003B66AA">
        <w:rPr>
          <w:b/>
          <w:i/>
          <w:color w:val="000000"/>
          <w:sz w:val="24"/>
          <w:szCs w:val="24"/>
        </w:rPr>
        <w:t>Рекомендуемая литература:</w:t>
      </w:r>
    </w:p>
    <w:p w:rsidR="002E0205" w:rsidRPr="00B90322" w:rsidRDefault="002E0205" w:rsidP="002E0205">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8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2E0205" w:rsidRPr="00B90322" w:rsidRDefault="002E0205" w:rsidP="002E0205">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8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2E0205" w:rsidRPr="00F93831" w:rsidRDefault="002E0205" w:rsidP="002E0205">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2E0205" w:rsidRPr="00F93831" w:rsidRDefault="002E0205" w:rsidP="002E0205">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2E0205" w:rsidRPr="004633A8" w:rsidRDefault="002E0205" w:rsidP="002E0205">
      <w:pPr>
        <w:autoSpaceDE w:val="0"/>
        <w:autoSpaceDN w:val="0"/>
        <w:adjustRightInd w:val="0"/>
        <w:spacing w:line="276" w:lineRule="auto"/>
        <w:ind w:firstLine="567"/>
        <w:jc w:val="center"/>
        <w:rPr>
          <w:b/>
          <w:i/>
          <w:color w:val="000000" w:themeColor="text1"/>
          <w:sz w:val="24"/>
          <w:szCs w:val="24"/>
        </w:rPr>
      </w:pPr>
      <w:r w:rsidRPr="004633A8">
        <w:rPr>
          <w:b/>
          <w:i/>
          <w:color w:val="000000" w:themeColor="text1"/>
          <w:sz w:val="24"/>
          <w:szCs w:val="24"/>
        </w:rPr>
        <w:t>Нормативные правовые акты:</w:t>
      </w:r>
    </w:p>
    <w:p w:rsidR="002E0205" w:rsidRDefault="002E0205" w:rsidP="002E0205">
      <w:pPr>
        <w:spacing w:line="276" w:lineRule="auto"/>
        <w:ind w:firstLine="567"/>
        <w:rPr>
          <w:sz w:val="24"/>
          <w:szCs w:val="24"/>
        </w:rPr>
      </w:pPr>
      <w:r w:rsidRPr="003B66AA">
        <w:rPr>
          <w:color w:val="000000" w:themeColor="text1"/>
          <w:sz w:val="24"/>
          <w:szCs w:val="24"/>
        </w:rPr>
        <w:t xml:space="preserve">1. </w:t>
      </w:r>
      <w:r w:rsidRPr="008D0085">
        <w:rPr>
          <w:sz w:val="24"/>
          <w:szCs w:val="24"/>
        </w:rPr>
        <w:t>Гражданский процессуальный кодекс Российской Федерации от 14. 11. 2002 № 138-ФЗ (в ред. от 03.07.2016 № 272-ФЗ) // СЗ РФ. 2002. № 46. Ст. 45</w:t>
      </w:r>
      <w:r>
        <w:rPr>
          <w:sz w:val="24"/>
          <w:szCs w:val="24"/>
        </w:rPr>
        <w:t>32; СЗ РФ. 2017. № 31 (ч. I). Ст.</w:t>
      </w:r>
      <w:r w:rsidRPr="008D0085">
        <w:rPr>
          <w:sz w:val="24"/>
          <w:szCs w:val="24"/>
        </w:rPr>
        <w:t>4772.</w:t>
      </w:r>
    </w:p>
    <w:p w:rsidR="002E0205" w:rsidRDefault="002E0205" w:rsidP="002E0205">
      <w:pPr>
        <w:spacing w:line="276" w:lineRule="auto"/>
        <w:ind w:firstLine="567"/>
        <w:rPr>
          <w:sz w:val="24"/>
          <w:szCs w:val="24"/>
        </w:rPr>
      </w:pPr>
      <w:r>
        <w:rPr>
          <w:sz w:val="24"/>
          <w:szCs w:val="24"/>
        </w:rPr>
        <w:t xml:space="preserve">2. </w:t>
      </w:r>
      <w:r w:rsidRPr="00A757DF">
        <w:rPr>
          <w:sz w:val="24"/>
          <w:szCs w:val="24"/>
        </w:rPr>
        <w:t xml:space="preserve">Федеральный закон РФ  27.07.2010 г. </w:t>
      </w:r>
      <w:r>
        <w:rPr>
          <w:sz w:val="24"/>
          <w:szCs w:val="24"/>
        </w:rPr>
        <w:t>№</w:t>
      </w:r>
      <w:r w:rsidRPr="00A757DF">
        <w:rPr>
          <w:sz w:val="24"/>
          <w:szCs w:val="24"/>
        </w:rPr>
        <w:t xml:space="preserve"> 193-ФЗ «Об альтернативной процедуре урегулирования споров с участием посредника (процедуре медиации)» (</w:t>
      </w:r>
      <w:r>
        <w:rPr>
          <w:sz w:val="24"/>
          <w:szCs w:val="24"/>
        </w:rPr>
        <w:t xml:space="preserve">в </w:t>
      </w:r>
      <w:r w:rsidRPr="00A757DF">
        <w:rPr>
          <w:sz w:val="24"/>
          <w:szCs w:val="24"/>
        </w:rPr>
        <w:t>ред. от 23.07.2013</w:t>
      </w:r>
      <w:r>
        <w:rPr>
          <w:sz w:val="24"/>
          <w:szCs w:val="24"/>
        </w:rPr>
        <w:t xml:space="preserve">        № 185- ФЗ</w:t>
      </w:r>
      <w:r w:rsidRPr="00A757DF">
        <w:rPr>
          <w:sz w:val="24"/>
          <w:szCs w:val="24"/>
        </w:rPr>
        <w:t>)</w:t>
      </w:r>
      <w:r>
        <w:rPr>
          <w:sz w:val="24"/>
          <w:szCs w:val="24"/>
        </w:rPr>
        <w:t xml:space="preserve"> // </w:t>
      </w:r>
      <w:r w:rsidRPr="00A757DF">
        <w:rPr>
          <w:sz w:val="24"/>
          <w:szCs w:val="24"/>
        </w:rPr>
        <w:t>СЗ РФ. 2010. № 31. Ст. 4162; СЗ РФ.</w:t>
      </w:r>
      <w:r>
        <w:rPr>
          <w:sz w:val="24"/>
          <w:szCs w:val="24"/>
        </w:rPr>
        <w:t xml:space="preserve">2013. № </w:t>
      </w:r>
      <w:r w:rsidRPr="00A757DF">
        <w:rPr>
          <w:sz w:val="24"/>
          <w:szCs w:val="24"/>
        </w:rPr>
        <w:t>27</w:t>
      </w:r>
      <w:r>
        <w:rPr>
          <w:sz w:val="24"/>
          <w:szCs w:val="24"/>
        </w:rPr>
        <w:t>. С</w:t>
      </w:r>
      <w:r w:rsidRPr="00A757DF">
        <w:rPr>
          <w:sz w:val="24"/>
          <w:szCs w:val="24"/>
        </w:rPr>
        <w:t>т. 3477</w:t>
      </w:r>
      <w:r>
        <w:rPr>
          <w:sz w:val="24"/>
          <w:szCs w:val="24"/>
        </w:rPr>
        <w:t>.</w:t>
      </w:r>
    </w:p>
    <w:p w:rsidR="00F54DE5" w:rsidRPr="00656F9B" w:rsidRDefault="00656F9B" w:rsidP="003B66AA">
      <w:pPr>
        <w:spacing w:line="276" w:lineRule="auto"/>
        <w:ind w:firstLine="567"/>
        <w:rPr>
          <w:color w:val="000000"/>
          <w:sz w:val="24"/>
          <w:szCs w:val="24"/>
        </w:rPr>
      </w:pPr>
      <w:r w:rsidRPr="00656F9B">
        <w:rPr>
          <w:color w:val="000000"/>
          <w:sz w:val="24"/>
          <w:szCs w:val="24"/>
        </w:rPr>
        <w:t>3. Постановление Пленума Верховного Суда РФ от 24.06.2008 № 11   «О подготовке гражданских дел к судебному разбирательству» (в ред. от 09.02.2012) // Бюллетень Верховного Суда РФ. 2008. № 9; Бюллетень Верховного Суда РФ. 2012. № 4.</w:t>
      </w:r>
    </w:p>
    <w:p w:rsidR="005F3A3B" w:rsidRPr="003B66AA" w:rsidRDefault="005F3A3B" w:rsidP="003B66AA">
      <w:pPr>
        <w:spacing w:line="276" w:lineRule="auto"/>
        <w:ind w:firstLine="567"/>
        <w:rPr>
          <w:color w:val="000000"/>
          <w:sz w:val="24"/>
          <w:szCs w:val="24"/>
        </w:rPr>
      </w:pPr>
    </w:p>
    <w:p w:rsidR="00501E04" w:rsidRDefault="00501E04" w:rsidP="007E7EEE">
      <w:pPr>
        <w:spacing w:line="276" w:lineRule="auto"/>
        <w:ind w:firstLine="0"/>
        <w:jc w:val="center"/>
        <w:rPr>
          <w:b/>
          <w:color w:val="000000"/>
          <w:sz w:val="24"/>
          <w:szCs w:val="24"/>
        </w:rPr>
      </w:pPr>
      <w:r w:rsidRPr="003B66AA">
        <w:rPr>
          <w:b/>
          <w:color w:val="000000"/>
          <w:sz w:val="24"/>
          <w:szCs w:val="24"/>
        </w:rPr>
        <w:lastRenderedPageBreak/>
        <w:t>4.4. ЛАБОРАТОРНЫЕ ЗАНЯТИЯ</w:t>
      </w:r>
    </w:p>
    <w:p w:rsidR="007E7EEE" w:rsidRDefault="007E7EEE" w:rsidP="007E7EEE">
      <w:pPr>
        <w:ind w:firstLine="0"/>
        <w:jc w:val="center"/>
        <w:rPr>
          <w:color w:val="000000"/>
          <w:sz w:val="24"/>
          <w:szCs w:val="24"/>
        </w:rPr>
      </w:pPr>
      <w:bookmarkStart w:id="4" w:name="_Toc433697901"/>
      <w:r>
        <w:rPr>
          <w:color w:val="000000"/>
          <w:sz w:val="24"/>
          <w:szCs w:val="24"/>
        </w:rPr>
        <w:t>Н</w:t>
      </w:r>
      <w:r w:rsidRPr="007E7EEE">
        <w:rPr>
          <w:color w:val="000000"/>
          <w:sz w:val="24"/>
          <w:szCs w:val="24"/>
        </w:rPr>
        <w:t>е предусмотрены учебным планом</w:t>
      </w:r>
    </w:p>
    <w:p w:rsidR="00D62D8C" w:rsidRDefault="00D62D8C" w:rsidP="007E7EEE">
      <w:pPr>
        <w:ind w:firstLine="0"/>
        <w:jc w:val="center"/>
        <w:rPr>
          <w:color w:val="000000"/>
          <w:sz w:val="24"/>
          <w:szCs w:val="24"/>
        </w:rPr>
      </w:pPr>
    </w:p>
    <w:p w:rsidR="00C32808" w:rsidRPr="003B66AA" w:rsidRDefault="00C32808"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4"/>
    </w:p>
    <w:p w:rsidR="002469CC" w:rsidRPr="003B66AA" w:rsidRDefault="002469CC" w:rsidP="003B66AA">
      <w:pPr>
        <w:spacing w:line="276" w:lineRule="auto"/>
        <w:rPr>
          <w:sz w:val="24"/>
          <w:szCs w:val="24"/>
        </w:rPr>
      </w:pPr>
    </w:p>
    <w:p w:rsidR="00D62D8C" w:rsidRPr="000A1A94" w:rsidRDefault="000A1A94" w:rsidP="000A1A94">
      <w:pPr>
        <w:autoSpaceDE w:val="0"/>
        <w:autoSpaceDN w:val="0"/>
        <w:adjustRightInd w:val="0"/>
        <w:spacing w:line="276" w:lineRule="auto"/>
        <w:ind w:firstLine="0"/>
        <w:jc w:val="center"/>
        <w:rPr>
          <w:b/>
          <w:i/>
          <w:sz w:val="24"/>
          <w:szCs w:val="24"/>
        </w:rPr>
      </w:pPr>
      <w:r w:rsidRPr="000A1A94">
        <w:rPr>
          <w:b/>
          <w:i/>
          <w:sz w:val="24"/>
          <w:szCs w:val="24"/>
        </w:rPr>
        <w:t xml:space="preserve">5.1. Перечень учебно-методического обеспечения для СМР к </w:t>
      </w:r>
      <w:r w:rsidR="00124075">
        <w:rPr>
          <w:b/>
          <w:i/>
          <w:sz w:val="24"/>
          <w:szCs w:val="24"/>
        </w:rPr>
        <w:t>р</w:t>
      </w:r>
      <w:r w:rsidRPr="000A1A94">
        <w:rPr>
          <w:b/>
          <w:i/>
          <w:sz w:val="24"/>
          <w:szCs w:val="24"/>
        </w:rPr>
        <w:t xml:space="preserve">азделу 1. </w:t>
      </w:r>
    </w:p>
    <w:p w:rsidR="00125983" w:rsidRDefault="00125983" w:rsidP="00125983">
      <w:pPr>
        <w:spacing w:line="276" w:lineRule="auto"/>
        <w:jc w:val="center"/>
        <w:rPr>
          <w:b/>
          <w:i/>
          <w:color w:val="000000"/>
          <w:sz w:val="24"/>
          <w:szCs w:val="24"/>
        </w:rPr>
      </w:pPr>
      <w:r w:rsidRPr="003B66AA">
        <w:rPr>
          <w:b/>
          <w:i/>
          <w:color w:val="000000"/>
          <w:sz w:val="24"/>
          <w:szCs w:val="24"/>
        </w:rPr>
        <w:t>Рекомендуемая литература:</w:t>
      </w:r>
    </w:p>
    <w:p w:rsidR="00125983" w:rsidRPr="00B90322" w:rsidRDefault="00125983" w:rsidP="00125983">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8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125983" w:rsidRPr="00B90322" w:rsidRDefault="00125983" w:rsidP="00125983">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8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125983" w:rsidRPr="00F93831" w:rsidRDefault="00125983" w:rsidP="00125983">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125983" w:rsidRPr="00F93831" w:rsidRDefault="00125983" w:rsidP="00125983">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901D8B" w:rsidRPr="003B66AA" w:rsidRDefault="00901D8B" w:rsidP="003B66AA">
      <w:pPr>
        <w:autoSpaceDE w:val="0"/>
        <w:autoSpaceDN w:val="0"/>
        <w:adjustRightInd w:val="0"/>
        <w:spacing w:line="276" w:lineRule="auto"/>
        <w:ind w:firstLine="567"/>
        <w:jc w:val="center"/>
        <w:rPr>
          <w:b/>
          <w:i/>
          <w:sz w:val="24"/>
          <w:szCs w:val="24"/>
        </w:rPr>
      </w:pPr>
      <w:r w:rsidRPr="003B66AA">
        <w:rPr>
          <w:b/>
          <w:i/>
          <w:sz w:val="24"/>
          <w:szCs w:val="24"/>
        </w:rPr>
        <w:t>Вопросы для самопроверки:</w:t>
      </w:r>
    </w:p>
    <w:p w:rsidR="00125983" w:rsidRPr="00125983" w:rsidRDefault="00125983" w:rsidP="00125983">
      <w:pPr>
        <w:tabs>
          <w:tab w:val="left" w:pos="514"/>
        </w:tabs>
        <w:spacing w:line="276" w:lineRule="auto"/>
        <w:ind w:firstLine="567"/>
        <w:rPr>
          <w:sz w:val="24"/>
          <w:szCs w:val="24"/>
        </w:rPr>
      </w:pPr>
      <w:r w:rsidRPr="00125983">
        <w:rPr>
          <w:sz w:val="24"/>
          <w:szCs w:val="24"/>
        </w:rPr>
        <w:t>1. Предмет, система и метод гражданского процессуального права.</w:t>
      </w:r>
    </w:p>
    <w:p w:rsidR="00125983" w:rsidRPr="00125983" w:rsidRDefault="00125983" w:rsidP="00125983">
      <w:pPr>
        <w:tabs>
          <w:tab w:val="left" w:pos="514"/>
        </w:tabs>
        <w:spacing w:line="276" w:lineRule="auto"/>
        <w:ind w:firstLine="567"/>
        <w:rPr>
          <w:sz w:val="24"/>
          <w:szCs w:val="24"/>
        </w:rPr>
      </w:pPr>
      <w:r w:rsidRPr="00125983">
        <w:rPr>
          <w:sz w:val="24"/>
          <w:szCs w:val="24"/>
        </w:rPr>
        <w:t>2. Источники гражданского процессуального права.</w:t>
      </w:r>
    </w:p>
    <w:p w:rsidR="00125983" w:rsidRPr="00125983" w:rsidRDefault="00125983" w:rsidP="00125983">
      <w:pPr>
        <w:tabs>
          <w:tab w:val="left" w:pos="514"/>
        </w:tabs>
        <w:spacing w:line="276" w:lineRule="auto"/>
        <w:ind w:firstLine="567"/>
        <w:rPr>
          <w:sz w:val="24"/>
          <w:szCs w:val="24"/>
        </w:rPr>
      </w:pPr>
      <w:r w:rsidRPr="00125983">
        <w:rPr>
          <w:sz w:val="24"/>
          <w:szCs w:val="24"/>
        </w:rPr>
        <w:t>3. Принципы гражданского процессуального права.</w:t>
      </w:r>
    </w:p>
    <w:p w:rsidR="00125983" w:rsidRPr="00125983" w:rsidRDefault="00125983" w:rsidP="00125983">
      <w:pPr>
        <w:tabs>
          <w:tab w:val="left" w:pos="514"/>
        </w:tabs>
        <w:spacing w:line="276" w:lineRule="auto"/>
        <w:ind w:firstLine="567"/>
        <w:rPr>
          <w:sz w:val="24"/>
          <w:szCs w:val="24"/>
        </w:rPr>
      </w:pPr>
      <w:r w:rsidRPr="00125983">
        <w:rPr>
          <w:sz w:val="24"/>
          <w:szCs w:val="24"/>
        </w:rPr>
        <w:t>4. Гражданские процессуальные правоотношения.</w:t>
      </w:r>
    </w:p>
    <w:p w:rsidR="00125983" w:rsidRPr="00125983" w:rsidRDefault="00125983" w:rsidP="00125983">
      <w:pPr>
        <w:tabs>
          <w:tab w:val="left" w:pos="514"/>
        </w:tabs>
        <w:spacing w:line="276" w:lineRule="auto"/>
        <w:ind w:firstLine="567"/>
        <w:rPr>
          <w:sz w:val="24"/>
          <w:szCs w:val="24"/>
        </w:rPr>
      </w:pPr>
      <w:r w:rsidRPr="00125983">
        <w:rPr>
          <w:sz w:val="24"/>
          <w:szCs w:val="24"/>
        </w:rPr>
        <w:t>5. Участники гражданского процессуального права.</w:t>
      </w:r>
    </w:p>
    <w:p w:rsidR="00125983" w:rsidRPr="00125983" w:rsidRDefault="00125983" w:rsidP="00125983">
      <w:pPr>
        <w:tabs>
          <w:tab w:val="left" w:pos="514"/>
        </w:tabs>
        <w:spacing w:line="276" w:lineRule="auto"/>
        <w:ind w:firstLine="567"/>
        <w:rPr>
          <w:sz w:val="24"/>
          <w:szCs w:val="24"/>
        </w:rPr>
      </w:pPr>
      <w:r w:rsidRPr="00125983">
        <w:rPr>
          <w:sz w:val="24"/>
          <w:szCs w:val="24"/>
        </w:rPr>
        <w:t>6. Стороны в гражданском процессе, их гражданские процессуальные права и обязанности.</w:t>
      </w:r>
    </w:p>
    <w:p w:rsidR="00125983" w:rsidRPr="00125983" w:rsidRDefault="00125983" w:rsidP="00125983">
      <w:pPr>
        <w:tabs>
          <w:tab w:val="left" w:pos="514"/>
        </w:tabs>
        <w:spacing w:line="276" w:lineRule="auto"/>
        <w:ind w:firstLine="567"/>
        <w:rPr>
          <w:sz w:val="24"/>
          <w:szCs w:val="24"/>
        </w:rPr>
      </w:pPr>
      <w:r w:rsidRPr="00125983">
        <w:rPr>
          <w:sz w:val="24"/>
          <w:szCs w:val="24"/>
        </w:rPr>
        <w:t>7. Третьи лица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8. Участие прокурора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9.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p w:rsidR="00125983" w:rsidRPr="00125983" w:rsidRDefault="00125983" w:rsidP="00125983">
      <w:pPr>
        <w:tabs>
          <w:tab w:val="left" w:pos="514"/>
        </w:tabs>
        <w:spacing w:line="276" w:lineRule="auto"/>
        <w:ind w:firstLine="567"/>
        <w:rPr>
          <w:sz w:val="24"/>
          <w:szCs w:val="24"/>
        </w:rPr>
      </w:pPr>
      <w:r w:rsidRPr="00125983">
        <w:rPr>
          <w:sz w:val="24"/>
          <w:szCs w:val="24"/>
        </w:rPr>
        <w:t>10. Представительство в суде.</w:t>
      </w:r>
    </w:p>
    <w:p w:rsidR="00125983" w:rsidRPr="00125983" w:rsidRDefault="00125983" w:rsidP="00125983">
      <w:pPr>
        <w:tabs>
          <w:tab w:val="left" w:pos="514"/>
        </w:tabs>
        <w:spacing w:line="276" w:lineRule="auto"/>
        <w:ind w:firstLine="567"/>
        <w:rPr>
          <w:sz w:val="24"/>
          <w:szCs w:val="24"/>
        </w:rPr>
      </w:pPr>
      <w:r w:rsidRPr="00125983">
        <w:rPr>
          <w:sz w:val="24"/>
          <w:szCs w:val="24"/>
        </w:rPr>
        <w:t>11. Понятие и виды судебного представительства.</w:t>
      </w:r>
    </w:p>
    <w:p w:rsidR="00125983" w:rsidRPr="00125983" w:rsidRDefault="00125983" w:rsidP="00125983">
      <w:pPr>
        <w:tabs>
          <w:tab w:val="left" w:pos="514"/>
        </w:tabs>
        <w:spacing w:line="276" w:lineRule="auto"/>
        <w:ind w:firstLine="567"/>
        <w:rPr>
          <w:sz w:val="24"/>
          <w:szCs w:val="24"/>
        </w:rPr>
      </w:pPr>
      <w:r w:rsidRPr="00125983">
        <w:rPr>
          <w:sz w:val="24"/>
          <w:szCs w:val="24"/>
        </w:rPr>
        <w:t>12. Процессуальные сроки.</w:t>
      </w:r>
    </w:p>
    <w:p w:rsidR="00125983" w:rsidRPr="00125983" w:rsidRDefault="00125983" w:rsidP="00125983">
      <w:pPr>
        <w:tabs>
          <w:tab w:val="left" w:pos="514"/>
        </w:tabs>
        <w:spacing w:line="276" w:lineRule="auto"/>
        <w:ind w:firstLine="567"/>
        <w:rPr>
          <w:sz w:val="24"/>
          <w:szCs w:val="24"/>
        </w:rPr>
      </w:pPr>
      <w:r w:rsidRPr="00125983">
        <w:rPr>
          <w:sz w:val="24"/>
          <w:szCs w:val="24"/>
        </w:rPr>
        <w:t>13. Подведомственность гражданских дел.</w:t>
      </w:r>
    </w:p>
    <w:p w:rsidR="00125983" w:rsidRPr="00125983" w:rsidRDefault="00125983" w:rsidP="00125983">
      <w:pPr>
        <w:tabs>
          <w:tab w:val="left" w:pos="514"/>
        </w:tabs>
        <w:spacing w:line="276" w:lineRule="auto"/>
        <w:ind w:firstLine="567"/>
        <w:rPr>
          <w:sz w:val="24"/>
          <w:szCs w:val="24"/>
        </w:rPr>
      </w:pPr>
      <w:r w:rsidRPr="00125983">
        <w:rPr>
          <w:sz w:val="24"/>
          <w:szCs w:val="24"/>
        </w:rPr>
        <w:t>14. Подсудность гражданских дел.</w:t>
      </w:r>
    </w:p>
    <w:p w:rsidR="00125983" w:rsidRPr="00125983" w:rsidRDefault="00125983" w:rsidP="00125983">
      <w:pPr>
        <w:tabs>
          <w:tab w:val="left" w:pos="514"/>
        </w:tabs>
        <w:spacing w:line="276" w:lineRule="auto"/>
        <w:ind w:firstLine="567"/>
        <w:rPr>
          <w:sz w:val="24"/>
          <w:szCs w:val="24"/>
        </w:rPr>
      </w:pPr>
      <w:r w:rsidRPr="00125983">
        <w:rPr>
          <w:sz w:val="24"/>
          <w:szCs w:val="24"/>
        </w:rPr>
        <w:t>15. Судебные расходы и судебные штрафы.</w:t>
      </w:r>
    </w:p>
    <w:p w:rsidR="00125983" w:rsidRPr="00125983" w:rsidRDefault="00125983" w:rsidP="00125983">
      <w:pPr>
        <w:tabs>
          <w:tab w:val="left" w:pos="514"/>
        </w:tabs>
        <w:spacing w:line="276" w:lineRule="auto"/>
        <w:ind w:firstLine="567"/>
        <w:rPr>
          <w:sz w:val="24"/>
          <w:szCs w:val="24"/>
        </w:rPr>
      </w:pPr>
      <w:r w:rsidRPr="00125983">
        <w:rPr>
          <w:sz w:val="24"/>
          <w:szCs w:val="24"/>
        </w:rPr>
        <w:t>16. Иск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17. Виды исков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lastRenderedPageBreak/>
        <w:t>18. Понятие и сущность искового производства.</w:t>
      </w:r>
    </w:p>
    <w:p w:rsidR="00125983" w:rsidRPr="00125983" w:rsidRDefault="00125983" w:rsidP="00125983">
      <w:pPr>
        <w:tabs>
          <w:tab w:val="left" w:pos="514"/>
        </w:tabs>
        <w:spacing w:line="276" w:lineRule="auto"/>
        <w:ind w:firstLine="567"/>
        <w:rPr>
          <w:sz w:val="24"/>
          <w:szCs w:val="24"/>
        </w:rPr>
      </w:pPr>
      <w:r w:rsidRPr="00125983">
        <w:rPr>
          <w:sz w:val="24"/>
          <w:szCs w:val="24"/>
        </w:rPr>
        <w:t>19. Мировое соглашение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20. Судебное доказывание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21. Судебные доказательства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22. Свидетельские показания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23. Письменные доказательства в гражданском процессе.</w:t>
      </w:r>
    </w:p>
    <w:p w:rsidR="00125983" w:rsidRPr="00125983" w:rsidRDefault="00125983" w:rsidP="00125983">
      <w:pPr>
        <w:tabs>
          <w:tab w:val="left" w:pos="514"/>
        </w:tabs>
        <w:spacing w:line="276" w:lineRule="auto"/>
        <w:ind w:firstLine="567"/>
        <w:rPr>
          <w:sz w:val="24"/>
          <w:szCs w:val="24"/>
        </w:rPr>
      </w:pPr>
      <w:r w:rsidRPr="00125983">
        <w:rPr>
          <w:sz w:val="24"/>
          <w:szCs w:val="24"/>
        </w:rPr>
        <w:t>24. Экспертиза в гражданском процессе.</w:t>
      </w:r>
    </w:p>
    <w:p w:rsidR="00901D8B" w:rsidRDefault="00901D8B" w:rsidP="003B66AA">
      <w:pPr>
        <w:spacing w:line="276" w:lineRule="auto"/>
        <w:jc w:val="center"/>
        <w:rPr>
          <w:b/>
          <w:i/>
          <w:sz w:val="24"/>
          <w:szCs w:val="24"/>
        </w:rPr>
      </w:pPr>
      <w:r w:rsidRPr="003B66AA">
        <w:rPr>
          <w:b/>
          <w:i/>
          <w:sz w:val="24"/>
          <w:szCs w:val="24"/>
        </w:rPr>
        <w:t>Задания для самостоятельной работы:</w:t>
      </w:r>
    </w:p>
    <w:p w:rsidR="004F4EF5" w:rsidRPr="00BF3A79" w:rsidRDefault="004F4EF5" w:rsidP="00BF3A79">
      <w:pPr>
        <w:spacing w:line="276" w:lineRule="auto"/>
        <w:ind w:firstLine="567"/>
        <w:rPr>
          <w:b/>
          <w:color w:val="000000"/>
          <w:sz w:val="24"/>
          <w:szCs w:val="24"/>
        </w:rPr>
      </w:pPr>
      <w:r w:rsidRPr="00BF3A79">
        <w:rPr>
          <w:b/>
          <w:sz w:val="24"/>
          <w:szCs w:val="24"/>
        </w:rPr>
        <w:t>Задания</w:t>
      </w:r>
      <w:r w:rsidRPr="00BF3A79">
        <w:rPr>
          <w:b/>
          <w:color w:val="000000"/>
          <w:sz w:val="24"/>
          <w:szCs w:val="24"/>
        </w:rPr>
        <w:t xml:space="preserve"> 1.</w:t>
      </w:r>
    </w:p>
    <w:p w:rsidR="004F4EF5" w:rsidRPr="00BF3A79" w:rsidRDefault="004F4EF5" w:rsidP="00BF3A79">
      <w:pPr>
        <w:pStyle w:val="1b"/>
        <w:shd w:val="clear" w:color="auto" w:fill="auto"/>
        <w:spacing w:before="0" w:line="276" w:lineRule="auto"/>
        <w:ind w:firstLine="567"/>
        <w:jc w:val="both"/>
        <w:rPr>
          <w:sz w:val="24"/>
          <w:szCs w:val="24"/>
        </w:rPr>
      </w:pPr>
      <w:r w:rsidRPr="00BF3A79">
        <w:rPr>
          <w:sz w:val="24"/>
          <w:szCs w:val="24"/>
        </w:rPr>
        <w:t>Подготовить проект определения суда об отказе в принятии заявления в связи с неподведомственностью дела.</w:t>
      </w:r>
    </w:p>
    <w:p w:rsidR="004F4EF5" w:rsidRPr="00BF3A79" w:rsidRDefault="004F4EF5" w:rsidP="00BF3A79">
      <w:pPr>
        <w:spacing w:line="276" w:lineRule="auto"/>
        <w:ind w:firstLine="567"/>
        <w:rPr>
          <w:b/>
          <w:color w:val="000000"/>
          <w:sz w:val="24"/>
          <w:szCs w:val="24"/>
        </w:rPr>
      </w:pPr>
      <w:r w:rsidRPr="00BF3A79">
        <w:rPr>
          <w:b/>
          <w:sz w:val="24"/>
          <w:szCs w:val="24"/>
        </w:rPr>
        <w:t>Задания</w:t>
      </w:r>
      <w:r w:rsidRPr="00BF3A79">
        <w:rPr>
          <w:b/>
          <w:color w:val="000000"/>
          <w:sz w:val="24"/>
          <w:szCs w:val="24"/>
        </w:rPr>
        <w:t xml:space="preserve"> 2.</w:t>
      </w:r>
    </w:p>
    <w:p w:rsidR="004F4EF5" w:rsidRPr="00BF3A79" w:rsidRDefault="004F4EF5" w:rsidP="00BF3A79">
      <w:pPr>
        <w:pStyle w:val="1b"/>
        <w:shd w:val="clear" w:color="auto" w:fill="auto"/>
        <w:spacing w:before="0" w:line="276" w:lineRule="auto"/>
        <w:ind w:firstLine="567"/>
        <w:jc w:val="both"/>
        <w:rPr>
          <w:sz w:val="24"/>
          <w:szCs w:val="24"/>
        </w:rPr>
      </w:pPr>
      <w:r w:rsidRPr="00BF3A79">
        <w:rPr>
          <w:sz w:val="24"/>
          <w:szCs w:val="24"/>
        </w:rPr>
        <w:t>Подготовить проект ходатайства о замене ненадлежащего ответчика.</w:t>
      </w:r>
    </w:p>
    <w:p w:rsidR="004F4EF5" w:rsidRPr="00BF3A79" w:rsidRDefault="004F4EF5" w:rsidP="00BF3A79">
      <w:pPr>
        <w:spacing w:line="276" w:lineRule="auto"/>
        <w:ind w:firstLine="567"/>
        <w:rPr>
          <w:b/>
          <w:color w:val="000000"/>
          <w:sz w:val="24"/>
          <w:szCs w:val="24"/>
        </w:rPr>
      </w:pPr>
      <w:r w:rsidRPr="00BF3A79">
        <w:rPr>
          <w:b/>
          <w:sz w:val="24"/>
          <w:szCs w:val="24"/>
        </w:rPr>
        <w:t>Задания</w:t>
      </w:r>
      <w:r w:rsidRPr="00BF3A79">
        <w:rPr>
          <w:b/>
          <w:color w:val="000000"/>
          <w:sz w:val="24"/>
          <w:szCs w:val="24"/>
        </w:rPr>
        <w:t xml:space="preserve"> 3.</w:t>
      </w:r>
    </w:p>
    <w:p w:rsidR="004F4EF5" w:rsidRPr="00BF3A79" w:rsidRDefault="004F4EF5" w:rsidP="00BF3A79">
      <w:pPr>
        <w:pStyle w:val="1b"/>
        <w:shd w:val="clear" w:color="auto" w:fill="auto"/>
        <w:spacing w:before="0" w:line="276" w:lineRule="auto"/>
        <w:ind w:firstLine="567"/>
        <w:jc w:val="both"/>
        <w:rPr>
          <w:sz w:val="24"/>
          <w:szCs w:val="24"/>
        </w:rPr>
      </w:pPr>
      <w:r w:rsidRPr="00BF3A79">
        <w:rPr>
          <w:sz w:val="24"/>
          <w:szCs w:val="24"/>
        </w:rPr>
        <w:t>Подготовить проект ходатайства о вступлении в процесс третьего лица, не заявляющего самостоятельные требования относительно предмета спора.</w:t>
      </w:r>
    </w:p>
    <w:p w:rsidR="004F4EF5" w:rsidRPr="00BF3A79" w:rsidRDefault="004F4EF5" w:rsidP="00BF3A79">
      <w:pPr>
        <w:spacing w:line="276" w:lineRule="auto"/>
        <w:ind w:firstLine="567"/>
        <w:rPr>
          <w:sz w:val="24"/>
          <w:szCs w:val="24"/>
        </w:rPr>
      </w:pPr>
      <w:r w:rsidRPr="00BF3A79">
        <w:rPr>
          <w:b/>
          <w:sz w:val="24"/>
          <w:szCs w:val="24"/>
        </w:rPr>
        <w:t>Задания</w:t>
      </w:r>
      <w:r w:rsidRPr="00BF3A79">
        <w:rPr>
          <w:b/>
          <w:color w:val="000000"/>
          <w:sz w:val="24"/>
          <w:szCs w:val="24"/>
        </w:rPr>
        <w:t xml:space="preserve"> 4.</w:t>
      </w:r>
    </w:p>
    <w:p w:rsidR="004F4EF5" w:rsidRPr="00BF3A79" w:rsidRDefault="004F4EF5" w:rsidP="00BF3A79">
      <w:pPr>
        <w:spacing w:line="276" w:lineRule="auto"/>
        <w:ind w:firstLine="567"/>
        <w:rPr>
          <w:b/>
          <w:color w:val="000000"/>
          <w:sz w:val="24"/>
          <w:szCs w:val="24"/>
        </w:rPr>
      </w:pPr>
      <w:r w:rsidRPr="00BF3A79">
        <w:rPr>
          <w:sz w:val="24"/>
          <w:szCs w:val="24"/>
        </w:rPr>
        <w:t>Подготовить проект заявления в суд о восстановлении пропущенного процессуального срока или об отказе в этом.</w:t>
      </w:r>
    </w:p>
    <w:p w:rsidR="004F4EF5" w:rsidRPr="00BF3A79" w:rsidRDefault="004F4EF5" w:rsidP="00BF3A79">
      <w:pPr>
        <w:spacing w:line="276" w:lineRule="auto"/>
        <w:ind w:firstLine="567"/>
        <w:rPr>
          <w:b/>
          <w:color w:val="000000"/>
          <w:sz w:val="24"/>
          <w:szCs w:val="24"/>
        </w:rPr>
      </w:pPr>
      <w:r w:rsidRPr="00BF3A79">
        <w:rPr>
          <w:b/>
          <w:sz w:val="24"/>
          <w:szCs w:val="24"/>
        </w:rPr>
        <w:t>Задания</w:t>
      </w:r>
      <w:r w:rsidRPr="00BF3A79">
        <w:rPr>
          <w:b/>
          <w:color w:val="000000"/>
          <w:sz w:val="24"/>
          <w:szCs w:val="24"/>
        </w:rPr>
        <w:t xml:space="preserve"> 5.</w:t>
      </w:r>
    </w:p>
    <w:p w:rsidR="004F4EF5" w:rsidRPr="00BF3A79" w:rsidRDefault="004F4EF5" w:rsidP="00BF3A79">
      <w:pPr>
        <w:spacing w:line="276" w:lineRule="auto"/>
        <w:ind w:firstLine="567"/>
        <w:rPr>
          <w:sz w:val="24"/>
          <w:szCs w:val="24"/>
        </w:rPr>
      </w:pPr>
      <w:r w:rsidRPr="00BF3A79">
        <w:rPr>
          <w:sz w:val="24"/>
          <w:szCs w:val="24"/>
        </w:rPr>
        <w:t>Подготовить проекты искового заявления, проекта встреченного иска, возражений против иска, проекта мирового соглашения.</w:t>
      </w:r>
    </w:p>
    <w:p w:rsidR="004F4EF5" w:rsidRPr="00BF3A79" w:rsidRDefault="004F4EF5" w:rsidP="00BF3A79">
      <w:pPr>
        <w:spacing w:line="276" w:lineRule="auto"/>
        <w:ind w:firstLine="567"/>
        <w:rPr>
          <w:b/>
          <w:color w:val="000000"/>
          <w:sz w:val="24"/>
          <w:szCs w:val="24"/>
        </w:rPr>
      </w:pPr>
      <w:r w:rsidRPr="00BF3A79">
        <w:rPr>
          <w:b/>
          <w:sz w:val="24"/>
          <w:szCs w:val="24"/>
        </w:rPr>
        <w:t>Задания</w:t>
      </w:r>
      <w:r w:rsidRPr="00BF3A79">
        <w:rPr>
          <w:b/>
          <w:color w:val="000000"/>
          <w:sz w:val="24"/>
          <w:szCs w:val="24"/>
        </w:rPr>
        <w:t xml:space="preserve"> 6.</w:t>
      </w:r>
    </w:p>
    <w:p w:rsidR="004F4EF5" w:rsidRPr="00BF3A79" w:rsidRDefault="004F4EF5" w:rsidP="00BF3A79">
      <w:pPr>
        <w:spacing w:line="276" w:lineRule="auto"/>
        <w:ind w:firstLine="567"/>
        <w:rPr>
          <w:color w:val="000000"/>
          <w:sz w:val="24"/>
          <w:szCs w:val="24"/>
        </w:rPr>
      </w:pPr>
      <w:r w:rsidRPr="00BF3A79">
        <w:rPr>
          <w:sz w:val="24"/>
          <w:szCs w:val="24"/>
        </w:rPr>
        <w:t xml:space="preserve">Подготовить проекты ходатайств </w:t>
      </w:r>
      <w:r w:rsidRPr="00BF3A79">
        <w:rPr>
          <w:color w:val="000000"/>
          <w:sz w:val="24"/>
          <w:szCs w:val="24"/>
        </w:rPr>
        <w:t>о назначении судебной экспертизы, о вызове и допросе свидетеля.</w:t>
      </w:r>
    </w:p>
    <w:p w:rsidR="004F4EF5" w:rsidRDefault="004F4EF5" w:rsidP="004F4EF5">
      <w:pPr>
        <w:ind w:firstLine="567"/>
        <w:rPr>
          <w:b/>
          <w:color w:val="000000"/>
          <w:sz w:val="24"/>
          <w:szCs w:val="24"/>
        </w:rPr>
      </w:pPr>
    </w:p>
    <w:p w:rsidR="004F4EF5" w:rsidRPr="00E54540" w:rsidRDefault="004F4EF5" w:rsidP="00E54540">
      <w:pPr>
        <w:autoSpaceDE w:val="0"/>
        <w:autoSpaceDN w:val="0"/>
        <w:adjustRightInd w:val="0"/>
        <w:spacing w:line="276" w:lineRule="auto"/>
        <w:ind w:firstLine="0"/>
        <w:jc w:val="center"/>
        <w:rPr>
          <w:rFonts w:eastAsia="Calibri"/>
          <w:b/>
          <w:bCs/>
          <w:i/>
          <w:color w:val="000000"/>
          <w:sz w:val="24"/>
          <w:szCs w:val="24"/>
          <w:lang w:eastAsia="en-US"/>
        </w:rPr>
      </w:pPr>
      <w:r w:rsidRPr="00E54540">
        <w:rPr>
          <w:b/>
          <w:i/>
          <w:sz w:val="24"/>
          <w:szCs w:val="24"/>
        </w:rPr>
        <w:t>5.2. Перечень учебно-методического обеспечения для СМР к Разделу 2.</w:t>
      </w:r>
    </w:p>
    <w:p w:rsidR="00E54540" w:rsidRDefault="00E54540" w:rsidP="00E54540">
      <w:pPr>
        <w:spacing w:line="276" w:lineRule="auto"/>
        <w:jc w:val="center"/>
        <w:rPr>
          <w:b/>
          <w:i/>
          <w:color w:val="000000"/>
          <w:sz w:val="24"/>
          <w:szCs w:val="24"/>
        </w:rPr>
      </w:pPr>
      <w:r w:rsidRPr="003B66AA">
        <w:rPr>
          <w:b/>
          <w:i/>
          <w:color w:val="000000"/>
          <w:sz w:val="24"/>
          <w:szCs w:val="24"/>
        </w:rPr>
        <w:t>Рекомендуемая литература:</w:t>
      </w:r>
    </w:p>
    <w:p w:rsidR="00E54540" w:rsidRPr="00B90322" w:rsidRDefault="00E54540" w:rsidP="00E54540">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8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E54540" w:rsidRPr="00B90322" w:rsidRDefault="00E54540" w:rsidP="00E54540">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8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E54540" w:rsidRPr="00F93831" w:rsidRDefault="00E54540" w:rsidP="00E54540">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E54540" w:rsidRPr="00F93831" w:rsidRDefault="00E54540" w:rsidP="00E54540">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6336F7" w:rsidRDefault="006336F7" w:rsidP="006336F7">
      <w:pPr>
        <w:autoSpaceDE w:val="0"/>
        <w:autoSpaceDN w:val="0"/>
        <w:adjustRightInd w:val="0"/>
        <w:spacing w:line="276" w:lineRule="auto"/>
        <w:ind w:firstLine="567"/>
        <w:jc w:val="center"/>
        <w:rPr>
          <w:b/>
          <w:i/>
          <w:sz w:val="24"/>
          <w:szCs w:val="24"/>
        </w:rPr>
      </w:pPr>
      <w:r w:rsidRPr="003B66AA">
        <w:rPr>
          <w:b/>
          <w:i/>
          <w:sz w:val="24"/>
          <w:szCs w:val="24"/>
        </w:rPr>
        <w:t>Вопросы для самопроверки:</w:t>
      </w:r>
    </w:p>
    <w:p w:rsidR="006336F7" w:rsidRPr="00C853F9" w:rsidRDefault="006336F7" w:rsidP="00C853F9">
      <w:pPr>
        <w:tabs>
          <w:tab w:val="left" w:pos="514"/>
        </w:tabs>
        <w:spacing w:line="276" w:lineRule="auto"/>
        <w:ind w:firstLine="567"/>
        <w:rPr>
          <w:sz w:val="24"/>
          <w:szCs w:val="24"/>
        </w:rPr>
      </w:pPr>
      <w:r w:rsidRPr="00C853F9">
        <w:rPr>
          <w:sz w:val="24"/>
          <w:szCs w:val="24"/>
        </w:rPr>
        <w:t>1. Возбуждение гражданского дела в суде.</w:t>
      </w:r>
    </w:p>
    <w:p w:rsidR="006336F7" w:rsidRPr="00C853F9" w:rsidRDefault="006336F7" w:rsidP="00C853F9">
      <w:pPr>
        <w:tabs>
          <w:tab w:val="left" w:pos="514"/>
        </w:tabs>
        <w:spacing w:line="276" w:lineRule="auto"/>
        <w:ind w:firstLine="567"/>
        <w:rPr>
          <w:sz w:val="24"/>
          <w:szCs w:val="24"/>
        </w:rPr>
      </w:pPr>
      <w:r w:rsidRPr="00C853F9">
        <w:rPr>
          <w:sz w:val="24"/>
          <w:szCs w:val="24"/>
        </w:rPr>
        <w:t>2. Порядок предъявления иска и последствия его несоблюдения.</w:t>
      </w:r>
    </w:p>
    <w:p w:rsidR="006336F7" w:rsidRPr="00C853F9" w:rsidRDefault="006336F7" w:rsidP="00C853F9">
      <w:pPr>
        <w:tabs>
          <w:tab w:val="left" w:pos="514"/>
        </w:tabs>
        <w:spacing w:line="276" w:lineRule="auto"/>
        <w:ind w:firstLine="567"/>
        <w:rPr>
          <w:sz w:val="24"/>
          <w:szCs w:val="24"/>
        </w:rPr>
      </w:pPr>
      <w:r w:rsidRPr="00C853F9">
        <w:rPr>
          <w:sz w:val="24"/>
          <w:szCs w:val="24"/>
        </w:rPr>
        <w:lastRenderedPageBreak/>
        <w:t>3. Подготовка дела к судебному разбирательству.</w:t>
      </w:r>
    </w:p>
    <w:p w:rsidR="006336F7" w:rsidRPr="00C853F9" w:rsidRDefault="006336F7" w:rsidP="00C853F9">
      <w:pPr>
        <w:tabs>
          <w:tab w:val="left" w:pos="514"/>
        </w:tabs>
        <w:spacing w:line="276" w:lineRule="auto"/>
        <w:ind w:firstLine="567"/>
        <w:rPr>
          <w:sz w:val="24"/>
          <w:szCs w:val="24"/>
        </w:rPr>
      </w:pPr>
      <w:r w:rsidRPr="00C853F9">
        <w:rPr>
          <w:sz w:val="24"/>
          <w:szCs w:val="24"/>
        </w:rPr>
        <w:t>4. Судебное разбирательство гражданских дел в суде первой инстанции.</w:t>
      </w:r>
    </w:p>
    <w:p w:rsidR="006336F7" w:rsidRPr="00C853F9" w:rsidRDefault="006336F7" w:rsidP="00C853F9">
      <w:pPr>
        <w:tabs>
          <w:tab w:val="left" w:pos="514"/>
        </w:tabs>
        <w:spacing w:line="276" w:lineRule="auto"/>
        <w:ind w:firstLine="567"/>
        <w:rPr>
          <w:sz w:val="24"/>
          <w:szCs w:val="24"/>
        </w:rPr>
      </w:pPr>
      <w:r w:rsidRPr="00C853F9">
        <w:rPr>
          <w:sz w:val="24"/>
          <w:szCs w:val="24"/>
        </w:rPr>
        <w:t>5. Постановления суда первой инстанции.</w:t>
      </w:r>
    </w:p>
    <w:p w:rsidR="006336F7" w:rsidRPr="00C853F9" w:rsidRDefault="006336F7" w:rsidP="00C853F9">
      <w:pPr>
        <w:tabs>
          <w:tab w:val="left" w:pos="514"/>
        </w:tabs>
        <w:spacing w:line="276" w:lineRule="auto"/>
        <w:ind w:firstLine="567"/>
        <w:rPr>
          <w:sz w:val="24"/>
          <w:szCs w:val="24"/>
        </w:rPr>
      </w:pPr>
      <w:r w:rsidRPr="00C853F9">
        <w:rPr>
          <w:sz w:val="24"/>
          <w:szCs w:val="24"/>
        </w:rPr>
        <w:t>6. Судебное решение.</w:t>
      </w:r>
    </w:p>
    <w:p w:rsidR="006336F7" w:rsidRPr="00C853F9" w:rsidRDefault="006336F7" w:rsidP="00C853F9">
      <w:pPr>
        <w:tabs>
          <w:tab w:val="left" w:pos="514"/>
        </w:tabs>
        <w:spacing w:line="276" w:lineRule="auto"/>
        <w:ind w:firstLine="567"/>
        <w:rPr>
          <w:sz w:val="24"/>
          <w:szCs w:val="24"/>
        </w:rPr>
      </w:pPr>
      <w:r w:rsidRPr="00C853F9">
        <w:rPr>
          <w:sz w:val="24"/>
          <w:szCs w:val="24"/>
        </w:rPr>
        <w:t>7. Приказное производство.</w:t>
      </w:r>
    </w:p>
    <w:p w:rsidR="006336F7" w:rsidRPr="00C853F9" w:rsidRDefault="006336F7" w:rsidP="00C853F9">
      <w:pPr>
        <w:tabs>
          <w:tab w:val="left" w:pos="514"/>
        </w:tabs>
        <w:spacing w:line="276" w:lineRule="auto"/>
        <w:ind w:firstLine="567"/>
        <w:rPr>
          <w:sz w:val="24"/>
          <w:szCs w:val="24"/>
        </w:rPr>
      </w:pPr>
      <w:r w:rsidRPr="00C853F9">
        <w:rPr>
          <w:sz w:val="24"/>
          <w:szCs w:val="24"/>
        </w:rPr>
        <w:t>8. Заочное производство в гражданском процессе.</w:t>
      </w:r>
    </w:p>
    <w:p w:rsidR="006336F7" w:rsidRPr="00C853F9" w:rsidRDefault="006336F7" w:rsidP="00C853F9">
      <w:pPr>
        <w:tabs>
          <w:tab w:val="left" w:pos="514"/>
        </w:tabs>
        <w:spacing w:line="276" w:lineRule="auto"/>
        <w:ind w:firstLine="567"/>
        <w:rPr>
          <w:sz w:val="24"/>
          <w:szCs w:val="24"/>
        </w:rPr>
      </w:pPr>
      <w:r w:rsidRPr="00C853F9">
        <w:rPr>
          <w:sz w:val="24"/>
          <w:szCs w:val="24"/>
        </w:rPr>
        <w:t>9. Производство по делам, возникающим из публично-правовых отношений.</w:t>
      </w:r>
    </w:p>
    <w:p w:rsidR="006336F7" w:rsidRPr="00C853F9" w:rsidRDefault="006336F7" w:rsidP="00C853F9">
      <w:pPr>
        <w:tabs>
          <w:tab w:val="left" w:pos="514"/>
        </w:tabs>
        <w:spacing w:line="276" w:lineRule="auto"/>
        <w:ind w:firstLine="567"/>
        <w:rPr>
          <w:sz w:val="24"/>
          <w:szCs w:val="24"/>
        </w:rPr>
      </w:pPr>
      <w:r w:rsidRPr="00C853F9">
        <w:rPr>
          <w:sz w:val="24"/>
          <w:szCs w:val="24"/>
        </w:rPr>
        <w:t>10. Судебное оспаривание нормативных и ненормативных актов.</w:t>
      </w:r>
    </w:p>
    <w:p w:rsidR="006336F7" w:rsidRPr="00C853F9" w:rsidRDefault="006336F7" w:rsidP="00C853F9">
      <w:pPr>
        <w:tabs>
          <w:tab w:val="left" w:pos="514"/>
        </w:tabs>
        <w:spacing w:line="276" w:lineRule="auto"/>
        <w:ind w:firstLine="567"/>
        <w:rPr>
          <w:sz w:val="24"/>
          <w:szCs w:val="24"/>
        </w:rPr>
      </w:pPr>
      <w:r w:rsidRPr="00C853F9">
        <w:rPr>
          <w:sz w:val="24"/>
          <w:szCs w:val="24"/>
        </w:rPr>
        <w:t>11. Производство по делам о защите избирательных прав и прав на участие в референдуме граждан Российской Федерации.</w:t>
      </w:r>
    </w:p>
    <w:p w:rsidR="006336F7" w:rsidRPr="00C853F9" w:rsidRDefault="006336F7" w:rsidP="00C853F9">
      <w:pPr>
        <w:tabs>
          <w:tab w:val="left" w:pos="514"/>
        </w:tabs>
        <w:spacing w:line="276" w:lineRule="auto"/>
        <w:ind w:firstLine="567"/>
        <w:rPr>
          <w:sz w:val="24"/>
          <w:szCs w:val="24"/>
        </w:rPr>
      </w:pPr>
      <w:r w:rsidRPr="00C853F9">
        <w:rPr>
          <w:sz w:val="24"/>
          <w:szCs w:val="24"/>
        </w:rPr>
        <w:t>12. Понятие и сущность особого производства.</w:t>
      </w:r>
    </w:p>
    <w:p w:rsidR="006336F7" w:rsidRPr="00C853F9" w:rsidRDefault="006336F7" w:rsidP="00C853F9">
      <w:pPr>
        <w:tabs>
          <w:tab w:val="left" w:pos="514"/>
        </w:tabs>
        <w:spacing w:line="276" w:lineRule="auto"/>
        <w:ind w:firstLine="567"/>
        <w:rPr>
          <w:sz w:val="24"/>
          <w:szCs w:val="24"/>
        </w:rPr>
      </w:pPr>
      <w:r w:rsidRPr="00C853F9">
        <w:rPr>
          <w:sz w:val="24"/>
          <w:szCs w:val="24"/>
        </w:rPr>
        <w:t>13. Признание гражданина безвестно отсутствующим и объявление гражданина умершим.</w:t>
      </w:r>
      <w:r w:rsidRPr="00C853F9">
        <w:rPr>
          <w:sz w:val="24"/>
          <w:szCs w:val="24"/>
        </w:rPr>
        <w:tab/>
      </w:r>
    </w:p>
    <w:p w:rsidR="006336F7" w:rsidRPr="00C853F9" w:rsidRDefault="006336F7" w:rsidP="00C853F9">
      <w:pPr>
        <w:tabs>
          <w:tab w:val="left" w:pos="514"/>
        </w:tabs>
        <w:spacing w:line="276" w:lineRule="auto"/>
        <w:ind w:firstLine="567"/>
        <w:rPr>
          <w:sz w:val="24"/>
          <w:szCs w:val="24"/>
        </w:rPr>
      </w:pPr>
      <w:r w:rsidRPr="00C853F9">
        <w:rPr>
          <w:sz w:val="24"/>
          <w:szCs w:val="24"/>
        </w:rPr>
        <w:t>14. Рассмотрение дел об установлении фактов, имеющих юридическое значение.</w:t>
      </w:r>
    </w:p>
    <w:p w:rsidR="006336F7" w:rsidRPr="00C853F9" w:rsidRDefault="006336F7" w:rsidP="00C853F9">
      <w:pPr>
        <w:ind w:firstLine="0"/>
        <w:jc w:val="center"/>
        <w:rPr>
          <w:i/>
          <w:sz w:val="24"/>
          <w:szCs w:val="24"/>
        </w:rPr>
      </w:pPr>
      <w:r w:rsidRPr="00C853F9">
        <w:rPr>
          <w:b/>
          <w:i/>
          <w:sz w:val="24"/>
          <w:szCs w:val="24"/>
        </w:rPr>
        <w:t>Задания для самостоятельной работы:</w:t>
      </w:r>
    </w:p>
    <w:p w:rsidR="006336F7" w:rsidRPr="00C853F9" w:rsidRDefault="006336F7" w:rsidP="00C853F9">
      <w:pPr>
        <w:spacing w:line="276" w:lineRule="auto"/>
        <w:ind w:firstLine="567"/>
        <w:rPr>
          <w:b/>
          <w:color w:val="000000"/>
          <w:sz w:val="24"/>
          <w:szCs w:val="24"/>
        </w:rPr>
      </w:pPr>
      <w:r w:rsidRPr="00C853F9">
        <w:rPr>
          <w:b/>
          <w:sz w:val="24"/>
          <w:szCs w:val="24"/>
        </w:rPr>
        <w:t>Задания</w:t>
      </w:r>
      <w:r w:rsidRPr="00C853F9">
        <w:rPr>
          <w:b/>
          <w:color w:val="000000"/>
          <w:sz w:val="24"/>
          <w:szCs w:val="24"/>
        </w:rPr>
        <w:t xml:space="preserve"> 1.</w:t>
      </w:r>
    </w:p>
    <w:p w:rsidR="006336F7" w:rsidRPr="00C853F9" w:rsidRDefault="006336F7" w:rsidP="00C853F9">
      <w:pPr>
        <w:tabs>
          <w:tab w:val="left" w:pos="514"/>
        </w:tabs>
        <w:spacing w:line="276" w:lineRule="auto"/>
        <w:ind w:firstLine="567"/>
        <w:rPr>
          <w:sz w:val="24"/>
          <w:szCs w:val="24"/>
        </w:rPr>
      </w:pPr>
      <w:r w:rsidRPr="00C853F9">
        <w:rPr>
          <w:sz w:val="24"/>
          <w:szCs w:val="24"/>
        </w:rPr>
        <w:t>Подготовить проект определения суда о подготовке дела к судебному разбирательству.</w:t>
      </w:r>
    </w:p>
    <w:p w:rsidR="006336F7" w:rsidRPr="00C853F9" w:rsidRDefault="006336F7" w:rsidP="00C853F9">
      <w:pPr>
        <w:spacing w:line="276" w:lineRule="auto"/>
        <w:ind w:firstLine="567"/>
        <w:rPr>
          <w:b/>
          <w:color w:val="000000"/>
          <w:sz w:val="24"/>
          <w:szCs w:val="24"/>
        </w:rPr>
      </w:pPr>
      <w:r w:rsidRPr="00C853F9">
        <w:rPr>
          <w:b/>
          <w:sz w:val="24"/>
          <w:szCs w:val="24"/>
        </w:rPr>
        <w:t>Задания</w:t>
      </w:r>
      <w:r w:rsidRPr="00C853F9">
        <w:rPr>
          <w:b/>
          <w:color w:val="000000"/>
          <w:sz w:val="24"/>
          <w:szCs w:val="24"/>
        </w:rPr>
        <w:t xml:space="preserve"> 2.</w:t>
      </w:r>
    </w:p>
    <w:p w:rsidR="006336F7" w:rsidRPr="00C853F9" w:rsidRDefault="006336F7" w:rsidP="00C853F9">
      <w:pPr>
        <w:pStyle w:val="1b"/>
        <w:shd w:val="clear" w:color="auto" w:fill="auto"/>
        <w:spacing w:before="0" w:line="276" w:lineRule="auto"/>
        <w:ind w:firstLine="567"/>
        <w:jc w:val="both"/>
        <w:rPr>
          <w:sz w:val="24"/>
          <w:szCs w:val="24"/>
        </w:rPr>
      </w:pPr>
      <w:r w:rsidRPr="00C853F9">
        <w:rPr>
          <w:sz w:val="24"/>
          <w:szCs w:val="24"/>
        </w:rPr>
        <w:t>Подготовить проекты: решения суда, заочного решения суда.</w:t>
      </w:r>
    </w:p>
    <w:p w:rsidR="006336F7" w:rsidRPr="00C853F9" w:rsidRDefault="006336F7" w:rsidP="00C853F9">
      <w:pPr>
        <w:tabs>
          <w:tab w:val="left" w:pos="4395"/>
        </w:tabs>
        <w:spacing w:line="276" w:lineRule="auto"/>
        <w:ind w:firstLine="567"/>
        <w:rPr>
          <w:b/>
          <w:color w:val="000000"/>
          <w:sz w:val="24"/>
          <w:szCs w:val="24"/>
        </w:rPr>
      </w:pPr>
      <w:r w:rsidRPr="00C853F9">
        <w:rPr>
          <w:b/>
          <w:sz w:val="24"/>
          <w:szCs w:val="24"/>
        </w:rPr>
        <w:t>Задания</w:t>
      </w:r>
      <w:r w:rsidRPr="00C853F9">
        <w:rPr>
          <w:b/>
          <w:color w:val="000000"/>
          <w:sz w:val="24"/>
          <w:szCs w:val="24"/>
        </w:rPr>
        <w:t xml:space="preserve"> 3.</w:t>
      </w:r>
      <w:r w:rsidR="00C853F9" w:rsidRPr="00C853F9">
        <w:rPr>
          <w:b/>
          <w:color w:val="000000"/>
          <w:sz w:val="24"/>
          <w:szCs w:val="24"/>
        </w:rPr>
        <w:tab/>
      </w:r>
    </w:p>
    <w:p w:rsidR="006336F7" w:rsidRPr="00C853F9" w:rsidRDefault="006336F7" w:rsidP="00C853F9">
      <w:pPr>
        <w:tabs>
          <w:tab w:val="left" w:pos="514"/>
        </w:tabs>
        <w:spacing w:line="276" w:lineRule="auto"/>
        <w:ind w:firstLine="567"/>
        <w:rPr>
          <w:sz w:val="24"/>
          <w:szCs w:val="24"/>
        </w:rPr>
      </w:pPr>
      <w:r w:rsidRPr="00C853F9">
        <w:rPr>
          <w:sz w:val="24"/>
          <w:szCs w:val="24"/>
        </w:rPr>
        <w:t>Подготовить проект решения суда о признании гражданина недееспособным.</w:t>
      </w:r>
    </w:p>
    <w:p w:rsidR="006336F7" w:rsidRDefault="006336F7" w:rsidP="006336F7">
      <w:pPr>
        <w:tabs>
          <w:tab w:val="left" w:pos="2343"/>
        </w:tabs>
        <w:rPr>
          <w:i/>
          <w:sz w:val="24"/>
          <w:szCs w:val="24"/>
        </w:rPr>
      </w:pPr>
      <w:r>
        <w:rPr>
          <w:i/>
          <w:sz w:val="24"/>
          <w:szCs w:val="24"/>
        </w:rPr>
        <w:tab/>
      </w:r>
    </w:p>
    <w:p w:rsidR="006336F7" w:rsidRPr="00C853F9" w:rsidRDefault="006336F7" w:rsidP="00C853F9">
      <w:pPr>
        <w:autoSpaceDE w:val="0"/>
        <w:autoSpaceDN w:val="0"/>
        <w:adjustRightInd w:val="0"/>
        <w:spacing w:line="276" w:lineRule="auto"/>
        <w:ind w:firstLine="0"/>
        <w:jc w:val="center"/>
        <w:rPr>
          <w:rFonts w:eastAsia="Calibri"/>
          <w:b/>
          <w:bCs/>
          <w:i/>
          <w:color w:val="000000"/>
          <w:sz w:val="24"/>
          <w:szCs w:val="24"/>
          <w:lang w:eastAsia="en-US"/>
        </w:rPr>
      </w:pPr>
      <w:r w:rsidRPr="00C853F9">
        <w:rPr>
          <w:b/>
          <w:i/>
          <w:sz w:val="24"/>
          <w:szCs w:val="24"/>
        </w:rPr>
        <w:t>5.3. Перечень учебно-методического обеспечения для СМР к Разделу 3.</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87"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88"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9A79F4" w:rsidRPr="00761063" w:rsidRDefault="009A79F4" w:rsidP="00761063">
      <w:pPr>
        <w:spacing w:line="276" w:lineRule="auto"/>
        <w:ind w:firstLine="0"/>
        <w:jc w:val="center"/>
        <w:rPr>
          <w:i/>
          <w:sz w:val="24"/>
          <w:szCs w:val="24"/>
        </w:rPr>
      </w:pPr>
      <w:r w:rsidRPr="00761063">
        <w:rPr>
          <w:b/>
          <w:i/>
          <w:sz w:val="24"/>
          <w:szCs w:val="24"/>
        </w:rPr>
        <w:t>Вопросы для самопроверки</w:t>
      </w:r>
      <w:r w:rsidRPr="00761063">
        <w:rPr>
          <w:i/>
          <w:sz w:val="24"/>
          <w:szCs w:val="24"/>
        </w:rPr>
        <w:t>:</w:t>
      </w:r>
    </w:p>
    <w:p w:rsidR="009A79F4" w:rsidRPr="00761063" w:rsidRDefault="009A79F4" w:rsidP="00761063">
      <w:pPr>
        <w:spacing w:line="276" w:lineRule="auto"/>
        <w:ind w:firstLine="567"/>
        <w:rPr>
          <w:sz w:val="24"/>
          <w:szCs w:val="24"/>
        </w:rPr>
      </w:pPr>
      <w:r w:rsidRPr="00761063">
        <w:rPr>
          <w:sz w:val="24"/>
          <w:szCs w:val="24"/>
        </w:rPr>
        <w:t>1. Понятие и сущность апелляционного производства.</w:t>
      </w:r>
    </w:p>
    <w:p w:rsidR="009A79F4" w:rsidRPr="00761063" w:rsidRDefault="009A79F4" w:rsidP="00761063">
      <w:pPr>
        <w:spacing w:line="276" w:lineRule="auto"/>
        <w:ind w:firstLine="567"/>
        <w:rPr>
          <w:sz w:val="24"/>
          <w:szCs w:val="24"/>
        </w:rPr>
      </w:pPr>
      <w:r w:rsidRPr="00761063">
        <w:rPr>
          <w:sz w:val="24"/>
          <w:szCs w:val="24"/>
        </w:rPr>
        <w:t>2. Право апелляционного обжалования.</w:t>
      </w:r>
    </w:p>
    <w:p w:rsidR="009A79F4" w:rsidRPr="00761063" w:rsidRDefault="009A79F4" w:rsidP="00761063">
      <w:pPr>
        <w:spacing w:line="276" w:lineRule="auto"/>
        <w:ind w:firstLine="567"/>
        <w:rPr>
          <w:sz w:val="24"/>
          <w:szCs w:val="24"/>
        </w:rPr>
      </w:pPr>
      <w:r w:rsidRPr="00761063">
        <w:rPr>
          <w:sz w:val="24"/>
          <w:szCs w:val="24"/>
        </w:rPr>
        <w:t>3. Возбуждение апелляционного производства.</w:t>
      </w:r>
    </w:p>
    <w:p w:rsidR="009A79F4" w:rsidRPr="00761063" w:rsidRDefault="009A79F4" w:rsidP="00761063">
      <w:pPr>
        <w:spacing w:line="276" w:lineRule="auto"/>
        <w:ind w:firstLine="567"/>
        <w:rPr>
          <w:sz w:val="24"/>
          <w:szCs w:val="24"/>
        </w:rPr>
      </w:pPr>
      <w:r w:rsidRPr="00761063">
        <w:rPr>
          <w:sz w:val="24"/>
          <w:szCs w:val="24"/>
        </w:rPr>
        <w:t>4. Полномочия суда апелляционной инстанции.</w:t>
      </w:r>
    </w:p>
    <w:p w:rsidR="009A79F4" w:rsidRPr="00761063" w:rsidRDefault="009A79F4" w:rsidP="00761063">
      <w:pPr>
        <w:spacing w:line="276" w:lineRule="auto"/>
        <w:ind w:firstLine="567"/>
        <w:rPr>
          <w:sz w:val="24"/>
          <w:szCs w:val="24"/>
        </w:rPr>
      </w:pPr>
      <w:r w:rsidRPr="00761063">
        <w:rPr>
          <w:sz w:val="24"/>
          <w:szCs w:val="24"/>
        </w:rPr>
        <w:t>5. Разбирательство дела в апелляционной инстанции.</w:t>
      </w:r>
    </w:p>
    <w:p w:rsidR="009A79F4" w:rsidRPr="00761063" w:rsidRDefault="009A79F4" w:rsidP="00761063">
      <w:pPr>
        <w:spacing w:line="276" w:lineRule="auto"/>
        <w:ind w:firstLine="567"/>
        <w:rPr>
          <w:sz w:val="24"/>
          <w:szCs w:val="24"/>
        </w:rPr>
      </w:pPr>
      <w:r w:rsidRPr="00761063">
        <w:rPr>
          <w:sz w:val="24"/>
          <w:szCs w:val="24"/>
        </w:rPr>
        <w:t xml:space="preserve">6. Основания к изменению или отмене решения мирового судьи. </w:t>
      </w:r>
    </w:p>
    <w:p w:rsidR="009A79F4" w:rsidRPr="00761063" w:rsidRDefault="009A79F4" w:rsidP="00761063">
      <w:pPr>
        <w:spacing w:line="276" w:lineRule="auto"/>
        <w:ind w:firstLine="567"/>
        <w:rPr>
          <w:sz w:val="24"/>
          <w:szCs w:val="24"/>
        </w:rPr>
      </w:pPr>
      <w:r w:rsidRPr="00761063">
        <w:rPr>
          <w:sz w:val="24"/>
          <w:szCs w:val="24"/>
        </w:rPr>
        <w:lastRenderedPageBreak/>
        <w:t xml:space="preserve">7. Определение суда апелляционной инстанции. </w:t>
      </w:r>
    </w:p>
    <w:p w:rsidR="009A79F4" w:rsidRPr="006A3EBB" w:rsidRDefault="009A79F4" w:rsidP="006A3EBB">
      <w:pPr>
        <w:spacing w:line="276" w:lineRule="auto"/>
        <w:ind w:firstLine="567"/>
        <w:rPr>
          <w:sz w:val="24"/>
          <w:szCs w:val="24"/>
        </w:rPr>
      </w:pPr>
      <w:r w:rsidRPr="00761063">
        <w:rPr>
          <w:sz w:val="24"/>
          <w:szCs w:val="24"/>
        </w:rPr>
        <w:t>8. Законная сила определения суда апелляционной инстанции.</w:t>
      </w:r>
    </w:p>
    <w:p w:rsidR="009A79F4" w:rsidRPr="00761063" w:rsidRDefault="009A79F4" w:rsidP="00761063">
      <w:pPr>
        <w:tabs>
          <w:tab w:val="left" w:pos="1909"/>
        </w:tabs>
        <w:ind w:firstLine="0"/>
        <w:jc w:val="center"/>
        <w:rPr>
          <w:i/>
          <w:sz w:val="24"/>
          <w:szCs w:val="24"/>
        </w:rPr>
      </w:pPr>
      <w:r w:rsidRPr="00761063">
        <w:rPr>
          <w:b/>
          <w:i/>
          <w:sz w:val="24"/>
          <w:szCs w:val="24"/>
        </w:rPr>
        <w:t>Задания для самостоятельной работы:</w:t>
      </w:r>
    </w:p>
    <w:p w:rsidR="009A79F4" w:rsidRPr="00761063" w:rsidRDefault="009A79F4" w:rsidP="00761063">
      <w:pPr>
        <w:spacing w:line="276" w:lineRule="auto"/>
        <w:ind w:firstLine="567"/>
        <w:rPr>
          <w:b/>
          <w:color w:val="000000"/>
          <w:sz w:val="24"/>
          <w:szCs w:val="24"/>
        </w:rPr>
      </w:pPr>
      <w:r w:rsidRPr="00761063">
        <w:rPr>
          <w:b/>
          <w:sz w:val="24"/>
          <w:szCs w:val="24"/>
        </w:rPr>
        <w:t>Задания</w:t>
      </w:r>
      <w:r w:rsidRPr="00761063">
        <w:rPr>
          <w:b/>
          <w:color w:val="000000"/>
          <w:sz w:val="24"/>
          <w:szCs w:val="24"/>
        </w:rPr>
        <w:t xml:space="preserve"> 1.</w:t>
      </w:r>
    </w:p>
    <w:p w:rsidR="009A79F4" w:rsidRPr="00761063" w:rsidRDefault="009A79F4" w:rsidP="00761063">
      <w:pPr>
        <w:tabs>
          <w:tab w:val="left" w:pos="514"/>
        </w:tabs>
        <w:spacing w:line="276" w:lineRule="auto"/>
        <w:ind w:firstLine="567"/>
        <w:rPr>
          <w:sz w:val="24"/>
          <w:szCs w:val="24"/>
        </w:rPr>
      </w:pPr>
      <w:r w:rsidRPr="00761063">
        <w:rPr>
          <w:sz w:val="24"/>
          <w:szCs w:val="24"/>
        </w:rPr>
        <w:t>Подготовить проект апелляционной жалобы  на решение районного суда.</w:t>
      </w:r>
    </w:p>
    <w:p w:rsidR="00124075" w:rsidRDefault="00124075" w:rsidP="00761063">
      <w:pPr>
        <w:spacing w:line="276" w:lineRule="auto"/>
        <w:ind w:firstLine="567"/>
        <w:rPr>
          <w:b/>
          <w:sz w:val="24"/>
          <w:szCs w:val="24"/>
        </w:rPr>
      </w:pPr>
    </w:p>
    <w:p w:rsidR="009A79F4" w:rsidRPr="00761063" w:rsidRDefault="009A79F4" w:rsidP="00761063">
      <w:pPr>
        <w:spacing w:line="276" w:lineRule="auto"/>
        <w:ind w:firstLine="567"/>
        <w:rPr>
          <w:b/>
          <w:color w:val="000000"/>
          <w:sz w:val="24"/>
          <w:szCs w:val="24"/>
        </w:rPr>
      </w:pPr>
      <w:r w:rsidRPr="00761063">
        <w:rPr>
          <w:b/>
          <w:sz w:val="24"/>
          <w:szCs w:val="24"/>
        </w:rPr>
        <w:t>Задания</w:t>
      </w:r>
      <w:r w:rsidRPr="00761063">
        <w:rPr>
          <w:b/>
          <w:color w:val="000000"/>
          <w:sz w:val="24"/>
          <w:szCs w:val="24"/>
        </w:rPr>
        <w:t xml:space="preserve"> 2.</w:t>
      </w:r>
    </w:p>
    <w:p w:rsidR="009A79F4" w:rsidRPr="00761063" w:rsidRDefault="009A79F4" w:rsidP="00761063">
      <w:pPr>
        <w:pStyle w:val="1b"/>
        <w:shd w:val="clear" w:color="auto" w:fill="auto"/>
        <w:spacing w:before="0" w:line="276" w:lineRule="auto"/>
        <w:ind w:firstLine="567"/>
        <w:jc w:val="both"/>
        <w:rPr>
          <w:sz w:val="24"/>
          <w:szCs w:val="24"/>
        </w:rPr>
      </w:pPr>
      <w:r w:rsidRPr="00761063">
        <w:rPr>
          <w:sz w:val="24"/>
          <w:szCs w:val="24"/>
        </w:rPr>
        <w:t>Подготовить проект определения суда о возвращении апелляционной жалобы или представления.</w:t>
      </w:r>
    </w:p>
    <w:p w:rsidR="009A79F4" w:rsidRPr="00761063" w:rsidRDefault="009A79F4" w:rsidP="00761063">
      <w:pPr>
        <w:spacing w:line="276" w:lineRule="auto"/>
        <w:ind w:firstLine="567"/>
        <w:rPr>
          <w:b/>
          <w:color w:val="000000"/>
          <w:sz w:val="24"/>
          <w:szCs w:val="24"/>
        </w:rPr>
      </w:pPr>
      <w:r w:rsidRPr="00761063">
        <w:rPr>
          <w:b/>
          <w:sz w:val="24"/>
          <w:szCs w:val="24"/>
        </w:rPr>
        <w:t>Задания</w:t>
      </w:r>
      <w:r w:rsidRPr="00761063">
        <w:rPr>
          <w:b/>
          <w:color w:val="000000"/>
          <w:sz w:val="24"/>
          <w:szCs w:val="24"/>
        </w:rPr>
        <w:t xml:space="preserve"> 3.</w:t>
      </w:r>
    </w:p>
    <w:p w:rsidR="009A79F4" w:rsidRDefault="009A79F4" w:rsidP="00761063">
      <w:pPr>
        <w:tabs>
          <w:tab w:val="left" w:pos="514"/>
          <w:tab w:val="left" w:pos="7987"/>
        </w:tabs>
        <w:spacing w:line="276" w:lineRule="auto"/>
        <w:ind w:firstLine="567"/>
        <w:rPr>
          <w:szCs w:val="28"/>
        </w:rPr>
      </w:pPr>
      <w:r w:rsidRPr="00761063">
        <w:rPr>
          <w:sz w:val="24"/>
          <w:szCs w:val="24"/>
        </w:rPr>
        <w:t>Подготовить проект апелляционного определения суда.</w:t>
      </w:r>
      <w:r>
        <w:rPr>
          <w:szCs w:val="28"/>
        </w:rPr>
        <w:tab/>
      </w:r>
    </w:p>
    <w:p w:rsidR="009A79F4" w:rsidRDefault="009A79F4" w:rsidP="009A79F4">
      <w:pPr>
        <w:tabs>
          <w:tab w:val="left" w:pos="514"/>
          <w:tab w:val="left" w:pos="7987"/>
        </w:tabs>
        <w:spacing w:line="360" w:lineRule="auto"/>
        <w:ind w:firstLine="567"/>
        <w:rPr>
          <w:szCs w:val="28"/>
        </w:rPr>
      </w:pPr>
    </w:p>
    <w:p w:rsidR="009A79F4" w:rsidRPr="006A3EBB" w:rsidRDefault="009A79F4" w:rsidP="006A3EBB">
      <w:pPr>
        <w:autoSpaceDE w:val="0"/>
        <w:autoSpaceDN w:val="0"/>
        <w:adjustRightInd w:val="0"/>
        <w:spacing w:line="276" w:lineRule="auto"/>
        <w:ind w:firstLine="0"/>
        <w:jc w:val="center"/>
        <w:rPr>
          <w:rFonts w:eastAsia="Calibri"/>
          <w:b/>
          <w:bCs/>
          <w:i/>
          <w:color w:val="000000"/>
          <w:sz w:val="24"/>
          <w:szCs w:val="24"/>
          <w:lang w:eastAsia="en-US"/>
        </w:rPr>
      </w:pPr>
      <w:r w:rsidRPr="006A3EBB">
        <w:rPr>
          <w:b/>
          <w:i/>
          <w:sz w:val="24"/>
          <w:szCs w:val="24"/>
        </w:rPr>
        <w:t>5.4. Перечень учебно-методического обеспечения для СМР к Разделу 4</w:t>
      </w:r>
      <w:r w:rsidRPr="006A3EBB">
        <w:rPr>
          <w:rFonts w:eastAsia="Calibri"/>
          <w:b/>
          <w:bCs/>
          <w:i/>
          <w:color w:val="000000"/>
          <w:sz w:val="24"/>
          <w:szCs w:val="24"/>
          <w:lang w:eastAsia="en-US"/>
        </w:rPr>
        <w:t>.</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89"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90"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127901" w:rsidRPr="00127901" w:rsidRDefault="00127901" w:rsidP="00127901">
      <w:pPr>
        <w:ind w:firstLine="0"/>
        <w:jc w:val="center"/>
        <w:rPr>
          <w:i/>
          <w:sz w:val="24"/>
          <w:szCs w:val="24"/>
        </w:rPr>
      </w:pPr>
      <w:r w:rsidRPr="00127901">
        <w:rPr>
          <w:b/>
          <w:i/>
          <w:sz w:val="24"/>
          <w:szCs w:val="24"/>
        </w:rPr>
        <w:t>Вопросы для самопроверки</w:t>
      </w:r>
      <w:r w:rsidRPr="00127901">
        <w:rPr>
          <w:i/>
          <w:sz w:val="24"/>
          <w:szCs w:val="24"/>
        </w:rPr>
        <w:t>:</w:t>
      </w:r>
    </w:p>
    <w:p w:rsidR="00127901" w:rsidRPr="00127901" w:rsidRDefault="00127901" w:rsidP="00127901">
      <w:pPr>
        <w:spacing w:line="276" w:lineRule="auto"/>
        <w:ind w:firstLine="567"/>
        <w:rPr>
          <w:sz w:val="24"/>
          <w:szCs w:val="24"/>
        </w:rPr>
      </w:pPr>
      <w:r w:rsidRPr="00127901">
        <w:rPr>
          <w:sz w:val="24"/>
          <w:szCs w:val="24"/>
        </w:rPr>
        <w:t>1. Сущность и значение кассационного пересмотра.</w:t>
      </w:r>
    </w:p>
    <w:p w:rsidR="00127901" w:rsidRPr="00127901" w:rsidRDefault="00127901" w:rsidP="00127901">
      <w:pPr>
        <w:spacing w:line="276" w:lineRule="auto"/>
        <w:ind w:firstLine="567"/>
        <w:rPr>
          <w:sz w:val="24"/>
          <w:szCs w:val="24"/>
        </w:rPr>
      </w:pPr>
      <w:r w:rsidRPr="00127901">
        <w:rPr>
          <w:sz w:val="24"/>
          <w:szCs w:val="24"/>
        </w:rPr>
        <w:t>2. Кассационная жалоба: оставление без движения, возвращение, прекращение производства.</w:t>
      </w:r>
    </w:p>
    <w:p w:rsidR="00127901" w:rsidRPr="00127901" w:rsidRDefault="00127901" w:rsidP="00127901">
      <w:pPr>
        <w:spacing w:line="276" w:lineRule="auto"/>
        <w:ind w:firstLine="567"/>
        <w:rPr>
          <w:sz w:val="24"/>
          <w:szCs w:val="24"/>
        </w:rPr>
      </w:pPr>
      <w:r w:rsidRPr="00127901">
        <w:rPr>
          <w:sz w:val="24"/>
          <w:szCs w:val="24"/>
        </w:rPr>
        <w:t>3. Возбуждение кассационного производства.</w:t>
      </w:r>
    </w:p>
    <w:p w:rsidR="00127901" w:rsidRPr="00127901" w:rsidRDefault="00127901" w:rsidP="00127901">
      <w:pPr>
        <w:spacing w:line="276" w:lineRule="auto"/>
        <w:ind w:firstLine="567"/>
        <w:rPr>
          <w:sz w:val="24"/>
          <w:szCs w:val="24"/>
        </w:rPr>
      </w:pPr>
      <w:r w:rsidRPr="00127901">
        <w:rPr>
          <w:sz w:val="24"/>
          <w:szCs w:val="24"/>
        </w:rPr>
        <w:t>4. Приостановление исполнения судебного акта по кассационной жалобе.</w:t>
      </w:r>
    </w:p>
    <w:p w:rsidR="00127901" w:rsidRPr="00127901" w:rsidRDefault="00127901" w:rsidP="00127901">
      <w:pPr>
        <w:spacing w:line="276" w:lineRule="auto"/>
        <w:ind w:firstLine="567"/>
        <w:rPr>
          <w:sz w:val="24"/>
          <w:szCs w:val="24"/>
        </w:rPr>
      </w:pPr>
      <w:r w:rsidRPr="00127901">
        <w:rPr>
          <w:sz w:val="24"/>
          <w:szCs w:val="24"/>
        </w:rPr>
        <w:t>5. Сроки рассмотрения, порядок судебного заседания, судебное заседание.</w:t>
      </w:r>
    </w:p>
    <w:p w:rsidR="00127901" w:rsidRPr="00127901" w:rsidRDefault="00127901" w:rsidP="00127901">
      <w:pPr>
        <w:spacing w:line="276" w:lineRule="auto"/>
        <w:ind w:firstLine="567"/>
        <w:rPr>
          <w:sz w:val="24"/>
          <w:szCs w:val="24"/>
        </w:rPr>
      </w:pPr>
      <w:r w:rsidRPr="00127901">
        <w:rPr>
          <w:sz w:val="24"/>
          <w:szCs w:val="24"/>
        </w:rPr>
        <w:t>6. Порядок рассмотрения кассационных жалоб.</w:t>
      </w:r>
    </w:p>
    <w:p w:rsidR="00127901" w:rsidRPr="00127901" w:rsidRDefault="00127901" w:rsidP="00127901">
      <w:pPr>
        <w:spacing w:line="276" w:lineRule="auto"/>
        <w:ind w:firstLine="567"/>
        <w:rPr>
          <w:sz w:val="24"/>
          <w:szCs w:val="24"/>
        </w:rPr>
      </w:pPr>
      <w:r w:rsidRPr="00127901">
        <w:rPr>
          <w:sz w:val="24"/>
          <w:szCs w:val="24"/>
        </w:rPr>
        <w:t>7. Порядок и пределы рассмотрения дела в суде кассационной инстанции.</w:t>
      </w:r>
    </w:p>
    <w:p w:rsidR="00127901" w:rsidRPr="00127901" w:rsidRDefault="00127901" w:rsidP="00127901">
      <w:pPr>
        <w:spacing w:line="276" w:lineRule="auto"/>
        <w:ind w:firstLine="567"/>
        <w:rPr>
          <w:sz w:val="24"/>
          <w:szCs w:val="24"/>
        </w:rPr>
      </w:pPr>
      <w:r w:rsidRPr="00127901">
        <w:rPr>
          <w:sz w:val="24"/>
          <w:szCs w:val="24"/>
        </w:rPr>
        <w:t>8.  Основания для отмены или изменения решения суда в кассационном порядке.</w:t>
      </w:r>
    </w:p>
    <w:p w:rsidR="00127901" w:rsidRPr="00127901" w:rsidRDefault="00127901" w:rsidP="00127901">
      <w:pPr>
        <w:spacing w:line="276" w:lineRule="auto"/>
        <w:ind w:firstLine="567"/>
        <w:rPr>
          <w:sz w:val="24"/>
          <w:szCs w:val="24"/>
        </w:rPr>
      </w:pPr>
      <w:r w:rsidRPr="00127901">
        <w:rPr>
          <w:sz w:val="24"/>
          <w:szCs w:val="24"/>
        </w:rPr>
        <w:t>9. Отмена решения суда первой инстанции с прекращением производства по делу или оставлением заявления без рассмотрения.</w:t>
      </w:r>
    </w:p>
    <w:p w:rsidR="00127901" w:rsidRPr="00127901" w:rsidRDefault="00127901" w:rsidP="00127901">
      <w:pPr>
        <w:spacing w:line="276" w:lineRule="auto"/>
        <w:ind w:firstLine="567"/>
        <w:rPr>
          <w:sz w:val="24"/>
          <w:szCs w:val="24"/>
        </w:rPr>
      </w:pPr>
      <w:r w:rsidRPr="00127901">
        <w:rPr>
          <w:sz w:val="24"/>
          <w:szCs w:val="24"/>
        </w:rPr>
        <w:t>10. Содержание кассационного определения.</w:t>
      </w:r>
    </w:p>
    <w:p w:rsidR="00127901" w:rsidRPr="00127901" w:rsidRDefault="00127901" w:rsidP="00127901">
      <w:pPr>
        <w:spacing w:line="276" w:lineRule="auto"/>
        <w:ind w:firstLine="567"/>
        <w:rPr>
          <w:sz w:val="24"/>
          <w:szCs w:val="24"/>
        </w:rPr>
      </w:pPr>
      <w:r w:rsidRPr="00127901">
        <w:rPr>
          <w:sz w:val="24"/>
          <w:szCs w:val="24"/>
        </w:rPr>
        <w:t>11. Право на обращение в суд надзорной инстанции.</w:t>
      </w:r>
    </w:p>
    <w:p w:rsidR="00127901" w:rsidRPr="00127901" w:rsidRDefault="00127901" w:rsidP="00127901">
      <w:pPr>
        <w:spacing w:line="276" w:lineRule="auto"/>
        <w:ind w:firstLine="567"/>
        <w:rPr>
          <w:sz w:val="24"/>
          <w:szCs w:val="24"/>
        </w:rPr>
      </w:pPr>
      <w:r w:rsidRPr="00127901">
        <w:rPr>
          <w:sz w:val="24"/>
          <w:szCs w:val="24"/>
        </w:rPr>
        <w:t>12. Порядок подачи надзорной жалобы или представления прокурора.</w:t>
      </w:r>
    </w:p>
    <w:p w:rsidR="00127901" w:rsidRPr="00127901" w:rsidRDefault="00127901" w:rsidP="00127901">
      <w:pPr>
        <w:spacing w:line="276" w:lineRule="auto"/>
        <w:ind w:firstLine="567"/>
        <w:rPr>
          <w:sz w:val="24"/>
          <w:szCs w:val="24"/>
        </w:rPr>
      </w:pPr>
      <w:r w:rsidRPr="00127901">
        <w:rPr>
          <w:sz w:val="24"/>
          <w:szCs w:val="24"/>
        </w:rPr>
        <w:lastRenderedPageBreak/>
        <w:t>13. Действия суда надзорной инстанции после поступления жалобы или представления прокурора.</w:t>
      </w:r>
    </w:p>
    <w:p w:rsidR="00127901" w:rsidRPr="00127901" w:rsidRDefault="00127901" w:rsidP="00127901">
      <w:pPr>
        <w:spacing w:line="276" w:lineRule="auto"/>
        <w:ind w:firstLine="567"/>
        <w:rPr>
          <w:sz w:val="24"/>
          <w:szCs w:val="24"/>
        </w:rPr>
      </w:pPr>
      <w:r w:rsidRPr="00127901">
        <w:rPr>
          <w:sz w:val="24"/>
          <w:szCs w:val="24"/>
        </w:rPr>
        <w:t>14. Основания для отмены или изменения судебных постановлений в порядке надзора.</w:t>
      </w:r>
    </w:p>
    <w:p w:rsidR="00127901" w:rsidRPr="00127901" w:rsidRDefault="00127901" w:rsidP="00127901">
      <w:pPr>
        <w:spacing w:line="276" w:lineRule="auto"/>
        <w:ind w:firstLine="567"/>
        <w:rPr>
          <w:sz w:val="24"/>
          <w:szCs w:val="24"/>
        </w:rPr>
      </w:pPr>
      <w:r w:rsidRPr="00127901">
        <w:rPr>
          <w:sz w:val="24"/>
          <w:szCs w:val="24"/>
        </w:rPr>
        <w:t>15. Вступление в законную силу определения или постановления суда надзорной инстанции.</w:t>
      </w:r>
    </w:p>
    <w:p w:rsidR="00127901" w:rsidRPr="00127901" w:rsidRDefault="00127901" w:rsidP="00127901">
      <w:pPr>
        <w:spacing w:line="276" w:lineRule="auto"/>
        <w:ind w:firstLine="567"/>
        <w:rPr>
          <w:sz w:val="24"/>
          <w:szCs w:val="24"/>
        </w:rPr>
      </w:pPr>
      <w:r w:rsidRPr="00127901">
        <w:rPr>
          <w:sz w:val="24"/>
          <w:szCs w:val="24"/>
        </w:rPr>
        <w:t>16. Основания для пересмотра по вновь открывшимся обстоятельствам судебным постановлений.</w:t>
      </w:r>
    </w:p>
    <w:p w:rsidR="00127901" w:rsidRPr="00127901" w:rsidRDefault="00127901" w:rsidP="00127901">
      <w:pPr>
        <w:spacing w:line="276" w:lineRule="auto"/>
        <w:ind w:firstLine="567"/>
        <w:rPr>
          <w:sz w:val="24"/>
          <w:szCs w:val="24"/>
        </w:rPr>
      </w:pPr>
      <w:r w:rsidRPr="00127901">
        <w:rPr>
          <w:sz w:val="24"/>
          <w:szCs w:val="24"/>
        </w:rPr>
        <w:t>17. Суды, пересматривающие решений по вновь открывшимся обстоятельствам постановления судом.</w:t>
      </w:r>
    </w:p>
    <w:p w:rsidR="00127901" w:rsidRPr="00127901" w:rsidRDefault="00127901" w:rsidP="00127901">
      <w:pPr>
        <w:ind w:firstLine="0"/>
        <w:jc w:val="center"/>
        <w:rPr>
          <w:i/>
          <w:sz w:val="24"/>
          <w:szCs w:val="24"/>
        </w:rPr>
      </w:pPr>
      <w:r w:rsidRPr="00127901">
        <w:rPr>
          <w:b/>
          <w:i/>
          <w:sz w:val="24"/>
          <w:szCs w:val="24"/>
        </w:rPr>
        <w:t>Задания для самостоятельной работы:</w:t>
      </w:r>
    </w:p>
    <w:p w:rsidR="00127901" w:rsidRPr="00127901" w:rsidRDefault="00127901" w:rsidP="00127901">
      <w:pPr>
        <w:spacing w:line="276" w:lineRule="auto"/>
        <w:ind w:firstLine="567"/>
        <w:rPr>
          <w:b/>
          <w:color w:val="000000"/>
          <w:sz w:val="24"/>
          <w:szCs w:val="24"/>
        </w:rPr>
      </w:pPr>
      <w:r w:rsidRPr="00127901">
        <w:rPr>
          <w:b/>
          <w:sz w:val="24"/>
          <w:szCs w:val="24"/>
        </w:rPr>
        <w:t>Задания</w:t>
      </w:r>
      <w:r w:rsidRPr="00127901">
        <w:rPr>
          <w:b/>
          <w:color w:val="000000"/>
          <w:sz w:val="24"/>
          <w:szCs w:val="24"/>
        </w:rPr>
        <w:t xml:space="preserve"> 1.</w:t>
      </w:r>
    </w:p>
    <w:p w:rsidR="00127901" w:rsidRPr="00127901" w:rsidRDefault="00127901" w:rsidP="00127901">
      <w:pPr>
        <w:tabs>
          <w:tab w:val="left" w:pos="514"/>
        </w:tabs>
        <w:spacing w:line="276" w:lineRule="auto"/>
        <w:ind w:firstLine="567"/>
        <w:rPr>
          <w:sz w:val="24"/>
          <w:szCs w:val="24"/>
        </w:rPr>
      </w:pPr>
      <w:r w:rsidRPr="00127901">
        <w:rPr>
          <w:sz w:val="24"/>
          <w:szCs w:val="24"/>
        </w:rPr>
        <w:t>Подготовить проект кассационной жалобы  на решение суда.</w:t>
      </w:r>
    </w:p>
    <w:p w:rsidR="00127901" w:rsidRPr="00127901" w:rsidRDefault="00127901" w:rsidP="00127901">
      <w:pPr>
        <w:spacing w:line="276" w:lineRule="auto"/>
        <w:ind w:firstLine="567"/>
        <w:rPr>
          <w:b/>
          <w:color w:val="000000"/>
          <w:sz w:val="24"/>
          <w:szCs w:val="24"/>
        </w:rPr>
      </w:pPr>
      <w:r w:rsidRPr="00127901">
        <w:rPr>
          <w:b/>
          <w:sz w:val="24"/>
          <w:szCs w:val="24"/>
        </w:rPr>
        <w:t>Задания</w:t>
      </w:r>
      <w:r w:rsidRPr="00127901">
        <w:rPr>
          <w:b/>
          <w:color w:val="000000"/>
          <w:sz w:val="24"/>
          <w:szCs w:val="24"/>
        </w:rPr>
        <w:t xml:space="preserve"> 2.</w:t>
      </w:r>
    </w:p>
    <w:p w:rsidR="00127901" w:rsidRPr="00127901" w:rsidRDefault="00127901" w:rsidP="00127901">
      <w:pPr>
        <w:pStyle w:val="1b"/>
        <w:shd w:val="clear" w:color="auto" w:fill="auto"/>
        <w:spacing w:before="0" w:line="276" w:lineRule="auto"/>
        <w:ind w:firstLine="567"/>
        <w:jc w:val="both"/>
        <w:rPr>
          <w:b/>
          <w:sz w:val="24"/>
          <w:szCs w:val="24"/>
        </w:rPr>
      </w:pPr>
      <w:r w:rsidRPr="00127901">
        <w:rPr>
          <w:sz w:val="24"/>
          <w:szCs w:val="24"/>
        </w:rPr>
        <w:t>Подготовить проект определения суда о возбуждении кассационного производства</w:t>
      </w:r>
    </w:p>
    <w:p w:rsidR="00127901" w:rsidRPr="00127901" w:rsidRDefault="00127901" w:rsidP="00127901">
      <w:pPr>
        <w:pStyle w:val="1b"/>
        <w:shd w:val="clear" w:color="auto" w:fill="auto"/>
        <w:spacing w:before="0" w:line="276" w:lineRule="auto"/>
        <w:ind w:firstLine="567"/>
        <w:jc w:val="both"/>
        <w:rPr>
          <w:b/>
          <w:sz w:val="24"/>
          <w:szCs w:val="24"/>
        </w:rPr>
      </w:pPr>
      <w:r w:rsidRPr="00127901">
        <w:rPr>
          <w:b/>
          <w:sz w:val="24"/>
          <w:szCs w:val="24"/>
        </w:rPr>
        <w:t>Задания 3.</w:t>
      </w:r>
    </w:p>
    <w:p w:rsidR="00127901" w:rsidRPr="00127901" w:rsidRDefault="00127901" w:rsidP="00127901">
      <w:pPr>
        <w:spacing w:line="276" w:lineRule="auto"/>
        <w:ind w:firstLine="567"/>
        <w:rPr>
          <w:sz w:val="24"/>
          <w:szCs w:val="24"/>
        </w:rPr>
      </w:pPr>
      <w:r w:rsidRPr="00127901">
        <w:rPr>
          <w:sz w:val="24"/>
          <w:szCs w:val="24"/>
        </w:rPr>
        <w:t>Подготовить проект кассационного определения суда.</w:t>
      </w:r>
    </w:p>
    <w:p w:rsidR="00127901" w:rsidRDefault="00127901" w:rsidP="00127901">
      <w:pPr>
        <w:tabs>
          <w:tab w:val="left" w:pos="3120"/>
        </w:tabs>
        <w:spacing w:line="360" w:lineRule="auto"/>
        <w:ind w:firstLine="567"/>
        <w:rPr>
          <w:szCs w:val="28"/>
        </w:rPr>
      </w:pPr>
      <w:r>
        <w:rPr>
          <w:szCs w:val="28"/>
        </w:rPr>
        <w:tab/>
      </w:r>
    </w:p>
    <w:p w:rsidR="00127901" w:rsidRPr="00127901" w:rsidRDefault="00127901" w:rsidP="00127901">
      <w:pPr>
        <w:tabs>
          <w:tab w:val="left" w:pos="4560"/>
        </w:tabs>
        <w:spacing w:line="276" w:lineRule="auto"/>
        <w:ind w:firstLine="0"/>
        <w:jc w:val="center"/>
        <w:rPr>
          <w:rFonts w:eastAsia="Calibri"/>
          <w:b/>
          <w:bCs/>
          <w:i/>
          <w:color w:val="000000"/>
          <w:sz w:val="24"/>
          <w:szCs w:val="24"/>
          <w:lang w:eastAsia="en-US"/>
        </w:rPr>
      </w:pPr>
      <w:r w:rsidRPr="00127901">
        <w:rPr>
          <w:b/>
          <w:i/>
          <w:sz w:val="24"/>
          <w:szCs w:val="24"/>
        </w:rPr>
        <w:t>5.5. Перечень учебно-методического обеспечения для СМР к Разделу 5.</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91"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92"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127901" w:rsidRPr="00127901" w:rsidRDefault="00127901" w:rsidP="00127901">
      <w:pPr>
        <w:ind w:firstLine="0"/>
        <w:jc w:val="center"/>
        <w:rPr>
          <w:i/>
          <w:sz w:val="24"/>
          <w:szCs w:val="24"/>
        </w:rPr>
      </w:pPr>
      <w:r w:rsidRPr="00127901">
        <w:rPr>
          <w:b/>
          <w:i/>
          <w:sz w:val="24"/>
          <w:szCs w:val="24"/>
        </w:rPr>
        <w:t>Вопросы для самопроверки</w:t>
      </w:r>
      <w:r w:rsidRPr="00127901">
        <w:rPr>
          <w:i/>
          <w:sz w:val="24"/>
          <w:szCs w:val="24"/>
        </w:rPr>
        <w:t>:</w:t>
      </w:r>
    </w:p>
    <w:p w:rsidR="00127901" w:rsidRPr="00127901" w:rsidRDefault="00127901" w:rsidP="00124075">
      <w:pPr>
        <w:tabs>
          <w:tab w:val="left" w:pos="0"/>
        </w:tabs>
        <w:ind w:firstLine="567"/>
        <w:rPr>
          <w:sz w:val="24"/>
          <w:szCs w:val="24"/>
        </w:rPr>
      </w:pPr>
      <w:r w:rsidRPr="00127901">
        <w:rPr>
          <w:sz w:val="24"/>
          <w:szCs w:val="24"/>
        </w:rPr>
        <w:t>1. Процессуальные права и обязанности иностранных лиц.</w:t>
      </w:r>
    </w:p>
    <w:p w:rsidR="00127901" w:rsidRPr="00127901" w:rsidRDefault="00127901" w:rsidP="00127901">
      <w:pPr>
        <w:spacing w:line="276" w:lineRule="auto"/>
        <w:ind w:firstLine="567"/>
        <w:rPr>
          <w:sz w:val="24"/>
          <w:szCs w:val="24"/>
        </w:rPr>
      </w:pPr>
      <w:r w:rsidRPr="00127901">
        <w:rPr>
          <w:sz w:val="24"/>
          <w:szCs w:val="24"/>
        </w:rPr>
        <w:t xml:space="preserve">2. Иск к иностранным государствам и международным организациям. </w:t>
      </w:r>
    </w:p>
    <w:p w:rsidR="00127901" w:rsidRPr="00127901" w:rsidRDefault="00127901" w:rsidP="00127901">
      <w:pPr>
        <w:spacing w:line="276" w:lineRule="auto"/>
        <w:ind w:firstLine="567"/>
        <w:rPr>
          <w:sz w:val="24"/>
          <w:szCs w:val="24"/>
        </w:rPr>
      </w:pPr>
      <w:r w:rsidRPr="00127901">
        <w:rPr>
          <w:sz w:val="24"/>
          <w:szCs w:val="24"/>
        </w:rPr>
        <w:t>3. Дипломатический иммунитет.</w:t>
      </w:r>
    </w:p>
    <w:p w:rsidR="00127901" w:rsidRPr="00127901" w:rsidRDefault="00127901" w:rsidP="00127901">
      <w:pPr>
        <w:spacing w:line="276" w:lineRule="auto"/>
        <w:ind w:firstLine="567"/>
        <w:rPr>
          <w:sz w:val="24"/>
          <w:szCs w:val="24"/>
        </w:rPr>
      </w:pPr>
      <w:r w:rsidRPr="00127901">
        <w:rPr>
          <w:sz w:val="24"/>
          <w:szCs w:val="24"/>
        </w:rPr>
        <w:t>4. Применение правил подсудности.</w:t>
      </w:r>
    </w:p>
    <w:p w:rsidR="00127901" w:rsidRPr="00127901" w:rsidRDefault="00127901" w:rsidP="00127901">
      <w:pPr>
        <w:spacing w:line="276" w:lineRule="auto"/>
        <w:ind w:firstLine="567"/>
        <w:rPr>
          <w:sz w:val="24"/>
          <w:szCs w:val="24"/>
        </w:rPr>
      </w:pPr>
      <w:r w:rsidRPr="00127901">
        <w:rPr>
          <w:sz w:val="24"/>
          <w:szCs w:val="24"/>
        </w:rPr>
        <w:t>5. Исключительная подсудность дел с участием иностранных лиц.</w:t>
      </w:r>
    </w:p>
    <w:p w:rsidR="00127901" w:rsidRPr="00127901" w:rsidRDefault="00127901" w:rsidP="00127901">
      <w:pPr>
        <w:spacing w:line="276" w:lineRule="auto"/>
        <w:ind w:firstLine="567"/>
        <w:rPr>
          <w:sz w:val="24"/>
          <w:szCs w:val="24"/>
        </w:rPr>
      </w:pPr>
      <w:r w:rsidRPr="00127901">
        <w:rPr>
          <w:sz w:val="24"/>
          <w:szCs w:val="24"/>
        </w:rPr>
        <w:t>6. Договорная подсудность.</w:t>
      </w:r>
    </w:p>
    <w:p w:rsidR="00127901" w:rsidRPr="00127901" w:rsidRDefault="00127901" w:rsidP="00127901">
      <w:pPr>
        <w:spacing w:line="276" w:lineRule="auto"/>
        <w:ind w:firstLine="567"/>
        <w:rPr>
          <w:sz w:val="24"/>
          <w:szCs w:val="24"/>
        </w:rPr>
      </w:pPr>
      <w:r w:rsidRPr="00127901">
        <w:rPr>
          <w:sz w:val="24"/>
          <w:szCs w:val="24"/>
        </w:rPr>
        <w:t>7. Гражданская процессуальная правоспособность и дееспособность иностранных граждан, лиц без гражданства.</w:t>
      </w:r>
    </w:p>
    <w:p w:rsidR="00127901" w:rsidRPr="00127901" w:rsidRDefault="00127901" w:rsidP="00127901">
      <w:pPr>
        <w:spacing w:line="276" w:lineRule="auto"/>
        <w:ind w:firstLine="567"/>
        <w:rPr>
          <w:sz w:val="24"/>
          <w:szCs w:val="24"/>
        </w:rPr>
      </w:pPr>
      <w:r w:rsidRPr="00127901">
        <w:rPr>
          <w:sz w:val="24"/>
          <w:szCs w:val="24"/>
        </w:rPr>
        <w:t>8. Процессуальная правоспособность иностранной организации и международной организации.</w:t>
      </w:r>
    </w:p>
    <w:p w:rsidR="00127901" w:rsidRPr="00127901" w:rsidRDefault="00127901" w:rsidP="00127901">
      <w:pPr>
        <w:spacing w:line="276" w:lineRule="auto"/>
        <w:ind w:firstLine="567"/>
        <w:rPr>
          <w:sz w:val="24"/>
          <w:szCs w:val="24"/>
        </w:rPr>
      </w:pPr>
      <w:r w:rsidRPr="00127901">
        <w:rPr>
          <w:sz w:val="24"/>
          <w:szCs w:val="24"/>
        </w:rPr>
        <w:t>9. Неизменность места рассмотрения дела.</w:t>
      </w:r>
    </w:p>
    <w:p w:rsidR="00127901" w:rsidRPr="00127901" w:rsidRDefault="00127901" w:rsidP="00127901">
      <w:pPr>
        <w:spacing w:line="276" w:lineRule="auto"/>
        <w:ind w:firstLine="567"/>
        <w:rPr>
          <w:sz w:val="24"/>
          <w:szCs w:val="24"/>
        </w:rPr>
      </w:pPr>
      <w:r w:rsidRPr="00127901">
        <w:rPr>
          <w:sz w:val="24"/>
          <w:szCs w:val="24"/>
        </w:rPr>
        <w:lastRenderedPageBreak/>
        <w:t>10. Процессуальные последствия рассмотрения дел иностранным судом.</w:t>
      </w:r>
    </w:p>
    <w:p w:rsidR="00127901" w:rsidRPr="00127901" w:rsidRDefault="00127901" w:rsidP="00127901">
      <w:pPr>
        <w:spacing w:line="276" w:lineRule="auto"/>
        <w:ind w:firstLine="567"/>
        <w:rPr>
          <w:sz w:val="24"/>
          <w:szCs w:val="24"/>
        </w:rPr>
      </w:pPr>
      <w:r w:rsidRPr="00127901">
        <w:rPr>
          <w:sz w:val="24"/>
          <w:szCs w:val="24"/>
        </w:rPr>
        <w:t>11. Признание документов, выданных, составленных или удостоверенных компетентными органами иностранных государств.</w:t>
      </w:r>
    </w:p>
    <w:p w:rsidR="00127901" w:rsidRPr="00127901" w:rsidRDefault="00127901" w:rsidP="00F400EE">
      <w:pPr>
        <w:tabs>
          <w:tab w:val="left" w:pos="1674"/>
          <w:tab w:val="left" w:pos="6018"/>
        </w:tabs>
        <w:rPr>
          <w:i/>
          <w:sz w:val="24"/>
          <w:szCs w:val="24"/>
        </w:rPr>
      </w:pPr>
      <w:r>
        <w:tab/>
      </w:r>
      <w:r w:rsidRPr="00127901">
        <w:rPr>
          <w:b/>
          <w:i/>
          <w:sz w:val="24"/>
          <w:szCs w:val="24"/>
        </w:rPr>
        <w:t>Задания для самостоятельной работы:</w:t>
      </w:r>
    </w:p>
    <w:p w:rsidR="00127901" w:rsidRPr="00127901" w:rsidRDefault="00127901" w:rsidP="00127901">
      <w:pPr>
        <w:spacing w:line="276" w:lineRule="auto"/>
        <w:ind w:firstLine="567"/>
        <w:rPr>
          <w:b/>
          <w:color w:val="000000"/>
          <w:sz w:val="24"/>
          <w:szCs w:val="24"/>
        </w:rPr>
      </w:pPr>
      <w:r w:rsidRPr="00127901">
        <w:rPr>
          <w:b/>
          <w:sz w:val="24"/>
          <w:szCs w:val="24"/>
        </w:rPr>
        <w:t>Задания</w:t>
      </w:r>
      <w:r w:rsidRPr="00127901">
        <w:rPr>
          <w:b/>
          <w:color w:val="000000"/>
          <w:sz w:val="24"/>
          <w:szCs w:val="24"/>
        </w:rPr>
        <w:t xml:space="preserve"> 1.</w:t>
      </w:r>
    </w:p>
    <w:p w:rsidR="00127901" w:rsidRPr="00127901" w:rsidRDefault="00127901" w:rsidP="00127901">
      <w:pPr>
        <w:tabs>
          <w:tab w:val="left" w:pos="514"/>
        </w:tabs>
        <w:spacing w:line="276" w:lineRule="auto"/>
        <w:ind w:firstLine="567"/>
        <w:rPr>
          <w:sz w:val="24"/>
          <w:szCs w:val="24"/>
        </w:rPr>
      </w:pPr>
      <w:r w:rsidRPr="00127901">
        <w:rPr>
          <w:sz w:val="24"/>
          <w:szCs w:val="24"/>
        </w:rPr>
        <w:t>Подготовить проект искового заявления в суд к иностранному государству.</w:t>
      </w:r>
    </w:p>
    <w:p w:rsidR="00127901" w:rsidRPr="00127901" w:rsidRDefault="00127901" w:rsidP="00127901">
      <w:pPr>
        <w:spacing w:line="276" w:lineRule="auto"/>
        <w:ind w:firstLine="567"/>
        <w:rPr>
          <w:b/>
          <w:color w:val="000000"/>
          <w:sz w:val="24"/>
          <w:szCs w:val="24"/>
        </w:rPr>
      </w:pPr>
      <w:r w:rsidRPr="00127901">
        <w:rPr>
          <w:b/>
          <w:sz w:val="24"/>
          <w:szCs w:val="24"/>
        </w:rPr>
        <w:t>Задания</w:t>
      </w:r>
      <w:r w:rsidRPr="00127901">
        <w:rPr>
          <w:b/>
          <w:color w:val="000000"/>
          <w:sz w:val="24"/>
          <w:szCs w:val="24"/>
        </w:rPr>
        <w:t xml:space="preserve"> 2.</w:t>
      </w:r>
    </w:p>
    <w:p w:rsidR="00127901" w:rsidRPr="00127901" w:rsidRDefault="00127901" w:rsidP="00127901">
      <w:pPr>
        <w:spacing w:line="276" w:lineRule="auto"/>
        <w:ind w:firstLine="567"/>
        <w:rPr>
          <w:sz w:val="24"/>
          <w:szCs w:val="24"/>
        </w:rPr>
      </w:pPr>
      <w:r w:rsidRPr="00127901">
        <w:rPr>
          <w:sz w:val="24"/>
          <w:szCs w:val="24"/>
        </w:rPr>
        <w:t xml:space="preserve">Подготовить проект искового заявления в суд к международной организации. </w:t>
      </w:r>
    </w:p>
    <w:p w:rsidR="00127901" w:rsidRPr="00127901" w:rsidRDefault="00127901" w:rsidP="00127901">
      <w:pPr>
        <w:spacing w:line="276" w:lineRule="auto"/>
        <w:ind w:firstLine="567"/>
        <w:rPr>
          <w:b/>
          <w:color w:val="000000"/>
          <w:sz w:val="24"/>
          <w:szCs w:val="24"/>
        </w:rPr>
      </w:pPr>
      <w:r w:rsidRPr="00127901">
        <w:rPr>
          <w:b/>
          <w:sz w:val="24"/>
          <w:szCs w:val="24"/>
        </w:rPr>
        <w:t>Задания</w:t>
      </w:r>
      <w:r w:rsidRPr="00127901">
        <w:rPr>
          <w:b/>
          <w:color w:val="000000"/>
          <w:sz w:val="24"/>
          <w:szCs w:val="24"/>
        </w:rPr>
        <w:t xml:space="preserve"> 3.</w:t>
      </w:r>
    </w:p>
    <w:p w:rsidR="00127901" w:rsidRPr="00127901" w:rsidRDefault="00127901" w:rsidP="00127901">
      <w:pPr>
        <w:spacing w:line="276" w:lineRule="auto"/>
        <w:ind w:firstLine="567"/>
        <w:rPr>
          <w:sz w:val="24"/>
          <w:szCs w:val="24"/>
        </w:rPr>
      </w:pPr>
      <w:r w:rsidRPr="00127901">
        <w:rPr>
          <w:sz w:val="24"/>
          <w:szCs w:val="24"/>
        </w:rPr>
        <w:t>Разработать проект договора об изменении подсудности по делу с участием международной организации.</w:t>
      </w:r>
    </w:p>
    <w:p w:rsidR="00127901" w:rsidRPr="00127901" w:rsidRDefault="00127901" w:rsidP="00127901">
      <w:pPr>
        <w:spacing w:line="276" w:lineRule="auto"/>
        <w:ind w:firstLine="567"/>
        <w:rPr>
          <w:b/>
          <w:sz w:val="24"/>
          <w:szCs w:val="24"/>
        </w:rPr>
      </w:pPr>
      <w:r w:rsidRPr="00127901">
        <w:rPr>
          <w:b/>
          <w:sz w:val="24"/>
          <w:szCs w:val="24"/>
        </w:rPr>
        <w:t>Задание 4.</w:t>
      </w:r>
    </w:p>
    <w:p w:rsidR="00127901" w:rsidRPr="00127901" w:rsidRDefault="00127901" w:rsidP="00127901">
      <w:pPr>
        <w:spacing w:line="276" w:lineRule="auto"/>
        <w:ind w:firstLine="567"/>
        <w:rPr>
          <w:sz w:val="24"/>
          <w:szCs w:val="24"/>
        </w:rPr>
      </w:pPr>
      <w:r w:rsidRPr="00127901">
        <w:rPr>
          <w:sz w:val="24"/>
          <w:szCs w:val="24"/>
        </w:rPr>
        <w:t>Подготовить проект процессуального документа о признании недееспособным иностранного гражданина.</w:t>
      </w:r>
    </w:p>
    <w:p w:rsidR="00127901" w:rsidRPr="00127901" w:rsidRDefault="00127901" w:rsidP="00127901">
      <w:pPr>
        <w:spacing w:line="276" w:lineRule="auto"/>
        <w:ind w:firstLine="567"/>
        <w:rPr>
          <w:b/>
          <w:sz w:val="24"/>
          <w:szCs w:val="24"/>
        </w:rPr>
      </w:pPr>
      <w:r w:rsidRPr="00127901">
        <w:rPr>
          <w:b/>
          <w:sz w:val="24"/>
          <w:szCs w:val="24"/>
        </w:rPr>
        <w:t>Задание 5.</w:t>
      </w:r>
    </w:p>
    <w:p w:rsidR="00127901" w:rsidRPr="00127901" w:rsidRDefault="00127901" w:rsidP="00127901">
      <w:pPr>
        <w:spacing w:line="276" w:lineRule="auto"/>
        <w:ind w:firstLine="567"/>
        <w:rPr>
          <w:sz w:val="24"/>
          <w:szCs w:val="24"/>
        </w:rPr>
      </w:pPr>
      <w:r w:rsidRPr="00127901">
        <w:rPr>
          <w:sz w:val="24"/>
          <w:szCs w:val="24"/>
        </w:rPr>
        <w:t>Подготовить проект процессуального документа о признании недееспособным лиц без гражданства.</w:t>
      </w:r>
    </w:p>
    <w:p w:rsidR="00127901" w:rsidRDefault="00127901" w:rsidP="00127901">
      <w:pPr>
        <w:jc w:val="center"/>
        <w:rPr>
          <w:i/>
          <w:sz w:val="24"/>
          <w:szCs w:val="24"/>
        </w:rPr>
      </w:pPr>
    </w:p>
    <w:p w:rsidR="00127901" w:rsidRPr="00127901" w:rsidRDefault="00127901" w:rsidP="00127901">
      <w:pPr>
        <w:autoSpaceDE w:val="0"/>
        <w:autoSpaceDN w:val="0"/>
        <w:adjustRightInd w:val="0"/>
        <w:spacing w:line="276" w:lineRule="auto"/>
        <w:ind w:firstLine="567"/>
        <w:jc w:val="center"/>
        <w:rPr>
          <w:rFonts w:eastAsia="Calibri"/>
          <w:b/>
          <w:bCs/>
          <w:i/>
          <w:color w:val="000000"/>
          <w:sz w:val="24"/>
          <w:szCs w:val="24"/>
          <w:lang w:eastAsia="en-US"/>
        </w:rPr>
      </w:pPr>
      <w:r w:rsidRPr="00127901">
        <w:rPr>
          <w:b/>
          <w:i/>
          <w:sz w:val="24"/>
          <w:szCs w:val="24"/>
        </w:rPr>
        <w:t>5.6. Перечень учебно-методического обеспечения для СМР к Разделу 6</w:t>
      </w:r>
      <w:r w:rsidRPr="00127901">
        <w:rPr>
          <w:rFonts w:eastAsia="Calibri"/>
          <w:b/>
          <w:bCs/>
          <w:i/>
          <w:color w:val="000000"/>
          <w:sz w:val="24"/>
          <w:szCs w:val="24"/>
          <w:lang w:eastAsia="en-US"/>
        </w:rPr>
        <w:t>.</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93"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94"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D4069F" w:rsidRPr="00D4069F" w:rsidRDefault="00D4069F" w:rsidP="00D4069F">
      <w:pPr>
        <w:spacing w:line="276" w:lineRule="auto"/>
        <w:ind w:firstLine="0"/>
        <w:jc w:val="center"/>
        <w:rPr>
          <w:i/>
          <w:sz w:val="24"/>
          <w:szCs w:val="24"/>
        </w:rPr>
      </w:pPr>
      <w:r w:rsidRPr="00D4069F">
        <w:rPr>
          <w:b/>
          <w:i/>
          <w:sz w:val="24"/>
          <w:szCs w:val="24"/>
        </w:rPr>
        <w:t>Вопросы для самопроверки</w:t>
      </w:r>
      <w:r w:rsidRPr="00D4069F">
        <w:rPr>
          <w:i/>
          <w:sz w:val="24"/>
          <w:szCs w:val="24"/>
        </w:rPr>
        <w:t>:</w:t>
      </w:r>
    </w:p>
    <w:p w:rsidR="00D4069F" w:rsidRPr="00D4069F" w:rsidRDefault="00D4069F" w:rsidP="00D4069F">
      <w:pPr>
        <w:tabs>
          <w:tab w:val="left" w:pos="514"/>
        </w:tabs>
        <w:spacing w:line="276" w:lineRule="auto"/>
        <w:ind w:firstLine="567"/>
        <w:rPr>
          <w:sz w:val="24"/>
          <w:szCs w:val="24"/>
        </w:rPr>
      </w:pPr>
      <w:r w:rsidRPr="00D4069F">
        <w:rPr>
          <w:sz w:val="24"/>
          <w:szCs w:val="24"/>
        </w:rPr>
        <w:t>1. Подведомственность споров арбитражным судам.</w:t>
      </w:r>
    </w:p>
    <w:p w:rsidR="00D4069F" w:rsidRPr="00D4069F" w:rsidRDefault="00D4069F" w:rsidP="00D4069F">
      <w:pPr>
        <w:tabs>
          <w:tab w:val="left" w:pos="514"/>
        </w:tabs>
        <w:spacing w:line="276" w:lineRule="auto"/>
        <w:ind w:firstLine="567"/>
        <w:rPr>
          <w:sz w:val="24"/>
          <w:szCs w:val="24"/>
        </w:rPr>
      </w:pPr>
      <w:r w:rsidRPr="00D4069F">
        <w:rPr>
          <w:sz w:val="24"/>
          <w:szCs w:val="24"/>
        </w:rPr>
        <w:t>2. Участники арбитражного процесса.</w:t>
      </w:r>
    </w:p>
    <w:p w:rsidR="00D4069F" w:rsidRPr="00D4069F" w:rsidRDefault="00D4069F" w:rsidP="00D4069F">
      <w:pPr>
        <w:tabs>
          <w:tab w:val="left" w:pos="514"/>
        </w:tabs>
        <w:spacing w:line="276" w:lineRule="auto"/>
        <w:ind w:firstLine="567"/>
        <w:rPr>
          <w:sz w:val="24"/>
          <w:szCs w:val="24"/>
        </w:rPr>
      </w:pPr>
      <w:r w:rsidRPr="00D4069F">
        <w:rPr>
          <w:sz w:val="24"/>
          <w:szCs w:val="24"/>
        </w:rPr>
        <w:t>3. Принципы арбитражного процесса.</w:t>
      </w:r>
    </w:p>
    <w:p w:rsidR="00D4069F" w:rsidRPr="00D4069F" w:rsidRDefault="00D4069F" w:rsidP="00D4069F">
      <w:pPr>
        <w:tabs>
          <w:tab w:val="left" w:pos="514"/>
        </w:tabs>
        <w:spacing w:line="276" w:lineRule="auto"/>
        <w:ind w:firstLine="567"/>
        <w:rPr>
          <w:sz w:val="24"/>
          <w:szCs w:val="24"/>
        </w:rPr>
      </w:pPr>
      <w:r w:rsidRPr="00D4069F">
        <w:rPr>
          <w:sz w:val="24"/>
          <w:szCs w:val="24"/>
        </w:rPr>
        <w:t>4. Решения и определения арбитражного суда.</w:t>
      </w:r>
    </w:p>
    <w:p w:rsidR="00D4069F" w:rsidRPr="008A1273" w:rsidRDefault="00D4069F" w:rsidP="008A1273">
      <w:pPr>
        <w:ind w:firstLine="0"/>
        <w:jc w:val="center"/>
        <w:rPr>
          <w:i/>
          <w:sz w:val="24"/>
          <w:szCs w:val="24"/>
        </w:rPr>
      </w:pPr>
      <w:r w:rsidRPr="008A1273">
        <w:rPr>
          <w:b/>
          <w:i/>
          <w:sz w:val="24"/>
          <w:szCs w:val="24"/>
        </w:rPr>
        <w:t>Задания для самостоятельной работы:</w:t>
      </w:r>
    </w:p>
    <w:p w:rsidR="00D4069F" w:rsidRPr="008A1273" w:rsidRDefault="00D4069F" w:rsidP="008A1273">
      <w:pPr>
        <w:spacing w:line="276" w:lineRule="auto"/>
        <w:ind w:firstLine="567"/>
        <w:rPr>
          <w:b/>
          <w:color w:val="000000"/>
          <w:sz w:val="24"/>
          <w:szCs w:val="24"/>
        </w:rPr>
      </w:pPr>
      <w:r w:rsidRPr="008A1273">
        <w:rPr>
          <w:b/>
          <w:sz w:val="24"/>
          <w:szCs w:val="24"/>
        </w:rPr>
        <w:t>Задания</w:t>
      </w:r>
      <w:r w:rsidRPr="008A1273">
        <w:rPr>
          <w:b/>
          <w:color w:val="000000"/>
          <w:sz w:val="24"/>
          <w:szCs w:val="24"/>
        </w:rPr>
        <w:t xml:space="preserve"> 1.</w:t>
      </w:r>
    </w:p>
    <w:p w:rsidR="00D4069F" w:rsidRPr="008A1273" w:rsidRDefault="00D4069F" w:rsidP="008A1273">
      <w:pPr>
        <w:tabs>
          <w:tab w:val="left" w:pos="514"/>
        </w:tabs>
        <w:spacing w:line="276" w:lineRule="auto"/>
        <w:ind w:firstLine="567"/>
        <w:rPr>
          <w:sz w:val="24"/>
          <w:szCs w:val="24"/>
        </w:rPr>
      </w:pPr>
      <w:r w:rsidRPr="008A1273">
        <w:rPr>
          <w:color w:val="000000"/>
          <w:sz w:val="24"/>
          <w:szCs w:val="24"/>
        </w:rPr>
        <w:tab/>
        <w:t xml:space="preserve">Составить проект </w:t>
      </w:r>
      <w:r w:rsidRPr="008A1273">
        <w:rPr>
          <w:sz w:val="24"/>
          <w:szCs w:val="24"/>
        </w:rPr>
        <w:t>определения арбитражного суда.</w:t>
      </w:r>
    </w:p>
    <w:p w:rsidR="00D4069F" w:rsidRPr="008A1273" w:rsidRDefault="00D4069F" w:rsidP="008A1273">
      <w:pPr>
        <w:tabs>
          <w:tab w:val="left" w:pos="2340"/>
        </w:tabs>
        <w:spacing w:line="276" w:lineRule="auto"/>
        <w:ind w:firstLine="567"/>
        <w:rPr>
          <w:b/>
          <w:color w:val="000000"/>
          <w:sz w:val="24"/>
          <w:szCs w:val="24"/>
        </w:rPr>
      </w:pPr>
      <w:r w:rsidRPr="008A1273">
        <w:rPr>
          <w:b/>
          <w:sz w:val="24"/>
          <w:szCs w:val="24"/>
        </w:rPr>
        <w:t>Задания</w:t>
      </w:r>
      <w:r w:rsidRPr="008A1273">
        <w:rPr>
          <w:b/>
          <w:color w:val="000000"/>
          <w:sz w:val="24"/>
          <w:szCs w:val="24"/>
        </w:rPr>
        <w:t xml:space="preserve"> 2.</w:t>
      </w:r>
      <w:r w:rsidR="008A1273" w:rsidRPr="008A1273">
        <w:rPr>
          <w:b/>
          <w:color w:val="000000"/>
          <w:sz w:val="24"/>
          <w:szCs w:val="24"/>
        </w:rPr>
        <w:tab/>
      </w:r>
    </w:p>
    <w:p w:rsidR="00D4069F" w:rsidRPr="008A1273" w:rsidRDefault="00D4069F" w:rsidP="008A1273">
      <w:pPr>
        <w:spacing w:line="276" w:lineRule="auto"/>
        <w:ind w:firstLine="567"/>
        <w:rPr>
          <w:b/>
          <w:color w:val="000000"/>
          <w:sz w:val="24"/>
          <w:szCs w:val="24"/>
        </w:rPr>
      </w:pPr>
      <w:r w:rsidRPr="008A1273">
        <w:rPr>
          <w:color w:val="000000"/>
          <w:sz w:val="24"/>
          <w:szCs w:val="24"/>
        </w:rPr>
        <w:t xml:space="preserve">Составить проект </w:t>
      </w:r>
      <w:r w:rsidRPr="008A1273">
        <w:rPr>
          <w:sz w:val="24"/>
          <w:szCs w:val="24"/>
        </w:rPr>
        <w:t>решения арбитражного суда.</w:t>
      </w:r>
    </w:p>
    <w:p w:rsidR="00D4069F" w:rsidRDefault="00D4069F" w:rsidP="00D4069F">
      <w:pPr>
        <w:jc w:val="center"/>
        <w:rPr>
          <w:i/>
          <w:sz w:val="24"/>
          <w:szCs w:val="24"/>
        </w:rPr>
      </w:pPr>
    </w:p>
    <w:p w:rsidR="00D4069F" w:rsidRPr="00D4069F" w:rsidRDefault="00D4069F" w:rsidP="00D4069F">
      <w:pPr>
        <w:autoSpaceDE w:val="0"/>
        <w:autoSpaceDN w:val="0"/>
        <w:adjustRightInd w:val="0"/>
        <w:spacing w:line="276" w:lineRule="auto"/>
        <w:ind w:firstLine="0"/>
        <w:jc w:val="center"/>
        <w:rPr>
          <w:rFonts w:eastAsia="Calibri"/>
          <w:b/>
          <w:bCs/>
          <w:i/>
          <w:color w:val="000000"/>
          <w:sz w:val="24"/>
          <w:szCs w:val="24"/>
          <w:lang w:eastAsia="en-US"/>
        </w:rPr>
      </w:pPr>
      <w:r w:rsidRPr="00D4069F">
        <w:rPr>
          <w:b/>
          <w:i/>
          <w:sz w:val="24"/>
          <w:szCs w:val="24"/>
        </w:rPr>
        <w:lastRenderedPageBreak/>
        <w:t>5.7. Перечень учебно-методического обеспечения для СМР к Разделу 7.</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95"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96"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611C3F" w:rsidRPr="00611C3F" w:rsidRDefault="00611C3F" w:rsidP="00611C3F">
      <w:pPr>
        <w:ind w:firstLine="0"/>
        <w:jc w:val="center"/>
        <w:rPr>
          <w:i/>
          <w:sz w:val="24"/>
          <w:szCs w:val="24"/>
        </w:rPr>
      </w:pPr>
      <w:r w:rsidRPr="00611C3F">
        <w:rPr>
          <w:b/>
          <w:i/>
          <w:sz w:val="24"/>
          <w:szCs w:val="24"/>
        </w:rPr>
        <w:t>Вопросы для самопроверки</w:t>
      </w:r>
      <w:r w:rsidRPr="00611C3F">
        <w:rPr>
          <w:i/>
          <w:sz w:val="24"/>
          <w:szCs w:val="24"/>
        </w:rPr>
        <w:t>:</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1. Выдача судом исполнительного листа.</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2. Разъяснение исполнительного документа.</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3. Обязанность суда приостановить исполнительное производство.</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4. Возобновление исполнительного производства.</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5. Прекращение исполнительного производства.</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6. Подача заявления об оспаривании постановлений должностных лиц службы судебных приставов, их действия (бездействия).</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7. Перерыв и восстановление срока предъявления исполнительного документа к исполнению.</w:t>
      </w:r>
    </w:p>
    <w:p w:rsidR="00611C3F" w:rsidRPr="00611C3F" w:rsidRDefault="00611C3F" w:rsidP="00611C3F">
      <w:pPr>
        <w:pStyle w:val="a0"/>
        <w:numPr>
          <w:ilvl w:val="0"/>
          <w:numId w:val="0"/>
        </w:numPr>
        <w:spacing w:before="0" w:beforeAutospacing="0" w:after="0" w:afterAutospacing="0" w:line="276" w:lineRule="auto"/>
        <w:ind w:firstLine="567"/>
        <w:jc w:val="both"/>
      </w:pPr>
      <w:r w:rsidRPr="00611C3F">
        <w:t>8. Поворот исполнения решения суда.</w:t>
      </w:r>
    </w:p>
    <w:p w:rsidR="00611C3F" w:rsidRPr="00611C3F" w:rsidRDefault="00611C3F" w:rsidP="00611C3F">
      <w:pPr>
        <w:pStyle w:val="a0"/>
        <w:numPr>
          <w:ilvl w:val="0"/>
          <w:numId w:val="0"/>
        </w:numPr>
        <w:spacing w:before="0" w:beforeAutospacing="0" w:after="0" w:afterAutospacing="0" w:line="276" w:lineRule="auto"/>
        <w:ind w:firstLine="567"/>
        <w:jc w:val="both"/>
        <w:rPr>
          <w:color w:val="000000"/>
        </w:rPr>
      </w:pPr>
      <w:r w:rsidRPr="00611C3F">
        <w:rPr>
          <w:color w:val="000000"/>
        </w:rPr>
        <w:t xml:space="preserve">9. Имущество, на которое не может быть обращено </w:t>
      </w:r>
      <w:hyperlink r:id="rId97" w:tooltip="Взыскание" w:history="1">
        <w:r w:rsidRPr="00611C3F">
          <w:rPr>
            <w:rStyle w:val="ae"/>
            <w:color w:val="000000"/>
            <w:u w:val="none"/>
          </w:rPr>
          <w:t>взыскание</w:t>
        </w:r>
      </w:hyperlink>
      <w:r w:rsidRPr="00611C3F">
        <w:rPr>
          <w:color w:val="000000"/>
        </w:rPr>
        <w:t xml:space="preserve"> по исполнительным документам.</w:t>
      </w:r>
    </w:p>
    <w:p w:rsidR="00611C3F" w:rsidRPr="008D3AB3" w:rsidRDefault="00611C3F" w:rsidP="008D3AB3">
      <w:pPr>
        <w:ind w:firstLine="0"/>
        <w:jc w:val="center"/>
        <w:rPr>
          <w:b/>
          <w:i/>
          <w:sz w:val="24"/>
          <w:szCs w:val="24"/>
        </w:rPr>
      </w:pPr>
      <w:r w:rsidRPr="008D3AB3">
        <w:rPr>
          <w:b/>
          <w:i/>
          <w:sz w:val="24"/>
          <w:szCs w:val="24"/>
        </w:rPr>
        <w:t>Задания для самостоятельной работы:</w:t>
      </w:r>
    </w:p>
    <w:p w:rsidR="00611C3F" w:rsidRPr="008D3AB3" w:rsidRDefault="00611C3F" w:rsidP="008D3AB3">
      <w:pPr>
        <w:spacing w:line="276" w:lineRule="auto"/>
        <w:ind w:firstLine="567"/>
        <w:rPr>
          <w:b/>
          <w:color w:val="000000"/>
          <w:sz w:val="24"/>
          <w:szCs w:val="24"/>
        </w:rPr>
      </w:pPr>
      <w:r w:rsidRPr="008D3AB3">
        <w:rPr>
          <w:b/>
          <w:sz w:val="24"/>
          <w:szCs w:val="24"/>
        </w:rPr>
        <w:t>Задания</w:t>
      </w:r>
      <w:r w:rsidRPr="008D3AB3">
        <w:rPr>
          <w:b/>
          <w:color w:val="000000"/>
          <w:sz w:val="24"/>
          <w:szCs w:val="24"/>
        </w:rPr>
        <w:t xml:space="preserve"> 1.</w:t>
      </w:r>
    </w:p>
    <w:p w:rsidR="00611C3F" w:rsidRPr="008D3AB3" w:rsidRDefault="00611C3F" w:rsidP="008D3AB3">
      <w:pPr>
        <w:pStyle w:val="a0"/>
        <w:numPr>
          <w:ilvl w:val="0"/>
          <w:numId w:val="0"/>
        </w:numPr>
        <w:spacing w:before="0" w:beforeAutospacing="0" w:after="0" w:afterAutospacing="0" w:line="276" w:lineRule="auto"/>
        <w:ind w:firstLine="567"/>
        <w:jc w:val="both"/>
      </w:pPr>
      <w:r w:rsidRPr="008D3AB3">
        <w:rPr>
          <w:color w:val="000000"/>
        </w:rPr>
        <w:t>Составить проект заявления</w:t>
      </w:r>
      <w:r w:rsidRPr="008D3AB3">
        <w:t xml:space="preserve"> в суд об оспаривании постановлений должностных лиц службы судебных приставов, их действия (бездействия).</w:t>
      </w:r>
    </w:p>
    <w:p w:rsidR="00611C3F" w:rsidRPr="008D3AB3" w:rsidRDefault="00611C3F" w:rsidP="008D3AB3">
      <w:pPr>
        <w:spacing w:line="276" w:lineRule="auto"/>
        <w:ind w:firstLine="567"/>
        <w:rPr>
          <w:b/>
          <w:color w:val="000000"/>
          <w:sz w:val="24"/>
          <w:szCs w:val="24"/>
        </w:rPr>
      </w:pPr>
      <w:r w:rsidRPr="008D3AB3">
        <w:rPr>
          <w:b/>
          <w:sz w:val="24"/>
          <w:szCs w:val="24"/>
        </w:rPr>
        <w:t>Задания</w:t>
      </w:r>
      <w:r w:rsidRPr="008D3AB3">
        <w:rPr>
          <w:b/>
          <w:color w:val="000000"/>
          <w:sz w:val="24"/>
          <w:szCs w:val="24"/>
        </w:rPr>
        <w:t xml:space="preserve"> 2.</w:t>
      </w:r>
    </w:p>
    <w:p w:rsidR="00611C3F" w:rsidRPr="008D3AB3" w:rsidRDefault="00611C3F" w:rsidP="008D3AB3">
      <w:pPr>
        <w:spacing w:line="276" w:lineRule="auto"/>
        <w:ind w:firstLine="567"/>
        <w:rPr>
          <w:sz w:val="24"/>
          <w:szCs w:val="24"/>
        </w:rPr>
      </w:pPr>
      <w:r w:rsidRPr="008D3AB3">
        <w:rPr>
          <w:color w:val="000000"/>
          <w:sz w:val="24"/>
          <w:szCs w:val="24"/>
        </w:rPr>
        <w:t>Составить проект о</w:t>
      </w:r>
      <w:r w:rsidRPr="008D3AB3">
        <w:rPr>
          <w:sz w:val="24"/>
          <w:szCs w:val="24"/>
        </w:rPr>
        <w:t>пределения суда о восстановлении срока предъявления исполнительного документа к исполнению.</w:t>
      </w:r>
    </w:p>
    <w:p w:rsidR="00611C3F" w:rsidRDefault="00611C3F" w:rsidP="00611C3F">
      <w:pPr>
        <w:tabs>
          <w:tab w:val="left" w:pos="4642"/>
        </w:tabs>
        <w:spacing w:line="360" w:lineRule="auto"/>
        <w:ind w:firstLine="567"/>
        <w:rPr>
          <w:szCs w:val="28"/>
        </w:rPr>
      </w:pPr>
      <w:r>
        <w:rPr>
          <w:szCs w:val="28"/>
        </w:rPr>
        <w:tab/>
      </w:r>
    </w:p>
    <w:p w:rsidR="00611C3F" w:rsidRPr="00825367" w:rsidRDefault="00611C3F" w:rsidP="00825367">
      <w:pPr>
        <w:autoSpaceDE w:val="0"/>
        <w:autoSpaceDN w:val="0"/>
        <w:adjustRightInd w:val="0"/>
        <w:spacing w:line="276" w:lineRule="auto"/>
        <w:ind w:firstLine="0"/>
        <w:jc w:val="center"/>
        <w:rPr>
          <w:rFonts w:eastAsia="Calibri"/>
          <w:b/>
          <w:bCs/>
          <w:i/>
          <w:color w:val="000000"/>
          <w:sz w:val="24"/>
          <w:szCs w:val="24"/>
          <w:lang w:eastAsia="en-US"/>
        </w:rPr>
      </w:pPr>
      <w:r w:rsidRPr="00825367">
        <w:rPr>
          <w:b/>
          <w:i/>
          <w:sz w:val="24"/>
          <w:szCs w:val="24"/>
        </w:rPr>
        <w:t>5.8. Перечень учебно-методического обеспечения для СМР к Разделу 8.</w:t>
      </w:r>
    </w:p>
    <w:p w:rsidR="00C853F9" w:rsidRDefault="00C853F9" w:rsidP="00C853F9">
      <w:pPr>
        <w:spacing w:line="276" w:lineRule="auto"/>
        <w:jc w:val="center"/>
        <w:rPr>
          <w:b/>
          <w:i/>
          <w:color w:val="000000"/>
          <w:sz w:val="24"/>
          <w:szCs w:val="24"/>
        </w:rPr>
      </w:pPr>
      <w:r w:rsidRPr="003B66AA">
        <w:rPr>
          <w:b/>
          <w:i/>
          <w:color w:val="000000"/>
          <w:sz w:val="24"/>
          <w:szCs w:val="24"/>
        </w:rPr>
        <w:t>Рекомендуемая литература:</w:t>
      </w:r>
    </w:p>
    <w:p w:rsidR="00C853F9" w:rsidRPr="00B90322" w:rsidRDefault="00C853F9" w:rsidP="00C853F9">
      <w:pPr>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t xml:space="preserve">1. Гражданский процесс (7-е издание) [Электронный ресурс]: учебник для студентов вузов, обучающихся по специальности 030501 «Юриспруденция» / Л.В. Туманова [и др.].               - Электрон. текстовые данные. - М.: ЮНИТИ-ДАНА, 2015. - 599 c. - Режим доступа: </w:t>
      </w:r>
      <w:hyperlink r:id="rId98" w:history="1">
        <w:r w:rsidRPr="00B90322">
          <w:rPr>
            <w:rStyle w:val="ae"/>
            <w:color w:val="000000" w:themeColor="text1"/>
            <w:sz w:val="24"/>
            <w:szCs w:val="24"/>
            <w:u w:val="none"/>
            <w:shd w:val="clear" w:color="auto" w:fill="FFFFFF"/>
          </w:rPr>
          <w:t>http://www.iprbookshop.ru/52456</w:t>
        </w:r>
      </w:hyperlink>
      <w:r w:rsidRPr="00B90322">
        <w:rPr>
          <w:color w:val="000000" w:themeColor="text1"/>
          <w:sz w:val="24"/>
          <w:szCs w:val="24"/>
          <w:shd w:val="clear" w:color="auto" w:fill="FFFFFF"/>
        </w:rPr>
        <w:t xml:space="preserve">. - ЭБС «IPRbooks», по паролю. </w:t>
      </w:r>
    </w:p>
    <w:p w:rsidR="00C853F9" w:rsidRPr="00B90322" w:rsidRDefault="00C853F9" w:rsidP="00C853F9">
      <w:pPr>
        <w:autoSpaceDE w:val="0"/>
        <w:autoSpaceDN w:val="0"/>
        <w:adjustRightInd w:val="0"/>
        <w:spacing w:line="276" w:lineRule="auto"/>
        <w:ind w:firstLine="567"/>
        <w:rPr>
          <w:color w:val="000000" w:themeColor="text1"/>
          <w:sz w:val="24"/>
          <w:szCs w:val="24"/>
          <w:shd w:val="clear" w:color="auto" w:fill="FFFFFF"/>
        </w:rPr>
      </w:pPr>
      <w:r w:rsidRPr="00B90322">
        <w:rPr>
          <w:color w:val="000000" w:themeColor="text1"/>
          <w:sz w:val="24"/>
          <w:szCs w:val="24"/>
          <w:shd w:val="clear" w:color="auto" w:fill="FFFFFF"/>
        </w:rPr>
        <w:lastRenderedPageBreak/>
        <w:t xml:space="preserve">2. Коршунов Н.М. Гражданский процесс [Электронный ресурс]: учебник для студентов вузов, обучающихся по направлению «Юриспруденция» / Коршунов Н.М., Лабыгин А.Н., Мареев Ю.Л. - Электрон. текстовые данные. -  М.: ЮНИТИ-ДАНА, 2015. - 431 c. - Режим доступа: </w:t>
      </w:r>
      <w:hyperlink r:id="rId99" w:history="1">
        <w:r w:rsidRPr="00B90322">
          <w:rPr>
            <w:rStyle w:val="ae"/>
            <w:color w:val="000000" w:themeColor="text1"/>
            <w:sz w:val="24"/>
            <w:szCs w:val="24"/>
            <w:u w:val="none"/>
            <w:shd w:val="clear" w:color="auto" w:fill="FFFFFF"/>
          </w:rPr>
          <w:t>http://www.iprbookshop.ru/52457</w:t>
        </w:r>
      </w:hyperlink>
      <w:r w:rsidRPr="00B90322">
        <w:rPr>
          <w:color w:val="000000" w:themeColor="text1"/>
          <w:sz w:val="24"/>
          <w:szCs w:val="24"/>
          <w:shd w:val="clear" w:color="auto" w:fill="FFFFFF"/>
        </w:rPr>
        <w:t xml:space="preserve">. - ЭБС «IPRbooks», по паролю. </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3. Женетль, С.З. Гражданский процесс [Текст]: учебник / С.З. Женетль, А.В. Никифоров. - 4-е изд. - М.: РИОР: ИНФРА-М, 2014. - 442 с.</w:t>
      </w:r>
      <w:r>
        <w:rPr>
          <w:bCs/>
          <w:color w:val="000000"/>
          <w:sz w:val="24"/>
          <w:szCs w:val="24"/>
        </w:rPr>
        <w:t>; МО. - ISBN 978-5-369-01273-4</w:t>
      </w:r>
      <w:r w:rsidRPr="00F93831">
        <w:rPr>
          <w:bCs/>
          <w:color w:val="000000"/>
          <w:sz w:val="24"/>
          <w:szCs w:val="24"/>
        </w:rPr>
        <w:t>: 599-00.</w:t>
      </w:r>
    </w:p>
    <w:p w:rsidR="00C853F9" w:rsidRPr="00F93831" w:rsidRDefault="00C853F9" w:rsidP="00C853F9">
      <w:pPr>
        <w:widowControl w:val="0"/>
        <w:spacing w:line="276" w:lineRule="auto"/>
        <w:ind w:firstLine="567"/>
        <w:rPr>
          <w:bCs/>
          <w:color w:val="000000"/>
          <w:sz w:val="24"/>
          <w:szCs w:val="24"/>
        </w:rPr>
      </w:pPr>
      <w:r w:rsidRPr="00F93831">
        <w:rPr>
          <w:bCs/>
          <w:color w:val="000000"/>
          <w:sz w:val="24"/>
          <w:szCs w:val="24"/>
        </w:rPr>
        <w:t>4. Первова Л.Т. Гражданский процесс [Электронный ресурс]: учебное пособие/ Первова Л.Т.</w:t>
      </w:r>
      <w:r>
        <w:rPr>
          <w:bCs/>
          <w:color w:val="000000"/>
          <w:sz w:val="24"/>
          <w:szCs w:val="24"/>
        </w:rPr>
        <w:t xml:space="preserve"> -</w:t>
      </w:r>
      <w:r w:rsidRPr="00F93831">
        <w:rPr>
          <w:bCs/>
          <w:color w:val="000000"/>
          <w:sz w:val="24"/>
          <w:szCs w:val="24"/>
        </w:rPr>
        <w:t xml:space="preserve"> Электрон. текстовые данные.</w:t>
      </w:r>
      <w:r>
        <w:rPr>
          <w:bCs/>
          <w:color w:val="000000"/>
          <w:sz w:val="24"/>
          <w:szCs w:val="24"/>
        </w:rPr>
        <w:t xml:space="preserve"> -</w:t>
      </w:r>
      <w:r w:rsidRPr="00F93831">
        <w:rPr>
          <w:bCs/>
          <w:color w:val="000000"/>
          <w:sz w:val="24"/>
          <w:szCs w:val="24"/>
        </w:rPr>
        <w:t xml:space="preserve"> М.: Всероссийский государственный университет юстиц</w:t>
      </w:r>
      <w:r>
        <w:rPr>
          <w:bCs/>
          <w:color w:val="000000"/>
          <w:sz w:val="24"/>
          <w:szCs w:val="24"/>
        </w:rPr>
        <w:t>ии (РПА Минюста России), 2015. -</w:t>
      </w:r>
      <w:r w:rsidRPr="00F93831">
        <w:rPr>
          <w:bCs/>
          <w:color w:val="000000"/>
          <w:sz w:val="24"/>
          <w:szCs w:val="24"/>
        </w:rPr>
        <w:t xml:space="preserve"> 338 c.</w:t>
      </w:r>
      <w:r>
        <w:rPr>
          <w:bCs/>
          <w:color w:val="000000"/>
          <w:sz w:val="24"/>
          <w:szCs w:val="24"/>
        </w:rPr>
        <w:t xml:space="preserve"> -</w:t>
      </w:r>
      <w:r w:rsidRPr="00F93831">
        <w:rPr>
          <w:bCs/>
          <w:color w:val="000000"/>
          <w:sz w:val="24"/>
          <w:szCs w:val="24"/>
        </w:rPr>
        <w:t xml:space="preserve"> Режим доступа: ht</w:t>
      </w:r>
      <w:r>
        <w:rPr>
          <w:bCs/>
          <w:color w:val="000000"/>
          <w:sz w:val="24"/>
          <w:szCs w:val="24"/>
        </w:rPr>
        <w:t xml:space="preserve">tp://www.iprbookshop.ru/47254. - </w:t>
      </w:r>
      <w:r w:rsidRPr="00F93831">
        <w:rPr>
          <w:bCs/>
          <w:color w:val="000000"/>
          <w:sz w:val="24"/>
          <w:szCs w:val="24"/>
        </w:rPr>
        <w:t>ЭБС «IPRbooks», по паролю</w:t>
      </w:r>
      <w:r>
        <w:rPr>
          <w:bCs/>
          <w:color w:val="000000"/>
          <w:sz w:val="24"/>
          <w:szCs w:val="24"/>
        </w:rPr>
        <w:t>.</w:t>
      </w:r>
    </w:p>
    <w:p w:rsidR="00735F72" w:rsidRPr="00083A77" w:rsidRDefault="00735F72" w:rsidP="00735F72">
      <w:pPr>
        <w:jc w:val="center"/>
        <w:rPr>
          <w:i/>
          <w:sz w:val="24"/>
          <w:szCs w:val="24"/>
        </w:rPr>
      </w:pPr>
      <w:r w:rsidRPr="00083A77">
        <w:rPr>
          <w:b/>
          <w:i/>
          <w:sz w:val="24"/>
          <w:szCs w:val="24"/>
        </w:rPr>
        <w:t>Вопросы для самопроверки</w:t>
      </w:r>
      <w:r w:rsidRPr="00083A77">
        <w:rPr>
          <w:i/>
          <w:sz w:val="24"/>
          <w:szCs w:val="24"/>
        </w:rPr>
        <w:t>:</w:t>
      </w:r>
    </w:p>
    <w:p w:rsidR="00735F72" w:rsidRPr="00083A77" w:rsidRDefault="00735F72" w:rsidP="00083A77">
      <w:pPr>
        <w:spacing w:line="276" w:lineRule="auto"/>
        <w:ind w:firstLine="567"/>
        <w:rPr>
          <w:sz w:val="24"/>
          <w:szCs w:val="24"/>
        </w:rPr>
      </w:pPr>
      <w:r w:rsidRPr="00083A77">
        <w:rPr>
          <w:sz w:val="24"/>
          <w:szCs w:val="24"/>
        </w:rPr>
        <w:t>1. Оспаривание решения третейского суда. Форма и содержание заявления.</w:t>
      </w:r>
    </w:p>
    <w:p w:rsidR="00735F72" w:rsidRPr="00083A77" w:rsidRDefault="00735F72" w:rsidP="00083A77">
      <w:pPr>
        <w:spacing w:line="276" w:lineRule="auto"/>
        <w:ind w:firstLine="567"/>
        <w:rPr>
          <w:sz w:val="24"/>
          <w:szCs w:val="24"/>
        </w:rPr>
      </w:pPr>
      <w:r w:rsidRPr="00083A77">
        <w:rPr>
          <w:sz w:val="24"/>
          <w:szCs w:val="24"/>
        </w:rPr>
        <w:t xml:space="preserve">2. Порядок рассмотрения заявления об отмене решения третейского суда. </w:t>
      </w:r>
    </w:p>
    <w:p w:rsidR="00735F72" w:rsidRPr="00083A77" w:rsidRDefault="00735F72" w:rsidP="00083A77">
      <w:pPr>
        <w:spacing w:line="276" w:lineRule="auto"/>
        <w:ind w:firstLine="567"/>
        <w:rPr>
          <w:sz w:val="24"/>
          <w:szCs w:val="24"/>
        </w:rPr>
      </w:pPr>
      <w:r w:rsidRPr="00083A77">
        <w:rPr>
          <w:sz w:val="24"/>
          <w:szCs w:val="24"/>
        </w:rPr>
        <w:t>3. Определение суда по делу об оспаривании решения третейского суда.</w:t>
      </w:r>
    </w:p>
    <w:p w:rsidR="00735F72" w:rsidRPr="00083A77" w:rsidRDefault="00735F72" w:rsidP="00083A77">
      <w:pPr>
        <w:spacing w:line="276" w:lineRule="auto"/>
        <w:ind w:firstLine="567"/>
        <w:rPr>
          <w:sz w:val="24"/>
          <w:szCs w:val="24"/>
        </w:rPr>
      </w:pPr>
      <w:r w:rsidRPr="00083A77">
        <w:rPr>
          <w:sz w:val="24"/>
          <w:szCs w:val="24"/>
        </w:rPr>
        <w:t>4. Выдача исполнительного листа на принудительное исполнение решения третейского суда.</w:t>
      </w:r>
    </w:p>
    <w:p w:rsidR="00735F72" w:rsidRPr="00083A77" w:rsidRDefault="00735F72" w:rsidP="00083A77">
      <w:pPr>
        <w:spacing w:line="276" w:lineRule="auto"/>
        <w:ind w:firstLine="567"/>
        <w:rPr>
          <w:sz w:val="24"/>
          <w:szCs w:val="24"/>
        </w:rPr>
      </w:pPr>
      <w:r w:rsidRPr="00083A77">
        <w:rPr>
          <w:sz w:val="24"/>
          <w:szCs w:val="24"/>
        </w:rPr>
        <w:t>5. Основания для отказа в выдаче исполнительного листа на принудительное исполнение решения третейского суда.</w:t>
      </w:r>
    </w:p>
    <w:p w:rsidR="00735F72" w:rsidRPr="00083A77" w:rsidRDefault="00735F72" w:rsidP="00083A77">
      <w:pPr>
        <w:spacing w:line="276" w:lineRule="auto"/>
        <w:ind w:firstLine="567"/>
        <w:rPr>
          <w:sz w:val="24"/>
          <w:szCs w:val="24"/>
        </w:rPr>
      </w:pPr>
      <w:r w:rsidRPr="00083A77">
        <w:rPr>
          <w:sz w:val="24"/>
          <w:szCs w:val="24"/>
        </w:rPr>
        <w:t>6. Определение суда о выдаче исполнительного листа.</w:t>
      </w:r>
    </w:p>
    <w:p w:rsidR="00735F72" w:rsidRPr="00735F72" w:rsidRDefault="00735F72" w:rsidP="00735F72">
      <w:pPr>
        <w:ind w:firstLine="0"/>
        <w:jc w:val="center"/>
        <w:rPr>
          <w:i/>
          <w:sz w:val="24"/>
          <w:szCs w:val="24"/>
        </w:rPr>
      </w:pPr>
      <w:r w:rsidRPr="00735F72">
        <w:rPr>
          <w:b/>
          <w:i/>
          <w:sz w:val="24"/>
          <w:szCs w:val="24"/>
        </w:rPr>
        <w:t>Задания для самостоятельной работы:</w:t>
      </w:r>
    </w:p>
    <w:p w:rsidR="00735F72" w:rsidRPr="00735F72" w:rsidRDefault="00735F72" w:rsidP="00735F72">
      <w:pPr>
        <w:spacing w:line="276" w:lineRule="auto"/>
        <w:ind w:firstLine="567"/>
        <w:rPr>
          <w:b/>
          <w:color w:val="000000"/>
          <w:sz w:val="24"/>
          <w:szCs w:val="24"/>
        </w:rPr>
      </w:pPr>
      <w:r w:rsidRPr="00735F72">
        <w:rPr>
          <w:b/>
          <w:sz w:val="24"/>
          <w:szCs w:val="24"/>
        </w:rPr>
        <w:t>Задания</w:t>
      </w:r>
      <w:r w:rsidRPr="00735F72">
        <w:rPr>
          <w:b/>
          <w:color w:val="000000"/>
          <w:sz w:val="24"/>
          <w:szCs w:val="24"/>
        </w:rPr>
        <w:t xml:space="preserve"> 1.</w:t>
      </w:r>
    </w:p>
    <w:p w:rsidR="00735F72" w:rsidRPr="00735F72" w:rsidRDefault="00735F72" w:rsidP="00735F72">
      <w:pPr>
        <w:spacing w:line="276" w:lineRule="auto"/>
        <w:ind w:firstLine="567"/>
        <w:rPr>
          <w:color w:val="000000"/>
          <w:sz w:val="24"/>
          <w:szCs w:val="24"/>
        </w:rPr>
      </w:pPr>
      <w:r w:rsidRPr="00735F72">
        <w:rPr>
          <w:color w:val="000000"/>
          <w:sz w:val="24"/>
          <w:szCs w:val="24"/>
        </w:rPr>
        <w:t>Составить проект заявления</w:t>
      </w:r>
      <w:r w:rsidRPr="00735F72">
        <w:rPr>
          <w:sz w:val="24"/>
          <w:szCs w:val="24"/>
        </w:rPr>
        <w:t xml:space="preserve"> об отмене решения третейского суда.</w:t>
      </w:r>
    </w:p>
    <w:p w:rsidR="00735F72" w:rsidRPr="00735F72" w:rsidRDefault="00735F72" w:rsidP="00735F72">
      <w:pPr>
        <w:spacing w:line="276" w:lineRule="auto"/>
        <w:ind w:firstLine="567"/>
        <w:rPr>
          <w:b/>
          <w:color w:val="000000"/>
          <w:sz w:val="24"/>
          <w:szCs w:val="24"/>
        </w:rPr>
      </w:pPr>
      <w:r w:rsidRPr="00735F72">
        <w:rPr>
          <w:b/>
          <w:sz w:val="24"/>
          <w:szCs w:val="24"/>
        </w:rPr>
        <w:t>Задания</w:t>
      </w:r>
      <w:r w:rsidRPr="00735F72">
        <w:rPr>
          <w:b/>
          <w:color w:val="000000"/>
          <w:sz w:val="24"/>
          <w:szCs w:val="24"/>
        </w:rPr>
        <w:t xml:space="preserve"> 2.</w:t>
      </w:r>
    </w:p>
    <w:p w:rsidR="00735F72" w:rsidRPr="00735F72" w:rsidRDefault="00735F72" w:rsidP="00735F72">
      <w:pPr>
        <w:spacing w:line="276" w:lineRule="auto"/>
        <w:ind w:firstLine="567"/>
        <w:rPr>
          <w:sz w:val="24"/>
          <w:szCs w:val="24"/>
        </w:rPr>
      </w:pPr>
      <w:r w:rsidRPr="00735F72">
        <w:rPr>
          <w:color w:val="000000"/>
          <w:sz w:val="24"/>
          <w:szCs w:val="24"/>
        </w:rPr>
        <w:t>Составить проект о</w:t>
      </w:r>
      <w:r w:rsidRPr="00735F72">
        <w:rPr>
          <w:sz w:val="24"/>
          <w:szCs w:val="24"/>
        </w:rPr>
        <w:t>пределения суда по делу об оспаривании решения третейского суда.</w:t>
      </w:r>
    </w:p>
    <w:p w:rsidR="00735F72" w:rsidRPr="00735F72" w:rsidRDefault="00735F72" w:rsidP="00735F72">
      <w:pPr>
        <w:spacing w:line="276" w:lineRule="auto"/>
        <w:ind w:firstLine="567"/>
        <w:rPr>
          <w:b/>
          <w:color w:val="000000"/>
          <w:sz w:val="24"/>
          <w:szCs w:val="24"/>
        </w:rPr>
      </w:pPr>
      <w:r w:rsidRPr="00735F72">
        <w:rPr>
          <w:b/>
          <w:sz w:val="24"/>
          <w:szCs w:val="24"/>
        </w:rPr>
        <w:t>Задания</w:t>
      </w:r>
      <w:r w:rsidRPr="00735F72">
        <w:rPr>
          <w:b/>
          <w:color w:val="000000"/>
          <w:sz w:val="24"/>
          <w:szCs w:val="24"/>
        </w:rPr>
        <w:t xml:space="preserve"> 3.</w:t>
      </w:r>
    </w:p>
    <w:p w:rsidR="00735F72" w:rsidRPr="00735F72" w:rsidRDefault="00735F72" w:rsidP="00735F72">
      <w:pPr>
        <w:spacing w:line="276" w:lineRule="auto"/>
        <w:ind w:firstLine="567"/>
        <w:rPr>
          <w:sz w:val="24"/>
          <w:szCs w:val="24"/>
        </w:rPr>
      </w:pPr>
      <w:r w:rsidRPr="00735F72">
        <w:rPr>
          <w:color w:val="000000"/>
          <w:sz w:val="24"/>
          <w:szCs w:val="24"/>
        </w:rPr>
        <w:t>Составить проект о</w:t>
      </w:r>
      <w:r w:rsidRPr="00735F72">
        <w:rPr>
          <w:sz w:val="24"/>
          <w:szCs w:val="24"/>
        </w:rPr>
        <w:t>пределения суда о выдаче исполнительного листа.</w:t>
      </w:r>
    </w:p>
    <w:p w:rsidR="00124075" w:rsidRDefault="00124075" w:rsidP="00E300D0">
      <w:pPr>
        <w:spacing w:line="276" w:lineRule="auto"/>
        <w:ind w:firstLine="0"/>
        <w:jc w:val="center"/>
        <w:rPr>
          <w:b/>
          <w:i/>
          <w:sz w:val="24"/>
          <w:szCs w:val="24"/>
        </w:rPr>
      </w:pPr>
    </w:p>
    <w:p w:rsidR="00124075" w:rsidRDefault="00124075" w:rsidP="00E300D0">
      <w:pPr>
        <w:spacing w:line="276" w:lineRule="auto"/>
        <w:ind w:firstLine="0"/>
        <w:jc w:val="center"/>
        <w:rPr>
          <w:b/>
          <w:i/>
          <w:sz w:val="24"/>
          <w:szCs w:val="24"/>
        </w:rPr>
      </w:pPr>
    </w:p>
    <w:p w:rsidR="00721B52" w:rsidRPr="003B66AA" w:rsidRDefault="00721B52" w:rsidP="00E300D0">
      <w:pPr>
        <w:spacing w:line="276" w:lineRule="auto"/>
        <w:ind w:firstLine="0"/>
        <w:jc w:val="center"/>
        <w:rPr>
          <w:b/>
          <w:i/>
          <w:sz w:val="24"/>
          <w:szCs w:val="24"/>
        </w:rPr>
      </w:pPr>
      <w:r w:rsidRPr="003B66AA">
        <w:rPr>
          <w:b/>
          <w:i/>
          <w:sz w:val="24"/>
          <w:szCs w:val="24"/>
        </w:rPr>
        <w:t>5.</w:t>
      </w:r>
      <w:r w:rsidR="00407AB5">
        <w:rPr>
          <w:b/>
          <w:i/>
          <w:sz w:val="24"/>
          <w:szCs w:val="24"/>
        </w:rPr>
        <w:t>9</w:t>
      </w:r>
      <w:r w:rsidRPr="003B66AA">
        <w:rPr>
          <w:b/>
          <w:i/>
          <w:sz w:val="24"/>
          <w:szCs w:val="24"/>
        </w:rPr>
        <w:t>. Основные термины и понятия</w:t>
      </w:r>
      <w:r w:rsidR="002469CC" w:rsidRPr="003B66AA">
        <w:rPr>
          <w:b/>
          <w:i/>
          <w:sz w:val="24"/>
          <w:szCs w:val="24"/>
        </w:rPr>
        <w:t xml:space="preserve"> по всему к</w:t>
      </w:r>
      <w:r w:rsidRPr="003B66AA">
        <w:rPr>
          <w:b/>
          <w:i/>
          <w:sz w:val="24"/>
          <w:szCs w:val="24"/>
        </w:rPr>
        <w:t>у</w:t>
      </w:r>
      <w:r w:rsidR="002469CC" w:rsidRPr="003B66AA">
        <w:rPr>
          <w:b/>
          <w:i/>
          <w:sz w:val="24"/>
          <w:szCs w:val="24"/>
        </w:rPr>
        <w:t>р</w:t>
      </w:r>
      <w:r w:rsidRPr="003B66AA">
        <w:rPr>
          <w:b/>
          <w:i/>
          <w:sz w:val="24"/>
          <w:szCs w:val="24"/>
        </w:rPr>
        <w:t>су</w:t>
      </w: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color w:val="000000"/>
          <w:sz w:val="24"/>
          <w:szCs w:val="24"/>
        </w:rPr>
        <w:t>Апелляционное производство</w:t>
      </w:r>
      <w:r w:rsidRPr="00CC7DC0">
        <w:rPr>
          <w:rFonts w:ascii="Times New Roman" w:hAnsi="Times New Roman" w:cs="Times New Roman"/>
          <w:color w:val="000000"/>
          <w:sz w:val="24"/>
          <w:szCs w:val="24"/>
        </w:rPr>
        <w:t xml:space="preserve"> - одна из форм пересмотра не вступивших в  законную силу судебных решений, заключающаяся в правоотношениях и деятельности участников при определяющей роли суда апелляционной  инстанции по установлению наличия или отсутствия фактических и юридических оснований для отмены или изменения судебного решения мирового судьи.</w:t>
      </w:r>
    </w:p>
    <w:p w:rsidR="00AF5B00" w:rsidRPr="00CC7DC0" w:rsidRDefault="00AF5B00" w:rsidP="00AF5B00">
      <w:pPr>
        <w:spacing w:line="276" w:lineRule="auto"/>
        <w:ind w:firstLine="567"/>
        <w:rPr>
          <w:color w:val="000000"/>
          <w:sz w:val="24"/>
          <w:szCs w:val="24"/>
        </w:rPr>
      </w:pPr>
      <w:r w:rsidRPr="00CC7DC0">
        <w:rPr>
          <w:b/>
          <w:color w:val="000000"/>
          <w:sz w:val="24"/>
          <w:szCs w:val="24"/>
        </w:rPr>
        <w:t>Встречный иск -</w:t>
      </w:r>
      <w:r w:rsidRPr="00CC7DC0">
        <w:rPr>
          <w:color w:val="000000"/>
          <w:sz w:val="24"/>
          <w:szCs w:val="24"/>
        </w:rPr>
        <w:t xml:space="preserve"> самостоятельное исковое требование, заявленное ответчиком в уже возникшем процессе для совместного рассмотрения с первоначальным в целях защиты своих интересов.</w:t>
      </w:r>
    </w:p>
    <w:p w:rsidR="00AF5B00" w:rsidRPr="00CC7DC0" w:rsidRDefault="00AF5B00" w:rsidP="00AF5B00">
      <w:pPr>
        <w:spacing w:line="276" w:lineRule="auto"/>
        <w:ind w:firstLine="567"/>
        <w:rPr>
          <w:color w:val="000000"/>
          <w:sz w:val="24"/>
          <w:szCs w:val="24"/>
        </w:rPr>
      </w:pPr>
      <w:r w:rsidRPr="00CC7DC0">
        <w:rPr>
          <w:b/>
          <w:color w:val="000000"/>
          <w:sz w:val="24"/>
          <w:szCs w:val="24"/>
        </w:rPr>
        <w:t>Вновь открывшиеся обстоятельства -</w:t>
      </w:r>
      <w:r w:rsidRPr="00CC7DC0">
        <w:rPr>
          <w:color w:val="000000"/>
          <w:sz w:val="24"/>
          <w:szCs w:val="24"/>
        </w:rPr>
        <w:t xml:space="preserve"> юридические факты, существовавшие в момент рассмотрения дела и имеющие существенное значение для его разрешения, которые  не были и не могли быть известны для  заявителя</w:t>
      </w:r>
    </w:p>
    <w:p w:rsidR="00AF5B00" w:rsidRPr="00CC7DC0" w:rsidRDefault="00AF5B00" w:rsidP="00AF5B00">
      <w:pPr>
        <w:spacing w:line="276" w:lineRule="auto"/>
        <w:ind w:firstLine="567"/>
        <w:rPr>
          <w:color w:val="000000"/>
          <w:sz w:val="24"/>
          <w:szCs w:val="24"/>
        </w:rPr>
      </w:pPr>
      <w:r w:rsidRPr="00CC7DC0">
        <w:rPr>
          <w:b/>
          <w:color w:val="000000"/>
          <w:sz w:val="24"/>
          <w:szCs w:val="24"/>
        </w:rPr>
        <w:t>Вещественными доказательствами</w:t>
      </w:r>
      <w:r w:rsidRPr="00CC7DC0">
        <w:rPr>
          <w:color w:val="000000"/>
          <w:sz w:val="24"/>
          <w:szCs w:val="24"/>
        </w:rPr>
        <w:t xml:space="preserve">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AF5B00" w:rsidRPr="00CC7DC0" w:rsidRDefault="00AF5B00" w:rsidP="00AF5B00">
      <w:pPr>
        <w:spacing w:line="276" w:lineRule="auto"/>
        <w:ind w:firstLine="567"/>
        <w:rPr>
          <w:b/>
          <w:bCs/>
          <w:color w:val="000000"/>
          <w:sz w:val="24"/>
          <w:szCs w:val="24"/>
        </w:rPr>
      </w:pPr>
      <w:r w:rsidRPr="00CC7DC0">
        <w:rPr>
          <w:b/>
          <w:color w:val="000000"/>
          <w:sz w:val="24"/>
          <w:szCs w:val="24"/>
        </w:rPr>
        <w:t>Взыскатель -</w:t>
      </w:r>
      <w:r w:rsidRPr="00CC7DC0">
        <w:rPr>
          <w:color w:val="000000"/>
          <w:sz w:val="24"/>
          <w:szCs w:val="24"/>
        </w:rPr>
        <w:t xml:space="preserve"> гражданин или организация, в пользу или в интересах которой выдан исполнительный документ</w:t>
      </w: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bCs/>
          <w:color w:val="000000"/>
          <w:sz w:val="24"/>
          <w:szCs w:val="24"/>
        </w:rPr>
        <w:lastRenderedPageBreak/>
        <w:t>Гражданский процесс</w:t>
      </w:r>
      <w:r w:rsidRPr="00CC7DC0">
        <w:rPr>
          <w:rFonts w:ascii="Times New Roman" w:hAnsi="Times New Roman" w:cs="Times New Roman"/>
          <w:color w:val="000000"/>
          <w:sz w:val="24"/>
          <w:szCs w:val="24"/>
        </w:rPr>
        <w:t xml:space="preserve"> - это урегулированная гражданским процессуальным правом совокупность процессуальных действий и гражданско-процессуальных правоотношений, складывающихся между судом и другими субъектами при рассмотрении и разрешении гражданского дела судом общей юрисдикции.</w:t>
      </w:r>
    </w:p>
    <w:p w:rsidR="00AF5B00" w:rsidRPr="00CC7DC0" w:rsidRDefault="00AF5B00" w:rsidP="00AF5B00">
      <w:pPr>
        <w:spacing w:line="276" w:lineRule="auto"/>
        <w:ind w:firstLine="567"/>
        <w:rPr>
          <w:color w:val="000000"/>
          <w:sz w:val="24"/>
          <w:szCs w:val="24"/>
        </w:rPr>
      </w:pPr>
      <w:r w:rsidRPr="00CC7DC0">
        <w:rPr>
          <w:b/>
          <w:color w:val="000000"/>
          <w:sz w:val="24"/>
          <w:szCs w:val="24"/>
        </w:rPr>
        <w:t>Гражданское процессуальное право</w:t>
      </w:r>
      <w:r w:rsidRPr="00CC7DC0">
        <w:rPr>
          <w:color w:val="000000"/>
          <w:sz w:val="24"/>
          <w:szCs w:val="24"/>
        </w:rPr>
        <w:t xml:space="preserve"> - это система правовых норм, регулирующих гражданско-процессуальные действия и правоотношения, складывающиеся между судом и другими участниками процесса при осуществлении правосудия по гражданским делам.</w:t>
      </w:r>
    </w:p>
    <w:p w:rsidR="00AF5B00" w:rsidRPr="00CC7DC0" w:rsidRDefault="00AF5B00" w:rsidP="00AF5B00">
      <w:pPr>
        <w:spacing w:line="276" w:lineRule="auto"/>
        <w:ind w:firstLine="567"/>
        <w:rPr>
          <w:color w:val="000000"/>
          <w:sz w:val="24"/>
          <w:szCs w:val="24"/>
        </w:rPr>
      </w:pPr>
      <w:r w:rsidRPr="00CC7DC0">
        <w:rPr>
          <w:b/>
          <w:color w:val="000000"/>
          <w:sz w:val="24"/>
          <w:szCs w:val="24"/>
        </w:rPr>
        <w:t>Гражданские процессуальные правоотношения</w:t>
      </w:r>
      <w:r w:rsidRPr="00CC7DC0">
        <w:rPr>
          <w:color w:val="000000"/>
          <w:sz w:val="24"/>
          <w:szCs w:val="24"/>
        </w:rPr>
        <w:t xml:space="preserve"> - урегулированные  нормами гражданского процессуального законодательства отношения, возникающие в производстве по гражданскому  делу между судом, судебным приставом-исполнителем и участниками гражданского процесса.</w:t>
      </w:r>
    </w:p>
    <w:p w:rsidR="00AF5B00" w:rsidRPr="00CC7DC0" w:rsidRDefault="00AF5B00" w:rsidP="00AF5B00">
      <w:pPr>
        <w:spacing w:line="276" w:lineRule="auto"/>
        <w:ind w:firstLine="567"/>
        <w:rPr>
          <w:color w:val="000000"/>
          <w:sz w:val="24"/>
          <w:szCs w:val="24"/>
        </w:rPr>
      </w:pPr>
      <w:r w:rsidRPr="00CC7DC0">
        <w:rPr>
          <w:b/>
          <w:color w:val="000000"/>
          <w:sz w:val="24"/>
          <w:szCs w:val="24"/>
        </w:rPr>
        <w:t>Гражданская процессуальная правоспособность</w:t>
      </w:r>
      <w:r w:rsidRPr="00CC7DC0">
        <w:rPr>
          <w:color w:val="000000"/>
          <w:sz w:val="24"/>
          <w:szCs w:val="24"/>
        </w:rPr>
        <w:t xml:space="preserve"> – установленная законом способность (возможность) иметь процессуальные права и  обязанности.  </w:t>
      </w:r>
    </w:p>
    <w:p w:rsidR="00AF5B00" w:rsidRPr="00CC7DC0" w:rsidRDefault="00AF5B00" w:rsidP="00AF5B00">
      <w:pPr>
        <w:pStyle w:val="aff8"/>
        <w:spacing w:line="276" w:lineRule="auto"/>
        <w:ind w:left="0" w:firstLine="567"/>
        <w:rPr>
          <w:rFonts w:ascii="Times New Roman" w:hAnsi="Times New Roman"/>
          <w:color w:val="000000"/>
          <w:sz w:val="24"/>
          <w:szCs w:val="24"/>
        </w:rPr>
      </w:pPr>
      <w:bookmarkStart w:id="5" w:name="sub_37"/>
      <w:r w:rsidRPr="00CC7DC0">
        <w:rPr>
          <w:rFonts w:ascii="Times New Roman" w:hAnsi="Times New Roman"/>
          <w:b/>
          <w:color w:val="000000"/>
          <w:sz w:val="24"/>
          <w:szCs w:val="24"/>
        </w:rPr>
        <w:t>Гражданская процессуальная дееспособность</w:t>
      </w:r>
      <w:bookmarkStart w:id="6" w:name="sub_3701"/>
      <w:bookmarkEnd w:id="5"/>
      <w:r w:rsidRPr="00CC7DC0">
        <w:rPr>
          <w:rFonts w:ascii="Times New Roman" w:hAnsi="Times New Roman"/>
          <w:b/>
          <w:color w:val="000000"/>
          <w:sz w:val="24"/>
          <w:szCs w:val="24"/>
        </w:rPr>
        <w:t xml:space="preserve"> -</w:t>
      </w:r>
      <w:r w:rsidRPr="00CC7DC0">
        <w:rPr>
          <w:rFonts w:ascii="Times New Roman" w:hAnsi="Times New Roman"/>
          <w:color w:val="000000"/>
          <w:sz w:val="24"/>
          <w:szCs w:val="24"/>
        </w:rPr>
        <w:t xml:space="preserve"> это способность своими действиями осуществлять процессуальные права, выполнять процессуальные обязанности и поручать ведение дела в суде представителю</w:t>
      </w:r>
      <w:bookmarkEnd w:id="6"/>
    </w:p>
    <w:p w:rsidR="00AF5B00" w:rsidRPr="00CC7DC0" w:rsidRDefault="00AF5B00" w:rsidP="00AF5B00">
      <w:pPr>
        <w:spacing w:line="276" w:lineRule="auto"/>
        <w:ind w:firstLine="567"/>
        <w:rPr>
          <w:color w:val="000000"/>
          <w:sz w:val="24"/>
          <w:szCs w:val="24"/>
        </w:rPr>
      </w:pPr>
      <w:r w:rsidRPr="00CC7DC0">
        <w:rPr>
          <w:b/>
          <w:color w:val="000000"/>
          <w:sz w:val="24"/>
          <w:szCs w:val="24"/>
        </w:rPr>
        <w:t>Государственная пошлина</w:t>
      </w:r>
      <w:r w:rsidRPr="00CC7DC0">
        <w:rPr>
          <w:color w:val="000000"/>
          <w:sz w:val="24"/>
          <w:szCs w:val="24"/>
        </w:rPr>
        <w:t>- это денежный сбор, взимаемый в доход государства за рассмотрение и разрешение гражданских дел.</w:t>
      </w:r>
    </w:p>
    <w:p w:rsidR="00AF5B00" w:rsidRPr="00CC7DC0" w:rsidRDefault="00AF5B00" w:rsidP="00AF5B00">
      <w:pPr>
        <w:spacing w:line="276" w:lineRule="auto"/>
        <w:ind w:firstLine="567"/>
        <w:rPr>
          <w:color w:val="000000"/>
          <w:sz w:val="24"/>
          <w:szCs w:val="24"/>
        </w:rPr>
      </w:pPr>
      <w:r w:rsidRPr="00CC7DC0">
        <w:rPr>
          <w:b/>
          <w:color w:val="000000"/>
          <w:sz w:val="24"/>
          <w:szCs w:val="24"/>
        </w:rPr>
        <w:t>Доказательствами</w:t>
      </w:r>
      <w:r w:rsidRPr="00CC7DC0">
        <w:rPr>
          <w:color w:val="000000"/>
          <w:sz w:val="24"/>
          <w:szCs w:val="24"/>
        </w:rPr>
        <w:t xml:space="preserve">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AF5B00" w:rsidRPr="00CC7DC0" w:rsidRDefault="00AF5B00" w:rsidP="00AF5B00">
      <w:pPr>
        <w:spacing w:line="276" w:lineRule="auto"/>
        <w:ind w:firstLine="567"/>
        <w:rPr>
          <w:color w:val="000000"/>
          <w:sz w:val="24"/>
          <w:szCs w:val="24"/>
        </w:rPr>
      </w:pPr>
      <w:r w:rsidRPr="00CC7DC0">
        <w:rPr>
          <w:b/>
          <w:color w:val="000000"/>
          <w:sz w:val="24"/>
          <w:szCs w:val="24"/>
        </w:rPr>
        <w:t>Допустимость доказательства</w:t>
      </w:r>
      <w:r w:rsidRPr="00CC7DC0">
        <w:rPr>
          <w:color w:val="000000"/>
          <w:sz w:val="24"/>
          <w:szCs w:val="24"/>
        </w:rPr>
        <w:t xml:space="preserve"> - свойство доказательства, состоящее из  требований использования только указанных в  законе средств  доказывания и только в определенном  законом порядке</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Дополнительная экспертиза </w:t>
      </w:r>
      <w:r w:rsidRPr="00CC7DC0">
        <w:rPr>
          <w:color w:val="000000"/>
          <w:sz w:val="24"/>
          <w:szCs w:val="24"/>
        </w:rPr>
        <w:t>- экспертиза, устраняющая неясность или неполноту  основной экспертизы</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Должник </w:t>
      </w:r>
      <w:r w:rsidRPr="00CC7DC0">
        <w:rPr>
          <w:color w:val="000000"/>
          <w:sz w:val="24"/>
          <w:szCs w:val="24"/>
        </w:rPr>
        <w:t xml:space="preserve">- гражданин или организация, обязанные по исполнительному документу совершить определенные  действия или воздержаться от их совершения </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Заочное производство </w:t>
      </w:r>
      <w:r w:rsidRPr="00CC7DC0">
        <w:rPr>
          <w:color w:val="000000"/>
          <w:sz w:val="24"/>
          <w:szCs w:val="24"/>
        </w:rPr>
        <w:t>- рассмотрение с согласия истца гражданского дела в отсутствие не явившегося надлежащим образом извещенного о месте и времени судебного заседания ответчика, не сообщившего об уважительных причинах неявки и не просившего о рассмотрении дела в его отсутствие, в упрощенном порядке.</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Истец </w:t>
      </w:r>
      <w:r w:rsidRPr="00CC7DC0">
        <w:rPr>
          <w:color w:val="000000"/>
          <w:sz w:val="24"/>
          <w:szCs w:val="24"/>
        </w:rPr>
        <w:t>- лицо, в защиту субъективных прав  и охраняемых законом интересов которого возбуждено гражданское  дело.</w:t>
      </w:r>
    </w:p>
    <w:p w:rsidR="00AF5B00" w:rsidRPr="00CC7DC0" w:rsidRDefault="00AF5B00" w:rsidP="00AF5B00">
      <w:pPr>
        <w:spacing w:line="276" w:lineRule="auto"/>
        <w:ind w:firstLine="567"/>
        <w:rPr>
          <w:color w:val="000000"/>
          <w:sz w:val="24"/>
          <w:szCs w:val="24"/>
        </w:rPr>
      </w:pPr>
      <w:r w:rsidRPr="00CC7DC0">
        <w:rPr>
          <w:b/>
          <w:color w:val="000000"/>
          <w:sz w:val="24"/>
          <w:szCs w:val="24"/>
        </w:rPr>
        <w:t>Исковое производство</w:t>
      </w:r>
      <w:r w:rsidRPr="00CC7DC0">
        <w:rPr>
          <w:color w:val="000000"/>
          <w:sz w:val="24"/>
          <w:szCs w:val="24"/>
        </w:rPr>
        <w:t xml:space="preserve"> – урегулированное нормами гражданского процессуального права деятельность участников гражданского процесса при определяющей роли суда по рассмотрению и разрешению споров о субъективном праве или охраняемом законом интересе, возникающих из гражданских, семейных, трудовых, земельных, жилищных и иных правоотношений.</w:t>
      </w:r>
    </w:p>
    <w:p w:rsidR="00AF5B00" w:rsidRPr="00CC7DC0" w:rsidRDefault="00AF5B00" w:rsidP="00AF5B00">
      <w:pPr>
        <w:spacing w:line="276" w:lineRule="auto"/>
        <w:ind w:firstLine="567"/>
        <w:rPr>
          <w:color w:val="000000"/>
          <w:sz w:val="24"/>
          <w:szCs w:val="24"/>
        </w:rPr>
      </w:pPr>
      <w:r w:rsidRPr="00CC7DC0">
        <w:rPr>
          <w:b/>
          <w:color w:val="000000"/>
          <w:sz w:val="24"/>
          <w:szCs w:val="24"/>
        </w:rPr>
        <w:t>Иск</w:t>
      </w:r>
      <w:r w:rsidRPr="00CC7DC0">
        <w:rPr>
          <w:color w:val="000000"/>
          <w:sz w:val="24"/>
          <w:szCs w:val="24"/>
        </w:rPr>
        <w:t xml:space="preserve"> - требование истца к ответчику о защите его права или охраняемого законом интереса, обращенное через суд первой инстанции. Иск - процессуальное средство защиты интересов истца, иск возбуждает исковое производство, спор тем самым передается на рассмотрение суда.</w:t>
      </w:r>
    </w:p>
    <w:p w:rsidR="00AF5B00" w:rsidRPr="00CC7DC0" w:rsidRDefault="00AF5B00" w:rsidP="00AF5B00">
      <w:pPr>
        <w:spacing w:line="276" w:lineRule="auto"/>
        <w:ind w:firstLine="567"/>
        <w:rPr>
          <w:color w:val="000000"/>
          <w:sz w:val="24"/>
          <w:szCs w:val="24"/>
        </w:rPr>
      </w:pPr>
      <w:r w:rsidRPr="00CC7DC0">
        <w:rPr>
          <w:b/>
          <w:color w:val="000000"/>
          <w:sz w:val="24"/>
          <w:szCs w:val="24"/>
        </w:rPr>
        <w:lastRenderedPageBreak/>
        <w:t>Исполнительное производство</w:t>
      </w:r>
      <w:r w:rsidRPr="00CC7DC0">
        <w:rPr>
          <w:color w:val="000000"/>
          <w:sz w:val="24"/>
          <w:szCs w:val="24"/>
        </w:rPr>
        <w:t xml:space="preserve"> - представляет собой установленный законом порядок принудительного исполнения актов судов общей юрисдикции.</w:t>
      </w: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color w:val="000000"/>
          <w:sz w:val="24"/>
          <w:szCs w:val="24"/>
        </w:rPr>
        <w:t xml:space="preserve">Кассационное производство </w:t>
      </w:r>
      <w:r w:rsidRPr="00CC7DC0">
        <w:rPr>
          <w:rFonts w:ascii="Times New Roman" w:hAnsi="Times New Roman" w:cs="Times New Roman"/>
          <w:color w:val="000000"/>
          <w:sz w:val="24"/>
          <w:szCs w:val="24"/>
        </w:rPr>
        <w:t>- одна из форм пересмотра не вступивших в законную силу судебных решений, заключающаяся в правоотношениях и деятельности участников при определяющей роли суда кассационной инстанции по установлению наличия или отсутствия фактических и юридических оснований для отмены или изменения судебного решения суда первой инстанции, за исключением  решений мирового судьи.</w:t>
      </w: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color w:val="000000"/>
          <w:sz w:val="24"/>
          <w:szCs w:val="24"/>
        </w:rPr>
        <w:t>Кассационная жалоба, представление -</w:t>
      </w:r>
      <w:r w:rsidRPr="00CC7DC0">
        <w:rPr>
          <w:rFonts w:ascii="Times New Roman" w:hAnsi="Times New Roman" w:cs="Times New Roman"/>
          <w:color w:val="000000"/>
          <w:sz w:val="24"/>
          <w:szCs w:val="24"/>
        </w:rPr>
        <w:t xml:space="preserve"> процессуальный документ, подача которого возбуждает кассационное производство.</w:t>
      </w: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color w:val="000000"/>
          <w:sz w:val="24"/>
          <w:szCs w:val="24"/>
        </w:rPr>
        <w:t xml:space="preserve">Комиссионная экспертиза </w:t>
      </w:r>
      <w:r w:rsidRPr="00CC7DC0">
        <w:rPr>
          <w:rFonts w:ascii="Times New Roman" w:hAnsi="Times New Roman" w:cs="Times New Roman"/>
          <w:color w:val="000000"/>
          <w:sz w:val="24"/>
          <w:szCs w:val="24"/>
        </w:rPr>
        <w:t>- экспертиза, проводимая несколькими экспертами- специалистами в  одной  области знания.</w:t>
      </w:r>
    </w:p>
    <w:p w:rsidR="00AF5B00" w:rsidRPr="00CC7DC0" w:rsidRDefault="00AF5B00" w:rsidP="00AF5B00">
      <w:pPr>
        <w:pStyle w:val="36"/>
        <w:spacing w:after="0" w:line="276" w:lineRule="auto"/>
        <w:ind w:firstLine="567"/>
        <w:jc w:val="both"/>
        <w:rPr>
          <w:rFonts w:ascii="Times New Roman" w:hAnsi="Times New Roman" w:cs="Times New Roman"/>
          <w:color w:val="000000"/>
          <w:sz w:val="24"/>
          <w:szCs w:val="24"/>
        </w:rPr>
      </w:pPr>
      <w:r w:rsidRPr="00CC7DC0">
        <w:rPr>
          <w:rFonts w:ascii="Times New Roman" w:hAnsi="Times New Roman" w:cs="Times New Roman"/>
          <w:b/>
          <w:color w:val="000000"/>
          <w:sz w:val="24"/>
          <w:szCs w:val="24"/>
        </w:rPr>
        <w:t xml:space="preserve">Комплексная экспертиза </w:t>
      </w:r>
      <w:r w:rsidRPr="00CC7DC0">
        <w:rPr>
          <w:rFonts w:ascii="Times New Roman" w:hAnsi="Times New Roman" w:cs="Times New Roman"/>
          <w:color w:val="000000"/>
          <w:sz w:val="24"/>
          <w:szCs w:val="24"/>
        </w:rPr>
        <w:t>- экспертиза, при производстве которых применяются положения из нескольких отраслей знания.</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Лица, участвующие в деле </w:t>
      </w:r>
      <w:r w:rsidRPr="00CC7DC0">
        <w:rPr>
          <w:color w:val="000000"/>
          <w:sz w:val="24"/>
          <w:szCs w:val="24"/>
        </w:rPr>
        <w:t>- это участники процесса, имеющие самостоятельный юридический интерес (личный или общественный) к исходу процесса, действующие в процессе от своего имени, имеющие право на совершение процессуальных действий, направленных на возникновение, развитие и окончание процесса, на которых распространяется законная сила судебного решения.</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Надзорное производство </w:t>
      </w:r>
      <w:r w:rsidRPr="00CC7DC0">
        <w:rPr>
          <w:color w:val="000000"/>
          <w:sz w:val="24"/>
          <w:szCs w:val="24"/>
        </w:rPr>
        <w:t>- деятельность вышестоящих судов, указанных в  законе, для исправления возможных ошибок после вступления в  законную силу постановлений, направления практики  нижестоящих судов и обеспечения единства судебной системы.</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Надлежащая сторона </w:t>
      </w:r>
      <w:r w:rsidRPr="00CC7DC0">
        <w:rPr>
          <w:color w:val="000000"/>
          <w:sz w:val="24"/>
          <w:szCs w:val="24"/>
        </w:rPr>
        <w:t>- лицо, в отношении которого существует предположение  о том, что оно является субъектом спорного правоотношения.</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Ненадлежащая сторона </w:t>
      </w:r>
      <w:r w:rsidRPr="00CC7DC0">
        <w:rPr>
          <w:color w:val="000000"/>
          <w:sz w:val="24"/>
          <w:szCs w:val="24"/>
        </w:rPr>
        <w:t>- лицо, в отношении которого  исключается  предположение  о том, что оно- субъект спорного правоотношения.</w:t>
      </w:r>
    </w:p>
    <w:p w:rsidR="00AF5B00" w:rsidRPr="00CC7DC0" w:rsidRDefault="00AF5B00" w:rsidP="00AF5B00">
      <w:pPr>
        <w:spacing w:line="276" w:lineRule="auto"/>
        <w:ind w:firstLine="567"/>
        <w:rPr>
          <w:color w:val="000000"/>
          <w:sz w:val="24"/>
          <w:szCs w:val="24"/>
        </w:rPr>
      </w:pPr>
      <w:r w:rsidRPr="00CC7DC0">
        <w:rPr>
          <w:b/>
          <w:color w:val="000000"/>
          <w:sz w:val="24"/>
          <w:szCs w:val="24"/>
        </w:rPr>
        <w:t>Ответчик -</w:t>
      </w:r>
      <w:r w:rsidRPr="00CC7DC0">
        <w:rPr>
          <w:color w:val="000000"/>
          <w:sz w:val="24"/>
          <w:szCs w:val="24"/>
        </w:rPr>
        <w:t xml:space="preserve"> лицо, привлекаемое судом к  ответу по требованию, заявленному истцом.</w:t>
      </w:r>
    </w:p>
    <w:p w:rsidR="00AF5B00" w:rsidRPr="00CC7DC0" w:rsidRDefault="00AF5B00" w:rsidP="00AF5B00">
      <w:pPr>
        <w:spacing w:line="276" w:lineRule="auto"/>
        <w:ind w:firstLine="567"/>
        <w:rPr>
          <w:color w:val="000000"/>
          <w:sz w:val="24"/>
          <w:szCs w:val="24"/>
        </w:rPr>
      </w:pPr>
      <w:r w:rsidRPr="00CC7DC0">
        <w:rPr>
          <w:b/>
          <w:color w:val="000000"/>
          <w:sz w:val="24"/>
          <w:szCs w:val="24"/>
        </w:rPr>
        <w:t>Оставление заявления без рассмотрения</w:t>
      </w:r>
      <w:r w:rsidRPr="00CC7DC0">
        <w:rPr>
          <w:color w:val="000000"/>
          <w:sz w:val="24"/>
          <w:szCs w:val="24"/>
        </w:rPr>
        <w:t xml:space="preserve"> - институт гражданского процессуального права, регулирующего окончание производства по делу без вынесения решения в связи с установлением обстоятельств, не препятствующих вторичному  обращению в суд с тождественным заявлением.</w:t>
      </w:r>
    </w:p>
    <w:p w:rsidR="00AF5B00" w:rsidRPr="00CC7DC0" w:rsidRDefault="00AF5B00" w:rsidP="00AF5B00">
      <w:pPr>
        <w:spacing w:line="276" w:lineRule="auto"/>
        <w:ind w:firstLine="567"/>
        <w:rPr>
          <w:color w:val="000000"/>
          <w:sz w:val="24"/>
          <w:szCs w:val="24"/>
        </w:rPr>
      </w:pPr>
      <w:r w:rsidRPr="00CC7DC0">
        <w:rPr>
          <w:b/>
          <w:color w:val="000000"/>
          <w:sz w:val="24"/>
          <w:szCs w:val="24"/>
        </w:rPr>
        <w:t>Особое производство</w:t>
      </w:r>
      <w:r w:rsidRPr="00CC7DC0">
        <w:rPr>
          <w:color w:val="000000"/>
          <w:sz w:val="24"/>
          <w:szCs w:val="24"/>
        </w:rPr>
        <w:t xml:space="preserve"> - специальный порядок рассмотрения дел в судах первой инстанции, применяемый в отношении определенного, установленного законом круга гражданских дел, в которых суд устанавливает только наличие определенного юридического факта или  юридического состояния.</w:t>
      </w:r>
    </w:p>
    <w:p w:rsidR="00AF5B00" w:rsidRPr="00CC7DC0" w:rsidRDefault="00AF5B00" w:rsidP="00AF5B00">
      <w:pPr>
        <w:spacing w:line="276" w:lineRule="auto"/>
        <w:ind w:firstLine="567"/>
        <w:rPr>
          <w:color w:val="000000"/>
          <w:sz w:val="24"/>
          <w:szCs w:val="24"/>
        </w:rPr>
      </w:pPr>
      <w:r w:rsidRPr="00CC7DC0">
        <w:rPr>
          <w:b/>
          <w:color w:val="000000"/>
          <w:sz w:val="24"/>
          <w:szCs w:val="24"/>
        </w:rPr>
        <w:t>Относимость доказательств</w:t>
      </w:r>
      <w:r w:rsidRPr="00CC7DC0">
        <w:rPr>
          <w:color w:val="000000"/>
          <w:sz w:val="24"/>
          <w:szCs w:val="24"/>
        </w:rPr>
        <w:t xml:space="preserve"> - свойство доказательств, указывающее  на связь с предметом доказывания, на способность доказательства устанавливать искомые по делу  обстоятельства.</w:t>
      </w:r>
    </w:p>
    <w:p w:rsidR="00AF5B00" w:rsidRPr="00CC7DC0" w:rsidRDefault="00AF5B00" w:rsidP="00AF5B00">
      <w:pPr>
        <w:spacing w:line="276" w:lineRule="auto"/>
        <w:ind w:firstLine="567"/>
        <w:rPr>
          <w:color w:val="000000"/>
          <w:sz w:val="24"/>
          <w:szCs w:val="24"/>
        </w:rPr>
      </w:pPr>
      <w:r w:rsidRPr="00CC7DC0">
        <w:rPr>
          <w:b/>
          <w:color w:val="000000"/>
          <w:sz w:val="24"/>
          <w:szCs w:val="24"/>
        </w:rPr>
        <w:t>Отложение разбирательства дела</w:t>
      </w:r>
      <w:r w:rsidRPr="00CC7DC0">
        <w:rPr>
          <w:color w:val="000000"/>
          <w:sz w:val="24"/>
          <w:szCs w:val="24"/>
        </w:rPr>
        <w:t xml:space="preserve"> - перенесение рассмотрения дела по существу на другое судебное заседание.</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Первоначальная экспертиза </w:t>
      </w:r>
      <w:r w:rsidRPr="00CC7DC0">
        <w:rPr>
          <w:color w:val="000000"/>
          <w:sz w:val="24"/>
          <w:szCs w:val="24"/>
        </w:rPr>
        <w:t xml:space="preserve">- экспертиза, назначаемая для разрешения вопросов впервые. </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Повторная экспертиза </w:t>
      </w:r>
      <w:r w:rsidRPr="00CC7DC0">
        <w:rPr>
          <w:color w:val="000000"/>
          <w:sz w:val="24"/>
          <w:szCs w:val="24"/>
        </w:rPr>
        <w:t>-  экспертиза, назначаемая в связи с несогласием суда с выводами эксперта, проводившего первоначальную экспертизу</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Процессуальное соучастие </w:t>
      </w:r>
      <w:r w:rsidRPr="00CC7DC0">
        <w:rPr>
          <w:color w:val="000000"/>
          <w:sz w:val="24"/>
          <w:szCs w:val="24"/>
        </w:rPr>
        <w:t>- участие в одном деле нескольких истцов или нескольких ответчиков, интересы и требования которых не исключают друг друга.</w:t>
      </w:r>
    </w:p>
    <w:p w:rsidR="00AF5B00" w:rsidRPr="00CC7DC0" w:rsidRDefault="00AF5B00" w:rsidP="00AF5B00">
      <w:pPr>
        <w:spacing w:line="276" w:lineRule="auto"/>
        <w:ind w:firstLine="567"/>
        <w:rPr>
          <w:color w:val="000000"/>
          <w:sz w:val="24"/>
          <w:szCs w:val="24"/>
        </w:rPr>
      </w:pPr>
      <w:r w:rsidRPr="00CC7DC0">
        <w:rPr>
          <w:b/>
          <w:color w:val="000000"/>
          <w:sz w:val="24"/>
          <w:szCs w:val="24"/>
        </w:rPr>
        <w:lastRenderedPageBreak/>
        <w:t xml:space="preserve">Процессуальное правопреемство </w:t>
      </w:r>
      <w:r w:rsidRPr="00CC7DC0">
        <w:rPr>
          <w:color w:val="000000"/>
          <w:sz w:val="24"/>
          <w:szCs w:val="24"/>
        </w:rPr>
        <w:t>- замена в процессе лица, являющегося стороной или  третьим  лицом (правопредшественника), другим лицом (правопреемником) в связи с выбытием из процесса одной из сторон в спорном или установленном решением суда правоотношении.</w:t>
      </w:r>
    </w:p>
    <w:p w:rsidR="00AF5B00" w:rsidRPr="00CC7DC0" w:rsidRDefault="00AF5B00" w:rsidP="00AF5B00">
      <w:pPr>
        <w:spacing w:line="276" w:lineRule="auto"/>
        <w:ind w:firstLine="567"/>
        <w:rPr>
          <w:color w:val="000000"/>
          <w:sz w:val="24"/>
          <w:szCs w:val="24"/>
        </w:rPr>
      </w:pPr>
      <w:r w:rsidRPr="00CC7DC0">
        <w:rPr>
          <w:b/>
          <w:color w:val="000000"/>
          <w:sz w:val="24"/>
          <w:szCs w:val="24"/>
        </w:rPr>
        <w:t>Процессуальные сроки</w:t>
      </w:r>
      <w:r w:rsidRPr="00CC7DC0">
        <w:rPr>
          <w:color w:val="000000"/>
          <w:sz w:val="24"/>
          <w:szCs w:val="24"/>
        </w:rPr>
        <w:t xml:space="preserve"> - период времени, в течение которого суд, лица, участвующие и не участвующие в деле, должны совершить определенные  процессуальные действия.</w:t>
      </w:r>
    </w:p>
    <w:p w:rsidR="00AF5B00" w:rsidRPr="00CC7DC0" w:rsidRDefault="00AF5B00" w:rsidP="00AF5B00">
      <w:pPr>
        <w:spacing w:line="276" w:lineRule="auto"/>
        <w:ind w:firstLine="567"/>
        <w:rPr>
          <w:color w:val="000000"/>
          <w:sz w:val="24"/>
          <w:szCs w:val="24"/>
        </w:rPr>
      </w:pPr>
      <w:r w:rsidRPr="00CC7DC0">
        <w:rPr>
          <w:b/>
          <w:color w:val="000000"/>
          <w:sz w:val="24"/>
          <w:szCs w:val="24"/>
        </w:rPr>
        <w:t>Представительство в суде</w:t>
      </w:r>
      <w:r w:rsidRPr="00CC7DC0">
        <w:rPr>
          <w:color w:val="000000"/>
          <w:sz w:val="24"/>
          <w:szCs w:val="24"/>
        </w:rPr>
        <w:t xml:space="preserve"> - правоотношение, в силу которого судебный представитель совершает процессуальные действия в пределах предоставленных ему полномочий от имени и в  интересах представляемого, в связи, с чем у последнего возникают права и обязанности.</w:t>
      </w:r>
    </w:p>
    <w:p w:rsidR="00AF5B00" w:rsidRPr="00CC7DC0" w:rsidRDefault="00AF5B00" w:rsidP="00AF5B00">
      <w:pPr>
        <w:spacing w:line="276" w:lineRule="auto"/>
        <w:ind w:firstLine="567"/>
        <w:rPr>
          <w:color w:val="000000"/>
          <w:sz w:val="24"/>
          <w:szCs w:val="24"/>
        </w:rPr>
      </w:pPr>
      <w:r w:rsidRPr="00CC7DC0">
        <w:rPr>
          <w:b/>
          <w:color w:val="000000"/>
          <w:sz w:val="24"/>
          <w:szCs w:val="24"/>
        </w:rPr>
        <w:t>Производство по вновь открывшимся обстоятельствам</w:t>
      </w:r>
      <w:r w:rsidRPr="00CC7DC0">
        <w:rPr>
          <w:color w:val="000000"/>
          <w:sz w:val="24"/>
          <w:szCs w:val="24"/>
        </w:rPr>
        <w:t xml:space="preserve"> - исключительная стадия гражданского процесса, заключающаяся  в деятельности ее участников при определяющей роли суда по проверки законности  и обоснованности вступившего в законную силу ранее вынесенного этим судом судебного акта в связи с обнаружением вновь открывшихся обстоятельств, имеющих значение, доя разрешения дела.</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Подведомственность </w:t>
      </w:r>
      <w:r w:rsidRPr="00CC7DC0">
        <w:rPr>
          <w:color w:val="000000"/>
          <w:sz w:val="24"/>
          <w:szCs w:val="24"/>
        </w:rPr>
        <w:t>- институт гражданского процессуального права, определяющий круг гражданских дел, разрешение которых отнесено к компетенции определенного государственного органа или общественной организации.</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Подсудность </w:t>
      </w:r>
      <w:r w:rsidRPr="00CC7DC0">
        <w:rPr>
          <w:color w:val="000000"/>
          <w:sz w:val="24"/>
          <w:szCs w:val="24"/>
        </w:rPr>
        <w:t xml:space="preserve">- институт гражданского процессуального права, в соответствии с которым подведомственные  суду  общей  юрисдикции дела  распределяются между различными судами судов общей  юрисдикции. </w:t>
      </w:r>
    </w:p>
    <w:p w:rsidR="00AF5B00" w:rsidRPr="00CC7DC0" w:rsidRDefault="00AF5B00" w:rsidP="00AF5B00">
      <w:pPr>
        <w:spacing w:line="276" w:lineRule="auto"/>
        <w:ind w:firstLine="567"/>
        <w:rPr>
          <w:color w:val="000000"/>
          <w:sz w:val="24"/>
          <w:szCs w:val="24"/>
        </w:rPr>
      </w:pPr>
      <w:r w:rsidRPr="00CC7DC0">
        <w:rPr>
          <w:b/>
          <w:color w:val="000000"/>
          <w:sz w:val="24"/>
          <w:szCs w:val="24"/>
        </w:rPr>
        <w:t>Предмет доказывания</w:t>
      </w:r>
      <w:r w:rsidRPr="00CC7DC0">
        <w:rPr>
          <w:color w:val="000000"/>
          <w:sz w:val="24"/>
          <w:szCs w:val="24"/>
        </w:rPr>
        <w:t xml:space="preserve"> - это совокупность юридических фактов, установление которых обеспечивает принятие процессуальных решений и разрешение гражданского дела по существу.</w:t>
      </w:r>
    </w:p>
    <w:p w:rsidR="00AF5B00" w:rsidRPr="00CC7DC0" w:rsidRDefault="00AF5B00" w:rsidP="00AF5B00">
      <w:pPr>
        <w:spacing w:line="276" w:lineRule="auto"/>
        <w:ind w:firstLine="567"/>
        <w:rPr>
          <w:color w:val="000000"/>
          <w:sz w:val="24"/>
          <w:szCs w:val="24"/>
        </w:rPr>
      </w:pPr>
      <w:r w:rsidRPr="00CC7DC0">
        <w:rPr>
          <w:b/>
          <w:color w:val="000000"/>
          <w:sz w:val="24"/>
          <w:szCs w:val="24"/>
        </w:rPr>
        <w:t>Прекращение исполнительного производства</w:t>
      </w:r>
      <w:r w:rsidRPr="00CC7DC0">
        <w:rPr>
          <w:color w:val="000000"/>
          <w:sz w:val="24"/>
          <w:szCs w:val="24"/>
        </w:rPr>
        <w:t xml:space="preserve"> - окончание деятельности судебного пристава- исполнителя в связи с установлением отсутствия у заинтересованного лица права на исполнение исполнительного документа либо отказа от исполнительного производства.</w:t>
      </w:r>
    </w:p>
    <w:p w:rsidR="00AF5B00" w:rsidRPr="00CC7DC0" w:rsidRDefault="00AF5B00" w:rsidP="00AF5B00">
      <w:pPr>
        <w:spacing w:line="276" w:lineRule="auto"/>
        <w:ind w:firstLine="567"/>
        <w:rPr>
          <w:color w:val="000000"/>
          <w:sz w:val="24"/>
          <w:szCs w:val="24"/>
        </w:rPr>
      </w:pPr>
      <w:r w:rsidRPr="00CC7DC0">
        <w:rPr>
          <w:b/>
          <w:color w:val="000000"/>
          <w:sz w:val="24"/>
          <w:szCs w:val="24"/>
        </w:rPr>
        <w:t>Приостановление производства по делу</w:t>
      </w:r>
      <w:r w:rsidRPr="00CC7DC0">
        <w:rPr>
          <w:color w:val="000000"/>
          <w:sz w:val="24"/>
          <w:szCs w:val="24"/>
        </w:rPr>
        <w:t xml:space="preserve"> - временное прекращение совершения процессуальных действий по делу по независящим от суда и сторон обстоятельствам, препятствующим дальнейшему движению дела.</w:t>
      </w:r>
    </w:p>
    <w:p w:rsidR="00AF5B00" w:rsidRPr="00CC7DC0" w:rsidRDefault="00AF5B00" w:rsidP="00AF5B00">
      <w:pPr>
        <w:spacing w:line="276" w:lineRule="auto"/>
        <w:ind w:firstLine="567"/>
        <w:rPr>
          <w:color w:val="000000"/>
          <w:sz w:val="24"/>
          <w:szCs w:val="24"/>
        </w:rPr>
      </w:pPr>
      <w:r w:rsidRPr="00CC7DC0">
        <w:rPr>
          <w:b/>
          <w:color w:val="000000"/>
          <w:sz w:val="24"/>
          <w:szCs w:val="24"/>
        </w:rPr>
        <w:t>Приостановление исполнительного производства</w:t>
      </w:r>
      <w:r w:rsidRPr="00CC7DC0">
        <w:rPr>
          <w:color w:val="000000"/>
          <w:sz w:val="24"/>
          <w:szCs w:val="24"/>
        </w:rPr>
        <w:t xml:space="preserve"> - временный перерыв в производстве  исполнительных действий.</w:t>
      </w:r>
    </w:p>
    <w:p w:rsidR="00AF5B00" w:rsidRPr="00CC7DC0" w:rsidRDefault="00AF5B00" w:rsidP="00AF5B00">
      <w:pPr>
        <w:spacing w:line="276" w:lineRule="auto"/>
        <w:ind w:firstLine="567"/>
        <w:rPr>
          <w:color w:val="000000"/>
          <w:sz w:val="24"/>
          <w:szCs w:val="24"/>
        </w:rPr>
      </w:pPr>
      <w:r w:rsidRPr="00CC7DC0">
        <w:rPr>
          <w:b/>
          <w:color w:val="000000"/>
          <w:sz w:val="24"/>
          <w:szCs w:val="24"/>
        </w:rPr>
        <w:t>Прекращение гражданского дела</w:t>
      </w:r>
      <w:r w:rsidRPr="00CC7DC0">
        <w:rPr>
          <w:color w:val="000000"/>
          <w:sz w:val="24"/>
          <w:szCs w:val="24"/>
        </w:rPr>
        <w:t xml:space="preserve"> - институт гражданского процессуального права, регулирующий окончание деятельности суда в связи с установлением обстоятельств, исключающих производству по делу.</w:t>
      </w:r>
    </w:p>
    <w:p w:rsidR="00AF5B00" w:rsidRPr="00CC7DC0" w:rsidRDefault="00AF5B00" w:rsidP="00AF5B00">
      <w:pPr>
        <w:spacing w:line="276" w:lineRule="auto"/>
        <w:ind w:firstLine="567"/>
        <w:rPr>
          <w:color w:val="000000"/>
          <w:sz w:val="24"/>
          <w:szCs w:val="24"/>
        </w:rPr>
      </w:pPr>
      <w:r w:rsidRPr="00CC7DC0">
        <w:rPr>
          <w:b/>
          <w:color w:val="000000"/>
          <w:sz w:val="24"/>
          <w:szCs w:val="24"/>
        </w:rPr>
        <w:t>Письменными доказательствами</w:t>
      </w:r>
      <w:r w:rsidRPr="00CC7DC0">
        <w:rPr>
          <w:color w:val="000000"/>
          <w:sz w:val="24"/>
          <w:szCs w:val="24"/>
        </w:rPr>
        <w:t xml:space="preserve">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AF5B00" w:rsidRPr="00CC7DC0" w:rsidRDefault="00AF5B00" w:rsidP="00AF5B00">
      <w:pPr>
        <w:spacing w:line="276" w:lineRule="auto"/>
        <w:ind w:firstLine="567"/>
        <w:rPr>
          <w:color w:val="000000"/>
          <w:sz w:val="24"/>
          <w:szCs w:val="24"/>
        </w:rPr>
      </w:pPr>
      <w:r w:rsidRPr="00CC7DC0">
        <w:rPr>
          <w:b/>
          <w:color w:val="000000"/>
          <w:sz w:val="24"/>
          <w:szCs w:val="24"/>
        </w:rPr>
        <w:lastRenderedPageBreak/>
        <w:t>Родовая подсудность</w:t>
      </w:r>
      <w:r w:rsidRPr="00CC7DC0">
        <w:rPr>
          <w:color w:val="000000"/>
          <w:sz w:val="24"/>
          <w:szCs w:val="24"/>
        </w:rPr>
        <w:t xml:space="preserve"> - определяемый предметом спора признак гражданского дела, в  зависимости от которого разграничивается компетенция между звеньями системы судов общей  юрисдикции.</w:t>
      </w:r>
    </w:p>
    <w:p w:rsidR="00AF5B00" w:rsidRPr="00CC7DC0" w:rsidRDefault="00AF5B00" w:rsidP="00AF5B00">
      <w:pPr>
        <w:spacing w:line="276" w:lineRule="auto"/>
        <w:ind w:firstLine="567"/>
        <w:rPr>
          <w:color w:val="000000"/>
          <w:sz w:val="24"/>
          <w:szCs w:val="24"/>
        </w:rPr>
      </w:pPr>
      <w:r w:rsidRPr="00CC7DC0">
        <w:rPr>
          <w:b/>
          <w:color w:val="000000"/>
          <w:sz w:val="24"/>
          <w:szCs w:val="24"/>
        </w:rPr>
        <w:t>Сторонами</w:t>
      </w:r>
      <w:r w:rsidRPr="00CC7DC0">
        <w:rPr>
          <w:color w:val="000000"/>
          <w:sz w:val="24"/>
          <w:szCs w:val="24"/>
        </w:rPr>
        <w:t xml:space="preserve"> в гражданском процессе являются участвующие в деле лица, спор которых о субъективном праве или охраняемом законом интересе должен быть рассмотреть и разрешить суд.</w:t>
      </w:r>
    </w:p>
    <w:p w:rsidR="00AF5B00" w:rsidRPr="00CC7DC0" w:rsidRDefault="00AF5B00" w:rsidP="00AF5B00">
      <w:pPr>
        <w:spacing w:line="276" w:lineRule="auto"/>
        <w:ind w:firstLine="567"/>
        <w:rPr>
          <w:color w:val="000000"/>
          <w:sz w:val="24"/>
          <w:szCs w:val="24"/>
        </w:rPr>
      </w:pPr>
      <w:r w:rsidRPr="00CC7DC0">
        <w:rPr>
          <w:b/>
          <w:color w:val="000000"/>
          <w:sz w:val="24"/>
          <w:szCs w:val="24"/>
        </w:rPr>
        <w:t>Свидетель -</w:t>
      </w:r>
      <w:r w:rsidRPr="00CC7DC0">
        <w:rPr>
          <w:color w:val="000000"/>
          <w:sz w:val="24"/>
          <w:szCs w:val="24"/>
        </w:rPr>
        <w:t xml:space="preserve"> лицо, вызванное на допрос в связи с наличием у него сведений об обстоятельствах дела.</w:t>
      </w:r>
    </w:p>
    <w:p w:rsidR="00AF5B00" w:rsidRPr="00CC7DC0" w:rsidRDefault="00AF5B00" w:rsidP="00AF5B00">
      <w:pPr>
        <w:spacing w:line="276" w:lineRule="auto"/>
        <w:ind w:firstLine="567"/>
        <w:rPr>
          <w:color w:val="000000"/>
          <w:sz w:val="24"/>
          <w:szCs w:val="24"/>
        </w:rPr>
      </w:pPr>
      <w:r w:rsidRPr="00CC7DC0">
        <w:rPr>
          <w:b/>
          <w:color w:val="000000"/>
          <w:sz w:val="24"/>
          <w:szCs w:val="24"/>
        </w:rPr>
        <w:t>Стадия гражданского процесса</w:t>
      </w:r>
      <w:r w:rsidRPr="00CC7DC0">
        <w:rPr>
          <w:color w:val="000000"/>
          <w:sz w:val="24"/>
          <w:szCs w:val="24"/>
        </w:rPr>
        <w:t xml:space="preserve"> - совокупность ряда процессуальных действий, объединенных своей ближайшей процессуальной целью. </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Судебное доказывание </w:t>
      </w:r>
      <w:r w:rsidRPr="00CC7DC0">
        <w:rPr>
          <w:color w:val="000000"/>
          <w:sz w:val="24"/>
          <w:szCs w:val="24"/>
        </w:rPr>
        <w:t>- деятельность участников процесса при определяющей роли суда по предоставлению, собиранию, исследованию и оценке доказательств  с целью установления с их помощью обстоятельств гражданского дела.</w:t>
      </w:r>
    </w:p>
    <w:p w:rsidR="00AF5B00" w:rsidRPr="00CC7DC0" w:rsidRDefault="00AF5B00" w:rsidP="00AF5B00">
      <w:pPr>
        <w:spacing w:line="276" w:lineRule="auto"/>
        <w:ind w:firstLine="567"/>
        <w:rPr>
          <w:color w:val="000000"/>
          <w:sz w:val="24"/>
          <w:szCs w:val="24"/>
        </w:rPr>
      </w:pPr>
      <w:r w:rsidRPr="00CC7DC0">
        <w:rPr>
          <w:b/>
          <w:color w:val="000000"/>
          <w:sz w:val="24"/>
          <w:szCs w:val="24"/>
        </w:rPr>
        <w:t>Судебный представитель</w:t>
      </w:r>
      <w:r w:rsidRPr="00CC7DC0">
        <w:rPr>
          <w:color w:val="000000"/>
          <w:sz w:val="24"/>
          <w:szCs w:val="24"/>
        </w:rPr>
        <w:t xml:space="preserve"> - дееспособное лицо, которое совершает процессуальные  действия в пределах предоставленных ему полномочий от имени и в интересах представляемого.</w:t>
      </w:r>
    </w:p>
    <w:p w:rsidR="00AF5B00" w:rsidRPr="00CC7DC0" w:rsidRDefault="00AF5B00" w:rsidP="00AF5B00">
      <w:pPr>
        <w:spacing w:line="276" w:lineRule="auto"/>
        <w:ind w:firstLine="567"/>
        <w:rPr>
          <w:color w:val="000000"/>
          <w:sz w:val="24"/>
          <w:szCs w:val="24"/>
        </w:rPr>
      </w:pPr>
      <w:r w:rsidRPr="00CC7DC0">
        <w:rPr>
          <w:b/>
          <w:color w:val="000000"/>
          <w:sz w:val="24"/>
          <w:szCs w:val="24"/>
        </w:rPr>
        <w:t>Судебный приказ</w:t>
      </w:r>
      <w:r w:rsidRPr="00CC7DC0">
        <w:rPr>
          <w:color w:val="000000"/>
          <w:sz w:val="24"/>
          <w:szCs w:val="24"/>
        </w:rPr>
        <w:t xml:space="preserve"> - правоприменительный акт в виде постановления судьи, вынесенного по заявлению кредитора о взыскании денежных сумм или об истребовании движимого имущества от должника.</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Судебные расходы </w:t>
      </w:r>
      <w:r w:rsidRPr="00CC7DC0">
        <w:rPr>
          <w:color w:val="000000"/>
          <w:sz w:val="24"/>
          <w:szCs w:val="24"/>
        </w:rPr>
        <w:t>- затраты, которые несут участвующие в деле лица в связи с рассмотрением, разрешением гражданского дела и исполнением решения суда.</w:t>
      </w:r>
    </w:p>
    <w:p w:rsidR="00AF5B00" w:rsidRPr="00CC7DC0" w:rsidRDefault="00AF5B00" w:rsidP="00AF5B00">
      <w:pPr>
        <w:spacing w:line="276" w:lineRule="auto"/>
        <w:ind w:firstLine="567"/>
        <w:rPr>
          <w:color w:val="000000"/>
          <w:sz w:val="24"/>
          <w:szCs w:val="24"/>
        </w:rPr>
      </w:pPr>
      <w:r w:rsidRPr="00CC7DC0">
        <w:rPr>
          <w:b/>
          <w:color w:val="000000"/>
          <w:sz w:val="24"/>
          <w:szCs w:val="24"/>
        </w:rPr>
        <w:t>Судебный надзор</w:t>
      </w:r>
      <w:r w:rsidRPr="00CC7DC0">
        <w:rPr>
          <w:color w:val="000000"/>
          <w:sz w:val="24"/>
          <w:szCs w:val="24"/>
        </w:rPr>
        <w:t xml:space="preserve"> - это функция суда, направленная на проверку законности и обоснованности, вступивших в силу постановлений нижестоящих судов, исправление их ошибок и осуществление на этой основе руководства судебной практикой с целью обеспечения строгой законности правосудия.</w:t>
      </w:r>
    </w:p>
    <w:p w:rsidR="00AF5B00" w:rsidRPr="00CC7DC0" w:rsidRDefault="00AF5B00" w:rsidP="00AF5B00">
      <w:pPr>
        <w:spacing w:line="276" w:lineRule="auto"/>
        <w:ind w:firstLine="567"/>
        <w:rPr>
          <w:color w:val="000000"/>
          <w:sz w:val="24"/>
          <w:szCs w:val="24"/>
        </w:rPr>
      </w:pPr>
      <w:r w:rsidRPr="00CC7DC0">
        <w:rPr>
          <w:b/>
          <w:color w:val="000000"/>
          <w:sz w:val="24"/>
          <w:szCs w:val="24"/>
        </w:rPr>
        <w:t>Судебное решение</w:t>
      </w:r>
      <w:r w:rsidRPr="00CC7DC0">
        <w:rPr>
          <w:color w:val="000000"/>
          <w:sz w:val="24"/>
          <w:szCs w:val="24"/>
        </w:rPr>
        <w:t xml:space="preserve"> - судебный акт, которым дело разрешается по существу</w:t>
      </w:r>
    </w:p>
    <w:p w:rsidR="00AF5B00" w:rsidRPr="00CC7DC0" w:rsidRDefault="00AF5B00" w:rsidP="00AF5B00">
      <w:pPr>
        <w:spacing w:line="276" w:lineRule="auto"/>
        <w:ind w:firstLine="567"/>
        <w:rPr>
          <w:color w:val="000000"/>
          <w:sz w:val="24"/>
          <w:szCs w:val="24"/>
        </w:rPr>
      </w:pPr>
      <w:r w:rsidRPr="00CC7DC0">
        <w:rPr>
          <w:b/>
          <w:color w:val="000000"/>
          <w:sz w:val="24"/>
          <w:szCs w:val="24"/>
        </w:rPr>
        <w:t>Судебное определение</w:t>
      </w:r>
      <w:r w:rsidRPr="00CC7DC0">
        <w:rPr>
          <w:color w:val="000000"/>
          <w:sz w:val="24"/>
          <w:szCs w:val="24"/>
        </w:rPr>
        <w:t xml:space="preserve"> - судебный акт, которым дело не разрешается  по  существу.</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Третьи лица </w:t>
      </w:r>
      <w:r w:rsidRPr="00CC7DC0">
        <w:rPr>
          <w:color w:val="000000"/>
          <w:sz w:val="24"/>
          <w:szCs w:val="24"/>
        </w:rPr>
        <w:t>- лица, вступающие в уже возникший между истцом и ответчиком процесс в связи с  заинтересованностью в разрешении спора  наряду сторонами.</w:t>
      </w:r>
    </w:p>
    <w:p w:rsidR="00AF5B00" w:rsidRPr="00CC7DC0" w:rsidRDefault="00AF5B00" w:rsidP="00AF5B00">
      <w:pPr>
        <w:spacing w:line="276" w:lineRule="auto"/>
        <w:ind w:firstLine="567"/>
        <w:rPr>
          <w:color w:val="000000"/>
          <w:sz w:val="24"/>
          <w:szCs w:val="24"/>
        </w:rPr>
      </w:pPr>
      <w:r w:rsidRPr="00CC7DC0">
        <w:rPr>
          <w:b/>
          <w:color w:val="000000"/>
          <w:sz w:val="24"/>
          <w:szCs w:val="24"/>
        </w:rPr>
        <w:t xml:space="preserve">Третьи лица, заявляющие самостоятельные  требования </w:t>
      </w:r>
      <w:r w:rsidRPr="00CC7DC0">
        <w:rPr>
          <w:color w:val="000000"/>
          <w:sz w:val="24"/>
          <w:szCs w:val="24"/>
        </w:rPr>
        <w:t>- лица, вступающие в уже возникший между истцом и ответчиком процесс для защиты самостоятельных прав относительно предмета спора.</w:t>
      </w:r>
    </w:p>
    <w:p w:rsidR="00AF5B00" w:rsidRDefault="00AF5B00" w:rsidP="00AF5B00">
      <w:pPr>
        <w:spacing w:line="276" w:lineRule="auto"/>
        <w:ind w:firstLine="567"/>
        <w:rPr>
          <w:sz w:val="24"/>
          <w:szCs w:val="24"/>
        </w:rPr>
      </w:pPr>
      <w:r w:rsidRPr="00CC7DC0">
        <w:rPr>
          <w:b/>
          <w:color w:val="000000"/>
          <w:sz w:val="24"/>
          <w:szCs w:val="24"/>
        </w:rPr>
        <w:t>Третье лицо, не заявляющее самостоятельных требований относительно  предмета спора</w:t>
      </w:r>
      <w:r w:rsidRPr="00CC7DC0">
        <w:rPr>
          <w:color w:val="000000"/>
          <w:sz w:val="24"/>
          <w:szCs w:val="24"/>
        </w:rPr>
        <w:t xml:space="preserve"> – лицо, участвующее в деле на стороне истца или ответчика в связи с тем, что решение по делу может повлиять на его права или обязанности по отношению к одной из сто</w:t>
      </w:r>
      <w:r w:rsidRPr="00CC7DC0">
        <w:rPr>
          <w:sz w:val="24"/>
          <w:szCs w:val="24"/>
        </w:rPr>
        <w:t>рон.</w:t>
      </w:r>
    </w:p>
    <w:p w:rsidR="00DF106D" w:rsidRPr="00DF106D" w:rsidRDefault="00DF106D" w:rsidP="00DF106D">
      <w:pPr>
        <w:spacing w:line="276" w:lineRule="auto"/>
        <w:ind w:firstLine="567"/>
        <w:rPr>
          <w:sz w:val="24"/>
          <w:szCs w:val="24"/>
        </w:rPr>
      </w:pPr>
      <w:r w:rsidRPr="00DF106D">
        <w:rPr>
          <w:b/>
          <w:sz w:val="24"/>
          <w:szCs w:val="24"/>
        </w:rPr>
        <w:t>Утверждение как разновидность объяснения сторон и третьих лиц</w:t>
      </w:r>
      <w:r w:rsidRPr="00DF106D">
        <w:rPr>
          <w:sz w:val="24"/>
          <w:szCs w:val="24"/>
        </w:rPr>
        <w:t>– это такое объяснение сторон и третьих лиц, которое содержит сведения о фактах, лежащих в основании требований и возражений и подлежащих установлению в суде.</w:t>
      </w:r>
    </w:p>
    <w:p w:rsidR="00DF106D" w:rsidRPr="00CC7DC0" w:rsidRDefault="00DF106D" w:rsidP="00DF106D">
      <w:pPr>
        <w:spacing w:line="276" w:lineRule="auto"/>
        <w:ind w:firstLine="567"/>
        <w:rPr>
          <w:sz w:val="24"/>
          <w:szCs w:val="24"/>
        </w:rPr>
      </w:pPr>
      <w:r w:rsidRPr="00DF106D">
        <w:rPr>
          <w:b/>
          <w:sz w:val="24"/>
          <w:szCs w:val="24"/>
        </w:rPr>
        <w:t>Цена иска</w:t>
      </w:r>
      <w:r w:rsidRPr="00DF106D">
        <w:rPr>
          <w:sz w:val="24"/>
          <w:szCs w:val="24"/>
        </w:rPr>
        <w:t>– это денежное выражение стоимости спорного имущества.</w:t>
      </w:r>
    </w:p>
    <w:p w:rsidR="000B34A5" w:rsidRDefault="000B34A5" w:rsidP="003B66AA">
      <w:pPr>
        <w:spacing w:line="276" w:lineRule="auto"/>
        <w:jc w:val="center"/>
        <w:rPr>
          <w:b/>
          <w:color w:val="000000" w:themeColor="text1"/>
          <w:sz w:val="24"/>
          <w:szCs w:val="24"/>
        </w:rPr>
      </w:pPr>
    </w:p>
    <w:p w:rsidR="00C32808" w:rsidRPr="00334739"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7" w:name="_Toc433697902"/>
      <w:r w:rsidRPr="00334739">
        <w:rPr>
          <w:rFonts w:ascii="Times New Roman" w:hAnsi="Times New Roman"/>
          <w:sz w:val="24"/>
          <w:szCs w:val="24"/>
        </w:rPr>
        <w:t>ФОНД ОЦЕНОЧНЫХ СРЕДСТВ ДЛЯ ПРОВЕДЕНИЯ ПРОМЕЖУТОЧНОЙ АТТЕСТАЦИИ ОБУЧАЮЩИХСЯ ПО ДИСЦИПЛИНЕ (МОДУЛЮ)</w:t>
      </w:r>
      <w:bookmarkEnd w:id="7"/>
    </w:p>
    <w:p w:rsidR="009F6D64" w:rsidRPr="00334739" w:rsidRDefault="00444521" w:rsidP="003B66AA">
      <w:pPr>
        <w:spacing w:line="276" w:lineRule="auto"/>
        <w:jc w:val="center"/>
        <w:rPr>
          <w:sz w:val="24"/>
          <w:szCs w:val="24"/>
        </w:rPr>
      </w:pPr>
      <w:r w:rsidRPr="00334739">
        <w:rPr>
          <w:sz w:val="24"/>
          <w:szCs w:val="24"/>
        </w:rPr>
        <w:t>Приложение №1 к рабочей программе дисциплины</w:t>
      </w:r>
    </w:p>
    <w:p w:rsidR="00686B21" w:rsidRPr="00334739" w:rsidRDefault="00686B21" w:rsidP="003B66AA">
      <w:pPr>
        <w:spacing w:line="276" w:lineRule="auto"/>
        <w:jc w:val="center"/>
        <w:rPr>
          <w:sz w:val="24"/>
          <w:szCs w:val="24"/>
        </w:rPr>
      </w:pP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8" w:name="_Toc433697903"/>
      <w:r w:rsidRPr="00334739">
        <w:rPr>
          <w:rFonts w:ascii="Times New Roman" w:hAnsi="Times New Roman"/>
          <w:sz w:val="24"/>
          <w:szCs w:val="24"/>
        </w:rPr>
        <w:lastRenderedPageBreak/>
        <w:t>ОСНОВНАЯ И ДОПОЛНИТЕЛЬНАЯ УЧЕБНАЯ ЛИТЕРАТУРА,</w:t>
      </w:r>
      <w:r w:rsidRPr="003B66AA">
        <w:rPr>
          <w:rFonts w:ascii="Times New Roman" w:hAnsi="Times New Roman"/>
          <w:sz w:val="24"/>
          <w:szCs w:val="24"/>
        </w:rPr>
        <w:t xml:space="preserve"> НЕОБХОДИМ</w:t>
      </w:r>
      <w:r w:rsidR="00A53C63" w:rsidRPr="003B66AA">
        <w:rPr>
          <w:rFonts w:ascii="Times New Roman" w:hAnsi="Times New Roman"/>
          <w:sz w:val="24"/>
          <w:szCs w:val="24"/>
        </w:rPr>
        <w:t>АЯ</w:t>
      </w:r>
      <w:r w:rsidRPr="003B66AA">
        <w:rPr>
          <w:rFonts w:ascii="Times New Roman" w:hAnsi="Times New Roman"/>
          <w:sz w:val="24"/>
          <w:szCs w:val="24"/>
        </w:rPr>
        <w:t xml:space="preserve"> ДЛЯ ОСВОЕНИЯ ДИСЦИПЛИНЫ (МОДУЛЯ)</w:t>
      </w:r>
      <w:bookmarkEnd w:id="8"/>
    </w:p>
    <w:p w:rsidR="0060453F" w:rsidRPr="003B66AA"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7.1.</w:t>
      </w:r>
      <w:r w:rsidR="001C0E4C" w:rsidRPr="003B66AA">
        <w:rPr>
          <w:b/>
          <w:sz w:val="24"/>
          <w:szCs w:val="24"/>
        </w:rPr>
        <w:t>Основная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6D2551" w:rsidRPr="0060453F" w:rsidTr="009563A0">
        <w:tc>
          <w:tcPr>
            <w:tcW w:w="579" w:type="dxa"/>
            <w:shd w:val="clear" w:color="auto" w:fill="F2F2F2"/>
            <w:vAlign w:val="center"/>
          </w:tcPr>
          <w:p w:rsidR="006D2551" w:rsidRPr="0060453F" w:rsidRDefault="00052D9D" w:rsidP="009563A0">
            <w:pPr>
              <w:ind w:left="57" w:firstLine="0"/>
              <w:jc w:val="center"/>
              <w:rPr>
                <w:b/>
                <w:i/>
                <w:sz w:val="22"/>
                <w:szCs w:val="22"/>
              </w:rPr>
            </w:pPr>
            <w:r w:rsidRPr="003B66AA">
              <w:rPr>
                <w:b/>
                <w:sz w:val="24"/>
                <w:szCs w:val="24"/>
              </w:rPr>
              <w:tab/>
            </w:r>
            <w:r w:rsidR="006D2551" w:rsidRPr="0060453F">
              <w:rPr>
                <w:b/>
                <w:i/>
                <w:sz w:val="22"/>
                <w:szCs w:val="22"/>
              </w:rPr>
              <w:t>№ п/п</w:t>
            </w:r>
          </w:p>
        </w:tc>
        <w:tc>
          <w:tcPr>
            <w:tcW w:w="6475" w:type="dxa"/>
            <w:shd w:val="clear" w:color="auto" w:fill="F2F2F2"/>
            <w:vAlign w:val="center"/>
          </w:tcPr>
          <w:p w:rsidR="006D2551" w:rsidRDefault="006D2551" w:rsidP="009563A0">
            <w:pPr>
              <w:ind w:left="57" w:firstLine="0"/>
              <w:jc w:val="center"/>
              <w:rPr>
                <w:b/>
                <w:i/>
                <w:sz w:val="22"/>
                <w:szCs w:val="22"/>
              </w:rPr>
            </w:pPr>
            <w:r w:rsidRPr="0060453F">
              <w:rPr>
                <w:b/>
                <w:i/>
                <w:sz w:val="22"/>
                <w:szCs w:val="22"/>
              </w:rPr>
              <w:t xml:space="preserve">Автор, название, выходные данные, место издания, </w:t>
            </w:r>
          </w:p>
          <w:p w:rsidR="006D2551" w:rsidRPr="0060453F" w:rsidRDefault="006D2551" w:rsidP="009563A0">
            <w:pPr>
              <w:ind w:left="57" w:firstLine="0"/>
              <w:jc w:val="center"/>
              <w:rPr>
                <w:b/>
                <w:i/>
                <w:sz w:val="22"/>
                <w:szCs w:val="22"/>
              </w:rPr>
            </w:pPr>
            <w:r w:rsidRPr="0060453F">
              <w:rPr>
                <w:b/>
                <w:i/>
                <w:sz w:val="22"/>
                <w:szCs w:val="22"/>
              </w:rPr>
              <w:t>изд-во год издания</w:t>
            </w:r>
          </w:p>
        </w:tc>
        <w:tc>
          <w:tcPr>
            <w:tcW w:w="2957" w:type="dxa"/>
            <w:shd w:val="clear" w:color="auto" w:fill="F2F2F2"/>
            <w:vAlign w:val="center"/>
          </w:tcPr>
          <w:p w:rsidR="006D2551" w:rsidRPr="0060453F" w:rsidRDefault="006D2551" w:rsidP="009563A0">
            <w:pPr>
              <w:ind w:left="57" w:firstLine="0"/>
              <w:jc w:val="center"/>
              <w:rPr>
                <w:b/>
                <w:i/>
                <w:sz w:val="22"/>
                <w:szCs w:val="22"/>
              </w:rPr>
            </w:pPr>
            <w:r w:rsidRPr="0060453F">
              <w:rPr>
                <w:b/>
                <w:i/>
                <w:sz w:val="22"/>
                <w:szCs w:val="22"/>
              </w:rPr>
              <w:t>Наличие в ЭБС</w:t>
            </w:r>
          </w:p>
        </w:tc>
      </w:tr>
      <w:tr w:rsidR="006D2551" w:rsidRPr="00EA1BF8" w:rsidTr="009563A0">
        <w:tc>
          <w:tcPr>
            <w:tcW w:w="579" w:type="dxa"/>
            <w:shd w:val="clear" w:color="auto" w:fill="auto"/>
          </w:tcPr>
          <w:p w:rsidR="006D2551" w:rsidRPr="00EA1BF8" w:rsidRDefault="006D2551" w:rsidP="009563A0">
            <w:pPr>
              <w:pStyle w:val="af3"/>
              <w:numPr>
                <w:ilvl w:val="0"/>
                <w:numId w:val="4"/>
              </w:numPr>
              <w:ind w:left="57" w:firstLine="0"/>
              <w:jc w:val="left"/>
              <w:rPr>
                <w:sz w:val="20"/>
              </w:rPr>
            </w:pPr>
          </w:p>
        </w:tc>
        <w:tc>
          <w:tcPr>
            <w:tcW w:w="6475" w:type="dxa"/>
            <w:shd w:val="clear" w:color="auto" w:fill="auto"/>
          </w:tcPr>
          <w:p w:rsidR="006D2551" w:rsidRPr="00DA2BC6" w:rsidRDefault="006D2551" w:rsidP="000B34A5">
            <w:pPr>
              <w:ind w:left="57" w:firstLine="0"/>
              <w:rPr>
                <w:sz w:val="24"/>
                <w:szCs w:val="24"/>
              </w:rPr>
            </w:pPr>
            <w:r w:rsidRPr="003200AF">
              <w:rPr>
                <w:bCs/>
                <w:sz w:val="24"/>
                <w:szCs w:val="24"/>
              </w:rPr>
              <w:t>Гражданский процесс (7-е издание) [Электронный ресурс]: учебник для студентов вузов, обучающихся по специальности 030501 «Юриспру</w:t>
            </w:r>
            <w:r>
              <w:rPr>
                <w:bCs/>
                <w:sz w:val="24"/>
                <w:szCs w:val="24"/>
              </w:rPr>
              <w:t>денция» / Л.В. Туманова [и др.]. -</w:t>
            </w:r>
            <w:r w:rsidRPr="003200AF">
              <w:rPr>
                <w:bCs/>
                <w:sz w:val="24"/>
                <w:szCs w:val="24"/>
              </w:rPr>
              <w:t xml:space="preserve"> Электрон. текстовые данные.</w:t>
            </w:r>
            <w:r>
              <w:rPr>
                <w:bCs/>
                <w:sz w:val="24"/>
                <w:szCs w:val="24"/>
              </w:rPr>
              <w:t xml:space="preserve"> -</w:t>
            </w:r>
            <w:r w:rsidRPr="003200AF">
              <w:rPr>
                <w:bCs/>
                <w:sz w:val="24"/>
                <w:szCs w:val="24"/>
              </w:rPr>
              <w:t xml:space="preserve"> М.: ЮНИТИ-ДАНА, 2015.</w:t>
            </w:r>
            <w:r>
              <w:rPr>
                <w:bCs/>
                <w:sz w:val="24"/>
                <w:szCs w:val="24"/>
              </w:rPr>
              <w:t xml:space="preserve"> - 599 c. - </w:t>
            </w:r>
            <w:r w:rsidRPr="003200AF">
              <w:rPr>
                <w:bCs/>
                <w:sz w:val="24"/>
                <w:szCs w:val="24"/>
              </w:rPr>
              <w:t xml:space="preserve">Режим доступа: </w:t>
            </w:r>
            <w:r w:rsidRPr="006D2551">
              <w:rPr>
                <w:bCs/>
                <w:sz w:val="24"/>
                <w:szCs w:val="24"/>
              </w:rPr>
              <w:t>http://www.iprbookshop.ru/52456.</w:t>
            </w:r>
            <w:r>
              <w:rPr>
                <w:bCs/>
                <w:sz w:val="24"/>
                <w:szCs w:val="24"/>
              </w:rPr>
              <w:t xml:space="preserve"> - </w:t>
            </w:r>
            <w:r w:rsidRPr="003200AF">
              <w:rPr>
                <w:bCs/>
                <w:sz w:val="24"/>
                <w:szCs w:val="24"/>
              </w:rPr>
              <w:t>ЭБС «IPRbooks», по паролю</w:t>
            </w:r>
            <w:r>
              <w:rPr>
                <w:bCs/>
                <w:sz w:val="24"/>
                <w:szCs w:val="24"/>
              </w:rPr>
              <w:t>.</w:t>
            </w:r>
          </w:p>
        </w:tc>
        <w:tc>
          <w:tcPr>
            <w:tcW w:w="2957" w:type="dxa"/>
            <w:shd w:val="clear" w:color="auto" w:fill="auto"/>
          </w:tcPr>
          <w:p w:rsidR="006D2551" w:rsidRDefault="006D2551" w:rsidP="006D2551">
            <w:pPr>
              <w:ind w:left="57" w:firstLine="0"/>
              <w:jc w:val="center"/>
              <w:rPr>
                <w:sz w:val="24"/>
                <w:szCs w:val="24"/>
              </w:rPr>
            </w:pPr>
          </w:p>
          <w:p w:rsidR="006D2551" w:rsidRDefault="006D2551" w:rsidP="006D2551">
            <w:pPr>
              <w:ind w:left="57" w:firstLine="0"/>
              <w:jc w:val="center"/>
              <w:rPr>
                <w:sz w:val="24"/>
                <w:szCs w:val="24"/>
              </w:rPr>
            </w:pPr>
          </w:p>
          <w:p w:rsidR="006D2551" w:rsidRPr="009916CD" w:rsidRDefault="006D2551" w:rsidP="006D2551">
            <w:pPr>
              <w:ind w:left="57" w:firstLine="0"/>
              <w:jc w:val="center"/>
              <w:rPr>
                <w:sz w:val="24"/>
                <w:szCs w:val="24"/>
              </w:rPr>
            </w:pPr>
            <w:r w:rsidRPr="00387D94">
              <w:rPr>
                <w:sz w:val="24"/>
                <w:szCs w:val="24"/>
              </w:rPr>
              <w:t>*</w:t>
            </w:r>
          </w:p>
        </w:tc>
      </w:tr>
      <w:tr w:rsidR="006D2551" w:rsidRPr="00EA1BF8" w:rsidTr="009563A0">
        <w:tc>
          <w:tcPr>
            <w:tcW w:w="579" w:type="dxa"/>
            <w:shd w:val="clear" w:color="auto" w:fill="auto"/>
          </w:tcPr>
          <w:p w:rsidR="006D2551" w:rsidRPr="00EA1BF8" w:rsidRDefault="006D2551" w:rsidP="009563A0">
            <w:pPr>
              <w:pStyle w:val="af3"/>
              <w:numPr>
                <w:ilvl w:val="0"/>
                <w:numId w:val="4"/>
              </w:numPr>
              <w:ind w:left="57" w:firstLine="0"/>
              <w:jc w:val="left"/>
              <w:rPr>
                <w:sz w:val="20"/>
              </w:rPr>
            </w:pPr>
          </w:p>
        </w:tc>
        <w:tc>
          <w:tcPr>
            <w:tcW w:w="6475" w:type="dxa"/>
            <w:shd w:val="clear" w:color="auto" w:fill="auto"/>
          </w:tcPr>
          <w:p w:rsidR="006D2551" w:rsidRPr="00DA2BC6" w:rsidRDefault="006D2551" w:rsidP="000B34A5">
            <w:pPr>
              <w:ind w:left="57" w:firstLine="0"/>
              <w:rPr>
                <w:sz w:val="24"/>
                <w:szCs w:val="24"/>
              </w:rPr>
            </w:pPr>
            <w:r w:rsidRPr="00924ABD">
              <w:rPr>
                <w:rFonts w:eastAsia="Calibri"/>
                <w:color w:val="000000"/>
                <w:sz w:val="24"/>
                <w:szCs w:val="24"/>
                <w:lang w:eastAsia="en-US"/>
              </w:rPr>
              <w:t>Коршунов Н.М. Гражданский процесс [Электронный ресурс]: учебник для студентов вузов, обучающихся по направлению «Юриспруденция»/ Коршунов Н.М., Лабыгин А.Н., Мареев Ю.Л.</w:t>
            </w:r>
            <w:r w:rsidR="00084F6D">
              <w:rPr>
                <w:rFonts w:eastAsia="Calibri"/>
                <w:color w:val="000000"/>
                <w:sz w:val="24"/>
                <w:szCs w:val="24"/>
                <w:lang w:eastAsia="en-US"/>
              </w:rPr>
              <w:t xml:space="preserve"> - Электрон. текстовые данные. -</w:t>
            </w:r>
            <w:r w:rsidRPr="00924ABD">
              <w:rPr>
                <w:rFonts w:eastAsia="Calibri"/>
                <w:color w:val="000000"/>
                <w:sz w:val="24"/>
                <w:szCs w:val="24"/>
                <w:lang w:eastAsia="en-US"/>
              </w:rPr>
              <w:t xml:space="preserve"> М.: ЮНИТИ-ДАНА, 2015.</w:t>
            </w:r>
            <w:r w:rsidR="00084F6D">
              <w:rPr>
                <w:rFonts w:eastAsia="Calibri"/>
                <w:color w:val="000000"/>
                <w:sz w:val="24"/>
                <w:szCs w:val="24"/>
                <w:lang w:eastAsia="en-US"/>
              </w:rPr>
              <w:t xml:space="preserve"> -</w:t>
            </w:r>
            <w:r w:rsidRPr="00924ABD">
              <w:rPr>
                <w:rFonts w:eastAsia="Calibri"/>
                <w:color w:val="000000"/>
                <w:sz w:val="24"/>
                <w:szCs w:val="24"/>
                <w:lang w:eastAsia="en-US"/>
              </w:rPr>
              <w:t xml:space="preserve"> 431 c.</w:t>
            </w:r>
            <w:r w:rsidR="00084F6D">
              <w:rPr>
                <w:rFonts w:eastAsia="Calibri"/>
                <w:color w:val="000000"/>
                <w:sz w:val="24"/>
                <w:szCs w:val="24"/>
                <w:lang w:eastAsia="en-US"/>
              </w:rPr>
              <w:t xml:space="preserve"> -</w:t>
            </w:r>
            <w:r w:rsidRPr="00924ABD">
              <w:rPr>
                <w:rFonts w:eastAsia="Calibri"/>
                <w:color w:val="000000"/>
                <w:sz w:val="24"/>
                <w:szCs w:val="24"/>
                <w:lang w:eastAsia="en-US"/>
              </w:rPr>
              <w:t xml:space="preserve"> Режим доступа: h</w:t>
            </w:r>
            <w:r w:rsidR="00084F6D">
              <w:rPr>
                <w:rFonts w:eastAsia="Calibri"/>
                <w:color w:val="000000"/>
                <w:sz w:val="24"/>
                <w:szCs w:val="24"/>
                <w:lang w:eastAsia="en-US"/>
              </w:rPr>
              <w:t xml:space="preserve">ttp://www.iprbookshop.ru/52457.- </w:t>
            </w:r>
            <w:r w:rsidRPr="00924ABD">
              <w:rPr>
                <w:rFonts w:eastAsia="Calibri"/>
                <w:color w:val="000000"/>
                <w:sz w:val="24"/>
                <w:szCs w:val="24"/>
                <w:lang w:eastAsia="en-US"/>
              </w:rPr>
              <w:t>ЭБС «IPRbooks», по паролю</w:t>
            </w:r>
            <w:r>
              <w:rPr>
                <w:rFonts w:eastAsia="Calibri"/>
                <w:color w:val="000000"/>
                <w:sz w:val="24"/>
                <w:szCs w:val="24"/>
                <w:lang w:eastAsia="en-US"/>
              </w:rPr>
              <w:t>.</w:t>
            </w:r>
          </w:p>
        </w:tc>
        <w:tc>
          <w:tcPr>
            <w:tcW w:w="2957" w:type="dxa"/>
            <w:shd w:val="clear" w:color="auto" w:fill="auto"/>
          </w:tcPr>
          <w:p w:rsidR="006D2551" w:rsidRDefault="006D2551" w:rsidP="006D2551">
            <w:pPr>
              <w:ind w:left="57" w:firstLine="0"/>
              <w:jc w:val="center"/>
              <w:rPr>
                <w:sz w:val="24"/>
                <w:szCs w:val="24"/>
              </w:rPr>
            </w:pPr>
          </w:p>
          <w:p w:rsidR="006D2551" w:rsidRDefault="006D2551" w:rsidP="006D2551">
            <w:pPr>
              <w:ind w:left="57" w:firstLine="0"/>
              <w:jc w:val="center"/>
              <w:rPr>
                <w:sz w:val="24"/>
                <w:szCs w:val="24"/>
              </w:rPr>
            </w:pPr>
          </w:p>
          <w:p w:rsidR="006D2551" w:rsidRDefault="006D2551" w:rsidP="006D2551">
            <w:pPr>
              <w:ind w:left="57" w:firstLine="0"/>
              <w:jc w:val="center"/>
              <w:rPr>
                <w:sz w:val="24"/>
                <w:szCs w:val="24"/>
              </w:rPr>
            </w:pPr>
            <w:r w:rsidRPr="00387D94">
              <w:rPr>
                <w:sz w:val="24"/>
                <w:szCs w:val="24"/>
              </w:rPr>
              <w:t>*</w:t>
            </w:r>
          </w:p>
        </w:tc>
      </w:tr>
    </w:tbl>
    <w:p w:rsidR="00920BF2" w:rsidRDefault="00920BF2" w:rsidP="003B66AA">
      <w:pPr>
        <w:tabs>
          <w:tab w:val="left" w:pos="1134"/>
          <w:tab w:val="right" w:leader="underscore" w:pos="8505"/>
        </w:tabs>
        <w:spacing w:line="276" w:lineRule="auto"/>
        <w:ind w:firstLine="851"/>
        <w:jc w:val="center"/>
        <w:rPr>
          <w:b/>
          <w:sz w:val="24"/>
          <w:szCs w:val="24"/>
        </w:rPr>
      </w:pPr>
    </w:p>
    <w:p w:rsidR="001C0E4C"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7.2.</w:t>
      </w:r>
      <w:r w:rsidR="001C0E4C" w:rsidRPr="003B66AA">
        <w:rPr>
          <w:b/>
          <w:sz w:val="24"/>
          <w:szCs w:val="24"/>
        </w:rPr>
        <w:t>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670478" w:rsidRPr="0060453F" w:rsidTr="009563A0">
        <w:tc>
          <w:tcPr>
            <w:tcW w:w="579" w:type="dxa"/>
            <w:shd w:val="clear" w:color="auto" w:fill="F2F2F2"/>
            <w:vAlign w:val="center"/>
          </w:tcPr>
          <w:p w:rsidR="00670478" w:rsidRPr="0060453F" w:rsidRDefault="00670478" w:rsidP="009563A0">
            <w:pPr>
              <w:ind w:left="57" w:firstLine="0"/>
              <w:jc w:val="center"/>
              <w:rPr>
                <w:b/>
                <w:i/>
                <w:sz w:val="22"/>
                <w:szCs w:val="22"/>
              </w:rPr>
            </w:pPr>
            <w:r w:rsidRPr="0060453F">
              <w:rPr>
                <w:b/>
                <w:i/>
                <w:sz w:val="22"/>
                <w:szCs w:val="22"/>
              </w:rPr>
              <w:t>№ п/п</w:t>
            </w:r>
          </w:p>
        </w:tc>
        <w:tc>
          <w:tcPr>
            <w:tcW w:w="6475" w:type="dxa"/>
            <w:shd w:val="clear" w:color="auto" w:fill="F2F2F2"/>
            <w:vAlign w:val="center"/>
          </w:tcPr>
          <w:p w:rsidR="00670478" w:rsidRDefault="00670478" w:rsidP="009563A0">
            <w:pPr>
              <w:ind w:left="57" w:firstLine="0"/>
              <w:jc w:val="center"/>
              <w:rPr>
                <w:b/>
                <w:i/>
                <w:sz w:val="22"/>
                <w:szCs w:val="22"/>
              </w:rPr>
            </w:pPr>
            <w:r w:rsidRPr="0060453F">
              <w:rPr>
                <w:b/>
                <w:i/>
                <w:sz w:val="22"/>
                <w:szCs w:val="22"/>
              </w:rPr>
              <w:t xml:space="preserve">Автор, название, выходные данные, место издания, </w:t>
            </w:r>
          </w:p>
          <w:p w:rsidR="00670478" w:rsidRPr="0060453F" w:rsidRDefault="00670478" w:rsidP="009563A0">
            <w:pPr>
              <w:ind w:left="57" w:firstLine="0"/>
              <w:jc w:val="center"/>
              <w:rPr>
                <w:b/>
                <w:i/>
                <w:sz w:val="22"/>
                <w:szCs w:val="22"/>
              </w:rPr>
            </w:pPr>
            <w:r w:rsidRPr="0060453F">
              <w:rPr>
                <w:b/>
                <w:i/>
                <w:sz w:val="22"/>
                <w:szCs w:val="22"/>
              </w:rPr>
              <w:t>изд-во год издания</w:t>
            </w:r>
          </w:p>
        </w:tc>
        <w:tc>
          <w:tcPr>
            <w:tcW w:w="2957" w:type="dxa"/>
            <w:shd w:val="clear" w:color="auto" w:fill="F2F2F2"/>
            <w:vAlign w:val="center"/>
          </w:tcPr>
          <w:p w:rsidR="00670478" w:rsidRPr="0060453F" w:rsidRDefault="00670478" w:rsidP="009563A0">
            <w:pPr>
              <w:ind w:left="57" w:firstLine="0"/>
              <w:jc w:val="center"/>
              <w:rPr>
                <w:b/>
                <w:i/>
                <w:sz w:val="22"/>
                <w:szCs w:val="22"/>
              </w:rPr>
            </w:pPr>
            <w:r w:rsidRPr="0060453F">
              <w:rPr>
                <w:b/>
                <w:i/>
                <w:sz w:val="22"/>
                <w:szCs w:val="22"/>
              </w:rPr>
              <w:t>Наличие в ЭБС*</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Pr="00915C6E" w:rsidRDefault="00670478" w:rsidP="000B34A5">
            <w:pPr>
              <w:ind w:left="57" w:firstLine="0"/>
              <w:rPr>
                <w:sz w:val="24"/>
                <w:szCs w:val="24"/>
              </w:rPr>
            </w:pPr>
            <w:r w:rsidRPr="00924ABD">
              <w:rPr>
                <w:sz w:val="24"/>
                <w:szCs w:val="24"/>
              </w:rPr>
              <w:t xml:space="preserve">Женетль, С.З. Гражданский </w:t>
            </w:r>
            <w:r>
              <w:rPr>
                <w:sz w:val="24"/>
                <w:szCs w:val="24"/>
              </w:rPr>
              <w:t>процесс [Текст]</w:t>
            </w:r>
            <w:r w:rsidRPr="00924ABD">
              <w:rPr>
                <w:sz w:val="24"/>
                <w:szCs w:val="24"/>
              </w:rPr>
              <w:t>: учебник / С.З. Женетль, А.В. Никифоров. - 4-е изд. - М.</w:t>
            </w:r>
            <w:r>
              <w:rPr>
                <w:sz w:val="24"/>
                <w:szCs w:val="24"/>
              </w:rPr>
              <w:t>: РИОР: ИНФРА-М, 2014. - 442 с.; МО. - ISBN 978-5-369-01273-4</w:t>
            </w:r>
            <w:r w:rsidRPr="00924ABD">
              <w:rPr>
                <w:sz w:val="24"/>
                <w:szCs w:val="24"/>
              </w:rPr>
              <w:t>: 599-00.</w:t>
            </w:r>
          </w:p>
        </w:tc>
        <w:tc>
          <w:tcPr>
            <w:tcW w:w="2957" w:type="dxa"/>
            <w:shd w:val="clear" w:color="auto" w:fill="auto"/>
          </w:tcPr>
          <w:p w:rsidR="00670478" w:rsidRPr="00915C6E" w:rsidRDefault="008F4EDB" w:rsidP="008F4EDB">
            <w:pPr>
              <w:ind w:left="57" w:firstLine="0"/>
              <w:jc w:val="center"/>
              <w:rPr>
                <w:i/>
                <w:sz w:val="24"/>
                <w:szCs w:val="24"/>
              </w:rPr>
            </w:pPr>
            <w:r>
              <w:rPr>
                <w:i/>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Pr="00665418" w:rsidRDefault="00670478" w:rsidP="000B34A5">
            <w:pPr>
              <w:ind w:left="57" w:firstLine="0"/>
              <w:rPr>
                <w:sz w:val="24"/>
                <w:szCs w:val="24"/>
              </w:rPr>
            </w:pPr>
            <w:r w:rsidRPr="00924ABD">
              <w:rPr>
                <w:sz w:val="24"/>
                <w:szCs w:val="24"/>
              </w:rPr>
              <w:t>Гражданский процессуальный коде</w:t>
            </w:r>
            <w:r>
              <w:rPr>
                <w:sz w:val="24"/>
                <w:szCs w:val="24"/>
              </w:rPr>
              <w:t>кс Российской Федерации [Текст]</w:t>
            </w:r>
            <w:r w:rsidRPr="00924ABD">
              <w:rPr>
                <w:sz w:val="24"/>
                <w:szCs w:val="24"/>
              </w:rPr>
              <w:t>: [принят Государственной Думой 23 окт. 2002 г. по состоянию на 10.10.2014 г.]. - М.: Проспект, КноРус, 2014. - 176 с. - ISBN 978-5-392-17449-2: 57-00.</w:t>
            </w:r>
          </w:p>
        </w:tc>
        <w:tc>
          <w:tcPr>
            <w:tcW w:w="2957" w:type="dxa"/>
            <w:shd w:val="clear" w:color="auto" w:fill="auto"/>
          </w:tcPr>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r w:rsidRPr="00387D94">
              <w:rPr>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Default="00670478" w:rsidP="000B34A5">
            <w:pPr>
              <w:ind w:left="57" w:firstLine="0"/>
              <w:rPr>
                <w:sz w:val="24"/>
                <w:szCs w:val="24"/>
              </w:rPr>
            </w:pPr>
            <w:r w:rsidRPr="00924ABD">
              <w:rPr>
                <w:sz w:val="24"/>
                <w:szCs w:val="24"/>
              </w:rPr>
              <w:t>Первова Л.Т. Гражданский процесс [Электронный ресурс]</w:t>
            </w:r>
            <w:r>
              <w:rPr>
                <w:sz w:val="24"/>
                <w:szCs w:val="24"/>
              </w:rPr>
              <w:t>: учебное пособие / Первова Л.Т. -</w:t>
            </w:r>
            <w:r w:rsidRPr="00924ABD">
              <w:rPr>
                <w:sz w:val="24"/>
                <w:szCs w:val="24"/>
              </w:rPr>
              <w:t xml:space="preserve"> Электрон. текстовые данные.</w:t>
            </w:r>
            <w:r>
              <w:rPr>
                <w:sz w:val="24"/>
                <w:szCs w:val="24"/>
              </w:rPr>
              <w:t xml:space="preserve"> -</w:t>
            </w:r>
            <w:r w:rsidRPr="00924ABD">
              <w:rPr>
                <w:sz w:val="24"/>
                <w:szCs w:val="24"/>
              </w:rPr>
              <w:t xml:space="preserve"> М.: Всероссийский государственный университет юстиции (РПА Минюста России), 2015.</w:t>
            </w:r>
            <w:r>
              <w:rPr>
                <w:sz w:val="24"/>
                <w:szCs w:val="24"/>
              </w:rPr>
              <w:t xml:space="preserve"> -</w:t>
            </w:r>
            <w:r w:rsidRPr="00924ABD">
              <w:rPr>
                <w:sz w:val="24"/>
                <w:szCs w:val="24"/>
              </w:rPr>
              <w:t xml:space="preserve"> 338 c.</w:t>
            </w:r>
            <w:r>
              <w:rPr>
                <w:sz w:val="24"/>
                <w:szCs w:val="24"/>
              </w:rPr>
              <w:t xml:space="preserve"> -</w:t>
            </w:r>
            <w:r w:rsidRPr="00924ABD">
              <w:rPr>
                <w:sz w:val="24"/>
                <w:szCs w:val="24"/>
              </w:rPr>
              <w:t xml:space="preserve"> Режим доступа: h</w:t>
            </w:r>
            <w:r>
              <w:rPr>
                <w:sz w:val="24"/>
                <w:szCs w:val="24"/>
              </w:rPr>
              <w:t xml:space="preserve">ttp://www.iprbookshop.ru/47254.- </w:t>
            </w:r>
            <w:r w:rsidRPr="00924ABD">
              <w:rPr>
                <w:sz w:val="24"/>
                <w:szCs w:val="24"/>
              </w:rPr>
              <w:t>ЭБС «IPRbooks», по паролю</w:t>
            </w:r>
            <w:r>
              <w:rPr>
                <w:sz w:val="24"/>
                <w:szCs w:val="24"/>
              </w:rPr>
              <w:t>.</w:t>
            </w:r>
          </w:p>
        </w:tc>
        <w:tc>
          <w:tcPr>
            <w:tcW w:w="2957" w:type="dxa"/>
            <w:shd w:val="clear" w:color="auto" w:fill="auto"/>
          </w:tcPr>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r w:rsidRPr="00387D94">
              <w:rPr>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Default="00670478" w:rsidP="000B34A5">
            <w:pPr>
              <w:ind w:left="57" w:firstLine="0"/>
              <w:rPr>
                <w:bCs/>
                <w:sz w:val="24"/>
                <w:szCs w:val="24"/>
              </w:rPr>
            </w:pPr>
            <w:r w:rsidRPr="00924ABD">
              <w:rPr>
                <w:bCs/>
                <w:sz w:val="24"/>
                <w:szCs w:val="24"/>
              </w:rPr>
              <w:t>Гражданский процесс [Электронный ресурс]: учебное п</w:t>
            </w:r>
            <w:r>
              <w:rPr>
                <w:bCs/>
                <w:sz w:val="24"/>
                <w:szCs w:val="24"/>
              </w:rPr>
              <w:t>особие / И.В. Воронцова [и др.]. -</w:t>
            </w:r>
            <w:r w:rsidRPr="00924ABD">
              <w:rPr>
                <w:bCs/>
                <w:sz w:val="24"/>
                <w:szCs w:val="24"/>
              </w:rPr>
              <w:t xml:space="preserve"> Электрон. текстовые данные.</w:t>
            </w:r>
            <w:r>
              <w:rPr>
                <w:bCs/>
                <w:sz w:val="24"/>
                <w:szCs w:val="24"/>
              </w:rPr>
              <w:t xml:space="preserve"> -</w:t>
            </w:r>
            <w:r w:rsidRPr="00924ABD">
              <w:rPr>
                <w:bCs/>
                <w:sz w:val="24"/>
                <w:szCs w:val="24"/>
              </w:rPr>
              <w:t xml:space="preserve"> Саратов: Корпорация «Диполь», Ай Пи Эр Медиа, 2013.</w:t>
            </w:r>
            <w:r>
              <w:rPr>
                <w:bCs/>
                <w:sz w:val="24"/>
                <w:szCs w:val="24"/>
              </w:rPr>
              <w:t xml:space="preserve"> -</w:t>
            </w:r>
            <w:r w:rsidRPr="00924ABD">
              <w:rPr>
                <w:bCs/>
                <w:sz w:val="24"/>
                <w:szCs w:val="24"/>
              </w:rPr>
              <w:t xml:space="preserve"> 339 c.</w:t>
            </w:r>
            <w:r>
              <w:rPr>
                <w:bCs/>
                <w:sz w:val="24"/>
                <w:szCs w:val="24"/>
              </w:rPr>
              <w:t xml:space="preserve"> -</w:t>
            </w:r>
            <w:r w:rsidRPr="00924ABD">
              <w:rPr>
                <w:bCs/>
                <w:sz w:val="24"/>
                <w:szCs w:val="24"/>
              </w:rPr>
              <w:t xml:space="preserve"> Режим доступа: http://www.</w:t>
            </w:r>
            <w:r>
              <w:rPr>
                <w:bCs/>
                <w:sz w:val="24"/>
                <w:szCs w:val="24"/>
              </w:rPr>
              <w:t xml:space="preserve"> iprbookshop.ru/16472.- </w:t>
            </w:r>
            <w:r w:rsidRPr="00924ABD">
              <w:rPr>
                <w:bCs/>
                <w:sz w:val="24"/>
                <w:szCs w:val="24"/>
              </w:rPr>
              <w:t>ЭБС «IPRbooks», по паролю</w:t>
            </w:r>
            <w:r>
              <w:rPr>
                <w:bCs/>
                <w:sz w:val="24"/>
                <w:szCs w:val="24"/>
              </w:rPr>
              <w:t>.</w:t>
            </w:r>
          </w:p>
          <w:p w:rsidR="000B34A5" w:rsidRPr="00915C6E" w:rsidRDefault="000B34A5" w:rsidP="000B34A5">
            <w:pPr>
              <w:ind w:left="57" w:firstLine="0"/>
              <w:rPr>
                <w:sz w:val="24"/>
                <w:szCs w:val="24"/>
              </w:rPr>
            </w:pPr>
          </w:p>
        </w:tc>
        <w:tc>
          <w:tcPr>
            <w:tcW w:w="2957" w:type="dxa"/>
            <w:shd w:val="clear" w:color="auto" w:fill="auto"/>
          </w:tcPr>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Pr="00915C6E" w:rsidRDefault="00670478" w:rsidP="00670478">
            <w:pPr>
              <w:ind w:left="57" w:firstLine="0"/>
              <w:jc w:val="center"/>
              <w:rPr>
                <w:sz w:val="24"/>
                <w:szCs w:val="24"/>
              </w:rPr>
            </w:pPr>
            <w:r w:rsidRPr="00387D94">
              <w:rPr>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Default="00670478" w:rsidP="000B34A5">
            <w:pPr>
              <w:widowControl w:val="0"/>
              <w:ind w:firstLine="0"/>
              <w:rPr>
                <w:bCs/>
                <w:sz w:val="24"/>
                <w:szCs w:val="24"/>
              </w:rPr>
            </w:pPr>
            <w:r w:rsidRPr="00924ABD">
              <w:rPr>
                <w:bCs/>
                <w:sz w:val="24"/>
                <w:szCs w:val="24"/>
              </w:rPr>
              <w:t>Эриашвили Н.Д. Гражданский процесс [Электронный ресурс]: учебник для студентов вузов, обучающихся по специальности 030501 «Юриспруденция»/ Эриашвили Н.</w:t>
            </w:r>
            <w:r>
              <w:rPr>
                <w:bCs/>
                <w:sz w:val="24"/>
                <w:szCs w:val="24"/>
              </w:rPr>
              <w:t>Д., Туманова Л.В., Алексий П.В. - Электрон. текстовые данные. - М.: ЮНИТИ-ДАНА, 2015. -</w:t>
            </w:r>
            <w:r w:rsidRPr="00924ABD">
              <w:rPr>
                <w:bCs/>
                <w:sz w:val="24"/>
                <w:szCs w:val="24"/>
              </w:rPr>
              <w:t xml:space="preserve"> 599 c.</w:t>
            </w:r>
            <w:r>
              <w:rPr>
                <w:bCs/>
                <w:sz w:val="24"/>
                <w:szCs w:val="24"/>
              </w:rPr>
              <w:t xml:space="preserve"> -</w:t>
            </w:r>
            <w:r w:rsidRPr="00924ABD">
              <w:rPr>
                <w:bCs/>
                <w:sz w:val="24"/>
                <w:szCs w:val="24"/>
              </w:rPr>
              <w:t xml:space="preserve"> Режим доступа: h</w:t>
            </w:r>
            <w:r>
              <w:rPr>
                <w:bCs/>
                <w:sz w:val="24"/>
                <w:szCs w:val="24"/>
              </w:rPr>
              <w:t xml:space="preserve">ttp://www.iprbookshop.ru/52039.- </w:t>
            </w:r>
            <w:r w:rsidRPr="00924ABD">
              <w:rPr>
                <w:bCs/>
                <w:sz w:val="24"/>
                <w:szCs w:val="24"/>
              </w:rPr>
              <w:t>ЭБС «IPRbooks», по паролю</w:t>
            </w:r>
            <w:r>
              <w:rPr>
                <w:bCs/>
                <w:sz w:val="24"/>
                <w:szCs w:val="24"/>
              </w:rPr>
              <w:t>.</w:t>
            </w:r>
          </w:p>
          <w:p w:rsidR="000B34A5" w:rsidRPr="00915C6E" w:rsidRDefault="000B34A5" w:rsidP="000B34A5">
            <w:pPr>
              <w:widowControl w:val="0"/>
              <w:ind w:firstLine="0"/>
              <w:rPr>
                <w:sz w:val="24"/>
                <w:szCs w:val="24"/>
              </w:rPr>
            </w:pPr>
          </w:p>
        </w:tc>
        <w:tc>
          <w:tcPr>
            <w:tcW w:w="2957" w:type="dxa"/>
            <w:shd w:val="clear" w:color="auto" w:fill="auto"/>
          </w:tcPr>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Default="00670478" w:rsidP="00670478">
            <w:pPr>
              <w:ind w:left="57" w:firstLine="0"/>
              <w:jc w:val="center"/>
              <w:rPr>
                <w:sz w:val="24"/>
                <w:szCs w:val="24"/>
              </w:rPr>
            </w:pPr>
          </w:p>
          <w:p w:rsidR="00670478" w:rsidRPr="00915C6E" w:rsidRDefault="00670478" w:rsidP="00670478">
            <w:pPr>
              <w:ind w:left="57" w:firstLine="0"/>
              <w:jc w:val="center"/>
              <w:rPr>
                <w:sz w:val="24"/>
                <w:szCs w:val="24"/>
              </w:rPr>
            </w:pPr>
            <w:r w:rsidRPr="00387D94">
              <w:rPr>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Pr="00CC53F3" w:rsidRDefault="00670478" w:rsidP="009563A0">
            <w:pPr>
              <w:ind w:firstLine="0"/>
              <w:jc w:val="left"/>
              <w:rPr>
                <w:sz w:val="24"/>
                <w:szCs w:val="24"/>
              </w:rPr>
            </w:pPr>
            <w:r>
              <w:rPr>
                <w:bCs/>
                <w:sz w:val="24"/>
                <w:szCs w:val="24"/>
              </w:rPr>
              <w:t xml:space="preserve"> Гражданский процесс [Текст]: </w:t>
            </w:r>
            <w:r w:rsidRPr="00924ABD">
              <w:rPr>
                <w:bCs/>
                <w:sz w:val="24"/>
                <w:szCs w:val="24"/>
              </w:rPr>
              <w:t>учеб</w:t>
            </w:r>
            <w:r>
              <w:rPr>
                <w:bCs/>
                <w:sz w:val="24"/>
                <w:szCs w:val="24"/>
              </w:rPr>
              <w:t>ник / О.</w:t>
            </w:r>
            <w:r w:rsidRPr="00924ABD">
              <w:rPr>
                <w:bCs/>
                <w:sz w:val="24"/>
                <w:szCs w:val="24"/>
              </w:rPr>
              <w:t>А. Егорова, Н.М. Коршунов, А.Н. Лабыгин, Ю.Л. Мареев; под ред. проф. Н.М. Коршунова. - М.: ЮНИТИ-ДАНА</w:t>
            </w:r>
            <w:r>
              <w:rPr>
                <w:bCs/>
                <w:sz w:val="24"/>
                <w:szCs w:val="24"/>
              </w:rPr>
              <w:t>: Закон и право, 2011. - 431 с.</w:t>
            </w:r>
            <w:r w:rsidRPr="00924ABD">
              <w:rPr>
                <w:bCs/>
                <w:sz w:val="24"/>
                <w:szCs w:val="24"/>
              </w:rPr>
              <w:t>; УМЦ. - (Юриспруденция для бакала</w:t>
            </w:r>
            <w:r>
              <w:rPr>
                <w:bCs/>
                <w:sz w:val="24"/>
                <w:szCs w:val="24"/>
              </w:rPr>
              <w:t>вров). - ISBN 978-5-238-02122-5</w:t>
            </w:r>
            <w:r w:rsidRPr="00924ABD">
              <w:rPr>
                <w:bCs/>
                <w:sz w:val="24"/>
                <w:szCs w:val="24"/>
              </w:rPr>
              <w:t>: 519-00.</w:t>
            </w:r>
          </w:p>
        </w:tc>
        <w:tc>
          <w:tcPr>
            <w:tcW w:w="2957" w:type="dxa"/>
            <w:shd w:val="clear" w:color="auto" w:fill="auto"/>
          </w:tcPr>
          <w:p w:rsidR="00670478" w:rsidRDefault="008F4EDB" w:rsidP="008F4EDB">
            <w:pPr>
              <w:ind w:left="57" w:firstLine="0"/>
              <w:jc w:val="center"/>
              <w:rPr>
                <w:sz w:val="24"/>
                <w:szCs w:val="24"/>
              </w:rPr>
            </w:pPr>
            <w:r>
              <w:rPr>
                <w:sz w:val="24"/>
                <w:szCs w:val="24"/>
              </w:rPr>
              <w:t>-</w:t>
            </w:r>
          </w:p>
        </w:tc>
      </w:tr>
      <w:tr w:rsidR="00670478" w:rsidRPr="00EA1BF8" w:rsidTr="009563A0">
        <w:tc>
          <w:tcPr>
            <w:tcW w:w="579" w:type="dxa"/>
            <w:shd w:val="clear" w:color="auto" w:fill="auto"/>
          </w:tcPr>
          <w:p w:rsidR="00670478" w:rsidRPr="00EA1BF8" w:rsidRDefault="00670478" w:rsidP="009563A0">
            <w:pPr>
              <w:pStyle w:val="af3"/>
              <w:numPr>
                <w:ilvl w:val="0"/>
                <w:numId w:val="12"/>
              </w:numPr>
              <w:jc w:val="left"/>
              <w:rPr>
                <w:sz w:val="20"/>
              </w:rPr>
            </w:pPr>
          </w:p>
        </w:tc>
        <w:tc>
          <w:tcPr>
            <w:tcW w:w="6475" w:type="dxa"/>
            <w:shd w:val="clear" w:color="auto" w:fill="auto"/>
          </w:tcPr>
          <w:p w:rsidR="00670478" w:rsidRDefault="00670478" w:rsidP="000B34A5">
            <w:pPr>
              <w:ind w:firstLine="0"/>
              <w:rPr>
                <w:sz w:val="24"/>
                <w:szCs w:val="24"/>
              </w:rPr>
            </w:pPr>
            <w:r w:rsidRPr="00924ABD">
              <w:rPr>
                <w:sz w:val="24"/>
                <w:szCs w:val="24"/>
              </w:rPr>
              <w:t>Лебедев, М.Ю.   Гражданский проце</w:t>
            </w:r>
            <w:r>
              <w:rPr>
                <w:sz w:val="24"/>
                <w:szCs w:val="24"/>
              </w:rPr>
              <w:t>сс [Текст] : учебник для бакалавров / М.</w:t>
            </w:r>
            <w:r w:rsidRPr="00924ABD">
              <w:rPr>
                <w:sz w:val="24"/>
                <w:szCs w:val="24"/>
              </w:rPr>
              <w:t>Ю. Лебедев. -</w:t>
            </w:r>
            <w:r>
              <w:rPr>
                <w:sz w:val="24"/>
                <w:szCs w:val="24"/>
              </w:rPr>
              <w:t xml:space="preserve"> 3-е изд., перераб. и доп. - М.</w:t>
            </w:r>
            <w:r w:rsidRPr="00924ABD">
              <w:rPr>
                <w:sz w:val="24"/>
                <w:szCs w:val="24"/>
              </w:rPr>
              <w:t xml:space="preserve">: Юрайт, 2012. - 410 с.; МО. - (Бакалавр. Базовый </w:t>
            </w:r>
            <w:r>
              <w:rPr>
                <w:sz w:val="24"/>
                <w:szCs w:val="24"/>
              </w:rPr>
              <w:t>курс).            - ISBN 978-5-9916-1939-4</w:t>
            </w:r>
            <w:r w:rsidRPr="00924ABD">
              <w:rPr>
                <w:sz w:val="24"/>
                <w:szCs w:val="24"/>
              </w:rPr>
              <w:t>: 339-00.</w:t>
            </w:r>
          </w:p>
        </w:tc>
        <w:tc>
          <w:tcPr>
            <w:tcW w:w="2957" w:type="dxa"/>
            <w:shd w:val="clear" w:color="auto" w:fill="auto"/>
          </w:tcPr>
          <w:p w:rsidR="00670478" w:rsidRDefault="008F4EDB" w:rsidP="008F4EDB">
            <w:pPr>
              <w:ind w:left="57" w:firstLine="0"/>
              <w:jc w:val="center"/>
              <w:rPr>
                <w:sz w:val="24"/>
                <w:szCs w:val="24"/>
              </w:rPr>
            </w:pPr>
            <w:r>
              <w:rPr>
                <w:sz w:val="24"/>
                <w:szCs w:val="24"/>
              </w:rPr>
              <w:t>-</w:t>
            </w:r>
          </w:p>
        </w:tc>
      </w:tr>
    </w:tbl>
    <w:p w:rsidR="006D2551" w:rsidRPr="003B66AA" w:rsidRDefault="006D2551" w:rsidP="003B66AA">
      <w:pPr>
        <w:tabs>
          <w:tab w:val="left" w:pos="1134"/>
          <w:tab w:val="right" w:leader="underscore" w:pos="8505"/>
        </w:tabs>
        <w:spacing w:line="276" w:lineRule="auto"/>
        <w:ind w:firstLine="851"/>
        <w:jc w:val="center"/>
        <w:rPr>
          <w:b/>
          <w:sz w:val="24"/>
          <w:szCs w:val="24"/>
        </w:rPr>
      </w:pPr>
    </w:p>
    <w:p w:rsidR="00DF106D" w:rsidRDefault="00DF106D" w:rsidP="00A57039">
      <w:pPr>
        <w:spacing w:line="276" w:lineRule="auto"/>
        <w:ind w:firstLine="0"/>
        <w:contextualSpacing/>
        <w:rPr>
          <w:rFonts w:eastAsia="Calibri"/>
          <w:b/>
          <w:sz w:val="24"/>
          <w:szCs w:val="24"/>
          <w:lang w:eastAsia="en-US"/>
        </w:rPr>
      </w:pPr>
    </w:p>
    <w:p w:rsidR="001C0E4C"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7.3.</w:t>
      </w:r>
      <w:r w:rsidR="001C0E4C" w:rsidRPr="003B66AA">
        <w:rPr>
          <w:rFonts w:eastAsia="Calibri"/>
          <w:b/>
          <w:sz w:val="24"/>
          <w:szCs w:val="24"/>
          <w:lang w:eastAsia="en-US"/>
        </w:rPr>
        <w:t>Нормативно</w:t>
      </w:r>
      <w:r w:rsidR="008F4EDB">
        <w:rPr>
          <w:rFonts w:eastAsia="Calibri"/>
          <w:b/>
          <w:sz w:val="24"/>
          <w:szCs w:val="24"/>
          <w:lang w:eastAsia="en-US"/>
        </w:rPr>
        <w:t>-</w:t>
      </w:r>
      <w:r w:rsidR="001C0E4C" w:rsidRPr="003B66AA">
        <w:rPr>
          <w:rFonts w:eastAsia="Calibri"/>
          <w:b/>
          <w:sz w:val="24"/>
          <w:szCs w:val="24"/>
          <w:lang w:eastAsia="en-US"/>
        </w:rPr>
        <w:t>правовые акты, материалы судебной практики</w:t>
      </w:r>
      <w:r w:rsidR="00A8637E">
        <w:rPr>
          <w:rFonts w:eastAsia="Calibri"/>
          <w:b/>
          <w:sz w:val="24"/>
          <w:szCs w:val="24"/>
          <w:lang w:eastAsia="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1700"/>
        <w:gridCol w:w="2694"/>
      </w:tblGrid>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 п/п</w:t>
            </w:r>
          </w:p>
        </w:tc>
        <w:tc>
          <w:tcPr>
            <w:tcW w:w="4945"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Название</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Принят</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Источник</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0D527A" w:rsidRDefault="001708B1" w:rsidP="000309DE">
            <w:pPr>
              <w:ind w:firstLine="0"/>
              <w:rPr>
                <w:rFonts w:eastAsia="Calibri"/>
                <w:sz w:val="24"/>
                <w:szCs w:val="24"/>
                <w:lang w:eastAsia="en-US"/>
              </w:rPr>
            </w:pPr>
            <w:r w:rsidRPr="000D527A">
              <w:rPr>
                <w:sz w:val="24"/>
                <w:szCs w:val="24"/>
              </w:rPr>
              <w:t xml:space="preserve">Конституция Российской Федерации </w:t>
            </w:r>
            <w:r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rFonts w:eastAsia="Calibri"/>
                <w:sz w:val="24"/>
                <w:szCs w:val="24"/>
                <w:lang w:eastAsia="en-US"/>
              </w:rPr>
            </w:pPr>
            <w:r w:rsidRPr="00125412">
              <w:rPr>
                <w:rStyle w:val="blk3"/>
                <w:sz w:val="24"/>
                <w:szCs w:val="24"/>
              </w:rPr>
              <w:t>12</w:t>
            </w:r>
            <w:r>
              <w:rPr>
                <w:rStyle w:val="blk3"/>
                <w:sz w:val="24"/>
                <w:szCs w:val="24"/>
              </w:rPr>
              <w:t>.12.</w:t>
            </w:r>
            <w:r w:rsidRPr="00125412">
              <w:rPr>
                <w:rStyle w:val="blk3"/>
                <w:sz w:val="24"/>
                <w:szCs w:val="24"/>
              </w:rPr>
              <w:t>1993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D437D">
            <w:pPr>
              <w:ind w:firstLine="0"/>
              <w:rPr>
                <w:rFonts w:eastAsia="Calibri"/>
                <w:sz w:val="24"/>
                <w:szCs w:val="24"/>
                <w:lang w:eastAsia="en-US"/>
              </w:rPr>
            </w:pPr>
            <w:r w:rsidRPr="000D527A">
              <w:rPr>
                <w:rStyle w:val="blk3"/>
                <w:sz w:val="24"/>
                <w:szCs w:val="24"/>
              </w:rPr>
              <w:t>РГ. 1994.</w:t>
            </w:r>
            <w:r w:rsidR="00A8637E">
              <w:rPr>
                <w:rStyle w:val="blk3"/>
                <w:sz w:val="24"/>
                <w:szCs w:val="24"/>
              </w:rPr>
              <w:t xml:space="preserve"> 25 января; СЗ РФ. 2009. № 4. </w:t>
            </w:r>
            <w:r w:rsidRPr="000D527A">
              <w:rPr>
                <w:rStyle w:val="blk3"/>
                <w:sz w:val="24"/>
                <w:szCs w:val="24"/>
              </w:rPr>
              <w:t>Ст. 445.; СЗ РФ. 2014. № 1. Ст. 4398.</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0D527A" w:rsidRDefault="00603038" w:rsidP="00DF106D">
            <w:pPr>
              <w:ind w:firstLine="0"/>
              <w:rPr>
                <w:sz w:val="24"/>
                <w:szCs w:val="24"/>
              </w:rPr>
            </w:pPr>
            <w:r w:rsidRPr="00E600E5">
              <w:rPr>
                <w:sz w:val="24"/>
                <w:szCs w:val="24"/>
              </w:rPr>
              <w:t xml:space="preserve">Конвенция по вопросам гражданского процесса (Заключена в г. Гааге 01.03.1954)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603038">
            <w:pPr>
              <w:ind w:firstLine="0"/>
              <w:jc w:val="center"/>
              <w:rPr>
                <w:rStyle w:val="blk3"/>
                <w:sz w:val="24"/>
                <w:szCs w:val="24"/>
              </w:rPr>
            </w:pPr>
            <w:r w:rsidRPr="00E600E5">
              <w:rPr>
                <w:sz w:val="24"/>
                <w:szCs w:val="24"/>
              </w:rPr>
              <w:t>01.03.1954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0D527A" w:rsidRDefault="00F05DFC" w:rsidP="00DF106D">
            <w:pPr>
              <w:ind w:firstLine="0"/>
              <w:rPr>
                <w:rStyle w:val="blk3"/>
                <w:sz w:val="24"/>
                <w:szCs w:val="24"/>
              </w:rPr>
            </w:pPr>
            <w:r w:rsidRPr="00230D51">
              <w:rPr>
                <w:sz w:val="24"/>
                <w:szCs w:val="24"/>
              </w:rPr>
              <w:t>Собрание постановл</w:t>
            </w:r>
            <w:r>
              <w:rPr>
                <w:sz w:val="24"/>
                <w:szCs w:val="24"/>
              </w:rPr>
              <w:t>ений Правительства СССР. 1967. № 20. Ст. 145</w:t>
            </w:r>
            <w:r w:rsidRPr="00230D51">
              <w:rPr>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485FD7" w:rsidP="000309DE">
            <w:pPr>
              <w:pStyle w:val="42"/>
              <w:shd w:val="clear" w:color="auto" w:fill="auto"/>
              <w:tabs>
                <w:tab w:val="left" w:pos="1153"/>
              </w:tabs>
              <w:spacing w:line="240" w:lineRule="auto"/>
              <w:ind w:right="20" w:firstLine="0"/>
              <w:jc w:val="both"/>
              <w:rPr>
                <w:sz w:val="24"/>
                <w:szCs w:val="24"/>
              </w:rPr>
            </w:pPr>
            <w:r w:rsidRPr="00B93D35">
              <w:rPr>
                <w:rStyle w:val="blk3"/>
                <w:sz w:val="24"/>
                <w:szCs w:val="24"/>
              </w:rPr>
              <w:t xml:space="preserve">Арбитражный процессуальный кодекс Российской Федерации  </w:t>
            </w:r>
            <w:r>
              <w:rPr>
                <w:rFonts w:eastAsia="TimesNewRoman"/>
              </w:rPr>
              <w:t>(в действ. ред.)</w:t>
            </w:r>
            <w:r>
              <w:rPr>
                <w:sz w:val="24"/>
                <w:szCs w:val="24"/>
              </w:rPr>
              <w:tab/>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672BF0" w:rsidP="001D437D">
            <w:pPr>
              <w:ind w:firstLine="0"/>
              <w:jc w:val="center"/>
              <w:rPr>
                <w:rStyle w:val="blk3"/>
                <w:sz w:val="24"/>
                <w:szCs w:val="24"/>
              </w:rPr>
            </w:pPr>
            <w:r>
              <w:rPr>
                <w:rStyle w:val="blk3"/>
                <w:sz w:val="24"/>
                <w:szCs w:val="24"/>
              </w:rPr>
              <w:t>24.07.2002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672BF0" w:rsidP="00DB2E3F">
            <w:pPr>
              <w:ind w:firstLine="0"/>
              <w:rPr>
                <w:rStyle w:val="blk3"/>
                <w:sz w:val="24"/>
                <w:szCs w:val="24"/>
              </w:rPr>
            </w:pPr>
            <w:r w:rsidRPr="00672BF0">
              <w:rPr>
                <w:rStyle w:val="blk3"/>
                <w:sz w:val="24"/>
                <w:szCs w:val="24"/>
              </w:rPr>
              <w:t xml:space="preserve">РГ. 2002. № 137; </w:t>
            </w:r>
            <w:r w:rsidR="00DB2E3F">
              <w:rPr>
                <w:rStyle w:val="blk3"/>
                <w:sz w:val="24"/>
                <w:szCs w:val="24"/>
              </w:rPr>
              <w:t>СЗ РФ</w:t>
            </w:r>
            <w:r w:rsidRPr="00672BF0">
              <w:rPr>
                <w:rStyle w:val="blk3"/>
                <w:sz w:val="24"/>
                <w:szCs w:val="24"/>
              </w:rPr>
              <w:t>. 2017. № 31(ч</w:t>
            </w:r>
            <w:r>
              <w:rPr>
                <w:rStyle w:val="blk3"/>
                <w:sz w:val="24"/>
                <w:szCs w:val="24"/>
              </w:rPr>
              <w:t xml:space="preserve">. </w:t>
            </w:r>
            <w:r w:rsidRPr="00672BF0">
              <w:rPr>
                <w:rStyle w:val="blk3"/>
                <w:sz w:val="24"/>
                <w:szCs w:val="24"/>
              </w:rPr>
              <w:t>1) Ст. 4772</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первая)</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sidRPr="003B66AA">
              <w:rPr>
                <w:rStyle w:val="blk3"/>
                <w:sz w:val="24"/>
                <w:szCs w:val="24"/>
              </w:rPr>
              <w:t>30.11.1994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1994. № 32. Ст. 3301; СЗ РФ. 2017. №31 (ч.1) Ст.4748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вторая)</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rStyle w:val="blk3"/>
                <w:sz w:val="24"/>
                <w:szCs w:val="24"/>
              </w:rPr>
              <w:t>26.01.1996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sz w:val="24"/>
                <w:szCs w:val="24"/>
              </w:rPr>
              <w:t>СЗ РФ. 1996. № 5. Ст. 410; СЗ РФ. 2017. № 14. Ст</w:t>
            </w:r>
            <w:r w:rsidRPr="003B66AA">
              <w:rPr>
                <w:rStyle w:val="blk3"/>
                <w:sz w:val="24"/>
                <w:szCs w:val="24"/>
              </w:rPr>
              <w:t>.1998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 xml:space="preserve">Гражданский процессуальный кодекс Российской Федерации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sidRPr="003B66AA">
              <w:rPr>
                <w:sz w:val="24"/>
                <w:szCs w:val="24"/>
              </w:rPr>
              <w:t>14.11.2002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0309DE">
            <w:pPr>
              <w:tabs>
                <w:tab w:val="left" w:pos="402"/>
              </w:tabs>
              <w:ind w:firstLine="0"/>
              <w:jc w:val="left"/>
              <w:rPr>
                <w:rStyle w:val="blk3"/>
                <w:sz w:val="24"/>
                <w:szCs w:val="24"/>
              </w:rPr>
            </w:pPr>
            <w:r w:rsidRPr="003B66AA">
              <w:rPr>
                <w:rStyle w:val="blk3"/>
                <w:sz w:val="24"/>
                <w:szCs w:val="24"/>
              </w:rPr>
              <w:t>СЗ РФ. 2002. № 46. Ст. 4532; СЗ РФ. 2017. №31 (ч. I). Ст. 4772</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первая)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31.07.1998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1998. №31. Ст. 3824; СЗ РФ. 2017</w:t>
            </w:r>
            <w:r>
              <w:rPr>
                <w:rStyle w:val="blk3"/>
                <w:sz w:val="24"/>
                <w:szCs w:val="24"/>
              </w:rPr>
              <w:t>.№</w:t>
            </w:r>
            <w:r w:rsidRPr="003B66AA">
              <w:rPr>
                <w:rStyle w:val="blk3"/>
                <w:sz w:val="24"/>
                <w:szCs w:val="24"/>
              </w:rPr>
              <w:t xml:space="preserve"> 30, </w:t>
            </w:r>
            <w:r>
              <w:rPr>
                <w:rStyle w:val="blk3"/>
                <w:sz w:val="24"/>
                <w:szCs w:val="24"/>
              </w:rPr>
              <w:t>С</w:t>
            </w:r>
            <w:r w:rsidRPr="003B66AA">
              <w:rPr>
                <w:rStyle w:val="blk3"/>
                <w:sz w:val="24"/>
                <w:szCs w:val="24"/>
              </w:rPr>
              <w:t>т. 4453</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вторая)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05.08.2000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2000. № 32. Ст. 3340; СЗ РФ. 2017</w:t>
            </w:r>
            <w:r>
              <w:rPr>
                <w:rStyle w:val="blk3"/>
                <w:sz w:val="24"/>
                <w:szCs w:val="24"/>
              </w:rPr>
              <w:t>.</w:t>
            </w:r>
            <w:r w:rsidRPr="003B66AA">
              <w:rPr>
                <w:rStyle w:val="blk3"/>
                <w:sz w:val="24"/>
                <w:szCs w:val="24"/>
              </w:rPr>
              <w:t xml:space="preserve"> № 30. Ст. 4448</w:t>
            </w:r>
            <w:r>
              <w:rPr>
                <w:rStyle w:val="blk3"/>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41200A">
            <w:pPr>
              <w:pStyle w:val="42"/>
              <w:shd w:val="clear" w:color="auto" w:fill="auto"/>
              <w:tabs>
                <w:tab w:val="left" w:pos="1153"/>
              </w:tabs>
              <w:spacing w:line="240" w:lineRule="auto"/>
              <w:ind w:right="20" w:firstLine="0"/>
              <w:jc w:val="both"/>
              <w:rPr>
                <w:sz w:val="24"/>
                <w:szCs w:val="24"/>
              </w:rPr>
            </w:pPr>
            <w:r>
              <w:rPr>
                <w:bCs/>
                <w:sz w:val="24"/>
                <w:szCs w:val="24"/>
              </w:rPr>
              <w:t>Ф</w:t>
            </w:r>
            <w:r w:rsidRPr="00E600E5">
              <w:rPr>
                <w:bCs/>
                <w:sz w:val="24"/>
                <w:szCs w:val="24"/>
              </w:rPr>
              <w:t xml:space="preserve">едеральный конституционный закон РФ «О судебной системе Российской Федерации»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0309DE">
            <w:pPr>
              <w:ind w:firstLine="0"/>
              <w:jc w:val="center"/>
              <w:rPr>
                <w:sz w:val="24"/>
                <w:szCs w:val="24"/>
              </w:rPr>
            </w:pPr>
            <w:r w:rsidRPr="00E600E5">
              <w:rPr>
                <w:bCs/>
                <w:sz w:val="24"/>
                <w:szCs w:val="24"/>
              </w:rPr>
              <w:t>31.12.1996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3D41F9" w:rsidP="0041200A">
            <w:pPr>
              <w:spacing w:line="276" w:lineRule="auto"/>
              <w:ind w:firstLine="0"/>
              <w:rPr>
                <w:rStyle w:val="blk3"/>
                <w:sz w:val="24"/>
                <w:szCs w:val="24"/>
              </w:rPr>
            </w:pPr>
            <w:r w:rsidRPr="008D0085">
              <w:rPr>
                <w:sz w:val="24"/>
                <w:szCs w:val="24"/>
              </w:rPr>
              <w:t>СЗ РФ. 1996. № 1. С</w:t>
            </w:r>
            <w:r>
              <w:rPr>
                <w:sz w:val="24"/>
                <w:szCs w:val="24"/>
              </w:rPr>
              <w:t>т.</w:t>
            </w:r>
            <w:r w:rsidRPr="008D0085">
              <w:rPr>
                <w:sz w:val="24"/>
                <w:szCs w:val="24"/>
              </w:rPr>
              <w:t>1; СЗ РФ. 2014. № 6. Ст. 551.</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Default="00603038" w:rsidP="00143390">
            <w:pPr>
              <w:pStyle w:val="42"/>
              <w:shd w:val="clear" w:color="auto" w:fill="auto"/>
              <w:tabs>
                <w:tab w:val="left" w:pos="1153"/>
              </w:tabs>
              <w:spacing w:line="240" w:lineRule="auto"/>
              <w:ind w:right="20" w:firstLine="0"/>
              <w:jc w:val="both"/>
              <w:rPr>
                <w:rFonts w:eastAsia="TimesNewRoman"/>
                <w:sz w:val="24"/>
                <w:szCs w:val="24"/>
              </w:rPr>
            </w:pPr>
            <w:r w:rsidRPr="00E600E5">
              <w:rPr>
                <w:bCs/>
                <w:sz w:val="24"/>
                <w:szCs w:val="24"/>
              </w:rPr>
              <w:t xml:space="preserve">Федеральный конституционный закон РФ «Об арбитражных судах в Российской Федерации» </w:t>
            </w:r>
            <w:r w:rsidR="00575072" w:rsidRPr="000D527A">
              <w:rPr>
                <w:rFonts w:eastAsia="TimesNewRoman"/>
                <w:sz w:val="24"/>
                <w:szCs w:val="24"/>
              </w:rPr>
              <w:t>(в действ. ред.)</w:t>
            </w:r>
          </w:p>
          <w:p w:rsidR="000B34A5" w:rsidRPr="003B66AA" w:rsidRDefault="000B34A5" w:rsidP="00143390">
            <w:pPr>
              <w:pStyle w:val="42"/>
              <w:shd w:val="clear" w:color="auto" w:fill="auto"/>
              <w:tabs>
                <w:tab w:val="left" w:pos="1153"/>
              </w:tabs>
              <w:spacing w:line="240" w:lineRule="auto"/>
              <w:ind w:right="20" w:firstLine="0"/>
              <w:jc w:val="both"/>
              <w:rPr>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0309DE">
            <w:pPr>
              <w:ind w:firstLine="0"/>
              <w:jc w:val="center"/>
              <w:rPr>
                <w:sz w:val="24"/>
                <w:szCs w:val="24"/>
              </w:rPr>
            </w:pPr>
            <w:r w:rsidRPr="00E600E5">
              <w:rPr>
                <w:bCs/>
                <w:sz w:val="24"/>
                <w:szCs w:val="24"/>
              </w:rPr>
              <w:t>28.04.1995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3D41F9" w:rsidP="003D41F9">
            <w:pPr>
              <w:ind w:firstLine="0"/>
              <w:rPr>
                <w:rStyle w:val="blk3"/>
                <w:sz w:val="24"/>
                <w:szCs w:val="24"/>
              </w:rPr>
            </w:pPr>
            <w:r>
              <w:rPr>
                <w:sz w:val="24"/>
                <w:szCs w:val="24"/>
              </w:rPr>
              <w:t xml:space="preserve">СЗ РФ. 1995. № </w:t>
            </w:r>
            <w:r w:rsidRPr="008D0085">
              <w:rPr>
                <w:sz w:val="24"/>
                <w:szCs w:val="24"/>
              </w:rPr>
              <w:t>18</w:t>
            </w:r>
            <w:r>
              <w:rPr>
                <w:sz w:val="24"/>
                <w:szCs w:val="24"/>
              </w:rPr>
              <w:t>. С</w:t>
            </w:r>
            <w:r w:rsidRPr="008D0085">
              <w:rPr>
                <w:sz w:val="24"/>
                <w:szCs w:val="24"/>
              </w:rPr>
              <w:t>т. 1589</w:t>
            </w:r>
            <w:r>
              <w:rPr>
                <w:sz w:val="24"/>
                <w:szCs w:val="24"/>
              </w:rPr>
              <w:t xml:space="preserve">; СЗ РФ. 2016. № </w:t>
            </w:r>
            <w:r w:rsidRPr="008D0085">
              <w:rPr>
                <w:sz w:val="24"/>
                <w:szCs w:val="24"/>
              </w:rPr>
              <w:t>7</w:t>
            </w:r>
            <w:r>
              <w:rPr>
                <w:sz w:val="24"/>
                <w:szCs w:val="24"/>
              </w:rPr>
              <w:t>. С</w:t>
            </w:r>
            <w:r w:rsidRPr="008D0085">
              <w:rPr>
                <w:sz w:val="24"/>
                <w:szCs w:val="24"/>
              </w:rPr>
              <w:t>т. 896</w:t>
            </w:r>
            <w:r>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E965A8">
            <w:pPr>
              <w:pStyle w:val="42"/>
              <w:shd w:val="clear" w:color="auto" w:fill="auto"/>
              <w:tabs>
                <w:tab w:val="left" w:pos="1153"/>
              </w:tabs>
              <w:spacing w:line="240" w:lineRule="auto"/>
              <w:ind w:right="20" w:firstLine="0"/>
              <w:jc w:val="both"/>
              <w:rPr>
                <w:sz w:val="24"/>
                <w:szCs w:val="24"/>
              </w:rPr>
            </w:pPr>
            <w:r w:rsidRPr="00E600E5">
              <w:rPr>
                <w:bCs/>
                <w:sz w:val="24"/>
                <w:szCs w:val="24"/>
              </w:rPr>
              <w:t xml:space="preserve">Федеральный конституционный закон РФ «О судах общей юрисдикции в Российской Федерации»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0309DE">
            <w:pPr>
              <w:ind w:firstLine="0"/>
              <w:jc w:val="center"/>
              <w:rPr>
                <w:sz w:val="24"/>
                <w:szCs w:val="24"/>
              </w:rPr>
            </w:pPr>
            <w:r w:rsidRPr="00E600E5">
              <w:rPr>
                <w:bCs/>
                <w:sz w:val="24"/>
                <w:szCs w:val="24"/>
              </w:rPr>
              <w:t>07.02.2011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965A8" w:rsidRPr="003B66AA" w:rsidRDefault="00E965A8" w:rsidP="00E965A8">
            <w:pPr>
              <w:ind w:firstLine="0"/>
              <w:jc w:val="left"/>
              <w:rPr>
                <w:rStyle w:val="blk3"/>
                <w:sz w:val="24"/>
                <w:szCs w:val="24"/>
              </w:rPr>
            </w:pPr>
            <w:r w:rsidRPr="00E965A8">
              <w:rPr>
                <w:rStyle w:val="blk3"/>
                <w:sz w:val="24"/>
                <w:szCs w:val="24"/>
              </w:rPr>
              <w:t>С</w:t>
            </w:r>
            <w:r>
              <w:rPr>
                <w:rStyle w:val="blk3"/>
                <w:sz w:val="24"/>
                <w:szCs w:val="24"/>
              </w:rPr>
              <w:t xml:space="preserve">З РФ. </w:t>
            </w:r>
            <w:r w:rsidRPr="00E965A8">
              <w:rPr>
                <w:rStyle w:val="blk3"/>
                <w:sz w:val="24"/>
                <w:szCs w:val="24"/>
              </w:rPr>
              <w:t>2011</w:t>
            </w:r>
            <w:r>
              <w:rPr>
                <w:rStyle w:val="blk3"/>
                <w:sz w:val="24"/>
                <w:szCs w:val="24"/>
              </w:rPr>
              <w:t>. №</w:t>
            </w:r>
            <w:r w:rsidRPr="00E965A8">
              <w:rPr>
                <w:rStyle w:val="blk3"/>
                <w:sz w:val="24"/>
                <w:szCs w:val="24"/>
              </w:rPr>
              <w:t xml:space="preserve"> 7</w:t>
            </w:r>
            <w:r>
              <w:rPr>
                <w:rStyle w:val="blk3"/>
                <w:sz w:val="24"/>
                <w:szCs w:val="24"/>
              </w:rPr>
              <w:t>. Ст.</w:t>
            </w:r>
            <w:r w:rsidRPr="00E965A8">
              <w:rPr>
                <w:rStyle w:val="blk3"/>
                <w:sz w:val="24"/>
                <w:szCs w:val="24"/>
              </w:rPr>
              <w:t>898</w:t>
            </w:r>
            <w:r>
              <w:rPr>
                <w:rStyle w:val="blk3"/>
                <w:sz w:val="24"/>
                <w:szCs w:val="24"/>
              </w:rPr>
              <w:t>; СЗ РФ. 2014. №</w:t>
            </w:r>
            <w:r w:rsidRPr="00E965A8">
              <w:rPr>
                <w:rStyle w:val="blk3"/>
                <w:sz w:val="24"/>
                <w:szCs w:val="24"/>
              </w:rPr>
              <w:t xml:space="preserve"> 3</w:t>
            </w:r>
            <w:r>
              <w:rPr>
                <w:rStyle w:val="blk3"/>
                <w:sz w:val="24"/>
                <w:szCs w:val="24"/>
              </w:rPr>
              <w:t>0 (ч.</w:t>
            </w:r>
            <w:r w:rsidRPr="00E965A8">
              <w:rPr>
                <w:rStyle w:val="blk3"/>
                <w:sz w:val="24"/>
                <w:szCs w:val="24"/>
              </w:rPr>
              <w:t xml:space="preserve"> I)</w:t>
            </w:r>
            <w:r>
              <w:rPr>
                <w:rStyle w:val="blk3"/>
                <w:sz w:val="24"/>
                <w:szCs w:val="24"/>
              </w:rPr>
              <w:t>. С</w:t>
            </w:r>
            <w:r w:rsidRPr="00E965A8">
              <w:rPr>
                <w:rStyle w:val="blk3"/>
                <w:sz w:val="24"/>
                <w:szCs w:val="24"/>
              </w:rPr>
              <w:t>т. 4204</w:t>
            </w:r>
            <w:r>
              <w:rPr>
                <w:rStyle w:val="blk3"/>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E965A8">
            <w:pPr>
              <w:pStyle w:val="42"/>
              <w:tabs>
                <w:tab w:val="left" w:pos="1153"/>
              </w:tabs>
              <w:spacing w:line="276" w:lineRule="auto"/>
              <w:ind w:right="20" w:firstLine="0"/>
              <w:rPr>
                <w:sz w:val="24"/>
                <w:szCs w:val="24"/>
              </w:rPr>
            </w:pPr>
            <w:r w:rsidRPr="00603038">
              <w:rPr>
                <w:sz w:val="24"/>
                <w:szCs w:val="24"/>
              </w:rPr>
              <w:t>Закон РФ «Основы законодательства Российской Федерации о нотариате»</w:t>
            </w:r>
            <w:r w:rsidR="00575072" w:rsidRPr="000D527A">
              <w:rPr>
                <w:rFonts w:eastAsia="TimesNewRoman"/>
                <w:sz w:val="24"/>
                <w:szCs w:val="24"/>
              </w:rPr>
              <w:t xml:space="preserve"> (в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0309DE">
            <w:pPr>
              <w:ind w:firstLine="0"/>
              <w:jc w:val="center"/>
              <w:rPr>
                <w:sz w:val="24"/>
                <w:szCs w:val="24"/>
              </w:rPr>
            </w:pPr>
            <w:r w:rsidRPr="00E600E5">
              <w:rPr>
                <w:sz w:val="24"/>
                <w:szCs w:val="24"/>
              </w:rPr>
              <w:t>14.11.2002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E965A8" w:rsidP="00E965A8">
            <w:pPr>
              <w:spacing w:line="276" w:lineRule="auto"/>
              <w:ind w:firstLine="0"/>
              <w:rPr>
                <w:rStyle w:val="blk3"/>
                <w:sz w:val="24"/>
                <w:szCs w:val="24"/>
              </w:rPr>
            </w:pPr>
            <w:r w:rsidRPr="004663CB">
              <w:rPr>
                <w:sz w:val="24"/>
                <w:szCs w:val="24"/>
              </w:rPr>
              <w:t>Ведомости СНД и ВС РФ</w:t>
            </w:r>
            <w:r>
              <w:rPr>
                <w:sz w:val="24"/>
                <w:szCs w:val="24"/>
              </w:rPr>
              <w:t xml:space="preserve">. </w:t>
            </w:r>
            <w:r w:rsidRPr="004663CB">
              <w:rPr>
                <w:sz w:val="24"/>
                <w:szCs w:val="24"/>
              </w:rPr>
              <w:t>1993</w:t>
            </w:r>
            <w:r>
              <w:rPr>
                <w:sz w:val="24"/>
                <w:szCs w:val="24"/>
              </w:rPr>
              <w:t>. № 10. С</w:t>
            </w:r>
            <w:r w:rsidRPr="004663CB">
              <w:rPr>
                <w:sz w:val="24"/>
                <w:szCs w:val="24"/>
              </w:rPr>
              <w:t>т. 357</w:t>
            </w:r>
            <w:r>
              <w:rPr>
                <w:sz w:val="24"/>
                <w:szCs w:val="24"/>
              </w:rPr>
              <w:t xml:space="preserve">; СЗ РФ. № </w:t>
            </w:r>
            <w:r w:rsidRPr="004663CB">
              <w:rPr>
                <w:sz w:val="24"/>
                <w:szCs w:val="24"/>
              </w:rPr>
              <w:t>27 (ч</w:t>
            </w:r>
            <w:r>
              <w:rPr>
                <w:sz w:val="24"/>
                <w:szCs w:val="24"/>
              </w:rPr>
              <w:t>. II). С</w:t>
            </w:r>
            <w:r w:rsidRPr="004663CB">
              <w:rPr>
                <w:sz w:val="24"/>
                <w:szCs w:val="24"/>
              </w:rPr>
              <w:t>т. 4293</w:t>
            </w:r>
            <w:r>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603038" w:rsidP="00E965A8">
            <w:pPr>
              <w:pStyle w:val="42"/>
              <w:shd w:val="clear" w:color="auto" w:fill="auto"/>
              <w:tabs>
                <w:tab w:val="left" w:pos="1153"/>
              </w:tabs>
              <w:spacing w:line="240" w:lineRule="auto"/>
              <w:ind w:right="20" w:firstLine="0"/>
              <w:jc w:val="both"/>
              <w:rPr>
                <w:sz w:val="24"/>
                <w:szCs w:val="24"/>
              </w:rPr>
            </w:pPr>
            <w:r w:rsidRPr="00E600E5">
              <w:rPr>
                <w:bCs/>
                <w:sz w:val="24"/>
                <w:szCs w:val="24"/>
              </w:rPr>
              <w:t>Федеральный закон РФ</w:t>
            </w:r>
            <w:r w:rsidRPr="00E600E5">
              <w:rPr>
                <w:sz w:val="24"/>
                <w:szCs w:val="24"/>
              </w:rPr>
              <w:t xml:space="preserve"> «О мировых судьях в Российской Федерации»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E965A8" w:rsidP="00E965A8">
            <w:pPr>
              <w:ind w:firstLine="0"/>
              <w:jc w:val="center"/>
              <w:rPr>
                <w:sz w:val="24"/>
                <w:szCs w:val="24"/>
              </w:rPr>
            </w:pPr>
            <w:r>
              <w:rPr>
                <w:bCs/>
                <w:sz w:val="24"/>
                <w:szCs w:val="24"/>
              </w:rPr>
              <w:t>17</w:t>
            </w:r>
            <w:r w:rsidR="00603038" w:rsidRPr="00E600E5">
              <w:rPr>
                <w:bCs/>
                <w:sz w:val="24"/>
                <w:szCs w:val="24"/>
              </w:rPr>
              <w:t>.</w:t>
            </w:r>
            <w:r>
              <w:rPr>
                <w:bCs/>
                <w:sz w:val="24"/>
                <w:szCs w:val="24"/>
              </w:rPr>
              <w:t>12</w:t>
            </w:r>
            <w:r w:rsidR="00603038" w:rsidRPr="00E600E5">
              <w:rPr>
                <w:bCs/>
                <w:sz w:val="24"/>
                <w:szCs w:val="24"/>
              </w:rPr>
              <w:t>.199</w:t>
            </w:r>
            <w:r>
              <w:rPr>
                <w:bCs/>
                <w:sz w:val="24"/>
                <w:szCs w:val="24"/>
              </w:rPr>
              <w:t>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2C7FD2" w:rsidP="00691D8B">
            <w:pPr>
              <w:ind w:firstLine="0"/>
              <w:jc w:val="left"/>
              <w:rPr>
                <w:rStyle w:val="blk3"/>
                <w:sz w:val="24"/>
                <w:szCs w:val="24"/>
              </w:rPr>
            </w:pPr>
            <w:r w:rsidRPr="00E600E5">
              <w:rPr>
                <w:sz w:val="24"/>
                <w:szCs w:val="24"/>
              </w:rPr>
              <w:t>СЗ РФ. 1998. № 51. Ст. 6270;</w:t>
            </w:r>
            <w:r w:rsidR="00691D8B">
              <w:rPr>
                <w:sz w:val="24"/>
                <w:szCs w:val="24"/>
              </w:rPr>
              <w:t xml:space="preserve"> СЗ РФ. 2016. №15. С</w:t>
            </w:r>
            <w:r w:rsidR="00691D8B" w:rsidRPr="00B65646">
              <w:rPr>
                <w:sz w:val="24"/>
                <w:szCs w:val="24"/>
              </w:rPr>
              <w:t>т. 2065</w:t>
            </w:r>
            <w:r w:rsidR="00691D8B">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9563A0">
            <w:pPr>
              <w:pStyle w:val="42"/>
              <w:shd w:val="clear" w:color="auto" w:fill="auto"/>
              <w:tabs>
                <w:tab w:val="left" w:pos="1153"/>
              </w:tabs>
              <w:spacing w:line="240" w:lineRule="auto"/>
              <w:ind w:right="20" w:firstLine="0"/>
              <w:jc w:val="both"/>
              <w:rPr>
                <w:sz w:val="24"/>
                <w:szCs w:val="24"/>
              </w:rPr>
            </w:pPr>
            <w:r w:rsidRPr="00E600E5">
              <w:rPr>
                <w:bCs/>
                <w:sz w:val="24"/>
                <w:szCs w:val="24"/>
              </w:rPr>
              <w:t xml:space="preserve">Федеральный закон РФ </w:t>
            </w:r>
            <w:r w:rsidRPr="00E600E5">
              <w:rPr>
                <w:sz w:val="24"/>
                <w:szCs w:val="24"/>
              </w:rPr>
              <w:t xml:space="preserve">«Об обеспечении доступа к информации и деятельности судов в Российской Федерации»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0309DE">
            <w:pPr>
              <w:ind w:firstLine="0"/>
              <w:jc w:val="center"/>
              <w:rPr>
                <w:sz w:val="24"/>
                <w:szCs w:val="24"/>
              </w:rPr>
            </w:pPr>
            <w:r w:rsidRPr="00E600E5">
              <w:rPr>
                <w:sz w:val="24"/>
                <w:szCs w:val="24"/>
              </w:rPr>
              <w:t>22.12.2008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9563A0">
            <w:pPr>
              <w:spacing w:line="276" w:lineRule="auto"/>
              <w:ind w:firstLine="0"/>
              <w:jc w:val="left"/>
              <w:rPr>
                <w:rStyle w:val="blk3"/>
                <w:sz w:val="24"/>
                <w:szCs w:val="24"/>
              </w:rPr>
            </w:pPr>
            <w:r w:rsidRPr="00E600E5">
              <w:rPr>
                <w:rStyle w:val="blk3"/>
                <w:sz w:val="24"/>
                <w:szCs w:val="24"/>
              </w:rPr>
              <w:t>СЗ РФ. 2008. № 52 (ч.1). Ст. 6217;</w:t>
            </w:r>
            <w:r w:rsidR="009563A0">
              <w:rPr>
                <w:rStyle w:val="blk3"/>
                <w:sz w:val="24"/>
                <w:szCs w:val="24"/>
              </w:rPr>
              <w:t xml:space="preserve"> СЗ РФ. 2017. № </w:t>
            </w:r>
            <w:r w:rsidR="009563A0" w:rsidRPr="009563A0">
              <w:rPr>
                <w:rStyle w:val="blk3"/>
                <w:sz w:val="24"/>
                <w:szCs w:val="24"/>
              </w:rPr>
              <w:t>31 (</w:t>
            </w:r>
            <w:r w:rsidR="009563A0">
              <w:rPr>
                <w:rStyle w:val="blk3"/>
                <w:sz w:val="24"/>
                <w:szCs w:val="24"/>
              </w:rPr>
              <w:t>ч.</w:t>
            </w:r>
            <w:r w:rsidR="009563A0" w:rsidRPr="009563A0">
              <w:rPr>
                <w:rStyle w:val="blk3"/>
                <w:sz w:val="24"/>
                <w:szCs w:val="24"/>
              </w:rPr>
              <w:t xml:space="preserve"> I)</w:t>
            </w:r>
            <w:r w:rsidR="009563A0">
              <w:rPr>
                <w:rStyle w:val="blk3"/>
                <w:sz w:val="24"/>
                <w:szCs w:val="24"/>
              </w:rPr>
              <w:t>. Ст.</w:t>
            </w:r>
            <w:r w:rsidR="009563A0" w:rsidRPr="009563A0">
              <w:rPr>
                <w:rStyle w:val="blk3"/>
                <w:sz w:val="24"/>
                <w:szCs w:val="24"/>
              </w:rPr>
              <w:t>4772,</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9563A0">
            <w:pPr>
              <w:pStyle w:val="42"/>
              <w:shd w:val="clear" w:color="auto" w:fill="auto"/>
              <w:tabs>
                <w:tab w:val="left" w:pos="1153"/>
              </w:tabs>
              <w:spacing w:line="240" w:lineRule="auto"/>
              <w:ind w:right="20" w:firstLine="0"/>
              <w:jc w:val="both"/>
              <w:rPr>
                <w:sz w:val="24"/>
                <w:szCs w:val="24"/>
              </w:rPr>
            </w:pPr>
            <w:r w:rsidRPr="00E600E5">
              <w:rPr>
                <w:bCs/>
                <w:sz w:val="24"/>
                <w:szCs w:val="24"/>
              </w:rPr>
              <w:t>Федеральный закон РФ</w:t>
            </w:r>
            <w:r w:rsidR="009563A0">
              <w:rPr>
                <w:sz w:val="24"/>
                <w:szCs w:val="24"/>
              </w:rPr>
              <w:t>«</w:t>
            </w:r>
            <w:r w:rsidR="009563A0" w:rsidRPr="00080AB7">
              <w:rPr>
                <w:sz w:val="24"/>
                <w:szCs w:val="24"/>
              </w:rPr>
              <w:t>Об арбитраже (третейском разбирательстве) в Российской Федерации</w:t>
            </w:r>
            <w:r w:rsidR="009563A0">
              <w:rPr>
                <w:sz w:val="24"/>
                <w:szCs w:val="24"/>
              </w:rPr>
              <w:t xml:space="preserve">»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9563A0" w:rsidP="009563A0">
            <w:pPr>
              <w:ind w:firstLine="0"/>
              <w:jc w:val="center"/>
              <w:rPr>
                <w:sz w:val="24"/>
                <w:szCs w:val="24"/>
              </w:rPr>
            </w:pPr>
            <w:r>
              <w:rPr>
                <w:sz w:val="24"/>
                <w:szCs w:val="24"/>
              </w:rPr>
              <w:t xml:space="preserve">29.12.2015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9563A0" w:rsidP="00905603">
            <w:pPr>
              <w:ind w:firstLine="0"/>
              <w:jc w:val="left"/>
              <w:rPr>
                <w:rStyle w:val="blk3"/>
                <w:sz w:val="24"/>
                <w:szCs w:val="24"/>
              </w:rPr>
            </w:pPr>
            <w:r>
              <w:rPr>
                <w:sz w:val="24"/>
                <w:szCs w:val="24"/>
              </w:rPr>
              <w:t xml:space="preserve">СЗ РФ. 2015. № </w:t>
            </w:r>
            <w:r w:rsidRPr="00E22952">
              <w:rPr>
                <w:sz w:val="24"/>
                <w:szCs w:val="24"/>
              </w:rPr>
              <w:t>1 (ч</w:t>
            </w:r>
            <w:r>
              <w:rPr>
                <w:sz w:val="24"/>
                <w:szCs w:val="24"/>
              </w:rPr>
              <w:t>. I).С</w:t>
            </w:r>
            <w:r w:rsidRPr="00E22952">
              <w:rPr>
                <w:sz w:val="24"/>
                <w:szCs w:val="24"/>
              </w:rPr>
              <w:t>т. 2</w:t>
            </w:r>
            <w:r>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9563A0">
            <w:pPr>
              <w:pStyle w:val="42"/>
              <w:shd w:val="clear" w:color="auto" w:fill="auto"/>
              <w:tabs>
                <w:tab w:val="left" w:pos="1153"/>
              </w:tabs>
              <w:spacing w:line="240" w:lineRule="auto"/>
              <w:ind w:right="20" w:firstLine="0"/>
              <w:jc w:val="both"/>
              <w:rPr>
                <w:sz w:val="24"/>
                <w:szCs w:val="24"/>
              </w:rPr>
            </w:pPr>
            <w:r w:rsidRPr="00E600E5">
              <w:rPr>
                <w:sz w:val="24"/>
                <w:szCs w:val="24"/>
              </w:rPr>
              <w:t xml:space="preserve">Закон РФ «О международном коммерческом арбитраже»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0309DE">
            <w:pPr>
              <w:ind w:firstLine="0"/>
              <w:jc w:val="center"/>
              <w:rPr>
                <w:sz w:val="24"/>
                <w:szCs w:val="24"/>
              </w:rPr>
            </w:pPr>
            <w:r>
              <w:rPr>
                <w:sz w:val="24"/>
                <w:szCs w:val="24"/>
              </w:rPr>
              <w:tab/>
            </w:r>
            <w:r>
              <w:rPr>
                <w:sz w:val="24"/>
                <w:szCs w:val="24"/>
              </w:rPr>
              <w:tab/>
            </w:r>
            <w:r w:rsidRPr="00E600E5">
              <w:rPr>
                <w:sz w:val="24"/>
                <w:szCs w:val="24"/>
              </w:rPr>
              <w:t>07.07.1993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AE4452">
            <w:pPr>
              <w:ind w:firstLine="0"/>
              <w:rPr>
                <w:rStyle w:val="blk3"/>
                <w:sz w:val="24"/>
                <w:szCs w:val="24"/>
              </w:rPr>
            </w:pPr>
            <w:r w:rsidRPr="00E600E5">
              <w:rPr>
                <w:sz w:val="24"/>
                <w:szCs w:val="24"/>
              </w:rPr>
              <w:t xml:space="preserve">СЗ РФ. 1993. № 31. Ст. 1240; </w:t>
            </w:r>
            <w:r w:rsidR="009563A0">
              <w:rPr>
                <w:sz w:val="24"/>
                <w:szCs w:val="24"/>
              </w:rPr>
              <w:t>СЗ РФ.</w:t>
            </w:r>
            <w:r w:rsidR="009972EB">
              <w:rPr>
                <w:sz w:val="24"/>
                <w:szCs w:val="24"/>
              </w:rPr>
              <w:t xml:space="preserve">2016. № </w:t>
            </w:r>
            <w:r w:rsidR="009972EB" w:rsidRPr="00AB7A14">
              <w:rPr>
                <w:sz w:val="24"/>
                <w:szCs w:val="24"/>
              </w:rPr>
              <w:t>1 (ч</w:t>
            </w:r>
            <w:r w:rsidR="009972EB">
              <w:rPr>
                <w:sz w:val="24"/>
                <w:szCs w:val="24"/>
              </w:rPr>
              <w:t>.</w:t>
            </w:r>
            <w:r w:rsidR="009972EB" w:rsidRPr="00AB7A14">
              <w:rPr>
                <w:sz w:val="24"/>
                <w:szCs w:val="24"/>
              </w:rPr>
              <w:t xml:space="preserve"> I)</w:t>
            </w:r>
            <w:r w:rsidR="009972EB">
              <w:rPr>
                <w:sz w:val="24"/>
                <w:szCs w:val="24"/>
              </w:rPr>
              <w:t>. С</w:t>
            </w:r>
            <w:r w:rsidR="009972EB" w:rsidRPr="00AB7A14">
              <w:rPr>
                <w:sz w:val="24"/>
                <w:szCs w:val="24"/>
              </w:rPr>
              <w:t>т. 29.</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AE4452">
            <w:pPr>
              <w:pStyle w:val="42"/>
              <w:shd w:val="clear" w:color="auto" w:fill="auto"/>
              <w:tabs>
                <w:tab w:val="left" w:pos="1153"/>
              </w:tabs>
              <w:spacing w:line="240" w:lineRule="auto"/>
              <w:ind w:right="20" w:firstLine="0"/>
              <w:jc w:val="both"/>
              <w:rPr>
                <w:sz w:val="24"/>
                <w:szCs w:val="24"/>
              </w:rPr>
            </w:pPr>
            <w:r w:rsidRPr="00E600E5">
              <w:rPr>
                <w:bCs/>
                <w:sz w:val="24"/>
                <w:szCs w:val="24"/>
              </w:rPr>
              <w:t>Федеральный закон РФ</w:t>
            </w:r>
            <w:r w:rsidRPr="00E600E5">
              <w:rPr>
                <w:sz w:val="24"/>
                <w:szCs w:val="24"/>
              </w:rPr>
              <w:t xml:space="preserve"> «О прокуратуре Российской Федерации»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F74B00">
            <w:pPr>
              <w:ind w:firstLine="0"/>
              <w:jc w:val="center"/>
              <w:rPr>
                <w:sz w:val="24"/>
                <w:szCs w:val="24"/>
              </w:rPr>
            </w:pPr>
            <w:r w:rsidRPr="00E600E5">
              <w:rPr>
                <w:sz w:val="24"/>
                <w:szCs w:val="24"/>
              </w:rPr>
              <w:t xml:space="preserve"> 17.01.</w:t>
            </w:r>
            <w:r>
              <w:rPr>
                <w:sz w:val="24"/>
                <w:szCs w:val="24"/>
              </w:rPr>
              <w:t>1992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F74B00" w:rsidP="0041200A">
            <w:pPr>
              <w:spacing w:line="276" w:lineRule="auto"/>
              <w:ind w:firstLine="0"/>
              <w:jc w:val="left"/>
              <w:rPr>
                <w:rStyle w:val="blk3"/>
                <w:sz w:val="24"/>
                <w:szCs w:val="24"/>
              </w:rPr>
            </w:pPr>
            <w:r w:rsidRPr="00E600E5">
              <w:rPr>
                <w:sz w:val="24"/>
                <w:szCs w:val="24"/>
              </w:rPr>
              <w:t xml:space="preserve">СЗ РФ. 1995. № 47. Ст. 4472; </w:t>
            </w:r>
            <w:r w:rsidR="00AE4452">
              <w:rPr>
                <w:sz w:val="24"/>
                <w:szCs w:val="24"/>
              </w:rPr>
              <w:t>СЗ РФ.</w:t>
            </w:r>
            <w:r w:rsidR="0016557D">
              <w:rPr>
                <w:sz w:val="24"/>
                <w:szCs w:val="24"/>
              </w:rPr>
              <w:t xml:space="preserve"> 2017. №31 (ч. </w:t>
            </w:r>
            <w:r w:rsidR="00AE4452" w:rsidRPr="00AE4452">
              <w:rPr>
                <w:sz w:val="24"/>
                <w:szCs w:val="24"/>
              </w:rPr>
              <w:t>I)</w:t>
            </w:r>
            <w:r w:rsidR="0016557D">
              <w:rPr>
                <w:sz w:val="24"/>
                <w:szCs w:val="24"/>
              </w:rPr>
              <w:t>. С</w:t>
            </w:r>
            <w:r w:rsidR="00AE4452" w:rsidRPr="00AE4452">
              <w:rPr>
                <w:sz w:val="24"/>
                <w:szCs w:val="24"/>
              </w:rPr>
              <w:t>т. 4787</w:t>
            </w:r>
            <w:r w:rsidR="0016557D">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B072E5" w:rsidP="000F2001">
            <w:pPr>
              <w:pStyle w:val="42"/>
              <w:shd w:val="clear" w:color="auto" w:fill="auto"/>
              <w:tabs>
                <w:tab w:val="left" w:pos="1153"/>
              </w:tabs>
              <w:spacing w:line="240" w:lineRule="auto"/>
              <w:ind w:right="20" w:firstLine="0"/>
              <w:jc w:val="both"/>
              <w:rPr>
                <w:sz w:val="24"/>
                <w:szCs w:val="24"/>
              </w:rPr>
            </w:pPr>
            <w:r w:rsidRPr="00E600E5">
              <w:rPr>
                <w:bCs/>
                <w:sz w:val="24"/>
                <w:szCs w:val="24"/>
              </w:rPr>
              <w:t>Федеральный закон РФ</w:t>
            </w:r>
            <w:r w:rsidRPr="00E600E5">
              <w:rPr>
                <w:sz w:val="24"/>
                <w:szCs w:val="24"/>
              </w:rPr>
              <w:t xml:space="preserve"> «Об адвокатской деятельности и адвокатуре в РФ»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B072E5" w:rsidP="000309DE">
            <w:pPr>
              <w:ind w:firstLine="0"/>
              <w:jc w:val="center"/>
              <w:rPr>
                <w:sz w:val="24"/>
                <w:szCs w:val="24"/>
              </w:rPr>
            </w:pPr>
            <w:r>
              <w:rPr>
                <w:sz w:val="24"/>
                <w:szCs w:val="24"/>
              </w:rPr>
              <w:tab/>
            </w:r>
            <w:r>
              <w:rPr>
                <w:sz w:val="24"/>
                <w:szCs w:val="24"/>
              </w:rPr>
              <w:tab/>
            </w:r>
            <w:r w:rsidRPr="00E600E5">
              <w:rPr>
                <w:sz w:val="24"/>
                <w:szCs w:val="24"/>
              </w:rPr>
              <w:t>31.05.2002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B072E5" w:rsidP="000F2001">
            <w:pPr>
              <w:ind w:firstLine="0"/>
              <w:jc w:val="left"/>
              <w:rPr>
                <w:rStyle w:val="blk3"/>
                <w:sz w:val="24"/>
                <w:szCs w:val="24"/>
              </w:rPr>
            </w:pPr>
            <w:r w:rsidRPr="00E600E5">
              <w:rPr>
                <w:sz w:val="24"/>
                <w:szCs w:val="24"/>
              </w:rPr>
              <w:t>СЗ РФ. 2002. № 23. Ст. 21024</w:t>
            </w:r>
            <w:r w:rsidR="000F2001">
              <w:rPr>
                <w:sz w:val="24"/>
                <w:szCs w:val="24"/>
              </w:rPr>
              <w:t xml:space="preserve">; СЗ РФ. </w:t>
            </w:r>
            <w:r w:rsidR="000F2001" w:rsidRPr="000F2001">
              <w:rPr>
                <w:sz w:val="24"/>
                <w:szCs w:val="24"/>
              </w:rPr>
              <w:t>2017</w:t>
            </w:r>
            <w:r w:rsidR="000F2001">
              <w:rPr>
                <w:sz w:val="24"/>
                <w:szCs w:val="24"/>
              </w:rPr>
              <w:t>. №</w:t>
            </w:r>
            <w:r w:rsidR="000F2001" w:rsidRPr="000F2001">
              <w:rPr>
                <w:sz w:val="24"/>
                <w:szCs w:val="24"/>
              </w:rPr>
              <w:t>31 (</w:t>
            </w:r>
            <w:r w:rsidR="000F2001">
              <w:rPr>
                <w:sz w:val="24"/>
                <w:szCs w:val="24"/>
              </w:rPr>
              <w:t>ч. I).С</w:t>
            </w:r>
            <w:r w:rsidR="000F2001" w:rsidRPr="000F2001">
              <w:rPr>
                <w:sz w:val="24"/>
                <w:szCs w:val="24"/>
              </w:rPr>
              <w:t>т. 4818</w:t>
            </w:r>
            <w:r w:rsidR="000F2001">
              <w:rPr>
                <w:sz w:val="24"/>
                <w:szCs w:val="24"/>
              </w:rPr>
              <w:t>.</w:t>
            </w:r>
          </w:p>
        </w:tc>
      </w:tr>
      <w:tr w:rsidR="00603038"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603038" w:rsidRPr="00125412" w:rsidRDefault="00603038"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B072E5" w:rsidP="00B05FB6">
            <w:pPr>
              <w:pStyle w:val="42"/>
              <w:shd w:val="clear" w:color="auto" w:fill="auto"/>
              <w:tabs>
                <w:tab w:val="left" w:pos="570"/>
              </w:tabs>
              <w:spacing w:line="240" w:lineRule="auto"/>
              <w:ind w:right="20" w:firstLine="0"/>
              <w:jc w:val="both"/>
              <w:rPr>
                <w:sz w:val="24"/>
                <w:szCs w:val="24"/>
              </w:rPr>
            </w:pPr>
            <w:r w:rsidRPr="00E600E5">
              <w:rPr>
                <w:bCs/>
                <w:sz w:val="24"/>
                <w:szCs w:val="24"/>
              </w:rPr>
              <w:t>Федеральный закон РФ</w:t>
            </w:r>
            <w:r w:rsidRPr="00E600E5">
              <w:rPr>
                <w:sz w:val="24"/>
                <w:szCs w:val="24"/>
              </w:rPr>
              <w:t xml:space="preserve"> «Об исполнительном производстве»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03038" w:rsidRPr="003B66AA" w:rsidRDefault="00E413F6" w:rsidP="000309DE">
            <w:pPr>
              <w:ind w:firstLine="0"/>
              <w:jc w:val="center"/>
              <w:rPr>
                <w:sz w:val="24"/>
                <w:szCs w:val="24"/>
              </w:rPr>
            </w:pPr>
            <w:r w:rsidRPr="00E600E5">
              <w:rPr>
                <w:sz w:val="24"/>
                <w:szCs w:val="24"/>
              </w:rPr>
              <w:t>02.10.2007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3038" w:rsidRPr="00E413F6" w:rsidRDefault="00E413F6" w:rsidP="00B05FB6">
            <w:pPr>
              <w:spacing w:line="276" w:lineRule="auto"/>
              <w:ind w:firstLine="0"/>
              <w:jc w:val="left"/>
              <w:rPr>
                <w:sz w:val="24"/>
                <w:szCs w:val="24"/>
              </w:rPr>
            </w:pPr>
            <w:r w:rsidRPr="00E600E5">
              <w:rPr>
                <w:sz w:val="24"/>
                <w:szCs w:val="24"/>
              </w:rPr>
              <w:t>СЗ РФ. 2007. № 41. Ст. 4849;</w:t>
            </w:r>
            <w:r w:rsidR="00B05FB6">
              <w:rPr>
                <w:sz w:val="24"/>
                <w:szCs w:val="24"/>
              </w:rPr>
              <w:t xml:space="preserve"> СЗ РФ.</w:t>
            </w:r>
            <w:r w:rsidR="00B05FB6">
              <w:t xml:space="preserve"> 2017. №</w:t>
            </w:r>
            <w:r w:rsidR="00B05FB6" w:rsidRPr="00B05FB6">
              <w:rPr>
                <w:sz w:val="24"/>
                <w:szCs w:val="24"/>
              </w:rPr>
              <w:t>31 (</w:t>
            </w:r>
            <w:r w:rsidR="00B05FB6">
              <w:rPr>
                <w:sz w:val="24"/>
                <w:szCs w:val="24"/>
              </w:rPr>
              <w:t xml:space="preserve">ч. </w:t>
            </w:r>
            <w:r w:rsidR="00B05FB6" w:rsidRPr="00B05FB6">
              <w:rPr>
                <w:sz w:val="24"/>
                <w:szCs w:val="24"/>
              </w:rPr>
              <w:t>I)</w:t>
            </w:r>
            <w:r w:rsidR="00B05FB6">
              <w:rPr>
                <w:sz w:val="24"/>
                <w:szCs w:val="24"/>
              </w:rPr>
              <w:t>. С</w:t>
            </w:r>
            <w:r w:rsidR="00B05FB6" w:rsidRPr="00B05FB6">
              <w:rPr>
                <w:sz w:val="24"/>
                <w:szCs w:val="24"/>
              </w:rPr>
              <w:t>т. 4739</w:t>
            </w:r>
            <w:r w:rsidR="00B05FB6">
              <w:rPr>
                <w:sz w:val="24"/>
                <w:szCs w:val="24"/>
              </w:rPr>
              <w:t>.</w:t>
            </w:r>
          </w:p>
        </w:tc>
      </w:tr>
      <w:tr w:rsidR="00B072E5"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B072E5" w:rsidRPr="00125412" w:rsidRDefault="00B072E5"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B072E5" w:rsidRPr="00E600E5" w:rsidRDefault="00E413F6" w:rsidP="00E62DCF">
            <w:pPr>
              <w:pStyle w:val="42"/>
              <w:shd w:val="clear" w:color="auto" w:fill="auto"/>
              <w:tabs>
                <w:tab w:val="left" w:pos="570"/>
              </w:tabs>
              <w:spacing w:line="240" w:lineRule="auto"/>
              <w:ind w:right="20" w:firstLine="0"/>
              <w:jc w:val="both"/>
              <w:rPr>
                <w:bCs/>
                <w:sz w:val="24"/>
                <w:szCs w:val="24"/>
              </w:rPr>
            </w:pPr>
            <w:r w:rsidRPr="00E600E5">
              <w:rPr>
                <w:sz w:val="24"/>
                <w:szCs w:val="24"/>
              </w:rPr>
              <w:t xml:space="preserve">Федеральный </w:t>
            </w:r>
            <w:r w:rsidRPr="00E600E5">
              <w:rPr>
                <w:bCs/>
                <w:sz w:val="24"/>
                <w:szCs w:val="24"/>
              </w:rPr>
              <w:t xml:space="preserve">закон </w:t>
            </w:r>
            <w:r w:rsidRPr="00E600E5">
              <w:rPr>
                <w:sz w:val="24"/>
                <w:szCs w:val="24"/>
              </w:rPr>
              <w:t>РФ  «Об альтернативной процедуре урегулирования споров с участием посредника (процедуре медиации)»</w:t>
            </w:r>
            <w:r w:rsidR="00575072" w:rsidRPr="000D527A">
              <w:rPr>
                <w:rFonts w:eastAsia="TimesNewRoman"/>
                <w:sz w:val="24"/>
                <w:szCs w:val="24"/>
              </w:rPr>
              <w:t xml:space="preserve"> (в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E413F6" w:rsidP="000309DE">
            <w:pPr>
              <w:ind w:firstLine="0"/>
              <w:jc w:val="center"/>
              <w:rPr>
                <w:sz w:val="24"/>
                <w:szCs w:val="24"/>
              </w:rPr>
            </w:pPr>
            <w:r w:rsidRPr="00E600E5">
              <w:rPr>
                <w:sz w:val="24"/>
                <w:szCs w:val="24"/>
              </w:rPr>
              <w:t>27.07.2010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E413F6" w:rsidP="00E62DCF">
            <w:pPr>
              <w:ind w:firstLine="0"/>
              <w:rPr>
                <w:rStyle w:val="blk3"/>
                <w:sz w:val="24"/>
                <w:szCs w:val="24"/>
              </w:rPr>
            </w:pPr>
            <w:r w:rsidRPr="00E600E5">
              <w:rPr>
                <w:sz w:val="24"/>
                <w:szCs w:val="24"/>
              </w:rPr>
              <w:t>СЗ РФ. 2010. № 31. Ст. 4162;</w:t>
            </w:r>
            <w:r w:rsidR="00E62DCF">
              <w:rPr>
                <w:sz w:val="24"/>
                <w:szCs w:val="24"/>
              </w:rPr>
              <w:t xml:space="preserve"> СЗ РФ. 2013. №</w:t>
            </w:r>
            <w:r w:rsidR="00E62DCF" w:rsidRPr="00A757DF">
              <w:rPr>
                <w:sz w:val="24"/>
                <w:szCs w:val="24"/>
              </w:rPr>
              <w:t>27</w:t>
            </w:r>
            <w:r w:rsidR="00E62DCF">
              <w:rPr>
                <w:sz w:val="24"/>
                <w:szCs w:val="24"/>
              </w:rPr>
              <w:t>. С</w:t>
            </w:r>
            <w:r w:rsidR="00E62DCF" w:rsidRPr="00A757DF">
              <w:rPr>
                <w:sz w:val="24"/>
                <w:szCs w:val="24"/>
              </w:rPr>
              <w:t>т. 3477</w:t>
            </w:r>
            <w:r w:rsidR="00E62DCF">
              <w:rPr>
                <w:sz w:val="24"/>
                <w:szCs w:val="24"/>
              </w:rPr>
              <w:t>.</w:t>
            </w:r>
          </w:p>
        </w:tc>
      </w:tr>
      <w:tr w:rsidR="00B072E5"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B072E5" w:rsidRPr="00125412" w:rsidRDefault="00B072E5"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B072E5" w:rsidRPr="00E600E5" w:rsidRDefault="009A7920" w:rsidP="00E62DCF">
            <w:pPr>
              <w:pStyle w:val="42"/>
              <w:shd w:val="clear" w:color="auto" w:fill="auto"/>
              <w:tabs>
                <w:tab w:val="left" w:pos="570"/>
              </w:tabs>
              <w:spacing w:line="240" w:lineRule="auto"/>
              <w:ind w:right="20" w:firstLine="0"/>
              <w:jc w:val="both"/>
              <w:rPr>
                <w:bCs/>
                <w:sz w:val="24"/>
                <w:szCs w:val="24"/>
              </w:rPr>
            </w:pPr>
            <w:r w:rsidRPr="00E600E5">
              <w:rPr>
                <w:sz w:val="24"/>
                <w:szCs w:val="24"/>
              </w:rPr>
              <w:t xml:space="preserve">Постановление Пленума Верховного Суда РФ «О судебном решении» </w:t>
            </w:r>
            <w:r w:rsidR="00575072"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9A7920" w:rsidP="000309DE">
            <w:pPr>
              <w:ind w:firstLine="0"/>
              <w:jc w:val="center"/>
              <w:rPr>
                <w:sz w:val="24"/>
                <w:szCs w:val="24"/>
              </w:rPr>
            </w:pPr>
            <w:r w:rsidRPr="00E600E5">
              <w:rPr>
                <w:sz w:val="24"/>
                <w:szCs w:val="24"/>
              </w:rPr>
              <w:t>19.12.2003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E62DCF" w:rsidP="00626406">
            <w:pPr>
              <w:ind w:firstLine="0"/>
              <w:rPr>
                <w:rStyle w:val="blk3"/>
                <w:sz w:val="24"/>
                <w:szCs w:val="24"/>
              </w:rPr>
            </w:pPr>
            <w:r w:rsidRPr="006A4C75">
              <w:rPr>
                <w:sz w:val="24"/>
                <w:szCs w:val="24"/>
              </w:rPr>
              <w:t xml:space="preserve">Бюллетень Верховного Суда РФ. 2004. </w:t>
            </w:r>
            <w:r>
              <w:rPr>
                <w:sz w:val="24"/>
                <w:szCs w:val="24"/>
              </w:rPr>
              <w:t>№</w:t>
            </w:r>
            <w:r w:rsidRPr="006A4C75">
              <w:rPr>
                <w:sz w:val="24"/>
                <w:szCs w:val="24"/>
              </w:rPr>
              <w:t xml:space="preserve"> 2</w:t>
            </w:r>
            <w:r>
              <w:rPr>
                <w:sz w:val="24"/>
                <w:szCs w:val="24"/>
              </w:rPr>
              <w:t>;</w:t>
            </w:r>
            <w:r w:rsidR="00626406" w:rsidRPr="006A4C75">
              <w:rPr>
                <w:sz w:val="24"/>
                <w:szCs w:val="24"/>
              </w:rPr>
              <w:t>Б</w:t>
            </w:r>
            <w:r w:rsidR="00626406">
              <w:rPr>
                <w:sz w:val="24"/>
                <w:szCs w:val="24"/>
              </w:rPr>
              <w:t>юллетень Верховного Суда РФ. 2015</w:t>
            </w:r>
            <w:r w:rsidR="00626406" w:rsidRPr="006A4C75">
              <w:rPr>
                <w:sz w:val="24"/>
                <w:szCs w:val="24"/>
              </w:rPr>
              <w:t xml:space="preserve">. </w:t>
            </w:r>
            <w:r w:rsidR="00626406">
              <w:rPr>
                <w:sz w:val="24"/>
                <w:szCs w:val="24"/>
              </w:rPr>
              <w:t>№ 8</w:t>
            </w:r>
            <w:r w:rsidR="00626406" w:rsidRPr="006A4C75">
              <w:rPr>
                <w:sz w:val="24"/>
                <w:szCs w:val="24"/>
              </w:rPr>
              <w:t>.</w:t>
            </w:r>
          </w:p>
        </w:tc>
      </w:tr>
      <w:tr w:rsidR="00B072E5"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B072E5" w:rsidRPr="00125412" w:rsidRDefault="00B072E5"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B072E5" w:rsidRPr="00E600E5" w:rsidRDefault="009A7920" w:rsidP="00B072E5">
            <w:pPr>
              <w:pStyle w:val="42"/>
              <w:shd w:val="clear" w:color="auto" w:fill="auto"/>
              <w:tabs>
                <w:tab w:val="left" w:pos="570"/>
              </w:tabs>
              <w:spacing w:line="240" w:lineRule="auto"/>
              <w:ind w:right="20" w:firstLine="0"/>
              <w:jc w:val="both"/>
              <w:rPr>
                <w:bCs/>
                <w:sz w:val="24"/>
                <w:szCs w:val="24"/>
              </w:rPr>
            </w:pPr>
            <w:r w:rsidRPr="00E600E5">
              <w:rPr>
                <w:sz w:val="24"/>
                <w:szCs w:val="24"/>
              </w:rPr>
              <w:t>Постановление Пленума Верховн</w:t>
            </w:r>
            <w:r w:rsidR="0041200A">
              <w:rPr>
                <w:sz w:val="24"/>
                <w:szCs w:val="24"/>
              </w:rPr>
              <w:t>ого Суда РФ</w:t>
            </w:r>
            <w:r w:rsidRPr="00E600E5">
              <w:rPr>
                <w:sz w:val="24"/>
                <w:szCs w:val="24"/>
              </w:rPr>
              <w:t xml:space="preserve"> «О подготовке гражданских дел к судебному разбирательству»</w:t>
            </w:r>
            <w:r w:rsidR="00575072" w:rsidRPr="000D527A">
              <w:rPr>
                <w:rFonts w:eastAsia="TimesNewRoman"/>
                <w:sz w:val="24"/>
                <w:szCs w:val="24"/>
              </w:rPr>
              <w:t xml:space="preserve"> (в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9A7920" w:rsidP="000309DE">
            <w:pPr>
              <w:ind w:firstLine="0"/>
              <w:jc w:val="center"/>
              <w:rPr>
                <w:sz w:val="24"/>
                <w:szCs w:val="24"/>
              </w:rPr>
            </w:pPr>
            <w:r w:rsidRPr="00E600E5">
              <w:rPr>
                <w:sz w:val="24"/>
                <w:szCs w:val="24"/>
              </w:rPr>
              <w:t>24.06.2008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072E5" w:rsidRPr="003B66AA" w:rsidRDefault="009A7920" w:rsidP="00DF106D">
            <w:pPr>
              <w:spacing w:line="276" w:lineRule="auto"/>
              <w:ind w:firstLine="0"/>
              <w:jc w:val="left"/>
              <w:rPr>
                <w:rStyle w:val="blk3"/>
                <w:sz w:val="24"/>
                <w:szCs w:val="24"/>
              </w:rPr>
            </w:pPr>
            <w:r w:rsidRPr="00E600E5">
              <w:rPr>
                <w:sz w:val="24"/>
                <w:szCs w:val="24"/>
              </w:rPr>
              <w:t xml:space="preserve">Бюллетень Верховного Суда РФ. 2008. </w:t>
            </w:r>
            <w:r w:rsidR="006E2FB8">
              <w:rPr>
                <w:sz w:val="24"/>
                <w:szCs w:val="24"/>
              </w:rPr>
              <w:t>№</w:t>
            </w:r>
            <w:r w:rsidRPr="00E600E5">
              <w:rPr>
                <w:sz w:val="24"/>
                <w:szCs w:val="24"/>
              </w:rPr>
              <w:t xml:space="preserve"> 9;</w:t>
            </w:r>
            <w:r w:rsidR="00775918">
              <w:rPr>
                <w:sz w:val="24"/>
                <w:szCs w:val="24"/>
              </w:rPr>
              <w:t xml:space="preserve"> 2012</w:t>
            </w:r>
            <w:r w:rsidR="00775918" w:rsidRPr="006A4C75">
              <w:rPr>
                <w:sz w:val="24"/>
                <w:szCs w:val="24"/>
              </w:rPr>
              <w:t xml:space="preserve">. </w:t>
            </w:r>
            <w:r w:rsidR="00775918">
              <w:rPr>
                <w:sz w:val="24"/>
                <w:szCs w:val="24"/>
              </w:rPr>
              <w:t>№ 4</w:t>
            </w:r>
            <w:r w:rsidR="00775918" w:rsidRPr="006A4C75">
              <w:rPr>
                <w:sz w:val="24"/>
                <w:szCs w:val="24"/>
              </w:rPr>
              <w:t>.</w:t>
            </w:r>
          </w:p>
        </w:tc>
      </w:tr>
    </w:tbl>
    <w:p w:rsidR="008D046A" w:rsidRDefault="008D046A" w:rsidP="003B66AA">
      <w:pPr>
        <w:spacing w:line="276" w:lineRule="auto"/>
        <w:ind w:firstLine="0"/>
        <w:contextualSpacing/>
        <w:jc w:val="center"/>
        <w:rPr>
          <w:rFonts w:eastAsia="Calibri"/>
          <w:b/>
          <w:sz w:val="24"/>
          <w:szCs w:val="24"/>
          <w:lang w:eastAsia="en-US"/>
        </w:rPr>
      </w:pPr>
      <w:bookmarkStart w:id="9" w:name="_Toc433697904"/>
    </w:p>
    <w:p w:rsidR="00915C6E"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7.4.</w:t>
      </w:r>
      <w:r w:rsidR="00915C6E" w:rsidRPr="003B66AA">
        <w:rPr>
          <w:rFonts w:eastAsia="Calibri"/>
          <w:b/>
          <w:sz w:val="24"/>
          <w:szCs w:val="24"/>
          <w:lang w:eastAsia="en-US"/>
        </w:rPr>
        <w:t xml:space="preserve">Периодические издания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19"/>
        <w:gridCol w:w="1656"/>
        <w:gridCol w:w="1414"/>
        <w:gridCol w:w="3592"/>
      </w:tblGrid>
      <w:tr w:rsidR="00EE73E4"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0B34A5">
            <w:pPr>
              <w:ind w:firstLine="0"/>
              <w:jc w:val="center"/>
              <w:rPr>
                <w:rFonts w:eastAsia="Calibri"/>
                <w:b/>
                <w:i/>
                <w:sz w:val="24"/>
                <w:szCs w:val="24"/>
                <w:lang w:eastAsia="en-US"/>
              </w:rPr>
            </w:pPr>
            <w:r w:rsidRPr="003B66AA">
              <w:rPr>
                <w:rFonts w:eastAsia="Calibri"/>
                <w:b/>
                <w:i/>
                <w:sz w:val="24"/>
                <w:szCs w:val="24"/>
                <w:lang w:eastAsia="en-US"/>
              </w:rPr>
              <w:t>№ п/п</w:t>
            </w:r>
          </w:p>
        </w:tc>
        <w:tc>
          <w:tcPr>
            <w:tcW w:w="28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0B34A5">
            <w:pPr>
              <w:ind w:firstLine="0"/>
              <w:jc w:val="center"/>
              <w:rPr>
                <w:rFonts w:eastAsia="Calibri"/>
                <w:b/>
                <w:i/>
                <w:sz w:val="24"/>
                <w:szCs w:val="24"/>
                <w:lang w:eastAsia="en-US"/>
              </w:rPr>
            </w:pPr>
            <w:r w:rsidRPr="003B66AA">
              <w:rPr>
                <w:rFonts w:eastAsia="Calibri"/>
                <w:b/>
                <w:i/>
                <w:sz w:val="24"/>
                <w:szCs w:val="24"/>
                <w:lang w:eastAsia="en-US"/>
              </w:rPr>
              <w:t>Данные издания</w:t>
            </w:r>
          </w:p>
        </w:tc>
        <w:tc>
          <w:tcPr>
            <w:tcW w:w="16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0B34A5">
            <w:pPr>
              <w:ind w:firstLine="0"/>
              <w:jc w:val="center"/>
              <w:rPr>
                <w:rFonts w:eastAsia="Calibri"/>
                <w:b/>
                <w:i/>
                <w:sz w:val="24"/>
                <w:szCs w:val="24"/>
                <w:lang w:eastAsia="en-US"/>
              </w:rPr>
            </w:pPr>
            <w:r w:rsidRPr="003B66AA">
              <w:rPr>
                <w:rFonts w:eastAsia="Calibri"/>
                <w:b/>
                <w:i/>
                <w:sz w:val="24"/>
                <w:szCs w:val="24"/>
                <w:lang w:eastAsia="en-US"/>
              </w:rPr>
              <w:t>Наличие в библиотеке филиала</w:t>
            </w:r>
          </w:p>
        </w:tc>
        <w:tc>
          <w:tcPr>
            <w:tcW w:w="14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81" w:rsidRPr="003B66AA" w:rsidRDefault="00F72081" w:rsidP="000B34A5">
            <w:pPr>
              <w:ind w:firstLine="0"/>
              <w:jc w:val="center"/>
              <w:rPr>
                <w:rFonts w:eastAsia="Calibri"/>
                <w:b/>
                <w:i/>
                <w:sz w:val="24"/>
                <w:szCs w:val="24"/>
                <w:lang w:eastAsia="en-US"/>
              </w:rPr>
            </w:pPr>
            <w:r w:rsidRPr="003B66AA">
              <w:rPr>
                <w:rFonts w:eastAsia="Calibri"/>
                <w:b/>
                <w:i/>
                <w:sz w:val="24"/>
                <w:szCs w:val="24"/>
                <w:lang w:eastAsia="en-US"/>
              </w:rPr>
              <w:t>Наличие в ЭБС</w:t>
            </w:r>
          </w:p>
        </w:tc>
        <w:tc>
          <w:tcPr>
            <w:tcW w:w="3592" w:type="dxa"/>
            <w:tcBorders>
              <w:top w:val="single" w:sz="4" w:space="0" w:color="auto"/>
              <w:left w:val="single" w:sz="4" w:space="0" w:color="auto"/>
              <w:bottom w:val="single" w:sz="4" w:space="0" w:color="auto"/>
              <w:right w:val="single" w:sz="4" w:space="0" w:color="auto"/>
            </w:tcBorders>
            <w:shd w:val="clear" w:color="auto" w:fill="F2F2F2"/>
          </w:tcPr>
          <w:p w:rsidR="00F72081" w:rsidRPr="003B66AA" w:rsidRDefault="00F72081" w:rsidP="000B34A5">
            <w:pPr>
              <w:ind w:firstLine="0"/>
              <w:jc w:val="center"/>
              <w:rPr>
                <w:rFonts w:eastAsia="Calibri"/>
                <w:b/>
                <w:i/>
                <w:sz w:val="24"/>
                <w:szCs w:val="24"/>
                <w:lang w:eastAsia="en-US"/>
              </w:rPr>
            </w:pPr>
          </w:p>
          <w:p w:rsidR="00F72081" w:rsidRPr="003B66AA" w:rsidRDefault="00F72081" w:rsidP="000B34A5">
            <w:pPr>
              <w:ind w:firstLine="0"/>
              <w:jc w:val="center"/>
              <w:rPr>
                <w:rFonts w:eastAsia="Calibri"/>
                <w:b/>
                <w:i/>
                <w:sz w:val="24"/>
                <w:szCs w:val="24"/>
                <w:lang w:eastAsia="en-US"/>
              </w:rPr>
            </w:pPr>
            <w:r w:rsidRPr="003B66AA">
              <w:rPr>
                <w:rFonts w:eastAsia="Calibri"/>
                <w:b/>
                <w:i/>
                <w:sz w:val="24"/>
                <w:szCs w:val="24"/>
                <w:lang w:eastAsia="en-US"/>
              </w:rPr>
              <w:t>Другой источник</w:t>
            </w:r>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30797A" w:rsidRPr="0030797A" w:rsidRDefault="00F72081" w:rsidP="00DF106D">
            <w:pPr>
              <w:spacing w:line="276" w:lineRule="auto"/>
              <w:ind w:firstLine="0"/>
              <w:jc w:val="left"/>
              <w:rPr>
                <w:rFonts w:eastAsia="Calibri"/>
                <w:sz w:val="24"/>
                <w:szCs w:val="24"/>
                <w:lang w:val="en-US" w:eastAsia="en-US"/>
              </w:rPr>
            </w:pPr>
            <w:r w:rsidRPr="003B66AA">
              <w:rPr>
                <w:bCs/>
                <w:sz w:val="24"/>
                <w:szCs w:val="24"/>
              </w:rPr>
              <w:t>Бюллетень Верховного суда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Default="00F72081" w:rsidP="00542EB9">
            <w:pPr>
              <w:spacing w:line="276" w:lineRule="auto"/>
              <w:ind w:firstLine="0"/>
              <w:jc w:val="left"/>
              <w:rPr>
                <w:rFonts w:eastAsia="Calibri"/>
                <w:sz w:val="24"/>
                <w:szCs w:val="24"/>
                <w:lang w:eastAsia="en-US"/>
              </w:rPr>
            </w:pPr>
          </w:p>
          <w:p w:rsidR="00F72081" w:rsidRPr="003B66AA" w:rsidRDefault="00F72081" w:rsidP="00542EB9">
            <w:pPr>
              <w:spacing w:line="276" w:lineRule="auto"/>
              <w:ind w:firstLine="0"/>
              <w:jc w:val="left"/>
              <w:rPr>
                <w:rFonts w:eastAsia="Calibri"/>
                <w:sz w:val="24"/>
                <w:szCs w:val="24"/>
                <w:lang w:eastAsia="en-US"/>
              </w:rPr>
            </w:pPr>
            <w:r>
              <w:rPr>
                <w:rFonts w:eastAsia="Calibri"/>
                <w:sz w:val="24"/>
                <w:szCs w:val="24"/>
                <w:lang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Default="00F72081" w:rsidP="00542EB9">
            <w:pPr>
              <w:spacing w:line="276" w:lineRule="auto"/>
              <w:ind w:firstLine="0"/>
              <w:jc w:val="left"/>
              <w:rPr>
                <w:rFonts w:eastAsia="Calibri"/>
                <w:sz w:val="24"/>
                <w:szCs w:val="24"/>
                <w:lang w:eastAsia="en-US"/>
              </w:rPr>
            </w:pPr>
          </w:p>
          <w:p w:rsidR="00F72081" w:rsidRPr="003B66AA" w:rsidRDefault="00F72081" w:rsidP="00542EB9">
            <w:pPr>
              <w:spacing w:line="276" w:lineRule="auto"/>
              <w:ind w:firstLine="0"/>
              <w:jc w:val="left"/>
              <w:rPr>
                <w:rFonts w:eastAsia="Calibri"/>
                <w:sz w:val="24"/>
                <w:szCs w:val="24"/>
                <w:lang w:eastAsia="en-US"/>
              </w:rPr>
            </w:pPr>
            <w:r>
              <w:rPr>
                <w:rFonts w:eastAsia="Calibri"/>
                <w:sz w:val="24"/>
                <w:szCs w:val="24"/>
                <w:lang w:eastAsia="en-US"/>
              </w:rPr>
              <w:t xml:space="preserve">          *</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A97027"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A97027" w:rsidRPr="003B66AA" w:rsidRDefault="00A97027"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30797A" w:rsidRPr="003B66AA" w:rsidRDefault="00A97027" w:rsidP="00DF106D">
            <w:pPr>
              <w:spacing w:line="276" w:lineRule="auto"/>
              <w:ind w:firstLine="0"/>
              <w:jc w:val="left"/>
              <w:rPr>
                <w:bCs/>
                <w:sz w:val="24"/>
                <w:szCs w:val="24"/>
              </w:rPr>
            </w:pPr>
            <w:r w:rsidRPr="00462602">
              <w:rPr>
                <w:color w:val="000000"/>
                <w:sz w:val="24"/>
                <w:szCs w:val="24"/>
                <w:bdr w:val="none" w:sz="0" w:space="0" w:color="auto" w:frame="1"/>
              </w:rPr>
              <w:t xml:space="preserve">Государство и право </w:t>
            </w:r>
            <w:r w:rsidRPr="00462602">
              <w:rPr>
                <w:sz w:val="24"/>
                <w:szCs w:val="24"/>
                <w:lang w:val="en-US"/>
              </w:rPr>
              <w:t>URL</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A97027" w:rsidRDefault="00A97027" w:rsidP="00A97027">
            <w:pPr>
              <w:spacing w:line="276" w:lineRule="auto"/>
              <w:ind w:firstLine="0"/>
              <w:jc w:val="center"/>
              <w:rPr>
                <w:rFonts w:eastAsia="Calibri"/>
                <w:sz w:val="24"/>
                <w:szCs w:val="24"/>
                <w:lang w:eastAsia="en-US"/>
              </w:rPr>
            </w:pPr>
            <w:r>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97027" w:rsidRDefault="00A97027" w:rsidP="00A97027">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A97027" w:rsidRPr="00A97027" w:rsidRDefault="00735C5F" w:rsidP="000B34A5">
            <w:pPr>
              <w:tabs>
                <w:tab w:val="left" w:pos="486"/>
              </w:tabs>
              <w:spacing w:line="276" w:lineRule="auto"/>
              <w:ind w:firstLine="0"/>
              <w:jc w:val="left"/>
              <w:rPr>
                <w:sz w:val="24"/>
                <w:szCs w:val="24"/>
              </w:rPr>
            </w:pPr>
            <w:hyperlink r:id="rId100" w:history="1">
              <w:r w:rsidR="00A97027" w:rsidRPr="00A97027">
                <w:rPr>
                  <w:rStyle w:val="ae"/>
                  <w:rFonts w:eastAsia="Calibri"/>
                  <w:color w:val="000000" w:themeColor="text1"/>
                  <w:sz w:val="22"/>
                  <w:szCs w:val="22"/>
                  <w:u w:val="none"/>
                  <w:lang w:eastAsia="en-US"/>
                </w:rPr>
                <w:t>http://www.igpran.ru/journal/</w:t>
              </w:r>
            </w:hyperlink>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r w:rsidRPr="003B66AA">
              <w:rPr>
                <w:sz w:val="24"/>
                <w:szCs w:val="24"/>
              </w:rPr>
              <w:t>Бюллетень Минюста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F72081" w:rsidRPr="003B66AA"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r w:rsidRPr="003B66AA">
              <w:rPr>
                <w:bCs/>
                <w:sz w:val="24"/>
                <w:szCs w:val="24"/>
              </w:rPr>
              <w:t>Российская газета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sidRPr="00B3725A">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3B66AA" w:rsidRDefault="00F72081" w:rsidP="00542EB9">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F72081" w:rsidRPr="006A45E6"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EE73E4" w:rsidP="00542EB9">
            <w:pPr>
              <w:spacing w:line="276" w:lineRule="auto"/>
              <w:ind w:firstLine="0"/>
              <w:jc w:val="left"/>
              <w:rPr>
                <w:bCs/>
                <w:sz w:val="24"/>
                <w:szCs w:val="24"/>
              </w:rPr>
            </w:pPr>
            <w:r>
              <w:rPr>
                <w:rFonts w:eastAsia="Calibri"/>
                <w:sz w:val="24"/>
                <w:szCs w:val="24"/>
              </w:rPr>
              <w:t>Собрание законодательства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F72081" w:rsidRPr="00EE73E4" w:rsidRDefault="00735C5F" w:rsidP="00EE73E4">
            <w:pPr>
              <w:spacing w:line="276" w:lineRule="auto"/>
              <w:ind w:hanging="60"/>
              <w:jc w:val="left"/>
              <w:rPr>
                <w:rStyle w:val="blk3"/>
                <w:color w:val="000000" w:themeColor="text1"/>
                <w:sz w:val="24"/>
                <w:szCs w:val="24"/>
              </w:rPr>
            </w:pPr>
            <w:hyperlink r:id="rId101" w:history="1">
              <w:r w:rsidR="00EE73E4" w:rsidRPr="00EE73E4">
                <w:rPr>
                  <w:rStyle w:val="ae"/>
                  <w:color w:val="000000" w:themeColor="text1"/>
                  <w:sz w:val="24"/>
                  <w:szCs w:val="24"/>
                  <w:u w:val="none"/>
                  <w:lang w:val="en-US"/>
                </w:rPr>
                <w:t>http</w:t>
              </w:r>
              <w:r w:rsidR="00EE73E4" w:rsidRPr="00EE73E4">
                <w:rPr>
                  <w:rStyle w:val="ae"/>
                  <w:color w:val="000000" w:themeColor="text1"/>
                  <w:sz w:val="24"/>
                  <w:szCs w:val="24"/>
                  <w:u w:val="none"/>
                </w:rPr>
                <w:t>://</w:t>
              </w:r>
              <w:r w:rsidR="00EE73E4" w:rsidRPr="00EE73E4">
                <w:rPr>
                  <w:rStyle w:val="ae"/>
                  <w:color w:val="000000" w:themeColor="text1"/>
                  <w:sz w:val="24"/>
                  <w:szCs w:val="24"/>
                  <w:u w:val="none"/>
                  <w:lang w:val="en-US"/>
                </w:rPr>
                <w:t>www</w:t>
              </w:r>
              <w:r w:rsidR="00EE73E4" w:rsidRPr="00EE73E4">
                <w:rPr>
                  <w:rStyle w:val="ae"/>
                  <w:color w:val="000000" w:themeColor="text1"/>
                  <w:sz w:val="24"/>
                  <w:szCs w:val="24"/>
                  <w:u w:val="none"/>
                </w:rPr>
                <w:t>/</w:t>
              </w:r>
              <w:r w:rsidR="00EE73E4" w:rsidRPr="00EE73E4">
                <w:rPr>
                  <w:rStyle w:val="ae"/>
                  <w:color w:val="000000" w:themeColor="text1"/>
                  <w:sz w:val="24"/>
                  <w:szCs w:val="24"/>
                  <w:u w:val="none"/>
                  <w:lang w:val="en-US"/>
                </w:rPr>
                <w:t>szrf</w:t>
              </w:r>
              <w:r w:rsidR="00EE73E4" w:rsidRPr="00EE73E4">
                <w:rPr>
                  <w:rStyle w:val="ae"/>
                  <w:color w:val="000000" w:themeColor="text1"/>
                  <w:sz w:val="24"/>
                  <w:szCs w:val="24"/>
                  <w:u w:val="none"/>
                </w:rPr>
                <w:t>.</w:t>
              </w:r>
              <w:r w:rsidR="00EE73E4" w:rsidRPr="00EE73E4">
                <w:rPr>
                  <w:rStyle w:val="ae"/>
                  <w:color w:val="000000" w:themeColor="text1"/>
                  <w:sz w:val="24"/>
                  <w:szCs w:val="24"/>
                  <w:u w:val="none"/>
                  <w:lang w:val="en-US"/>
                </w:rPr>
                <w:t>ru</w:t>
              </w:r>
              <w:r w:rsidR="00EE73E4" w:rsidRPr="00EE73E4">
                <w:rPr>
                  <w:rStyle w:val="ae"/>
                  <w:color w:val="000000" w:themeColor="text1"/>
                  <w:sz w:val="24"/>
                  <w:szCs w:val="24"/>
                  <w:u w:val="none"/>
                </w:rPr>
                <w:t>/</w:t>
              </w:r>
            </w:hyperlink>
          </w:p>
        </w:tc>
      </w:tr>
      <w:tr w:rsidR="00F72081" w:rsidRPr="000D0D96" w:rsidTr="00542EB9">
        <w:tc>
          <w:tcPr>
            <w:tcW w:w="550" w:type="dxa"/>
            <w:tcBorders>
              <w:top w:val="single" w:sz="4" w:space="0" w:color="auto"/>
              <w:left w:val="single" w:sz="4" w:space="0" w:color="auto"/>
              <w:bottom w:val="single" w:sz="4" w:space="0" w:color="auto"/>
              <w:right w:val="single" w:sz="4" w:space="0" w:color="auto"/>
            </w:tcBorders>
            <w:shd w:val="clear" w:color="auto" w:fill="auto"/>
          </w:tcPr>
          <w:p w:rsidR="00F72081" w:rsidRPr="00EE73E4" w:rsidRDefault="00F72081" w:rsidP="00542EB9">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EE73E4" w:rsidP="00542EB9">
            <w:pPr>
              <w:spacing w:line="276" w:lineRule="auto"/>
              <w:ind w:firstLine="0"/>
              <w:jc w:val="left"/>
              <w:rPr>
                <w:bCs/>
                <w:sz w:val="24"/>
                <w:szCs w:val="24"/>
              </w:rPr>
            </w:pPr>
            <w:r w:rsidRPr="003C0A4C">
              <w:rPr>
                <w:sz w:val="24"/>
                <w:szCs w:val="24"/>
              </w:rPr>
              <w:t>Вестник Конституционного суда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left"/>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72081" w:rsidRPr="003B66AA" w:rsidRDefault="00F72081" w:rsidP="00542EB9">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0D0D96" w:rsidRPr="000D0D96" w:rsidRDefault="000D0D96" w:rsidP="00EE73E4">
            <w:pPr>
              <w:spacing w:line="276" w:lineRule="auto"/>
              <w:ind w:firstLine="0"/>
              <w:rPr>
                <w:rStyle w:val="blk3"/>
                <w:sz w:val="24"/>
                <w:szCs w:val="24"/>
              </w:rPr>
            </w:pPr>
            <w:r w:rsidRPr="000D0D96">
              <w:rPr>
                <w:rStyle w:val="blk3"/>
                <w:sz w:val="24"/>
                <w:szCs w:val="24"/>
              </w:rPr>
              <w:t>http://</w:t>
            </w:r>
            <w:r w:rsidR="00EE73E4">
              <w:rPr>
                <w:rStyle w:val="blk3"/>
                <w:sz w:val="24"/>
                <w:szCs w:val="24"/>
                <w:lang w:val="en-US"/>
              </w:rPr>
              <w:t>www</w:t>
            </w:r>
            <w:r w:rsidR="00EE73E4" w:rsidRPr="00EE73E4">
              <w:rPr>
                <w:rStyle w:val="blk3"/>
                <w:sz w:val="24"/>
                <w:szCs w:val="24"/>
              </w:rPr>
              <w:t>.</w:t>
            </w:r>
            <w:r w:rsidR="00EE73E4">
              <w:rPr>
                <w:rStyle w:val="blk3"/>
                <w:sz w:val="24"/>
                <w:szCs w:val="24"/>
                <w:lang w:val="en-US"/>
              </w:rPr>
              <w:t>ksrf</w:t>
            </w:r>
            <w:r w:rsidRPr="000D0D96">
              <w:rPr>
                <w:rStyle w:val="blk3"/>
                <w:sz w:val="24"/>
                <w:szCs w:val="24"/>
              </w:rPr>
              <w:t>.ru/</w:t>
            </w:r>
          </w:p>
        </w:tc>
      </w:tr>
    </w:tbl>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РЕСУРСЫ ИНФОРМАЦИ</w:t>
      </w:r>
      <w:r w:rsidR="00CB6A47" w:rsidRPr="003B66AA">
        <w:rPr>
          <w:rFonts w:ascii="Times New Roman" w:hAnsi="Times New Roman"/>
          <w:sz w:val="24"/>
          <w:szCs w:val="24"/>
        </w:rPr>
        <w:t>ОННО-ТЕЛЕКОММУНИКАЦИОННОЙ СЕТИ «ИНТЕРНЕТ»</w:t>
      </w:r>
      <w:r w:rsidRPr="003B66AA">
        <w:rPr>
          <w:rFonts w:ascii="Times New Roman" w:hAnsi="Times New Roman"/>
          <w:sz w:val="24"/>
          <w:szCs w:val="24"/>
        </w:rPr>
        <w:t>, НЕОБХОДИМЫ</w:t>
      </w:r>
      <w:r w:rsidR="00626737" w:rsidRPr="003B66AA">
        <w:rPr>
          <w:rFonts w:ascii="Times New Roman" w:hAnsi="Times New Roman"/>
          <w:sz w:val="24"/>
          <w:szCs w:val="24"/>
        </w:rPr>
        <w:t>Е</w:t>
      </w:r>
      <w:r w:rsidRPr="003B66AA">
        <w:rPr>
          <w:rFonts w:ascii="Times New Roman" w:hAnsi="Times New Roman"/>
          <w:sz w:val="24"/>
          <w:szCs w:val="24"/>
        </w:rPr>
        <w:t xml:space="preserve"> ДЛЯ ОСВОЕНИЯ ДИСЦИПЛИНЫ (МОДУЛЯ)</w:t>
      </w:r>
      <w:bookmarkEnd w:id="9"/>
    </w:p>
    <w:p w:rsidR="0030797A" w:rsidRPr="0030797A" w:rsidRDefault="0030797A" w:rsidP="0030797A">
      <w:pPr>
        <w:tabs>
          <w:tab w:val="left" w:pos="7267"/>
        </w:tabs>
        <w:spacing w:line="276" w:lineRule="auto"/>
        <w:rPr>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1C0E4C" w:rsidRPr="003B66AA" w:rsidTr="002A2644">
        <w:tc>
          <w:tcPr>
            <w:tcW w:w="550"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945"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Интернет ресурс (адрес)</w:t>
            </w:r>
          </w:p>
        </w:tc>
        <w:tc>
          <w:tcPr>
            <w:tcW w:w="4534"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ресурса</w:t>
            </w:r>
          </w:p>
        </w:tc>
      </w:tr>
      <w:tr w:rsidR="001C0E4C" w:rsidRPr="003B66AA" w:rsidTr="002A2644">
        <w:tc>
          <w:tcPr>
            <w:tcW w:w="550" w:type="dxa"/>
            <w:shd w:val="clear" w:color="auto" w:fill="auto"/>
          </w:tcPr>
          <w:p w:rsidR="001C0E4C" w:rsidRPr="003B66AA" w:rsidRDefault="001C0E4C"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1C0E4C" w:rsidRPr="003B66AA" w:rsidRDefault="00D773B9" w:rsidP="006A45E6">
            <w:pPr>
              <w:spacing w:line="276" w:lineRule="auto"/>
              <w:ind w:firstLine="0"/>
              <w:jc w:val="left"/>
              <w:rPr>
                <w:rFonts w:eastAsia="Calibri"/>
                <w:sz w:val="24"/>
                <w:szCs w:val="24"/>
                <w:lang w:eastAsia="en-US"/>
              </w:rPr>
            </w:pPr>
            <w:r w:rsidRPr="003B66AA">
              <w:rPr>
                <w:sz w:val="24"/>
                <w:szCs w:val="24"/>
              </w:rPr>
              <w:t>Справочная правовая система «Консультант плюс (профессионал)» с региональным законодательством (с изменениями и дополнениями – по сети)</w:t>
            </w:r>
            <w:r w:rsidRPr="003B66AA">
              <w:rPr>
                <w:rFonts w:eastAsia="Calibri"/>
                <w:sz w:val="24"/>
                <w:szCs w:val="24"/>
                <w:lang w:eastAsia="en-US"/>
              </w:rPr>
              <w:tab/>
            </w:r>
          </w:p>
        </w:tc>
        <w:tc>
          <w:tcPr>
            <w:tcW w:w="4534" w:type="dxa"/>
            <w:shd w:val="clear" w:color="auto" w:fill="auto"/>
          </w:tcPr>
          <w:p w:rsidR="001C0E4C" w:rsidRPr="003B66AA" w:rsidRDefault="00D773B9" w:rsidP="003B66AA">
            <w:pPr>
              <w:spacing w:line="276" w:lineRule="auto"/>
              <w:ind w:firstLine="0"/>
              <w:jc w:val="left"/>
              <w:rPr>
                <w:rFonts w:eastAsia="Calibri"/>
                <w:sz w:val="24"/>
                <w:szCs w:val="24"/>
                <w:lang w:eastAsia="en-US"/>
              </w:rPr>
            </w:pPr>
            <w:r w:rsidRPr="003B66AA">
              <w:rPr>
                <w:sz w:val="24"/>
                <w:szCs w:val="24"/>
              </w:rPr>
              <w:t>Законодательный комплекс РФ, регулирующий все сферы деятельности, включая финансы, таможню, рынок ценных бумаг</w:t>
            </w:r>
          </w:p>
        </w:tc>
      </w:tr>
      <w:tr w:rsidR="00AE566D" w:rsidRPr="003B66AA" w:rsidTr="002A2644">
        <w:tc>
          <w:tcPr>
            <w:tcW w:w="550" w:type="dxa"/>
            <w:shd w:val="clear" w:color="auto" w:fill="auto"/>
          </w:tcPr>
          <w:p w:rsidR="00AE566D" w:rsidRPr="003B66AA" w:rsidRDefault="00AE566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AE566D" w:rsidRDefault="00AE566D" w:rsidP="006A45E6">
            <w:pPr>
              <w:spacing w:line="276" w:lineRule="auto"/>
              <w:ind w:firstLine="0"/>
              <w:jc w:val="left"/>
              <w:rPr>
                <w:sz w:val="24"/>
                <w:szCs w:val="24"/>
                <w:lang w:val="en-US"/>
              </w:rPr>
            </w:pPr>
            <w:r>
              <w:rPr>
                <w:sz w:val="24"/>
                <w:szCs w:val="24"/>
                <w:lang w:val="en-US"/>
              </w:rPr>
              <w:t>www/nalog.ru</w:t>
            </w:r>
          </w:p>
        </w:tc>
        <w:tc>
          <w:tcPr>
            <w:tcW w:w="4534" w:type="dxa"/>
            <w:shd w:val="clear" w:color="auto" w:fill="auto"/>
          </w:tcPr>
          <w:p w:rsidR="00AE566D" w:rsidRDefault="00AE566D" w:rsidP="003B66AA">
            <w:pPr>
              <w:spacing w:line="276" w:lineRule="auto"/>
              <w:ind w:firstLine="0"/>
              <w:jc w:val="left"/>
              <w:rPr>
                <w:sz w:val="24"/>
                <w:szCs w:val="24"/>
              </w:rPr>
            </w:pPr>
            <w:r>
              <w:rPr>
                <w:sz w:val="24"/>
                <w:szCs w:val="24"/>
              </w:rPr>
              <w:t>О</w:t>
            </w:r>
            <w:r w:rsidRPr="00AE566D">
              <w:rPr>
                <w:sz w:val="24"/>
                <w:szCs w:val="24"/>
              </w:rPr>
              <w:t>фициальный сайт Федеральной налоговой службы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www.ks.rfnet.ru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Конституционного  Суда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www.supcourt.ru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Верховного Суда РФ</w:t>
            </w:r>
          </w:p>
        </w:tc>
      </w:tr>
      <w:tr w:rsidR="00DD0067" w:rsidRPr="003B66AA" w:rsidTr="002A2644">
        <w:tc>
          <w:tcPr>
            <w:tcW w:w="550" w:type="dxa"/>
            <w:shd w:val="clear" w:color="auto" w:fill="auto"/>
          </w:tcPr>
          <w:p w:rsidR="00DD0067" w:rsidRPr="003B66AA" w:rsidRDefault="00DD0067"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7324B" w:rsidRPr="003B66AA" w:rsidRDefault="00735C5F" w:rsidP="006A45E6">
            <w:pPr>
              <w:spacing w:line="276" w:lineRule="auto"/>
              <w:ind w:firstLine="0"/>
              <w:jc w:val="left"/>
              <w:rPr>
                <w:sz w:val="24"/>
                <w:szCs w:val="24"/>
              </w:rPr>
            </w:pPr>
            <w:hyperlink r:id="rId102" w:history="1">
              <w:r w:rsidR="00D7324B" w:rsidRPr="003B66AA">
                <w:rPr>
                  <w:rStyle w:val="ae"/>
                  <w:color w:val="000000" w:themeColor="text1"/>
                  <w:sz w:val="24"/>
                  <w:szCs w:val="24"/>
                  <w:u w:val="none"/>
                  <w:lang w:val="en-US"/>
                </w:rPr>
                <w:t>http://www.budget.ru</w:t>
              </w:r>
            </w:hyperlink>
          </w:p>
        </w:tc>
        <w:tc>
          <w:tcPr>
            <w:tcW w:w="4534" w:type="dxa"/>
            <w:shd w:val="clear" w:color="auto" w:fill="auto"/>
          </w:tcPr>
          <w:p w:rsidR="00DD0067" w:rsidRPr="003B66AA" w:rsidRDefault="00DC1F42" w:rsidP="003B66AA">
            <w:pPr>
              <w:spacing w:line="276" w:lineRule="auto"/>
              <w:ind w:firstLine="0"/>
              <w:jc w:val="left"/>
              <w:rPr>
                <w:sz w:val="24"/>
                <w:szCs w:val="24"/>
              </w:rPr>
            </w:pPr>
            <w:r w:rsidRPr="003B66AA">
              <w:rPr>
                <w:sz w:val="24"/>
                <w:szCs w:val="24"/>
              </w:rPr>
              <w:t>С</w:t>
            </w:r>
            <w:r w:rsidR="00DD0067" w:rsidRPr="003B66AA">
              <w:rPr>
                <w:sz w:val="24"/>
                <w:szCs w:val="24"/>
              </w:rPr>
              <w:t xml:space="preserve">айт </w:t>
            </w:r>
            <w:r w:rsidRPr="003B66AA">
              <w:rPr>
                <w:sz w:val="24"/>
                <w:szCs w:val="24"/>
              </w:rPr>
              <w:t>Федерального казначейства РФ</w:t>
            </w:r>
          </w:p>
        </w:tc>
      </w:tr>
    </w:tbl>
    <w:p w:rsidR="008F4EDB" w:rsidRDefault="008F4EDB" w:rsidP="008F4EDB">
      <w:pPr>
        <w:pStyle w:val="2"/>
        <w:spacing w:before="200" w:after="100" w:line="276" w:lineRule="auto"/>
        <w:ind w:left="714"/>
        <w:jc w:val="both"/>
        <w:rPr>
          <w:rFonts w:ascii="Times New Roman" w:hAnsi="Times New Roman"/>
          <w:sz w:val="24"/>
          <w:szCs w:val="24"/>
        </w:rPr>
      </w:pPr>
      <w:bookmarkStart w:id="10" w:name="_Toc433697905"/>
    </w:p>
    <w:p w:rsidR="00DA5BE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МЕТОДИЧЕСКИЕ УКАЗАНИЯ ДЛЯ ОБУЧАЮЩИХСЯ ПО ОСВОЕНИЮ ДИСЦИПЛИНЫ (МОДУЛЯ)</w:t>
      </w:r>
      <w:bookmarkEnd w:id="10"/>
    </w:p>
    <w:p w:rsidR="00A9651C" w:rsidRPr="003B66AA" w:rsidRDefault="00A9651C" w:rsidP="003B66AA">
      <w:pPr>
        <w:spacing w:line="276" w:lineRule="auto"/>
        <w:rPr>
          <w:sz w:val="24"/>
          <w:szCs w:val="24"/>
        </w:rPr>
      </w:pP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изучению дисциплины и организации самостоятельной работы студента</w:t>
      </w:r>
    </w:p>
    <w:p w:rsidR="00F65D1F" w:rsidRPr="003B66AA" w:rsidRDefault="00F65D1F" w:rsidP="003B66AA">
      <w:pPr>
        <w:spacing w:line="276" w:lineRule="auto"/>
        <w:ind w:firstLine="567"/>
        <w:rPr>
          <w:color w:val="000000"/>
          <w:sz w:val="24"/>
          <w:szCs w:val="24"/>
        </w:rPr>
      </w:pPr>
      <w:r w:rsidRPr="003B66AA">
        <w:rPr>
          <w:color w:val="000000"/>
          <w:sz w:val="24"/>
          <w:szCs w:val="24"/>
        </w:rPr>
        <w:t>Основными формами обучения студентов являются лекции, практические занятия, самостоятельная работа, выполнение контрольной работы и консультации.</w:t>
      </w:r>
    </w:p>
    <w:p w:rsidR="00C51784" w:rsidRPr="003B66AA" w:rsidRDefault="00C51784" w:rsidP="003B66AA">
      <w:pPr>
        <w:spacing w:line="276" w:lineRule="auto"/>
        <w:ind w:firstLine="567"/>
        <w:rPr>
          <w:color w:val="000000"/>
          <w:sz w:val="24"/>
          <w:szCs w:val="24"/>
        </w:rPr>
      </w:pPr>
      <w:r w:rsidRPr="003B66AA">
        <w:rPr>
          <w:color w:val="000000"/>
          <w:sz w:val="24"/>
          <w:szCs w:val="24"/>
        </w:rPr>
        <w:t>Аудиторные и внеаудиторные формы учебной работы студента юридического факультета имеют своей целью приобретение им системы знаний по дисциплине «</w:t>
      </w:r>
      <w:r w:rsidR="0043631E">
        <w:rPr>
          <w:color w:val="000000"/>
          <w:sz w:val="24"/>
          <w:szCs w:val="24"/>
        </w:rPr>
        <w:t>Гражданский процесс</w:t>
      </w:r>
      <w:r w:rsidRPr="003B66AA">
        <w:rPr>
          <w:color w:val="000000"/>
          <w:sz w:val="24"/>
          <w:szCs w:val="24"/>
        </w:rPr>
        <w:t>». В этот курс входит лекции, ориентированные на выяснение кардинальных, стержневых проблем данной учебной дисциплины. Используя лекционный материал, доступный учебник или учебное пособие,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C51784" w:rsidRPr="003B66AA" w:rsidRDefault="00C51784" w:rsidP="003B66AA">
      <w:pPr>
        <w:spacing w:line="276" w:lineRule="auto"/>
        <w:ind w:firstLine="567"/>
        <w:rPr>
          <w:color w:val="000000"/>
          <w:sz w:val="24"/>
          <w:szCs w:val="24"/>
        </w:rPr>
      </w:pPr>
      <w:r w:rsidRPr="003B66AA">
        <w:rPr>
          <w:color w:val="000000"/>
          <w:sz w:val="24"/>
          <w:szCs w:val="24"/>
        </w:rPr>
        <w:t>Любая наука, следовательно, и дана дисциплина, имеет свой категориально-понятийный аппарат. Научные понятия - это та база, на которой «стоит» каждая наука. Понятия - узловые, опорные пункты как научного, так и учебного познания, логические ступени движения в учебе от простого к сложному, от явления к сущности. Без ясного понимания понятий учеба крайне затрудняется, а содержание приобретенных знаний становится расплывчатым.</w:t>
      </w:r>
    </w:p>
    <w:p w:rsidR="00C51784" w:rsidRPr="003B66AA" w:rsidRDefault="00C51784" w:rsidP="003B66AA">
      <w:pPr>
        <w:spacing w:line="276" w:lineRule="auto"/>
        <w:ind w:firstLine="567"/>
        <w:rPr>
          <w:color w:val="000000"/>
          <w:sz w:val="24"/>
          <w:szCs w:val="24"/>
        </w:rPr>
      </w:pPr>
      <w:r w:rsidRPr="003B66AA">
        <w:rPr>
          <w:color w:val="000000"/>
          <w:sz w:val="24"/>
          <w:szCs w:val="24"/>
        </w:rPr>
        <w:lastRenderedPageBreak/>
        <w:t>Важно помнить и то, что «понятия» в науке имеют узкий и широкий смысл. Понятие в узком понимании – это определение (дефиниция) того или иного факта, явления, предмета. Такие определения составляют категориально-понятийный аппарат. Они, как правило, кратки по содержанию, схватывают суть дела. Такие определения важно понять, осмыслить и запомнить. Когда вам встретятся новые понятия и категории, не проходите мимо них. Обязательно выясните, что они означают. Если ответа нет в вашем учебнике или учебном пособии, то обратитесь к словарю. Дальнейшая самостоятельная работа без выяснения смысла новых понятий и категорий будет затруднена или начнет приобретать черты ненужной формальности.</w:t>
      </w:r>
    </w:p>
    <w:p w:rsidR="00C51784" w:rsidRPr="003B66AA" w:rsidRDefault="00C51784" w:rsidP="003B66AA">
      <w:pPr>
        <w:spacing w:line="276" w:lineRule="auto"/>
        <w:ind w:firstLine="567"/>
        <w:rPr>
          <w:color w:val="000000"/>
          <w:sz w:val="24"/>
          <w:szCs w:val="24"/>
        </w:rPr>
      </w:pPr>
      <w:r w:rsidRPr="003B66AA">
        <w:rPr>
          <w:color w:val="000000"/>
          <w:sz w:val="24"/>
          <w:szCs w:val="24"/>
        </w:rPr>
        <w:t>Если бакалавр изучает систематический курс по учебнику, где даются те или иные законы, ему ни в коем случае не следует просто «опускать» соответствующие страницы учебника, а необходимо внимательно вникнуть в их содержание. Не возбраняется пользоваться изложенными в учебнике характеристиками законов, вникая при этом в их содержание.</w:t>
      </w:r>
    </w:p>
    <w:p w:rsidR="00C51784" w:rsidRPr="003B66AA" w:rsidRDefault="00C51784" w:rsidP="003B66AA">
      <w:pPr>
        <w:spacing w:line="276" w:lineRule="auto"/>
        <w:ind w:firstLine="567"/>
        <w:rPr>
          <w:color w:val="000000"/>
          <w:sz w:val="24"/>
          <w:szCs w:val="24"/>
        </w:rPr>
      </w:pPr>
      <w:r w:rsidRPr="003B66AA">
        <w:rPr>
          <w:color w:val="000000"/>
          <w:sz w:val="24"/>
          <w:szCs w:val="24"/>
        </w:rPr>
        <w:t>Нелишне иметь в виду и то, что каждый учебник или учебное пособие имеет свою логику пос</w:t>
      </w:r>
      <w:r w:rsidR="003B555D" w:rsidRPr="003B66AA">
        <w:rPr>
          <w:color w:val="000000"/>
          <w:sz w:val="24"/>
          <w:szCs w:val="24"/>
        </w:rPr>
        <w:t>троения.</w:t>
      </w:r>
      <w:r w:rsidRPr="003B66AA">
        <w:rPr>
          <w:color w:val="000000"/>
          <w:sz w:val="24"/>
          <w:szCs w:val="24"/>
        </w:rPr>
        <w:t xml:space="preserve"> Одни авторы более широко, а другие более узко рассматривают ту или иную проблему. Одни выделяют ее в отдельную главу, а другие, включают в состав главы. Учебник или учебное пособие целесообразно изучать последовательно, главу за главой, как это сделано в них. По завершении работы над учебником у Вас должна быть ясность в том, какие темы, вопросы Программы учебного курса Вы уже изучили, а какие предстоит изучить по другим источникам.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студенту понять, что лекция есть своеобразная творческая форма самостоятельной работы. Надо пытаться стать активным соучастником лекции: думать, сравнивать известное с вновь получаемыми знаниями, войти в логику изложения материала лектором, по возможности вступать с ним в мысленную полемику, следить за ходом его мыслей, за его аргументацией, находить в ней кажущиеся вам слабости. </w:t>
      </w:r>
    </w:p>
    <w:p w:rsidR="00C51784" w:rsidRPr="003B66AA" w:rsidRDefault="00C51784" w:rsidP="003B66AA">
      <w:pPr>
        <w:spacing w:line="276" w:lineRule="auto"/>
        <w:ind w:firstLine="567"/>
        <w:rPr>
          <w:color w:val="000000"/>
          <w:sz w:val="24"/>
          <w:szCs w:val="24"/>
        </w:rPr>
      </w:pPr>
      <w:r w:rsidRPr="003B66AA">
        <w:rPr>
          <w:color w:val="000000"/>
          <w:sz w:val="24"/>
          <w:szCs w:val="24"/>
        </w:rPr>
        <w:t>К текстуальной записи лекции не надо стремиться. Важно зафиксировать основные идеи, положения, обобщения, выводы. Работа над записью лекции завершается дома. На свежую голову (пока еще лекция в памяти) надо уточнить то, что записано, обогатить запись тем, что не удалось зафиксировать в ходе лекции, записать в виде вопросов то, что надо прояснить, до конца понять. Важно соотнести материал лекции с темой учебной программы и установить, какие е</w:t>
      </w:r>
      <w:r w:rsidR="003B555D" w:rsidRPr="003B66AA">
        <w:rPr>
          <w:color w:val="000000"/>
          <w:sz w:val="24"/>
          <w:szCs w:val="24"/>
        </w:rPr>
        <w:t>е вопросы нашли освещение в про</w:t>
      </w:r>
      <w:r w:rsidRPr="003B66AA">
        <w:rPr>
          <w:color w:val="000000"/>
          <w:sz w:val="24"/>
          <w:szCs w:val="24"/>
        </w:rPr>
        <w:t>слушанной лекции. Тогда полезно обращаться и к учебнику. Лекция и учебник не заменяют, а дополняют друг друга.</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Студенту необходимо, прежде всего, разобраться в основанных понятиях и терминах данной дисциплины, используя с этой целью глоссарий, а также рекомендованные преподавателем словари, учебники и учебные пособия. При необходимости студент должен воспользоваться консультацией преподавателя.</w:t>
      </w:r>
    </w:p>
    <w:p w:rsidR="00C51784" w:rsidRPr="003B66AA" w:rsidRDefault="00C51784" w:rsidP="003B66AA">
      <w:pPr>
        <w:spacing w:line="276" w:lineRule="auto"/>
        <w:ind w:firstLine="567"/>
        <w:rPr>
          <w:b/>
          <w:color w:val="000000"/>
          <w:sz w:val="24"/>
          <w:szCs w:val="24"/>
        </w:rPr>
      </w:pPr>
      <w:r w:rsidRPr="003B66AA">
        <w:rPr>
          <w:b/>
          <w:color w:val="000000"/>
          <w:sz w:val="24"/>
          <w:szCs w:val="24"/>
        </w:rPr>
        <w:t>Изучение основной и дополнительной литературы</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Изучение рекомендованной литературы следует начинать с основных рекомендованных преподавателем учебников и учебных пособий, а затем переходить к нормативно-правовым актам, научным монографиям и материалам периодических изданий. При этом очень полезно делать выписки и конспекты наиболее интересных материалов, что способствует более глубокому осмыслению материала и лучшему его запоминанию. Кроме того, такая практика учит студентов отделять в тексте главное от второстепенного, а также позволяет проводить </w:t>
      </w:r>
      <w:r w:rsidRPr="003B66AA">
        <w:rPr>
          <w:color w:val="000000"/>
          <w:sz w:val="24"/>
          <w:szCs w:val="24"/>
        </w:rPr>
        <w:lastRenderedPageBreak/>
        <w:t>систематизацию и сравнительный анализ изучаемой информации, что чрезвычайно важно в условиях большого количества разнообразных по качеству и содержанию сведений.</w:t>
      </w:r>
    </w:p>
    <w:p w:rsidR="00E80AF1" w:rsidRPr="003B66AA" w:rsidRDefault="00C51784" w:rsidP="003B66AA">
      <w:pPr>
        <w:spacing w:line="276" w:lineRule="auto"/>
        <w:ind w:firstLine="567"/>
        <w:rPr>
          <w:color w:val="000000"/>
          <w:sz w:val="24"/>
          <w:szCs w:val="24"/>
        </w:rPr>
      </w:pPr>
      <w:r w:rsidRPr="003B66AA">
        <w:rPr>
          <w:color w:val="000000"/>
          <w:sz w:val="24"/>
          <w:szCs w:val="24"/>
        </w:rPr>
        <w:t xml:space="preserve">Интенсивное усвоение и закрепление основных положений законодательства о наследовании осуществляется в процессе самостоятельной работы студентов. </w:t>
      </w:r>
    </w:p>
    <w:p w:rsidR="00E80AF1" w:rsidRPr="003B66AA" w:rsidRDefault="00E80AF1" w:rsidP="003B66AA">
      <w:pPr>
        <w:spacing w:line="276" w:lineRule="auto"/>
        <w:ind w:firstLine="567"/>
        <w:rPr>
          <w:sz w:val="24"/>
          <w:szCs w:val="24"/>
        </w:rPr>
      </w:pPr>
      <w:r w:rsidRPr="003B66AA">
        <w:rPr>
          <w:b/>
          <w:bCs/>
          <w:sz w:val="24"/>
          <w:szCs w:val="24"/>
        </w:rPr>
        <w:t>Самостоятельная работа</w:t>
      </w:r>
      <w:r w:rsidRPr="003B66AA">
        <w:rPr>
          <w:sz w:val="24"/>
          <w:szCs w:val="24"/>
        </w:rPr>
        <w:t xml:space="preserve"> студентов - основная форма обучения и освоения ими учебной дисциплины, способ приобретения знаний. Самостоятельная работа – </w:t>
      </w:r>
      <w:r w:rsidRPr="003B66AA">
        <w:rPr>
          <w:b/>
          <w:bCs/>
          <w:sz w:val="24"/>
          <w:szCs w:val="24"/>
        </w:rPr>
        <w:t xml:space="preserve">это право и одновременно обязанность студента, </w:t>
      </w:r>
      <w:r w:rsidRPr="003B66AA">
        <w:rPr>
          <w:sz w:val="24"/>
          <w:szCs w:val="24"/>
        </w:rPr>
        <w:t xml:space="preserve">невыполнение которой может повлечь для него неблагоприятные последствия вплоть до исключения из высшего учебного заведения.  </w:t>
      </w:r>
    </w:p>
    <w:p w:rsidR="00E80AF1" w:rsidRPr="003B66AA" w:rsidRDefault="00E80AF1" w:rsidP="003B66AA">
      <w:pPr>
        <w:spacing w:line="276" w:lineRule="auto"/>
        <w:ind w:firstLine="567"/>
        <w:rPr>
          <w:sz w:val="24"/>
          <w:szCs w:val="24"/>
        </w:rPr>
      </w:pPr>
      <w:r w:rsidRPr="003B66AA">
        <w:rPr>
          <w:b/>
          <w:bCs/>
          <w:sz w:val="24"/>
          <w:szCs w:val="24"/>
        </w:rPr>
        <w:t>Цель</w:t>
      </w:r>
      <w:r w:rsidRPr="003B66AA">
        <w:rPr>
          <w:sz w:val="24"/>
          <w:szCs w:val="24"/>
        </w:rPr>
        <w:t xml:space="preserve"> самостоятельной работы – обеспечение усвоения дисциплины путем самостоятельного изучения учебной, специальной литературы, поиска и анализа нормативных правовых актов, самостоятельного выявления проблемных вопросов, неполноты или недостатков правового регулирования, ознакомление с опубликованной судебной практикой по делам данной направленности. </w:t>
      </w:r>
    </w:p>
    <w:p w:rsidR="00E80AF1" w:rsidRPr="003B66AA" w:rsidRDefault="00E80AF1" w:rsidP="003B66AA">
      <w:pPr>
        <w:spacing w:line="276" w:lineRule="auto"/>
        <w:ind w:firstLine="567"/>
        <w:rPr>
          <w:sz w:val="24"/>
          <w:szCs w:val="24"/>
        </w:rPr>
      </w:pPr>
      <w:r w:rsidRPr="003B66AA">
        <w:rPr>
          <w:b/>
          <w:bCs/>
          <w:sz w:val="24"/>
          <w:szCs w:val="24"/>
        </w:rPr>
        <w:t>Методы</w:t>
      </w:r>
      <w:r w:rsidRPr="003B66AA">
        <w:rPr>
          <w:sz w:val="24"/>
          <w:szCs w:val="24"/>
        </w:rPr>
        <w:t xml:space="preserve"> самостоятельной работы определяются студентами по своему усмотрению, выполнять эту работу они могут наиболее приемлемыми для них способами, в удобное для них время.</w:t>
      </w:r>
    </w:p>
    <w:p w:rsidR="00E80AF1" w:rsidRPr="003B66AA" w:rsidRDefault="00E80AF1" w:rsidP="003B66AA">
      <w:pPr>
        <w:spacing w:line="276" w:lineRule="auto"/>
        <w:ind w:firstLine="567"/>
        <w:rPr>
          <w:sz w:val="24"/>
          <w:szCs w:val="24"/>
        </w:rPr>
      </w:pPr>
      <w:r w:rsidRPr="003B66AA">
        <w:rPr>
          <w:b/>
          <w:bCs/>
          <w:sz w:val="24"/>
          <w:szCs w:val="24"/>
        </w:rPr>
        <w:t>Формы</w:t>
      </w:r>
      <w:r w:rsidRPr="003B66AA">
        <w:rPr>
          <w:sz w:val="24"/>
          <w:szCs w:val="24"/>
        </w:rPr>
        <w:t xml:space="preserve"> самостоятельной работы могу быть обязательными и рекомендательными. Рекомендуется изучение студентом учебной литературы по теме лекций до или непосредственно после ее прочтения для лучшего усвоения материала. Обязательной является подготовка к семинарским занятиям, к выполнению заданий, контрольной работы, к предварительной аттестации.</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Именно в рамках заочной формы обучения уделяется особое внимание данному виду внеаудиторных учебных занятий. Ведь в процессе самостоятельной работы студенты в силу особенностей этих форм обучения вырабатывают устойчивую потребность к обучению вообще. Формируются дополнительные качества характера: усидчивость, самодисциплина, самоконтроль, повышенное чувство ответственности. Студенты продолжают интенсивное усвоение достаточно сложных основных положений </w:t>
      </w:r>
      <w:r w:rsidR="00CB3CCC">
        <w:rPr>
          <w:color w:val="000000"/>
          <w:sz w:val="24"/>
          <w:szCs w:val="24"/>
        </w:rPr>
        <w:t>гражданского процесса</w:t>
      </w:r>
      <w:r w:rsidRPr="003B66AA">
        <w:rPr>
          <w:color w:val="000000"/>
          <w:sz w:val="24"/>
          <w:szCs w:val="24"/>
        </w:rPr>
        <w:t>, их закрепление в рамках времени, отведенного для изучения каждой из тем учебного курса соответствующим тематическим планом.</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Студенты должны понимать, что эффективной работе во внеаудиторных условиях способствует уже накопленный объем знаний и перспектива плодотворного восприятия новой информации в рамках конкретной темы. Тем самым происходит систематизация знаний, усвоение сути материала, максимальное совпадение работы студентов в аудиторных и во внеаудиторных условиях, исключающее, как правило, возможную утрату интереса студентов к изучаемой теме.</w:t>
      </w:r>
    </w:p>
    <w:p w:rsidR="00C51784" w:rsidRPr="003B66AA" w:rsidRDefault="00C51784" w:rsidP="003B66AA">
      <w:pPr>
        <w:spacing w:line="276" w:lineRule="auto"/>
        <w:ind w:firstLine="567"/>
        <w:rPr>
          <w:color w:val="000000"/>
          <w:sz w:val="24"/>
          <w:szCs w:val="24"/>
        </w:rPr>
      </w:pPr>
      <w:r w:rsidRPr="003B66AA">
        <w:rPr>
          <w:color w:val="000000"/>
          <w:sz w:val="24"/>
          <w:szCs w:val="24"/>
        </w:rPr>
        <w:t>Поскольку при этом налицо творческая работа студентов, имеющая элементы научно-исследовательской деятельности, и предполагающая, естественно, самодисциплину и определенное самоограничение, стимулирование их к ней может осуществляться в формах, определенных кафедрой.</w:t>
      </w:r>
    </w:p>
    <w:p w:rsidR="00F65D1F" w:rsidRPr="003B66AA" w:rsidRDefault="00F65D1F" w:rsidP="003B66AA">
      <w:pPr>
        <w:spacing w:line="276" w:lineRule="auto"/>
        <w:ind w:firstLine="567"/>
        <w:rPr>
          <w:sz w:val="24"/>
          <w:szCs w:val="24"/>
        </w:rPr>
      </w:pPr>
      <w:r w:rsidRPr="003B66AA">
        <w:rPr>
          <w:sz w:val="24"/>
          <w:szCs w:val="24"/>
        </w:rPr>
        <w:t>В связи с быстро меняющимся законодательством основная и дополнительная литература не обеспечивает с</w:t>
      </w:r>
      <w:r w:rsidR="00A73B96">
        <w:rPr>
          <w:sz w:val="24"/>
          <w:szCs w:val="24"/>
        </w:rPr>
        <w:t xml:space="preserve">воевременный учет изменений. </w:t>
      </w:r>
      <w:r w:rsidRPr="003B66AA">
        <w:rPr>
          <w:sz w:val="24"/>
          <w:szCs w:val="24"/>
        </w:rPr>
        <w:t xml:space="preserve">Поэтому желательно  использование в самостоятельной работе последних изданий. Предполагается, что студенты должны следить за </w:t>
      </w:r>
      <w:r w:rsidRPr="003B66AA">
        <w:rPr>
          <w:b/>
          <w:bCs/>
          <w:sz w:val="24"/>
          <w:szCs w:val="24"/>
        </w:rPr>
        <w:t>новым законодательством и изменениями,</w:t>
      </w:r>
      <w:r w:rsidRPr="003B66AA">
        <w:rPr>
          <w:sz w:val="24"/>
          <w:szCs w:val="24"/>
        </w:rPr>
        <w:t xml:space="preserve"> вносимыми в действующее законодательство, самостоятельно заниматься ее поиском, не ограничиваясь литературой, имеющейся в библиотеке Академии. </w:t>
      </w:r>
      <w:r w:rsidRPr="003B66AA">
        <w:rPr>
          <w:b/>
          <w:bCs/>
          <w:sz w:val="24"/>
          <w:szCs w:val="24"/>
        </w:rPr>
        <w:t> </w:t>
      </w:r>
      <w:r w:rsidRPr="003B66AA">
        <w:rPr>
          <w:sz w:val="24"/>
          <w:szCs w:val="24"/>
        </w:rPr>
        <w:t>  </w:t>
      </w:r>
    </w:p>
    <w:p w:rsidR="00F65D1F" w:rsidRPr="003B66AA" w:rsidRDefault="00F65D1F" w:rsidP="003B66AA">
      <w:pPr>
        <w:spacing w:line="276" w:lineRule="auto"/>
        <w:ind w:firstLine="567"/>
        <w:rPr>
          <w:sz w:val="24"/>
          <w:szCs w:val="24"/>
        </w:rPr>
      </w:pPr>
      <w:r w:rsidRPr="003B66AA">
        <w:rPr>
          <w:b/>
          <w:bCs/>
          <w:sz w:val="24"/>
          <w:szCs w:val="24"/>
        </w:rPr>
        <w:lastRenderedPageBreak/>
        <w:t>Контроль</w:t>
      </w:r>
      <w:r w:rsidRPr="003B66AA">
        <w:rPr>
          <w:sz w:val="24"/>
          <w:szCs w:val="24"/>
        </w:rPr>
        <w:t xml:space="preserve"> выполнения самостоятельной работы студента осуществляется преподавателем. Формой контроля может стать предварительная аттестация перед сдачей зачёта.</w:t>
      </w: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подготовке к</w:t>
      </w:r>
    </w:p>
    <w:p w:rsidR="00A9651C" w:rsidRPr="003B66AA" w:rsidRDefault="00A9651C" w:rsidP="003B66AA">
      <w:pPr>
        <w:spacing w:line="276" w:lineRule="auto"/>
        <w:ind w:firstLine="0"/>
        <w:jc w:val="center"/>
        <w:rPr>
          <w:b/>
          <w:i/>
          <w:color w:val="000000"/>
          <w:sz w:val="24"/>
          <w:szCs w:val="24"/>
        </w:rPr>
      </w:pPr>
      <w:r w:rsidRPr="003B66AA">
        <w:rPr>
          <w:b/>
          <w:i/>
          <w:color w:val="000000"/>
          <w:sz w:val="24"/>
          <w:szCs w:val="24"/>
        </w:rPr>
        <w:t>практическим занятиям</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по изучаемой проблематике,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C5811" w:rsidRPr="003B66AA" w:rsidRDefault="005F23B1" w:rsidP="003B66AA">
      <w:pPr>
        <w:tabs>
          <w:tab w:val="center" w:pos="4677"/>
          <w:tab w:val="right" w:pos="9355"/>
        </w:tabs>
        <w:spacing w:line="276" w:lineRule="auto"/>
        <w:ind w:firstLine="567"/>
        <w:rPr>
          <w:sz w:val="24"/>
          <w:szCs w:val="24"/>
        </w:rPr>
      </w:pPr>
      <w:r w:rsidRPr="003B66AA">
        <w:rPr>
          <w:sz w:val="24"/>
          <w:szCs w:val="24"/>
        </w:rPr>
        <w:t xml:space="preserve">Практическое занятие </w:t>
      </w:r>
      <w:r w:rsidR="000C5811" w:rsidRPr="003B66AA">
        <w:rPr>
          <w:sz w:val="24"/>
          <w:szCs w:val="24"/>
        </w:rPr>
        <w:t>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При подготовке к </w:t>
      </w:r>
      <w:r w:rsidR="005F23B1" w:rsidRPr="003B66AA">
        <w:rPr>
          <w:sz w:val="24"/>
          <w:szCs w:val="24"/>
        </w:rPr>
        <w:t xml:space="preserve">практическим занятиям </w:t>
      </w:r>
      <w:r w:rsidRPr="003B66AA">
        <w:rPr>
          <w:sz w:val="24"/>
          <w:szCs w:val="24"/>
        </w:rPr>
        <w:t xml:space="preserve">студенты имеют возможность воспользоваться консультациями преподавателя. Вопросы для обсуждения, тематика сообщений, литература для подготовки к </w:t>
      </w:r>
      <w:r w:rsidR="005F23B1" w:rsidRPr="003B66AA">
        <w:rPr>
          <w:sz w:val="24"/>
          <w:szCs w:val="24"/>
        </w:rPr>
        <w:t>занятиям</w:t>
      </w:r>
      <w:r w:rsidRPr="003B66AA">
        <w:rPr>
          <w:sz w:val="24"/>
          <w:szCs w:val="24"/>
        </w:rPr>
        <w:t xml:space="preserve">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Качество учебной работы студентов преподаватель оценивает в конце </w:t>
      </w:r>
      <w:r w:rsidR="005F23B1" w:rsidRPr="003B66AA">
        <w:rPr>
          <w:sz w:val="24"/>
          <w:szCs w:val="24"/>
        </w:rPr>
        <w:t>занятия</w:t>
      </w:r>
      <w:r w:rsidRPr="003B66AA">
        <w:rPr>
          <w:sz w:val="24"/>
          <w:szCs w:val="24"/>
        </w:rPr>
        <w:t>, выставляя в рабочий журнал текущие оценки. Студент имеет право ознакомиться с ними.</w:t>
      </w:r>
    </w:p>
    <w:p w:rsidR="000C5811" w:rsidRPr="003B66AA" w:rsidRDefault="000C5811" w:rsidP="003B66AA">
      <w:pPr>
        <w:spacing w:line="276" w:lineRule="auto"/>
        <w:ind w:firstLine="567"/>
        <w:rPr>
          <w:sz w:val="24"/>
          <w:szCs w:val="24"/>
        </w:rPr>
      </w:pPr>
      <w:r w:rsidRPr="003B66AA">
        <w:rPr>
          <w:sz w:val="24"/>
          <w:szCs w:val="24"/>
        </w:rPr>
        <w:t xml:space="preserve">Цель проведения </w:t>
      </w:r>
      <w:r w:rsidR="005F23B1" w:rsidRPr="003B66AA">
        <w:rPr>
          <w:sz w:val="24"/>
          <w:szCs w:val="24"/>
        </w:rPr>
        <w:t>практических</w:t>
      </w:r>
      <w:r w:rsidR="008F4EDB">
        <w:rPr>
          <w:sz w:val="24"/>
          <w:szCs w:val="24"/>
        </w:rPr>
        <w:t xml:space="preserve"> </w:t>
      </w:r>
      <w:r w:rsidRPr="003B66AA">
        <w:rPr>
          <w:sz w:val="24"/>
          <w:szCs w:val="24"/>
        </w:rPr>
        <w:t xml:space="preserve">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w:t>
      </w:r>
    </w:p>
    <w:p w:rsidR="00B022DC" w:rsidRPr="003B66AA" w:rsidRDefault="000C5811" w:rsidP="003B66AA">
      <w:pPr>
        <w:spacing w:line="276" w:lineRule="auto"/>
        <w:ind w:firstLine="567"/>
        <w:rPr>
          <w:sz w:val="24"/>
          <w:szCs w:val="24"/>
        </w:rPr>
      </w:pPr>
      <w:r w:rsidRPr="003B66AA">
        <w:rPr>
          <w:sz w:val="24"/>
          <w:szCs w:val="24"/>
        </w:rPr>
        <w:t xml:space="preserve">Ценность </w:t>
      </w:r>
      <w:r w:rsidR="005F23B1" w:rsidRPr="003B66AA">
        <w:rPr>
          <w:sz w:val="24"/>
          <w:szCs w:val="24"/>
        </w:rPr>
        <w:t>практических</w:t>
      </w:r>
      <w:r w:rsidR="008F4EDB">
        <w:rPr>
          <w:sz w:val="24"/>
          <w:szCs w:val="24"/>
        </w:rPr>
        <w:t xml:space="preserve"> </w:t>
      </w:r>
      <w:r w:rsidRPr="003B66AA">
        <w:rPr>
          <w:sz w:val="24"/>
          <w:szCs w:val="24"/>
        </w:rPr>
        <w:t xml:space="preserve">занятий как формы обучения заключается в том, что они предусматривают самостоятельное изучение студентами литературы и нормативных материалов по темам, предусмотренным программой </w:t>
      </w:r>
      <w:r w:rsidR="00B022DC" w:rsidRPr="003B66AA">
        <w:rPr>
          <w:sz w:val="24"/>
          <w:szCs w:val="24"/>
        </w:rPr>
        <w:t>дисциплины</w:t>
      </w:r>
      <w:r w:rsidRPr="003B66AA">
        <w:rPr>
          <w:sz w:val="24"/>
          <w:szCs w:val="24"/>
        </w:rPr>
        <w:t xml:space="preserve">. </w:t>
      </w:r>
      <w:r w:rsidR="00B022DC" w:rsidRPr="003B66AA">
        <w:rPr>
          <w:sz w:val="24"/>
          <w:szCs w:val="24"/>
        </w:rPr>
        <w:t xml:space="preserve">После усвоения прочитанного следует внимательно ознакомиться с содержанием рекомендованных нормативных материалов: </w:t>
      </w:r>
      <w:r w:rsidR="006E300B" w:rsidRPr="003B66AA">
        <w:rPr>
          <w:sz w:val="24"/>
          <w:szCs w:val="24"/>
        </w:rPr>
        <w:t xml:space="preserve">Федеральными законами </w:t>
      </w:r>
      <w:r w:rsidR="00B022DC" w:rsidRPr="003B66AA">
        <w:rPr>
          <w:sz w:val="24"/>
          <w:szCs w:val="24"/>
        </w:rPr>
        <w:t>РФ, подзаконными нормативными а</w:t>
      </w:r>
      <w:r w:rsidR="00CF310E" w:rsidRPr="003B66AA">
        <w:rPr>
          <w:sz w:val="24"/>
          <w:szCs w:val="24"/>
        </w:rPr>
        <w:t>ктами, постановлениями Конституционного Суда РФ и Пленума Верховного Суда Р</w:t>
      </w:r>
      <w:r w:rsidR="00B022DC" w:rsidRPr="003B66AA">
        <w:rPr>
          <w:sz w:val="24"/>
          <w:szCs w:val="24"/>
        </w:rPr>
        <w:t>Ф. Очень важно усвоить разъяснения, содержащиеся в обзорах и информационных письмах указанных высших органов судебной власти.</w:t>
      </w:r>
    </w:p>
    <w:p w:rsidR="000C5811" w:rsidRPr="003B66AA" w:rsidRDefault="000C5811" w:rsidP="003B66AA">
      <w:pPr>
        <w:spacing w:line="276" w:lineRule="auto"/>
        <w:ind w:firstLine="567"/>
        <w:rPr>
          <w:sz w:val="24"/>
          <w:szCs w:val="24"/>
        </w:rPr>
      </w:pPr>
      <w:r w:rsidRPr="003B66AA">
        <w:rPr>
          <w:sz w:val="24"/>
          <w:szCs w:val="24"/>
        </w:rPr>
        <w:t xml:space="preserve">В основу </w:t>
      </w:r>
      <w:r w:rsidR="005F23B1" w:rsidRPr="003B66AA">
        <w:rPr>
          <w:sz w:val="24"/>
          <w:szCs w:val="24"/>
        </w:rPr>
        <w:t xml:space="preserve">практических </w:t>
      </w:r>
      <w:r w:rsidRPr="003B66AA">
        <w:rPr>
          <w:sz w:val="24"/>
          <w:szCs w:val="24"/>
        </w:rPr>
        <w:t xml:space="preserve">занятий заложено, что будущий специалист должен приобрести во время учебы практические навыки применения норм </w:t>
      </w:r>
      <w:r w:rsidR="00914D97">
        <w:rPr>
          <w:sz w:val="24"/>
          <w:szCs w:val="24"/>
        </w:rPr>
        <w:t>гражданского процессуального законодательства</w:t>
      </w:r>
      <w:r w:rsidRPr="003B66AA">
        <w:rPr>
          <w:sz w:val="24"/>
          <w:szCs w:val="24"/>
        </w:rPr>
        <w:t xml:space="preserve"> к максимально приближенным к жизни ситуациям, толкования правовых норм, умение находить нужные нормы в огромном количестве правовых актов. </w:t>
      </w:r>
    </w:p>
    <w:p w:rsidR="000C5811" w:rsidRPr="003B66AA" w:rsidRDefault="005F23B1" w:rsidP="003B66AA">
      <w:pPr>
        <w:spacing w:line="276" w:lineRule="auto"/>
        <w:ind w:firstLine="567"/>
        <w:rPr>
          <w:sz w:val="24"/>
          <w:szCs w:val="24"/>
        </w:rPr>
      </w:pPr>
      <w:r w:rsidRPr="003B66AA">
        <w:rPr>
          <w:sz w:val="24"/>
          <w:szCs w:val="24"/>
        </w:rPr>
        <w:t>Практические</w:t>
      </w:r>
      <w:r w:rsidR="008F4EDB">
        <w:rPr>
          <w:sz w:val="24"/>
          <w:szCs w:val="24"/>
        </w:rPr>
        <w:t xml:space="preserve"> </w:t>
      </w:r>
      <w:r w:rsidR="000C5811" w:rsidRPr="003B66AA">
        <w:rPr>
          <w:sz w:val="24"/>
          <w:szCs w:val="24"/>
        </w:rPr>
        <w:t xml:space="preserve">занятия обеспечивают возможность непосредственного активного общения преподавателя со студентами. Под руководством преподавателя студенты не только приобретают знания и необходимое юристу умение самостоятельно определять свою позицию </w:t>
      </w:r>
      <w:r w:rsidR="000C5811" w:rsidRPr="003B66AA">
        <w:rPr>
          <w:sz w:val="24"/>
          <w:szCs w:val="24"/>
        </w:rPr>
        <w:lastRenderedPageBreak/>
        <w:t xml:space="preserve">в дискуссиях, но и усваивают юридическую терминологию, элементы юридической литературы, уважительное отношение к закону. </w:t>
      </w:r>
    </w:p>
    <w:p w:rsidR="000C5811" w:rsidRDefault="000C5811" w:rsidP="00836A2B">
      <w:pPr>
        <w:spacing w:line="276" w:lineRule="auto"/>
        <w:ind w:firstLine="567"/>
        <w:rPr>
          <w:sz w:val="24"/>
          <w:szCs w:val="24"/>
        </w:rPr>
      </w:pPr>
      <w:r w:rsidRPr="003B66AA">
        <w:rPr>
          <w:sz w:val="24"/>
          <w:szCs w:val="24"/>
        </w:rPr>
        <w:t xml:space="preserve">В ходе </w:t>
      </w:r>
      <w:r w:rsidR="006B232D">
        <w:rPr>
          <w:sz w:val="24"/>
          <w:szCs w:val="24"/>
        </w:rPr>
        <w:t>практических</w:t>
      </w:r>
      <w:r w:rsidR="008F4EDB">
        <w:rPr>
          <w:sz w:val="24"/>
          <w:szCs w:val="24"/>
        </w:rPr>
        <w:t xml:space="preserve"> </w:t>
      </w:r>
      <w:r w:rsidRPr="003B66AA">
        <w:rPr>
          <w:sz w:val="24"/>
          <w:szCs w:val="24"/>
        </w:rPr>
        <w:t xml:space="preserve">занятий студентам прививаются навыки договорной юридической техники, что позволит в будущем профессионально подходить к решению сложных практических заданий по </w:t>
      </w:r>
      <w:r w:rsidR="006B232D">
        <w:rPr>
          <w:sz w:val="24"/>
          <w:szCs w:val="24"/>
        </w:rPr>
        <w:t>изучаемой дисциплине</w:t>
      </w:r>
      <w:r w:rsidR="003B555D" w:rsidRPr="003B66AA">
        <w:rPr>
          <w:sz w:val="24"/>
          <w:szCs w:val="24"/>
        </w:rPr>
        <w:t>.</w:t>
      </w:r>
    </w:p>
    <w:p w:rsidR="00836A2B" w:rsidRPr="000613D3" w:rsidRDefault="00836A2B" w:rsidP="00836A2B">
      <w:pPr>
        <w:spacing w:line="276" w:lineRule="auto"/>
        <w:ind w:firstLine="567"/>
        <w:rPr>
          <w:sz w:val="24"/>
          <w:szCs w:val="24"/>
        </w:rPr>
      </w:pPr>
      <w:r w:rsidRPr="000613D3">
        <w:rPr>
          <w:sz w:val="24"/>
          <w:szCs w:val="24"/>
        </w:rPr>
        <w:t>Прак</w:t>
      </w:r>
      <w:r w:rsidR="00471BE7">
        <w:rPr>
          <w:sz w:val="24"/>
          <w:szCs w:val="24"/>
        </w:rPr>
        <w:t xml:space="preserve">тические занятия по дисциплине </w:t>
      </w:r>
      <w:r w:rsidR="00471BE7" w:rsidRPr="003B66AA">
        <w:rPr>
          <w:color w:val="000000"/>
          <w:sz w:val="24"/>
          <w:szCs w:val="24"/>
        </w:rPr>
        <w:t>«</w:t>
      </w:r>
      <w:r w:rsidR="003E3E31">
        <w:rPr>
          <w:color w:val="000000"/>
          <w:sz w:val="24"/>
          <w:szCs w:val="24"/>
        </w:rPr>
        <w:t>Гражданский процесс</w:t>
      </w:r>
      <w:r w:rsidR="00471BE7">
        <w:rPr>
          <w:color w:val="000000"/>
          <w:sz w:val="24"/>
          <w:szCs w:val="24"/>
        </w:rPr>
        <w:t>»</w:t>
      </w:r>
      <w:r w:rsidRPr="000613D3">
        <w:rPr>
          <w:sz w:val="24"/>
          <w:szCs w:val="24"/>
        </w:rPr>
        <w:t xml:space="preserve"> проводятся в различных видах и формах. В плане практических занятий по дисциплине указаны виды и 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836A2B" w:rsidRPr="000613D3" w:rsidRDefault="00836A2B" w:rsidP="00836A2B">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836A2B" w:rsidRPr="000613D3" w:rsidRDefault="00604586" w:rsidP="00604586">
      <w:pPr>
        <w:tabs>
          <w:tab w:val="center" w:pos="5181"/>
          <w:tab w:val="left" w:pos="6647"/>
        </w:tabs>
        <w:spacing w:line="276" w:lineRule="auto"/>
        <w:ind w:firstLine="567"/>
        <w:jc w:val="left"/>
        <w:rPr>
          <w:b/>
          <w:i/>
          <w:sz w:val="24"/>
          <w:szCs w:val="24"/>
        </w:rPr>
      </w:pPr>
      <w:r>
        <w:rPr>
          <w:b/>
          <w:i/>
          <w:sz w:val="24"/>
          <w:szCs w:val="24"/>
        </w:rPr>
        <w:tab/>
      </w:r>
      <w:r w:rsidR="00836A2B" w:rsidRPr="000613D3">
        <w:rPr>
          <w:b/>
          <w:i/>
          <w:sz w:val="24"/>
          <w:szCs w:val="24"/>
        </w:rPr>
        <w:t>семинарского типа</w:t>
      </w:r>
      <w:r>
        <w:rPr>
          <w:b/>
          <w:i/>
          <w:sz w:val="24"/>
          <w:szCs w:val="24"/>
        </w:rPr>
        <w:tab/>
      </w:r>
    </w:p>
    <w:p w:rsidR="00836A2B" w:rsidRPr="000613D3" w:rsidRDefault="00836A2B" w:rsidP="00836A2B">
      <w:pPr>
        <w:spacing w:line="276" w:lineRule="auto"/>
        <w:ind w:firstLine="709"/>
        <w:rPr>
          <w:sz w:val="24"/>
          <w:szCs w:val="24"/>
          <w:shd w:val="clear" w:color="auto" w:fill="FFFFFF"/>
        </w:rPr>
      </w:pPr>
      <w:r w:rsidRPr="000613D3">
        <w:rPr>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836A2B" w:rsidRPr="000613D3" w:rsidRDefault="00836A2B" w:rsidP="00836A2B">
      <w:pPr>
        <w:spacing w:line="276" w:lineRule="auto"/>
        <w:ind w:firstLine="709"/>
        <w:rPr>
          <w:sz w:val="24"/>
          <w:szCs w:val="24"/>
        </w:rPr>
      </w:pPr>
      <w:r w:rsidRPr="000613D3">
        <w:rPr>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836A2B" w:rsidRPr="000613D3" w:rsidRDefault="00836A2B" w:rsidP="00836A2B">
      <w:pPr>
        <w:spacing w:line="276" w:lineRule="auto"/>
        <w:ind w:firstLine="709"/>
        <w:rPr>
          <w:sz w:val="24"/>
          <w:szCs w:val="24"/>
        </w:rPr>
      </w:pPr>
      <w:r w:rsidRPr="000613D3">
        <w:rPr>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836A2B" w:rsidRPr="000613D3" w:rsidRDefault="00836A2B" w:rsidP="00836A2B">
      <w:pPr>
        <w:spacing w:line="276" w:lineRule="auto"/>
        <w:ind w:firstLine="709"/>
        <w:rPr>
          <w:sz w:val="24"/>
          <w:szCs w:val="24"/>
        </w:rPr>
      </w:pPr>
      <w:r w:rsidRPr="000613D3">
        <w:rPr>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836A2B" w:rsidRPr="000613D3" w:rsidRDefault="00836A2B" w:rsidP="00836A2B">
      <w:pPr>
        <w:spacing w:line="276" w:lineRule="auto"/>
        <w:ind w:firstLine="709"/>
        <w:rPr>
          <w:sz w:val="24"/>
          <w:szCs w:val="24"/>
        </w:rPr>
      </w:pPr>
      <w:r w:rsidRPr="000613D3">
        <w:rPr>
          <w:sz w:val="24"/>
          <w:szCs w:val="24"/>
        </w:rPr>
        <w:t>Очень важным на семинарских занятиях является то, что эти занятия дают возможность обучения коллективной работе.</w:t>
      </w:r>
    </w:p>
    <w:p w:rsidR="00836A2B" w:rsidRPr="000613D3" w:rsidRDefault="00836A2B" w:rsidP="00836A2B">
      <w:pPr>
        <w:spacing w:line="276" w:lineRule="auto"/>
        <w:ind w:firstLine="851"/>
        <w:jc w:val="center"/>
        <w:rPr>
          <w:sz w:val="24"/>
          <w:szCs w:val="24"/>
        </w:rPr>
      </w:pPr>
      <w:r w:rsidRPr="000613D3">
        <w:rPr>
          <w:i/>
          <w:sz w:val="24"/>
          <w:szCs w:val="24"/>
        </w:rPr>
        <w:t>Структура практического занятия семинарского типа</w:t>
      </w:r>
      <w:r w:rsidRPr="000613D3">
        <w:rPr>
          <w:sz w:val="24"/>
          <w:szCs w:val="24"/>
        </w:rPr>
        <w:t>.</w:t>
      </w:r>
    </w:p>
    <w:p w:rsidR="00836A2B" w:rsidRPr="000613D3" w:rsidRDefault="00836A2B" w:rsidP="00836A2B">
      <w:pPr>
        <w:spacing w:line="276" w:lineRule="auto"/>
        <w:ind w:firstLine="851"/>
        <w:rPr>
          <w:sz w:val="24"/>
          <w:szCs w:val="24"/>
        </w:rPr>
      </w:pPr>
      <w:r w:rsidRPr="000613D3">
        <w:rPr>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836A2B" w:rsidRPr="000613D3" w:rsidRDefault="00836A2B" w:rsidP="00836A2B">
      <w:pPr>
        <w:spacing w:line="276" w:lineRule="auto"/>
        <w:ind w:firstLine="851"/>
        <w:rPr>
          <w:sz w:val="24"/>
          <w:szCs w:val="24"/>
        </w:rPr>
      </w:pPr>
      <w:r w:rsidRPr="000613D3">
        <w:rPr>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836A2B" w:rsidRPr="000613D3" w:rsidRDefault="00836A2B" w:rsidP="00836A2B">
      <w:pPr>
        <w:spacing w:line="276" w:lineRule="auto"/>
        <w:ind w:firstLine="851"/>
        <w:rPr>
          <w:sz w:val="24"/>
          <w:szCs w:val="24"/>
        </w:rPr>
      </w:pPr>
      <w:r w:rsidRPr="000613D3">
        <w:rPr>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836A2B" w:rsidRPr="000613D3" w:rsidRDefault="00836A2B" w:rsidP="00836A2B">
      <w:pPr>
        <w:spacing w:line="276" w:lineRule="auto"/>
        <w:ind w:firstLine="851"/>
        <w:rPr>
          <w:sz w:val="24"/>
          <w:szCs w:val="24"/>
        </w:rPr>
      </w:pPr>
      <w:r w:rsidRPr="000613D3">
        <w:rPr>
          <w:sz w:val="24"/>
          <w:szCs w:val="24"/>
        </w:rPr>
        <w:t>Заключительная часть (подведение итогов работы на семинаре, оценивание работы студентов).</w:t>
      </w:r>
    </w:p>
    <w:p w:rsidR="00836A2B" w:rsidRPr="000613D3" w:rsidRDefault="00836A2B" w:rsidP="00836A2B">
      <w:pPr>
        <w:shd w:val="clear" w:color="auto" w:fill="FFFFFF"/>
        <w:spacing w:line="276" w:lineRule="auto"/>
        <w:ind w:firstLine="709"/>
        <w:jc w:val="center"/>
        <w:rPr>
          <w:i/>
          <w:sz w:val="24"/>
          <w:szCs w:val="24"/>
        </w:rPr>
      </w:pPr>
      <w:r w:rsidRPr="000613D3">
        <w:rPr>
          <w:i/>
          <w:sz w:val="24"/>
          <w:szCs w:val="24"/>
        </w:rPr>
        <w:t xml:space="preserve">Основные </w:t>
      </w:r>
      <w:r w:rsidRPr="00836A2B">
        <w:rPr>
          <w:i/>
          <w:sz w:val="24"/>
          <w:szCs w:val="24"/>
        </w:rPr>
        <w:t xml:space="preserve">критерии оценки </w:t>
      </w:r>
      <w:r w:rsidRPr="000613D3">
        <w:rPr>
          <w:i/>
          <w:sz w:val="24"/>
          <w:szCs w:val="24"/>
        </w:rPr>
        <w:t>качества семинарского занятия:</w:t>
      </w:r>
    </w:p>
    <w:p w:rsidR="00836A2B" w:rsidRPr="000613D3" w:rsidRDefault="00836A2B" w:rsidP="00836A2B">
      <w:pPr>
        <w:shd w:val="clear" w:color="auto" w:fill="FFFFFF"/>
        <w:spacing w:line="276" w:lineRule="auto"/>
        <w:ind w:firstLine="709"/>
        <w:rPr>
          <w:sz w:val="24"/>
          <w:szCs w:val="24"/>
        </w:rPr>
      </w:pPr>
      <w:r w:rsidRPr="000613D3">
        <w:rPr>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836A2B" w:rsidRPr="000613D3" w:rsidRDefault="00836A2B" w:rsidP="00836A2B">
      <w:pPr>
        <w:shd w:val="clear" w:color="auto" w:fill="FFFFFF"/>
        <w:spacing w:line="276" w:lineRule="auto"/>
        <w:ind w:firstLine="709"/>
        <w:rPr>
          <w:sz w:val="24"/>
          <w:szCs w:val="24"/>
        </w:rPr>
      </w:pPr>
      <w:r w:rsidRPr="000613D3">
        <w:rPr>
          <w:sz w:val="24"/>
          <w:szCs w:val="24"/>
        </w:rPr>
        <w:lastRenderedPageBreak/>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836A2B" w:rsidRPr="000613D3" w:rsidRDefault="00836A2B" w:rsidP="00836A2B">
      <w:pPr>
        <w:shd w:val="clear" w:color="auto" w:fill="FFFFFF"/>
        <w:spacing w:line="276" w:lineRule="auto"/>
        <w:ind w:firstLine="709"/>
        <w:rPr>
          <w:sz w:val="24"/>
          <w:szCs w:val="24"/>
        </w:rPr>
      </w:pPr>
      <w:r w:rsidRPr="000613D3">
        <w:rPr>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836A2B" w:rsidRPr="000613D3" w:rsidRDefault="00836A2B" w:rsidP="00836A2B">
      <w:pPr>
        <w:shd w:val="clear" w:color="auto" w:fill="FFFFFF"/>
        <w:spacing w:line="276" w:lineRule="auto"/>
        <w:ind w:firstLine="709"/>
        <w:rPr>
          <w:sz w:val="24"/>
          <w:szCs w:val="24"/>
        </w:rPr>
      </w:pPr>
      <w:r w:rsidRPr="000613D3">
        <w:rPr>
          <w:sz w:val="24"/>
          <w:szCs w:val="24"/>
        </w:rPr>
        <w:t>Отношение к участникам семинара - уважительное, уравновешенное, толерантное</w:t>
      </w:r>
    </w:p>
    <w:p w:rsidR="00836A2B" w:rsidRPr="000613D3" w:rsidRDefault="00836A2B" w:rsidP="00836A2B">
      <w:pPr>
        <w:shd w:val="clear" w:color="auto" w:fill="FFFFFF"/>
        <w:spacing w:line="276" w:lineRule="auto"/>
        <w:ind w:firstLine="709"/>
        <w:rPr>
          <w:sz w:val="24"/>
          <w:szCs w:val="24"/>
        </w:rPr>
      </w:pPr>
      <w:r w:rsidRPr="000613D3">
        <w:rPr>
          <w:sz w:val="24"/>
          <w:szCs w:val="24"/>
        </w:rPr>
        <w:t>Качество управления группой - быстро устанавливает контакт с участниками семинара, уверенно и свободно держится</w:t>
      </w:r>
      <w:r>
        <w:rPr>
          <w:sz w:val="24"/>
          <w:szCs w:val="24"/>
        </w:rPr>
        <w:t>.</w:t>
      </w:r>
    </w:p>
    <w:p w:rsidR="00836A2B" w:rsidRDefault="00836A2B" w:rsidP="00836A2B">
      <w:pPr>
        <w:shd w:val="clear" w:color="auto" w:fill="FFFFFF"/>
        <w:spacing w:line="276" w:lineRule="auto"/>
        <w:ind w:firstLine="709"/>
        <w:rPr>
          <w:sz w:val="24"/>
          <w:szCs w:val="24"/>
        </w:rPr>
      </w:pPr>
      <w:r w:rsidRPr="000613D3">
        <w:rPr>
          <w:sz w:val="24"/>
          <w:szCs w:val="24"/>
        </w:rPr>
        <w:t>Комментарии и выводы - квалифицированные, доказательные, убедительные</w:t>
      </w:r>
      <w:r>
        <w:rPr>
          <w:sz w:val="24"/>
          <w:szCs w:val="24"/>
        </w:rPr>
        <w:t>.</w:t>
      </w:r>
    </w:p>
    <w:p w:rsidR="00604586" w:rsidRPr="000613D3" w:rsidRDefault="00604586" w:rsidP="00604586">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604586" w:rsidRPr="000613D3" w:rsidRDefault="00604586" w:rsidP="00604586">
      <w:pPr>
        <w:tabs>
          <w:tab w:val="center" w:pos="5181"/>
          <w:tab w:val="left" w:pos="6647"/>
        </w:tabs>
        <w:spacing w:line="276" w:lineRule="auto"/>
        <w:ind w:firstLine="567"/>
        <w:jc w:val="left"/>
        <w:rPr>
          <w:b/>
          <w:i/>
          <w:sz w:val="24"/>
          <w:szCs w:val="24"/>
        </w:rPr>
      </w:pPr>
      <w:r>
        <w:rPr>
          <w:b/>
          <w:i/>
          <w:sz w:val="24"/>
          <w:szCs w:val="24"/>
        </w:rPr>
        <w:tab/>
        <w:t>в форме круглого стола</w:t>
      </w:r>
      <w:r>
        <w:rPr>
          <w:b/>
          <w:i/>
          <w:sz w:val="24"/>
          <w:szCs w:val="24"/>
        </w:rPr>
        <w:tab/>
      </w:r>
    </w:p>
    <w:p w:rsidR="00604586" w:rsidRPr="00604586" w:rsidRDefault="00604586" w:rsidP="00067257">
      <w:pPr>
        <w:spacing w:line="276" w:lineRule="auto"/>
        <w:ind w:firstLine="709"/>
        <w:rPr>
          <w:sz w:val="24"/>
          <w:szCs w:val="24"/>
        </w:rPr>
      </w:pPr>
      <w:r w:rsidRPr="00604586">
        <w:rPr>
          <w:sz w:val="24"/>
          <w:szCs w:val="24"/>
        </w:rPr>
        <w:t xml:space="preserve">Проведение занятия в форме учебной дискуссии </w:t>
      </w:r>
      <w:r w:rsidR="00067257">
        <w:rPr>
          <w:sz w:val="24"/>
          <w:szCs w:val="24"/>
        </w:rPr>
        <w:t>- к</w:t>
      </w:r>
      <w:r w:rsidR="00067257">
        <w:rPr>
          <w:b/>
          <w:bCs/>
          <w:sz w:val="24"/>
          <w:szCs w:val="24"/>
        </w:rPr>
        <w:t>руглого</w:t>
      </w:r>
      <w:r w:rsidR="00067257" w:rsidRPr="00604586">
        <w:rPr>
          <w:b/>
          <w:bCs/>
          <w:sz w:val="24"/>
          <w:szCs w:val="24"/>
        </w:rPr>
        <w:t xml:space="preserve"> стол</w:t>
      </w:r>
      <w:r w:rsidR="00067257">
        <w:rPr>
          <w:b/>
          <w:bCs/>
          <w:sz w:val="24"/>
          <w:szCs w:val="24"/>
        </w:rPr>
        <w:t>а</w:t>
      </w:r>
      <w:r w:rsidR="008F4EDB">
        <w:rPr>
          <w:b/>
          <w:bCs/>
          <w:sz w:val="24"/>
          <w:szCs w:val="24"/>
        </w:rPr>
        <w:t xml:space="preserve"> </w:t>
      </w:r>
      <w:r w:rsidRPr="00604586">
        <w:rPr>
          <w:sz w:val="24"/>
          <w:szCs w:val="24"/>
        </w:rPr>
        <w:t xml:space="preserve">предполагает коллективное обсуждение </w:t>
      </w:r>
      <w:r w:rsidR="005A3520">
        <w:rPr>
          <w:sz w:val="24"/>
          <w:szCs w:val="24"/>
        </w:rPr>
        <w:t xml:space="preserve">обучающимися </w:t>
      </w:r>
      <w:r w:rsidRPr="00604586">
        <w:rPr>
          <w:sz w:val="24"/>
          <w:szCs w:val="24"/>
        </w:rPr>
        <w:t xml:space="preserve">поставленных проблем </w:t>
      </w:r>
      <w:r w:rsidR="005A3520">
        <w:rPr>
          <w:sz w:val="24"/>
          <w:szCs w:val="24"/>
        </w:rPr>
        <w:t>по данной дисциплине.</w:t>
      </w:r>
      <w:r w:rsidRPr="00604586">
        <w:rPr>
          <w:sz w:val="24"/>
          <w:szCs w:val="24"/>
        </w:rPr>
        <w:t xml:space="preserve"> При этом происходит закрепление информации и результатов самостоятельной работы с дополнительным материалом.</w:t>
      </w:r>
    </w:p>
    <w:p w:rsidR="00604586" w:rsidRPr="00604586" w:rsidRDefault="00604586" w:rsidP="005A3520">
      <w:pPr>
        <w:spacing w:line="276" w:lineRule="auto"/>
        <w:ind w:firstLine="709"/>
        <w:rPr>
          <w:sz w:val="24"/>
          <w:szCs w:val="24"/>
        </w:rPr>
      </w:pPr>
      <w:r w:rsidRPr="00604586">
        <w:rPr>
          <w:sz w:val="24"/>
          <w:szCs w:val="24"/>
        </w:rPr>
        <w:t>«Круглый стол» организуется следующим образом:</w:t>
      </w:r>
    </w:p>
    <w:p w:rsidR="005A3520" w:rsidRDefault="005A3520" w:rsidP="005A3520">
      <w:pPr>
        <w:spacing w:line="276" w:lineRule="auto"/>
        <w:ind w:firstLine="709"/>
        <w:rPr>
          <w:sz w:val="24"/>
          <w:szCs w:val="24"/>
        </w:rPr>
      </w:pPr>
      <w:r>
        <w:rPr>
          <w:sz w:val="24"/>
          <w:szCs w:val="24"/>
        </w:rPr>
        <w:t>1) П</w:t>
      </w:r>
      <w:r w:rsidR="00604586" w:rsidRPr="00604586">
        <w:rPr>
          <w:sz w:val="24"/>
          <w:szCs w:val="24"/>
        </w:rPr>
        <w:t xml:space="preserve">ланом </w:t>
      </w:r>
      <w:r>
        <w:rPr>
          <w:sz w:val="24"/>
          <w:szCs w:val="24"/>
        </w:rPr>
        <w:t>практического</w:t>
      </w:r>
      <w:r w:rsidR="00604586" w:rsidRPr="00604586">
        <w:rPr>
          <w:sz w:val="24"/>
          <w:szCs w:val="24"/>
        </w:rPr>
        <w:t xml:space="preserve"> занятия предусматривается несколько теоретических вопросов, обсуждение которых позволит всесторонне рассмотреть тему.</w:t>
      </w:r>
    </w:p>
    <w:p w:rsidR="00604586" w:rsidRPr="00604586" w:rsidRDefault="00604586" w:rsidP="005A3520">
      <w:pPr>
        <w:spacing w:line="276" w:lineRule="auto"/>
        <w:ind w:firstLine="709"/>
        <w:rPr>
          <w:sz w:val="24"/>
          <w:szCs w:val="24"/>
        </w:rPr>
      </w:pPr>
      <w:r w:rsidRPr="00604586">
        <w:rPr>
          <w:sz w:val="24"/>
          <w:szCs w:val="24"/>
        </w:rPr>
        <w:t xml:space="preserve">2) </w:t>
      </w:r>
      <w:r w:rsidR="005A3520">
        <w:rPr>
          <w:sz w:val="24"/>
          <w:szCs w:val="24"/>
        </w:rPr>
        <w:t>В</w:t>
      </w:r>
      <w:r w:rsidRPr="00604586">
        <w:rPr>
          <w:sz w:val="24"/>
          <w:szCs w:val="24"/>
        </w:rPr>
        <w:t xml:space="preserve">опросы распределяются по подгруппам и раздаются участникам для самостоятельной подготовки. </w:t>
      </w:r>
    </w:p>
    <w:p w:rsidR="00604586" w:rsidRPr="00604586" w:rsidRDefault="00604586" w:rsidP="005A3520">
      <w:pPr>
        <w:spacing w:line="276" w:lineRule="auto"/>
        <w:rPr>
          <w:sz w:val="24"/>
          <w:szCs w:val="24"/>
        </w:rPr>
      </w:pPr>
      <w:r w:rsidRPr="00604586">
        <w:rPr>
          <w:sz w:val="24"/>
          <w:szCs w:val="24"/>
        </w:rPr>
        <w:t xml:space="preserve">При подготовке к рассматриваемому виду семинарских занятий необходимо изучить не </w:t>
      </w:r>
      <w:r w:rsidR="005A3520">
        <w:rPr>
          <w:sz w:val="24"/>
          <w:szCs w:val="24"/>
        </w:rPr>
        <w:t>только предложенную в учебн</w:t>
      </w:r>
      <w:r w:rsidRPr="00604586">
        <w:rPr>
          <w:sz w:val="24"/>
          <w:szCs w:val="24"/>
        </w:rPr>
        <w:t xml:space="preserve">ую литературу по теме, но и дополнительно просмотреть необходимые материалы, в том числе и с использованием информационных, справочных и поисковых систем (Яндекс, Рамблер и т.д.), а также библиотечного фонда </w:t>
      </w:r>
      <w:r w:rsidR="005A3520" w:rsidRPr="005A3520">
        <w:rPr>
          <w:sz w:val="24"/>
          <w:szCs w:val="24"/>
        </w:rPr>
        <w:t>КУБиСЭП</w:t>
      </w:r>
      <w:r w:rsidRPr="00604586">
        <w:rPr>
          <w:sz w:val="24"/>
          <w:szCs w:val="24"/>
        </w:rPr>
        <w:t xml:space="preserve">. Готовясь к ведению дискуссии в учебной аудитории, </w:t>
      </w:r>
      <w:r w:rsidR="005A3520">
        <w:rPr>
          <w:sz w:val="24"/>
          <w:szCs w:val="24"/>
        </w:rPr>
        <w:t>обучающийся</w:t>
      </w:r>
      <w:r w:rsidRPr="00604586">
        <w:rPr>
          <w:sz w:val="24"/>
          <w:szCs w:val="24"/>
        </w:rPr>
        <w:t xml:space="preserve"> должен заранее обосновать свою позицию по предложенному для изучения вопросу.</w:t>
      </w:r>
    </w:p>
    <w:p w:rsidR="005A3520" w:rsidRDefault="005A3520" w:rsidP="005A3520">
      <w:pPr>
        <w:spacing w:line="276" w:lineRule="auto"/>
        <w:rPr>
          <w:sz w:val="24"/>
          <w:szCs w:val="24"/>
        </w:rPr>
      </w:pPr>
      <w:r>
        <w:rPr>
          <w:sz w:val="24"/>
          <w:szCs w:val="24"/>
        </w:rPr>
        <w:t>3</w:t>
      </w:r>
      <w:r w:rsidR="00604586" w:rsidRPr="00604586">
        <w:rPr>
          <w:sz w:val="24"/>
          <w:szCs w:val="24"/>
        </w:rPr>
        <w:t xml:space="preserve">) </w:t>
      </w:r>
      <w:r>
        <w:rPr>
          <w:sz w:val="24"/>
          <w:szCs w:val="24"/>
        </w:rPr>
        <w:t>В</w:t>
      </w:r>
      <w:r w:rsidR="00604586" w:rsidRPr="00604586">
        <w:rPr>
          <w:sz w:val="24"/>
          <w:szCs w:val="24"/>
        </w:rPr>
        <w:t xml:space="preserve"> ходе занятия вопросы раскрываются в определенной последовательности. Заранее подготовленные студентами выступления обсуждаются и дополняются, задаются вопросы, обосновывается определенная точка зрения.</w:t>
      </w:r>
    </w:p>
    <w:p w:rsidR="005A3520" w:rsidRDefault="005A3520" w:rsidP="005A3520">
      <w:pPr>
        <w:spacing w:line="276" w:lineRule="auto"/>
        <w:rPr>
          <w:sz w:val="24"/>
          <w:szCs w:val="24"/>
        </w:rPr>
      </w:pPr>
      <w:r>
        <w:rPr>
          <w:sz w:val="24"/>
          <w:szCs w:val="24"/>
        </w:rPr>
        <w:t>4)</w:t>
      </w:r>
      <w:r w:rsidR="00604586" w:rsidRPr="00604586">
        <w:rPr>
          <w:sz w:val="24"/>
          <w:szCs w:val="24"/>
        </w:rPr>
        <w:t>Выбор методики ведения дискуссии определяется в подгруппах. Это может быть методика «вопрос-ответ» (простое собеседование в диалоговом режиме); процедура «обсуждение вполголоса» (закрытая дискуссия в подгруппе с выработкой единой позиции, которая озвучивается одним из участников и обсуждается всей группой); методика «эстафеты» (каждый заканчивающий выступление участник передает слово тому, кому считает нужным) и т.д.</w:t>
      </w:r>
    </w:p>
    <w:p w:rsidR="00604586" w:rsidRPr="00604586" w:rsidRDefault="005A3520" w:rsidP="005A3520">
      <w:pPr>
        <w:spacing w:line="276" w:lineRule="auto"/>
        <w:rPr>
          <w:sz w:val="24"/>
          <w:szCs w:val="24"/>
        </w:rPr>
      </w:pPr>
      <w:r>
        <w:rPr>
          <w:sz w:val="24"/>
          <w:szCs w:val="24"/>
        </w:rPr>
        <w:t>5) П</w:t>
      </w:r>
      <w:r w:rsidR="00604586" w:rsidRPr="00604586">
        <w:rPr>
          <w:sz w:val="24"/>
          <w:szCs w:val="24"/>
        </w:rPr>
        <w:t xml:space="preserve">одведение итогов «круглого стола», формулирование общих выводов по поставленным вопросам. </w:t>
      </w:r>
    </w:p>
    <w:p w:rsidR="008F4EDB" w:rsidRPr="000613D3" w:rsidRDefault="008F4EDB" w:rsidP="008F4EDB">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8F4EDB" w:rsidRDefault="008F4EDB" w:rsidP="008F4EDB">
      <w:pPr>
        <w:tabs>
          <w:tab w:val="center" w:pos="5181"/>
          <w:tab w:val="left" w:pos="6647"/>
        </w:tabs>
        <w:spacing w:line="276" w:lineRule="auto"/>
        <w:ind w:firstLine="567"/>
        <w:jc w:val="left"/>
        <w:rPr>
          <w:b/>
          <w:i/>
          <w:sz w:val="24"/>
          <w:szCs w:val="24"/>
        </w:rPr>
      </w:pPr>
      <w:r>
        <w:rPr>
          <w:b/>
          <w:i/>
          <w:sz w:val="24"/>
          <w:szCs w:val="24"/>
        </w:rPr>
        <w:tab/>
        <w:t>в форме дискуссии</w:t>
      </w:r>
      <w:r>
        <w:rPr>
          <w:b/>
          <w:i/>
          <w:sz w:val="24"/>
          <w:szCs w:val="24"/>
        </w:rPr>
        <w:tab/>
      </w:r>
    </w:p>
    <w:p w:rsidR="008F4EDB" w:rsidRDefault="008F4EDB" w:rsidP="008F4EDB">
      <w:pPr>
        <w:spacing w:line="276" w:lineRule="auto"/>
        <w:ind w:firstLine="567"/>
        <w:rPr>
          <w:color w:val="000000"/>
          <w:sz w:val="24"/>
          <w:szCs w:val="24"/>
        </w:rPr>
      </w:pPr>
      <w:r w:rsidRPr="002B5441">
        <w:rPr>
          <w:color w:val="000000"/>
          <w:sz w:val="24"/>
          <w:szCs w:val="24"/>
        </w:rPr>
        <w:t xml:space="preserve">Дискуссия – это метод обсуждения и разрешения спорных вопросов. В настоящее время она является одной из важнейших форм образовательной деятельности, стимулирующей инициативность </w:t>
      </w:r>
      <w:r>
        <w:rPr>
          <w:color w:val="000000"/>
          <w:sz w:val="24"/>
          <w:szCs w:val="24"/>
        </w:rPr>
        <w:t>об</w:t>
      </w:r>
      <w:r w:rsidRPr="002B5441">
        <w:rPr>
          <w:color w:val="000000"/>
          <w:sz w:val="24"/>
          <w:szCs w:val="24"/>
        </w:rPr>
        <w:t>уча</w:t>
      </w:r>
      <w:r>
        <w:rPr>
          <w:color w:val="000000"/>
          <w:sz w:val="24"/>
          <w:szCs w:val="24"/>
        </w:rPr>
        <w:t>ю</w:t>
      </w:r>
      <w:r w:rsidRPr="002B5441">
        <w:rPr>
          <w:color w:val="000000"/>
          <w:sz w:val="24"/>
          <w:szCs w:val="24"/>
        </w:rPr>
        <w:t xml:space="preserve">щихся, развитие рефлексивного мышления. В отличие от обсуждения как обмена мнениями, дискуссией называют обсуждение-спор, столкновение точек зрения, позиций и т.д. Но ошибочно считать, что дискуссия – это целеустремленное, эмоциональное, заведомо пристрастное отстаивание уже имеющейся, сформированной и неизменной позиции. </w:t>
      </w:r>
    </w:p>
    <w:p w:rsidR="008F4EDB" w:rsidRPr="002B5441" w:rsidRDefault="008F4EDB" w:rsidP="008F4EDB">
      <w:pPr>
        <w:spacing w:line="276" w:lineRule="auto"/>
        <w:ind w:firstLine="567"/>
        <w:rPr>
          <w:color w:val="000000"/>
          <w:sz w:val="24"/>
          <w:szCs w:val="24"/>
        </w:rPr>
      </w:pPr>
      <w:r w:rsidRPr="002B5441">
        <w:rPr>
          <w:color w:val="000000"/>
          <w:sz w:val="24"/>
          <w:szCs w:val="24"/>
        </w:rPr>
        <w:lastRenderedPageBreak/>
        <w:t xml:space="preserve">Дискуссия – равноправное обсуждение </w:t>
      </w:r>
      <w:r>
        <w:rPr>
          <w:color w:val="000000"/>
          <w:sz w:val="24"/>
          <w:szCs w:val="24"/>
        </w:rPr>
        <w:t>преподавателем и студентами</w:t>
      </w:r>
      <w:r w:rsidRPr="002B5441">
        <w:rPr>
          <w:color w:val="000000"/>
          <w:sz w:val="24"/>
          <w:szCs w:val="24"/>
        </w:rPr>
        <w:t xml:space="preserve"> дел, планируемых в</w:t>
      </w:r>
      <w:r>
        <w:rPr>
          <w:color w:val="000000"/>
          <w:sz w:val="24"/>
          <w:szCs w:val="24"/>
        </w:rPr>
        <w:t xml:space="preserve"> группе</w:t>
      </w:r>
      <w:r w:rsidRPr="002B5441">
        <w:rPr>
          <w:color w:val="000000"/>
          <w:sz w:val="24"/>
          <w:szCs w:val="24"/>
        </w:rPr>
        <w:t xml:space="preserve"> и проблем самого различного характера. Она возникает, когда перед людьми стоит вопрос, на который нет единого ответа. В ходе ее люди формулируют новый, более удовлетворяющий все стороны ответ на стоящий вопрос. Результатом ее может быть общее соглашение, лучшее понимание, новый взгляд на проблему, совместное решение.</w:t>
      </w:r>
    </w:p>
    <w:p w:rsidR="008F4EDB" w:rsidRDefault="008F4EDB" w:rsidP="008F4EDB">
      <w:pPr>
        <w:spacing w:line="276" w:lineRule="auto"/>
        <w:ind w:firstLine="567"/>
        <w:rPr>
          <w:color w:val="000000"/>
          <w:sz w:val="24"/>
          <w:szCs w:val="24"/>
        </w:rPr>
      </w:pPr>
      <w:r w:rsidRPr="002B5441">
        <w:rPr>
          <w:color w:val="000000"/>
          <w:sz w:val="24"/>
          <w:szCs w:val="24"/>
        </w:rPr>
        <w:t xml:space="preserve">Для прочного усвоения знаний и понимания возможности их использования в практический деятельности необходимо не просто прочитать и выучить материал, но и обязательно обсудить его с другим человеком. </w:t>
      </w:r>
    </w:p>
    <w:p w:rsidR="008F4EDB" w:rsidRPr="002B5441" w:rsidRDefault="008F4EDB" w:rsidP="008F4EDB">
      <w:pPr>
        <w:spacing w:line="276" w:lineRule="auto"/>
        <w:ind w:firstLine="567"/>
        <w:rPr>
          <w:color w:val="000000"/>
          <w:sz w:val="24"/>
          <w:szCs w:val="24"/>
        </w:rPr>
      </w:pPr>
      <w:r>
        <w:rPr>
          <w:color w:val="000000"/>
          <w:sz w:val="24"/>
          <w:szCs w:val="24"/>
        </w:rPr>
        <w:t xml:space="preserve">Под дискуссией понимается </w:t>
      </w:r>
      <w:r w:rsidRPr="002B5441">
        <w:rPr>
          <w:color w:val="000000"/>
          <w:sz w:val="24"/>
          <w:szCs w:val="24"/>
        </w:rPr>
        <w:t>целенаправленный и упорядоченный обмен идеями, суждениями, мнениями в группе ради формирования мнения каждым участником или поиска истины.</w:t>
      </w:r>
      <w:r>
        <w:rPr>
          <w:color w:val="000000"/>
          <w:sz w:val="24"/>
          <w:szCs w:val="24"/>
        </w:rPr>
        <w:t xml:space="preserve"> </w:t>
      </w:r>
      <w:r w:rsidRPr="002B5441">
        <w:rPr>
          <w:color w:val="000000"/>
          <w:sz w:val="24"/>
          <w:szCs w:val="24"/>
        </w:rPr>
        <w:t>Признаки дискуссии:</w:t>
      </w:r>
    </w:p>
    <w:p w:rsidR="008F4EDB" w:rsidRPr="002B5441" w:rsidRDefault="008F4EDB" w:rsidP="008F4EDB">
      <w:pPr>
        <w:spacing w:line="276" w:lineRule="auto"/>
        <w:ind w:firstLine="567"/>
        <w:rPr>
          <w:color w:val="000000"/>
          <w:sz w:val="24"/>
          <w:szCs w:val="24"/>
        </w:rPr>
      </w:pPr>
      <w:r>
        <w:rPr>
          <w:color w:val="000000"/>
          <w:sz w:val="24"/>
          <w:szCs w:val="24"/>
        </w:rPr>
        <w:t>-</w:t>
      </w:r>
      <w:r w:rsidRPr="002B5441">
        <w:rPr>
          <w:color w:val="000000"/>
          <w:sz w:val="24"/>
          <w:szCs w:val="24"/>
        </w:rPr>
        <w:t>работа группы лиц, выступающих обычно в ролях ведущего и участников;</w:t>
      </w:r>
    </w:p>
    <w:p w:rsidR="008F4EDB" w:rsidRPr="002B5441" w:rsidRDefault="008F4EDB" w:rsidP="008F4EDB">
      <w:pPr>
        <w:spacing w:line="276" w:lineRule="auto"/>
        <w:ind w:firstLine="567"/>
        <w:rPr>
          <w:color w:val="000000"/>
          <w:sz w:val="24"/>
          <w:szCs w:val="24"/>
        </w:rPr>
      </w:pPr>
      <w:r>
        <w:rPr>
          <w:color w:val="000000"/>
          <w:sz w:val="24"/>
          <w:szCs w:val="24"/>
        </w:rPr>
        <w:t>-</w:t>
      </w:r>
      <w:r w:rsidRPr="002B5441">
        <w:rPr>
          <w:color w:val="000000"/>
          <w:sz w:val="24"/>
          <w:szCs w:val="24"/>
        </w:rPr>
        <w:t>соответствующая организация места и времени работы;</w:t>
      </w:r>
    </w:p>
    <w:p w:rsidR="008F4EDB" w:rsidRPr="002B5441" w:rsidRDefault="008F4EDB" w:rsidP="008F4EDB">
      <w:pPr>
        <w:spacing w:line="276" w:lineRule="auto"/>
        <w:ind w:firstLine="567"/>
        <w:rPr>
          <w:color w:val="000000"/>
          <w:sz w:val="24"/>
          <w:szCs w:val="24"/>
        </w:rPr>
      </w:pPr>
      <w:r>
        <w:rPr>
          <w:color w:val="000000"/>
          <w:sz w:val="24"/>
          <w:szCs w:val="24"/>
        </w:rPr>
        <w:t>-</w:t>
      </w:r>
      <w:r w:rsidRPr="002B5441">
        <w:rPr>
          <w:color w:val="000000"/>
          <w:sz w:val="24"/>
          <w:szCs w:val="24"/>
        </w:rPr>
        <w:t>процесс общения протекает как взаимодействие участников;</w:t>
      </w:r>
    </w:p>
    <w:p w:rsidR="008F4EDB" w:rsidRPr="002B5441" w:rsidRDefault="008F4EDB" w:rsidP="008F4EDB">
      <w:pPr>
        <w:spacing w:line="276" w:lineRule="auto"/>
        <w:ind w:firstLine="567"/>
        <w:rPr>
          <w:color w:val="000000"/>
          <w:sz w:val="24"/>
          <w:szCs w:val="24"/>
        </w:rPr>
      </w:pPr>
      <w:r>
        <w:rPr>
          <w:color w:val="000000"/>
          <w:sz w:val="24"/>
          <w:szCs w:val="24"/>
        </w:rPr>
        <w:t>-</w:t>
      </w:r>
      <w:r w:rsidRPr="002B5441">
        <w:rPr>
          <w:color w:val="000000"/>
          <w:sz w:val="24"/>
          <w:szCs w:val="24"/>
        </w:rPr>
        <w:t>взаимодействие включает высказывания, выслушивание, а также использование невербальных выразительных средств;</w:t>
      </w:r>
    </w:p>
    <w:p w:rsidR="008F4EDB" w:rsidRPr="002B5441" w:rsidRDefault="008F4EDB" w:rsidP="008F4EDB">
      <w:pPr>
        <w:spacing w:line="276" w:lineRule="auto"/>
        <w:ind w:firstLine="567"/>
        <w:rPr>
          <w:color w:val="000000"/>
          <w:sz w:val="24"/>
          <w:szCs w:val="24"/>
        </w:rPr>
      </w:pPr>
      <w:r>
        <w:rPr>
          <w:color w:val="000000"/>
          <w:sz w:val="24"/>
          <w:szCs w:val="24"/>
        </w:rPr>
        <w:t>-</w:t>
      </w:r>
      <w:r w:rsidRPr="002B5441">
        <w:rPr>
          <w:color w:val="000000"/>
          <w:sz w:val="24"/>
          <w:szCs w:val="24"/>
        </w:rPr>
        <w:t>направленность на достижение учебных целей.</w:t>
      </w:r>
    </w:p>
    <w:p w:rsidR="008F4EDB" w:rsidRPr="000613D3" w:rsidRDefault="008F4EDB" w:rsidP="008F4EDB">
      <w:pPr>
        <w:tabs>
          <w:tab w:val="center" w:pos="5181"/>
          <w:tab w:val="left" w:pos="6647"/>
        </w:tabs>
        <w:spacing w:line="276" w:lineRule="auto"/>
        <w:ind w:firstLine="567"/>
        <w:jc w:val="left"/>
        <w:rPr>
          <w:b/>
          <w:i/>
          <w:sz w:val="24"/>
          <w:szCs w:val="24"/>
        </w:rPr>
      </w:pPr>
    </w:p>
    <w:p w:rsidR="000C5811" w:rsidRDefault="000C5811" w:rsidP="005A3520">
      <w:pPr>
        <w:spacing w:line="276" w:lineRule="auto"/>
        <w:ind w:firstLine="0"/>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t>Методические указания по подготовке к лабораторным занятиям</w:t>
      </w:r>
    </w:p>
    <w:p w:rsidR="007B720C" w:rsidRDefault="00193460" w:rsidP="00D4321F">
      <w:pPr>
        <w:widowControl w:val="0"/>
        <w:autoSpaceDE w:val="0"/>
        <w:autoSpaceDN w:val="0"/>
        <w:adjustRightInd w:val="0"/>
        <w:spacing w:line="276" w:lineRule="auto"/>
        <w:ind w:firstLine="0"/>
        <w:jc w:val="center"/>
        <w:rPr>
          <w:color w:val="000000"/>
          <w:sz w:val="24"/>
          <w:szCs w:val="24"/>
        </w:rPr>
      </w:pPr>
      <w:r w:rsidRPr="00DF106D">
        <w:rPr>
          <w:color w:val="000000"/>
          <w:sz w:val="24"/>
          <w:szCs w:val="24"/>
        </w:rPr>
        <w:t>Не предусмотрены учебным планом</w:t>
      </w:r>
      <w:r w:rsidR="00DF106D" w:rsidRPr="00DF106D">
        <w:rPr>
          <w:color w:val="000000"/>
          <w:sz w:val="24"/>
          <w:szCs w:val="24"/>
        </w:rPr>
        <w:t>.</w:t>
      </w:r>
    </w:p>
    <w:p w:rsidR="008F4EDB" w:rsidRDefault="008F4EDB" w:rsidP="00D4321F">
      <w:pPr>
        <w:widowControl w:val="0"/>
        <w:autoSpaceDE w:val="0"/>
        <w:autoSpaceDN w:val="0"/>
        <w:adjustRightInd w:val="0"/>
        <w:spacing w:line="276" w:lineRule="auto"/>
        <w:ind w:firstLine="0"/>
        <w:jc w:val="center"/>
        <w:rPr>
          <w:color w:val="000000"/>
          <w:sz w:val="24"/>
          <w:szCs w:val="24"/>
        </w:rPr>
      </w:pPr>
    </w:p>
    <w:p w:rsidR="008F4EDB" w:rsidRPr="00DF106D" w:rsidRDefault="008F4EDB" w:rsidP="00D4321F">
      <w:pPr>
        <w:widowControl w:val="0"/>
        <w:autoSpaceDE w:val="0"/>
        <w:autoSpaceDN w:val="0"/>
        <w:adjustRightInd w:val="0"/>
        <w:spacing w:line="276" w:lineRule="auto"/>
        <w:ind w:firstLine="0"/>
        <w:jc w:val="center"/>
        <w:rPr>
          <w:color w:val="000000"/>
          <w:sz w:val="24"/>
          <w:szCs w:val="24"/>
        </w:rPr>
      </w:pPr>
    </w:p>
    <w:p w:rsidR="00A9651C" w:rsidRPr="003B66AA" w:rsidRDefault="00A9651C"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контрольных работ</w:t>
      </w:r>
    </w:p>
    <w:p w:rsidR="00E37E83" w:rsidRDefault="00E37E83" w:rsidP="00E37E83">
      <w:pPr>
        <w:widowControl w:val="0"/>
        <w:autoSpaceDE w:val="0"/>
        <w:autoSpaceDN w:val="0"/>
        <w:adjustRightInd w:val="0"/>
        <w:spacing w:line="276" w:lineRule="auto"/>
        <w:ind w:firstLine="0"/>
        <w:jc w:val="center"/>
        <w:rPr>
          <w:color w:val="000000"/>
          <w:sz w:val="24"/>
          <w:szCs w:val="24"/>
        </w:rPr>
      </w:pPr>
      <w:r w:rsidRPr="00DF106D">
        <w:rPr>
          <w:color w:val="000000"/>
          <w:sz w:val="24"/>
          <w:szCs w:val="24"/>
        </w:rPr>
        <w:t>Не предусмотрены учебным планом</w:t>
      </w:r>
      <w:r w:rsidR="00DF106D" w:rsidRPr="00DF106D">
        <w:rPr>
          <w:color w:val="000000"/>
          <w:sz w:val="24"/>
          <w:szCs w:val="24"/>
        </w:rPr>
        <w:t>.</w:t>
      </w:r>
    </w:p>
    <w:p w:rsidR="008F4EDB" w:rsidRPr="00DF106D" w:rsidRDefault="008F4EDB" w:rsidP="00E37E83">
      <w:pPr>
        <w:widowControl w:val="0"/>
        <w:autoSpaceDE w:val="0"/>
        <w:autoSpaceDN w:val="0"/>
        <w:adjustRightInd w:val="0"/>
        <w:spacing w:line="276" w:lineRule="auto"/>
        <w:ind w:firstLine="0"/>
        <w:jc w:val="center"/>
        <w:rPr>
          <w:color w:val="000000"/>
          <w:sz w:val="24"/>
          <w:szCs w:val="24"/>
        </w:rPr>
      </w:pPr>
    </w:p>
    <w:p w:rsidR="003A60B2" w:rsidRPr="003B66AA" w:rsidRDefault="003A60B2" w:rsidP="00B61777">
      <w:pPr>
        <w:widowControl w:val="0"/>
        <w:autoSpaceDE w:val="0"/>
        <w:autoSpaceDN w:val="0"/>
        <w:adjustRightInd w:val="0"/>
        <w:spacing w:line="276" w:lineRule="auto"/>
        <w:ind w:left="735" w:firstLine="0"/>
        <w:rPr>
          <w:b/>
          <w:color w:val="000000"/>
          <w:sz w:val="24"/>
          <w:szCs w:val="24"/>
        </w:rPr>
      </w:pPr>
    </w:p>
    <w:p w:rsidR="00A9651C" w:rsidRPr="003B66AA" w:rsidRDefault="00A9651C"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курсовых работ</w:t>
      </w:r>
      <w:r w:rsidR="00DF106D">
        <w:rPr>
          <w:b/>
          <w:i/>
          <w:color w:val="000000"/>
          <w:sz w:val="24"/>
          <w:szCs w:val="24"/>
        </w:rPr>
        <w:t>.</w:t>
      </w:r>
    </w:p>
    <w:p w:rsidR="00B61777" w:rsidRDefault="00B61777" w:rsidP="00D4321F">
      <w:pPr>
        <w:ind w:firstLine="0"/>
        <w:jc w:val="center"/>
        <w:rPr>
          <w:color w:val="000000"/>
          <w:sz w:val="24"/>
          <w:szCs w:val="24"/>
        </w:rPr>
      </w:pPr>
      <w:r w:rsidRPr="00B61777">
        <w:rPr>
          <w:color w:val="000000"/>
          <w:sz w:val="24"/>
          <w:szCs w:val="24"/>
        </w:rPr>
        <w:t>Не предусмотрены учебным планом</w:t>
      </w:r>
    </w:p>
    <w:p w:rsidR="008F4EDB" w:rsidRDefault="008F4EDB" w:rsidP="00D4321F">
      <w:pPr>
        <w:ind w:firstLine="0"/>
        <w:jc w:val="center"/>
        <w:rPr>
          <w:color w:val="000000"/>
          <w:sz w:val="24"/>
          <w:szCs w:val="24"/>
        </w:rPr>
      </w:pPr>
    </w:p>
    <w:p w:rsidR="008F4EDB" w:rsidRDefault="008F4EDB" w:rsidP="00D4321F">
      <w:pPr>
        <w:ind w:firstLine="0"/>
        <w:jc w:val="center"/>
        <w:rPr>
          <w:color w:val="000000"/>
          <w:sz w:val="24"/>
          <w:szCs w:val="24"/>
        </w:rPr>
      </w:pPr>
    </w:p>
    <w:p w:rsidR="00A9651C" w:rsidRPr="003B66AA" w:rsidRDefault="00A9651C" w:rsidP="00D4321F">
      <w:pPr>
        <w:numPr>
          <w:ilvl w:val="1"/>
          <w:numId w:val="14"/>
        </w:numPr>
        <w:spacing w:line="276" w:lineRule="auto"/>
        <w:ind w:left="0" w:firstLine="0"/>
        <w:jc w:val="center"/>
        <w:rPr>
          <w:b/>
          <w:i/>
          <w:color w:val="000000"/>
          <w:sz w:val="24"/>
          <w:szCs w:val="24"/>
        </w:rPr>
      </w:pPr>
      <w:r w:rsidRPr="003B66AA">
        <w:rPr>
          <w:b/>
          <w:i/>
          <w:color w:val="000000"/>
          <w:sz w:val="24"/>
          <w:szCs w:val="24"/>
        </w:rPr>
        <w:t xml:space="preserve">Методические указания по подготовке к </w:t>
      </w:r>
      <w:r w:rsidR="007F4354">
        <w:rPr>
          <w:b/>
          <w:i/>
          <w:color w:val="000000"/>
          <w:sz w:val="24"/>
          <w:szCs w:val="24"/>
        </w:rPr>
        <w:t>зачету/</w:t>
      </w:r>
      <w:r w:rsidR="000C5FF7">
        <w:rPr>
          <w:b/>
          <w:i/>
          <w:color w:val="000000"/>
          <w:sz w:val="24"/>
          <w:szCs w:val="24"/>
        </w:rPr>
        <w:t>экзамену</w:t>
      </w:r>
    </w:p>
    <w:p w:rsidR="007F4354" w:rsidRPr="007F4354" w:rsidRDefault="007F4354" w:rsidP="007F4354">
      <w:pPr>
        <w:tabs>
          <w:tab w:val="center" w:pos="4677"/>
          <w:tab w:val="right" w:pos="9355"/>
        </w:tabs>
        <w:spacing w:line="276" w:lineRule="auto"/>
        <w:ind w:firstLine="567"/>
        <w:rPr>
          <w:sz w:val="24"/>
          <w:szCs w:val="24"/>
        </w:rPr>
      </w:pPr>
      <w:r w:rsidRPr="007F4354">
        <w:rPr>
          <w:sz w:val="24"/>
          <w:szCs w:val="24"/>
        </w:rPr>
        <w:t>Изучение дисциплины ««</w:t>
      </w:r>
      <w:r w:rsidRPr="007F4354">
        <w:rPr>
          <w:color w:val="000000"/>
          <w:sz w:val="24"/>
          <w:szCs w:val="24"/>
        </w:rPr>
        <w:t xml:space="preserve">Гражданский </w:t>
      </w:r>
      <w:r w:rsidRPr="007F4354">
        <w:rPr>
          <w:sz w:val="24"/>
          <w:szCs w:val="24"/>
        </w:rPr>
        <w:t xml:space="preserve">процесс заканчивается сдачей зачёта по Общей части и экзамена по Особенной части. </w:t>
      </w:r>
    </w:p>
    <w:p w:rsidR="008F4EDB" w:rsidRDefault="008F4EDB" w:rsidP="007F4354">
      <w:pPr>
        <w:tabs>
          <w:tab w:val="center" w:pos="4677"/>
          <w:tab w:val="right" w:pos="9355"/>
        </w:tabs>
        <w:spacing w:line="276" w:lineRule="auto"/>
        <w:ind w:firstLine="567"/>
        <w:rPr>
          <w:sz w:val="24"/>
          <w:szCs w:val="24"/>
        </w:rPr>
      </w:pPr>
      <w:r>
        <w:rPr>
          <w:sz w:val="24"/>
          <w:szCs w:val="24"/>
        </w:rPr>
        <w:t>Форма зачета: собеседование о утвержденным вопросам к зачету.</w:t>
      </w:r>
    </w:p>
    <w:p w:rsidR="007F4354" w:rsidRPr="007F4354" w:rsidRDefault="007F4354" w:rsidP="007F4354">
      <w:pPr>
        <w:tabs>
          <w:tab w:val="center" w:pos="4677"/>
          <w:tab w:val="right" w:pos="9355"/>
        </w:tabs>
        <w:spacing w:line="276" w:lineRule="auto"/>
        <w:ind w:firstLine="567"/>
        <w:rPr>
          <w:sz w:val="24"/>
          <w:szCs w:val="24"/>
        </w:rPr>
      </w:pPr>
      <w:r w:rsidRPr="007F4354">
        <w:rPr>
          <w:sz w:val="24"/>
          <w:szCs w:val="24"/>
        </w:rPr>
        <w:t>Форма экзамена: устные ответы на вопросы билета; в каждом билете по три теоретических вопроса.</w:t>
      </w:r>
    </w:p>
    <w:p w:rsidR="007F4354" w:rsidRPr="007F4354" w:rsidRDefault="007F4354" w:rsidP="007F4354">
      <w:pPr>
        <w:spacing w:line="276" w:lineRule="auto"/>
        <w:ind w:firstLine="567"/>
        <w:rPr>
          <w:sz w:val="24"/>
          <w:szCs w:val="24"/>
        </w:rPr>
      </w:pPr>
      <w:r w:rsidRPr="007F4354">
        <w:rPr>
          <w:sz w:val="24"/>
          <w:szCs w:val="24"/>
        </w:rPr>
        <w:t>К нему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w:t>
      </w:r>
    </w:p>
    <w:p w:rsidR="007F4354" w:rsidRPr="007F4354" w:rsidRDefault="007F4354" w:rsidP="007F4354">
      <w:pPr>
        <w:suppressAutoHyphens/>
        <w:spacing w:line="276" w:lineRule="auto"/>
        <w:ind w:firstLine="567"/>
        <w:rPr>
          <w:sz w:val="24"/>
          <w:szCs w:val="24"/>
          <w:lang w:eastAsia="ar-SA"/>
        </w:rPr>
      </w:pPr>
      <w:r w:rsidRPr="007F4354">
        <w:rPr>
          <w:sz w:val="24"/>
          <w:szCs w:val="24"/>
          <w:lang w:eastAsia="ar-SA"/>
        </w:rPr>
        <w:t>Непосредственная подготовка к зачёту/экзамену осуществляется по вопросам, представленным в данной рабочей программе дисциплины. Тщательно изучите формулировку каждого вопроса, вникните в его суть, составьте план ответа. Обычно план включает в себя:</w:t>
      </w:r>
    </w:p>
    <w:p w:rsidR="007F4354" w:rsidRPr="007F4354" w:rsidRDefault="007C0E61" w:rsidP="007C0E61">
      <w:pPr>
        <w:tabs>
          <w:tab w:val="left" w:pos="1134"/>
        </w:tabs>
        <w:suppressAutoHyphens/>
        <w:spacing w:line="276" w:lineRule="auto"/>
        <w:ind w:left="567" w:firstLine="0"/>
        <w:rPr>
          <w:sz w:val="24"/>
          <w:szCs w:val="24"/>
          <w:lang w:eastAsia="ar-SA"/>
        </w:rPr>
      </w:pPr>
      <w:r>
        <w:rPr>
          <w:sz w:val="24"/>
          <w:szCs w:val="24"/>
          <w:lang w:eastAsia="ar-SA"/>
        </w:rPr>
        <w:lastRenderedPageBreak/>
        <w:t xml:space="preserve">- </w:t>
      </w:r>
      <w:r w:rsidR="007F4354" w:rsidRPr="007F4354">
        <w:rPr>
          <w:sz w:val="24"/>
          <w:szCs w:val="24"/>
          <w:lang w:eastAsia="ar-SA"/>
        </w:rPr>
        <w:t>показ теоретической и практической значимости рассматриваемого вопроса;</w:t>
      </w:r>
    </w:p>
    <w:p w:rsidR="007F4354" w:rsidRPr="007F4354" w:rsidRDefault="007C0E61" w:rsidP="007C0E61">
      <w:pPr>
        <w:tabs>
          <w:tab w:val="left" w:pos="1134"/>
        </w:tabs>
        <w:suppressAutoHyphens/>
        <w:spacing w:line="276" w:lineRule="auto"/>
        <w:ind w:left="567" w:firstLine="0"/>
        <w:rPr>
          <w:sz w:val="24"/>
          <w:szCs w:val="24"/>
          <w:lang w:eastAsia="ar-SA"/>
        </w:rPr>
      </w:pPr>
      <w:r>
        <w:rPr>
          <w:sz w:val="24"/>
          <w:szCs w:val="24"/>
          <w:lang w:eastAsia="ar-SA"/>
        </w:rPr>
        <w:t xml:space="preserve">- </w:t>
      </w:r>
      <w:r w:rsidR="007F4354" w:rsidRPr="007F4354">
        <w:rPr>
          <w:sz w:val="24"/>
          <w:szCs w:val="24"/>
          <w:lang w:eastAsia="ar-SA"/>
        </w:rPr>
        <w:t>обзор освещения вопроса в  его историческом развитии;</w:t>
      </w:r>
    </w:p>
    <w:p w:rsidR="007F4354" w:rsidRPr="007F4354" w:rsidRDefault="007C0E61" w:rsidP="007C0E61">
      <w:pPr>
        <w:tabs>
          <w:tab w:val="left" w:pos="1134"/>
        </w:tabs>
        <w:suppressAutoHyphens/>
        <w:spacing w:line="276" w:lineRule="auto"/>
        <w:ind w:left="567" w:firstLine="0"/>
        <w:rPr>
          <w:sz w:val="24"/>
          <w:szCs w:val="24"/>
          <w:lang w:eastAsia="ar-SA"/>
        </w:rPr>
      </w:pPr>
      <w:r>
        <w:rPr>
          <w:sz w:val="24"/>
          <w:szCs w:val="24"/>
          <w:lang w:eastAsia="ar-SA"/>
        </w:rPr>
        <w:t xml:space="preserve">- </w:t>
      </w:r>
      <w:r w:rsidR="007F4354" w:rsidRPr="007F4354">
        <w:rPr>
          <w:sz w:val="24"/>
          <w:szCs w:val="24"/>
          <w:lang w:eastAsia="ar-SA"/>
        </w:rPr>
        <w:t>определение сущности рассматриваемого предмета;</w:t>
      </w:r>
    </w:p>
    <w:p w:rsidR="007F4354" w:rsidRPr="007F4354" w:rsidRDefault="007C0E61" w:rsidP="007C0E61">
      <w:pPr>
        <w:tabs>
          <w:tab w:val="left" w:pos="1134"/>
        </w:tabs>
        <w:suppressAutoHyphens/>
        <w:spacing w:line="276" w:lineRule="auto"/>
        <w:ind w:left="567" w:firstLine="0"/>
        <w:rPr>
          <w:sz w:val="24"/>
          <w:szCs w:val="24"/>
          <w:lang w:eastAsia="ar-SA"/>
        </w:rPr>
      </w:pPr>
      <w:r>
        <w:rPr>
          <w:sz w:val="24"/>
          <w:szCs w:val="24"/>
          <w:lang w:eastAsia="ar-SA"/>
        </w:rPr>
        <w:t xml:space="preserve">- </w:t>
      </w:r>
      <w:r w:rsidR="007F4354" w:rsidRPr="007F4354">
        <w:rPr>
          <w:sz w:val="24"/>
          <w:szCs w:val="24"/>
          <w:lang w:eastAsia="ar-SA"/>
        </w:rPr>
        <w:t xml:space="preserve">основные элементы содержания и структуры предмета рассмотрения; </w:t>
      </w:r>
    </w:p>
    <w:p w:rsidR="007F4354" w:rsidRPr="007F4354" w:rsidRDefault="007C0E61" w:rsidP="007C0E61">
      <w:pPr>
        <w:tabs>
          <w:tab w:val="left" w:pos="1134"/>
        </w:tabs>
        <w:suppressAutoHyphens/>
        <w:spacing w:line="276" w:lineRule="auto"/>
        <w:ind w:left="567" w:firstLine="0"/>
        <w:rPr>
          <w:sz w:val="24"/>
          <w:szCs w:val="24"/>
          <w:lang w:eastAsia="ar-SA"/>
        </w:rPr>
      </w:pPr>
      <w:r>
        <w:rPr>
          <w:sz w:val="24"/>
          <w:szCs w:val="24"/>
          <w:lang w:eastAsia="ar-SA"/>
        </w:rPr>
        <w:t xml:space="preserve">- </w:t>
      </w:r>
      <w:r w:rsidR="007F4354" w:rsidRPr="007F4354">
        <w:rPr>
          <w:sz w:val="24"/>
          <w:szCs w:val="24"/>
          <w:lang w:eastAsia="ar-SA"/>
        </w:rPr>
        <w:t>факторы, логика и перспективы эволюции предмета;</w:t>
      </w:r>
    </w:p>
    <w:p w:rsidR="007F4354" w:rsidRPr="007F4354" w:rsidRDefault="007C0E61" w:rsidP="007C0E61">
      <w:pPr>
        <w:tabs>
          <w:tab w:val="left" w:pos="1134"/>
        </w:tabs>
        <w:suppressAutoHyphens/>
        <w:spacing w:line="276" w:lineRule="auto"/>
        <w:ind w:firstLine="567"/>
        <w:rPr>
          <w:sz w:val="24"/>
          <w:szCs w:val="24"/>
          <w:lang w:eastAsia="ar-SA"/>
        </w:rPr>
      </w:pPr>
      <w:r>
        <w:rPr>
          <w:sz w:val="24"/>
          <w:szCs w:val="24"/>
          <w:lang w:eastAsia="ar-SA"/>
        </w:rPr>
        <w:t xml:space="preserve">- </w:t>
      </w:r>
      <w:r w:rsidR="007F4354" w:rsidRPr="007F4354">
        <w:rPr>
          <w:sz w:val="24"/>
          <w:szCs w:val="24"/>
          <w:lang w:eastAsia="ar-SA"/>
        </w:rPr>
        <w:t>показ роли и значения рассматриваемого материал</w:t>
      </w:r>
      <w:r>
        <w:rPr>
          <w:sz w:val="24"/>
          <w:szCs w:val="24"/>
          <w:lang w:eastAsia="ar-SA"/>
        </w:rPr>
        <w:t xml:space="preserve">а для практической деятельности </w:t>
      </w:r>
      <w:r w:rsidR="007F4354" w:rsidRPr="007F4354">
        <w:rPr>
          <w:sz w:val="24"/>
          <w:szCs w:val="24"/>
          <w:lang w:eastAsia="ar-SA"/>
        </w:rPr>
        <w:t>юриста.</w:t>
      </w:r>
    </w:p>
    <w:p w:rsidR="007F4354" w:rsidRDefault="007F4354" w:rsidP="007F4354">
      <w:pPr>
        <w:suppressAutoHyphens/>
        <w:spacing w:line="276" w:lineRule="auto"/>
        <w:ind w:firstLine="567"/>
        <w:rPr>
          <w:sz w:val="24"/>
          <w:szCs w:val="24"/>
          <w:lang w:eastAsia="ar-SA"/>
        </w:rPr>
      </w:pPr>
      <w:r w:rsidRPr="007F4354">
        <w:rPr>
          <w:sz w:val="24"/>
          <w:szCs w:val="24"/>
          <w:lang w:eastAsia="ar-SA"/>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8F4EDB" w:rsidRPr="007F4354" w:rsidRDefault="008F4EDB" w:rsidP="007F4354">
      <w:pPr>
        <w:suppressAutoHyphens/>
        <w:spacing w:line="276" w:lineRule="auto"/>
        <w:ind w:firstLine="567"/>
        <w:rPr>
          <w:sz w:val="24"/>
          <w:szCs w:val="24"/>
          <w:lang w:eastAsia="ar-SA"/>
        </w:rPr>
      </w:pPr>
    </w:p>
    <w:p w:rsidR="001C0E4C" w:rsidRDefault="001C0E4C" w:rsidP="003B66AA">
      <w:pPr>
        <w:pStyle w:val="2"/>
        <w:numPr>
          <w:ilvl w:val="0"/>
          <w:numId w:val="8"/>
        </w:numPr>
        <w:spacing w:before="200" w:after="100" w:line="276" w:lineRule="auto"/>
        <w:ind w:left="1134" w:hanging="850"/>
        <w:rPr>
          <w:rFonts w:ascii="Times New Roman" w:hAnsi="Times New Roman"/>
          <w:sz w:val="24"/>
          <w:szCs w:val="24"/>
        </w:rPr>
      </w:pPr>
      <w:bookmarkStart w:id="11" w:name="_Toc433697906"/>
      <w:r w:rsidRPr="003B66AA">
        <w:rPr>
          <w:rFonts w:ascii="Times New Roman" w:hAnsi="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1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522"/>
        <w:gridCol w:w="4959"/>
      </w:tblGrid>
      <w:tr w:rsidR="00887706" w:rsidRPr="003B66AA" w:rsidTr="006A45E6">
        <w:tc>
          <w:tcPr>
            <w:tcW w:w="550"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522"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Название программы/Системы</w:t>
            </w:r>
          </w:p>
        </w:tc>
        <w:tc>
          <w:tcPr>
            <w:tcW w:w="4959"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программы/Системы</w:t>
            </w:r>
          </w:p>
        </w:tc>
      </w:tr>
      <w:tr w:rsidR="00887706" w:rsidRPr="003B66AA"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sz w:val="24"/>
                <w:szCs w:val="24"/>
              </w:rPr>
              <w:t>СПС «</w:t>
            </w:r>
            <w:r w:rsidR="00887706" w:rsidRPr="003B66AA">
              <w:rPr>
                <w:sz w:val="24"/>
                <w:szCs w:val="24"/>
              </w:rPr>
              <w:t>Консультант Плюс</w:t>
            </w:r>
            <w:r w:rsidRPr="003B66AA">
              <w:rPr>
                <w:sz w:val="24"/>
                <w:szCs w:val="24"/>
              </w:rPr>
              <w:t>»</w:t>
            </w:r>
          </w:p>
        </w:tc>
        <w:tc>
          <w:tcPr>
            <w:tcW w:w="4959" w:type="dxa"/>
            <w:shd w:val="clear" w:color="auto" w:fill="auto"/>
          </w:tcPr>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В филиале СПС «Консультант Плюс» обновляется еженедельно.</w:t>
            </w:r>
          </w:p>
          <w:p w:rsidR="00887706" w:rsidRPr="003B66AA" w:rsidRDefault="00887706" w:rsidP="003B66AA">
            <w:pPr>
              <w:spacing w:line="276" w:lineRule="auto"/>
              <w:ind w:firstLine="0"/>
              <w:rPr>
                <w:rFonts w:eastAsia="Calibri"/>
                <w:sz w:val="24"/>
                <w:szCs w:val="24"/>
                <w:lang w:eastAsia="en-US"/>
              </w:rPr>
            </w:pPr>
          </w:p>
        </w:tc>
      </w:tr>
      <w:tr w:rsidR="00887706" w:rsidRPr="00AC174B"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Программное обеспечение</w:t>
            </w:r>
          </w:p>
        </w:tc>
        <w:tc>
          <w:tcPr>
            <w:tcW w:w="4959" w:type="dxa"/>
            <w:shd w:val="clear" w:color="auto" w:fill="auto"/>
          </w:tcPr>
          <w:p w:rsidR="00887706" w:rsidRPr="003B66AA" w:rsidRDefault="006E1487" w:rsidP="000B34A5">
            <w:pPr>
              <w:spacing w:line="276" w:lineRule="auto"/>
              <w:ind w:firstLine="0"/>
              <w:jc w:val="left"/>
              <w:rPr>
                <w:rFonts w:eastAsia="Calibri"/>
                <w:sz w:val="24"/>
                <w:szCs w:val="24"/>
                <w:lang w:val="en-US" w:eastAsia="en-US"/>
              </w:rPr>
            </w:pPr>
            <w:r w:rsidRPr="003B66AA">
              <w:rPr>
                <w:rFonts w:eastAsia="Calibri"/>
                <w:sz w:val="24"/>
                <w:szCs w:val="24"/>
                <w:lang w:val="en-US" w:eastAsia="en-US"/>
              </w:rPr>
              <w:t xml:space="preserve">ESET NOD 32 Antivirus Business Edition </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val="en-US"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color w:val="000000"/>
                <w:sz w:val="24"/>
                <w:szCs w:val="24"/>
              </w:rPr>
              <w:t>Программное обеспечение</w:t>
            </w:r>
          </w:p>
        </w:tc>
        <w:tc>
          <w:tcPr>
            <w:tcW w:w="4959" w:type="dxa"/>
            <w:shd w:val="clear" w:color="auto" w:fill="auto"/>
          </w:tcPr>
          <w:p w:rsidR="00887706" w:rsidRPr="003B66AA" w:rsidRDefault="006E1487" w:rsidP="000B34A5">
            <w:pPr>
              <w:spacing w:line="276" w:lineRule="auto"/>
              <w:ind w:firstLine="0"/>
              <w:rPr>
                <w:rFonts w:eastAsia="Calibri"/>
                <w:sz w:val="24"/>
                <w:szCs w:val="24"/>
                <w:lang w:eastAsia="en-US"/>
              </w:rPr>
            </w:pPr>
            <w:r w:rsidRPr="003B66AA">
              <w:rPr>
                <w:rFonts w:eastAsia="Calibri"/>
                <w:sz w:val="24"/>
                <w:szCs w:val="24"/>
                <w:lang w:eastAsia="en-US"/>
              </w:rPr>
              <w:t>Пакет офисных приложений ApacheOpenOffice - свободное программное обеспечение.</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 xml:space="preserve">ЭБС IPRbooks:  </w:t>
            </w:r>
          </w:p>
        </w:tc>
        <w:tc>
          <w:tcPr>
            <w:tcW w:w="4959" w:type="dxa"/>
            <w:shd w:val="clear" w:color="auto" w:fill="auto"/>
          </w:tcPr>
          <w:p w:rsidR="006E1487" w:rsidRPr="003B66AA" w:rsidRDefault="00887706" w:rsidP="000B34A5">
            <w:pPr>
              <w:ind w:firstLine="0"/>
              <w:rPr>
                <w:rFonts w:eastAsia="Calibri"/>
                <w:sz w:val="24"/>
                <w:szCs w:val="24"/>
                <w:lang w:eastAsia="en-US"/>
              </w:rPr>
            </w:pPr>
            <w:r w:rsidRPr="003B66AA">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rFonts w:eastAsia="Calibri"/>
                <w:sz w:val="24"/>
                <w:szCs w:val="24"/>
                <w:lang w:eastAsia="en-US"/>
              </w:rPr>
              <w:t>.</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Электронная библиотека ОУП ВО «АТиСО»</w:t>
            </w:r>
          </w:p>
        </w:tc>
        <w:tc>
          <w:tcPr>
            <w:tcW w:w="4959" w:type="dxa"/>
            <w:shd w:val="clear" w:color="auto" w:fill="auto"/>
          </w:tcPr>
          <w:p w:rsidR="00887706" w:rsidRPr="003B66AA" w:rsidRDefault="00887706" w:rsidP="000B34A5">
            <w:pPr>
              <w:tabs>
                <w:tab w:val="left" w:pos="1134"/>
                <w:tab w:val="right" w:leader="underscore" w:pos="8505"/>
              </w:tabs>
              <w:ind w:firstLine="0"/>
              <w:rPr>
                <w:sz w:val="24"/>
                <w:szCs w:val="24"/>
              </w:rPr>
            </w:pPr>
            <w:r w:rsidRPr="003B66AA">
              <w:rPr>
                <w:sz w:val="24"/>
                <w:szCs w:val="24"/>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sz w:val="24"/>
                <w:szCs w:val="24"/>
              </w:rPr>
              <w:t>.</w:t>
            </w:r>
            <w:r w:rsidR="006E1487" w:rsidRPr="003B66AA">
              <w:rPr>
                <w:color w:val="000000"/>
                <w:sz w:val="24"/>
                <w:szCs w:val="24"/>
              </w:rPr>
              <w:t xml:space="preserve"> </w:t>
            </w:r>
          </w:p>
        </w:tc>
      </w:tr>
    </w:tbl>
    <w:p w:rsidR="003B0D90" w:rsidRDefault="003B0D90" w:rsidP="00542EB9">
      <w:pPr>
        <w:spacing w:line="276" w:lineRule="auto"/>
        <w:jc w:val="center"/>
        <w:rPr>
          <w:sz w:val="24"/>
          <w:szCs w:val="24"/>
        </w:rPr>
      </w:pPr>
    </w:p>
    <w:p w:rsidR="001C0E4C" w:rsidRPr="003B66AA" w:rsidRDefault="001C0E4C" w:rsidP="003B66AA">
      <w:pPr>
        <w:pStyle w:val="2"/>
        <w:numPr>
          <w:ilvl w:val="0"/>
          <w:numId w:val="8"/>
        </w:numPr>
        <w:spacing w:before="200" w:after="100" w:line="276" w:lineRule="auto"/>
        <w:ind w:left="1134" w:hanging="850"/>
        <w:rPr>
          <w:rFonts w:ascii="Times New Roman" w:hAnsi="Times New Roman"/>
          <w:sz w:val="24"/>
          <w:szCs w:val="24"/>
        </w:rPr>
      </w:pPr>
      <w:bookmarkStart w:id="12" w:name="_Toc433697907"/>
      <w:r w:rsidRPr="003B66AA">
        <w:rPr>
          <w:rFonts w:ascii="Times New Roman" w:hAnsi="Times New Roman"/>
          <w:sz w:val="24"/>
          <w:szCs w:val="24"/>
        </w:rPr>
        <w:lastRenderedPageBreak/>
        <w:t>МАТЕРИАЛЬНО-ТЕХНИЧЕСКАЯ БАЗА, НЕОБХОДИМАЯ ДЛЯ ОСУЩУСТВЛЕНИЯ ОБРАЗОВАТЕЛЬНОГО ПРОЦЕССА ПО ДИСЦИПЛИНЕ (МОДУЛЮ)</w:t>
      </w:r>
      <w:bookmarkEnd w:id="12"/>
    </w:p>
    <w:tbl>
      <w:tblPr>
        <w:tblStyle w:val="a6"/>
        <w:tblW w:w="10173" w:type="dxa"/>
        <w:tblLook w:val="04A0"/>
      </w:tblPr>
      <w:tblGrid>
        <w:gridCol w:w="503"/>
        <w:gridCol w:w="2909"/>
        <w:gridCol w:w="3054"/>
        <w:gridCol w:w="3707"/>
      </w:tblGrid>
      <w:tr w:rsidR="00542EB9" w:rsidRPr="003B66AA" w:rsidTr="00542EB9">
        <w:tc>
          <w:tcPr>
            <w:tcW w:w="0" w:type="auto"/>
            <w:tcBorders>
              <w:top w:val="single" w:sz="4" w:space="0" w:color="auto"/>
              <w:left w:val="single" w:sz="4" w:space="0" w:color="auto"/>
              <w:bottom w:val="single" w:sz="4" w:space="0" w:color="auto"/>
              <w:right w:val="single" w:sz="4" w:space="0" w:color="auto"/>
            </w:tcBorders>
            <w:hideMark/>
          </w:tcPr>
          <w:p w:rsidR="00542EB9" w:rsidRPr="008F4EDB" w:rsidRDefault="00542EB9" w:rsidP="008F4EDB">
            <w:pPr>
              <w:spacing w:line="276" w:lineRule="auto"/>
              <w:ind w:firstLine="0"/>
              <w:jc w:val="center"/>
              <w:rPr>
                <w:b/>
                <w:sz w:val="20"/>
              </w:rPr>
            </w:pPr>
            <w:r w:rsidRPr="008F4EDB">
              <w:rPr>
                <w:b/>
                <w:sz w:val="20"/>
              </w:rPr>
              <w:t>№</w:t>
            </w:r>
          </w:p>
          <w:p w:rsidR="00542EB9" w:rsidRPr="008F4EDB" w:rsidRDefault="00542EB9" w:rsidP="008F4EDB">
            <w:pPr>
              <w:spacing w:line="276" w:lineRule="auto"/>
              <w:ind w:firstLine="0"/>
              <w:jc w:val="center"/>
              <w:rPr>
                <w:sz w:val="20"/>
              </w:rPr>
            </w:pPr>
            <w:r w:rsidRPr="008F4EDB">
              <w:rPr>
                <w:b/>
                <w:sz w:val="20"/>
              </w:rPr>
              <w:t>п\п</w:t>
            </w:r>
          </w:p>
        </w:tc>
        <w:tc>
          <w:tcPr>
            <w:tcW w:w="0" w:type="auto"/>
            <w:tcBorders>
              <w:top w:val="single" w:sz="4" w:space="0" w:color="auto"/>
              <w:left w:val="single" w:sz="4" w:space="0" w:color="auto"/>
              <w:bottom w:val="single" w:sz="4" w:space="0" w:color="auto"/>
              <w:right w:val="single" w:sz="4" w:space="0" w:color="auto"/>
            </w:tcBorders>
            <w:hideMark/>
          </w:tcPr>
          <w:p w:rsidR="00542EB9" w:rsidRPr="008F4EDB" w:rsidRDefault="00542EB9" w:rsidP="008F4EDB">
            <w:pPr>
              <w:spacing w:line="276" w:lineRule="auto"/>
              <w:ind w:firstLine="0"/>
              <w:jc w:val="center"/>
              <w:rPr>
                <w:sz w:val="20"/>
              </w:rPr>
            </w:pPr>
            <w:r w:rsidRPr="008F4EDB">
              <w:rPr>
                <w:b/>
                <w:sz w:val="20"/>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542EB9" w:rsidRPr="008F4EDB" w:rsidRDefault="00542EB9" w:rsidP="008F4EDB">
            <w:pPr>
              <w:spacing w:line="276" w:lineRule="auto"/>
              <w:ind w:firstLine="0"/>
              <w:jc w:val="center"/>
              <w:rPr>
                <w:sz w:val="20"/>
              </w:rPr>
            </w:pPr>
            <w:r w:rsidRPr="008F4EDB">
              <w:rPr>
                <w:b/>
                <w:sz w:val="20"/>
              </w:rPr>
              <w:t>Оснащенность 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542EB9" w:rsidRPr="008F4EDB" w:rsidRDefault="00542EB9" w:rsidP="008F4EDB">
            <w:pPr>
              <w:spacing w:line="276" w:lineRule="auto"/>
              <w:ind w:firstLine="0"/>
              <w:jc w:val="center"/>
              <w:rPr>
                <w:sz w:val="20"/>
              </w:rPr>
            </w:pPr>
            <w:r w:rsidRPr="008F4EDB">
              <w:rPr>
                <w:b/>
                <w:sz w:val="20"/>
              </w:rPr>
              <w:t>Перечень лицензионного программного обеспечения. Реквизиты подтверждающего документа</w:t>
            </w:r>
          </w:p>
        </w:tc>
      </w:tr>
      <w:tr w:rsidR="00301FE4" w:rsidRPr="003B66AA" w:rsidTr="00542EB9">
        <w:trPr>
          <w:trHeight w:val="77"/>
        </w:trPr>
        <w:tc>
          <w:tcPr>
            <w:tcW w:w="0" w:type="auto"/>
            <w:tcBorders>
              <w:top w:val="single" w:sz="4" w:space="0" w:color="auto"/>
              <w:left w:val="single" w:sz="4" w:space="0" w:color="auto"/>
              <w:bottom w:val="single" w:sz="4" w:space="0" w:color="auto"/>
              <w:right w:val="single" w:sz="4" w:space="0" w:color="auto"/>
            </w:tcBorders>
          </w:tcPr>
          <w:p w:rsidR="00301FE4" w:rsidRPr="003B66AA" w:rsidRDefault="00301FE4" w:rsidP="00542EB9">
            <w:pPr>
              <w:spacing w:line="276" w:lineRule="auto"/>
              <w:ind w:firstLine="0"/>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301FE4" w:rsidRPr="009A54FF" w:rsidRDefault="00301FE4" w:rsidP="00301FE4">
            <w:pPr>
              <w:ind w:firstLine="7"/>
              <w:rPr>
                <w:sz w:val="24"/>
                <w:szCs w:val="24"/>
              </w:rPr>
            </w:pPr>
            <w:r w:rsidRPr="009A54FF">
              <w:rPr>
                <w:sz w:val="24"/>
                <w:szCs w:val="24"/>
              </w:rPr>
              <w:t xml:space="preserve">Лекционный зал на 120 мест </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 xml:space="preserve">Аудитория № 307 </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Зал судебных заседаний</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Мультимедийная аудитория № 207</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Аудитория № 312</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8F4EDB" w:rsidRPr="009A54FF" w:rsidRDefault="008F4EDB" w:rsidP="00301FE4">
            <w:pPr>
              <w:ind w:firstLine="7"/>
              <w:rPr>
                <w:sz w:val="24"/>
                <w:szCs w:val="24"/>
              </w:rPr>
            </w:pPr>
          </w:p>
          <w:p w:rsidR="00301FE4" w:rsidRPr="009A54FF" w:rsidRDefault="00301FE4" w:rsidP="00301FE4">
            <w:pPr>
              <w:ind w:firstLine="7"/>
              <w:rPr>
                <w:sz w:val="24"/>
                <w:szCs w:val="24"/>
              </w:rPr>
            </w:pPr>
            <w:r w:rsidRPr="009A54FF">
              <w:rPr>
                <w:sz w:val="24"/>
                <w:szCs w:val="24"/>
              </w:rPr>
              <w:t xml:space="preserve">Мультимедийная аудитория № 203 </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Компьютерный класс 2</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301FE4" w:rsidRPr="009A54FF" w:rsidRDefault="00301FE4" w:rsidP="00301FE4">
            <w:pPr>
              <w:ind w:firstLine="7"/>
              <w:rPr>
                <w:sz w:val="24"/>
                <w:szCs w:val="24"/>
              </w:rPr>
            </w:pPr>
            <w:r w:rsidRPr="009A54FF">
              <w:rPr>
                <w:sz w:val="24"/>
                <w:szCs w:val="24"/>
              </w:rPr>
              <w:lastRenderedPageBreak/>
              <w:t>- телевизор, обеспечивающий просмотр видеоинформации;</w:t>
            </w:r>
          </w:p>
          <w:p w:rsidR="00301FE4" w:rsidRPr="009A54FF" w:rsidRDefault="00301FE4" w:rsidP="00301FE4">
            <w:pPr>
              <w:ind w:firstLine="7"/>
              <w:rPr>
                <w:sz w:val="24"/>
                <w:szCs w:val="24"/>
              </w:rPr>
            </w:pPr>
            <w:r w:rsidRPr="009A54FF">
              <w:rPr>
                <w:sz w:val="24"/>
                <w:szCs w:val="24"/>
              </w:rPr>
              <w:t>- учебная доска;</w:t>
            </w:r>
          </w:p>
          <w:p w:rsidR="00301FE4" w:rsidRPr="009A54FF" w:rsidRDefault="00301FE4" w:rsidP="00301FE4">
            <w:pPr>
              <w:ind w:firstLine="7"/>
              <w:rPr>
                <w:sz w:val="24"/>
                <w:szCs w:val="24"/>
              </w:rPr>
            </w:pPr>
            <w:r w:rsidRPr="009A54FF">
              <w:rPr>
                <w:sz w:val="24"/>
                <w:szCs w:val="24"/>
              </w:rPr>
              <w:t>- столы;</w:t>
            </w:r>
          </w:p>
          <w:p w:rsidR="00301FE4" w:rsidRPr="009A54FF" w:rsidRDefault="00301FE4" w:rsidP="00301FE4">
            <w:pPr>
              <w:ind w:firstLine="7"/>
              <w:rPr>
                <w:sz w:val="24"/>
                <w:szCs w:val="24"/>
              </w:rPr>
            </w:pPr>
            <w:r w:rsidRPr="009A54FF">
              <w:rPr>
                <w:sz w:val="24"/>
                <w:szCs w:val="24"/>
              </w:rPr>
              <w:t>- кресла;</w:t>
            </w:r>
          </w:p>
          <w:p w:rsidR="00301FE4" w:rsidRPr="009A54FF" w:rsidRDefault="00301FE4" w:rsidP="00301FE4">
            <w:pPr>
              <w:ind w:firstLine="7"/>
              <w:rPr>
                <w:sz w:val="24"/>
                <w:szCs w:val="24"/>
              </w:rPr>
            </w:pPr>
            <w:r w:rsidRPr="009A54FF">
              <w:rPr>
                <w:sz w:val="24"/>
                <w:szCs w:val="24"/>
              </w:rPr>
              <w:t>- шкафы;</w:t>
            </w:r>
          </w:p>
          <w:p w:rsidR="00301FE4" w:rsidRPr="009A54FF" w:rsidRDefault="00301FE4" w:rsidP="00301FE4">
            <w:pPr>
              <w:ind w:firstLine="7"/>
              <w:rPr>
                <w:sz w:val="24"/>
                <w:szCs w:val="24"/>
              </w:rPr>
            </w:pPr>
            <w:r w:rsidRPr="009A54FF">
              <w:rPr>
                <w:sz w:val="24"/>
                <w:szCs w:val="24"/>
              </w:rPr>
              <w:t>- трибуна.</w:t>
            </w: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 Столы;</w:t>
            </w:r>
          </w:p>
          <w:p w:rsidR="00301FE4" w:rsidRPr="009A54FF" w:rsidRDefault="00301FE4" w:rsidP="00301FE4">
            <w:pPr>
              <w:ind w:firstLine="7"/>
              <w:rPr>
                <w:sz w:val="24"/>
                <w:szCs w:val="24"/>
              </w:rPr>
            </w:pPr>
            <w:r w:rsidRPr="009A54FF">
              <w:rPr>
                <w:sz w:val="24"/>
                <w:szCs w:val="24"/>
              </w:rPr>
              <w:t>- стулья;</w:t>
            </w:r>
          </w:p>
          <w:p w:rsidR="00301FE4" w:rsidRPr="009A54FF" w:rsidRDefault="00301FE4" w:rsidP="00301FE4">
            <w:pPr>
              <w:ind w:firstLine="7"/>
              <w:rPr>
                <w:sz w:val="24"/>
                <w:szCs w:val="24"/>
              </w:rPr>
            </w:pPr>
            <w:r w:rsidRPr="009A54FF">
              <w:rPr>
                <w:sz w:val="24"/>
                <w:szCs w:val="24"/>
              </w:rPr>
              <w:t>- учебная доска;</w:t>
            </w:r>
          </w:p>
          <w:p w:rsidR="00301FE4" w:rsidRPr="009A54FF" w:rsidRDefault="00301FE4" w:rsidP="00301FE4">
            <w:pPr>
              <w:ind w:firstLine="7"/>
              <w:rPr>
                <w:sz w:val="24"/>
                <w:szCs w:val="24"/>
              </w:rPr>
            </w:pPr>
            <w:r w:rsidRPr="009A54FF">
              <w:rPr>
                <w:sz w:val="24"/>
                <w:szCs w:val="24"/>
              </w:rPr>
              <w:t>- компьютер;</w:t>
            </w:r>
          </w:p>
          <w:p w:rsidR="00301FE4" w:rsidRPr="009A54FF" w:rsidRDefault="00301FE4" w:rsidP="00301FE4">
            <w:pPr>
              <w:ind w:firstLine="7"/>
              <w:rPr>
                <w:sz w:val="24"/>
                <w:szCs w:val="24"/>
              </w:rPr>
            </w:pPr>
            <w:r w:rsidRPr="009A54FF">
              <w:rPr>
                <w:sz w:val="24"/>
                <w:szCs w:val="24"/>
              </w:rPr>
              <w:t>- монитор;</w:t>
            </w:r>
          </w:p>
          <w:p w:rsidR="00301FE4" w:rsidRPr="009A54FF" w:rsidRDefault="00301FE4" w:rsidP="00301FE4">
            <w:pPr>
              <w:ind w:firstLine="7"/>
              <w:rPr>
                <w:sz w:val="24"/>
                <w:szCs w:val="24"/>
              </w:rPr>
            </w:pPr>
            <w:r w:rsidRPr="009A54FF">
              <w:rPr>
                <w:sz w:val="24"/>
                <w:szCs w:val="24"/>
              </w:rPr>
              <w:t>- телевизор.</w:t>
            </w:r>
          </w:p>
          <w:p w:rsidR="00301FE4" w:rsidRPr="009A54FF" w:rsidRDefault="00301FE4" w:rsidP="00301FE4">
            <w:pPr>
              <w:ind w:firstLine="7"/>
              <w:rPr>
                <w:sz w:val="24"/>
                <w:szCs w:val="24"/>
              </w:rPr>
            </w:pPr>
          </w:p>
          <w:p w:rsidR="00301FE4" w:rsidRDefault="00301FE4" w:rsidP="00301FE4">
            <w:pPr>
              <w:ind w:firstLine="7"/>
              <w:rPr>
                <w:sz w:val="24"/>
                <w:szCs w:val="24"/>
              </w:rPr>
            </w:pPr>
          </w:p>
          <w:p w:rsidR="008F4EDB" w:rsidRPr="009A54FF" w:rsidRDefault="008F4EDB" w:rsidP="00301FE4">
            <w:pPr>
              <w:ind w:firstLine="7"/>
              <w:rPr>
                <w:sz w:val="24"/>
                <w:szCs w:val="24"/>
              </w:rPr>
            </w:pPr>
          </w:p>
          <w:p w:rsidR="00301FE4" w:rsidRPr="009A54FF" w:rsidRDefault="00301FE4" w:rsidP="00301FE4">
            <w:pPr>
              <w:ind w:firstLine="7"/>
              <w:rPr>
                <w:sz w:val="24"/>
                <w:szCs w:val="24"/>
              </w:rPr>
            </w:pPr>
            <w:r w:rsidRPr="009A54FF">
              <w:rPr>
                <w:sz w:val="24"/>
                <w:szCs w:val="24"/>
              </w:rPr>
              <w:t>- Комплект мебели для ведения судебных процессов;</w:t>
            </w:r>
          </w:p>
          <w:p w:rsidR="00301FE4" w:rsidRPr="009A54FF" w:rsidRDefault="00301FE4" w:rsidP="00301FE4">
            <w:pPr>
              <w:ind w:firstLine="7"/>
              <w:rPr>
                <w:sz w:val="24"/>
                <w:szCs w:val="24"/>
              </w:rPr>
            </w:pPr>
            <w:r w:rsidRPr="009A54FF">
              <w:rPr>
                <w:sz w:val="24"/>
                <w:szCs w:val="24"/>
              </w:rPr>
              <w:t>- государственная символика (флаг РФ, герб РФ);</w:t>
            </w:r>
          </w:p>
          <w:p w:rsidR="00301FE4" w:rsidRPr="009A54FF" w:rsidRDefault="00301FE4" w:rsidP="00301FE4">
            <w:pPr>
              <w:ind w:firstLine="7"/>
              <w:rPr>
                <w:sz w:val="24"/>
                <w:szCs w:val="24"/>
              </w:rPr>
            </w:pPr>
            <w:r w:rsidRPr="009A54FF">
              <w:rPr>
                <w:sz w:val="24"/>
                <w:szCs w:val="24"/>
              </w:rPr>
              <w:t>-телевизор, обеспечивающий просмотр видеоинформации;</w:t>
            </w:r>
          </w:p>
          <w:p w:rsidR="00301FE4" w:rsidRPr="009A54FF" w:rsidRDefault="00301FE4" w:rsidP="00301FE4">
            <w:pPr>
              <w:ind w:firstLine="7"/>
              <w:rPr>
                <w:sz w:val="24"/>
                <w:szCs w:val="24"/>
              </w:rPr>
            </w:pPr>
            <w:r w:rsidRPr="009A54FF">
              <w:rPr>
                <w:sz w:val="24"/>
                <w:szCs w:val="24"/>
              </w:rPr>
              <w:t>- комплект одежды для судей;</w:t>
            </w:r>
          </w:p>
          <w:p w:rsidR="00301FE4" w:rsidRPr="009A54FF" w:rsidRDefault="00301FE4" w:rsidP="00301FE4">
            <w:pPr>
              <w:ind w:firstLine="7"/>
              <w:rPr>
                <w:sz w:val="24"/>
                <w:szCs w:val="24"/>
              </w:rPr>
            </w:pPr>
            <w:r w:rsidRPr="009A54FF">
              <w:rPr>
                <w:sz w:val="24"/>
                <w:szCs w:val="24"/>
              </w:rPr>
              <w:t>- методические и учебные материалы;</w:t>
            </w:r>
          </w:p>
          <w:p w:rsidR="00301FE4" w:rsidRPr="009A54FF" w:rsidRDefault="00301FE4" w:rsidP="00301FE4">
            <w:pPr>
              <w:ind w:firstLine="7"/>
              <w:rPr>
                <w:sz w:val="24"/>
                <w:szCs w:val="24"/>
              </w:rPr>
            </w:pPr>
            <w:r w:rsidRPr="009A54FF">
              <w:rPr>
                <w:sz w:val="24"/>
                <w:szCs w:val="24"/>
              </w:rPr>
              <w:t>- демонстрационные материалы;</w:t>
            </w:r>
          </w:p>
          <w:p w:rsidR="00301FE4" w:rsidRPr="009A54FF" w:rsidRDefault="00301FE4" w:rsidP="00301FE4">
            <w:pPr>
              <w:ind w:firstLine="7"/>
              <w:rPr>
                <w:sz w:val="24"/>
                <w:szCs w:val="24"/>
              </w:rPr>
            </w:pPr>
            <w:r w:rsidRPr="009A54FF">
              <w:rPr>
                <w:sz w:val="24"/>
                <w:szCs w:val="24"/>
              </w:rPr>
              <w:t>- оборудованное место для подсудимого;</w:t>
            </w:r>
          </w:p>
          <w:p w:rsidR="00301FE4" w:rsidRPr="009A54FF" w:rsidRDefault="00301FE4" w:rsidP="00301FE4">
            <w:pPr>
              <w:ind w:firstLine="7"/>
              <w:rPr>
                <w:sz w:val="24"/>
                <w:szCs w:val="24"/>
              </w:rPr>
            </w:pPr>
            <w:r w:rsidRPr="009A54FF">
              <w:rPr>
                <w:sz w:val="24"/>
                <w:szCs w:val="24"/>
              </w:rPr>
              <w:t>- места для судьи, прокурора, адвоката, присяжных заседателей.</w:t>
            </w:r>
          </w:p>
          <w:p w:rsidR="00301FE4"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 Интерактивная доска;</w:t>
            </w:r>
          </w:p>
          <w:p w:rsidR="00301FE4" w:rsidRPr="009A54FF" w:rsidRDefault="00301FE4" w:rsidP="00301FE4">
            <w:pPr>
              <w:ind w:firstLine="7"/>
              <w:rPr>
                <w:sz w:val="24"/>
                <w:szCs w:val="24"/>
              </w:rPr>
            </w:pPr>
            <w:r w:rsidRPr="009A54FF">
              <w:rPr>
                <w:sz w:val="24"/>
                <w:szCs w:val="24"/>
              </w:rPr>
              <w:t>- телевизор;</w:t>
            </w:r>
          </w:p>
          <w:p w:rsidR="00301FE4" w:rsidRPr="009A54FF" w:rsidRDefault="00301FE4" w:rsidP="00301FE4">
            <w:pPr>
              <w:ind w:firstLine="7"/>
              <w:rPr>
                <w:sz w:val="24"/>
                <w:szCs w:val="24"/>
              </w:rPr>
            </w:pPr>
            <w:r w:rsidRPr="009A54FF">
              <w:rPr>
                <w:sz w:val="24"/>
                <w:szCs w:val="24"/>
              </w:rPr>
              <w:t>- проектор;</w:t>
            </w:r>
          </w:p>
          <w:p w:rsidR="00301FE4" w:rsidRPr="009A54FF" w:rsidRDefault="00301FE4" w:rsidP="00301FE4">
            <w:pPr>
              <w:ind w:firstLine="7"/>
              <w:rPr>
                <w:sz w:val="24"/>
                <w:szCs w:val="24"/>
              </w:rPr>
            </w:pPr>
            <w:r w:rsidRPr="009A54FF">
              <w:rPr>
                <w:sz w:val="24"/>
                <w:szCs w:val="24"/>
              </w:rPr>
              <w:t>- дата-камера;</w:t>
            </w:r>
          </w:p>
          <w:p w:rsidR="00301FE4" w:rsidRPr="009A54FF" w:rsidRDefault="00301FE4" w:rsidP="00301FE4">
            <w:pPr>
              <w:ind w:firstLine="7"/>
              <w:rPr>
                <w:sz w:val="24"/>
                <w:szCs w:val="24"/>
              </w:rPr>
            </w:pPr>
            <w:r w:rsidRPr="009A54FF">
              <w:rPr>
                <w:sz w:val="24"/>
                <w:szCs w:val="24"/>
              </w:rPr>
              <w:t>- микшерский пульт;</w:t>
            </w:r>
          </w:p>
          <w:p w:rsidR="00301FE4" w:rsidRPr="009A54FF" w:rsidRDefault="00301FE4" w:rsidP="00301FE4">
            <w:pPr>
              <w:ind w:firstLine="7"/>
              <w:rPr>
                <w:sz w:val="24"/>
                <w:szCs w:val="24"/>
              </w:rPr>
            </w:pPr>
            <w:r w:rsidRPr="009A54FF">
              <w:rPr>
                <w:sz w:val="24"/>
                <w:szCs w:val="24"/>
              </w:rPr>
              <w:lastRenderedPageBreak/>
              <w:t>- экран;</w:t>
            </w:r>
          </w:p>
          <w:p w:rsidR="00301FE4" w:rsidRPr="009A54FF" w:rsidRDefault="00301FE4" w:rsidP="00301FE4">
            <w:pPr>
              <w:ind w:firstLine="7"/>
              <w:rPr>
                <w:sz w:val="24"/>
                <w:szCs w:val="24"/>
              </w:rPr>
            </w:pPr>
            <w:r w:rsidRPr="009A54FF">
              <w:rPr>
                <w:sz w:val="24"/>
                <w:szCs w:val="24"/>
              </w:rPr>
              <w:t>- микрофоны;</w:t>
            </w:r>
          </w:p>
          <w:p w:rsidR="00301FE4" w:rsidRPr="009A54FF" w:rsidRDefault="00301FE4" w:rsidP="00301FE4">
            <w:pPr>
              <w:ind w:firstLine="7"/>
              <w:rPr>
                <w:sz w:val="24"/>
                <w:szCs w:val="24"/>
              </w:rPr>
            </w:pPr>
            <w:r w:rsidRPr="009A54FF">
              <w:rPr>
                <w:sz w:val="24"/>
                <w:szCs w:val="24"/>
              </w:rPr>
              <w:t>- скайп-камера;</w:t>
            </w:r>
          </w:p>
          <w:p w:rsidR="00301FE4" w:rsidRPr="009A54FF" w:rsidRDefault="00301FE4" w:rsidP="00301FE4">
            <w:pPr>
              <w:ind w:firstLine="7"/>
              <w:rPr>
                <w:sz w:val="24"/>
                <w:szCs w:val="24"/>
              </w:rPr>
            </w:pPr>
            <w:r w:rsidRPr="009A54FF">
              <w:rPr>
                <w:sz w:val="24"/>
                <w:szCs w:val="24"/>
              </w:rPr>
              <w:t>-компьютер с выходом в интернет;</w:t>
            </w:r>
          </w:p>
          <w:p w:rsidR="00301FE4" w:rsidRPr="009A54FF" w:rsidRDefault="00301FE4" w:rsidP="00301FE4">
            <w:pPr>
              <w:ind w:firstLine="7"/>
              <w:rPr>
                <w:sz w:val="24"/>
                <w:szCs w:val="24"/>
              </w:rPr>
            </w:pPr>
            <w:r w:rsidRPr="009A54FF">
              <w:rPr>
                <w:sz w:val="24"/>
                <w:szCs w:val="24"/>
              </w:rPr>
              <w:t>- монитор.</w:t>
            </w: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 Столы;</w:t>
            </w:r>
          </w:p>
          <w:p w:rsidR="00301FE4" w:rsidRPr="009A54FF" w:rsidRDefault="00301FE4" w:rsidP="00301FE4">
            <w:pPr>
              <w:ind w:firstLine="7"/>
              <w:rPr>
                <w:sz w:val="24"/>
                <w:szCs w:val="24"/>
              </w:rPr>
            </w:pPr>
            <w:r w:rsidRPr="009A54FF">
              <w:rPr>
                <w:sz w:val="24"/>
                <w:szCs w:val="24"/>
              </w:rPr>
              <w:t>- стулья;</w:t>
            </w:r>
          </w:p>
          <w:p w:rsidR="00301FE4" w:rsidRPr="009A54FF" w:rsidRDefault="00301FE4" w:rsidP="00301FE4">
            <w:pPr>
              <w:ind w:firstLine="7"/>
              <w:rPr>
                <w:sz w:val="24"/>
                <w:szCs w:val="24"/>
              </w:rPr>
            </w:pPr>
            <w:r w:rsidRPr="009A54FF">
              <w:rPr>
                <w:sz w:val="24"/>
                <w:szCs w:val="24"/>
              </w:rPr>
              <w:t>- учебная доска;</w:t>
            </w:r>
          </w:p>
          <w:p w:rsidR="00301FE4" w:rsidRPr="009A54FF" w:rsidRDefault="00301FE4" w:rsidP="00301FE4">
            <w:pPr>
              <w:ind w:firstLine="7"/>
              <w:rPr>
                <w:sz w:val="24"/>
                <w:szCs w:val="24"/>
              </w:rPr>
            </w:pPr>
            <w:r w:rsidRPr="009A54FF">
              <w:rPr>
                <w:sz w:val="24"/>
                <w:szCs w:val="24"/>
              </w:rPr>
              <w:t>- монитор.</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8F4EDB" w:rsidRPr="009A54FF" w:rsidRDefault="008F4EDB" w:rsidP="00301FE4">
            <w:pPr>
              <w:ind w:firstLine="7"/>
              <w:rPr>
                <w:sz w:val="24"/>
                <w:szCs w:val="24"/>
              </w:rPr>
            </w:pPr>
          </w:p>
          <w:p w:rsidR="00301FE4" w:rsidRPr="009A54FF" w:rsidRDefault="00301FE4" w:rsidP="00301FE4">
            <w:pPr>
              <w:ind w:firstLine="7"/>
              <w:rPr>
                <w:sz w:val="24"/>
                <w:szCs w:val="24"/>
              </w:rPr>
            </w:pPr>
            <w:r w:rsidRPr="009A54FF">
              <w:rPr>
                <w:sz w:val="24"/>
                <w:szCs w:val="24"/>
              </w:rPr>
              <w:t>-Интерактивная доска;</w:t>
            </w:r>
          </w:p>
          <w:p w:rsidR="00301FE4" w:rsidRPr="009A54FF" w:rsidRDefault="00301FE4" w:rsidP="00301FE4">
            <w:pPr>
              <w:ind w:firstLine="7"/>
              <w:rPr>
                <w:sz w:val="24"/>
                <w:szCs w:val="24"/>
              </w:rPr>
            </w:pPr>
            <w:r w:rsidRPr="009A54FF">
              <w:rPr>
                <w:sz w:val="24"/>
                <w:szCs w:val="24"/>
              </w:rPr>
              <w:t>- проектор;</w:t>
            </w:r>
          </w:p>
          <w:p w:rsidR="00301FE4" w:rsidRPr="009A54FF" w:rsidRDefault="00301FE4" w:rsidP="00301FE4">
            <w:pPr>
              <w:ind w:firstLine="7"/>
              <w:rPr>
                <w:sz w:val="24"/>
                <w:szCs w:val="24"/>
              </w:rPr>
            </w:pPr>
            <w:r w:rsidRPr="009A54FF">
              <w:rPr>
                <w:sz w:val="24"/>
                <w:szCs w:val="24"/>
              </w:rPr>
              <w:t>- дата-камера;</w:t>
            </w:r>
          </w:p>
          <w:p w:rsidR="00301FE4" w:rsidRPr="009A54FF" w:rsidRDefault="00301FE4" w:rsidP="00301FE4">
            <w:pPr>
              <w:ind w:firstLine="7"/>
              <w:rPr>
                <w:sz w:val="24"/>
                <w:szCs w:val="24"/>
              </w:rPr>
            </w:pPr>
            <w:r w:rsidRPr="009A54FF">
              <w:rPr>
                <w:sz w:val="24"/>
                <w:szCs w:val="24"/>
              </w:rPr>
              <w:t>- скайп-камера;</w:t>
            </w:r>
          </w:p>
          <w:p w:rsidR="00301FE4" w:rsidRPr="009A54FF" w:rsidRDefault="00301FE4" w:rsidP="00301FE4">
            <w:pPr>
              <w:ind w:firstLine="7"/>
              <w:rPr>
                <w:sz w:val="24"/>
                <w:szCs w:val="24"/>
              </w:rPr>
            </w:pPr>
            <w:r w:rsidRPr="009A54FF">
              <w:rPr>
                <w:sz w:val="24"/>
                <w:szCs w:val="24"/>
              </w:rPr>
              <w:t>-компьютер с выходом в интернет;</w:t>
            </w:r>
          </w:p>
          <w:p w:rsidR="00301FE4" w:rsidRPr="009A54FF" w:rsidRDefault="00301FE4" w:rsidP="00301FE4">
            <w:pPr>
              <w:ind w:firstLine="7"/>
              <w:rPr>
                <w:sz w:val="24"/>
                <w:szCs w:val="24"/>
              </w:rPr>
            </w:pPr>
            <w:r w:rsidRPr="009A54FF">
              <w:rPr>
                <w:sz w:val="24"/>
                <w:szCs w:val="24"/>
              </w:rPr>
              <w:t>- монитор.</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r w:rsidRPr="009A54FF">
              <w:rPr>
                <w:sz w:val="24"/>
                <w:szCs w:val="24"/>
              </w:rPr>
              <w:t>- Компьютеры – 7, объединенные в единую локальную сеть;</w:t>
            </w:r>
          </w:p>
          <w:p w:rsidR="00301FE4" w:rsidRPr="009A54FF" w:rsidRDefault="00301FE4" w:rsidP="00301FE4">
            <w:pPr>
              <w:ind w:firstLine="7"/>
              <w:rPr>
                <w:sz w:val="24"/>
                <w:szCs w:val="24"/>
              </w:rPr>
            </w:pPr>
            <w:r w:rsidRPr="009A54FF">
              <w:rPr>
                <w:sz w:val="24"/>
                <w:szCs w:val="24"/>
              </w:rPr>
              <w:t>- ноутбук – 1;</w:t>
            </w:r>
          </w:p>
          <w:p w:rsidR="00301FE4" w:rsidRPr="009A54FF" w:rsidRDefault="00301FE4" w:rsidP="00301FE4">
            <w:pPr>
              <w:ind w:firstLine="7"/>
              <w:rPr>
                <w:sz w:val="24"/>
                <w:szCs w:val="24"/>
              </w:rPr>
            </w:pPr>
            <w:r w:rsidRPr="009A54FF">
              <w:rPr>
                <w:sz w:val="24"/>
                <w:szCs w:val="24"/>
              </w:rPr>
              <w:t>- учебная доска;</w:t>
            </w:r>
          </w:p>
          <w:p w:rsidR="00301FE4" w:rsidRPr="009A54FF" w:rsidRDefault="00301FE4" w:rsidP="00301FE4">
            <w:pPr>
              <w:ind w:firstLine="7"/>
              <w:rPr>
                <w:sz w:val="24"/>
                <w:szCs w:val="24"/>
              </w:rPr>
            </w:pPr>
            <w:r w:rsidRPr="009A54FF">
              <w:rPr>
                <w:sz w:val="24"/>
                <w:szCs w:val="24"/>
              </w:rPr>
              <w:t>программное обеспечение.</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tc>
        <w:tc>
          <w:tcPr>
            <w:tcW w:w="3707" w:type="dxa"/>
            <w:tcBorders>
              <w:top w:val="single" w:sz="4" w:space="0" w:color="auto"/>
              <w:left w:val="single" w:sz="4" w:space="0" w:color="auto"/>
              <w:bottom w:val="single" w:sz="4" w:space="0" w:color="auto"/>
              <w:right w:val="single" w:sz="4" w:space="0" w:color="auto"/>
            </w:tcBorders>
          </w:tcPr>
          <w:p w:rsidR="00301FE4" w:rsidRPr="009A54FF" w:rsidRDefault="00301FE4" w:rsidP="00301FE4">
            <w:pPr>
              <w:ind w:firstLine="7"/>
              <w:rPr>
                <w:rFonts w:eastAsia="Calibri"/>
                <w:sz w:val="24"/>
                <w:szCs w:val="24"/>
                <w:lang w:val="en-US"/>
              </w:rPr>
            </w:pPr>
            <w:r w:rsidRPr="009A54FF">
              <w:rPr>
                <w:rFonts w:eastAsia="Calibri"/>
                <w:sz w:val="24"/>
                <w:szCs w:val="24"/>
                <w:lang w:val="en-US"/>
              </w:rPr>
              <w:lastRenderedPageBreak/>
              <w:t>- ESET NOD 32 Antivirus Business Edition (</w:t>
            </w:r>
            <w:r w:rsidRPr="009A54FF">
              <w:rPr>
                <w:rFonts w:eastAsia="Calibri"/>
                <w:sz w:val="24"/>
                <w:szCs w:val="24"/>
              </w:rPr>
              <w:t>товарнаянакладная</w:t>
            </w:r>
            <w:r w:rsidRPr="009A54FF">
              <w:rPr>
                <w:rFonts w:eastAsia="Calibri"/>
                <w:sz w:val="24"/>
                <w:szCs w:val="24"/>
                <w:lang w:val="en-US"/>
              </w:rPr>
              <w:t xml:space="preserve"> №67 </w:t>
            </w:r>
            <w:r w:rsidRPr="009A54FF">
              <w:rPr>
                <w:rFonts w:eastAsia="Calibri"/>
                <w:sz w:val="24"/>
                <w:szCs w:val="24"/>
              </w:rPr>
              <w:t>от</w:t>
            </w:r>
            <w:r w:rsidRPr="009A54FF">
              <w:rPr>
                <w:rFonts w:eastAsia="Calibri"/>
                <w:sz w:val="24"/>
                <w:szCs w:val="24"/>
                <w:lang w:val="en-US"/>
              </w:rPr>
              <w:t xml:space="preserve"> 23.04.2015 </w:t>
            </w:r>
            <w:r w:rsidRPr="009A54FF">
              <w:rPr>
                <w:rFonts w:eastAsia="Calibri"/>
                <w:sz w:val="24"/>
                <w:szCs w:val="24"/>
              </w:rPr>
              <w:t>г</w:t>
            </w:r>
            <w:r w:rsidRPr="009A54FF">
              <w:rPr>
                <w:rFonts w:eastAsia="Calibri"/>
                <w:sz w:val="24"/>
                <w:szCs w:val="24"/>
                <w:lang w:val="en-US"/>
              </w:rPr>
              <w:t>.)</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программное обеспечение. (Договор № 9611 от 20.01.2014 г.)</w:t>
            </w:r>
          </w:p>
          <w:p w:rsidR="00301FE4" w:rsidRDefault="00301FE4" w:rsidP="00301FE4">
            <w:pPr>
              <w:ind w:firstLine="7"/>
              <w:rPr>
                <w:sz w:val="24"/>
                <w:szCs w:val="24"/>
              </w:rPr>
            </w:pPr>
          </w:p>
          <w:p w:rsidR="00301FE4" w:rsidRDefault="00301FE4" w:rsidP="00301FE4">
            <w:pPr>
              <w:ind w:firstLine="7"/>
              <w:rPr>
                <w:sz w:val="24"/>
                <w:szCs w:val="24"/>
              </w:rPr>
            </w:pPr>
          </w:p>
          <w:p w:rsidR="00301FE4" w:rsidRPr="00AC174B" w:rsidRDefault="00301FE4" w:rsidP="00301FE4">
            <w:pPr>
              <w:ind w:firstLine="7"/>
              <w:rPr>
                <w:rFonts w:eastAsia="Calibri"/>
                <w:sz w:val="24"/>
                <w:szCs w:val="24"/>
              </w:rPr>
            </w:pPr>
            <w:r w:rsidRPr="00AC174B">
              <w:rPr>
                <w:rFonts w:eastAsia="Calibri"/>
                <w:sz w:val="24"/>
                <w:szCs w:val="24"/>
              </w:rPr>
              <w:t xml:space="preserve">- </w:t>
            </w:r>
            <w:r w:rsidRPr="009A54FF">
              <w:rPr>
                <w:rFonts w:eastAsia="Calibri"/>
                <w:sz w:val="24"/>
                <w:szCs w:val="24"/>
                <w:lang w:val="en-US"/>
              </w:rPr>
              <w:t>ESETNOD</w:t>
            </w:r>
            <w:r w:rsidRPr="00AC174B">
              <w:rPr>
                <w:rFonts w:eastAsia="Calibri"/>
                <w:sz w:val="24"/>
                <w:szCs w:val="24"/>
              </w:rPr>
              <w:t xml:space="preserve"> 32 </w:t>
            </w:r>
            <w:r w:rsidRPr="009A54FF">
              <w:rPr>
                <w:rFonts w:eastAsia="Calibri"/>
                <w:sz w:val="24"/>
                <w:szCs w:val="24"/>
                <w:lang w:val="en-US"/>
              </w:rPr>
              <w:t>AntivirusBusinessEdition</w:t>
            </w:r>
            <w:r w:rsidRPr="00AC174B">
              <w:rPr>
                <w:rFonts w:eastAsia="Calibri"/>
                <w:sz w:val="24"/>
                <w:szCs w:val="24"/>
              </w:rPr>
              <w:t xml:space="preserve"> (</w:t>
            </w:r>
            <w:r w:rsidRPr="009A54FF">
              <w:rPr>
                <w:rFonts w:eastAsia="Calibri"/>
                <w:sz w:val="24"/>
                <w:szCs w:val="24"/>
              </w:rPr>
              <w:t>товарная</w:t>
            </w:r>
            <w:r w:rsidRPr="00AC174B">
              <w:rPr>
                <w:rFonts w:eastAsia="Calibri"/>
                <w:sz w:val="24"/>
                <w:szCs w:val="24"/>
              </w:rPr>
              <w:t xml:space="preserve"> </w:t>
            </w:r>
            <w:r w:rsidRPr="009A54FF">
              <w:rPr>
                <w:rFonts w:eastAsia="Calibri"/>
                <w:sz w:val="24"/>
                <w:szCs w:val="24"/>
              </w:rPr>
              <w:t>накладная</w:t>
            </w:r>
            <w:r w:rsidRPr="00AC174B">
              <w:rPr>
                <w:rFonts w:eastAsia="Calibri"/>
                <w:sz w:val="24"/>
                <w:szCs w:val="24"/>
              </w:rPr>
              <w:t xml:space="preserve"> №67 </w:t>
            </w:r>
            <w:r w:rsidRPr="009A54FF">
              <w:rPr>
                <w:rFonts w:eastAsia="Calibri"/>
                <w:sz w:val="24"/>
                <w:szCs w:val="24"/>
              </w:rPr>
              <w:t>от</w:t>
            </w:r>
            <w:r w:rsidRPr="00AC174B">
              <w:rPr>
                <w:rFonts w:eastAsia="Calibri"/>
                <w:sz w:val="24"/>
                <w:szCs w:val="24"/>
              </w:rPr>
              <w:t xml:space="preserve"> 23.04.2015 </w:t>
            </w:r>
            <w:r w:rsidRPr="009A54FF">
              <w:rPr>
                <w:rFonts w:eastAsia="Calibri"/>
                <w:sz w:val="24"/>
                <w:szCs w:val="24"/>
              </w:rPr>
              <w:t>г</w:t>
            </w:r>
            <w:r w:rsidRPr="00AC174B">
              <w:rPr>
                <w:rFonts w:eastAsia="Calibri"/>
                <w:sz w:val="24"/>
                <w:szCs w:val="24"/>
              </w:rPr>
              <w:t>.)</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программное обеспечение</w:t>
            </w: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Pr="009A54FF"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Default="00301FE4" w:rsidP="00301FE4">
            <w:pPr>
              <w:ind w:firstLine="7"/>
              <w:rPr>
                <w:sz w:val="24"/>
                <w:szCs w:val="24"/>
              </w:rPr>
            </w:pPr>
          </w:p>
          <w:p w:rsidR="00301FE4" w:rsidRPr="009A54FF" w:rsidRDefault="00301FE4" w:rsidP="00301FE4">
            <w:pPr>
              <w:ind w:firstLine="7"/>
              <w:rPr>
                <w:rFonts w:eastAsia="Calibri"/>
                <w:sz w:val="24"/>
                <w:szCs w:val="24"/>
              </w:rPr>
            </w:pPr>
            <w:r w:rsidRPr="009A54FF">
              <w:rPr>
                <w:rFonts w:eastAsia="Calibri"/>
                <w:sz w:val="24"/>
                <w:szCs w:val="24"/>
              </w:rPr>
              <w:t>- Система Консультант Плюс (договор об инф. поддержке №1 от 18.12.2014 г.; договор об инф. поддержке №2 от 18.12.2014 г.)</w:t>
            </w:r>
          </w:p>
          <w:p w:rsidR="00301FE4" w:rsidRPr="009A54FF" w:rsidRDefault="00301FE4" w:rsidP="00301FE4">
            <w:pPr>
              <w:ind w:firstLine="7"/>
              <w:rPr>
                <w:rFonts w:eastAsia="Calibri"/>
                <w:sz w:val="24"/>
                <w:szCs w:val="24"/>
                <w:lang w:val="en-US"/>
              </w:rPr>
            </w:pPr>
            <w:r w:rsidRPr="009A54FF">
              <w:rPr>
                <w:rFonts w:eastAsia="Calibri"/>
                <w:sz w:val="24"/>
                <w:szCs w:val="24"/>
                <w:lang w:val="en-US"/>
              </w:rPr>
              <w:t xml:space="preserve">- ESET NOD 32 Antivirus Business </w:t>
            </w:r>
            <w:r w:rsidRPr="009A54FF">
              <w:rPr>
                <w:rFonts w:eastAsia="Calibri"/>
                <w:sz w:val="24"/>
                <w:szCs w:val="24"/>
                <w:lang w:val="en-US"/>
              </w:rPr>
              <w:lastRenderedPageBreak/>
              <w:t>Edition (</w:t>
            </w:r>
            <w:r w:rsidRPr="009A54FF">
              <w:rPr>
                <w:rFonts w:eastAsia="Calibri"/>
                <w:sz w:val="24"/>
                <w:szCs w:val="24"/>
              </w:rPr>
              <w:t>товарнаянакладная</w:t>
            </w:r>
            <w:r w:rsidRPr="009A54FF">
              <w:rPr>
                <w:rFonts w:eastAsia="Calibri"/>
                <w:sz w:val="24"/>
                <w:szCs w:val="24"/>
                <w:lang w:val="en-US"/>
              </w:rPr>
              <w:t xml:space="preserve"> №67 </w:t>
            </w:r>
            <w:r w:rsidRPr="009A54FF">
              <w:rPr>
                <w:rFonts w:eastAsia="Calibri"/>
                <w:sz w:val="24"/>
                <w:szCs w:val="24"/>
              </w:rPr>
              <w:t>от</w:t>
            </w:r>
            <w:r w:rsidRPr="009A54FF">
              <w:rPr>
                <w:rFonts w:eastAsia="Calibri"/>
                <w:sz w:val="24"/>
                <w:szCs w:val="24"/>
                <w:lang w:val="en-US"/>
              </w:rPr>
              <w:t xml:space="preserve"> 23.04.2015 </w:t>
            </w:r>
            <w:r w:rsidRPr="009A54FF">
              <w:rPr>
                <w:rFonts w:eastAsia="Calibri"/>
                <w:sz w:val="24"/>
                <w:szCs w:val="24"/>
              </w:rPr>
              <w:t>г</w:t>
            </w:r>
            <w:r w:rsidRPr="009A54FF">
              <w:rPr>
                <w:rFonts w:eastAsia="Calibri"/>
                <w:sz w:val="24"/>
                <w:szCs w:val="24"/>
                <w:lang w:val="en-US"/>
              </w:rPr>
              <w:t>.)</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программное обеспечение. (Договор № 9611 от 20.01.2014 г.)</w:t>
            </w:r>
          </w:p>
          <w:p w:rsidR="00301FE4" w:rsidRPr="009A54FF" w:rsidRDefault="00301FE4" w:rsidP="00301FE4">
            <w:pPr>
              <w:ind w:firstLine="7"/>
              <w:rPr>
                <w:sz w:val="24"/>
                <w:szCs w:val="24"/>
              </w:rPr>
            </w:pPr>
          </w:p>
          <w:p w:rsidR="00301FE4" w:rsidRPr="009A54FF" w:rsidRDefault="00301FE4" w:rsidP="00301FE4">
            <w:pPr>
              <w:ind w:firstLine="7"/>
              <w:rPr>
                <w:rFonts w:eastAsia="Calibri"/>
                <w:sz w:val="24"/>
                <w:szCs w:val="24"/>
              </w:rPr>
            </w:pPr>
            <w:r w:rsidRPr="009A54FF">
              <w:rPr>
                <w:rFonts w:eastAsia="Calibri"/>
                <w:sz w:val="24"/>
                <w:szCs w:val="24"/>
              </w:rPr>
              <w:t xml:space="preserve">- </w:t>
            </w:r>
            <w:r w:rsidRPr="009A54FF">
              <w:rPr>
                <w:rFonts w:eastAsia="Calibri"/>
                <w:sz w:val="24"/>
                <w:szCs w:val="24"/>
                <w:lang w:val="en-US"/>
              </w:rPr>
              <w:t>ESETNOD</w:t>
            </w:r>
            <w:r w:rsidRPr="009A54FF">
              <w:rPr>
                <w:rFonts w:eastAsia="Calibri"/>
                <w:sz w:val="24"/>
                <w:szCs w:val="24"/>
              </w:rPr>
              <w:t xml:space="preserve"> 32 </w:t>
            </w:r>
            <w:r w:rsidRPr="009A54FF">
              <w:rPr>
                <w:rFonts w:eastAsia="Calibri"/>
                <w:sz w:val="24"/>
                <w:szCs w:val="24"/>
                <w:lang w:val="en-US"/>
              </w:rPr>
              <w:t>AntivirusBusinessEdition</w:t>
            </w:r>
            <w:r w:rsidRPr="009A54FF">
              <w:rPr>
                <w:rFonts w:eastAsia="Calibri"/>
                <w:sz w:val="24"/>
                <w:szCs w:val="24"/>
              </w:rPr>
              <w:t xml:space="preserve"> (товарная накладная №67 от 23.04.2015 г.)</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программное обеспечение. (Договор № 9611 от 20.01.2014 г.)</w:t>
            </w:r>
          </w:p>
          <w:p w:rsidR="00301FE4" w:rsidRPr="009A54FF" w:rsidRDefault="00301FE4" w:rsidP="00301FE4">
            <w:pPr>
              <w:ind w:firstLine="7"/>
              <w:rPr>
                <w:sz w:val="24"/>
                <w:szCs w:val="24"/>
              </w:rPr>
            </w:pPr>
          </w:p>
          <w:p w:rsidR="00301FE4" w:rsidRPr="009A54FF" w:rsidRDefault="00301FE4" w:rsidP="00301FE4">
            <w:pPr>
              <w:ind w:firstLine="7"/>
              <w:rPr>
                <w:rFonts w:eastAsia="Calibri"/>
                <w:sz w:val="24"/>
                <w:szCs w:val="24"/>
              </w:rPr>
            </w:pPr>
            <w:r w:rsidRPr="009A54FF">
              <w:rPr>
                <w:rFonts w:eastAsia="Calibri"/>
                <w:sz w:val="24"/>
                <w:szCs w:val="24"/>
              </w:rPr>
              <w:t>- Система Консультант Плюс (договор об инф. поддержке №1 от 18.12.2014 г.; договор об инф. поддержке №2 от 18.12.2014 г.)</w:t>
            </w:r>
          </w:p>
          <w:p w:rsidR="00301FE4" w:rsidRPr="009A54FF" w:rsidRDefault="00301FE4" w:rsidP="00301FE4">
            <w:pPr>
              <w:ind w:firstLine="7"/>
              <w:rPr>
                <w:rFonts w:eastAsia="Calibri"/>
                <w:sz w:val="24"/>
                <w:szCs w:val="24"/>
                <w:lang w:val="en-US"/>
              </w:rPr>
            </w:pPr>
            <w:r w:rsidRPr="009A54FF">
              <w:rPr>
                <w:rFonts w:eastAsia="Calibri"/>
                <w:sz w:val="24"/>
                <w:szCs w:val="24"/>
                <w:lang w:val="en-US"/>
              </w:rPr>
              <w:t>- ESET NOD 32 Antivirus Business Edition (</w:t>
            </w:r>
            <w:r w:rsidRPr="009A54FF">
              <w:rPr>
                <w:rFonts w:eastAsia="Calibri"/>
                <w:sz w:val="24"/>
                <w:szCs w:val="24"/>
              </w:rPr>
              <w:t>товарнаянакладная</w:t>
            </w:r>
            <w:r w:rsidRPr="009A54FF">
              <w:rPr>
                <w:rFonts w:eastAsia="Calibri"/>
                <w:sz w:val="24"/>
                <w:szCs w:val="24"/>
                <w:lang w:val="en-US"/>
              </w:rPr>
              <w:t xml:space="preserve"> №67 </w:t>
            </w:r>
            <w:r w:rsidRPr="009A54FF">
              <w:rPr>
                <w:rFonts w:eastAsia="Calibri"/>
                <w:sz w:val="24"/>
                <w:szCs w:val="24"/>
              </w:rPr>
              <w:t>от</w:t>
            </w:r>
            <w:r w:rsidRPr="009A54FF">
              <w:rPr>
                <w:rFonts w:eastAsia="Calibri"/>
                <w:sz w:val="24"/>
                <w:szCs w:val="24"/>
                <w:lang w:val="en-US"/>
              </w:rPr>
              <w:t xml:space="preserve"> 23.04.2015 </w:t>
            </w:r>
            <w:r w:rsidRPr="009A54FF">
              <w:rPr>
                <w:rFonts w:eastAsia="Calibri"/>
                <w:sz w:val="24"/>
                <w:szCs w:val="24"/>
              </w:rPr>
              <w:t>г</w:t>
            </w:r>
            <w:r w:rsidRPr="009A54FF">
              <w:rPr>
                <w:rFonts w:eastAsia="Calibri"/>
                <w:sz w:val="24"/>
                <w:szCs w:val="24"/>
                <w:lang w:val="en-US"/>
              </w:rPr>
              <w:t>.)</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программное обеспечение. (Договор № 9611 от 20.01.2014 г.)</w:t>
            </w:r>
          </w:p>
          <w:p w:rsidR="00301FE4" w:rsidRPr="009A54FF" w:rsidRDefault="00301FE4" w:rsidP="00301FE4">
            <w:pPr>
              <w:ind w:firstLine="7"/>
              <w:rPr>
                <w:sz w:val="24"/>
                <w:szCs w:val="24"/>
              </w:rPr>
            </w:pPr>
          </w:p>
          <w:p w:rsidR="00301FE4" w:rsidRPr="009A54FF" w:rsidRDefault="00301FE4" w:rsidP="00301FE4">
            <w:pPr>
              <w:ind w:firstLine="7"/>
              <w:rPr>
                <w:rFonts w:eastAsia="Calibri"/>
                <w:sz w:val="24"/>
                <w:szCs w:val="24"/>
              </w:rPr>
            </w:pPr>
            <w:r w:rsidRPr="009A54FF">
              <w:rPr>
                <w:rFonts w:eastAsia="Calibri"/>
                <w:sz w:val="24"/>
                <w:szCs w:val="24"/>
              </w:rPr>
              <w:t>- Система Консультант Плюс (договор об инф. поддержке №1 от 18.12.2014 г.; договор об инф. поддержке №2 от 18.12.2014 г.)</w:t>
            </w:r>
          </w:p>
          <w:p w:rsidR="00301FE4" w:rsidRPr="009A54FF" w:rsidRDefault="00301FE4" w:rsidP="00301FE4">
            <w:pPr>
              <w:ind w:firstLine="7"/>
              <w:rPr>
                <w:rFonts w:eastAsia="Calibri"/>
                <w:sz w:val="24"/>
                <w:szCs w:val="24"/>
                <w:lang w:val="en-US"/>
              </w:rPr>
            </w:pPr>
            <w:r w:rsidRPr="009A54FF">
              <w:rPr>
                <w:rFonts w:eastAsia="Calibri"/>
                <w:sz w:val="24"/>
                <w:szCs w:val="24"/>
                <w:lang w:val="en-US"/>
              </w:rPr>
              <w:t>- ESET NOD 32 Antivirus Business Edition (</w:t>
            </w:r>
            <w:r w:rsidRPr="009A54FF">
              <w:rPr>
                <w:rFonts w:eastAsia="Calibri"/>
                <w:sz w:val="24"/>
                <w:szCs w:val="24"/>
              </w:rPr>
              <w:t>товарнаянакладная</w:t>
            </w:r>
            <w:r w:rsidRPr="009A54FF">
              <w:rPr>
                <w:rFonts w:eastAsia="Calibri"/>
                <w:sz w:val="24"/>
                <w:szCs w:val="24"/>
                <w:lang w:val="en-US"/>
              </w:rPr>
              <w:t xml:space="preserve"> №67 </w:t>
            </w:r>
            <w:r w:rsidRPr="009A54FF">
              <w:rPr>
                <w:rFonts w:eastAsia="Calibri"/>
                <w:sz w:val="24"/>
                <w:szCs w:val="24"/>
              </w:rPr>
              <w:t>от</w:t>
            </w:r>
            <w:r w:rsidRPr="009A54FF">
              <w:rPr>
                <w:rFonts w:eastAsia="Calibri"/>
                <w:sz w:val="24"/>
                <w:szCs w:val="24"/>
                <w:lang w:val="en-US"/>
              </w:rPr>
              <w:t xml:space="preserve"> 23.04.2015 </w:t>
            </w:r>
            <w:r w:rsidRPr="009A54FF">
              <w:rPr>
                <w:rFonts w:eastAsia="Calibri"/>
                <w:sz w:val="24"/>
                <w:szCs w:val="24"/>
              </w:rPr>
              <w:t>г</w:t>
            </w:r>
            <w:r w:rsidRPr="009A54FF">
              <w:rPr>
                <w:rFonts w:eastAsia="Calibri"/>
                <w:sz w:val="24"/>
                <w:szCs w:val="24"/>
                <w:lang w:val="en-US"/>
              </w:rPr>
              <w:t>.)</w:t>
            </w:r>
          </w:p>
          <w:p w:rsidR="00301FE4" w:rsidRPr="009A54FF" w:rsidRDefault="00301FE4" w:rsidP="00301FE4">
            <w:pPr>
              <w:ind w:firstLine="7"/>
              <w:rPr>
                <w:sz w:val="24"/>
                <w:szCs w:val="24"/>
              </w:rPr>
            </w:pPr>
            <w:r w:rsidRPr="009A54FF">
              <w:rPr>
                <w:sz w:val="24"/>
                <w:szCs w:val="24"/>
              </w:rPr>
              <w:t xml:space="preserve">- Пакет офисных приложений </w:t>
            </w:r>
            <w:r w:rsidRPr="009A54FF">
              <w:rPr>
                <w:sz w:val="24"/>
                <w:szCs w:val="24"/>
                <w:lang w:val="en-US"/>
              </w:rPr>
              <w:t>ApacheOpenOffice</w:t>
            </w:r>
            <w:r w:rsidRPr="009A54FF">
              <w:rPr>
                <w:sz w:val="24"/>
                <w:szCs w:val="24"/>
              </w:rPr>
              <w:t xml:space="preserve"> - свободное программное обеспечение. (Договор № 9611 от 20.01.2014 г.)</w:t>
            </w:r>
          </w:p>
        </w:tc>
      </w:tr>
    </w:tbl>
    <w:p w:rsidR="005041C0" w:rsidRPr="003B66AA" w:rsidRDefault="005041C0" w:rsidP="00407AB5">
      <w:pPr>
        <w:tabs>
          <w:tab w:val="left" w:pos="3098"/>
        </w:tabs>
        <w:spacing w:line="276" w:lineRule="auto"/>
        <w:ind w:firstLine="0"/>
        <w:rPr>
          <w:sz w:val="24"/>
          <w:szCs w:val="24"/>
        </w:rPr>
      </w:pPr>
    </w:p>
    <w:p w:rsidR="00060F19" w:rsidRPr="003B66AA" w:rsidRDefault="00060F19" w:rsidP="003B66AA">
      <w:pPr>
        <w:pStyle w:val="2"/>
        <w:numPr>
          <w:ilvl w:val="0"/>
          <w:numId w:val="8"/>
        </w:numPr>
        <w:spacing w:before="200" w:after="100" w:line="276" w:lineRule="auto"/>
        <w:ind w:left="1134" w:hanging="850"/>
        <w:rPr>
          <w:rFonts w:ascii="Times New Roman" w:hAnsi="Times New Roman"/>
          <w:sz w:val="24"/>
          <w:szCs w:val="24"/>
        </w:rPr>
      </w:pPr>
      <w:bookmarkStart w:id="13" w:name="_Toc433697908"/>
      <w:r w:rsidRPr="003B66AA">
        <w:rPr>
          <w:rFonts w:ascii="Times New Roman" w:hAnsi="Times New Roman"/>
          <w:sz w:val="24"/>
          <w:szCs w:val="24"/>
        </w:rPr>
        <w:t>ОБРАЗОВАТЕЛЬНЫЕ ТЕХНОЛОГИИ</w:t>
      </w:r>
      <w:bookmarkEnd w:id="13"/>
    </w:p>
    <w:p w:rsidR="00E82149" w:rsidRPr="003B66AA" w:rsidRDefault="00E82149" w:rsidP="003B66AA">
      <w:pPr>
        <w:spacing w:line="276" w:lineRule="auto"/>
        <w:rPr>
          <w:sz w:val="24"/>
          <w:szCs w:val="24"/>
        </w:rPr>
      </w:pPr>
    </w:p>
    <w:p w:rsidR="003A573E" w:rsidRPr="003B66AA" w:rsidRDefault="003A573E" w:rsidP="003B66AA">
      <w:pPr>
        <w:spacing w:line="276" w:lineRule="auto"/>
        <w:rPr>
          <w:sz w:val="24"/>
          <w:szCs w:val="24"/>
        </w:rPr>
      </w:pPr>
      <w:r w:rsidRPr="003B66AA">
        <w:rPr>
          <w:sz w:val="24"/>
          <w:szCs w:val="24"/>
        </w:rPr>
        <w:t>В процессе освоения дисциплины используются следующие образовательные технологии:</w:t>
      </w:r>
    </w:p>
    <w:p w:rsidR="003A573E" w:rsidRPr="003B66AA" w:rsidRDefault="003A573E" w:rsidP="003B66AA">
      <w:pPr>
        <w:spacing w:line="276" w:lineRule="auto"/>
        <w:rPr>
          <w:b/>
          <w:sz w:val="24"/>
          <w:szCs w:val="24"/>
        </w:rPr>
      </w:pPr>
      <w:r w:rsidRPr="003B66AA">
        <w:rPr>
          <w:sz w:val="24"/>
          <w:szCs w:val="24"/>
        </w:rPr>
        <w:t xml:space="preserve">1. </w:t>
      </w:r>
      <w:r w:rsidRPr="003B66AA">
        <w:rPr>
          <w:b/>
          <w:sz w:val="24"/>
          <w:szCs w:val="24"/>
        </w:rPr>
        <w:t xml:space="preserve">Стандартные методы обучения: </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лекции;</w:t>
      </w:r>
    </w:p>
    <w:p w:rsidR="00397B66" w:rsidRPr="003B66AA" w:rsidRDefault="003A573E" w:rsidP="003B66AA">
      <w:pPr>
        <w:numPr>
          <w:ilvl w:val="0"/>
          <w:numId w:val="9"/>
        </w:numPr>
        <w:tabs>
          <w:tab w:val="num" w:pos="540"/>
        </w:tabs>
        <w:spacing w:line="276" w:lineRule="auto"/>
        <w:rPr>
          <w:sz w:val="24"/>
          <w:szCs w:val="24"/>
        </w:rPr>
      </w:pPr>
      <w:r w:rsidRPr="003B66AA">
        <w:rPr>
          <w:sz w:val="24"/>
          <w:szCs w:val="24"/>
        </w:rPr>
        <w:t xml:space="preserve">практические </w:t>
      </w:r>
      <w:r w:rsidR="00397B66" w:rsidRPr="003B66AA">
        <w:rPr>
          <w:sz w:val="24"/>
          <w:szCs w:val="24"/>
        </w:rPr>
        <w:t>занятия, на которых обсуждаются основные проблемы, освещенные в лекциях и сформулированные в домашних заданиях;</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 xml:space="preserve">письменные или устные домашние задания; </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lastRenderedPageBreak/>
        <w:t>консультации преподавател</w:t>
      </w:r>
      <w:r w:rsidR="006E6D1F" w:rsidRPr="003B66AA">
        <w:rPr>
          <w:sz w:val="24"/>
          <w:szCs w:val="24"/>
        </w:rPr>
        <w:t>я</w:t>
      </w:r>
      <w:r w:rsidRPr="003B66AA">
        <w:rPr>
          <w:sz w:val="24"/>
          <w:szCs w:val="24"/>
        </w:rPr>
        <w:t>;</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самостоятельная работа студентов, в которую входит освоение теоретического матер</w:t>
      </w:r>
      <w:r w:rsidR="005F5409" w:rsidRPr="003B66AA">
        <w:rPr>
          <w:sz w:val="24"/>
          <w:szCs w:val="24"/>
        </w:rPr>
        <w:t>иала, подготовка к практическим</w:t>
      </w:r>
      <w:r w:rsidRPr="003B66AA">
        <w:rPr>
          <w:sz w:val="24"/>
          <w:szCs w:val="24"/>
        </w:rPr>
        <w:t xml:space="preserve"> занятиям, выполнение указанных выше письменных/устных  заданий, работа с литературой.</w:t>
      </w:r>
    </w:p>
    <w:p w:rsidR="00397B66" w:rsidRPr="003B66AA" w:rsidRDefault="00397B66" w:rsidP="003B66AA">
      <w:pPr>
        <w:spacing w:line="276" w:lineRule="auto"/>
        <w:rPr>
          <w:sz w:val="24"/>
          <w:szCs w:val="24"/>
        </w:rPr>
      </w:pPr>
    </w:p>
    <w:p w:rsidR="003A573E" w:rsidRPr="003B66AA" w:rsidRDefault="003A573E" w:rsidP="003B66AA">
      <w:pPr>
        <w:spacing w:line="276" w:lineRule="auto"/>
        <w:rPr>
          <w:b/>
          <w:sz w:val="24"/>
          <w:szCs w:val="24"/>
        </w:rPr>
      </w:pPr>
      <w:r w:rsidRPr="003B66AA">
        <w:rPr>
          <w:sz w:val="24"/>
          <w:szCs w:val="24"/>
        </w:rPr>
        <w:t xml:space="preserve">2. </w:t>
      </w:r>
      <w:r w:rsidRPr="003B66AA">
        <w:rPr>
          <w:b/>
          <w:sz w:val="24"/>
          <w:szCs w:val="24"/>
        </w:rPr>
        <w:t>Методы обучения с применением интерактивных форм образовательных технологий:</w:t>
      </w:r>
    </w:p>
    <w:p w:rsidR="008926F5" w:rsidRDefault="008926F5" w:rsidP="008926F5">
      <w:pPr>
        <w:numPr>
          <w:ilvl w:val="0"/>
          <w:numId w:val="9"/>
        </w:numPr>
        <w:rPr>
          <w:sz w:val="24"/>
          <w:szCs w:val="24"/>
        </w:rPr>
      </w:pPr>
      <w:r>
        <w:rPr>
          <w:sz w:val="24"/>
          <w:szCs w:val="24"/>
        </w:rPr>
        <w:t>практические занятия семинарского типа;</w:t>
      </w:r>
    </w:p>
    <w:p w:rsidR="008926F5" w:rsidRDefault="008926F5" w:rsidP="008926F5">
      <w:pPr>
        <w:numPr>
          <w:ilvl w:val="0"/>
          <w:numId w:val="9"/>
        </w:numPr>
        <w:rPr>
          <w:sz w:val="24"/>
          <w:szCs w:val="24"/>
        </w:rPr>
      </w:pPr>
      <w:r>
        <w:rPr>
          <w:sz w:val="24"/>
          <w:szCs w:val="24"/>
        </w:rPr>
        <w:t xml:space="preserve">практические занятия в форме </w:t>
      </w:r>
      <w:r w:rsidRPr="00BE3389">
        <w:rPr>
          <w:sz w:val="24"/>
          <w:szCs w:val="24"/>
        </w:rPr>
        <w:t>кругл</w:t>
      </w:r>
      <w:r>
        <w:rPr>
          <w:sz w:val="24"/>
          <w:szCs w:val="24"/>
        </w:rPr>
        <w:t>ого стола</w:t>
      </w:r>
      <w:r w:rsidRPr="00BE3389">
        <w:rPr>
          <w:sz w:val="24"/>
          <w:szCs w:val="24"/>
        </w:rPr>
        <w:t>;</w:t>
      </w:r>
    </w:p>
    <w:p w:rsidR="008F4EDB" w:rsidRDefault="008F4EDB" w:rsidP="008926F5">
      <w:pPr>
        <w:numPr>
          <w:ilvl w:val="0"/>
          <w:numId w:val="9"/>
        </w:numPr>
        <w:rPr>
          <w:sz w:val="24"/>
          <w:szCs w:val="24"/>
        </w:rPr>
      </w:pPr>
      <w:r>
        <w:rPr>
          <w:sz w:val="24"/>
          <w:szCs w:val="24"/>
        </w:rPr>
        <w:t>практические занятия в форме дискуссии;</w:t>
      </w:r>
    </w:p>
    <w:p w:rsidR="00312631" w:rsidRDefault="00312631" w:rsidP="00312631">
      <w:pPr>
        <w:numPr>
          <w:ilvl w:val="0"/>
          <w:numId w:val="9"/>
        </w:numPr>
        <w:rPr>
          <w:sz w:val="24"/>
          <w:szCs w:val="24"/>
        </w:rPr>
      </w:pPr>
      <w:r>
        <w:rPr>
          <w:sz w:val="24"/>
          <w:szCs w:val="24"/>
        </w:rPr>
        <w:t>практические занятия в форме кейс-стадий (решение кейс-задач);</w:t>
      </w:r>
    </w:p>
    <w:p w:rsidR="00FE0BDB" w:rsidRPr="00301FE4" w:rsidRDefault="00FE0BDB" w:rsidP="00FE0BDB">
      <w:pPr>
        <w:numPr>
          <w:ilvl w:val="0"/>
          <w:numId w:val="9"/>
        </w:numPr>
        <w:spacing w:line="360" w:lineRule="auto"/>
        <w:rPr>
          <w:sz w:val="24"/>
          <w:szCs w:val="24"/>
        </w:rPr>
      </w:pPr>
      <w:r w:rsidRPr="002F0854">
        <w:rPr>
          <w:sz w:val="24"/>
          <w:szCs w:val="24"/>
        </w:rPr>
        <w:t xml:space="preserve">практические занятия в форме </w:t>
      </w:r>
      <w:r w:rsidR="002F0854" w:rsidRPr="00301FE4">
        <w:rPr>
          <w:sz w:val="24"/>
          <w:szCs w:val="24"/>
        </w:rPr>
        <w:t>учебной деловой</w:t>
      </w:r>
      <w:r w:rsidRPr="00301FE4">
        <w:rPr>
          <w:sz w:val="24"/>
          <w:szCs w:val="24"/>
        </w:rPr>
        <w:t xml:space="preserve"> игр</w:t>
      </w:r>
      <w:r w:rsidR="002F0854" w:rsidRPr="00301FE4">
        <w:rPr>
          <w:sz w:val="24"/>
          <w:szCs w:val="24"/>
        </w:rPr>
        <w:t>ы</w:t>
      </w:r>
      <w:r w:rsidRPr="00301FE4">
        <w:rPr>
          <w:sz w:val="24"/>
          <w:szCs w:val="24"/>
        </w:rPr>
        <w:t>.</w:t>
      </w:r>
    </w:p>
    <w:p w:rsidR="00FF680D" w:rsidRDefault="00FF680D" w:rsidP="00FF680D">
      <w:pPr>
        <w:rPr>
          <w:sz w:val="24"/>
          <w:szCs w:val="24"/>
        </w:rPr>
      </w:pPr>
    </w:p>
    <w:p w:rsidR="00FF680D" w:rsidRPr="00FF680D" w:rsidRDefault="00FF680D" w:rsidP="00FF680D">
      <w:pPr>
        <w:rPr>
          <w:sz w:val="24"/>
          <w:szCs w:val="24"/>
        </w:rPr>
      </w:pPr>
      <w:r w:rsidRPr="00FF680D">
        <w:rPr>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CB18C4" w:rsidRPr="003B66AA" w:rsidRDefault="00462B71" w:rsidP="003B66AA">
      <w:pPr>
        <w:pStyle w:val="10"/>
        <w:spacing w:before="0" w:after="0" w:line="276" w:lineRule="auto"/>
        <w:jc w:val="right"/>
        <w:rPr>
          <w:rFonts w:ascii="Times New Roman" w:hAnsi="Times New Roman"/>
          <w:i/>
          <w:sz w:val="24"/>
          <w:szCs w:val="24"/>
        </w:rPr>
      </w:pPr>
      <w:r w:rsidRPr="003B66AA">
        <w:rPr>
          <w:rFonts w:ascii="Times New Roman" w:hAnsi="Times New Roman"/>
          <w:sz w:val="24"/>
          <w:szCs w:val="24"/>
        </w:rPr>
        <w:br w:type="page"/>
      </w:r>
      <w:bookmarkStart w:id="14" w:name="_Toc433697909"/>
      <w:r w:rsidR="008F3DAB" w:rsidRPr="003B66AA">
        <w:rPr>
          <w:rFonts w:ascii="Times New Roman" w:hAnsi="Times New Roman"/>
          <w:i/>
          <w:sz w:val="24"/>
          <w:szCs w:val="24"/>
        </w:rPr>
        <w:lastRenderedPageBreak/>
        <w:t>Приложение №1</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к разделу № 6 </w:t>
      </w:r>
      <w:r w:rsidR="005E4ECC" w:rsidRPr="003B66AA">
        <w:rPr>
          <w:rFonts w:ascii="Times New Roman" w:hAnsi="Times New Roman"/>
          <w:i/>
          <w:sz w:val="24"/>
          <w:szCs w:val="24"/>
        </w:rPr>
        <w:t xml:space="preserve">Фонд </w:t>
      </w:r>
      <w:r w:rsidRPr="003B66AA">
        <w:rPr>
          <w:rFonts w:ascii="Times New Roman" w:hAnsi="Times New Roman"/>
          <w:i/>
          <w:sz w:val="24"/>
          <w:szCs w:val="24"/>
        </w:rPr>
        <w:t xml:space="preserve">оценочных средств </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для проведения промежуточной аттестации </w:t>
      </w:r>
    </w:p>
    <w:p w:rsidR="008F3DAB"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обучающихся по дисциплине (модулю)</w:t>
      </w:r>
      <w:bookmarkEnd w:id="14"/>
    </w:p>
    <w:p w:rsidR="004B5BF2" w:rsidRPr="003B66AA" w:rsidRDefault="004B5BF2" w:rsidP="003B66AA">
      <w:pPr>
        <w:keepNext/>
        <w:numPr>
          <w:ilvl w:val="1"/>
          <w:numId w:val="11"/>
        </w:numPr>
        <w:spacing w:before="200" w:after="100" w:line="276" w:lineRule="auto"/>
        <w:ind w:left="851" w:hanging="567"/>
        <w:jc w:val="center"/>
        <w:outlineLvl w:val="1"/>
        <w:rPr>
          <w:rFonts w:cs="Arial"/>
          <w:b/>
          <w:bCs/>
          <w:iCs/>
          <w:sz w:val="24"/>
          <w:szCs w:val="24"/>
        </w:rPr>
      </w:pPr>
      <w:bookmarkStart w:id="15" w:name="_Toc433697910"/>
      <w:r w:rsidRPr="003B66AA">
        <w:rPr>
          <w:rFonts w:cs="Arial"/>
          <w:b/>
          <w:bCs/>
          <w:iCs/>
          <w:sz w:val="24"/>
          <w:szCs w:val="24"/>
        </w:rPr>
        <w:t>П</w:t>
      </w:r>
      <w:r w:rsidR="00BE3389" w:rsidRPr="003B66AA">
        <w:rPr>
          <w:rFonts w:cs="Arial"/>
          <w:b/>
          <w:bCs/>
          <w:iCs/>
          <w:sz w:val="24"/>
          <w:szCs w:val="24"/>
        </w:rPr>
        <w:t>ЕРЕЧЕНЬ КОМПЕТЕНЦИЙ С УКАЗАНИЕМ ЭТАПОВ ИХ ФОРМИРОВАНИЯ</w:t>
      </w:r>
    </w:p>
    <w:p w:rsidR="004B5BF2" w:rsidRPr="003B66AA" w:rsidRDefault="004B5BF2" w:rsidP="003B66AA">
      <w:pPr>
        <w:pStyle w:val="a0"/>
        <w:numPr>
          <w:ilvl w:val="0"/>
          <w:numId w:val="0"/>
        </w:numPr>
        <w:spacing w:before="0" w:beforeAutospacing="0" w:after="0" w:afterAutospacing="0" w:line="276" w:lineRule="auto"/>
        <w:ind w:firstLine="567"/>
        <w:jc w:val="both"/>
      </w:pPr>
      <w:r w:rsidRPr="003B66AA">
        <w:t>Фонд оценочных средств является составной частью нормативно-методического обеспечения системы оценки качества освоения обучающимися О</w:t>
      </w:r>
      <w:r w:rsidR="006A45E6">
        <w:t>П</w:t>
      </w:r>
      <w:r w:rsidRPr="003B66AA">
        <w:t xml:space="preserve">ОП ВО по направлению подготовки </w:t>
      </w:r>
      <w:r w:rsidR="00757252" w:rsidRPr="003B66AA">
        <w:t>40.03.01 Юриспруденция</w:t>
      </w:r>
      <w:r w:rsidRPr="003B66AA">
        <w:t>.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w:t>
      </w:r>
      <w:r w:rsidR="00757252" w:rsidRPr="003B66AA">
        <w:t xml:space="preserve"> и навыков, определенных ФГОС ВО</w:t>
      </w:r>
      <w:r w:rsidRPr="003B66AA">
        <w:t xml:space="preserve"> по дисциплине </w:t>
      </w:r>
      <w:r w:rsidR="00B66546" w:rsidRPr="003B66AA">
        <w:t>«</w:t>
      </w:r>
      <w:r w:rsidR="00B30614">
        <w:t>Гражданский процесс</w:t>
      </w:r>
      <w:r w:rsidR="00B66546" w:rsidRPr="003B66AA">
        <w:t>»</w:t>
      </w:r>
      <w:r w:rsidR="00E205CA" w:rsidRPr="003B66AA">
        <w:t>.</w:t>
      </w:r>
    </w:p>
    <w:p w:rsidR="00F67004" w:rsidRDefault="004B5BF2" w:rsidP="00464BF6">
      <w:pPr>
        <w:pStyle w:val="af3"/>
        <w:spacing w:line="276" w:lineRule="auto"/>
        <w:ind w:left="0" w:firstLine="567"/>
        <w:rPr>
          <w:i/>
          <w:sz w:val="24"/>
          <w:szCs w:val="24"/>
        </w:rPr>
      </w:pPr>
      <w:r w:rsidRPr="003B66AA">
        <w:rPr>
          <w:i/>
          <w:sz w:val="24"/>
          <w:szCs w:val="24"/>
        </w:rPr>
        <w:t>В результате освоения данной дисциплины должны быть сформированы следующие компетенции:</w:t>
      </w:r>
    </w:p>
    <w:p w:rsidR="00FF6E6D" w:rsidRDefault="00FF6E6D" w:rsidP="00FF6E6D">
      <w:pPr>
        <w:pStyle w:val="af3"/>
        <w:tabs>
          <w:tab w:val="left" w:pos="284"/>
          <w:tab w:val="left" w:pos="3600"/>
        </w:tabs>
        <w:spacing w:line="276" w:lineRule="auto"/>
        <w:ind w:left="0" w:firstLine="0"/>
        <w:jc w:val="center"/>
        <w:rPr>
          <w:b/>
          <w:i/>
          <w:sz w:val="24"/>
          <w:szCs w:val="24"/>
        </w:rPr>
      </w:pPr>
      <w:r>
        <w:rPr>
          <w:b/>
          <w:i/>
          <w:sz w:val="24"/>
          <w:szCs w:val="24"/>
        </w:rPr>
        <w:t>Общекультурны</w:t>
      </w:r>
      <w:r w:rsidR="00304D82">
        <w:rPr>
          <w:b/>
          <w:i/>
          <w:sz w:val="24"/>
          <w:szCs w:val="24"/>
        </w:rPr>
        <w:t>е</w:t>
      </w:r>
      <w:r>
        <w:rPr>
          <w:b/>
          <w:i/>
          <w:sz w:val="24"/>
          <w:szCs w:val="24"/>
        </w:rPr>
        <w:t>:</w:t>
      </w:r>
    </w:p>
    <w:p w:rsidR="00FF6E6D" w:rsidRPr="004D712D" w:rsidRDefault="00FF6E6D" w:rsidP="00FF6E6D">
      <w:pPr>
        <w:autoSpaceDE w:val="0"/>
        <w:autoSpaceDN w:val="0"/>
        <w:adjustRightInd w:val="0"/>
        <w:spacing w:line="276" w:lineRule="auto"/>
        <w:ind w:firstLine="567"/>
        <w:rPr>
          <w:sz w:val="24"/>
          <w:szCs w:val="24"/>
        </w:rPr>
      </w:pPr>
      <w:r>
        <w:rPr>
          <w:b/>
          <w:i/>
          <w:sz w:val="24"/>
          <w:szCs w:val="24"/>
        </w:rPr>
        <w:tab/>
      </w:r>
      <w:r w:rsidRPr="003B66AA">
        <w:rPr>
          <w:bCs/>
          <w:sz w:val="24"/>
          <w:szCs w:val="24"/>
        </w:rPr>
        <w:t>ОК-</w:t>
      </w:r>
      <w:r>
        <w:rPr>
          <w:bCs/>
          <w:sz w:val="24"/>
          <w:szCs w:val="24"/>
        </w:rPr>
        <w:t>5–</w:t>
      </w:r>
      <w:r w:rsidRPr="004D712D">
        <w:rPr>
          <w:sz w:val="24"/>
          <w:szCs w:val="24"/>
        </w:rPr>
        <w:t>способностью к коммуникации в устной и письменной формах на русском и иностранном языках для решения задач межличностного и межку</w:t>
      </w:r>
      <w:r>
        <w:rPr>
          <w:sz w:val="24"/>
          <w:szCs w:val="24"/>
        </w:rPr>
        <w:t>льтурного взаимодействия.</w:t>
      </w:r>
    </w:p>
    <w:p w:rsidR="00FF6E6D" w:rsidRPr="003B66AA" w:rsidRDefault="00FF6E6D" w:rsidP="00FF6E6D">
      <w:pPr>
        <w:pStyle w:val="af3"/>
        <w:tabs>
          <w:tab w:val="left" w:pos="284"/>
        </w:tabs>
        <w:spacing w:line="276" w:lineRule="auto"/>
        <w:ind w:left="284" w:firstLine="283"/>
        <w:jc w:val="center"/>
        <w:rPr>
          <w:b/>
          <w:i/>
          <w:sz w:val="24"/>
          <w:szCs w:val="24"/>
        </w:rPr>
      </w:pPr>
      <w:r w:rsidRPr="003B66AA">
        <w:rPr>
          <w:b/>
          <w:i/>
          <w:sz w:val="24"/>
          <w:szCs w:val="24"/>
        </w:rPr>
        <w:t>Общепрофессональны</w:t>
      </w:r>
      <w:r w:rsidR="00304D82">
        <w:rPr>
          <w:b/>
          <w:i/>
          <w:sz w:val="24"/>
          <w:szCs w:val="24"/>
        </w:rPr>
        <w:t>е</w:t>
      </w:r>
      <w:r w:rsidRPr="003B66AA">
        <w:rPr>
          <w:b/>
          <w:i/>
          <w:sz w:val="24"/>
          <w:szCs w:val="24"/>
        </w:rPr>
        <w:t>:</w:t>
      </w:r>
    </w:p>
    <w:p w:rsidR="00FF6E6D" w:rsidRPr="004A15B3" w:rsidRDefault="00FF6E6D" w:rsidP="00FF6E6D">
      <w:pPr>
        <w:autoSpaceDE w:val="0"/>
        <w:autoSpaceDN w:val="0"/>
        <w:adjustRightInd w:val="0"/>
        <w:spacing w:line="276" w:lineRule="auto"/>
        <w:ind w:firstLine="567"/>
        <w:rPr>
          <w:sz w:val="24"/>
          <w:szCs w:val="24"/>
        </w:rPr>
      </w:pPr>
      <w:r w:rsidRPr="004A15B3">
        <w:rPr>
          <w:bCs/>
          <w:sz w:val="24"/>
          <w:szCs w:val="24"/>
        </w:rPr>
        <w:t xml:space="preserve">ОПК-1 - </w:t>
      </w:r>
      <w:r w:rsidRPr="004A15B3">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FF6E6D" w:rsidRPr="004A15B3" w:rsidRDefault="00FF6E6D" w:rsidP="00FF6E6D">
      <w:pPr>
        <w:pStyle w:val="af3"/>
        <w:tabs>
          <w:tab w:val="left" w:pos="284"/>
        </w:tabs>
        <w:spacing w:line="276" w:lineRule="auto"/>
        <w:ind w:left="0" w:firstLine="567"/>
        <w:rPr>
          <w:bCs/>
          <w:sz w:val="24"/>
          <w:szCs w:val="24"/>
        </w:rPr>
      </w:pPr>
      <w:r w:rsidRPr="004A15B3">
        <w:rPr>
          <w:bCs/>
          <w:sz w:val="24"/>
          <w:szCs w:val="24"/>
        </w:rPr>
        <w:t>ОПК-3</w:t>
      </w:r>
      <w:r w:rsidRPr="004A15B3">
        <w:rPr>
          <w:b/>
          <w:sz w:val="24"/>
          <w:szCs w:val="24"/>
        </w:rPr>
        <w:t>-</w:t>
      </w:r>
      <w:r w:rsidRPr="004A15B3">
        <w:rPr>
          <w:bCs/>
          <w:sz w:val="24"/>
          <w:szCs w:val="24"/>
        </w:rPr>
        <w:t>способностью добросовестно исполнять профессиональные обязанности, соблюдать принципы этики юриста.</w:t>
      </w:r>
    </w:p>
    <w:p w:rsidR="00FF6E6D" w:rsidRPr="004A15B3" w:rsidRDefault="00FF6E6D" w:rsidP="00FF6E6D">
      <w:pPr>
        <w:pStyle w:val="af3"/>
        <w:tabs>
          <w:tab w:val="left" w:pos="284"/>
        </w:tabs>
        <w:spacing w:line="276" w:lineRule="auto"/>
        <w:ind w:left="0" w:firstLine="567"/>
        <w:rPr>
          <w:b/>
          <w:sz w:val="24"/>
          <w:szCs w:val="24"/>
        </w:rPr>
      </w:pPr>
      <w:r w:rsidRPr="004A15B3">
        <w:rPr>
          <w:bCs/>
          <w:sz w:val="24"/>
          <w:szCs w:val="24"/>
        </w:rPr>
        <w:t>ОПК-5</w:t>
      </w:r>
      <w:r w:rsidRPr="004A15B3">
        <w:rPr>
          <w:b/>
          <w:sz w:val="24"/>
          <w:szCs w:val="24"/>
        </w:rPr>
        <w:t xml:space="preserve">– </w:t>
      </w:r>
      <w:r w:rsidRPr="004A15B3">
        <w:rPr>
          <w:bCs/>
          <w:sz w:val="24"/>
          <w:szCs w:val="24"/>
        </w:rPr>
        <w:t>способностью логически верно, аргументировано и ясно строить устную и письменную речь.</w:t>
      </w:r>
    </w:p>
    <w:p w:rsidR="00FF6E6D" w:rsidRPr="003B66AA" w:rsidRDefault="00FF6E6D" w:rsidP="00FF6E6D">
      <w:pPr>
        <w:pStyle w:val="af3"/>
        <w:tabs>
          <w:tab w:val="left" w:pos="284"/>
        </w:tabs>
        <w:spacing w:line="276" w:lineRule="auto"/>
        <w:ind w:left="284" w:firstLine="283"/>
        <w:jc w:val="center"/>
        <w:rPr>
          <w:b/>
          <w:i/>
          <w:sz w:val="24"/>
          <w:szCs w:val="24"/>
        </w:rPr>
      </w:pPr>
      <w:r w:rsidRPr="003B66AA">
        <w:rPr>
          <w:b/>
          <w:i/>
          <w:sz w:val="24"/>
          <w:szCs w:val="24"/>
        </w:rPr>
        <w:t>Профессиональны</w:t>
      </w:r>
      <w:r w:rsidR="00304D82">
        <w:rPr>
          <w:b/>
          <w:i/>
          <w:sz w:val="24"/>
          <w:szCs w:val="24"/>
        </w:rPr>
        <w:t>е</w:t>
      </w:r>
      <w:r w:rsidRPr="003B66AA">
        <w:rPr>
          <w:b/>
          <w:i/>
          <w:sz w:val="24"/>
          <w:szCs w:val="24"/>
        </w:rPr>
        <w:t>:</w:t>
      </w:r>
    </w:p>
    <w:p w:rsidR="00FF6E6D" w:rsidRDefault="00FF6E6D" w:rsidP="00FF6E6D">
      <w:pPr>
        <w:spacing w:line="276" w:lineRule="auto"/>
        <w:ind w:firstLine="567"/>
        <w:rPr>
          <w:sz w:val="24"/>
          <w:szCs w:val="24"/>
        </w:rPr>
      </w:pPr>
      <w:r>
        <w:rPr>
          <w:sz w:val="24"/>
          <w:szCs w:val="24"/>
        </w:rPr>
        <w:t>ПК-4–</w:t>
      </w:r>
      <w:r w:rsidRPr="004D712D">
        <w:rPr>
          <w:sz w:val="24"/>
          <w:szCs w:val="24"/>
        </w:rPr>
        <w:t>способностью принимать решения и совершать юридические действия в точном соответствии с законодательством Российской Федерации</w:t>
      </w:r>
      <w:r>
        <w:rPr>
          <w:sz w:val="24"/>
          <w:szCs w:val="24"/>
        </w:rPr>
        <w:t>.</w:t>
      </w:r>
    </w:p>
    <w:p w:rsidR="00FF6E6D" w:rsidRDefault="00FF6E6D" w:rsidP="00FF6E6D">
      <w:pPr>
        <w:spacing w:line="276" w:lineRule="auto"/>
        <w:ind w:firstLine="567"/>
        <w:rPr>
          <w:sz w:val="24"/>
          <w:szCs w:val="24"/>
        </w:rPr>
      </w:pPr>
      <w:r>
        <w:rPr>
          <w:sz w:val="24"/>
          <w:szCs w:val="24"/>
        </w:rPr>
        <w:t xml:space="preserve">ПК-5 – </w:t>
      </w:r>
      <w:r w:rsidRPr="004D712D">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FF6E6D" w:rsidRPr="004D712D" w:rsidRDefault="00FF6E6D" w:rsidP="00FF6E6D">
      <w:pPr>
        <w:spacing w:line="276" w:lineRule="auto"/>
        <w:ind w:firstLine="567"/>
        <w:rPr>
          <w:sz w:val="24"/>
          <w:szCs w:val="24"/>
        </w:rPr>
      </w:pPr>
      <w:r>
        <w:rPr>
          <w:sz w:val="24"/>
          <w:szCs w:val="24"/>
        </w:rPr>
        <w:t>ПК-13 –</w:t>
      </w:r>
      <w:r w:rsidRPr="004D712D">
        <w:rPr>
          <w:sz w:val="24"/>
          <w:szCs w:val="24"/>
        </w:rPr>
        <w:t>способностью правильно и полно отражать результаты профессиональной деятельности в юридической и иной документации</w:t>
      </w:r>
      <w:r>
        <w:rPr>
          <w:sz w:val="24"/>
          <w:szCs w:val="24"/>
        </w:rPr>
        <w:t>.</w:t>
      </w:r>
    </w:p>
    <w:p w:rsidR="00F67004" w:rsidRPr="003B66AA" w:rsidRDefault="00F67004" w:rsidP="00CA7E25">
      <w:pPr>
        <w:pStyle w:val="af3"/>
        <w:tabs>
          <w:tab w:val="left" w:pos="2796"/>
        </w:tabs>
        <w:spacing w:line="276" w:lineRule="auto"/>
        <w:ind w:left="0" w:firstLine="567"/>
        <w:rPr>
          <w:sz w:val="24"/>
          <w:szCs w:val="24"/>
        </w:rPr>
      </w:pPr>
    </w:p>
    <w:tbl>
      <w:tblPr>
        <w:tblpPr w:leftFromText="180" w:rightFromText="180" w:vertAnchor="text" w:tblpY="1"/>
        <w:tblOverlap w:val="never"/>
        <w:tblW w:w="982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463"/>
        <w:gridCol w:w="998"/>
        <w:gridCol w:w="1134"/>
        <w:gridCol w:w="1843"/>
        <w:gridCol w:w="1276"/>
        <w:gridCol w:w="1559"/>
      </w:tblGrid>
      <w:tr w:rsidR="000B34A5" w:rsidRPr="00BE3389" w:rsidTr="000B34A5">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0B34A5" w:rsidRPr="00BE3389" w:rsidRDefault="000B34A5" w:rsidP="00F67004">
            <w:pPr>
              <w:ind w:firstLine="0"/>
              <w:jc w:val="center"/>
              <w:rPr>
                <w:b/>
                <w:i/>
                <w:sz w:val="24"/>
                <w:szCs w:val="24"/>
                <w:lang w:eastAsia="en-US"/>
              </w:rPr>
            </w:pPr>
            <w:r w:rsidRPr="00BE3389">
              <w:rPr>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0B34A5" w:rsidRPr="00BE3389" w:rsidRDefault="000B34A5" w:rsidP="00F67004">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6810" w:type="dxa"/>
            <w:gridSpan w:val="5"/>
            <w:tcBorders>
              <w:top w:val="single" w:sz="4" w:space="0" w:color="auto"/>
              <w:left w:val="single" w:sz="4" w:space="0" w:color="auto"/>
              <w:right w:val="single" w:sz="4" w:space="0" w:color="auto"/>
            </w:tcBorders>
            <w:shd w:val="clear" w:color="auto" w:fill="F2F2F2"/>
          </w:tcPr>
          <w:p w:rsidR="000B34A5" w:rsidRDefault="000B34A5" w:rsidP="00F67004">
            <w:pPr>
              <w:ind w:firstLine="0"/>
              <w:jc w:val="center"/>
              <w:rPr>
                <w:b/>
                <w:i/>
                <w:sz w:val="24"/>
                <w:szCs w:val="24"/>
                <w:lang w:eastAsia="en-US"/>
              </w:rPr>
            </w:pPr>
            <w:r w:rsidRPr="00BE3389">
              <w:rPr>
                <w:b/>
                <w:i/>
                <w:sz w:val="24"/>
                <w:szCs w:val="24"/>
                <w:lang w:eastAsia="en-US"/>
              </w:rPr>
              <w:t xml:space="preserve">Этапы (семестры) формирования компетенции в процессе освоения </w:t>
            </w:r>
            <w:r>
              <w:rPr>
                <w:b/>
                <w:i/>
                <w:sz w:val="24"/>
                <w:szCs w:val="24"/>
                <w:lang w:eastAsia="en-US"/>
              </w:rPr>
              <w:t>дисциплины</w:t>
            </w:r>
          </w:p>
          <w:p w:rsidR="000B34A5" w:rsidRPr="00BE3389" w:rsidRDefault="000B34A5" w:rsidP="00F67004">
            <w:pPr>
              <w:ind w:firstLine="0"/>
              <w:jc w:val="center"/>
              <w:rPr>
                <w:b/>
                <w:i/>
                <w:sz w:val="24"/>
                <w:szCs w:val="24"/>
                <w:lang w:eastAsia="en-US"/>
              </w:rPr>
            </w:pPr>
          </w:p>
        </w:tc>
      </w:tr>
      <w:tr w:rsidR="000B34A5" w:rsidRPr="00BE3389" w:rsidTr="000B34A5">
        <w:trPr>
          <w:trHeight w:val="170"/>
        </w:trPr>
        <w:tc>
          <w:tcPr>
            <w:tcW w:w="550" w:type="dxa"/>
            <w:vMerge/>
            <w:tcBorders>
              <w:left w:val="single" w:sz="4" w:space="0" w:color="auto"/>
              <w:right w:val="single" w:sz="4" w:space="0" w:color="auto"/>
            </w:tcBorders>
            <w:shd w:val="clear" w:color="auto" w:fill="F2F2F2"/>
            <w:vAlign w:val="center"/>
          </w:tcPr>
          <w:p w:rsidR="000B34A5" w:rsidRPr="00BE3389" w:rsidRDefault="000B34A5" w:rsidP="00F67004">
            <w:pPr>
              <w:ind w:left="57" w:firstLine="0"/>
              <w:jc w:val="left"/>
              <w:rPr>
                <w:rFonts w:ascii="Arial" w:hAnsi="Arial" w:cs="Arial"/>
                <w:b/>
                <w:i/>
                <w:sz w:val="16"/>
                <w:szCs w:val="16"/>
                <w:lang w:eastAsia="en-US"/>
              </w:rPr>
            </w:pPr>
          </w:p>
        </w:tc>
        <w:tc>
          <w:tcPr>
            <w:tcW w:w="2463" w:type="dxa"/>
            <w:vMerge/>
            <w:tcBorders>
              <w:left w:val="single" w:sz="4" w:space="0" w:color="auto"/>
              <w:right w:val="single" w:sz="4" w:space="0" w:color="auto"/>
            </w:tcBorders>
            <w:shd w:val="clear" w:color="auto" w:fill="F2F2F2"/>
            <w:vAlign w:val="center"/>
          </w:tcPr>
          <w:p w:rsidR="000B34A5" w:rsidRPr="00BE3389" w:rsidRDefault="000B34A5" w:rsidP="00F67004">
            <w:pPr>
              <w:ind w:firstLine="0"/>
              <w:jc w:val="left"/>
              <w:rPr>
                <w:rFonts w:ascii="Arial" w:hAnsi="Arial" w:cs="Arial"/>
                <w:b/>
                <w:i/>
                <w:sz w:val="16"/>
                <w:szCs w:val="16"/>
                <w:lang w:eastAsia="en-US"/>
              </w:rPr>
            </w:pPr>
          </w:p>
        </w:tc>
        <w:tc>
          <w:tcPr>
            <w:tcW w:w="998" w:type="dxa"/>
            <w:tcBorders>
              <w:top w:val="single" w:sz="4" w:space="0" w:color="auto"/>
              <w:left w:val="single" w:sz="4" w:space="0" w:color="auto"/>
              <w:right w:val="single" w:sz="4" w:space="0" w:color="auto"/>
            </w:tcBorders>
            <w:shd w:val="clear" w:color="auto" w:fill="F2F2F2"/>
            <w:vAlign w:val="center"/>
          </w:tcPr>
          <w:p w:rsidR="000B34A5" w:rsidRPr="00BE3389" w:rsidRDefault="000B34A5" w:rsidP="00F67004">
            <w:pPr>
              <w:ind w:firstLine="0"/>
              <w:jc w:val="center"/>
              <w:rPr>
                <w:b/>
                <w:i/>
                <w:sz w:val="24"/>
                <w:szCs w:val="24"/>
                <w:lang w:eastAsia="en-US"/>
              </w:rPr>
            </w:pPr>
            <w:r>
              <w:rPr>
                <w:b/>
                <w:i/>
                <w:sz w:val="24"/>
                <w:szCs w:val="24"/>
                <w:lang w:eastAsia="en-US"/>
              </w:rPr>
              <w:t>ОФО</w:t>
            </w:r>
          </w:p>
        </w:tc>
        <w:tc>
          <w:tcPr>
            <w:tcW w:w="1134" w:type="dxa"/>
            <w:tcBorders>
              <w:top w:val="single" w:sz="4" w:space="0" w:color="auto"/>
              <w:left w:val="single" w:sz="4" w:space="0" w:color="auto"/>
              <w:right w:val="single" w:sz="4" w:space="0" w:color="auto"/>
            </w:tcBorders>
            <w:shd w:val="clear" w:color="auto" w:fill="F2F2F2"/>
            <w:vAlign w:val="center"/>
          </w:tcPr>
          <w:p w:rsidR="000B34A5" w:rsidRPr="00BE3389" w:rsidRDefault="000B34A5" w:rsidP="00F67004">
            <w:pPr>
              <w:ind w:firstLine="0"/>
              <w:jc w:val="center"/>
              <w:rPr>
                <w:b/>
                <w:i/>
                <w:sz w:val="24"/>
                <w:szCs w:val="24"/>
                <w:lang w:eastAsia="en-US"/>
              </w:rPr>
            </w:pPr>
            <w:r>
              <w:rPr>
                <w:b/>
                <w:i/>
                <w:sz w:val="24"/>
                <w:szCs w:val="24"/>
                <w:lang w:eastAsia="en-US"/>
              </w:rPr>
              <w:t>ОЗФО</w:t>
            </w:r>
          </w:p>
        </w:tc>
        <w:tc>
          <w:tcPr>
            <w:tcW w:w="1843" w:type="dxa"/>
            <w:tcBorders>
              <w:top w:val="single" w:sz="4" w:space="0" w:color="auto"/>
              <w:left w:val="single" w:sz="4" w:space="0" w:color="auto"/>
              <w:right w:val="single" w:sz="4" w:space="0" w:color="auto"/>
            </w:tcBorders>
            <w:shd w:val="clear" w:color="auto" w:fill="F2F2F2"/>
          </w:tcPr>
          <w:p w:rsidR="000B34A5" w:rsidRDefault="000B34A5" w:rsidP="00F67004">
            <w:pPr>
              <w:ind w:firstLine="0"/>
              <w:jc w:val="center"/>
              <w:rPr>
                <w:b/>
                <w:i/>
                <w:sz w:val="24"/>
                <w:szCs w:val="24"/>
                <w:lang w:eastAsia="en-US"/>
              </w:rPr>
            </w:pPr>
            <w:r>
              <w:rPr>
                <w:b/>
                <w:i/>
                <w:sz w:val="24"/>
                <w:szCs w:val="24"/>
                <w:lang w:eastAsia="en-US"/>
              </w:rPr>
              <w:t>ОЗФО (ускор)</w:t>
            </w:r>
          </w:p>
        </w:tc>
        <w:tc>
          <w:tcPr>
            <w:tcW w:w="1276" w:type="dxa"/>
            <w:tcBorders>
              <w:top w:val="single" w:sz="4" w:space="0" w:color="auto"/>
              <w:left w:val="single" w:sz="4" w:space="0" w:color="auto"/>
              <w:right w:val="single" w:sz="4" w:space="0" w:color="auto"/>
            </w:tcBorders>
            <w:shd w:val="clear" w:color="auto" w:fill="F2F2F2"/>
            <w:vAlign w:val="center"/>
          </w:tcPr>
          <w:p w:rsidR="000B34A5" w:rsidRPr="00BE3389" w:rsidRDefault="000B34A5" w:rsidP="00F67004">
            <w:pPr>
              <w:ind w:firstLine="0"/>
              <w:jc w:val="center"/>
              <w:rPr>
                <w:b/>
                <w:i/>
                <w:sz w:val="24"/>
                <w:szCs w:val="24"/>
                <w:lang w:eastAsia="en-US"/>
              </w:rPr>
            </w:pPr>
            <w:r>
              <w:rPr>
                <w:b/>
                <w:i/>
                <w:sz w:val="24"/>
                <w:szCs w:val="24"/>
                <w:lang w:eastAsia="en-US"/>
              </w:rPr>
              <w:t>ЗФО</w:t>
            </w:r>
          </w:p>
        </w:tc>
        <w:tc>
          <w:tcPr>
            <w:tcW w:w="1559" w:type="dxa"/>
            <w:tcBorders>
              <w:top w:val="single" w:sz="4" w:space="0" w:color="auto"/>
              <w:left w:val="single" w:sz="4" w:space="0" w:color="auto"/>
              <w:right w:val="single" w:sz="4" w:space="0" w:color="auto"/>
            </w:tcBorders>
            <w:shd w:val="clear" w:color="auto" w:fill="F2F2F2"/>
          </w:tcPr>
          <w:p w:rsidR="000B34A5" w:rsidRDefault="000B34A5" w:rsidP="00F67004">
            <w:pPr>
              <w:ind w:firstLine="0"/>
              <w:jc w:val="center"/>
              <w:rPr>
                <w:b/>
                <w:i/>
                <w:sz w:val="24"/>
                <w:szCs w:val="24"/>
                <w:lang w:eastAsia="en-US"/>
              </w:rPr>
            </w:pPr>
            <w:r>
              <w:rPr>
                <w:b/>
                <w:i/>
                <w:sz w:val="24"/>
                <w:szCs w:val="24"/>
                <w:lang w:eastAsia="en-US"/>
              </w:rPr>
              <w:t>ЗФО (ускор)</w:t>
            </w:r>
          </w:p>
        </w:tc>
      </w:tr>
      <w:tr w:rsidR="000B34A5" w:rsidRPr="00723A75" w:rsidTr="00C14B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0B34A5" w:rsidRPr="00723A75" w:rsidRDefault="000B34A5" w:rsidP="000B34A5">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left"/>
              <w:rPr>
                <w:sz w:val="24"/>
                <w:szCs w:val="24"/>
                <w:lang w:eastAsia="en-US"/>
              </w:rPr>
            </w:pPr>
            <w:r>
              <w:rPr>
                <w:sz w:val="24"/>
                <w:szCs w:val="24"/>
                <w:lang w:eastAsia="en-US"/>
              </w:rPr>
              <w:t>ОК-5</w:t>
            </w:r>
          </w:p>
        </w:tc>
        <w:tc>
          <w:tcPr>
            <w:tcW w:w="998"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134"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84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0B34A5" w:rsidRDefault="000B34A5" w:rsidP="000B34A5">
            <w:pPr>
              <w:ind w:firstLine="0"/>
              <w:jc w:val="center"/>
              <w:rPr>
                <w:sz w:val="24"/>
                <w:szCs w:val="24"/>
                <w:lang w:eastAsia="en-US"/>
              </w:rPr>
            </w:pPr>
            <w:r>
              <w:rPr>
                <w:sz w:val="24"/>
                <w:szCs w:val="24"/>
                <w:lang w:eastAsia="en-US"/>
              </w:rPr>
              <w:t>5/6</w:t>
            </w:r>
          </w:p>
        </w:tc>
      </w:tr>
      <w:tr w:rsidR="000B34A5" w:rsidRPr="00723A75" w:rsidTr="00C14B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0B34A5" w:rsidRPr="00723A75" w:rsidRDefault="000B34A5" w:rsidP="000B34A5">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left"/>
              <w:rPr>
                <w:sz w:val="24"/>
                <w:szCs w:val="24"/>
                <w:lang w:eastAsia="en-US"/>
              </w:rPr>
            </w:pPr>
            <w:r>
              <w:rPr>
                <w:sz w:val="24"/>
                <w:szCs w:val="24"/>
                <w:lang w:eastAsia="en-US"/>
              </w:rPr>
              <w:t>ОПК-1</w:t>
            </w:r>
          </w:p>
        </w:tc>
        <w:tc>
          <w:tcPr>
            <w:tcW w:w="998"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134"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84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0B34A5" w:rsidRDefault="000B34A5" w:rsidP="000B34A5">
            <w:pPr>
              <w:ind w:firstLine="0"/>
              <w:jc w:val="center"/>
              <w:rPr>
                <w:sz w:val="24"/>
                <w:szCs w:val="24"/>
                <w:lang w:eastAsia="en-US"/>
              </w:rPr>
            </w:pPr>
            <w:r>
              <w:rPr>
                <w:sz w:val="24"/>
                <w:szCs w:val="24"/>
                <w:lang w:eastAsia="en-US"/>
              </w:rPr>
              <w:t>5/6</w:t>
            </w:r>
          </w:p>
        </w:tc>
      </w:tr>
      <w:tr w:rsidR="000B34A5" w:rsidRPr="00723A75" w:rsidTr="00C14B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0B34A5" w:rsidRPr="00723A75" w:rsidRDefault="000B34A5" w:rsidP="000B34A5">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left"/>
              <w:rPr>
                <w:sz w:val="24"/>
                <w:szCs w:val="24"/>
                <w:lang w:eastAsia="en-US"/>
              </w:rPr>
            </w:pPr>
            <w:r>
              <w:rPr>
                <w:sz w:val="24"/>
                <w:szCs w:val="24"/>
                <w:lang w:eastAsia="en-US"/>
              </w:rPr>
              <w:t>ОПК-3</w:t>
            </w:r>
          </w:p>
        </w:tc>
        <w:tc>
          <w:tcPr>
            <w:tcW w:w="998"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134"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84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0B34A5" w:rsidRDefault="000B34A5" w:rsidP="000B34A5">
            <w:pPr>
              <w:ind w:firstLine="0"/>
              <w:jc w:val="center"/>
              <w:rPr>
                <w:sz w:val="24"/>
                <w:szCs w:val="24"/>
                <w:lang w:eastAsia="en-US"/>
              </w:rPr>
            </w:pPr>
            <w:r>
              <w:rPr>
                <w:sz w:val="24"/>
                <w:szCs w:val="24"/>
                <w:lang w:eastAsia="en-US"/>
              </w:rPr>
              <w:t>5/6</w:t>
            </w:r>
          </w:p>
        </w:tc>
      </w:tr>
      <w:tr w:rsidR="000B34A5" w:rsidRPr="00723A75" w:rsidTr="00C14B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0B34A5" w:rsidRPr="00723A75" w:rsidRDefault="000B34A5" w:rsidP="000B34A5">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left"/>
              <w:rPr>
                <w:sz w:val="24"/>
                <w:szCs w:val="24"/>
                <w:lang w:eastAsia="en-US"/>
              </w:rPr>
            </w:pPr>
            <w:r>
              <w:rPr>
                <w:sz w:val="24"/>
                <w:szCs w:val="24"/>
                <w:lang w:eastAsia="en-US"/>
              </w:rPr>
              <w:t>ОПК-5</w:t>
            </w:r>
          </w:p>
        </w:tc>
        <w:tc>
          <w:tcPr>
            <w:tcW w:w="998"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134"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84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0B34A5" w:rsidRDefault="000B34A5" w:rsidP="000B34A5">
            <w:pPr>
              <w:ind w:firstLine="0"/>
              <w:jc w:val="center"/>
              <w:rPr>
                <w:sz w:val="24"/>
                <w:szCs w:val="24"/>
                <w:lang w:eastAsia="en-US"/>
              </w:rPr>
            </w:pPr>
            <w:r>
              <w:rPr>
                <w:sz w:val="24"/>
                <w:szCs w:val="24"/>
                <w:lang w:eastAsia="en-US"/>
              </w:rPr>
              <w:t>5/6</w:t>
            </w:r>
          </w:p>
        </w:tc>
      </w:tr>
      <w:tr w:rsidR="000B34A5" w:rsidRPr="00723A75" w:rsidTr="00C14B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0B34A5" w:rsidRPr="00723A75" w:rsidRDefault="000B34A5" w:rsidP="000B34A5">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left"/>
              <w:rPr>
                <w:sz w:val="24"/>
                <w:szCs w:val="24"/>
                <w:lang w:eastAsia="en-US"/>
              </w:rPr>
            </w:pPr>
            <w:r>
              <w:rPr>
                <w:sz w:val="24"/>
                <w:szCs w:val="24"/>
                <w:lang w:eastAsia="en-US"/>
              </w:rPr>
              <w:t>ПК-4</w:t>
            </w:r>
          </w:p>
        </w:tc>
        <w:tc>
          <w:tcPr>
            <w:tcW w:w="998"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134"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84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0B34A5" w:rsidRDefault="000B34A5" w:rsidP="000B34A5">
            <w:pPr>
              <w:ind w:firstLine="0"/>
              <w:jc w:val="center"/>
              <w:rPr>
                <w:sz w:val="24"/>
                <w:szCs w:val="24"/>
                <w:lang w:eastAsia="en-US"/>
              </w:rPr>
            </w:pPr>
            <w:r>
              <w:rPr>
                <w:sz w:val="24"/>
                <w:szCs w:val="24"/>
                <w:lang w:eastAsia="en-US"/>
              </w:rPr>
              <w:t>5/6</w:t>
            </w:r>
          </w:p>
        </w:tc>
      </w:tr>
      <w:tr w:rsidR="000B34A5" w:rsidRPr="00723A75" w:rsidTr="00C14B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0B34A5" w:rsidRPr="00723A75" w:rsidRDefault="000B34A5" w:rsidP="000B34A5">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left"/>
              <w:rPr>
                <w:sz w:val="24"/>
                <w:szCs w:val="24"/>
                <w:lang w:eastAsia="en-US"/>
              </w:rPr>
            </w:pPr>
            <w:r>
              <w:rPr>
                <w:sz w:val="24"/>
                <w:szCs w:val="24"/>
                <w:lang w:eastAsia="en-US"/>
              </w:rPr>
              <w:t>ПК-5</w:t>
            </w:r>
          </w:p>
        </w:tc>
        <w:tc>
          <w:tcPr>
            <w:tcW w:w="998"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134"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84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0B34A5" w:rsidRDefault="000B34A5" w:rsidP="000B34A5">
            <w:pPr>
              <w:ind w:firstLine="0"/>
              <w:jc w:val="center"/>
              <w:rPr>
                <w:sz w:val="24"/>
                <w:szCs w:val="24"/>
                <w:lang w:eastAsia="en-US"/>
              </w:rPr>
            </w:pPr>
            <w:r>
              <w:rPr>
                <w:sz w:val="24"/>
                <w:szCs w:val="24"/>
                <w:lang w:eastAsia="en-US"/>
              </w:rPr>
              <w:t>5/6</w:t>
            </w:r>
          </w:p>
        </w:tc>
      </w:tr>
      <w:tr w:rsidR="000B34A5" w:rsidRPr="00723A75" w:rsidTr="00C14BAF">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0B34A5" w:rsidRPr="00723A75" w:rsidRDefault="000B34A5" w:rsidP="000B34A5">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left"/>
              <w:rPr>
                <w:sz w:val="24"/>
                <w:szCs w:val="24"/>
                <w:lang w:eastAsia="en-US"/>
              </w:rPr>
            </w:pPr>
            <w:r>
              <w:rPr>
                <w:sz w:val="24"/>
                <w:szCs w:val="24"/>
                <w:lang w:eastAsia="en-US"/>
              </w:rPr>
              <w:t>ПК-13</w:t>
            </w:r>
          </w:p>
        </w:tc>
        <w:tc>
          <w:tcPr>
            <w:tcW w:w="998"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134"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843"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0B34A5" w:rsidRDefault="000B34A5" w:rsidP="000B34A5">
            <w:pPr>
              <w:ind w:firstLine="0"/>
              <w:jc w:val="center"/>
              <w:rPr>
                <w:sz w:val="24"/>
                <w:szCs w:val="24"/>
                <w:lang w:eastAsia="en-US"/>
              </w:rPr>
            </w:pPr>
            <w:r>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tcPr>
          <w:p w:rsidR="000B34A5" w:rsidRDefault="000B34A5" w:rsidP="000B34A5">
            <w:pPr>
              <w:ind w:firstLine="0"/>
              <w:jc w:val="center"/>
              <w:rPr>
                <w:sz w:val="24"/>
                <w:szCs w:val="24"/>
                <w:lang w:eastAsia="en-US"/>
              </w:rPr>
            </w:pPr>
            <w:r>
              <w:rPr>
                <w:sz w:val="24"/>
                <w:szCs w:val="24"/>
                <w:lang w:eastAsia="en-US"/>
              </w:rPr>
              <w:t>5/6</w:t>
            </w:r>
          </w:p>
        </w:tc>
      </w:tr>
    </w:tbl>
    <w:p w:rsidR="00AA1611" w:rsidRDefault="00AA1611" w:rsidP="003B66AA">
      <w:pPr>
        <w:keepNext/>
        <w:numPr>
          <w:ilvl w:val="1"/>
          <w:numId w:val="11"/>
        </w:numPr>
        <w:spacing w:before="200" w:after="100" w:line="276" w:lineRule="auto"/>
        <w:ind w:left="851" w:hanging="567"/>
        <w:jc w:val="center"/>
        <w:outlineLvl w:val="1"/>
        <w:rPr>
          <w:rFonts w:cs="Arial"/>
          <w:b/>
          <w:bCs/>
          <w:iCs/>
          <w:sz w:val="24"/>
          <w:szCs w:val="24"/>
        </w:rPr>
      </w:pPr>
      <w:bookmarkStart w:id="16" w:name="_Toc433697911"/>
      <w:bookmarkEnd w:id="15"/>
      <w:r w:rsidRPr="003B66AA">
        <w:rPr>
          <w:rFonts w:cs="Arial"/>
          <w:b/>
          <w:bCs/>
          <w:iCs/>
          <w:sz w:val="24"/>
          <w:szCs w:val="24"/>
        </w:rPr>
        <w:lastRenderedPageBreak/>
        <w:t>ОПИСАНИЕ ПОКАЗАТЕЛЕЙ</w:t>
      </w:r>
      <w:r w:rsidR="00BE3389" w:rsidRPr="003B66AA">
        <w:rPr>
          <w:rFonts w:cs="Arial"/>
          <w:b/>
          <w:bCs/>
          <w:iCs/>
          <w:sz w:val="24"/>
          <w:szCs w:val="24"/>
        </w:rPr>
        <w:t>,</w:t>
      </w:r>
      <w:r w:rsidRPr="003B66AA">
        <w:rPr>
          <w:rFonts w:cs="Arial"/>
          <w:b/>
          <w:bCs/>
          <w:iCs/>
          <w:sz w:val="24"/>
          <w:szCs w:val="24"/>
        </w:rPr>
        <w:t xml:space="preserve"> КРИТЕРИЕВ ОЦЕНИВАНИЯ КОМПЕТЕНЦИЙ</w:t>
      </w:r>
      <w:r w:rsidR="00BE3389" w:rsidRPr="003B66AA">
        <w:rPr>
          <w:rFonts w:cs="Arial"/>
          <w:b/>
          <w:bCs/>
          <w:iCs/>
          <w:sz w:val="24"/>
          <w:szCs w:val="24"/>
        </w:rPr>
        <w:t>.</w:t>
      </w:r>
      <w:r w:rsidRPr="003B66AA">
        <w:rPr>
          <w:rFonts w:cs="Arial"/>
          <w:b/>
          <w:bCs/>
          <w:iCs/>
          <w:sz w:val="24"/>
          <w:szCs w:val="24"/>
        </w:rPr>
        <w:t xml:space="preserve"> ШКАЛ</w:t>
      </w:r>
      <w:r w:rsidR="00BE3389" w:rsidRPr="003B66AA">
        <w:rPr>
          <w:rFonts w:cs="Arial"/>
          <w:b/>
          <w:bCs/>
          <w:iCs/>
          <w:sz w:val="24"/>
          <w:szCs w:val="24"/>
        </w:rPr>
        <w:t>Ы</w:t>
      </w:r>
      <w:r w:rsidRPr="003B66AA">
        <w:rPr>
          <w:rFonts w:cs="Arial"/>
          <w:b/>
          <w:bCs/>
          <w:iCs/>
          <w:sz w:val="24"/>
          <w:szCs w:val="24"/>
        </w:rPr>
        <w:t xml:space="preserve"> ОЦЕНИВАНИЯ</w:t>
      </w:r>
      <w:bookmarkEnd w:id="16"/>
    </w:p>
    <w:p w:rsidR="00F72DF0" w:rsidRPr="003B66AA" w:rsidRDefault="00AB7F72" w:rsidP="00026521">
      <w:pPr>
        <w:spacing w:line="276" w:lineRule="auto"/>
        <w:rPr>
          <w:sz w:val="24"/>
          <w:szCs w:val="24"/>
        </w:rPr>
      </w:pPr>
      <w:r w:rsidRPr="003B66AA">
        <w:rPr>
          <w:sz w:val="24"/>
          <w:szCs w:val="24"/>
        </w:rPr>
        <w:t>В зав</w:t>
      </w:r>
      <w:r w:rsidR="002F532D" w:rsidRPr="003B66AA">
        <w:rPr>
          <w:sz w:val="24"/>
          <w:szCs w:val="24"/>
        </w:rPr>
        <w:t xml:space="preserve">исимости от количества баллов оценивание </w:t>
      </w:r>
      <w:r w:rsidRPr="003B66AA">
        <w:rPr>
          <w:sz w:val="24"/>
          <w:szCs w:val="24"/>
        </w:rPr>
        <w:t xml:space="preserve"> компетентности студента оценивается по уровням: </w:t>
      </w:r>
    </w:p>
    <w:p w:rsidR="00F72DF0" w:rsidRPr="003B66AA" w:rsidRDefault="00F72DF0" w:rsidP="00026521">
      <w:pPr>
        <w:spacing w:line="276" w:lineRule="auto"/>
        <w:rPr>
          <w:sz w:val="24"/>
          <w:szCs w:val="24"/>
        </w:rPr>
      </w:pPr>
      <w:r w:rsidRPr="003B66AA">
        <w:rPr>
          <w:sz w:val="24"/>
          <w:szCs w:val="24"/>
        </w:rPr>
        <w:t xml:space="preserve">- </w:t>
      </w:r>
      <w:r w:rsidR="00AB7F72" w:rsidRPr="003B66AA">
        <w:rPr>
          <w:sz w:val="24"/>
          <w:szCs w:val="24"/>
        </w:rPr>
        <w:t xml:space="preserve">от </w:t>
      </w:r>
      <w:r w:rsidR="008325C3" w:rsidRPr="003B66AA">
        <w:rPr>
          <w:sz w:val="24"/>
          <w:szCs w:val="24"/>
        </w:rPr>
        <w:t>3</w:t>
      </w:r>
      <w:r w:rsidR="00AB7F72" w:rsidRPr="003B66AA">
        <w:rPr>
          <w:sz w:val="24"/>
          <w:szCs w:val="24"/>
        </w:rPr>
        <w:t xml:space="preserve"> до</w:t>
      </w:r>
      <w:r w:rsidR="001E24A3" w:rsidRPr="003B66AA">
        <w:rPr>
          <w:sz w:val="24"/>
          <w:szCs w:val="24"/>
        </w:rPr>
        <w:t xml:space="preserve"> 4</w:t>
      </w:r>
      <w:r w:rsidR="00AB7F72" w:rsidRPr="003B66AA">
        <w:rPr>
          <w:sz w:val="24"/>
          <w:szCs w:val="24"/>
        </w:rPr>
        <w:t xml:space="preserve"> баллов - </w:t>
      </w:r>
      <w:r w:rsidR="00EC5748" w:rsidRPr="003B66AA">
        <w:rPr>
          <w:sz w:val="24"/>
          <w:szCs w:val="24"/>
        </w:rPr>
        <w:t xml:space="preserve">«минимальный уровень», </w:t>
      </w:r>
    </w:p>
    <w:p w:rsidR="00F72DF0" w:rsidRPr="003B66AA" w:rsidRDefault="00F72DF0" w:rsidP="00026521">
      <w:pPr>
        <w:spacing w:line="276" w:lineRule="auto"/>
        <w:rPr>
          <w:sz w:val="24"/>
          <w:szCs w:val="24"/>
        </w:rPr>
      </w:pPr>
      <w:r w:rsidRPr="003B66AA">
        <w:rPr>
          <w:sz w:val="24"/>
          <w:szCs w:val="24"/>
        </w:rPr>
        <w:t xml:space="preserve">- </w:t>
      </w:r>
      <w:r w:rsidR="00EC5748" w:rsidRPr="003B66AA">
        <w:rPr>
          <w:sz w:val="24"/>
          <w:szCs w:val="24"/>
        </w:rPr>
        <w:t xml:space="preserve">от 5 до </w:t>
      </w:r>
      <w:r w:rsidR="00E972D1" w:rsidRPr="003B66AA">
        <w:rPr>
          <w:sz w:val="24"/>
          <w:szCs w:val="24"/>
        </w:rPr>
        <w:t>7</w:t>
      </w:r>
      <w:r w:rsidR="00AB7F72" w:rsidRPr="003B66AA">
        <w:rPr>
          <w:sz w:val="24"/>
          <w:szCs w:val="24"/>
        </w:rPr>
        <w:t xml:space="preserve"> баллов - «базовый уровень», </w:t>
      </w:r>
    </w:p>
    <w:p w:rsidR="00BC4597" w:rsidRDefault="00F72DF0" w:rsidP="00464BF6">
      <w:pPr>
        <w:spacing w:line="276" w:lineRule="auto"/>
        <w:rPr>
          <w:sz w:val="24"/>
          <w:szCs w:val="24"/>
        </w:rPr>
      </w:pPr>
      <w:r w:rsidRPr="003B66AA">
        <w:rPr>
          <w:sz w:val="24"/>
          <w:szCs w:val="24"/>
        </w:rPr>
        <w:t xml:space="preserve">- </w:t>
      </w:r>
      <w:r w:rsidR="00AB7F72" w:rsidRPr="003B66AA">
        <w:rPr>
          <w:sz w:val="24"/>
          <w:szCs w:val="24"/>
        </w:rPr>
        <w:t xml:space="preserve">от </w:t>
      </w:r>
      <w:r w:rsidR="00E972D1" w:rsidRPr="003B66AA">
        <w:rPr>
          <w:sz w:val="24"/>
          <w:szCs w:val="24"/>
        </w:rPr>
        <w:t>8</w:t>
      </w:r>
      <w:r w:rsidR="00AB7F72" w:rsidRPr="003B66AA">
        <w:rPr>
          <w:sz w:val="24"/>
          <w:szCs w:val="24"/>
        </w:rPr>
        <w:t xml:space="preserve"> до 9 баллов - «высокий уровень».</w:t>
      </w:r>
    </w:p>
    <w:p w:rsidR="00BC21B0" w:rsidRPr="003B66AA" w:rsidRDefault="00BC21B0" w:rsidP="00464BF6">
      <w:pPr>
        <w:spacing w:line="276" w:lineRule="auto"/>
        <w:rPr>
          <w:sz w:val="24"/>
          <w:szCs w:val="24"/>
        </w:rPr>
      </w:pPr>
    </w:p>
    <w:p w:rsidR="006C2C74" w:rsidRPr="003B66AA" w:rsidRDefault="00047D96" w:rsidP="003B66AA">
      <w:pPr>
        <w:spacing w:line="276" w:lineRule="auto"/>
        <w:ind w:firstLine="0"/>
        <w:jc w:val="center"/>
        <w:rPr>
          <w:b/>
          <w:i/>
          <w:sz w:val="24"/>
          <w:szCs w:val="24"/>
        </w:rPr>
      </w:pPr>
      <w:r w:rsidRPr="003B66AA">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A377A0" w:rsidRPr="003B66AA" w:rsidTr="00753988">
        <w:tc>
          <w:tcPr>
            <w:tcW w:w="1929" w:type="dxa"/>
            <w:shd w:val="clear" w:color="auto" w:fill="F2F2F2"/>
            <w:vAlign w:val="center"/>
          </w:tcPr>
          <w:p w:rsidR="00A377A0" w:rsidRPr="003B66AA" w:rsidRDefault="00A377A0" w:rsidP="003B66AA">
            <w:pPr>
              <w:spacing w:line="276" w:lineRule="auto"/>
              <w:ind w:firstLine="0"/>
              <w:jc w:val="center"/>
              <w:rPr>
                <w:b/>
                <w:i/>
                <w:sz w:val="24"/>
                <w:szCs w:val="24"/>
                <w:lang w:eastAsia="en-US"/>
              </w:rPr>
            </w:pPr>
            <w:r w:rsidRPr="003B66AA">
              <w:rPr>
                <w:b/>
                <w:i/>
                <w:sz w:val="24"/>
                <w:szCs w:val="24"/>
                <w:lang w:eastAsia="en-US"/>
              </w:rPr>
              <w:t>Показатели оценивания</w:t>
            </w:r>
          </w:p>
        </w:tc>
        <w:tc>
          <w:tcPr>
            <w:tcW w:w="6492" w:type="dxa"/>
            <w:shd w:val="clear" w:color="auto" w:fill="F2F2F2"/>
            <w:vAlign w:val="center"/>
          </w:tcPr>
          <w:p w:rsidR="00A377A0" w:rsidRPr="003B66AA" w:rsidRDefault="00A377A0" w:rsidP="006A45E6">
            <w:pPr>
              <w:ind w:firstLine="0"/>
              <w:jc w:val="center"/>
              <w:rPr>
                <w:b/>
                <w:i/>
                <w:sz w:val="24"/>
                <w:szCs w:val="24"/>
                <w:lang w:eastAsia="en-US"/>
              </w:rPr>
            </w:pPr>
            <w:r w:rsidRPr="003B66AA">
              <w:rPr>
                <w:b/>
                <w:i/>
                <w:sz w:val="24"/>
                <w:szCs w:val="24"/>
                <w:lang w:eastAsia="en-US"/>
              </w:rPr>
              <w:t>Критерии оценивания компетенций</w:t>
            </w:r>
          </w:p>
        </w:tc>
        <w:tc>
          <w:tcPr>
            <w:tcW w:w="1744" w:type="dxa"/>
            <w:shd w:val="clear" w:color="auto" w:fill="F2F2F2"/>
          </w:tcPr>
          <w:p w:rsidR="00A377A0" w:rsidRPr="003B66AA" w:rsidRDefault="00723D86" w:rsidP="006A45E6">
            <w:pPr>
              <w:ind w:firstLine="0"/>
              <w:jc w:val="center"/>
              <w:rPr>
                <w:b/>
                <w:i/>
                <w:sz w:val="24"/>
                <w:szCs w:val="24"/>
                <w:lang w:eastAsia="en-US"/>
              </w:rPr>
            </w:pPr>
            <w:r w:rsidRPr="003B66AA">
              <w:rPr>
                <w:b/>
                <w:i/>
                <w:sz w:val="24"/>
                <w:szCs w:val="24"/>
                <w:lang w:eastAsia="en-US"/>
              </w:rPr>
              <w:t>Шкала оценивания</w:t>
            </w:r>
          </w:p>
        </w:tc>
      </w:tr>
      <w:tr w:rsidR="00A377A0" w:rsidRPr="003B66AA" w:rsidTr="00753988">
        <w:trPr>
          <w:cantSplit/>
          <w:trHeight w:val="1997"/>
        </w:trPr>
        <w:tc>
          <w:tcPr>
            <w:tcW w:w="1929" w:type="dxa"/>
          </w:tcPr>
          <w:p w:rsidR="00A377A0" w:rsidRPr="003B66AA" w:rsidRDefault="00A377A0" w:rsidP="003B66AA">
            <w:pPr>
              <w:spacing w:line="276" w:lineRule="auto"/>
              <w:ind w:firstLine="0"/>
              <w:rPr>
                <w:sz w:val="24"/>
                <w:szCs w:val="24"/>
              </w:rPr>
            </w:pPr>
            <w:r w:rsidRPr="003B66AA">
              <w:rPr>
                <w:b/>
                <w:bCs/>
                <w:sz w:val="24"/>
                <w:szCs w:val="24"/>
              </w:rPr>
              <w:t>Понимание смысла компетенции</w:t>
            </w:r>
          </w:p>
        </w:tc>
        <w:tc>
          <w:tcPr>
            <w:tcW w:w="6492" w:type="dxa"/>
          </w:tcPr>
          <w:p w:rsidR="00A377A0" w:rsidRPr="003B66AA" w:rsidRDefault="00A377A0" w:rsidP="006A45E6">
            <w:pPr>
              <w:ind w:firstLine="347"/>
              <w:rPr>
                <w:sz w:val="24"/>
                <w:szCs w:val="24"/>
              </w:rPr>
            </w:pPr>
            <w:r w:rsidRPr="003B66AA">
              <w:rPr>
                <w:sz w:val="24"/>
                <w:szCs w:val="24"/>
              </w:rPr>
              <w:t>Имеет базовые общие знания в рамках диапазона выделенных задач (1 балл)</w:t>
            </w:r>
          </w:p>
          <w:p w:rsidR="00A377A0" w:rsidRPr="003B66AA" w:rsidRDefault="00A377A0" w:rsidP="006A45E6">
            <w:pPr>
              <w:ind w:firstLine="347"/>
              <w:rPr>
                <w:sz w:val="24"/>
                <w:szCs w:val="24"/>
              </w:rPr>
            </w:pPr>
            <w:r w:rsidRPr="003B66AA">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6A45E6">
            <w:pPr>
              <w:ind w:firstLine="347"/>
              <w:rPr>
                <w:bCs/>
                <w:sz w:val="24"/>
                <w:szCs w:val="24"/>
              </w:rPr>
            </w:pPr>
            <w:r w:rsidRPr="003B66AA">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23D86" w:rsidRPr="003B66AA" w:rsidRDefault="00106BC0" w:rsidP="006A45E6">
            <w:pPr>
              <w:ind w:firstLine="0"/>
              <w:rPr>
                <w:sz w:val="24"/>
                <w:szCs w:val="24"/>
              </w:rPr>
            </w:pPr>
            <w:r w:rsidRPr="003B66AA">
              <w:rPr>
                <w:sz w:val="24"/>
                <w:szCs w:val="24"/>
              </w:rPr>
              <w:t xml:space="preserve">Минимальный </w:t>
            </w:r>
            <w:r w:rsidR="00723D86" w:rsidRPr="003B66AA">
              <w:rPr>
                <w:sz w:val="24"/>
                <w:szCs w:val="24"/>
              </w:rPr>
              <w:t>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416"/>
        </w:trPr>
        <w:tc>
          <w:tcPr>
            <w:tcW w:w="1929" w:type="dxa"/>
          </w:tcPr>
          <w:p w:rsidR="00A377A0" w:rsidRPr="003B66AA" w:rsidRDefault="00A377A0" w:rsidP="003B66AA">
            <w:pPr>
              <w:spacing w:line="276" w:lineRule="auto"/>
              <w:ind w:firstLine="0"/>
              <w:rPr>
                <w:sz w:val="24"/>
                <w:szCs w:val="24"/>
              </w:rPr>
            </w:pPr>
            <w:r w:rsidRPr="003B66AA">
              <w:rPr>
                <w:b/>
                <w:bCs/>
                <w:sz w:val="24"/>
                <w:szCs w:val="24"/>
              </w:rPr>
              <w:t>Освоение компетенции в рамках изучения дисциплины</w:t>
            </w:r>
          </w:p>
        </w:tc>
        <w:tc>
          <w:tcPr>
            <w:tcW w:w="6492" w:type="dxa"/>
          </w:tcPr>
          <w:p w:rsidR="00A377A0" w:rsidRPr="003B66AA" w:rsidRDefault="00A377A0" w:rsidP="006A45E6">
            <w:pPr>
              <w:ind w:firstLine="489"/>
              <w:rPr>
                <w:sz w:val="24"/>
                <w:szCs w:val="24"/>
              </w:rPr>
            </w:pPr>
            <w:r w:rsidRPr="003B66AA">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377A0" w:rsidRPr="003B66AA" w:rsidRDefault="00A377A0" w:rsidP="006A45E6">
            <w:pPr>
              <w:ind w:firstLine="489"/>
              <w:rPr>
                <w:sz w:val="24"/>
                <w:szCs w:val="24"/>
              </w:rPr>
            </w:pPr>
            <w:r w:rsidRPr="003B66AA">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6A45E6">
            <w:pPr>
              <w:ind w:firstLine="489"/>
              <w:rPr>
                <w:bCs/>
                <w:sz w:val="24"/>
                <w:szCs w:val="24"/>
              </w:rPr>
            </w:pPr>
            <w:r w:rsidRPr="003B66AA">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Default="00106BC0" w:rsidP="006A45E6">
            <w:pPr>
              <w:ind w:firstLine="0"/>
              <w:rPr>
                <w:sz w:val="24"/>
                <w:szCs w:val="24"/>
              </w:rPr>
            </w:pPr>
          </w:p>
          <w:p w:rsidR="006A45E6" w:rsidRPr="003B66AA" w:rsidRDefault="006A45E6"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393"/>
        </w:trPr>
        <w:tc>
          <w:tcPr>
            <w:tcW w:w="1929" w:type="dxa"/>
          </w:tcPr>
          <w:p w:rsidR="00A377A0" w:rsidRPr="003B66AA" w:rsidRDefault="00A377A0" w:rsidP="003B66AA">
            <w:pPr>
              <w:spacing w:line="276" w:lineRule="auto"/>
              <w:ind w:firstLine="0"/>
              <w:rPr>
                <w:b/>
                <w:bCs/>
                <w:sz w:val="24"/>
                <w:szCs w:val="24"/>
              </w:rPr>
            </w:pPr>
            <w:r w:rsidRPr="003B66AA">
              <w:rPr>
                <w:b/>
                <w:bCs/>
                <w:sz w:val="24"/>
                <w:szCs w:val="24"/>
              </w:rPr>
              <w:t>Способность применять на практике знания, полученные в ходе изучения дисциплины</w:t>
            </w:r>
          </w:p>
        </w:tc>
        <w:tc>
          <w:tcPr>
            <w:tcW w:w="6492" w:type="dxa"/>
          </w:tcPr>
          <w:p w:rsidR="00A377A0" w:rsidRPr="003B66AA" w:rsidRDefault="00A377A0" w:rsidP="006A45E6">
            <w:pPr>
              <w:ind w:firstLine="347"/>
              <w:rPr>
                <w:sz w:val="24"/>
                <w:szCs w:val="24"/>
              </w:rPr>
            </w:pPr>
            <w:r w:rsidRPr="003B66AA">
              <w:rPr>
                <w:sz w:val="24"/>
                <w:szCs w:val="24"/>
              </w:rPr>
              <w:t>Способен работать при прямом наблюдении. Способен применять теоретические знания к решению конкретных задач. (1 балл)</w:t>
            </w:r>
          </w:p>
          <w:p w:rsidR="00A377A0" w:rsidRPr="003B66AA" w:rsidRDefault="00A377A0" w:rsidP="006A45E6">
            <w:pPr>
              <w:ind w:firstLine="347"/>
              <w:rPr>
                <w:sz w:val="24"/>
                <w:szCs w:val="24"/>
              </w:rPr>
            </w:pPr>
          </w:p>
          <w:p w:rsidR="00A377A0" w:rsidRPr="003B66AA" w:rsidRDefault="00A377A0" w:rsidP="006A45E6">
            <w:pPr>
              <w:ind w:firstLine="347"/>
              <w:rPr>
                <w:sz w:val="24"/>
                <w:szCs w:val="24"/>
              </w:rPr>
            </w:pPr>
            <w:r w:rsidRPr="003B66AA">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377A0" w:rsidRPr="003B66AA" w:rsidRDefault="00A377A0" w:rsidP="006A45E6">
            <w:pPr>
              <w:ind w:firstLine="347"/>
              <w:rPr>
                <w:sz w:val="24"/>
                <w:szCs w:val="24"/>
              </w:rPr>
            </w:pPr>
          </w:p>
          <w:p w:rsidR="00A377A0" w:rsidRPr="003B66AA" w:rsidRDefault="00A377A0" w:rsidP="006A45E6">
            <w:pPr>
              <w:ind w:firstLine="347"/>
              <w:rPr>
                <w:bCs/>
                <w:sz w:val="24"/>
                <w:szCs w:val="24"/>
              </w:rPr>
            </w:pPr>
            <w:r w:rsidRPr="003B66AA">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bl>
    <w:p w:rsidR="005919CF" w:rsidRPr="003B66AA" w:rsidRDefault="005919CF" w:rsidP="005919CF">
      <w:pPr>
        <w:spacing w:line="276" w:lineRule="auto"/>
        <w:jc w:val="center"/>
        <w:rPr>
          <w:b/>
          <w:i/>
          <w:sz w:val="24"/>
          <w:szCs w:val="24"/>
        </w:rPr>
      </w:pPr>
      <w:r w:rsidRPr="003B66AA">
        <w:rPr>
          <w:b/>
          <w:i/>
          <w:sz w:val="24"/>
          <w:szCs w:val="24"/>
        </w:rPr>
        <w:lastRenderedPageBreak/>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5919CF" w:rsidRPr="003B66AA" w:rsidTr="00AF3516">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919CF" w:rsidRPr="003B66AA" w:rsidRDefault="005919CF" w:rsidP="00AF3516">
            <w:pPr>
              <w:spacing w:line="276" w:lineRule="auto"/>
              <w:ind w:firstLine="0"/>
              <w:jc w:val="center"/>
              <w:rPr>
                <w:b/>
                <w:i/>
                <w:sz w:val="24"/>
                <w:szCs w:val="24"/>
                <w:lang w:eastAsia="en-US"/>
              </w:rPr>
            </w:pPr>
            <w:r w:rsidRPr="003B66AA">
              <w:rPr>
                <w:b/>
                <w:i/>
                <w:sz w:val="24"/>
                <w:szCs w:val="24"/>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919CF" w:rsidRPr="003B66AA" w:rsidRDefault="005919CF" w:rsidP="00AF3516">
            <w:pPr>
              <w:spacing w:line="276" w:lineRule="auto"/>
              <w:ind w:firstLine="0"/>
              <w:jc w:val="center"/>
              <w:rPr>
                <w:b/>
                <w:i/>
                <w:sz w:val="24"/>
                <w:szCs w:val="24"/>
                <w:lang w:eastAsia="en-US"/>
              </w:rPr>
            </w:pPr>
            <w:r w:rsidRPr="003B66AA">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919CF" w:rsidRPr="003B66AA" w:rsidRDefault="005919CF" w:rsidP="00AF3516">
            <w:pPr>
              <w:spacing w:line="276" w:lineRule="auto"/>
              <w:ind w:firstLine="0"/>
              <w:jc w:val="center"/>
              <w:rPr>
                <w:b/>
                <w:i/>
                <w:sz w:val="24"/>
                <w:szCs w:val="24"/>
                <w:lang w:eastAsia="en-US"/>
              </w:rPr>
            </w:pPr>
            <w:r w:rsidRPr="003B66AA">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5919CF" w:rsidRPr="003B66AA" w:rsidRDefault="005919CF" w:rsidP="00AF3516">
            <w:pPr>
              <w:spacing w:line="276" w:lineRule="auto"/>
              <w:ind w:firstLine="0"/>
              <w:jc w:val="center"/>
              <w:rPr>
                <w:b/>
                <w:i/>
                <w:sz w:val="24"/>
                <w:szCs w:val="24"/>
                <w:lang w:eastAsia="en-US"/>
              </w:rPr>
            </w:pPr>
            <w:r w:rsidRPr="003B66AA">
              <w:rPr>
                <w:b/>
                <w:i/>
                <w:sz w:val="24"/>
                <w:szCs w:val="24"/>
                <w:lang w:eastAsia="en-US"/>
              </w:rPr>
              <w:t>Процент результативности (правильных ответов)</w:t>
            </w:r>
          </w:p>
        </w:tc>
      </w:tr>
      <w:tr w:rsidR="005919CF" w:rsidRPr="003B66AA" w:rsidTr="00AF3516">
        <w:tc>
          <w:tcPr>
            <w:tcW w:w="534"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spacing w:line="276" w:lineRule="auto"/>
              <w:ind w:firstLine="0"/>
              <w:jc w:val="left"/>
              <w:rPr>
                <w:sz w:val="24"/>
                <w:szCs w:val="24"/>
                <w:lang w:eastAsia="en-US"/>
              </w:rPr>
            </w:pPr>
            <w:r w:rsidRPr="003B66AA">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spacing w:line="276" w:lineRule="auto"/>
              <w:ind w:firstLine="0"/>
              <w:jc w:val="left"/>
              <w:rPr>
                <w:sz w:val="24"/>
                <w:szCs w:val="24"/>
                <w:lang w:eastAsia="en-US"/>
              </w:rPr>
            </w:pPr>
            <w:r w:rsidRPr="003B66AA">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Достаточный объем знаний в рамках изучения дисциплины</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В ответе используется научная терминология.</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Стилистическое и логическое изложение ответа на вопрос правильное</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Умеет делать выводы без существенных ошибок</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Владеет инструментарием изучаемой дисциплины, умеет его использовать в решении стандартных (типовых) задач.</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Ориентируется в основных теориях, концепциях и направлениях по изучаемой дисциплине.</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60 - 100</w:t>
            </w:r>
          </w:p>
        </w:tc>
      </w:tr>
      <w:tr w:rsidR="005919CF" w:rsidRPr="003B66AA" w:rsidTr="00AF3516">
        <w:tc>
          <w:tcPr>
            <w:tcW w:w="534"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spacing w:line="276" w:lineRule="auto"/>
              <w:ind w:firstLine="0"/>
              <w:jc w:val="left"/>
              <w:rPr>
                <w:sz w:val="24"/>
                <w:szCs w:val="24"/>
                <w:lang w:eastAsia="en-US"/>
              </w:rPr>
            </w:pPr>
            <w:r w:rsidRPr="003B66AA">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spacing w:line="276" w:lineRule="auto"/>
              <w:ind w:firstLine="0"/>
              <w:jc w:val="left"/>
              <w:rPr>
                <w:sz w:val="24"/>
                <w:szCs w:val="24"/>
                <w:lang w:eastAsia="en-US"/>
              </w:rPr>
            </w:pPr>
            <w:r w:rsidRPr="003B66AA">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Не достаточно полный объем знаний в рамках изучения дисциплины</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В ответе не используется научная терминология.</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 xml:space="preserve">Изложение ответа на вопрос  с существенными стилистическими и логическими ошибками. </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Не умеет делать выводы по результатам изучения дисциплины</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Слабое владение инструментарием изучаемой дисциплины, не компетентность в решении стандартных (типовых) задач.</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Не умеет ориентироваться в основных теориях, концепциях и направлениях по изучаемой дисциплине.</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Пассивность на практических (лабораторных) занятиях, низкий уровень культуры исполнения заданий.</w:t>
            </w:r>
          </w:p>
          <w:p w:rsidR="005919CF" w:rsidRPr="003B66AA" w:rsidRDefault="005919CF" w:rsidP="00AF3516">
            <w:pPr>
              <w:autoSpaceDE w:val="0"/>
              <w:autoSpaceDN w:val="0"/>
              <w:adjustRightInd w:val="0"/>
              <w:spacing w:line="276" w:lineRule="auto"/>
              <w:ind w:firstLine="317"/>
              <w:rPr>
                <w:sz w:val="24"/>
                <w:szCs w:val="24"/>
              </w:rPr>
            </w:pPr>
            <w:r w:rsidRPr="003B66AA">
              <w:rPr>
                <w:sz w:val="24"/>
                <w:szCs w:val="24"/>
              </w:rPr>
              <w:t xml:space="preserve">Не сформированы компетенции, умения и навыки. </w:t>
            </w:r>
          </w:p>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5919CF" w:rsidRPr="003B66AA" w:rsidRDefault="005919CF" w:rsidP="00AF3516">
            <w:pPr>
              <w:autoSpaceDE w:val="0"/>
              <w:autoSpaceDN w:val="0"/>
              <w:adjustRightInd w:val="0"/>
              <w:spacing w:line="276" w:lineRule="auto"/>
              <w:ind w:firstLine="317"/>
              <w:rPr>
                <w:sz w:val="24"/>
                <w:szCs w:val="24"/>
                <w:lang w:eastAsia="en-US"/>
              </w:rPr>
            </w:pPr>
            <w:r w:rsidRPr="003B66AA">
              <w:rPr>
                <w:sz w:val="24"/>
                <w:szCs w:val="24"/>
                <w:lang w:eastAsia="en-US"/>
              </w:rPr>
              <w:t>менее 60</w:t>
            </w:r>
          </w:p>
        </w:tc>
      </w:tr>
    </w:tbl>
    <w:p w:rsidR="005919CF" w:rsidRDefault="005919CF" w:rsidP="003B66AA">
      <w:pPr>
        <w:spacing w:line="276" w:lineRule="auto"/>
        <w:ind w:firstLine="0"/>
        <w:jc w:val="center"/>
        <w:rPr>
          <w:b/>
          <w:i/>
          <w:sz w:val="24"/>
          <w:szCs w:val="24"/>
        </w:rPr>
      </w:pPr>
    </w:p>
    <w:p w:rsidR="00464BF6" w:rsidRPr="00F72DF0" w:rsidRDefault="00464BF6" w:rsidP="00464BF6">
      <w:pPr>
        <w:ind w:firstLine="0"/>
        <w:jc w:val="center"/>
        <w:rPr>
          <w:b/>
          <w:i/>
          <w:sz w:val="24"/>
          <w:szCs w:val="24"/>
        </w:rPr>
      </w:pPr>
      <w:r w:rsidRPr="00F72DF0">
        <w:rPr>
          <w:b/>
          <w:i/>
          <w:sz w:val="24"/>
          <w:szCs w:val="24"/>
        </w:rPr>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464BF6" w:rsidRPr="006E6D1F" w:rsidTr="00EB7796">
        <w:tc>
          <w:tcPr>
            <w:tcW w:w="534"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Оценка уровня подготовки</w:t>
            </w:r>
          </w:p>
          <w:p w:rsidR="00464BF6" w:rsidRPr="006E6D1F" w:rsidRDefault="00464BF6" w:rsidP="00EB7796">
            <w:pPr>
              <w:ind w:firstLine="0"/>
              <w:jc w:val="center"/>
              <w:rPr>
                <w:b/>
                <w:i/>
                <w:sz w:val="22"/>
                <w:szCs w:val="22"/>
                <w:lang w:eastAsia="en-US"/>
              </w:rPr>
            </w:pPr>
          </w:p>
        </w:tc>
        <w:tc>
          <w:tcPr>
            <w:tcW w:w="637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Характеристика ответа</w:t>
            </w:r>
          </w:p>
          <w:p w:rsidR="00464BF6" w:rsidRPr="006E6D1F" w:rsidRDefault="00464BF6" w:rsidP="00EB7796">
            <w:pPr>
              <w:ind w:firstLine="0"/>
              <w:jc w:val="center"/>
              <w:rPr>
                <w:b/>
                <w:i/>
                <w:sz w:val="22"/>
                <w:szCs w:val="22"/>
                <w:lang w:eastAsia="en-US"/>
              </w:rPr>
            </w:pPr>
            <w:r w:rsidRPr="006E6D1F">
              <w:rPr>
                <w:b/>
                <w:i/>
                <w:sz w:val="22"/>
                <w:szCs w:val="22"/>
                <w:lang w:eastAsia="en-US"/>
              </w:rPr>
              <w:t>(экзамен, устные ответы)</w:t>
            </w:r>
          </w:p>
        </w:tc>
        <w:tc>
          <w:tcPr>
            <w:tcW w:w="1701" w:type="dxa"/>
            <w:shd w:val="clear" w:color="auto" w:fill="F2F2F2"/>
          </w:tcPr>
          <w:p w:rsidR="00464BF6" w:rsidRPr="006E6D1F" w:rsidRDefault="00464BF6" w:rsidP="00EB7796">
            <w:pPr>
              <w:ind w:firstLine="0"/>
              <w:jc w:val="center"/>
              <w:rPr>
                <w:b/>
                <w:i/>
                <w:sz w:val="20"/>
                <w:lang w:eastAsia="en-US"/>
              </w:rPr>
            </w:pPr>
            <w:r w:rsidRPr="006E6D1F">
              <w:rPr>
                <w:b/>
                <w:i/>
                <w:sz w:val="20"/>
                <w:lang w:eastAsia="en-US"/>
              </w:rPr>
              <w:t>Процент результативности (правильных ответов)</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1</w:t>
            </w:r>
          </w:p>
        </w:tc>
        <w:tc>
          <w:tcPr>
            <w:tcW w:w="1559" w:type="dxa"/>
          </w:tcPr>
          <w:p w:rsidR="00464BF6" w:rsidRPr="004D5394" w:rsidRDefault="00464BF6" w:rsidP="00EB7796">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379" w:type="dxa"/>
          </w:tcPr>
          <w:p w:rsidR="00464BF6" w:rsidRPr="004D5394" w:rsidRDefault="00464BF6" w:rsidP="00EB7796">
            <w:pPr>
              <w:ind w:firstLine="317"/>
              <w:rPr>
                <w:sz w:val="22"/>
                <w:szCs w:val="22"/>
              </w:rPr>
            </w:pPr>
            <w:r w:rsidRPr="004D5394">
              <w:rPr>
                <w:sz w:val="22"/>
                <w:szCs w:val="22"/>
              </w:rPr>
              <w:t>– полно раскрыто содержание материала;</w:t>
            </w:r>
          </w:p>
          <w:p w:rsidR="00464BF6" w:rsidRPr="004D5394" w:rsidRDefault="00464BF6" w:rsidP="00EB7796">
            <w:pPr>
              <w:ind w:firstLine="317"/>
              <w:rPr>
                <w:sz w:val="22"/>
                <w:szCs w:val="22"/>
              </w:rPr>
            </w:pPr>
            <w:r w:rsidRPr="004D5394">
              <w:rPr>
                <w:sz w:val="22"/>
                <w:szCs w:val="22"/>
              </w:rPr>
              <w:t>– материал изложен грамотно, в определенной логической последовательности;</w:t>
            </w:r>
          </w:p>
          <w:p w:rsidR="00464BF6" w:rsidRPr="004D5394" w:rsidRDefault="00464BF6" w:rsidP="00EB7796">
            <w:pPr>
              <w:ind w:firstLine="317"/>
              <w:rPr>
                <w:sz w:val="22"/>
                <w:szCs w:val="22"/>
              </w:rPr>
            </w:pPr>
            <w:r w:rsidRPr="004D5394">
              <w:rPr>
                <w:sz w:val="22"/>
                <w:szCs w:val="22"/>
              </w:rPr>
              <w:t>– продемонстрировано системное и глубокое знание программного материала;</w:t>
            </w:r>
          </w:p>
          <w:p w:rsidR="00464BF6" w:rsidRPr="004D5394" w:rsidRDefault="00464BF6" w:rsidP="00EB7796">
            <w:pPr>
              <w:ind w:firstLine="317"/>
              <w:rPr>
                <w:sz w:val="22"/>
                <w:szCs w:val="22"/>
              </w:rPr>
            </w:pPr>
            <w:r w:rsidRPr="004D5394">
              <w:rPr>
                <w:sz w:val="22"/>
                <w:szCs w:val="22"/>
              </w:rPr>
              <w:t>– точно используется терминология;</w:t>
            </w:r>
          </w:p>
          <w:p w:rsidR="00464BF6" w:rsidRPr="004D5394" w:rsidRDefault="00464BF6" w:rsidP="00EB7796">
            <w:pPr>
              <w:ind w:firstLine="317"/>
              <w:rPr>
                <w:sz w:val="22"/>
                <w:szCs w:val="22"/>
              </w:rPr>
            </w:pPr>
            <w:r w:rsidRPr="004D5394">
              <w:rPr>
                <w:sz w:val="22"/>
                <w:szCs w:val="22"/>
              </w:rPr>
              <w:lastRenderedPageBreak/>
              <w:t>– показано умение иллюстрировать теоретические положения конкретными примерами, применять их в новой ситуации;</w:t>
            </w:r>
          </w:p>
          <w:p w:rsidR="00464BF6" w:rsidRPr="004D5394" w:rsidRDefault="00464BF6" w:rsidP="00EB7796">
            <w:pPr>
              <w:ind w:firstLine="317"/>
              <w:rPr>
                <w:sz w:val="22"/>
                <w:szCs w:val="22"/>
              </w:rPr>
            </w:pPr>
            <w:r w:rsidRPr="004D5394">
              <w:rPr>
                <w:sz w:val="22"/>
                <w:szCs w:val="22"/>
              </w:rPr>
              <w:t>– продемонстрировано усвоение ранее изученных сопутствующих вопросов, сформированность компетенций;</w:t>
            </w:r>
          </w:p>
          <w:p w:rsidR="00464BF6" w:rsidRPr="004D5394" w:rsidRDefault="00464BF6" w:rsidP="00EB7796">
            <w:pPr>
              <w:ind w:firstLine="317"/>
              <w:rPr>
                <w:sz w:val="22"/>
                <w:szCs w:val="22"/>
              </w:rPr>
            </w:pPr>
            <w:r w:rsidRPr="004D5394">
              <w:rPr>
                <w:sz w:val="22"/>
                <w:szCs w:val="22"/>
              </w:rPr>
              <w:t>– ответ прозвучал самостоятельно, без наводящих вопросов;</w:t>
            </w:r>
          </w:p>
          <w:p w:rsidR="00464BF6" w:rsidRPr="004D5394" w:rsidRDefault="00464BF6" w:rsidP="00EB7796">
            <w:pPr>
              <w:ind w:firstLine="317"/>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464BF6" w:rsidRPr="004D5394" w:rsidRDefault="00464BF6" w:rsidP="00EB7796">
            <w:pPr>
              <w:ind w:firstLine="317"/>
              <w:rPr>
                <w:sz w:val="22"/>
                <w:szCs w:val="22"/>
              </w:rPr>
            </w:pPr>
            <w:r w:rsidRPr="004D5394">
              <w:rPr>
                <w:sz w:val="22"/>
                <w:szCs w:val="22"/>
              </w:rPr>
              <w:t>– продемонстрировано знание современной учебной и научной литературы;</w:t>
            </w:r>
          </w:p>
          <w:p w:rsidR="00464BF6" w:rsidRDefault="00464BF6" w:rsidP="00EB7796">
            <w:pPr>
              <w:ind w:firstLine="317"/>
              <w:rPr>
                <w:sz w:val="22"/>
                <w:szCs w:val="22"/>
              </w:rPr>
            </w:pPr>
            <w:r w:rsidRPr="004D5394">
              <w:rPr>
                <w:sz w:val="22"/>
                <w:szCs w:val="22"/>
              </w:rPr>
              <w:t>– допущены одна – две неточности при освещении второстепенных вопросов, которые исправляются по замечанию.</w:t>
            </w:r>
          </w:p>
          <w:p w:rsidR="000B34A5" w:rsidRPr="004D5394" w:rsidRDefault="000B34A5" w:rsidP="00EB7796">
            <w:pPr>
              <w:ind w:firstLine="317"/>
              <w:rPr>
                <w:sz w:val="22"/>
                <w:szCs w:val="22"/>
                <w:lang w:eastAsia="en-US"/>
              </w:rPr>
            </w:pPr>
          </w:p>
        </w:tc>
        <w:tc>
          <w:tcPr>
            <w:tcW w:w="1701" w:type="dxa"/>
          </w:tcPr>
          <w:p w:rsidR="00464BF6" w:rsidRPr="004D5394" w:rsidRDefault="00464BF6" w:rsidP="00EB7796">
            <w:pPr>
              <w:ind w:firstLine="33"/>
              <w:jc w:val="center"/>
              <w:rPr>
                <w:sz w:val="22"/>
                <w:szCs w:val="22"/>
              </w:rPr>
            </w:pPr>
            <w:r>
              <w:rPr>
                <w:sz w:val="22"/>
                <w:szCs w:val="22"/>
              </w:rPr>
              <w:lastRenderedPageBreak/>
              <w:t>80 - 100</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lastRenderedPageBreak/>
              <w:t>2</w:t>
            </w:r>
          </w:p>
        </w:tc>
        <w:tc>
          <w:tcPr>
            <w:tcW w:w="1559" w:type="dxa"/>
          </w:tcPr>
          <w:p w:rsidR="00464BF6" w:rsidRPr="004D5394" w:rsidRDefault="00464BF6" w:rsidP="00EB7796">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379" w:type="dxa"/>
          </w:tcPr>
          <w:p w:rsidR="00464BF6" w:rsidRPr="004D5394" w:rsidRDefault="00464BF6" w:rsidP="00EB7796">
            <w:pPr>
              <w:ind w:firstLine="317"/>
              <w:rPr>
                <w:sz w:val="22"/>
                <w:szCs w:val="22"/>
              </w:rPr>
            </w:pPr>
            <w:r w:rsidRPr="004D5394">
              <w:rPr>
                <w:sz w:val="22"/>
                <w:szCs w:val="22"/>
              </w:rPr>
              <w:t>– вопросы излагаются систематизировано и последовательно;</w:t>
            </w:r>
          </w:p>
          <w:p w:rsidR="00464BF6" w:rsidRPr="004D5394" w:rsidRDefault="00464BF6" w:rsidP="00EB7796">
            <w:pPr>
              <w:ind w:firstLine="317"/>
              <w:rPr>
                <w:sz w:val="22"/>
                <w:szCs w:val="22"/>
              </w:rPr>
            </w:pPr>
            <w:r w:rsidRPr="004D539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464BF6" w:rsidRPr="004D5394" w:rsidRDefault="00464BF6" w:rsidP="00EB7796">
            <w:pPr>
              <w:ind w:firstLine="317"/>
              <w:rPr>
                <w:sz w:val="22"/>
                <w:szCs w:val="22"/>
              </w:rPr>
            </w:pPr>
            <w:r w:rsidRPr="004D5394">
              <w:rPr>
                <w:sz w:val="22"/>
                <w:szCs w:val="22"/>
              </w:rPr>
              <w:t>– продемонстрировано усвоение основной литературы.</w:t>
            </w:r>
          </w:p>
          <w:p w:rsidR="00464BF6" w:rsidRDefault="00464BF6" w:rsidP="00304D82">
            <w:pPr>
              <w:ind w:firstLine="317"/>
              <w:rPr>
                <w:sz w:val="22"/>
                <w:szCs w:val="22"/>
              </w:rPr>
            </w:pPr>
            <w:r w:rsidRPr="004D5394">
              <w:rPr>
                <w:sz w:val="22"/>
                <w:szCs w:val="22"/>
              </w:rPr>
              <w:t>–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w:t>
            </w:r>
            <w:r w:rsidR="00304D82">
              <w:rPr>
                <w:sz w:val="22"/>
                <w:szCs w:val="22"/>
              </w:rPr>
              <w:t>.</w:t>
            </w:r>
          </w:p>
          <w:p w:rsidR="000B34A5" w:rsidRPr="004D5394" w:rsidRDefault="000B34A5" w:rsidP="00304D82">
            <w:pPr>
              <w:ind w:firstLine="317"/>
              <w:rPr>
                <w:sz w:val="22"/>
                <w:szCs w:val="22"/>
                <w:lang w:eastAsia="en-US"/>
              </w:rPr>
            </w:pPr>
          </w:p>
        </w:tc>
        <w:tc>
          <w:tcPr>
            <w:tcW w:w="1701" w:type="dxa"/>
          </w:tcPr>
          <w:p w:rsidR="00464BF6" w:rsidRPr="004D5394" w:rsidRDefault="00464BF6" w:rsidP="00EB7796">
            <w:pPr>
              <w:ind w:firstLine="317"/>
              <w:rPr>
                <w:sz w:val="22"/>
                <w:szCs w:val="22"/>
              </w:rPr>
            </w:pPr>
            <w:r>
              <w:rPr>
                <w:sz w:val="22"/>
                <w:szCs w:val="22"/>
              </w:rPr>
              <w:t>70 - 79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3</w:t>
            </w:r>
          </w:p>
        </w:tc>
        <w:tc>
          <w:tcPr>
            <w:tcW w:w="1559" w:type="dxa"/>
          </w:tcPr>
          <w:p w:rsidR="00464BF6" w:rsidRPr="004D5394" w:rsidRDefault="00464BF6" w:rsidP="00EB7796">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464BF6" w:rsidRPr="004D5394" w:rsidRDefault="00464BF6" w:rsidP="00EB7796">
            <w:pPr>
              <w:ind w:firstLine="317"/>
              <w:rPr>
                <w:sz w:val="22"/>
                <w:szCs w:val="22"/>
              </w:rPr>
            </w:pPr>
            <w:r w:rsidRPr="004D5394">
              <w:rPr>
                <w:sz w:val="22"/>
                <w:szCs w:val="22"/>
              </w:rPr>
              <w:t>– усвоены основные категории по рассматриваемому и дополнительным вопросам;</w:t>
            </w:r>
          </w:p>
          <w:p w:rsidR="00464BF6" w:rsidRPr="004D5394" w:rsidRDefault="00464BF6" w:rsidP="00EB7796">
            <w:pPr>
              <w:ind w:firstLine="317"/>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464BF6" w:rsidRPr="004D5394" w:rsidRDefault="00464BF6" w:rsidP="00EB7796">
            <w:pPr>
              <w:ind w:firstLine="317"/>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464BF6" w:rsidRDefault="00464BF6" w:rsidP="00EB7796">
            <w:pPr>
              <w:autoSpaceDE w:val="0"/>
              <w:autoSpaceDN w:val="0"/>
              <w:adjustRightInd w:val="0"/>
              <w:ind w:firstLine="317"/>
              <w:rPr>
                <w:sz w:val="22"/>
                <w:szCs w:val="22"/>
              </w:rPr>
            </w:pPr>
            <w:r w:rsidRPr="004D5394">
              <w:rPr>
                <w:sz w:val="22"/>
                <w:szCs w:val="22"/>
              </w:rPr>
              <w:t>– продемонстрировано усвоение основной литературы.</w:t>
            </w:r>
          </w:p>
          <w:p w:rsidR="000B34A5" w:rsidRPr="004D5394" w:rsidRDefault="000B34A5" w:rsidP="00EB7796">
            <w:pPr>
              <w:autoSpaceDE w:val="0"/>
              <w:autoSpaceDN w:val="0"/>
              <w:adjustRightInd w:val="0"/>
              <w:ind w:firstLine="317"/>
              <w:rPr>
                <w:sz w:val="22"/>
                <w:szCs w:val="22"/>
                <w:lang w:eastAsia="en-US"/>
              </w:rPr>
            </w:pPr>
          </w:p>
        </w:tc>
        <w:tc>
          <w:tcPr>
            <w:tcW w:w="1701" w:type="dxa"/>
          </w:tcPr>
          <w:p w:rsidR="00464BF6" w:rsidRPr="004D5394" w:rsidRDefault="00464BF6" w:rsidP="00EB7796">
            <w:pPr>
              <w:ind w:firstLine="317"/>
              <w:rPr>
                <w:sz w:val="22"/>
                <w:szCs w:val="22"/>
              </w:rPr>
            </w:pPr>
            <w:r>
              <w:rPr>
                <w:sz w:val="22"/>
                <w:szCs w:val="22"/>
              </w:rPr>
              <w:t>60 - 69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4</w:t>
            </w:r>
          </w:p>
        </w:tc>
        <w:tc>
          <w:tcPr>
            <w:tcW w:w="1559" w:type="dxa"/>
          </w:tcPr>
          <w:p w:rsidR="00464BF6" w:rsidRPr="004D5394" w:rsidRDefault="00464BF6" w:rsidP="00EB7796">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 раскрыто основное содержание учебного материала;</w:t>
            </w:r>
          </w:p>
          <w:p w:rsidR="00464BF6" w:rsidRPr="004D5394" w:rsidRDefault="00464BF6" w:rsidP="00EB7796">
            <w:pPr>
              <w:ind w:firstLine="317"/>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464BF6" w:rsidRPr="004D5394" w:rsidRDefault="00464BF6" w:rsidP="00EB7796">
            <w:pPr>
              <w:ind w:firstLine="317"/>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464BF6" w:rsidRPr="004D5394" w:rsidRDefault="00464BF6" w:rsidP="00EB7796">
            <w:pPr>
              <w:ind w:firstLine="317"/>
              <w:rPr>
                <w:sz w:val="22"/>
                <w:szCs w:val="22"/>
              </w:rPr>
            </w:pPr>
            <w:r w:rsidRPr="004D5394">
              <w:rPr>
                <w:sz w:val="22"/>
                <w:szCs w:val="22"/>
              </w:rPr>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464BF6" w:rsidRDefault="00464BF6" w:rsidP="00EB7796">
            <w:pPr>
              <w:ind w:firstLine="317"/>
              <w:rPr>
                <w:sz w:val="22"/>
                <w:szCs w:val="22"/>
              </w:rPr>
            </w:pPr>
            <w:r w:rsidRPr="004D5394">
              <w:rPr>
                <w:sz w:val="22"/>
                <w:szCs w:val="22"/>
              </w:rPr>
              <w:t>- отказ от ответа или отсутствие ответа</w:t>
            </w:r>
          </w:p>
          <w:p w:rsidR="000B34A5" w:rsidRPr="004D5394" w:rsidRDefault="000B34A5" w:rsidP="00EB7796">
            <w:pPr>
              <w:ind w:firstLine="317"/>
              <w:rPr>
                <w:sz w:val="22"/>
                <w:szCs w:val="22"/>
                <w:lang w:eastAsia="en-US"/>
              </w:rPr>
            </w:pPr>
          </w:p>
        </w:tc>
        <w:tc>
          <w:tcPr>
            <w:tcW w:w="1701" w:type="dxa"/>
          </w:tcPr>
          <w:p w:rsidR="00464BF6" w:rsidRPr="004D5394" w:rsidRDefault="00464BF6" w:rsidP="00EB7796">
            <w:pPr>
              <w:ind w:firstLine="317"/>
              <w:rPr>
                <w:sz w:val="22"/>
                <w:szCs w:val="22"/>
              </w:rPr>
            </w:pPr>
            <w:r>
              <w:rPr>
                <w:sz w:val="22"/>
                <w:szCs w:val="22"/>
              </w:rPr>
              <w:t>менее 60</w:t>
            </w:r>
          </w:p>
        </w:tc>
      </w:tr>
    </w:tbl>
    <w:p w:rsidR="00CF60F1" w:rsidRDefault="00CF60F1" w:rsidP="003B66AA">
      <w:pPr>
        <w:spacing w:line="276" w:lineRule="auto"/>
        <w:ind w:firstLine="0"/>
        <w:jc w:val="left"/>
        <w:rPr>
          <w:sz w:val="24"/>
          <w:szCs w:val="24"/>
          <w:lang w:eastAsia="en-US"/>
        </w:rPr>
      </w:pPr>
    </w:p>
    <w:p w:rsidR="000B34A5" w:rsidRDefault="000B34A5" w:rsidP="003B66AA">
      <w:pPr>
        <w:spacing w:line="276" w:lineRule="auto"/>
        <w:ind w:firstLine="0"/>
        <w:jc w:val="left"/>
        <w:rPr>
          <w:sz w:val="24"/>
          <w:szCs w:val="24"/>
          <w:lang w:eastAsia="en-US"/>
        </w:rPr>
      </w:pPr>
    </w:p>
    <w:p w:rsidR="000B34A5" w:rsidRDefault="000B34A5" w:rsidP="003B66AA">
      <w:pPr>
        <w:spacing w:line="276" w:lineRule="auto"/>
        <w:ind w:firstLine="0"/>
        <w:jc w:val="left"/>
        <w:rPr>
          <w:sz w:val="24"/>
          <w:szCs w:val="24"/>
          <w:lang w:eastAsia="en-US"/>
        </w:rPr>
      </w:pPr>
    </w:p>
    <w:p w:rsidR="000B34A5" w:rsidRDefault="000B34A5" w:rsidP="003B66AA">
      <w:pPr>
        <w:spacing w:line="276" w:lineRule="auto"/>
        <w:ind w:firstLine="0"/>
        <w:jc w:val="left"/>
        <w:rPr>
          <w:sz w:val="24"/>
          <w:szCs w:val="24"/>
          <w:lang w:eastAsia="en-US"/>
        </w:rPr>
      </w:pPr>
    </w:p>
    <w:p w:rsidR="000B34A5" w:rsidRDefault="000B34A5" w:rsidP="003B66AA">
      <w:pPr>
        <w:spacing w:line="276" w:lineRule="auto"/>
        <w:ind w:firstLine="0"/>
        <w:jc w:val="left"/>
        <w:rPr>
          <w:sz w:val="24"/>
          <w:szCs w:val="24"/>
          <w:lang w:eastAsia="en-US"/>
        </w:rPr>
      </w:pPr>
    </w:p>
    <w:p w:rsidR="001D2B30" w:rsidRDefault="001D2B30" w:rsidP="003B66AA">
      <w:pPr>
        <w:spacing w:line="276" w:lineRule="auto"/>
        <w:ind w:firstLine="0"/>
        <w:jc w:val="center"/>
        <w:rPr>
          <w:b/>
          <w:i/>
          <w:sz w:val="24"/>
          <w:szCs w:val="24"/>
        </w:rPr>
      </w:pPr>
      <w:r w:rsidRPr="003B66AA">
        <w:rPr>
          <w:b/>
          <w:i/>
          <w:sz w:val="24"/>
          <w:szCs w:val="24"/>
        </w:rPr>
        <w:lastRenderedPageBreak/>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1D2B30" w:rsidRPr="003B66AA" w:rsidTr="00607DE7">
        <w:tc>
          <w:tcPr>
            <w:tcW w:w="534"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 п/п</w:t>
            </w:r>
          </w:p>
        </w:tc>
        <w:tc>
          <w:tcPr>
            <w:tcW w:w="1559"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 xml:space="preserve">Оценка </w:t>
            </w:r>
          </w:p>
        </w:tc>
        <w:tc>
          <w:tcPr>
            <w:tcW w:w="6379"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Характеристика ответа</w:t>
            </w:r>
          </w:p>
        </w:tc>
        <w:tc>
          <w:tcPr>
            <w:tcW w:w="1701" w:type="dxa"/>
            <w:shd w:val="clear" w:color="auto" w:fill="F2F2F2"/>
          </w:tcPr>
          <w:p w:rsidR="001D2B30" w:rsidRPr="003B66AA" w:rsidRDefault="001D2B30" w:rsidP="006A45E6">
            <w:pPr>
              <w:ind w:firstLine="0"/>
              <w:jc w:val="center"/>
              <w:rPr>
                <w:b/>
                <w:i/>
                <w:sz w:val="24"/>
                <w:szCs w:val="24"/>
                <w:lang w:eastAsia="en-US"/>
              </w:rPr>
            </w:pPr>
            <w:r w:rsidRPr="003B66AA">
              <w:rPr>
                <w:b/>
                <w:i/>
                <w:sz w:val="24"/>
                <w:szCs w:val="24"/>
                <w:lang w:eastAsia="en-US"/>
              </w:rPr>
              <w:t>Процент результативности (правильных ответов)</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1</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5/Отлично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80 - 100</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2</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4/Хорошо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D2B30" w:rsidRPr="003B66AA" w:rsidRDefault="001D2B30" w:rsidP="003B66AA">
            <w:pPr>
              <w:spacing w:line="276" w:lineRule="auto"/>
              <w:ind w:firstLine="317"/>
              <w:rPr>
                <w:sz w:val="24"/>
                <w:szCs w:val="24"/>
              </w:rPr>
            </w:pPr>
            <w:r w:rsidRPr="003B66AA">
              <w:rPr>
                <w:sz w:val="24"/>
                <w:szCs w:val="24"/>
              </w:rPr>
              <w:t>70 - 79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D2B30" w:rsidRPr="003B66AA" w:rsidRDefault="001D2B30" w:rsidP="003B66AA">
            <w:pPr>
              <w:spacing w:line="276" w:lineRule="auto"/>
              <w:ind w:firstLine="317"/>
              <w:rPr>
                <w:sz w:val="24"/>
                <w:szCs w:val="24"/>
              </w:rPr>
            </w:pPr>
            <w:r w:rsidRPr="003B66AA">
              <w:rPr>
                <w:sz w:val="24"/>
                <w:szCs w:val="24"/>
              </w:rPr>
              <w:t>60 - 69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2/Неудовлетворительно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 xml:space="preserve">Не раскрыто основное содержание материала, обнаружено не знание основных положений темы. </w:t>
            </w:r>
          </w:p>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 xml:space="preserve">Не сформированы компетенции, умения и навыки. </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менее 60</w:t>
            </w:r>
          </w:p>
        </w:tc>
      </w:tr>
    </w:tbl>
    <w:p w:rsidR="001D2B30" w:rsidRDefault="001D2B30" w:rsidP="003B66AA">
      <w:pPr>
        <w:spacing w:line="276" w:lineRule="auto"/>
        <w:ind w:firstLine="0"/>
        <w:jc w:val="left"/>
        <w:rPr>
          <w:sz w:val="24"/>
          <w:szCs w:val="24"/>
          <w:lang w:eastAsia="en-US"/>
        </w:rPr>
      </w:pPr>
    </w:p>
    <w:p w:rsidR="00CF60F1" w:rsidRPr="003B66AA" w:rsidRDefault="00CF60F1" w:rsidP="003B66AA">
      <w:pPr>
        <w:spacing w:line="276" w:lineRule="auto"/>
        <w:ind w:firstLine="0"/>
        <w:jc w:val="left"/>
        <w:rPr>
          <w:sz w:val="24"/>
          <w:szCs w:val="24"/>
          <w:lang w:eastAsia="en-US"/>
        </w:rPr>
      </w:pPr>
    </w:p>
    <w:p w:rsidR="00321743" w:rsidRPr="003B66AA" w:rsidRDefault="00321743" w:rsidP="003B66AA">
      <w:pPr>
        <w:pStyle w:val="af3"/>
        <w:keepNext/>
        <w:keepLines/>
        <w:suppressLineNumbers/>
        <w:suppressAutoHyphens/>
        <w:spacing w:line="276" w:lineRule="auto"/>
        <w:ind w:left="0"/>
        <w:jc w:val="center"/>
        <w:rPr>
          <w:b/>
          <w:bCs/>
          <w:i/>
          <w:caps/>
          <w:sz w:val="24"/>
          <w:szCs w:val="24"/>
        </w:rPr>
      </w:pPr>
      <w:r w:rsidRPr="003B66AA">
        <w:rPr>
          <w:b/>
          <w:bCs/>
          <w:i/>
          <w:sz w:val="24"/>
          <w:szCs w:val="24"/>
        </w:rPr>
        <w:t>Шкала оценки образовательных достижений для тестовых материалов</w:t>
      </w:r>
    </w:p>
    <w:p w:rsidR="00321743" w:rsidRDefault="00321743" w:rsidP="003B66AA">
      <w:pPr>
        <w:spacing w:line="276" w:lineRule="auto"/>
        <w:jc w:val="center"/>
        <w:rPr>
          <w:i/>
          <w:sz w:val="24"/>
          <w:szCs w:val="24"/>
        </w:rPr>
      </w:pPr>
    </w:p>
    <w:tbl>
      <w:tblPr>
        <w:tblW w:w="10086" w:type="dxa"/>
        <w:tblInd w:w="144" w:type="dxa"/>
        <w:tblCellMar>
          <w:left w:w="0" w:type="dxa"/>
          <w:right w:w="0" w:type="dxa"/>
        </w:tblCellMar>
        <w:tblLook w:val="04A0"/>
      </w:tblPr>
      <w:tblGrid>
        <w:gridCol w:w="4820"/>
        <w:gridCol w:w="2427"/>
        <w:gridCol w:w="2839"/>
      </w:tblGrid>
      <w:tr w:rsidR="00321743" w:rsidRPr="003B66AA" w:rsidTr="000B34A5">
        <w:trPr>
          <w:trHeight w:val="493"/>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hanging="2"/>
              <w:jc w:val="center"/>
              <w:textAlignment w:val="baseline"/>
              <w:rPr>
                <w:b/>
                <w:sz w:val="24"/>
                <w:szCs w:val="24"/>
              </w:rPr>
            </w:pPr>
            <w:r w:rsidRPr="003B66AA">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321743" w:rsidRPr="003B66AA" w:rsidRDefault="00321743" w:rsidP="003B66AA">
            <w:pPr>
              <w:keepNext/>
              <w:keepLines/>
              <w:suppressLineNumbers/>
              <w:suppressAutoHyphens/>
              <w:spacing w:line="276" w:lineRule="auto"/>
              <w:jc w:val="center"/>
              <w:textAlignment w:val="baseline"/>
              <w:rPr>
                <w:b/>
                <w:sz w:val="24"/>
                <w:szCs w:val="24"/>
              </w:rPr>
            </w:pPr>
            <w:r w:rsidRPr="003B66AA">
              <w:rPr>
                <w:b/>
                <w:bCs/>
                <w:color w:val="000000"/>
                <w:kern w:val="24"/>
                <w:position w:val="1"/>
                <w:sz w:val="24"/>
                <w:szCs w:val="24"/>
              </w:rPr>
              <w:t>Оценка уровня подготовки</w:t>
            </w:r>
          </w:p>
        </w:tc>
      </w:tr>
      <w:tr w:rsidR="00321743" w:rsidRPr="003B66AA" w:rsidTr="000B34A5">
        <w:trPr>
          <w:trHeight w:val="298"/>
        </w:trPr>
        <w:tc>
          <w:tcPr>
            <w:tcW w:w="48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21743" w:rsidRPr="003B66AA" w:rsidRDefault="00321743" w:rsidP="003B66AA">
            <w:pPr>
              <w:spacing w:line="276" w:lineRule="auto"/>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18"/>
              <w:jc w:val="center"/>
              <w:textAlignment w:val="baseline"/>
              <w:rPr>
                <w:b/>
                <w:i/>
                <w:sz w:val="24"/>
                <w:szCs w:val="24"/>
              </w:rPr>
            </w:pPr>
            <w:r w:rsidRPr="003B66AA">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b/>
                <w:i/>
                <w:sz w:val="24"/>
                <w:szCs w:val="24"/>
              </w:rPr>
            </w:pPr>
            <w:r w:rsidRPr="003B66AA">
              <w:rPr>
                <w:b/>
                <w:bCs/>
                <w:i/>
                <w:color w:val="000000"/>
                <w:kern w:val="24"/>
                <w:position w:val="1"/>
                <w:sz w:val="24"/>
                <w:szCs w:val="24"/>
              </w:rPr>
              <w:t>вербальный аналог</w:t>
            </w:r>
          </w:p>
        </w:tc>
      </w:tr>
      <w:tr w:rsidR="00321743" w:rsidRPr="003B66AA" w:rsidTr="000B34A5">
        <w:trPr>
          <w:trHeight w:val="195"/>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отлично</w:t>
            </w:r>
          </w:p>
        </w:tc>
      </w:tr>
      <w:tr w:rsidR="00321743" w:rsidRPr="003B66AA" w:rsidTr="000B34A5">
        <w:trPr>
          <w:trHeight w:val="132"/>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хорошо</w:t>
            </w:r>
          </w:p>
        </w:tc>
      </w:tr>
      <w:tr w:rsidR="00321743" w:rsidRPr="003B66AA" w:rsidTr="000B34A5">
        <w:trPr>
          <w:trHeight w:val="210"/>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удовлетворительно</w:t>
            </w:r>
          </w:p>
        </w:tc>
      </w:tr>
      <w:tr w:rsidR="00321743" w:rsidRPr="003B66AA" w:rsidTr="000B34A5">
        <w:trPr>
          <w:trHeight w:val="288"/>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неудовлетворительно</w:t>
            </w:r>
          </w:p>
        </w:tc>
      </w:tr>
    </w:tbl>
    <w:p w:rsidR="003A5321" w:rsidRDefault="003A5321" w:rsidP="003B66AA">
      <w:pPr>
        <w:spacing w:line="276" w:lineRule="auto"/>
        <w:ind w:firstLine="0"/>
        <w:jc w:val="center"/>
        <w:rPr>
          <w:b/>
          <w:i/>
          <w:sz w:val="24"/>
          <w:szCs w:val="24"/>
        </w:rPr>
      </w:pPr>
      <w:bookmarkStart w:id="17" w:name="_Toc433697912"/>
    </w:p>
    <w:p w:rsidR="00444521" w:rsidRPr="003B66AA" w:rsidRDefault="00444521" w:rsidP="003B66AA">
      <w:pPr>
        <w:keepNext/>
        <w:numPr>
          <w:ilvl w:val="1"/>
          <w:numId w:val="11"/>
        </w:numPr>
        <w:spacing w:before="200" w:after="100" w:line="276" w:lineRule="auto"/>
        <w:ind w:left="851" w:hanging="567"/>
        <w:jc w:val="center"/>
        <w:outlineLvl w:val="1"/>
        <w:rPr>
          <w:rFonts w:cs="Arial"/>
          <w:b/>
          <w:bCs/>
          <w:iCs/>
          <w:sz w:val="24"/>
          <w:szCs w:val="24"/>
        </w:rPr>
      </w:pPr>
      <w:r w:rsidRPr="003B66AA">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7"/>
      <w:r w:rsidR="00F72DF0" w:rsidRPr="003B66AA">
        <w:rPr>
          <w:rFonts w:cs="Arial"/>
          <w:b/>
          <w:bCs/>
          <w:iCs/>
          <w:sz w:val="24"/>
          <w:szCs w:val="24"/>
        </w:rPr>
        <w:t>ДИСЦИПЛИНЫ</w:t>
      </w:r>
    </w:p>
    <w:p w:rsidR="000F15E5" w:rsidRPr="003B66AA" w:rsidRDefault="00CE0BE8" w:rsidP="003B66AA">
      <w:pPr>
        <w:spacing w:line="276" w:lineRule="auto"/>
        <w:rPr>
          <w:sz w:val="24"/>
          <w:szCs w:val="24"/>
        </w:rPr>
      </w:pPr>
      <w:r w:rsidRPr="003B66AA">
        <w:rPr>
          <w:sz w:val="24"/>
          <w:szCs w:val="24"/>
        </w:rPr>
        <w:t>Э</w:t>
      </w:r>
      <w:r w:rsidR="000F15E5" w:rsidRPr="003B66AA">
        <w:rPr>
          <w:sz w:val="24"/>
          <w:szCs w:val="24"/>
        </w:rPr>
        <w:t>тап формирования компетенций в процессе</w:t>
      </w:r>
      <w:r w:rsidRPr="003B66AA">
        <w:rPr>
          <w:sz w:val="24"/>
          <w:szCs w:val="24"/>
        </w:rPr>
        <w:t xml:space="preserve"> изучения дисциплины </w:t>
      </w:r>
      <w:r w:rsidR="007646A8" w:rsidRPr="003B66AA">
        <w:rPr>
          <w:sz w:val="24"/>
          <w:szCs w:val="24"/>
        </w:rPr>
        <w:t>«</w:t>
      </w:r>
      <w:r w:rsidR="005919CF">
        <w:rPr>
          <w:sz w:val="24"/>
          <w:szCs w:val="24"/>
        </w:rPr>
        <w:t>Гражданский процесс</w:t>
      </w:r>
      <w:r w:rsidR="007646A8" w:rsidRPr="003B66AA">
        <w:rPr>
          <w:sz w:val="24"/>
          <w:szCs w:val="24"/>
        </w:rPr>
        <w:t>»</w:t>
      </w:r>
      <w:r w:rsidR="008F4EDB">
        <w:rPr>
          <w:sz w:val="24"/>
          <w:szCs w:val="24"/>
        </w:rPr>
        <w:t xml:space="preserve"> </w:t>
      </w:r>
      <w:r w:rsidRPr="003B66AA">
        <w:rPr>
          <w:sz w:val="24"/>
          <w:szCs w:val="24"/>
        </w:rPr>
        <w:t xml:space="preserve">характеризуется следующими </w:t>
      </w:r>
      <w:r w:rsidR="007036C8" w:rsidRPr="003B66AA">
        <w:rPr>
          <w:sz w:val="24"/>
          <w:szCs w:val="24"/>
        </w:rPr>
        <w:t xml:space="preserve">типовыми </w:t>
      </w:r>
      <w:r w:rsidR="00D43D96" w:rsidRPr="003B66AA">
        <w:rPr>
          <w:sz w:val="24"/>
          <w:szCs w:val="24"/>
        </w:rPr>
        <w:t xml:space="preserve">контрольными </w:t>
      </w:r>
      <w:r w:rsidR="007036C8" w:rsidRPr="003B66AA">
        <w:rPr>
          <w:sz w:val="24"/>
          <w:szCs w:val="24"/>
        </w:rPr>
        <w:t>заданиями</w:t>
      </w:r>
    </w:p>
    <w:p w:rsidR="004A25EE" w:rsidRPr="004A25EE" w:rsidRDefault="004A25EE" w:rsidP="004A25EE">
      <w:pPr>
        <w:spacing w:line="276" w:lineRule="auto"/>
        <w:ind w:firstLine="0"/>
        <w:jc w:val="center"/>
        <w:rPr>
          <w:b/>
          <w:sz w:val="24"/>
          <w:szCs w:val="24"/>
        </w:rPr>
      </w:pPr>
      <w:r w:rsidRPr="004A25EE">
        <w:rPr>
          <w:b/>
          <w:kern w:val="28"/>
          <w:sz w:val="24"/>
          <w:szCs w:val="24"/>
        </w:rPr>
        <w:t xml:space="preserve">6.3.1 Типовые контрольные вопросы для подготовки к зачету при проведении промежуточной аттестации по дисциплине </w:t>
      </w:r>
    </w:p>
    <w:p w:rsidR="004A25EE" w:rsidRPr="004A25EE" w:rsidRDefault="004A25EE" w:rsidP="000B34A5">
      <w:pPr>
        <w:tabs>
          <w:tab w:val="left" w:pos="1624"/>
        </w:tabs>
        <w:spacing w:line="276" w:lineRule="auto"/>
        <w:ind w:firstLine="567"/>
        <w:rPr>
          <w:sz w:val="24"/>
          <w:szCs w:val="24"/>
        </w:rPr>
      </w:pPr>
      <w:r w:rsidRPr="004A25EE">
        <w:rPr>
          <w:sz w:val="24"/>
          <w:szCs w:val="24"/>
        </w:rPr>
        <w:t>1. Формы защиты прав, свобод и законных интересов субъектов гражданских правоотношений.</w:t>
      </w:r>
    </w:p>
    <w:p w:rsidR="004A25EE" w:rsidRPr="004A25EE" w:rsidRDefault="004A25EE" w:rsidP="004A25EE">
      <w:pPr>
        <w:spacing w:line="276" w:lineRule="auto"/>
        <w:ind w:firstLine="567"/>
        <w:rPr>
          <w:sz w:val="24"/>
          <w:szCs w:val="24"/>
        </w:rPr>
      </w:pPr>
      <w:r w:rsidRPr="004A25EE">
        <w:rPr>
          <w:sz w:val="24"/>
          <w:szCs w:val="24"/>
        </w:rPr>
        <w:t>2. Понятие гражданского процессуального права РФ /отрасль права/. Предмет, метод, система. Значение ГПП РФ в современный период.</w:t>
      </w:r>
    </w:p>
    <w:p w:rsidR="004A25EE" w:rsidRPr="004A25EE" w:rsidRDefault="004A25EE" w:rsidP="004A25EE">
      <w:pPr>
        <w:spacing w:line="276" w:lineRule="auto"/>
        <w:ind w:firstLine="567"/>
        <w:rPr>
          <w:sz w:val="24"/>
          <w:szCs w:val="24"/>
        </w:rPr>
      </w:pPr>
      <w:r w:rsidRPr="004A25EE">
        <w:rPr>
          <w:sz w:val="24"/>
          <w:szCs w:val="24"/>
        </w:rPr>
        <w:lastRenderedPageBreak/>
        <w:t>3. Задачи, цели гражданского судопроизводства.</w:t>
      </w:r>
    </w:p>
    <w:p w:rsidR="004A25EE" w:rsidRPr="004A25EE" w:rsidRDefault="004A25EE" w:rsidP="004A25EE">
      <w:pPr>
        <w:spacing w:line="276" w:lineRule="auto"/>
        <w:ind w:firstLine="567"/>
        <w:rPr>
          <w:sz w:val="24"/>
          <w:szCs w:val="24"/>
        </w:rPr>
      </w:pPr>
      <w:r w:rsidRPr="004A25EE">
        <w:rPr>
          <w:sz w:val="24"/>
          <w:szCs w:val="24"/>
        </w:rPr>
        <w:t>4. Право на обращение в суд. Право на возбуждение гражданского дела.</w:t>
      </w:r>
    </w:p>
    <w:p w:rsidR="004A25EE" w:rsidRPr="004A25EE" w:rsidRDefault="004A25EE" w:rsidP="004A25EE">
      <w:pPr>
        <w:spacing w:line="276" w:lineRule="auto"/>
        <w:ind w:firstLine="567"/>
        <w:rPr>
          <w:sz w:val="24"/>
          <w:szCs w:val="24"/>
        </w:rPr>
      </w:pPr>
      <w:r w:rsidRPr="004A25EE">
        <w:rPr>
          <w:sz w:val="24"/>
          <w:szCs w:val="24"/>
        </w:rPr>
        <w:t xml:space="preserve">5. Источники ГПП РФ /обзор/. Аналогия права, аналогия закона в ГПП РФ. </w:t>
      </w:r>
    </w:p>
    <w:p w:rsidR="004A25EE" w:rsidRPr="004A25EE" w:rsidRDefault="004A25EE" w:rsidP="004A25EE">
      <w:pPr>
        <w:spacing w:line="276" w:lineRule="auto"/>
        <w:ind w:firstLine="567"/>
        <w:rPr>
          <w:sz w:val="24"/>
          <w:szCs w:val="24"/>
        </w:rPr>
      </w:pPr>
      <w:r w:rsidRPr="004A25EE">
        <w:rPr>
          <w:sz w:val="24"/>
          <w:szCs w:val="24"/>
        </w:rPr>
        <w:t>6. Гражданские процессуальные нормы: понятие, виды, структура. Действие гражданских процессуальных норм во времени, в пространстве, и по кругу лиц.</w:t>
      </w:r>
    </w:p>
    <w:p w:rsidR="004A25EE" w:rsidRPr="004A25EE" w:rsidRDefault="004A25EE" w:rsidP="004A25EE">
      <w:pPr>
        <w:spacing w:line="276" w:lineRule="auto"/>
        <w:ind w:firstLine="567"/>
        <w:rPr>
          <w:sz w:val="24"/>
          <w:szCs w:val="24"/>
        </w:rPr>
      </w:pPr>
      <w:r w:rsidRPr="004A25EE">
        <w:rPr>
          <w:sz w:val="24"/>
          <w:szCs w:val="24"/>
        </w:rPr>
        <w:t>7. Понятие, сущность, значение гражданской процессуальной формы. Последствия ее нарушения.</w:t>
      </w:r>
    </w:p>
    <w:p w:rsidR="004A25EE" w:rsidRPr="004A25EE" w:rsidRDefault="004A25EE" w:rsidP="004A25EE">
      <w:pPr>
        <w:spacing w:line="276" w:lineRule="auto"/>
        <w:ind w:firstLine="567"/>
        <w:rPr>
          <w:sz w:val="24"/>
          <w:szCs w:val="24"/>
        </w:rPr>
      </w:pPr>
      <w:r w:rsidRPr="004A25EE">
        <w:rPr>
          <w:sz w:val="24"/>
          <w:szCs w:val="24"/>
        </w:rPr>
        <w:t>8. Понятие гражданского процесса /судопроизводства/. Виды гражданского судопроизводства. Стадии гражданского процесса.</w:t>
      </w:r>
    </w:p>
    <w:p w:rsidR="004A25EE" w:rsidRPr="004A25EE" w:rsidRDefault="004A25EE" w:rsidP="004A25EE">
      <w:pPr>
        <w:spacing w:line="276" w:lineRule="auto"/>
        <w:ind w:firstLine="567"/>
        <w:rPr>
          <w:sz w:val="24"/>
          <w:szCs w:val="24"/>
        </w:rPr>
      </w:pPr>
      <w:r w:rsidRPr="004A25EE">
        <w:rPr>
          <w:sz w:val="24"/>
          <w:szCs w:val="24"/>
        </w:rPr>
        <w:t>9. Принципы ГПП РФ. Понятие, значение, система, взаимосвязь.</w:t>
      </w:r>
    </w:p>
    <w:p w:rsidR="004A25EE" w:rsidRPr="004A25EE" w:rsidRDefault="004A25EE" w:rsidP="004A25EE">
      <w:pPr>
        <w:spacing w:line="276" w:lineRule="auto"/>
        <w:ind w:firstLine="567"/>
        <w:rPr>
          <w:sz w:val="24"/>
          <w:szCs w:val="24"/>
        </w:rPr>
      </w:pPr>
      <w:r w:rsidRPr="004A25EE">
        <w:rPr>
          <w:sz w:val="24"/>
          <w:szCs w:val="24"/>
        </w:rPr>
        <w:t xml:space="preserve">10. Принцип осуществления правосудия только судом при рассмотрении гражданских дел. </w:t>
      </w:r>
    </w:p>
    <w:p w:rsidR="004A25EE" w:rsidRPr="004A25EE" w:rsidRDefault="004A25EE" w:rsidP="004A25EE">
      <w:pPr>
        <w:spacing w:line="276" w:lineRule="auto"/>
        <w:ind w:firstLine="567"/>
        <w:rPr>
          <w:sz w:val="24"/>
          <w:szCs w:val="24"/>
        </w:rPr>
      </w:pPr>
      <w:r w:rsidRPr="004A25EE">
        <w:rPr>
          <w:sz w:val="24"/>
          <w:szCs w:val="24"/>
        </w:rPr>
        <w:t xml:space="preserve">11. Принцип гласности в гражданском процессе. </w:t>
      </w:r>
    </w:p>
    <w:p w:rsidR="004A25EE" w:rsidRPr="004A25EE" w:rsidRDefault="004A25EE" w:rsidP="004A25EE">
      <w:pPr>
        <w:spacing w:line="276" w:lineRule="auto"/>
        <w:ind w:firstLine="567"/>
        <w:rPr>
          <w:sz w:val="24"/>
          <w:szCs w:val="24"/>
        </w:rPr>
      </w:pPr>
      <w:r w:rsidRPr="004A25EE">
        <w:rPr>
          <w:sz w:val="24"/>
          <w:szCs w:val="24"/>
        </w:rPr>
        <w:t>12. Принцип непосредственности, непрерывности, устности в гражданском процессе. Исключения из принципов непосредственности и непрерывности.</w:t>
      </w:r>
    </w:p>
    <w:p w:rsidR="004A25EE" w:rsidRPr="004A25EE" w:rsidRDefault="004A25EE" w:rsidP="004A25EE">
      <w:pPr>
        <w:spacing w:line="276" w:lineRule="auto"/>
        <w:ind w:firstLine="567"/>
        <w:rPr>
          <w:sz w:val="24"/>
          <w:szCs w:val="24"/>
        </w:rPr>
      </w:pPr>
      <w:r w:rsidRPr="004A25EE">
        <w:rPr>
          <w:sz w:val="24"/>
          <w:szCs w:val="24"/>
        </w:rPr>
        <w:t xml:space="preserve">13. Принцип национального языка судопроизводства в гражданском процессе. </w:t>
      </w:r>
    </w:p>
    <w:p w:rsidR="004A25EE" w:rsidRPr="004A25EE" w:rsidRDefault="004A25EE" w:rsidP="004A25EE">
      <w:pPr>
        <w:spacing w:line="276" w:lineRule="auto"/>
        <w:ind w:firstLine="567"/>
        <w:rPr>
          <w:sz w:val="24"/>
          <w:szCs w:val="24"/>
        </w:rPr>
      </w:pPr>
      <w:r w:rsidRPr="004A25EE">
        <w:rPr>
          <w:sz w:val="24"/>
          <w:szCs w:val="24"/>
        </w:rPr>
        <w:t>14. Принцип независимости судей и подчинения их только закону. Гарантии независимости.</w:t>
      </w:r>
    </w:p>
    <w:p w:rsidR="004A25EE" w:rsidRPr="004A25EE" w:rsidRDefault="004A25EE" w:rsidP="004A25EE">
      <w:pPr>
        <w:spacing w:line="276" w:lineRule="auto"/>
        <w:ind w:firstLine="567"/>
        <w:rPr>
          <w:sz w:val="24"/>
          <w:szCs w:val="24"/>
        </w:rPr>
      </w:pPr>
      <w:r w:rsidRPr="004A25EE">
        <w:rPr>
          <w:sz w:val="24"/>
          <w:szCs w:val="24"/>
        </w:rPr>
        <w:t>15. Принцип юридической /фактической, объективной/ истины.</w:t>
      </w:r>
    </w:p>
    <w:p w:rsidR="004A25EE" w:rsidRPr="004A25EE" w:rsidRDefault="004A25EE" w:rsidP="004A25EE">
      <w:pPr>
        <w:spacing w:line="276" w:lineRule="auto"/>
        <w:ind w:firstLine="567"/>
        <w:rPr>
          <w:sz w:val="24"/>
          <w:szCs w:val="24"/>
        </w:rPr>
      </w:pPr>
      <w:r w:rsidRPr="004A25EE">
        <w:rPr>
          <w:sz w:val="24"/>
          <w:szCs w:val="24"/>
        </w:rPr>
        <w:t>16. Принцип диспозитивности. Его проявления в различных стадиях гражданского процесса.</w:t>
      </w:r>
    </w:p>
    <w:p w:rsidR="004A25EE" w:rsidRPr="004A25EE" w:rsidRDefault="004A25EE" w:rsidP="004A25EE">
      <w:pPr>
        <w:spacing w:line="276" w:lineRule="auto"/>
        <w:ind w:firstLine="567"/>
        <w:rPr>
          <w:sz w:val="24"/>
          <w:szCs w:val="24"/>
        </w:rPr>
      </w:pPr>
      <w:r w:rsidRPr="004A25EE">
        <w:rPr>
          <w:sz w:val="24"/>
          <w:szCs w:val="24"/>
        </w:rPr>
        <w:t xml:space="preserve">17. Осуществление правосудия на основе состязательности и равноправии сторон. </w:t>
      </w:r>
    </w:p>
    <w:p w:rsidR="004A25EE" w:rsidRPr="004A25EE" w:rsidRDefault="004A25EE" w:rsidP="004A25EE">
      <w:pPr>
        <w:spacing w:line="276" w:lineRule="auto"/>
        <w:ind w:firstLine="567"/>
        <w:rPr>
          <w:sz w:val="24"/>
          <w:szCs w:val="24"/>
        </w:rPr>
      </w:pPr>
      <w:r w:rsidRPr="004A25EE">
        <w:rPr>
          <w:sz w:val="24"/>
          <w:szCs w:val="24"/>
        </w:rPr>
        <w:t xml:space="preserve">18. Принцип законности в гражданском процессе. </w:t>
      </w:r>
    </w:p>
    <w:p w:rsidR="004A25EE" w:rsidRPr="004A25EE" w:rsidRDefault="004A25EE" w:rsidP="004A25EE">
      <w:pPr>
        <w:spacing w:line="276" w:lineRule="auto"/>
        <w:ind w:firstLine="567"/>
        <w:rPr>
          <w:sz w:val="24"/>
          <w:szCs w:val="24"/>
        </w:rPr>
      </w:pPr>
      <w:r w:rsidRPr="004A25EE">
        <w:rPr>
          <w:sz w:val="24"/>
          <w:szCs w:val="24"/>
        </w:rPr>
        <w:t>19. Гражданские процессуальные правоотношения. Понятие. Предпосылки возникновения. Структура. Отличие от гражданских правоотношений.</w:t>
      </w:r>
    </w:p>
    <w:p w:rsidR="004A25EE" w:rsidRPr="004A25EE" w:rsidRDefault="004A25EE" w:rsidP="004A25EE">
      <w:pPr>
        <w:spacing w:line="276" w:lineRule="auto"/>
        <w:ind w:firstLine="567"/>
        <w:rPr>
          <w:sz w:val="24"/>
          <w:szCs w:val="24"/>
        </w:rPr>
      </w:pPr>
      <w:r w:rsidRPr="004A25EE">
        <w:rPr>
          <w:sz w:val="24"/>
          <w:szCs w:val="24"/>
        </w:rPr>
        <w:t>20. Субъективное гражданское процессуальное право. Субъективная гражданская процессуальная обязанность. Классификация гражданских процессуальных прав и обязанностей.</w:t>
      </w:r>
    </w:p>
    <w:p w:rsidR="004A25EE" w:rsidRPr="004A25EE" w:rsidRDefault="004A25EE" w:rsidP="004A25EE">
      <w:pPr>
        <w:spacing w:line="276" w:lineRule="auto"/>
        <w:ind w:firstLine="567"/>
        <w:rPr>
          <w:sz w:val="24"/>
          <w:szCs w:val="24"/>
        </w:rPr>
      </w:pPr>
      <w:r w:rsidRPr="004A25EE">
        <w:rPr>
          <w:sz w:val="24"/>
          <w:szCs w:val="24"/>
        </w:rPr>
        <w:t>21. Объекты гражданских процессуальных правоотношений /общий, специальный/.</w:t>
      </w:r>
    </w:p>
    <w:p w:rsidR="004A25EE" w:rsidRPr="004A25EE" w:rsidRDefault="004A25EE" w:rsidP="004A25EE">
      <w:pPr>
        <w:spacing w:line="276" w:lineRule="auto"/>
        <w:ind w:firstLine="567"/>
        <w:rPr>
          <w:sz w:val="24"/>
          <w:szCs w:val="24"/>
        </w:rPr>
      </w:pPr>
      <w:r w:rsidRPr="004A25EE">
        <w:rPr>
          <w:sz w:val="24"/>
          <w:szCs w:val="24"/>
        </w:rPr>
        <w:t>22. Субъекты гражданских процессуальных правоотношений. Классификация.</w:t>
      </w:r>
    </w:p>
    <w:p w:rsidR="004A25EE" w:rsidRPr="004A25EE" w:rsidRDefault="004A25EE" w:rsidP="004A25EE">
      <w:pPr>
        <w:spacing w:line="276" w:lineRule="auto"/>
        <w:ind w:firstLine="567"/>
        <w:rPr>
          <w:sz w:val="24"/>
          <w:szCs w:val="24"/>
        </w:rPr>
      </w:pPr>
      <w:r w:rsidRPr="004A25EE">
        <w:rPr>
          <w:sz w:val="24"/>
          <w:szCs w:val="24"/>
        </w:rPr>
        <w:t>23. Суд как субъект гражданских процессуальных правоотношений. Состав суда при рассмотрении гражданских дел.</w:t>
      </w:r>
    </w:p>
    <w:p w:rsidR="004A25EE" w:rsidRPr="004A25EE" w:rsidRDefault="004A25EE" w:rsidP="004A25EE">
      <w:pPr>
        <w:spacing w:line="276" w:lineRule="auto"/>
        <w:ind w:firstLine="567"/>
        <w:rPr>
          <w:sz w:val="24"/>
          <w:szCs w:val="24"/>
        </w:rPr>
      </w:pPr>
      <w:r w:rsidRPr="004A25EE">
        <w:rPr>
          <w:sz w:val="24"/>
          <w:szCs w:val="24"/>
        </w:rPr>
        <w:t>24. Лица, участвующие в деле. Понятие, признаки, состав лиц участвующих в деле. Гражданская процессуальная правоспособность и дееспособность.</w:t>
      </w:r>
    </w:p>
    <w:p w:rsidR="004A25EE" w:rsidRPr="004A25EE" w:rsidRDefault="004A25EE" w:rsidP="004A25EE">
      <w:pPr>
        <w:spacing w:line="276" w:lineRule="auto"/>
        <w:ind w:firstLine="567"/>
        <w:rPr>
          <w:sz w:val="24"/>
          <w:szCs w:val="24"/>
        </w:rPr>
      </w:pPr>
      <w:r w:rsidRPr="004A25EE">
        <w:rPr>
          <w:sz w:val="24"/>
          <w:szCs w:val="24"/>
        </w:rPr>
        <w:t>25. Лица, содействующие осуществлению правосудия. Состав лиц, содействующих осуществлению правосудия.</w:t>
      </w:r>
    </w:p>
    <w:p w:rsidR="004A25EE" w:rsidRPr="004A25EE" w:rsidRDefault="004A25EE" w:rsidP="004A25EE">
      <w:pPr>
        <w:spacing w:line="276" w:lineRule="auto"/>
        <w:ind w:firstLine="567"/>
        <w:rPr>
          <w:sz w:val="24"/>
          <w:szCs w:val="24"/>
        </w:rPr>
      </w:pPr>
      <w:r w:rsidRPr="004A25EE">
        <w:rPr>
          <w:sz w:val="24"/>
          <w:szCs w:val="24"/>
        </w:rPr>
        <w:t>26. Стороны в гражданском судопроизводстве. Понятие. Процессуальные права и обязанности сторон.</w:t>
      </w:r>
    </w:p>
    <w:p w:rsidR="004A25EE" w:rsidRPr="004A25EE" w:rsidRDefault="004A25EE" w:rsidP="004A25EE">
      <w:pPr>
        <w:spacing w:line="276" w:lineRule="auto"/>
        <w:ind w:firstLine="567"/>
        <w:rPr>
          <w:sz w:val="24"/>
          <w:szCs w:val="24"/>
        </w:rPr>
      </w:pPr>
      <w:r w:rsidRPr="004A25EE">
        <w:rPr>
          <w:sz w:val="24"/>
          <w:szCs w:val="24"/>
        </w:rPr>
        <w:t>27. Процессуальное соучастие. Цель, основания и виды. Процессуальные права и обязанности соучастников.</w:t>
      </w:r>
    </w:p>
    <w:p w:rsidR="004A25EE" w:rsidRPr="004A25EE" w:rsidRDefault="004A25EE" w:rsidP="004A25EE">
      <w:pPr>
        <w:spacing w:line="276" w:lineRule="auto"/>
        <w:ind w:firstLine="567"/>
        <w:rPr>
          <w:sz w:val="24"/>
          <w:szCs w:val="24"/>
        </w:rPr>
      </w:pPr>
      <w:r w:rsidRPr="004A25EE">
        <w:rPr>
          <w:sz w:val="24"/>
          <w:szCs w:val="24"/>
        </w:rPr>
        <w:t>28. Ненадлежащий ответчик. Понятие. Условия и порядок замены ненадлежащего ответчика. Последствия замены.</w:t>
      </w:r>
    </w:p>
    <w:p w:rsidR="004A25EE" w:rsidRPr="004A25EE" w:rsidRDefault="004A25EE" w:rsidP="004A25EE">
      <w:pPr>
        <w:spacing w:line="276" w:lineRule="auto"/>
        <w:ind w:firstLine="567"/>
        <w:rPr>
          <w:sz w:val="24"/>
          <w:szCs w:val="24"/>
        </w:rPr>
      </w:pPr>
      <w:r w:rsidRPr="004A25EE">
        <w:rPr>
          <w:sz w:val="24"/>
          <w:szCs w:val="24"/>
        </w:rPr>
        <w:t>29. Процессуальное правопреемство. Понятие. Порядок вступления в процесс правопреемника и его правовое положение.</w:t>
      </w:r>
    </w:p>
    <w:p w:rsidR="004A25EE" w:rsidRPr="004A25EE" w:rsidRDefault="004A25EE" w:rsidP="004A25EE">
      <w:pPr>
        <w:spacing w:line="276" w:lineRule="auto"/>
        <w:ind w:firstLine="567"/>
        <w:rPr>
          <w:sz w:val="24"/>
          <w:szCs w:val="24"/>
        </w:rPr>
      </w:pPr>
      <w:r w:rsidRPr="004A25EE">
        <w:rPr>
          <w:sz w:val="24"/>
          <w:szCs w:val="24"/>
        </w:rPr>
        <w:lastRenderedPageBreak/>
        <w:t>30. Участие прокурора в гражданском судопроизводстве /формы, основания участия, права/.</w:t>
      </w:r>
    </w:p>
    <w:p w:rsidR="004A25EE" w:rsidRPr="004A25EE" w:rsidRDefault="004A25EE" w:rsidP="004A25EE">
      <w:pPr>
        <w:spacing w:line="276" w:lineRule="auto"/>
        <w:ind w:firstLine="567"/>
        <w:rPr>
          <w:sz w:val="24"/>
          <w:szCs w:val="24"/>
        </w:rPr>
      </w:pPr>
      <w:r w:rsidRPr="004A25EE">
        <w:rPr>
          <w:sz w:val="24"/>
          <w:szCs w:val="24"/>
        </w:rPr>
        <w:t>31. Третьи лица, заявляющие самостоятельные требования на предмет спора. Понятие. Основания участия. Права. Отличия от истцов и соистцов.</w:t>
      </w:r>
    </w:p>
    <w:p w:rsidR="004A25EE" w:rsidRPr="004A25EE" w:rsidRDefault="004A25EE" w:rsidP="004A25EE">
      <w:pPr>
        <w:spacing w:line="276" w:lineRule="auto"/>
        <w:ind w:firstLine="567"/>
        <w:rPr>
          <w:sz w:val="24"/>
          <w:szCs w:val="24"/>
        </w:rPr>
      </w:pPr>
      <w:r w:rsidRPr="004A25EE">
        <w:rPr>
          <w:sz w:val="24"/>
          <w:szCs w:val="24"/>
        </w:rPr>
        <w:t>32. Третьи лица, не заявляющие самостоятельных требований относительно предмета спора. Понятие. Основания участия. Права.</w:t>
      </w:r>
    </w:p>
    <w:p w:rsidR="004A25EE" w:rsidRPr="004A25EE" w:rsidRDefault="004A25EE" w:rsidP="004A25EE">
      <w:pPr>
        <w:spacing w:line="276" w:lineRule="auto"/>
        <w:ind w:firstLine="567"/>
        <w:rPr>
          <w:sz w:val="24"/>
          <w:szCs w:val="24"/>
        </w:rPr>
      </w:pPr>
      <w:r w:rsidRPr="004A25EE">
        <w:rPr>
          <w:sz w:val="24"/>
          <w:szCs w:val="24"/>
        </w:rPr>
        <w:t>33. Субъекты, защищающие в гражданском судопроизводстве от своего имени права, свободы и законные интересы других лиц: цель и основания участия, формы участия, процессуальные права и обязанности.</w:t>
      </w:r>
    </w:p>
    <w:p w:rsidR="004A25EE" w:rsidRPr="004A25EE" w:rsidRDefault="004A25EE" w:rsidP="004A25EE">
      <w:pPr>
        <w:spacing w:line="276" w:lineRule="auto"/>
        <w:ind w:firstLine="567"/>
        <w:rPr>
          <w:sz w:val="24"/>
          <w:szCs w:val="24"/>
        </w:rPr>
      </w:pPr>
      <w:r w:rsidRPr="004A25EE">
        <w:rPr>
          <w:sz w:val="24"/>
          <w:szCs w:val="24"/>
        </w:rPr>
        <w:t>34. Представительство в суде: понятие, основания, виды.</w:t>
      </w:r>
    </w:p>
    <w:p w:rsidR="004A25EE" w:rsidRPr="004A25EE" w:rsidRDefault="004A25EE" w:rsidP="004A25EE">
      <w:pPr>
        <w:spacing w:line="276" w:lineRule="auto"/>
        <w:ind w:firstLine="567"/>
        <w:rPr>
          <w:sz w:val="24"/>
          <w:szCs w:val="24"/>
        </w:rPr>
      </w:pPr>
      <w:r w:rsidRPr="004A25EE">
        <w:rPr>
          <w:sz w:val="24"/>
          <w:szCs w:val="24"/>
        </w:rPr>
        <w:t>35. Полномочия представителя, их объем и оформление.</w:t>
      </w:r>
    </w:p>
    <w:p w:rsidR="004A25EE" w:rsidRPr="004A25EE" w:rsidRDefault="004A25EE" w:rsidP="004A25EE">
      <w:pPr>
        <w:spacing w:line="276" w:lineRule="auto"/>
        <w:ind w:firstLine="567"/>
        <w:rPr>
          <w:sz w:val="24"/>
          <w:szCs w:val="24"/>
        </w:rPr>
      </w:pPr>
      <w:r w:rsidRPr="004A25EE">
        <w:rPr>
          <w:sz w:val="24"/>
          <w:szCs w:val="24"/>
        </w:rPr>
        <w:t>36. Законное представительство в суде.</w:t>
      </w:r>
    </w:p>
    <w:p w:rsidR="004A25EE" w:rsidRPr="004A25EE" w:rsidRDefault="004A25EE" w:rsidP="004A25EE">
      <w:pPr>
        <w:spacing w:line="276" w:lineRule="auto"/>
        <w:ind w:firstLine="567"/>
        <w:rPr>
          <w:sz w:val="24"/>
          <w:szCs w:val="24"/>
        </w:rPr>
      </w:pPr>
      <w:r w:rsidRPr="004A25EE">
        <w:rPr>
          <w:sz w:val="24"/>
          <w:szCs w:val="24"/>
        </w:rPr>
        <w:t>37. Представительство по назначению.</w:t>
      </w:r>
    </w:p>
    <w:p w:rsidR="004A25EE" w:rsidRPr="004A25EE" w:rsidRDefault="004A25EE" w:rsidP="004A25EE">
      <w:pPr>
        <w:spacing w:line="276" w:lineRule="auto"/>
        <w:ind w:firstLine="567"/>
        <w:rPr>
          <w:sz w:val="24"/>
          <w:szCs w:val="24"/>
        </w:rPr>
      </w:pPr>
      <w:r w:rsidRPr="004A25EE">
        <w:rPr>
          <w:sz w:val="24"/>
          <w:szCs w:val="24"/>
        </w:rPr>
        <w:t>38. Гражданская процессуальная ответственность. Понятие, виды.</w:t>
      </w:r>
    </w:p>
    <w:p w:rsidR="004A25EE" w:rsidRPr="004A25EE" w:rsidRDefault="004A25EE" w:rsidP="004A25EE">
      <w:pPr>
        <w:spacing w:line="276" w:lineRule="auto"/>
        <w:ind w:firstLine="567"/>
        <w:rPr>
          <w:sz w:val="24"/>
          <w:szCs w:val="24"/>
        </w:rPr>
      </w:pPr>
      <w:r w:rsidRPr="004A25EE">
        <w:rPr>
          <w:sz w:val="24"/>
          <w:szCs w:val="24"/>
        </w:rPr>
        <w:t>39. Судебная подведомственность гражданских дел. Понятие, виды. Правовые последствия нарушения правил подведомственности.</w:t>
      </w:r>
    </w:p>
    <w:p w:rsidR="004A25EE" w:rsidRPr="004A25EE" w:rsidRDefault="004A25EE" w:rsidP="004A25EE">
      <w:pPr>
        <w:spacing w:line="276" w:lineRule="auto"/>
        <w:ind w:firstLine="567"/>
        <w:rPr>
          <w:sz w:val="24"/>
          <w:szCs w:val="24"/>
        </w:rPr>
      </w:pPr>
      <w:r w:rsidRPr="004A25EE">
        <w:rPr>
          <w:sz w:val="24"/>
          <w:szCs w:val="24"/>
        </w:rPr>
        <w:t>40. Подсудность. Понятие и виды. Отличие от подведомственности. Правовые последствия несоблюдения правил подсудности.</w:t>
      </w:r>
    </w:p>
    <w:p w:rsidR="004A25EE" w:rsidRPr="004A25EE" w:rsidRDefault="004A25EE" w:rsidP="004A25EE">
      <w:pPr>
        <w:spacing w:line="276" w:lineRule="auto"/>
        <w:ind w:firstLine="567"/>
        <w:rPr>
          <w:sz w:val="24"/>
          <w:szCs w:val="24"/>
        </w:rPr>
      </w:pPr>
      <w:r w:rsidRPr="004A25EE">
        <w:rPr>
          <w:sz w:val="24"/>
          <w:szCs w:val="24"/>
        </w:rPr>
        <w:t>41. Родовая подсудность. Понятие. Виды.</w:t>
      </w:r>
    </w:p>
    <w:p w:rsidR="004A25EE" w:rsidRPr="004A25EE" w:rsidRDefault="004A25EE" w:rsidP="004A25EE">
      <w:pPr>
        <w:spacing w:line="276" w:lineRule="auto"/>
        <w:ind w:firstLine="567"/>
        <w:rPr>
          <w:sz w:val="24"/>
          <w:szCs w:val="24"/>
        </w:rPr>
      </w:pPr>
      <w:r w:rsidRPr="004A25EE">
        <w:rPr>
          <w:sz w:val="24"/>
          <w:szCs w:val="24"/>
        </w:rPr>
        <w:t>42. Территориальная подсудность: понятие, виды. Порядок передачи дела из одного суда в другой суд.</w:t>
      </w:r>
    </w:p>
    <w:p w:rsidR="004A25EE" w:rsidRPr="004A25EE" w:rsidRDefault="004A25EE" w:rsidP="004A25EE">
      <w:pPr>
        <w:spacing w:line="276" w:lineRule="auto"/>
        <w:ind w:firstLine="567"/>
        <w:rPr>
          <w:sz w:val="24"/>
          <w:szCs w:val="24"/>
        </w:rPr>
      </w:pPr>
      <w:r w:rsidRPr="004A25EE">
        <w:rPr>
          <w:sz w:val="24"/>
          <w:szCs w:val="24"/>
        </w:rPr>
        <w:t>43. Подсудность по выбору истца.</w:t>
      </w:r>
    </w:p>
    <w:p w:rsidR="004A25EE" w:rsidRPr="004A25EE" w:rsidRDefault="004A25EE" w:rsidP="004A25EE">
      <w:pPr>
        <w:spacing w:line="276" w:lineRule="auto"/>
        <w:ind w:firstLine="567"/>
        <w:rPr>
          <w:sz w:val="24"/>
          <w:szCs w:val="24"/>
        </w:rPr>
      </w:pPr>
      <w:r w:rsidRPr="004A25EE">
        <w:rPr>
          <w:sz w:val="24"/>
          <w:szCs w:val="24"/>
        </w:rPr>
        <w:t>44. Исключительная подсудность.</w:t>
      </w:r>
    </w:p>
    <w:p w:rsidR="004A25EE" w:rsidRPr="004A25EE" w:rsidRDefault="004A25EE" w:rsidP="004A25EE">
      <w:pPr>
        <w:spacing w:line="276" w:lineRule="auto"/>
        <w:ind w:firstLine="567"/>
        <w:rPr>
          <w:sz w:val="24"/>
          <w:szCs w:val="24"/>
        </w:rPr>
      </w:pPr>
      <w:r w:rsidRPr="004A25EE">
        <w:rPr>
          <w:sz w:val="24"/>
          <w:szCs w:val="24"/>
        </w:rPr>
        <w:t>45. Подсудность по связи дел.</w:t>
      </w:r>
    </w:p>
    <w:p w:rsidR="004A25EE" w:rsidRPr="004A25EE" w:rsidRDefault="004A25EE" w:rsidP="004A25EE">
      <w:pPr>
        <w:spacing w:line="276" w:lineRule="auto"/>
        <w:ind w:firstLine="567"/>
        <w:rPr>
          <w:sz w:val="24"/>
          <w:szCs w:val="24"/>
        </w:rPr>
      </w:pPr>
      <w:r w:rsidRPr="004A25EE">
        <w:rPr>
          <w:sz w:val="24"/>
          <w:szCs w:val="24"/>
        </w:rPr>
        <w:t>46. Понятие и значение процессуальных сроков. Классификация процессуальных сроков. Исчисление. Продление и восстановление процессуальных сроков. Последствия пропуска.</w:t>
      </w:r>
    </w:p>
    <w:p w:rsidR="004A25EE" w:rsidRPr="004A25EE" w:rsidRDefault="004A25EE" w:rsidP="004A25EE">
      <w:pPr>
        <w:spacing w:line="276" w:lineRule="auto"/>
        <w:ind w:firstLine="567"/>
        <w:rPr>
          <w:sz w:val="24"/>
          <w:szCs w:val="24"/>
        </w:rPr>
      </w:pPr>
      <w:r w:rsidRPr="004A25EE">
        <w:rPr>
          <w:sz w:val="24"/>
          <w:szCs w:val="24"/>
        </w:rPr>
        <w:t>47. Судебные расходы: понятие и виды.</w:t>
      </w:r>
    </w:p>
    <w:p w:rsidR="004A25EE" w:rsidRPr="004A25EE" w:rsidRDefault="004A25EE" w:rsidP="004A25EE">
      <w:pPr>
        <w:spacing w:line="276" w:lineRule="auto"/>
        <w:ind w:firstLine="567"/>
        <w:rPr>
          <w:sz w:val="24"/>
          <w:szCs w:val="24"/>
        </w:rPr>
      </w:pPr>
      <w:r w:rsidRPr="004A25EE">
        <w:rPr>
          <w:sz w:val="24"/>
          <w:szCs w:val="24"/>
        </w:rPr>
        <w:t>48. Государственная пошлина: понятие. Цена иска: понятие. Порядок определения размера госпошлины. Освобождение от уплаты госпошлины, доплата, возврат госпошлины.</w:t>
      </w:r>
    </w:p>
    <w:p w:rsidR="004A25EE" w:rsidRPr="004A25EE" w:rsidRDefault="004A25EE" w:rsidP="004A25EE">
      <w:pPr>
        <w:spacing w:line="276" w:lineRule="auto"/>
        <w:ind w:firstLine="567"/>
        <w:rPr>
          <w:sz w:val="24"/>
          <w:szCs w:val="24"/>
        </w:rPr>
      </w:pPr>
      <w:r w:rsidRPr="004A25EE">
        <w:rPr>
          <w:sz w:val="24"/>
          <w:szCs w:val="24"/>
        </w:rPr>
        <w:t>49. Судебные издержки: понятие, виды.</w:t>
      </w:r>
    </w:p>
    <w:p w:rsidR="004A25EE" w:rsidRPr="004A25EE" w:rsidRDefault="004A25EE" w:rsidP="004A25EE">
      <w:pPr>
        <w:spacing w:line="276" w:lineRule="auto"/>
        <w:ind w:firstLine="567"/>
        <w:rPr>
          <w:sz w:val="24"/>
          <w:szCs w:val="24"/>
        </w:rPr>
      </w:pPr>
      <w:r w:rsidRPr="004A25EE">
        <w:rPr>
          <w:sz w:val="24"/>
          <w:szCs w:val="24"/>
        </w:rPr>
        <w:t>50. Распределение судебных расходов между сторонами</w:t>
      </w:r>
    </w:p>
    <w:p w:rsidR="004A25EE" w:rsidRPr="004A25EE" w:rsidRDefault="004A25EE" w:rsidP="004A25EE">
      <w:pPr>
        <w:spacing w:line="276" w:lineRule="auto"/>
        <w:ind w:firstLine="567"/>
        <w:rPr>
          <w:sz w:val="24"/>
          <w:szCs w:val="24"/>
        </w:rPr>
      </w:pPr>
      <w:r w:rsidRPr="004A25EE">
        <w:rPr>
          <w:sz w:val="24"/>
          <w:szCs w:val="24"/>
        </w:rPr>
        <w:t>51. Судебное доказывание: понятие, цель, стадии.</w:t>
      </w:r>
    </w:p>
    <w:p w:rsidR="004A25EE" w:rsidRPr="004A25EE" w:rsidRDefault="004A25EE" w:rsidP="004A25EE">
      <w:pPr>
        <w:spacing w:line="276" w:lineRule="auto"/>
        <w:ind w:firstLine="567"/>
        <w:rPr>
          <w:sz w:val="24"/>
          <w:szCs w:val="24"/>
        </w:rPr>
      </w:pPr>
      <w:r w:rsidRPr="004A25EE">
        <w:rPr>
          <w:sz w:val="24"/>
          <w:szCs w:val="24"/>
        </w:rPr>
        <w:t>52. Предмет доказывания. Понятие. Определение предмета доказывания.</w:t>
      </w:r>
    </w:p>
    <w:p w:rsidR="004A25EE" w:rsidRPr="004A25EE" w:rsidRDefault="004A25EE" w:rsidP="004A25EE">
      <w:pPr>
        <w:spacing w:line="276" w:lineRule="auto"/>
        <w:ind w:firstLine="567"/>
        <w:rPr>
          <w:sz w:val="24"/>
          <w:szCs w:val="24"/>
        </w:rPr>
      </w:pPr>
      <w:r w:rsidRPr="004A25EE">
        <w:rPr>
          <w:sz w:val="24"/>
          <w:szCs w:val="24"/>
        </w:rPr>
        <w:t>53. Распределение обязанностей по доказыванию. Основания для освобождения от доказывания. Доказательственные презумпции.</w:t>
      </w:r>
    </w:p>
    <w:p w:rsidR="004A25EE" w:rsidRPr="004A25EE" w:rsidRDefault="004A25EE" w:rsidP="004A25EE">
      <w:pPr>
        <w:spacing w:line="276" w:lineRule="auto"/>
        <w:ind w:firstLine="567"/>
        <w:rPr>
          <w:sz w:val="24"/>
          <w:szCs w:val="24"/>
        </w:rPr>
      </w:pPr>
      <w:r w:rsidRPr="004A25EE">
        <w:rPr>
          <w:sz w:val="24"/>
          <w:szCs w:val="24"/>
        </w:rPr>
        <w:t>54. Доказательства: понятие. Виды средств доказывания. Относимость, допустимость, достоверность и достаточность доказательств.</w:t>
      </w:r>
    </w:p>
    <w:p w:rsidR="004A25EE" w:rsidRPr="004A25EE" w:rsidRDefault="004A25EE" w:rsidP="004A25EE">
      <w:pPr>
        <w:spacing w:line="276" w:lineRule="auto"/>
        <w:ind w:firstLine="567"/>
        <w:rPr>
          <w:sz w:val="24"/>
          <w:szCs w:val="24"/>
        </w:rPr>
      </w:pPr>
      <w:r w:rsidRPr="004A25EE">
        <w:rPr>
          <w:sz w:val="24"/>
          <w:szCs w:val="24"/>
        </w:rPr>
        <w:t>55. Классификация доказательств: первоначальные и производные; прямые и косвенные.</w:t>
      </w:r>
    </w:p>
    <w:p w:rsidR="004A25EE" w:rsidRPr="004A25EE" w:rsidRDefault="004A25EE" w:rsidP="004A25EE">
      <w:pPr>
        <w:spacing w:line="276" w:lineRule="auto"/>
        <w:ind w:firstLine="567"/>
        <w:rPr>
          <w:sz w:val="24"/>
          <w:szCs w:val="24"/>
        </w:rPr>
      </w:pPr>
      <w:r w:rsidRPr="004A25EE">
        <w:rPr>
          <w:sz w:val="24"/>
          <w:szCs w:val="24"/>
        </w:rPr>
        <w:t>56. Оценка доказательств /общие правила/.</w:t>
      </w:r>
    </w:p>
    <w:p w:rsidR="004A25EE" w:rsidRPr="004A25EE" w:rsidRDefault="004A25EE" w:rsidP="004A25EE">
      <w:pPr>
        <w:spacing w:line="276" w:lineRule="auto"/>
        <w:ind w:firstLine="567"/>
        <w:rPr>
          <w:sz w:val="24"/>
          <w:szCs w:val="24"/>
        </w:rPr>
      </w:pPr>
      <w:r w:rsidRPr="004A25EE">
        <w:rPr>
          <w:sz w:val="24"/>
          <w:szCs w:val="24"/>
        </w:rPr>
        <w:t>57. Объяснение сторон и третьих лиц как самостоятельное средство доказывания.</w:t>
      </w:r>
    </w:p>
    <w:p w:rsidR="004A25EE" w:rsidRPr="004A25EE" w:rsidRDefault="004A25EE" w:rsidP="004A25EE">
      <w:pPr>
        <w:spacing w:line="276" w:lineRule="auto"/>
        <w:ind w:firstLine="567"/>
        <w:rPr>
          <w:sz w:val="24"/>
          <w:szCs w:val="24"/>
        </w:rPr>
      </w:pPr>
      <w:r w:rsidRPr="004A25EE">
        <w:rPr>
          <w:sz w:val="24"/>
          <w:szCs w:val="24"/>
        </w:rPr>
        <w:t>58. Показания свидетелей как средства доказывания. Понятие. Права и обязанности свидетелей. Порядок допроса свидетеля. Свидетельский иммунитет.</w:t>
      </w:r>
    </w:p>
    <w:p w:rsidR="004A25EE" w:rsidRPr="004A25EE" w:rsidRDefault="004A25EE" w:rsidP="004A25EE">
      <w:pPr>
        <w:spacing w:line="276" w:lineRule="auto"/>
        <w:ind w:firstLine="567"/>
        <w:rPr>
          <w:sz w:val="24"/>
          <w:szCs w:val="24"/>
        </w:rPr>
      </w:pPr>
      <w:r w:rsidRPr="004A25EE">
        <w:rPr>
          <w:sz w:val="24"/>
          <w:szCs w:val="24"/>
        </w:rPr>
        <w:t>59. Письменные доказательства в гражданском судопроизводстве: понятие, отличия от вещественных доказательств. Порядок исследования письменных доказательств</w:t>
      </w:r>
    </w:p>
    <w:p w:rsidR="004A25EE" w:rsidRPr="004A25EE" w:rsidRDefault="004A25EE" w:rsidP="004A25EE">
      <w:pPr>
        <w:spacing w:line="276" w:lineRule="auto"/>
        <w:ind w:firstLine="567"/>
        <w:rPr>
          <w:sz w:val="24"/>
          <w:szCs w:val="24"/>
        </w:rPr>
      </w:pPr>
      <w:r w:rsidRPr="004A25EE">
        <w:rPr>
          <w:sz w:val="24"/>
          <w:szCs w:val="24"/>
        </w:rPr>
        <w:lastRenderedPageBreak/>
        <w:t>60. Вещественные доказательства в гражданском судопроизводстве. Понятие. Отличие от письменных доказательств. Порядок исследования вещественных доказательств.</w:t>
      </w:r>
    </w:p>
    <w:p w:rsidR="004A25EE" w:rsidRPr="004A25EE" w:rsidRDefault="004A25EE" w:rsidP="004A25EE">
      <w:pPr>
        <w:spacing w:line="276" w:lineRule="auto"/>
        <w:ind w:firstLine="567"/>
        <w:rPr>
          <w:sz w:val="24"/>
          <w:szCs w:val="24"/>
        </w:rPr>
      </w:pPr>
      <w:r w:rsidRPr="004A25EE">
        <w:rPr>
          <w:sz w:val="24"/>
          <w:szCs w:val="24"/>
        </w:rPr>
        <w:t>61. Экспертиза в гражданском судопроизводстве. Понятие. Порядок назначения и проведения экспертизы. Заключение эксперта как средство доказывания.</w:t>
      </w:r>
    </w:p>
    <w:p w:rsidR="004A25EE" w:rsidRPr="004A25EE" w:rsidRDefault="004A25EE" w:rsidP="004A25EE">
      <w:pPr>
        <w:spacing w:line="276" w:lineRule="auto"/>
        <w:ind w:firstLine="567"/>
        <w:rPr>
          <w:sz w:val="24"/>
          <w:szCs w:val="24"/>
        </w:rPr>
      </w:pPr>
      <w:r w:rsidRPr="004A25EE">
        <w:rPr>
          <w:sz w:val="24"/>
          <w:szCs w:val="24"/>
        </w:rPr>
        <w:t>62. Виды экспертиз: комплексная, комиссионная, дополнительная, повторная.</w:t>
      </w:r>
    </w:p>
    <w:p w:rsidR="004A25EE" w:rsidRPr="004A25EE" w:rsidRDefault="004A25EE" w:rsidP="004A25EE">
      <w:pPr>
        <w:spacing w:line="276" w:lineRule="auto"/>
        <w:ind w:firstLine="567"/>
        <w:rPr>
          <w:sz w:val="24"/>
          <w:szCs w:val="24"/>
        </w:rPr>
      </w:pPr>
      <w:r w:rsidRPr="004A25EE">
        <w:rPr>
          <w:sz w:val="24"/>
          <w:szCs w:val="24"/>
        </w:rPr>
        <w:t>63. Эксперт в гражданском судопроизводстве: понятие; его права и обязанности. Специалист в гражданском судопроизводстве, его правовое положение. Консультация специалиста. Отличие специалиста от эксперта.</w:t>
      </w:r>
    </w:p>
    <w:p w:rsidR="004A25EE" w:rsidRPr="004A25EE" w:rsidRDefault="004A25EE" w:rsidP="004A25EE">
      <w:pPr>
        <w:spacing w:line="276" w:lineRule="auto"/>
        <w:ind w:firstLine="567"/>
        <w:rPr>
          <w:sz w:val="24"/>
          <w:szCs w:val="24"/>
        </w:rPr>
      </w:pPr>
      <w:r w:rsidRPr="004A25EE">
        <w:rPr>
          <w:sz w:val="24"/>
          <w:szCs w:val="24"/>
        </w:rPr>
        <w:t>64. Аудио и видео записи – как средство доказывания. Воспроизведение аудио или видеозаписи.</w:t>
      </w:r>
    </w:p>
    <w:p w:rsidR="004A25EE" w:rsidRPr="004A25EE" w:rsidRDefault="004A25EE" w:rsidP="004A25EE">
      <w:pPr>
        <w:spacing w:line="276" w:lineRule="auto"/>
        <w:ind w:firstLine="567"/>
        <w:rPr>
          <w:sz w:val="24"/>
          <w:szCs w:val="24"/>
        </w:rPr>
      </w:pPr>
      <w:r w:rsidRPr="004A25EE">
        <w:rPr>
          <w:sz w:val="24"/>
          <w:szCs w:val="24"/>
        </w:rPr>
        <w:t>65. Судебные поручения. Понятие. Порядок оформления и исполнения.</w:t>
      </w:r>
    </w:p>
    <w:p w:rsidR="004A25EE" w:rsidRPr="004A25EE" w:rsidRDefault="004A25EE" w:rsidP="004A25EE">
      <w:pPr>
        <w:spacing w:line="276" w:lineRule="auto"/>
        <w:ind w:firstLine="567"/>
        <w:rPr>
          <w:sz w:val="24"/>
          <w:szCs w:val="24"/>
        </w:rPr>
      </w:pPr>
      <w:r w:rsidRPr="004A25EE">
        <w:rPr>
          <w:sz w:val="24"/>
          <w:szCs w:val="24"/>
        </w:rPr>
        <w:t>66. Правила получения судом образцов подчерка для сравнительного исследования.</w:t>
      </w:r>
    </w:p>
    <w:p w:rsidR="004A25EE" w:rsidRPr="004A25EE" w:rsidRDefault="004A25EE" w:rsidP="004A25EE">
      <w:pPr>
        <w:spacing w:line="276" w:lineRule="auto"/>
        <w:ind w:firstLine="567"/>
        <w:rPr>
          <w:sz w:val="24"/>
          <w:szCs w:val="24"/>
        </w:rPr>
      </w:pPr>
      <w:r w:rsidRPr="004A25EE">
        <w:rPr>
          <w:sz w:val="24"/>
          <w:szCs w:val="24"/>
        </w:rPr>
        <w:t>67. Осмотр и исследование доказательств по месту их нахождения.</w:t>
      </w:r>
    </w:p>
    <w:p w:rsidR="004A25EE" w:rsidRPr="004A25EE" w:rsidRDefault="004A25EE" w:rsidP="004A25EE">
      <w:pPr>
        <w:spacing w:line="276" w:lineRule="auto"/>
        <w:ind w:firstLine="567"/>
        <w:rPr>
          <w:sz w:val="24"/>
          <w:szCs w:val="24"/>
        </w:rPr>
      </w:pPr>
      <w:r w:rsidRPr="004A25EE">
        <w:rPr>
          <w:sz w:val="24"/>
          <w:szCs w:val="24"/>
        </w:rPr>
        <w:t>68. Обеспечение доказательств: понятие, основания и порядок.</w:t>
      </w:r>
    </w:p>
    <w:p w:rsidR="004A25EE" w:rsidRPr="004A25EE" w:rsidRDefault="004A25EE" w:rsidP="004A25EE">
      <w:pPr>
        <w:spacing w:line="276" w:lineRule="auto"/>
        <w:ind w:firstLine="567"/>
        <w:rPr>
          <w:sz w:val="24"/>
          <w:szCs w:val="24"/>
        </w:rPr>
      </w:pPr>
      <w:r w:rsidRPr="004A25EE">
        <w:rPr>
          <w:sz w:val="24"/>
          <w:szCs w:val="24"/>
        </w:rPr>
        <w:t>69. Судебные извещения и вызовы. Доставка, вручение. Последствия отказа от вручения извещения. Перемена адреса. Неизвестность места пребывания ответчика. Розыск ответчика.</w:t>
      </w:r>
    </w:p>
    <w:p w:rsidR="004A25EE" w:rsidRPr="004A25EE" w:rsidRDefault="004A25EE" w:rsidP="004A25EE">
      <w:pPr>
        <w:spacing w:line="276" w:lineRule="auto"/>
        <w:ind w:firstLine="567"/>
        <w:rPr>
          <w:sz w:val="24"/>
          <w:szCs w:val="24"/>
        </w:rPr>
      </w:pPr>
      <w:r w:rsidRPr="004A25EE">
        <w:rPr>
          <w:sz w:val="24"/>
          <w:szCs w:val="24"/>
        </w:rPr>
        <w:t>70. Приказное производство. Понятие. Условия. Участники</w:t>
      </w:r>
    </w:p>
    <w:p w:rsidR="004A25EE" w:rsidRPr="004A25EE" w:rsidRDefault="004A25EE" w:rsidP="004A25EE">
      <w:pPr>
        <w:spacing w:line="276" w:lineRule="auto"/>
        <w:ind w:firstLine="567"/>
        <w:rPr>
          <w:sz w:val="24"/>
          <w:szCs w:val="24"/>
        </w:rPr>
      </w:pPr>
      <w:r w:rsidRPr="004A25EE">
        <w:rPr>
          <w:sz w:val="24"/>
          <w:szCs w:val="24"/>
        </w:rPr>
        <w:t>71. Судебный приказ. Понятие. Требования, по которым выдается судебный приказ.</w:t>
      </w:r>
    </w:p>
    <w:p w:rsidR="004A25EE" w:rsidRPr="004A25EE" w:rsidRDefault="004A25EE" w:rsidP="004A25EE">
      <w:pPr>
        <w:spacing w:line="276" w:lineRule="auto"/>
        <w:ind w:firstLine="567"/>
        <w:rPr>
          <w:sz w:val="24"/>
          <w:szCs w:val="24"/>
        </w:rPr>
      </w:pPr>
      <w:r w:rsidRPr="004A25EE">
        <w:rPr>
          <w:sz w:val="24"/>
          <w:szCs w:val="24"/>
        </w:rPr>
        <w:t>72. Порядок выдачи и отмены судебного приказа.</w:t>
      </w:r>
    </w:p>
    <w:p w:rsidR="004A25EE" w:rsidRPr="004A25EE" w:rsidRDefault="004A25EE" w:rsidP="004A25EE">
      <w:pPr>
        <w:spacing w:line="276" w:lineRule="auto"/>
        <w:ind w:firstLine="567"/>
        <w:rPr>
          <w:sz w:val="24"/>
          <w:szCs w:val="24"/>
        </w:rPr>
      </w:pPr>
      <w:r w:rsidRPr="004A25EE">
        <w:rPr>
          <w:sz w:val="24"/>
          <w:szCs w:val="24"/>
        </w:rPr>
        <w:t>73. Понятие и сущность искового производства.</w:t>
      </w:r>
    </w:p>
    <w:p w:rsidR="004A25EE" w:rsidRPr="004A25EE" w:rsidRDefault="004A25EE" w:rsidP="004A25EE">
      <w:pPr>
        <w:spacing w:line="276" w:lineRule="auto"/>
        <w:ind w:firstLine="567"/>
        <w:rPr>
          <w:sz w:val="24"/>
          <w:szCs w:val="24"/>
        </w:rPr>
      </w:pPr>
      <w:r w:rsidRPr="004A25EE">
        <w:rPr>
          <w:sz w:val="24"/>
          <w:szCs w:val="24"/>
        </w:rPr>
        <w:t>74. Иск: понятие, элементы иска, их значение.</w:t>
      </w:r>
    </w:p>
    <w:p w:rsidR="004A25EE" w:rsidRPr="004A25EE" w:rsidRDefault="004A25EE" w:rsidP="004A25EE">
      <w:pPr>
        <w:spacing w:line="276" w:lineRule="auto"/>
        <w:ind w:firstLine="567"/>
        <w:rPr>
          <w:sz w:val="24"/>
          <w:szCs w:val="24"/>
        </w:rPr>
      </w:pPr>
      <w:r w:rsidRPr="004A25EE">
        <w:rPr>
          <w:sz w:val="24"/>
          <w:szCs w:val="24"/>
        </w:rPr>
        <w:t>75. Виды исков.</w:t>
      </w:r>
    </w:p>
    <w:p w:rsidR="004A25EE" w:rsidRPr="004A25EE" w:rsidRDefault="004A25EE" w:rsidP="004A25EE">
      <w:pPr>
        <w:spacing w:line="276" w:lineRule="auto"/>
        <w:ind w:firstLine="567"/>
        <w:rPr>
          <w:sz w:val="24"/>
          <w:szCs w:val="24"/>
        </w:rPr>
      </w:pPr>
      <w:r w:rsidRPr="004A25EE">
        <w:rPr>
          <w:sz w:val="24"/>
          <w:szCs w:val="24"/>
        </w:rPr>
        <w:t>76. Право на иск: право на предъявление иска и право на удовлетворение иска. Предпосылки и условия права на предъявление иска. Предпосылки и условия права на удовлетворение иска. Последствия несоблюдения предпосылок и условий.</w:t>
      </w:r>
    </w:p>
    <w:p w:rsidR="004A25EE" w:rsidRPr="004A25EE" w:rsidRDefault="004A25EE" w:rsidP="004A25EE">
      <w:pPr>
        <w:spacing w:line="276" w:lineRule="auto"/>
        <w:ind w:firstLine="567"/>
        <w:rPr>
          <w:sz w:val="24"/>
          <w:szCs w:val="24"/>
        </w:rPr>
      </w:pPr>
      <w:r w:rsidRPr="004A25EE">
        <w:rPr>
          <w:sz w:val="24"/>
          <w:szCs w:val="24"/>
        </w:rPr>
        <w:t xml:space="preserve">77. Исковые средства защиты: изменение размера исковых требований, отказ от иска, признание иска. Процессуальный порядок совершения этих действий. </w:t>
      </w:r>
    </w:p>
    <w:p w:rsidR="004A25EE" w:rsidRPr="004A25EE" w:rsidRDefault="004A25EE" w:rsidP="004A25EE">
      <w:pPr>
        <w:spacing w:line="276" w:lineRule="auto"/>
        <w:ind w:firstLine="567"/>
        <w:rPr>
          <w:sz w:val="24"/>
          <w:szCs w:val="24"/>
        </w:rPr>
      </w:pPr>
      <w:r w:rsidRPr="004A25EE">
        <w:rPr>
          <w:sz w:val="24"/>
          <w:szCs w:val="24"/>
        </w:rPr>
        <w:t>78. Мировое соглашение. Порядок и правовые последствия его заключения в судебном порядке.</w:t>
      </w:r>
    </w:p>
    <w:p w:rsidR="004A25EE" w:rsidRPr="004A25EE" w:rsidRDefault="004A25EE" w:rsidP="004A25EE">
      <w:pPr>
        <w:spacing w:line="276" w:lineRule="auto"/>
        <w:ind w:firstLine="567"/>
        <w:rPr>
          <w:sz w:val="24"/>
          <w:szCs w:val="24"/>
        </w:rPr>
      </w:pPr>
      <w:r w:rsidRPr="004A25EE">
        <w:rPr>
          <w:sz w:val="24"/>
          <w:szCs w:val="24"/>
        </w:rPr>
        <w:t>79. Соединение и разъединение нескольких исковых требований.</w:t>
      </w:r>
    </w:p>
    <w:p w:rsidR="004A25EE" w:rsidRPr="004A25EE" w:rsidRDefault="004A25EE" w:rsidP="004A25EE">
      <w:pPr>
        <w:spacing w:line="276" w:lineRule="auto"/>
        <w:ind w:firstLine="567"/>
        <w:rPr>
          <w:sz w:val="24"/>
          <w:szCs w:val="24"/>
        </w:rPr>
      </w:pPr>
      <w:r w:rsidRPr="004A25EE">
        <w:rPr>
          <w:sz w:val="24"/>
          <w:szCs w:val="24"/>
        </w:rPr>
        <w:t>80. Возражения ответчика против иска.</w:t>
      </w:r>
    </w:p>
    <w:p w:rsidR="004A25EE" w:rsidRPr="004A25EE" w:rsidRDefault="004A25EE" w:rsidP="004A25EE">
      <w:pPr>
        <w:spacing w:line="276" w:lineRule="auto"/>
        <w:ind w:firstLine="567"/>
        <w:rPr>
          <w:sz w:val="24"/>
          <w:szCs w:val="24"/>
        </w:rPr>
      </w:pPr>
      <w:r w:rsidRPr="004A25EE">
        <w:rPr>
          <w:sz w:val="24"/>
          <w:szCs w:val="24"/>
        </w:rPr>
        <w:t>81. Встречный иск. Условия и порядок предъявления встречного иска.</w:t>
      </w:r>
    </w:p>
    <w:p w:rsidR="004A25EE" w:rsidRPr="004A25EE" w:rsidRDefault="004A25EE" w:rsidP="004A25EE">
      <w:pPr>
        <w:spacing w:line="276" w:lineRule="auto"/>
        <w:ind w:firstLine="567"/>
        <w:rPr>
          <w:sz w:val="24"/>
          <w:szCs w:val="24"/>
        </w:rPr>
      </w:pPr>
      <w:r w:rsidRPr="004A25EE">
        <w:rPr>
          <w:sz w:val="24"/>
          <w:szCs w:val="24"/>
        </w:rPr>
        <w:t>82. Исковое заявление. Его реквизиты. Документы, прилагаемые к исковому заявлению.</w:t>
      </w:r>
    </w:p>
    <w:p w:rsidR="004A25EE" w:rsidRPr="004A25EE" w:rsidRDefault="004A25EE" w:rsidP="004A25EE">
      <w:pPr>
        <w:spacing w:line="276" w:lineRule="auto"/>
        <w:ind w:firstLine="567"/>
        <w:rPr>
          <w:sz w:val="24"/>
          <w:szCs w:val="24"/>
        </w:rPr>
      </w:pPr>
      <w:r w:rsidRPr="004A25EE">
        <w:rPr>
          <w:sz w:val="24"/>
          <w:szCs w:val="24"/>
        </w:rPr>
        <w:t>83. Основания к отказу в принятии искового заявления. Правовые последствия отказа в принятии заявления.</w:t>
      </w:r>
    </w:p>
    <w:p w:rsidR="004A25EE" w:rsidRPr="004A25EE" w:rsidRDefault="004A25EE" w:rsidP="004A25EE">
      <w:pPr>
        <w:spacing w:line="276" w:lineRule="auto"/>
        <w:ind w:firstLine="567"/>
        <w:rPr>
          <w:sz w:val="24"/>
          <w:szCs w:val="24"/>
        </w:rPr>
      </w:pPr>
      <w:r w:rsidRPr="004A25EE">
        <w:rPr>
          <w:sz w:val="24"/>
          <w:szCs w:val="24"/>
        </w:rPr>
        <w:t>84. Возвращение искового заявления. Правовые последствия возвращения заявления.</w:t>
      </w:r>
    </w:p>
    <w:p w:rsidR="004A25EE" w:rsidRPr="004A25EE" w:rsidRDefault="004A25EE" w:rsidP="004A25EE">
      <w:pPr>
        <w:spacing w:line="276" w:lineRule="auto"/>
        <w:ind w:firstLine="567"/>
        <w:rPr>
          <w:sz w:val="24"/>
          <w:szCs w:val="24"/>
        </w:rPr>
      </w:pPr>
      <w:r w:rsidRPr="004A25EE">
        <w:rPr>
          <w:sz w:val="24"/>
          <w:szCs w:val="24"/>
        </w:rPr>
        <w:t>85. Оставление искового заявления без движения. Правовые последствия оставления заявления без движения.</w:t>
      </w:r>
    </w:p>
    <w:p w:rsidR="004A25EE" w:rsidRPr="004A25EE" w:rsidRDefault="004A25EE" w:rsidP="004A25EE">
      <w:pPr>
        <w:spacing w:line="276" w:lineRule="auto"/>
        <w:ind w:firstLine="567"/>
        <w:rPr>
          <w:sz w:val="24"/>
          <w:szCs w:val="24"/>
        </w:rPr>
      </w:pPr>
      <w:r w:rsidRPr="004A25EE">
        <w:rPr>
          <w:sz w:val="24"/>
          <w:szCs w:val="24"/>
        </w:rPr>
        <w:t>86. Обеспечение иска: понятие, основания. Процессуальный порядок рассмотрения требования об обеспечении иска. Меры по обеспечению иска.</w:t>
      </w:r>
    </w:p>
    <w:p w:rsidR="004A25EE" w:rsidRPr="009B6352" w:rsidRDefault="004A25EE" w:rsidP="009B6352">
      <w:pPr>
        <w:keepNext/>
        <w:spacing w:line="276" w:lineRule="auto"/>
        <w:ind w:firstLine="0"/>
        <w:jc w:val="center"/>
        <w:outlineLvl w:val="0"/>
        <w:rPr>
          <w:b/>
          <w:kern w:val="28"/>
          <w:sz w:val="24"/>
          <w:szCs w:val="24"/>
        </w:rPr>
      </w:pPr>
      <w:r w:rsidRPr="009B6352">
        <w:rPr>
          <w:b/>
          <w:kern w:val="28"/>
          <w:sz w:val="24"/>
          <w:szCs w:val="24"/>
        </w:rPr>
        <w:t>Типовые контрольные вопросы для подготовки к экзамену при</w:t>
      </w:r>
    </w:p>
    <w:p w:rsidR="004A25EE" w:rsidRPr="009B6352" w:rsidRDefault="004A25EE" w:rsidP="009B6352">
      <w:pPr>
        <w:spacing w:line="276" w:lineRule="auto"/>
        <w:ind w:firstLine="0"/>
        <w:jc w:val="center"/>
        <w:rPr>
          <w:b/>
          <w:sz w:val="24"/>
          <w:szCs w:val="24"/>
        </w:rPr>
      </w:pPr>
      <w:r w:rsidRPr="009B6352">
        <w:rPr>
          <w:b/>
          <w:kern w:val="28"/>
          <w:sz w:val="24"/>
          <w:szCs w:val="24"/>
        </w:rPr>
        <w:t xml:space="preserve"> проведении промежуточной аттестации по дисциплине </w:t>
      </w:r>
    </w:p>
    <w:p w:rsidR="004A25EE" w:rsidRPr="009B6352" w:rsidRDefault="004A25EE" w:rsidP="009B6352">
      <w:pPr>
        <w:pStyle w:val="1b"/>
        <w:shd w:val="clear" w:color="auto" w:fill="auto"/>
        <w:tabs>
          <w:tab w:val="left" w:pos="1959"/>
        </w:tabs>
        <w:spacing w:before="0" w:line="276" w:lineRule="auto"/>
        <w:ind w:firstLine="567"/>
        <w:jc w:val="both"/>
        <w:rPr>
          <w:sz w:val="24"/>
          <w:szCs w:val="24"/>
        </w:rPr>
      </w:pPr>
      <w:r w:rsidRPr="009B6352">
        <w:rPr>
          <w:sz w:val="24"/>
          <w:szCs w:val="24"/>
        </w:rPr>
        <w:t>1. Подготовка</w:t>
      </w:r>
      <w:r w:rsidRPr="009B6352">
        <w:rPr>
          <w:sz w:val="24"/>
          <w:szCs w:val="24"/>
        </w:rPr>
        <w:tab/>
        <w:t>гражданского дела к судебному разбирательству, её задачи и значение. Процессуальные действия, совершаемые сторонами и судьей в порядке подготовки дела к судебному разбирательству.</w:t>
      </w:r>
    </w:p>
    <w:p w:rsidR="004A25EE" w:rsidRPr="009B6352" w:rsidRDefault="004A25EE" w:rsidP="009B6352">
      <w:pPr>
        <w:pStyle w:val="1b"/>
        <w:shd w:val="clear" w:color="auto" w:fill="auto"/>
        <w:tabs>
          <w:tab w:val="left" w:pos="380"/>
        </w:tabs>
        <w:spacing w:before="0" w:line="276" w:lineRule="auto"/>
        <w:ind w:firstLine="567"/>
        <w:jc w:val="both"/>
        <w:rPr>
          <w:sz w:val="24"/>
          <w:szCs w:val="24"/>
        </w:rPr>
      </w:pPr>
      <w:r w:rsidRPr="009B6352">
        <w:rPr>
          <w:sz w:val="24"/>
          <w:szCs w:val="24"/>
        </w:rPr>
        <w:lastRenderedPageBreak/>
        <w:t>2. Предварительное судебное заседание (цели, порядок и сроки проведения). Окончание предварительного судебного заседания.</w:t>
      </w:r>
    </w:p>
    <w:p w:rsidR="004A25EE" w:rsidRPr="009B6352" w:rsidRDefault="004A25EE" w:rsidP="009B6352">
      <w:pPr>
        <w:pStyle w:val="1b"/>
        <w:shd w:val="clear" w:color="auto" w:fill="auto"/>
        <w:tabs>
          <w:tab w:val="left" w:pos="1921"/>
        </w:tabs>
        <w:spacing w:before="0" w:line="276" w:lineRule="auto"/>
        <w:ind w:firstLine="567"/>
        <w:jc w:val="both"/>
        <w:rPr>
          <w:sz w:val="24"/>
          <w:szCs w:val="24"/>
        </w:rPr>
      </w:pPr>
      <w:r w:rsidRPr="009B6352">
        <w:rPr>
          <w:sz w:val="24"/>
          <w:szCs w:val="24"/>
        </w:rPr>
        <w:t>3. Назначение</w:t>
      </w:r>
      <w:r w:rsidRPr="009B6352">
        <w:rPr>
          <w:sz w:val="24"/>
          <w:szCs w:val="24"/>
        </w:rPr>
        <w:tab/>
        <w:t>дела к судебному разбирательству. Надлежащее извещение лиц, участвующих в деле. Извещения и вызовы суда.</w:t>
      </w:r>
    </w:p>
    <w:p w:rsidR="004A25EE" w:rsidRPr="009B6352" w:rsidRDefault="004A25EE" w:rsidP="009B6352">
      <w:pPr>
        <w:pStyle w:val="1b"/>
        <w:shd w:val="clear" w:color="auto" w:fill="auto"/>
        <w:tabs>
          <w:tab w:val="left" w:pos="355"/>
        </w:tabs>
        <w:spacing w:before="0" w:line="276" w:lineRule="auto"/>
        <w:ind w:firstLine="567"/>
        <w:jc w:val="both"/>
        <w:rPr>
          <w:sz w:val="24"/>
          <w:szCs w:val="24"/>
        </w:rPr>
      </w:pPr>
      <w:r w:rsidRPr="009B6352">
        <w:rPr>
          <w:sz w:val="24"/>
          <w:szCs w:val="24"/>
        </w:rPr>
        <w:t>4. Значение судебного разбирательства. Роль председательствующего в руководстве судебным разбирательством.</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5. Части судебного разбирательства.</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6. Отводы судей и других участников процесса: основания, порядок разрешения заявленного отвода, последствия удовлетворения.</w:t>
      </w:r>
    </w:p>
    <w:p w:rsidR="004A25EE" w:rsidRPr="009B6352" w:rsidRDefault="004A25EE" w:rsidP="009B6352">
      <w:pPr>
        <w:pStyle w:val="1b"/>
        <w:shd w:val="clear" w:color="auto" w:fill="auto"/>
        <w:tabs>
          <w:tab w:val="left" w:pos="1954"/>
        </w:tabs>
        <w:spacing w:before="0" w:line="276" w:lineRule="auto"/>
        <w:ind w:firstLine="567"/>
        <w:jc w:val="both"/>
        <w:rPr>
          <w:sz w:val="24"/>
          <w:szCs w:val="24"/>
        </w:rPr>
      </w:pPr>
      <w:r w:rsidRPr="009B6352">
        <w:rPr>
          <w:sz w:val="24"/>
          <w:szCs w:val="24"/>
        </w:rPr>
        <w:t>7. Последствия</w:t>
      </w:r>
      <w:r w:rsidRPr="009B6352">
        <w:rPr>
          <w:sz w:val="24"/>
          <w:szCs w:val="24"/>
        </w:rPr>
        <w:tab/>
        <w:t>неявки лиц, вызванных в судебное заседание.</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8. Отложение разбирательства дела.</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9. Приостановление производства по делу: понятие, виды, основания. Процессуальный порядок приостановления и возобновления производства, отличие от отложения.</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10. Прекращение производства по делу: понятие, основания, последствия.</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11. Оставление заявления без рассмотрения: понятие, основания, последствия, отличие от прекращения производства по делу.</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12. Протокол судебного заседания (содержание и значение). Порядок подачи и рассмотрения замечаний лиц, участвующих в деле, на протокол судебного заседания.</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13. Понятие и виды судебных постановлений. Отличие судебного решения от судебного определения.</w:t>
      </w:r>
    </w:p>
    <w:p w:rsidR="004A25EE" w:rsidRPr="009B6352" w:rsidRDefault="004A25EE" w:rsidP="009B6352">
      <w:pPr>
        <w:pStyle w:val="1b"/>
        <w:shd w:val="clear" w:color="auto" w:fill="auto"/>
        <w:tabs>
          <w:tab w:val="left" w:pos="370"/>
        </w:tabs>
        <w:spacing w:before="0" w:line="276" w:lineRule="auto"/>
        <w:ind w:firstLine="567"/>
        <w:jc w:val="both"/>
        <w:rPr>
          <w:sz w:val="24"/>
          <w:szCs w:val="24"/>
        </w:rPr>
      </w:pPr>
      <w:r w:rsidRPr="009B6352">
        <w:rPr>
          <w:sz w:val="24"/>
          <w:szCs w:val="24"/>
        </w:rPr>
        <w:t>14. Сущность и значение судебного решения.</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15. Требования, которым должно удовлетворять судебное решение.</w:t>
      </w:r>
    </w:p>
    <w:p w:rsidR="004A25EE" w:rsidRPr="009B6352" w:rsidRDefault="004A25EE" w:rsidP="009B6352">
      <w:pPr>
        <w:pStyle w:val="1b"/>
        <w:shd w:val="clear" w:color="auto" w:fill="auto"/>
        <w:tabs>
          <w:tab w:val="left" w:pos="370"/>
        </w:tabs>
        <w:spacing w:before="0" w:line="276" w:lineRule="auto"/>
        <w:ind w:firstLine="567"/>
        <w:jc w:val="both"/>
        <w:rPr>
          <w:sz w:val="24"/>
          <w:szCs w:val="24"/>
        </w:rPr>
      </w:pPr>
      <w:r w:rsidRPr="009B6352">
        <w:rPr>
          <w:sz w:val="24"/>
          <w:szCs w:val="24"/>
        </w:rPr>
        <w:t>16. Содержание судебного решения (его составные части).</w:t>
      </w:r>
    </w:p>
    <w:p w:rsidR="004A25EE" w:rsidRPr="009B6352" w:rsidRDefault="004A25EE" w:rsidP="009B6352">
      <w:pPr>
        <w:pStyle w:val="1b"/>
        <w:shd w:val="clear" w:color="auto" w:fill="auto"/>
        <w:spacing w:before="0" w:line="276" w:lineRule="auto"/>
        <w:ind w:firstLine="567"/>
        <w:jc w:val="both"/>
        <w:rPr>
          <w:sz w:val="24"/>
          <w:szCs w:val="24"/>
        </w:rPr>
      </w:pPr>
      <w:r w:rsidRPr="009B6352">
        <w:rPr>
          <w:sz w:val="24"/>
          <w:szCs w:val="24"/>
        </w:rPr>
        <w:t>17. Законная сила судебного решения. Правовые последствия вступления решения в законную силу.</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18. Устранение недостатков судебного решения вынесшим его судом.</w:t>
      </w:r>
    </w:p>
    <w:p w:rsidR="004A25EE" w:rsidRPr="009B6352" w:rsidRDefault="004A25EE" w:rsidP="009B6352">
      <w:pPr>
        <w:pStyle w:val="1b"/>
        <w:shd w:val="clear" w:color="auto" w:fill="auto"/>
        <w:tabs>
          <w:tab w:val="left" w:pos="2088"/>
        </w:tabs>
        <w:spacing w:before="0" w:line="276" w:lineRule="auto"/>
        <w:ind w:firstLine="567"/>
        <w:jc w:val="both"/>
        <w:rPr>
          <w:sz w:val="24"/>
          <w:szCs w:val="24"/>
        </w:rPr>
      </w:pPr>
      <w:r w:rsidRPr="009B6352">
        <w:rPr>
          <w:sz w:val="24"/>
          <w:szCs w:val="24"/>
        </w:rPr>
        <w:t>19. Немедленное</w:t>
      </w:r>
      <w:r w:rsidRPr="009B6352">
        <w:rPr>
          <w:sz w:val="24"/>
          <w:szCs w:val="24"/>
        </w:rPr>
        <w:tab/>
        <w:t>исполнение решения: виды и основания.</w:t>
      </w:r>
    </w:p>
    <w:p w:rsidR="004A25EE" w:rsidRPr="009B6352" w:rsidRDefault="004A25EE" w:rsidP="009B6352">
      <w:pPr>
        <w:pStyle w:val="1b"/>
        <w:shd w:val="clear" w:color="auto" w:fill="auto"/>
        <w:tabs>
          <w:tab w:val="left" w:pos="355"/>
        </w:tabs>
        <w:spacing w:before="0" w:line="276" w:lineRule="auto"/>
        <w:ind w:firstLine="567"/>
        <w:jc w:val="both"/>
        <w:rPr>
          <w:sz w:val="24"/>
          <w:szCs w:val="24"/>
        </w:rPr>
      </w:pPr>
      <w:r w:rsidRPr="009B6352">
        <w:rPr>
          <w:sz w:val="24"/>
          <w:szCs w:val="24"/>
        </w:rPr>
        <w:t>20. Определение суда первой инстанции: понятие, виды, законная сила. Частные определения, их содержание и значение.</w:t>
      </w:r>
    </w:p>
    <w:p w:rsidR="004A25EE" w:rsidRPr="009B6352" w:rsidRDefault="004A25EE" w:rsidP="009B6352">
      <w:pPr>
        <w:pStyle w:val="1b"/>
        <w:shd w:val="clear" w:color="auto" w:fill="auto"/>
        <w:tabs>
          <w:tab w:val="left" w:pos="1502"/>
        </w:tabs>
        <w:spacing w:before="0" w:line="276" w:lineRule="auto"/>
        <w:ind w:firstLine="567"/>
        <w:jc w:val="both"/>
        <w:rPr>
          <w:sz w:val="24"/>
          <w:szCs w:val="24"/>
        </w:rPr>
      </w:pPr>
      <w:r w:rsidRPr="009B6352">
        <w:rPr>
          <w:sz w:val="24"/>
          <w:szCs w:val="24"/>
        </w:rPr>
        <w:t>21. Понятие,</w:t>
      </w:r>
      <w:r w:rsidRPr="009B6352">
        <w:rPr>
          <w:sz w:val="24"/>
          <w:szCs w:val="24"/>
        </w:rPr>
        <w:tab/>
        <w:t>значение, условия и порядок заочного производства.</w:t>
      </w:r>
    </w:p>
    <w:p w:rsidR="004A25EE" w:rsidRPr="009B6352" w:rsidRDefault="004A25EE" w:rsidP="009B6352">
      <w:pPr>
        <w:pStyle w:val="1b"/>
        <w:shd w:val="clear" w:color="auto" w:fill="auto"/>
        <w:tabs>
          <w:tab w:val="left" w:pos="355"/>
        </w:tabs>
        <w:spacing w:before="0" w:line="276" w:lineRule="auto"/>
        <w:ind w:firstLine="567"/>
        <w:jc w:val="both"/>
        <w:rPr>
          <w:sz w:val="24"/>
          <w:szCs w:val="24"/>
        </w:rPr>
      </w:pPr>
      <w:r w:rsidRPr="009B6352">
        <w:rPr>
          <w:sz w:val="24"/>
          <w:szCs w:val="24"/>
        </w:rPr>
        <w:t>22. Заочное решение: содержание, обжалование. Порядок и последствия рассмотрения заявления об отмене заочного решения.</w:t>
      </w:r>
    </w:p>
    <w:p w:rsidR="004A25EE" w:rsidRPr="009B6352" w:rsidRDefault="004A25EE" w:rsidP="009B6352">
      <w:pPr>
        <w:pStyle w:val="1b"/>
        <w:shd w:val="clear" w:color="auto" w:fill="auto"/>
        <w:tabs>
          <w:tab w:val="left" w:pos="360"/>
        </w:tabs>
        <w:spacing w:before="0" w:line="276" w:lineRule="auto"/>
        <w:ind w:firstLine="567"/>
        <w:jc w:val="both"/>
        <w:rPr>
          <w:sz w:val="24"/>
          <w:szCs w:val="24"/>
        </w:rPr>
      </w:pPr>
      <w:r w:rsidRPr="009B6352">
        <w:rPr>
          <w:sz w:val="24"/>
          <w:szCs w:val="24"/>
        </w:rPr>
        <w:t>23. Судебный приказ: понятие, сущность, основания и порядок выдачи. Отмена судебного приказа.</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24. Производство по делам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4A25EE" w:rsidRPr="009B6352" w:rsidRDefault="004A25EE" w:rsidP="009B6352">
      <w:pPr>
        <w:pStyle w:val="1b"/>
        <w:shd w:val="clear" w:color="auto" w:fill="auto"/>
        <w:tabs>
          <w:tab w:val="left" w:pos="1613"/>
        </w:tabs>
        <w:spacing w:before="0" w:line="276" w:lineRule="auto"/>
        <w:ind w:firstLine="567"/>
        <w:jc w:val="both"/>
        <w:rPr>
          <w:sz w:val="24"/>
          <w:szCs w:val="24"/>
        </w:rPr>
      </w:pPr>
      <w:r w:rsidRPr="009B6352">
        <w:rPr>
          <w:sz w:val="24"/>
          <w:szCs w:val="24"/>
        </w:rPr>
        <w:t>25. Правовая</w:t>
      </w:r>
      <w:r w:rsidRPr="009B6352">
        <w:rPr>
          <w:sz w:val="24"/>
          <w:szCs w:val="24"/>
        </w:rPr>
        <w:tab/>
        <w:t>природа дел, возникающих из публичных правоотношений. Общие правила и особенности их рассмотрения.</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26. Производство по делам о признании недействующими нормативных правовых актов полностью или в части.</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27. Производство по заявлениям граждан на действия и решения государственных органов, органов местного самоуправления, должностных лиц, государственных и муниципальных служащих, нарушающих права и свободы граждан. Производство по делам о защите избирательных прав и права на участие в референдуме граждан РФ.</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lastRenderedPageBreak/>
        <w:t>28. Производство по делам о временном размещении гражданина, подлежащего реадмиссии, в специальном учреждении.</w:t>
      </w:r>
    </w:p>
    <w:p w:rsidR="004A25EE" w:rsidRPr="009B6352" w:rsidRDefault="004A25EE" w:rsidP="009B6352">
      <w:pPr>
        <w:pStyle w:val="1b"/>
        <w:shd w:val="clear" w:color="auto" w:fill="auto"/>
        <w:tabs>
          <w:tab w:val="left" w:pos="350"/>
        </w:tabs>
        <w:spacing w:before="0" w:line="276" w:lineRule="auto"/>
        <w:ind w:firstLine="567"/>
        <w:jc w:val="both"/>
        <w:rPr>
          <w:sz w:val="24"/>
          <w:szCs w:val="24"/>
        </w:rPr>
      </w:pPr>
      <w:r w:rsidRPr="009B6352">
        <w:rPr>
          <w:sz w:val="24"/>
          <w:szCs w:val="24"/>
        </w:rPr>
        <w:t>29. Понятие и сущность особого производства. Отличие особого производства от искового. Порядок рассмотрения дел особого производства.</w:t>
      </w:r>
    </w:p>
    <w:p w:rsidR="004A25EE" w:rsidRPr="009B6352" w:rsidRDefault="004A25EE" w:rsidP="009B6352">
      <w:pPr>
        <w:pStyle w:val="1b"/>
        <w:shd w:val="clear" w:color="auto" w:fill="auto"/>
        <w:tabs>
          <w:tab w:val="left" w:pos="375"/>
        </w:tabs>
        <w:spacing w:before="0" w:line="276" w:lineRule="auto"/>
        <w:ind w:firstLine="567"/>
        <w:jc w:val="both"/>
        <w:rPr>
          <w:sz w:val="24"/>
          <w:szCs w:val="24"/>
        </w:rPr>
      </w:pPr>
      <w:r w:rsidRPr="009B6352">
        <w:rPr>
          <w:sz w:val="24"/>
          <w:szCs w:val="24"/>
        </w:rPr>
        <w:t>30. Установление фактов, имеющих юридическое значение.</w:t>
      </w:r>
    </w:p>
    <w:p w:rsidR="004A25EE" w:rsidRPr="009B6352" w:rsidRDefault="004A25EE" w:rsidP="009B6352">
      <w:pPr>
        <w:pStyle w:val="1b"/>
        <w:shd w:val="clear" w:color="auto" w:fill="auto"/>
        <w:tabs>
          <w:tab w:val="left" w:pos="385"/>
        </w:tabs>
        <w:spacing w:before="0" w:line="276" w:lineRule="auto"/>
        <w:ind w:firstLine="567"/>
        <w:jc w:val="both"/>
        <w:rPr>
          <w:sz w:val="24"/>
          <w:szCs w:val="24"/>
        </w:rPr>
      </w:pPr>
      <w:r w:rsidRPr="009B6352">
        <w:rPr>
          <w:sz w:val="24"/>
          <w:szCs w:val="24"/>
        </w:rPr>
        <w:t>31. Усыновление (удочерение) ребенка.</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32. Признание гражданина безвестно отсутствующим или объявление гражданина умершим.</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33. Ограничение дееспособности гражданина, признание гражданина недееспособным. Ограничение или лишение несовершеннолетнего права самостоятельно распоряжаться своими доходами.</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34. Объявление несовершеннолетнего полностью дееспособным (эмансипация).</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35. Признание движимой вещи бесхозяйной и признание права муниципальной собственности на бесхозяйную недвижимую вещь.</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36. Вызывное производство.</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37. Госпитализация гражданина в медицинскую организацию, оказывающую психиатрическую помощь в стационарных условиях, в недобровольном порядке и психиатрическое освидетельствование в недобровольном порядке.</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38. Рассмотрение дел о внесении исправлений или изменений в записи актов гражданского состояния.</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39. Рассмотрение заявлений о совершенных нотариальных действиях или об отказе в их совершении.</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40. Восстановление утраченного судебного производства.</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41. Производство по делам с участием иностранных лиц (общая характеристика).</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42. Сущность и значение апелляционного производства.</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43. Право апелляционного (субъекты права, объект, срок и порядок подачи жалобы, ее содержание).</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44. Процессуальный порядок рассмотрения дел судом апелляционной инстанции.</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45. Полномочия суда апелляционной инстанции. Постановления суда апелляционной инстанции.</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46. Основания к отмене решения, изменению или вынесению нового решения в апелляционном порядке.</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47. Обжалование определений судов первой инстанции в апелляционном порядке.</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48. Сущность и значение кассационного производства.</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49. Судебные органы, в компетенцию которых входит пересмотр дела в порядке кассации.</w:t>
      </w:r>
    </w:p>
    <w:p w:rsidR="004A25EE" w:rsidRPr="009B6352" w:rsidRDefault="004A25EE" w:rsidP="009B6352">
      <w:pPr>
        <w:pStyle w:val="1b"/>
        <w:shd w:val="clear" w:color="auto" w:fill="auto"/>
        <w:tabs>
          <w:tab w:val="left" w:pos="1047"/>
        </w:tabs>
        <w:spacing w:before="0" w:line="276" w:lineRule="auto"/>
        <w:ind w:firstLine="567"/>
        <w:jc w:val="both"/>
        <w:rPr>
          <w:sz w:val="24"/>
          <w:szCs w:val="24"/>
        </w:rPr>
      </w:pPr>
      <w:r w:rsidRPr="009B6352">
        <w:rPr>
          <w:sz w:val="24"/>
          <w:szCs w:val="24"/>
        </w:rPr>
        <w:t>50. Право на обращение в суд кассационной инстанции (субъекты, объект, содержание жалобы, срок и порядок подачи жалобы или представления прокурора).</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51. Действия судьи кассационной инстанции после получения кассационной жалобы или представления.</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52. Порядок рассмотрения кассационной жалобы (представления) в судебном заседании суда кассационной инстанции.</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53. Основания для изменения или отмены судебных актов в порядке кассации.</w:t>
      </w:r>
    </w:p>
    <w:p w:rsidR="004A25EE" w:rsidRPr="009B6352" w:rsidRDefault="004A25EE" w:rsidP="009B6352">
      <w:pPr>
        <w:pStyle w:val="1b"/>
        <w:shd w:val="clear" w:color="auto" w:fill="auto"/>
        <w:tabs>
          <w:tab w:val="left" w:pos="1042"/>
        </w:tabs>
        <w:spacing w:before="0" w:line="276" w:lineRule="auto"/>
        <w:ind w:firstLine="567"/>
        <w:jc w:val="both"/>
        <w:rPr>
          <w:sz w:val="24"/>
          <w:szCs w:val="24"/>
        </w:rPr>
      </w:pPr>
      <w:r w:rsidRPr="009B6352">
        <w:rPr>
          <w:sz w:val="24"/>
          <w:szCs w:val="24"/>
        </w:rPr>
        <w:t>54. Полномочия суда кассационной инстанции. Постановление суда кассационной инстанции.</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lastRenderedPageBreak/>
        <w:t>55. Сущность и значение стадии пересмотра судебных постановлений в порядке надзора.</w:t>
      </w:r>
    </w:p>
    <w:p w:rsidR="004A25EE" w:rsidRPr="009B6352" w:rsidRDefault="004A25EE" w:rsidP="009B6352">
      <w:pPr>
        <w:pStyle w:val="1b"/>
        <w:shd w:val="clear" w:color="auto" w:fill="auto"/>
        <w:tabs>
          <w:tab w:val="left" w:pos="1052"/>
        </w:tabs>
        <w:spacing w:before="0" w:line="276" w:lineRule="auto"/>
        <w:ind w:firstLine="567"/>
        <w:jc w:val="both"/>
        <w:rPr>
          <w:sz w:val="24"/>
          <w:szCs w:val="24"/>
        </w:rPr>
      </w:pPr>
      <w:r w:rsidRPr="009B6352">
        <w:rPr>
          <w:sz w:val="24"/>
          <w:szCs w:val="24"/>
        </w:rPr>
        <w:t>56. Право на обращение в суд надзорной инстанции (субъекты, объект, содержание жалобы, срок и порядок подачи жалобы или представления прокурора).</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57. Порядок рассмотрения надзорной жалобы (представления) в судебном заседании Президиума Верховного Суда РФ.</w:t>
      </w:r>
    </w:p>
    <w:p w:rsidR="004A25EE" w:rsidRPr="009B6352" w:rsidRDefault="004A25EE" w:rsidP="009B6352">
      <w:pPr>
        <w:pStyle w:val="1b"/>
        <w:shd w:val="clear" w:color="auto" w:fill="auto"/>
        <w:tabs>
          <w:tab w:val="left" w:pos="1427"/>
        </w:tabs>
        <w:spacing w:before="0" w:line="276" w:lineRule="auto"/>
        <w:ind w:firstLine="567"/>
        <w:jc w:val="both"/>
        <w:rPr>
          <w:sz w:val="24"/>
          <w:szCs w:val="24"/>
        </w:rPr>
      </w:pPr>
      <w:r w:rsidRPr="009B6352">
        <w:rPr>
          <w:sz w:val="24"/>
          <w:szCs w:val="24"/>
        </w:rPr>
        <w:t>58. Основания для изменения или отмены судебных актов в порядке надзора.</w:t>
      </w:r>
    </w:p>
    <w:p w:rsidR="004A25EE" w:rsidRPr="009B6352" w:rsidRDefault="004A25EE" w:rsidP="009B6352">
      <w:pPr>
        <w:pStyle w:val="1b"/>
        <w:shd w:val="clear" w:color="auto" w:fill="auto"/>
        <w:tabs>
          <w:tab w:val="left" w:pos="1427"/>
        </w:tabs>
        <w:spacing w:before="0" w:line="276" w:lineRule="auto"/>
        <w:ind w:firstLine="567"/>
        <w:jc w:val="both"/>
        <w:rPr>
          <w:sz w:val="24"/>
          <w:szCs w:val="24"/>
        </w:rPr>
      </w:pPr>
      <w:r w:rsidRPr="009B6352">
        <w:rPr>
          <w:sz w:val="24"/>
          <w:szCs w:val="24"/>
        </w:rPr>
        <w:t>59. Полномочия суда надзорной инстанции.</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60. Пересмотр судебных постановлений, вступивших в законную силу по вновь открывшимся и новым обстоятельствам как стадия гражданского процесса.</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61. Основания к пересмотру судебных постановлений по вновь открывшимся или новым обстоятельствам. Отличие вновь открывшихся обстоятельств от новых обстоятельств.</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62. Процессуальный порядок возбуждения производства и рассмотрения заявления о пересмотре дела по вновь открывшимся или новым обстоятельствам. Содержание определения суда о пересмотре дела по вновь открывшимся или новым обстоятельствам.</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63. Отличие надзорного производства от апелляционного и кассационного.</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64. Исполнительное производство и его значение.</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65. Органы принудительного исполнения. Судебный пристав-исполнитель. Роль суда в исполнительном производстве.</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66. Стороны в исполнительном производстве, их процессуальные права и обязанности.</w:t>
      </w:r>
    </w:p>
    <w:p w:rsidR="004A25EE" w:rsidRPr="009B6352" w:rsidRDefault="004A25EE" w:rsidP="009B6352">
      <w:pPr>
        <w:pStyle w:val="1b"/>
        <w:shd w:val="clear" w:color="auto" w:fill="auto"/>
        <w:tabs>
          <w:tab w:val="left" w:pos="1427"/>
        </w:tabs>
        <w:spacing w:before="0" w:line="276" w:lineRule="auto"/>
        <w:ind w:firstLine="567"/>
        <w:jc w:val="both"/>
        <w:rPr>
          <w:sz w:val="24"/>
          <w:szCs w:val="24"/>
        </w:rPr>
      </w:pPr>
      <w:r w:rsidRPr="009B6352">
        <w:rPr>
          <w:sz w:val="24"/>
          <w:szCs w:val="24"/>
        </w:rPr>
        <w:t>67. Защита прав взыскателя, должника и других лиц в исполнительном производстве.</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68. Основания исполнения. Исполнительные документы, их виды и правовое значение. Давность для предъявления исполнительных документов к принудительному исполнению.</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69. Общие правила принудительного исполнения. Возбуждение исполнительного производства. Меры принудительного исполнения.</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70. Отсрочка, рассрочка, изменение порядка и способа исполнения. Индексация присужденных денежных сумм.</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71. Приостановление и прекращение исполнительного производства.</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72. Поворот исполнения отмененных судебных актов.</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73. Понятие и виды альтернативных форм защиты прав. Посредничество (медиация). Претензионный порядок. Переговоры.</w:t>
      </w:r>
    </w:p>
    <w:p w:rsidR="004A25EE" w:rsidRPr="009B6352" w:rsidRDefault="004A25EE" w:rsidP="009B6352">
      <w:pPr>
        <w:pStyle w:val="1b"/>
        <w:shd w:val="clear" w:color="auto" w:fill="auto"/>
        <w:tabs>
          <w:tab w:val="left" w:pos="1427"/>
        </w:tabs>
        <w:spacing w:before="0" w:line="276" w:lineRule="auto"/>
        <w:ind w:firstLine="567"/>
        <w:jc w:val="both"/>
        <w:rPr>
          <w:sz w:val="24"/>
          <w:szCs w:val="24"/>
        </w:rPr>
      </w:pPr>
      <w:r w:rsidRPr="009B6352">
        <w:rPr>
          <w:sz w:val="24"/>
          <w:szCs w:val="24"/>
        </w:rPr>
        <w:t>74. Третейский суд. Значение и правовое регулирование деятельности третейских судов. Порядок рассмотрения споров в третейском суде.</w:t>
      </w:r>
    </w:p>
    <w:p w:rsidR="004A25EE" w:rsidRPr="009B6352" w:rsidRDefault="004A25EE" w:rsidP="009B6352">
      <w:pPr>
        <w:pStyle w:val="1b"/>
        <w:shd w:val="clear" w:color="auto" w:fill="auto"/>
        <w:tabs>
          <w:tab w:val="left" w:pos="1432"/>
        </w:tabs>
        <w:spacing w:before="0" w:line="276" w:lineRule="auto"/>
        <w:ind w:firstLine="567"/>
        <w:jc w:val="both"/>
        <w:rPr>
          <w:sz w:val="24"/>
          <w:szCs w:val="24"/>
        </w:rPr>
      </w:pPr>
      <w:r w:rsidRPr="009B6352">
        <w:rPr>
          <w:sz w:val="24"/>
          <w:szCs w:val="24"/>
        </w:rPr>
        <w:t>75. Оспаривание решений третейского суда.</w:t>
      </w:r>
    </w:p>
    <w:p w:rsidR="004A25EE" w:rsidRPr="009B6352" w:rsidRDefault="004A25EE" w:rsidP="009B6352">
      <w:pPr>
        <w:pStyle w:val="1b"/>
        <w:shd w:val="clear" w:color="auto" w:fill="auto"/>
        <w:tabs>
          <w:tab w:val="left" w:pos="1422"/>
        </w:tabs>
        <w:spacing w:before="0" w:line="276" w:lineRule="auto"/>
        <w:ind w:firstLine="567"/>
        <w:jc w:val="both"/>
        <w:rPr>
          <w:sz w:val="24"/>
          <w:szCs w:val="24"/>
        </w:rPr>
      </w:pPr>
      <w:r w:rsidRPr="009B6352">
        <w:rPr>
          <w:sz w:val="24"/>
          <w:szCs w:val="24"/>
        </w:rPr>
        <w:t>76. Выдача исполнительного листа на принудительное исполнение решения третейского суда.</w:t>
      </w:r>
    </w:p>
    <w:p w:rsidR="00D822EC" w:rsidRPr="005B570C" w:rsidRDefault="005B570C" w:rsidP="005B570C">
      <w:pPr>
        <w:keepNext/>
        <w:spacing w:before="240" w:after="60" w:line="276" w:lineRule="auto"/>
        <w:ind w:left="924" w:firstLine="0"/>
        <w:jc w:val="center"/>
        <w:outlineLvl w:val="0"/>
        <w:rPr>
          <w:b/>
          <w:kern w:val="28"/>
          <w:sz w:val="24"/>
          <w:szCs w:val="24"/>
        </w:rPr>
      </w:pPr>
      <w:bookmarkStart w:id="18" w:name="_Toc433697914"/>
      <w:r w:rsidRPr="005B570C">
        <w:rPr>
          <w:b/>
          <w:sz w:val="24"/>
          <w:szCs w:val="24"/>
        </w:rPr>
        <w:t>6.3.2.</w:t>
      </w:r>
      <w:r w:rsidR="007D7707" w:rsidRPr="005B570C">
        <w:rPr>
          <w:b/>
          <w:kern w:val="28"/>
          <w:sz w:val="24"/>
          <w:szCs w:val="24"/>
        </w:rPr>
        <w:t xml:space="preserve">Типовые </w:t>
      </w:r>
      <w:r w:rsidR="006852CC" w:rsidRPr="005B570C">
        <w:rPr>
          <w:b/>
          <w:kern w:val="28"/>
          <w:sz w:val="24"/>
          <w:szCs w:val="24"/>
        </w:rPr>
        <w:t>практические задачи</w:t>
      </w:r>
      <w:bookmarkEnd w:id="18"/>
      <w:r w:rsidR="008F4EDB">
        <w:rPr>
          <w:b/>
          <w:kern w:val="28"/>
          <w:sz w:val="24"/>
          <w:szCs w:val="24"/>
        </w:rPr>
        <w:t xml:space="preserve"> </w:t>
      </w:r>
      <w:r w:rsidR="00D822EC" w:rsidRPr="005B570C">
        <w:rPr>
          <w:b/>
          <w:kern w:val="28"/>
          <w:sz w:val="24"/>
          <w:szCs w:val="24"/>
        </w:rPr>
        <w:t>для текущей аттестации по дисциплине</w:t>
      </w:r>
    </w:p>
    <w:p w:rsidR="00064D6F" w:rsidRPr="003B66AA" w:rsidRDefault="00064D6F" w:rsidP="003B66AA">
      <w:pPr>
        <w:spacing w:line="276" w:lineRule="auto"/>
        <w:ind w:firstLine="0"/>
        <w:jc w:val="left"/>
        <w:rPr>
          <w:b/>
          <w:i/>
          <w:sz w:val="24"/>
          <w:szCs w:val="24"/>
          <w:u w:val="single"/>
          <w:lang w:eastAsia="en-US"/>
        </w:rPr>
      </w:pPr>
      <w:r w:rsidRPr="003B66AA">
        <w:rPr>
          <w:b/>
          <w:i/>
          <w:sz w:val="24"/>
          <w:szCs w:val="24"/>
          <w:u w:val="single"/>
          <w:lang w:eastAsia="en-US"/>
        </w:rPr>
        <w:t xml:space="preserve">Описание:  </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 xml:space="preserve">Время на решение – до </w:t>
      </w:r>
      <w:r w:rsidR="00812C91">
        <w:rPr>
          <w:sz w:val="24"/>
          <w:szCs w:val="24"/>
          <w:lang w:eastAsia="en-US"/>
        </w:rPr>
        <w:t>1</w:t>
      </w:r>
      <w:r w:rsidR="004E79E3">
        <w:rPr>
          <w:sz w:val="24"/>
          <w:szCs w:val="24"/>
          <w:lang w:eastAsia="en-US"/>
        </w:rPr>
        <w:t>0</w:t>
      </w:r>
      <w:r w:rsidR="004355DA" w:rsidRPr="003B66AA">
        <w:rPr>
          <w:sz w:val="24"/>
          <w:szCs w:val="24"/>
          <w:lang w:eastAsia="en-US"/>
        </w:rPr>
        <w:t xml:space="preserve"> минут</w:t>
      </w:r>
      <w:r w:rsidR="00812C91">
        <w:rPr>
          <w:sz w:val="24"/>
          <w:szCs w:val="24"/>
          <w:lang w:eastAsia="en-US"/>
        </w:rPr>
        <w:t>.</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 xml:space="preserve">Количество попыток –  </w:t>
      </w:r>
      <w:r w:rsidR="00812C91">
        <w:rPr>
          <w:sz w:val="24"/>
          <w:szCs w:val="24"/>
          <w:lang w:eastAsia="en-US"/>
        </w:rPr>
        <w:t>1.</w:t>
      </w:r>
    </w:p>
    <w:p w:rsidR="009B6352" w:rsidRPr="002E6C5A" w:rsidRDefault="009B6352" w:rsidP="009B6352">
      <w:pPr>
        <w:overflowPunct w:val="0"/>
        <w:autoSpaceDE w:val="0"/>
        <w:spacing w:line="276" w:lineRule="auto"/>
        <w:ind w:firstLine="567"/>
        <w:textAlignment w:val="baseline"/>
        <w:rPr>
          <w:b/>
          <w:spacing w:val="-4"/>
          <w:sz w:val="24"/>
          <w:szCs w:val="24"/>
        </w:rPr>
      </w:pPr>
      <w:r w:rsidRPr="002E6C5A">
        <w:rPr>
          <w:b/>
          <w:kern w:val="28"/>
          <w:sz w:val="24"/>
          <w:szCs w:val="24"/>
        </w:rPr>
        <w:t>Задача № 1</w:t>
      </w:r>
      <w:r w:rsidRPr="002E6C5A">
        <w:rPr>
          <w:b/>
          <w:spacing w:val="-4"/>
          <w:sz w:val="24"/>
          <w:szCs w:val="24"/>
        </w:rPr>
        <w:t>.</w:t>
      </w:r>
    </w:p>
    <w:p w:rsidR="009B6352" w:rsidRPr="009907C8" w:rsidRDefault="009B6352" w:rsidP="009B6352">
      <w:pPr>
        <w:pStyle w:val="29"/>
        <w:spacing w:before="0" w:after="0" w:line="276" w:lineRule="auto"/>
        <w:ind w:firstLine="567"/>
        <w:rPr>
          <w:sz w:val="24"/>
          <w:szCs w:val="24"/>
        </w:rPr>
      </w:pPr>
      <w:r w:rsidRPr="009907C8">
        <w:rPr>
          <w:sz w:val="24"/>
          <w:szCs w:val="24"/>
        </w:rPr>
        <w:t>Меркулова обратилась в суд с иском о признании недействительным договора купли-продажи жилого помещения, заключенного с Блиновым, ссылаясь на то, что она была введена ответчиком в заблуждение относительно состояния квартиры: помещение оказалось сырым и холодным, в нем она не может проживать по состоянию здоровья.</w:t>
      </w:r>
    </w:p>
    <w:p w:rsidR="009B6352" w:rsidRPr="009907C8" w:rsidRDefault="009B6352" w:rsidP="009B6352">
      <w:pPr>
        <w:pStyle w:val="29"/>
        <w:spacing w:before="0" w:after="0" w:line="276" w:lineRule="auto"/>
        <w:ind w:firstLine="567"/>
        <w:rPr>
          <w:sz w:val="24"/>
          <w:szCs w:val="24"/>
        </w:rPr>
      </w:pPr>
      <w:r w:rsidRPr="009907C8">
        <w:rPr>
          <w:sz w:val="24"/>
          <w:szCs w:val="24"/>
        </w:rPr>
        <w:lastRenderedPageBreak/>
        <w:t>В ходе судебного разбирательства суд, заслушав объяснения сторон, объявил перерыв до следующего дня. На следующий день суд вынес определение, которым возобновил рассмотрение дела по существу и привлек в качестве истцов племянниц Меркуловой - Мерзлякову Н.В. и Мерзлякову П.В., проживающих совместно с истицей.</w:t>
      </w:r>
    </w:p>
    <w:p w:rsidR="009B6352" w:rsidRPr="009907C8" w:rsidRDefault="009B6352" w:rsidP="009B6352">
      <w:pPr>
        <w:pStyle w:val="29"/>
        <w:spacing w:before="0" w:after="0" w:line="276" w:lineRule="auto"/>
        <w:ind w:firstLine="567"/>
        <w:rPr>
          <w:sz w:val="24"/>
          <w:szCs w:val="24"/>
        </w:rPr>
      </w:pPr>
      <w:r w:rsidRPr="009907C8">
        <w:rPr>
          <w:sz w:val="24"/>
          <w:szCs w:val="24"/>
        </w:rPr>
        <w:t>Дело было продолжено и рассмотрено в отсутствие Мерзляковой П.В., не извещенной о месте и времени судебного разбирательства, поскольку она в это время находилась в больнице. Мерзлякова Н.В. просила повторно допросить всех свидетелей, ссылаясь на то, что она при исследовании доказательств не присутствовала. Суд это ходатайство оставил без удовлетворения, ограничившись оглашением протокола судебного заседания.</w:t>
      </w:r>
    </w:p>
    <w:p w:rsidR="009B6352" w:rsidRPr="009907C8" w:rsidRDefault="009B6352" w:rsidP="009B6352">
      <w:pPr>
        <w:pStyle w:val="29"/>
        <w:spacing w:before="0" w:after="0" w:line="276" w:lineRule="auto"/>
        <w:ind w:firstLine="567"/>
        <w:rPr>
          <w:i/>
          <w:sz w:val="24"/>
          <w:szCs w:val="24"/>
        </w:rPr>
      </w:pPr>
      <w:r w:rsidRPr="009907C8">
        <w:rPr>
          <w:i/>
          <w:sz w:val="24"/>
          <w:szCs w:val="24"/>
        </w:rPr>
        <w:t>1. Какие процессуальные нормы были нарушены при рассмотрении данного дела?</w:t>
      </w:r>
    </w:p>
    <w:p w:rsidR="009B6352" w:rsidRPr="009907C8" w:rsidRDefault="009B6352" w:rsidP="009B6352">
      <w:pPr>
        <w:pStyle w:val="29"/>
        <w:spacing w:before="0" w:after="0" w:line="276" w:lineRule="auto"/>
        <w:ind w:firstLine="567"/>
        <w:rPr>
          <w:i/>
          <w:sz w:val="24"/>
          <w:szCs w:val="24"/>
        </w:rPr>
      </w:pPr>
      <w:r w:rsidRPr="009907C8">
        <w:rPr>
          <w:i/>
          <w:sz w:val="24"/>
          <w:szCs w:val="24"/>
        </w:rPr>
        <w:t>2. Определите, какие принципы гражданского процессуального права были нарушены?</w:t>
      </w:r>
    </w:p>
    <w:p w:rsidR="009B6352" w:rsidRPr="009907C8" w:rsidRDefault="009B6352" w:rsidP="009B6352">
      <w:pPr>
        <w:pStyle w:val="29"/>
        <w:spacing w:before="0" w:after="0" w:line="276" w:lineRule="auto"/>
        <w:ind w:firstLine="567"/>
        <w:rPr>
          <w:i/>
          <w:sz w:val="24"/>
          <w:szCs w:val="24"/>
        </w:rPr>
      </w:pPr>
      <w:r w:rsidRPr="009907C8">
        <w:rPr>
          <w:i/>
          <w:sz w:val="24"/>
          <w:szCs w:val="24"/>
        </w:rPr>
        <w:t>3. Вправе ли суд привлекать по своей инициативе в процесс истцов, ответчиков?</w:t>
      </w:r>
    </w:p>
    <w:p w:rsidR="009B6352" w:rsidRPr="009907C8" w:rsidRDefault="009B6352" w:rsidP="009B6352">
      <w:pPr>
        <w:pStyle w:val="29"/>
        <w:spacing w:before="0" w:after="0" w:line="276" w:lineRule="auto"/>
        <w:ind w:firstLine="567"/>
        <w:rPr>
          <w:i/>
          <w:sz w:val="24"/>
          <w:szCs w:val="24"/>
        </w:rPr>
      </w:pPr>
      <w:r w:rsidRPr="009907C8">
        <w:rPr>
          <w:i/>
          <w:sz w:val="24"/>
          <w:szCs w:val="24"/>
        </w:rPr>
        <w:t>4. Подготовка дискуссии «Принципы состязательности и объективной истины: модель соотношения в разных типах процесса». Тезисы дискуссии изложите в письменном виде.</w:t>
      </w:r>
    </w:p>
    <w:p w:rsidR="009B6352" w:rsidRPr="002E6C5A" w:rsidRDefault="009B6352" w:rsidP="009B6352">
      <w:pPr>
        <w:overflowPunct w:val="0"/>
        <w:autoSpaceDE w:val="0"/>
        <w:spacing w:line="276" w:lineRule="auto"/>
        <w:ind w:firstLine="567"/>
        <w:textAlignment w:val="baseline"/>
        <w:rPr>
          <w:b/>
          <w:spacing w:val="-4"/>
          <w:sz w:val="24"/>
          <w:szCs w:val="24"/>
        </w:rPr>
      </w:pPr>
      <w:r w:rsidRPr="002E6C5A">
        <w:rPr>
          <w:b/>
          <w:kern w:val="28"/>
          <w:sz w:val="24"/>
          <w:szCs w:val="24"/>
        </w:rPr>
        <w:t>Задача № 2</w:t>
      </w:r>
      <w:r w:rsidRPr="002E6C5A">
        <w:rPr>
          <w:b/>
          <w:spacing w:val="-4"/>
          <w:sz w:val="24"/>
          <w:szCs w:val="24"/>
        </w:rPr>
        <w:t>.</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Районный суд рассматривал спор бывших супругов Петровых об определении места жительства их несовершеннолетних дочерей Инны и Арины и участии в их воспитании отдельно проживающего родителя.</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ab/>
        <w:t>По ходатайству Петровой исследование письменных доказательств (личной переписки Петровых) и допрос свидетелей проводились в закрытом судебном заседании. В ходе исследования доказательств выяснился ряд обстоятельств неэтичного поведения каждого из бывших супругов по отношению друг к другу, а также по отношению к детям.</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Рассмотрев дело по существу и исследовав представленные сторонами доказательства, судья удалился в совещательную комнату, после чего в присутствии сторон и других лиц публично огласил судебное решение. Ответчица Петрова была лишена родительских прав. В решении было записано, что исследованными в судебном заседании доказательствами подтверждаются многочисленные факты аморального поведения Петровой в отношении детей, что может негативно отразиться на их нормальном развитии в дальнейшем.</w:t>
      </w:r>
    </w:p>
    <w:p w:rsidR="009B6352" w:rsidRPr="009907C8" w:rsidRDefault="009B6352" w:rsidP="009B6352">
      <w:pPr>
        <w:overflowPunct w:val="0"/>
        <w:autoSpaceDE w:val="0"/>
        <w:spacing w:line="276" w:lineRule="auto"/>
        <w:ind w:firstLine="567"/>
        <w:textAlignment w:val="baseline"/>
        <w:rPr>
          <w:i/>
          <w:spacing w:val="-4"/>
          <w:sz w:val="24"/>
          <w:szCs w:val="24"/>
        </w:rPr>
      </w:pPr>
      <w:r w:rsidRPr="009907C8">
        <w:rPr>
          <w:i/>
          <w:spacing w:val="-4"/>
          <w:sz w:val="24"/>
          <w:szCs w:val="24"/>
        </w:rPr>
        <w:t>1. Какие ошибки допущены по делу?</w:t>
      </w:r>
    </w:p>
    <w:p w:rsidR="009B6352" w:rsidRPr="009907C8" w:rsidRDefault="009B6352" w:rsidP="009B6352">
      <w:pPr>
        <w:overflowPunct w:val="0"/>
        <w:autoSpaceDE w:val="0"/>
        <w:spacing w:line="276" w:lineRule="auto"/>
        <w:ind w:firstLine="567"/>
        <w:textAlignment w:val="baseline"/>
        <w:rPr>
          <w:i/>
          <w:spacing w:val="-4"/>
          <w:sz w:val="24"/>
          <w:szCs w:val="24"/>
        </w:rPr>
      </w:pPr>
      <w:r w:rsidRPr="009907C8">
        <w:rPr>
          <w:i/>
          <w:spacing w:val="-4"/>
          <w:sz w:val="24"/>
          <w:szCs w:val="24"/>
        </w:rPr>
        <w:t>2. Соответствуют ли действия суда принципам гражданского процессуального права?</w:t>
      </w:r>
    </w:p>
    <w:p w:rsidR="009B6352" w:rsidRPr="009907C8" w:rsidRDefault="009B6352" w:rsidP="009B6352">
      <w:pPr>
        <w:overflowPunct w:val="0"/>
        <w:autoSpaceDE w:val="0"/>
        <w:spacing w:line="276" w:lineRule="auto"/>
        <w:ind w:firstLine="567"/>
        <w:textAlignment w:val="baseline"/>
        <w:rPr>
          <w:i/>
          <w:spacing w:val="-4"/>
          <w:sz w:val="24"/>
          <w:szCs w:val="24"/>
        </w:rPr>
      </w:pPr>
      <w:r w:rsidRPr="009907C8">
        <w:rPr>
          <w:i/>
          <w:spacing w:val="-4"/>
          <w:sz w:val="24"/>
          <w:szCs w:val="24"/>
        </w:rPr>
        <w:t>3. Подготовьте дискуссию на тему: «Гласность или конфиденциальность судебного разбирательства? Нужен ли современному процессу принцип гласности?» Тезисы дискуссии изложите в письменном виде.</w:t>
      </w:r>
    </w:p>
    <w:p w:rsidR="009B6352" w:rsidRPr="002E6C5A" w:rsidRDefault="009B6352" w:rsidP="009B6352">
      <w:pPr>
        <w:overflowPunct w:val="0"/>
        <w:autoSpaceDE w:val="0"/>
        <w:spacing w:line="276" w:lineRule="auto"/>
        <w:ind w:firstLine="567"/>
        <w:textAlignment w:val="baseline"/>
        <w:rPr>
          <w:b/>
          <w:spacing w:val="-4"/>
          <w:sz w:val="24"/>
          <w:szCs w:val="24"/>
        </w:rPr>
      </w:pPr>
      <w:r w:rsidRPr="002E6C5A">
        <w:rPr>
          <w:b/>
          <w:kern w:val="28"/>
          <w:sz w:val="24"/>
          <w:szCs w:val="24"/>
        </w:rPr>
        <w:t>Задача № 3</w:t>
      </w:r>
      <w:r w:rsidRPr="002E6C5A">
        <w:rPr>
          <w:b/>
          <w:spacing w:val="-4"/>
          <w:sz w:val="24"/>
          <w:szCs w:val="24"/>
        </w:rPr>
        <w:t>.</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Мировой судья рассматривал дела по иску Петренко о взыскании 35 000 руб. за выполненную истцом по договору подряда с Иващенко.</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В ходе рассмотрения дела истец заявил ходатайство об увеличении размера взыскиваемой суммы на 7 000 рублей. Ответчик ходатайствовал о приобщении к делу акта, подтверждающего ненадлежащее качество выполненных истцом работ. В свою очередь истец просил отложить разбирательства дела для ознакомления с представленными ответчиком документами. Судья в удовлетворении такого ходатайства отказал, рекомендовав ознакомиться с этими документами в ходе процесса, так как они не велики по объему.</w:t>
      </w:r>
    </w:p>
    <w:p w:rsidR="009B6352" w:rsidRPr="009907C8" w:rsidRDefault="009B6352" w:rsidP="009B6352">
      <w:pPr>
        <w:overflowPunct w:val="0"/>
        <w:autoSpaceDE w:val="0"/>
        <w:spacing w:line="276" w:lineRule="auto"/>
        <w:ind w:firstLine="567"/>
        <w:textAlignment w:val="baseline"/>
        <w:rPr>
          <w:spacing w:val="-4"/>
          <w:sz w:val="24"/>
          <w:szCs w:val="24"/>
        </w:rPr>
      </w:pPr>
      <w:r w:rsidRPr="009907C8">
        <w:rPr>
          <w:spacing w:val="-4"/>
          <w:sz w:val="24"/>
          <w:szCs w:val="24"/>
        </w:rPr>
        <w:t xml:space="preserve">Зачитав показания свидетеля со стороны ответчика Свиридова, написанные им собственноручно, поскольку вследствие болезни он не смог явиться в судебное заседание, судья </w:t>
      </w:r>
      <w:r w:rsidRPr="009907C8">
        <w:rPr>
          <w:spacing w:val="-4"/>
          <w:sz w:val="24"/>
          <w:szCs w:val="24"/>
        </w:rPr>
        <w:lastRenderedPageBreak/>
        <w:t>приобщил к делу акт, с которым успел ознакомиться Петренко. Решением суда в удовлетворении иска было отказано.</w:t>
      </w:r>
    </w:p>
    <w:p w:rsidR="009B6352" w:rsidRPr="009907C8" w:rsidRDefault="009B6352" w:rsidP="009B6352">
      <w:pPr>
        <w:overflowPunct w:val="0"/>
        <w:autoSpaceDE w:val="0"/>
        <w:spacing w:line="276" w:lineRule="auto"/>
        <w:ind w:firstLine="567"/>
        <w:textAlignment w:val="baseline"/>
        <w:rPr>
          <w:i/>
          <w:spacing w:val="-4"/>
          <w:sz w:val="24"/>
          <w:szCs w:val="24"/>
        </w:rPr>
      </w:pPr>
      <w:r w:rsidRPr="009907C8">
        <w:rPr>
          <w:i/>
          <w:spacing w:val="-4"/>
          <w:sz w:val="24"/>
          <w:szCs w:val="24"/>
        </w:rPr>
        <w:t>1. Какие процессуальные нормы были нарушены при рассмотрении данного дела?</w:t>
      </w:r>
    </w:p>
    <w:p w:rsidR="009B6352" w:rsidRDefault="009B6352" w:rsidP="009B6352">
      <w:pPr>
        <w:overflowPunct w:val="0"/>
        <w:autoSpaceDE w:val="0"/>
        <w:spacing w:line="276" w:lineRule="auto"/>
        <w:ind w:firstLine="567"/>
        <w:textAlignment w:val="baseline"/>
        <w:rPr>
          <w:i/>
          <w:spacing w:val="-4"/>
          <w:sz w:val="24"/>
          <w:szCs w:val="24"/>
        </w:rPr>
      </w:pPr>
      <w:r w:rsidRPr="009907C8">
        <w:rPr>
          <w:i/>
          <w:spacing w:val="-4"/>
          <w:sz w:val="24"/>
          <w:szCs w:val="24"/>
        </w:rPr>
        <w:t>2. Нарушены ли в данном случае какие-либо принципы гражданского процессуального права?</w:t>
      </w:r>
    </w:p>
    <w:p w:rsidR="009B6352" w:rsidRPr="002E6C5A" w:rsidRDefault="009B6352" w:rsidP="009B6352">
      <w:pPr>
        <w:overflowPunct w:val="0"/>
        <w:autoSpaceDE w:val="0"/>
        <w:spacing w:line="276" w:lineRule="auto"/>
        <w:ind w:firstLine="567"/>
        <w:textAlignment w:val="baseline"/>
        <w:rPr>
          <w:b/>
          <w:spacing w:val="-4"/>
          <w:sz w:val="24"/>
          <w:szCs w:val="24"/>
        </w:rPr>
      </w:pPr>
      <w:r w:rsidRPr="002E6C5A">
        <w:rPr>
          <w:b/>
          <w:kern w:val="28"/>
          <w:sz w:val="24"/>
          <w:szCs w:val="24"/>
        </w:rPr>
        <w:t>Задача № 4</w:t>
      </w:r>
      <w:r w:rsidRPr="002E6C5A">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Калинин обратился в суд с иском к бывшей супруге Платоновой о взыскании З50 000 руб. - компенсации за долю проданного садового домика. В обоснование своих требований истец пояснил суду, что садовый домик - часть совместно нажитого имущества. С ответчицей он вступил в брак в 1999 году, на общие средства в 2009 году они купили садовый домик. В 2010 году отношения с ответчицей разладились, перестали вместе жить и вести общее хозяйство, брак расторгли. В 2011 году ответчица без ведома Калинина продала садовый домик.</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Платонова пояснила суду, что ведение общего хозяйства с ответчиком они прекратили в 2007 году по причине злоупотребления истцом спиртными напитками. Садовый домик она приобрела в 2009 году исключительно на свои средства, совмещая работу в двух организациях. За ремонт она платила сама. В содержании дома истец участия не принимал. В подтверждение Платонова предъявила квитанции за приобретенные строительные материалы, просила допросить свидетелей Говорухину и Бабину, которые подтвердили, что стороны уже пять лет живут раздельно. Истец злоупотребляет спиртными напитками, садовый домик приобретен Платоновой в период раздельного ведения хозяйства.</w:t>
      </w:r>
    </w:p>
    <w:p w:rsidR="009B6352" w:rsidRPr="009907C8" w:rsidRDefault="009B6352" w:rsidP="009B6352">
      <w:pPr>
        <w:pStyle w:val="1b"/>
        <w:shd w:val="clear" w:color="auto" w:fill="auto"/>
        <w:spacing w:before="0" w:line="276" w:lineRule="auto"/>
        <w:ind w:firstLine="567"/>
        <w:jc w:val="both"/>
        <w:rPr>
          <w:i/>
          <w:sz w:val="24"/>
          <w:szCs w:val="24"/>
        </w:rPr>
      </w:pPr>
      <w:r w:rsidRPr="009907C8">
        <w:rPr>
          <w:i/>
          <w:sz w:val="24"/>
          <w:szCs w:val="24"/>
        </w:rPr>
        <w:t>Проанализируйте правовую ситуацию и составьте письменно проект судебного решения по данному делу.</w:t>
      </w:r>
    </w:p>
    <w:p w:rsidR="009B6352" w:rsidRPr="002E6C5A" w:rsidRDefault="009B6352" w:rsidP="009B6352">
      <w:pPr>
        <w:overflowPunct w:val="0"/>
        <w:autoSpaceDE w:val="0"/>
        <w:spacing w:line="276" w:lineRule="auto"/>
        <w:ind w:firstLine="567"/>
        <w:textAlignment w:val="baseline"/>
        <w:rPr>
          <w:b/>
          <w:spacing w:val="-4"/>
          <w:sz w:val="24"/>
          <w:szCs w:val="24"/>
        </w:rPr>
      </w:pPr>
      <w:r w:rsidRPr="002E6C5A">
        <w:rPr>
          <w:b/>
          <w:kern w:val="28"/>
          <w:sz w:val="24"/>
          <w:szCs w:val="24"/>
        </w:rPr>
        <w:t>Задача № 5</w:t>
      </w:r>
      <w:r w:rsidRPr="002E6C5A">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Алексеев обратился в районный суд г. Балашихи с иском к фабрике «Айсберг» с требованием о возмещении вреда, возникшего из-за приобретения в магазине «Утро» некачественного товара. В судебном заседании выяснилось, что качество товара утрачено в связи с неправильным его хранением в магазине. В связи с этим истец заявил суду, что он хотел бы отказаться от иска и предъявить иск к магазину в другой суд по месту нахождения надлежащего ответчика. Суд принял отказ истца от иска и прекратил производство по делу. Алексеев обратился с новым иском к магазину «Утро» в Перовский районный суд г. Москвы. Установив в ходе производства по делу, что по данному требованию другой суд прекратил производство по делу, Перовский районный суд также прекратил производство.</w:t>
      </w:r>
    </w:p>
    <w:p w:rsidR="009B6352" w:rsidRPr="009907C8" w:rsidRDefault="009B6352" w:rsidP="009B6352">
      <w:pPr>
        <w:pStyle w:val="1b"/>
        <w:shd w:val="clear" w:color="auto" w:fill="auto"/>
        <w:tabs>
          <w:tab w:val="left" w:pos="1014"/>
        </w:tabs>
        <w:spacing w:before="0" w:line="276" w:lineRule="auto"/>
        <w:ind w:firstLine="567"/>
        <w:jc w:val="both"/>
        <w:rPr>
          <w:i/>
          <w:sz w:val="24"/>
          <w:szCs w:val="24"/>
        </w:rPr>
      </w:pPr>
      <w:r w:rsidRPr="009907C8">
        <w:rPr>
          <w:i/>
          <w:sz w:val="24"/>
          <w:szCs w:val="24"/>
        </w:rPr>
        <w:t>Правильно ли поступили суды в изложенной ситуации?</w:t>
      </w:r>
    </w:p>
    <w:p w:rsidR="009B6352" w:rsidRPr="002E6C5A" w:rsidRDefault="009B6352" w:rsidP="009B6352">
      <w:pPr>
        <w:tabs>
          <w:tab w:val="left" w:pos="1792"/>
        </w:tabs>
        <w:overflowPunct w:val="0"/>
        <w:autoSpaceDE w:val="0"/>
        <w:spacing w:line="276" w:lineRule="auto"/>
        <w:ind w:firstLine="567"/>
        <w:textAlignment w:val="baseline"/>
        <w:rPr>
          <w:b/>
          <w:spacing w:val="-4"/>
          <w:sz w:val="24"/>
          <w:szCs w:val="24"/>
        </w:rPr>
      </w:pPr>
      <w:r w:rsidRPr="002E6C5A">
        <w:rPr>
          <w:b/>
          <w:kern w:val="28"/>
          <w:sz w:val="24"/>
          <w:szCs w:val="24"/>
        </w:rPr>
        <w:t>Задача № 6</w:t>
      </w:r>
      <w:r w:rsidRPr="002E6C5A">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21 сентября 2013 г. Ширяев обратился в суд с иском к Горелову о защите авторских прав. Суд назначил судебное заседание на З1 октября 2013 г. В судебное заседания явился ответчик Горелов и представитель Ширяева, предоставивший доверенность на ведение дела, выданную Ширяевым в августе 2013 г., и медицинскую справку о госпитализации истца от 20 октября 2013 г. с диагнозом «маниакально-депрессивный психоз». Горелов обратился к суду с ходатайством об оставлении заявления без рассмотрения в связи с тем, что исковое заявление было подано недееспособным лицом. Представитель истца заявил, что суд обязан приостановить производство по делу.</w:t>
      </w:r>
    </w:p>
    <w:p w:rsidR="009B6352" w:rsidRPr="009907C8" w:rsidRDefault="009B6352" w:rsidP="009B6352">
      <w:pPr>
        <w:pStyle w:val="1b"/>
        <w:numPr>
          <w:ilvl w:val="2"/>
          <w:numId w:val="17"/>
        </w:numPr>
        <w:shd w:val="clear" w:color="auto" w:fill="auto"/>
        <w:tabs>
          <w:tab w:val="left" w:pos="994"/>
        </w:tabs>
        <w:spacing w:before="0" w:line="276" w:lineRule="auto"/>
        <w:ind w:firstLine="567"/>
        <w:jc w:val="both"/>
        <w:rPr>
          <w:i/>
          <w:sz w:val="24"/>
          <w:szCs w:val="24"/>
        </w:rPr>
      </w:pPr>
      <w:r w:rsidRPr="009907C8">
        <w:rPr>
          <w:i/>
          <w:sz w:val="24"/>
          <w:szCs w:val="24"/>
        </w:rPr>
        <w:t>Оцените доводы сторон. Как надлежит поступить суду?</w:t>
      </w:r>
    </w:p>
    <w:p w:rsidR="009B6352" w:rsidRPr="009907C8" w:rsidRDefault="009B6352" w:rsidP="009B6352">
      <w:pPr>
        <w:pStyle w:val="1b"/>
        <w:numPr>
          <w:ilvl w:val="2"/>
          <w:numId w:val="17"/>
        </w:numPr>
        <w:shd w:val="clear" w:color="auto" w:fill="auto"/>
        <w:tabs>
          <w:tab w:val="left" w:pos="1014"/>
        </w:tabs>
        <w:spacing w:before="0" w:line="276" w:lineRule="auto"/>
        <w:ind w:firstLine="567"/>
        <w:jc w:val="both"/>
        <w:rPr>
          <w:i/>
          <w:sz w:val="24"/>
          <w:szCs w:val="24"/>
        </w:rPr>
      </w:pPr>
      <w:r w:rsidRPr="009907C8">
        <w:rPr>
          <w:i/>
          <w:sz w:val="24"/>
          <w:szCs w:val="24"/>
        </w:rPr>
        <w:t>Каковы условия допуска представителя к участию в судебном заседании?</w:t>
      </w:r>
    </w:p>
    <w:p w:rsidR="009B6352" w:rsidRPr="006F7866" w:rsidRDefault="009B6352" w:rsidP="009B6352">
      <w:pPr>
        <w:pStyle w:val="1b"/>
        <w:numPr>
          <w:ilvl w:val="2"/>
          <w:numId w:val="17"/>
        </w:numPr>
        <w:shd w:val="clear" w:color="auto" w:fill="auto"/>
        <w:tabs>
          <w:tab w:val="left" w:pos="1057"/>
        </w:tabs>
        <w:overflowPunct w:val="0"/>
        <w:autoSpaceDE w:val="0"/>
        <w:spacing w:before="0" w:line="276" w:lineRule="auto"/>
        <w:ind w:firstLine="567"/>
        <w:jc w:val="both"/>
        <w:textAlignment w:val="baseline"/>
        <w:rPr>
          <w:b/>
          <w:i/>
          <w:kern w:val="28"/>
          <w:sz w:val="24"/>
          <w:szCs w:val="24"/>
        </w:rPr>
      </w:pPr>
      <w:r w:rsidRPr="009907C8">
        <w:rPr>
          <w:i/>
          <w:sz w:val="24"/>
          <w:szCs w:val="24"/>
        </w:rPr>
        <w:lastRenderedPageBreak/>
        <w:t xml:space="preserve">Сравните отложение разбирательства дела и приостановление производства по делу. </w:t>
      </w:r>
    </w:p>
    <w:p w:rsidR="009B6352" w:rsidRPr="006F7866" w:rsidRDefault="009B6352" w:rsidP="009B6352">
      <w:pPr>
        <w:overflowPunct w:val="0"/>
        <w:autoSpaceDE w:val="0"/>
        <w:spacing w:line="276" w:lineRule="auto"/>
        <w:ind w:firstLine="567"/>
        <w:textAlignment w:val="baseline"/>
        <w:rPr>
          <w:b/>
          <w:spacing w:val="-4"/>
          <w:sz w:val="24"/>
          <w:szCs w:val="24"/>
        </w:rPr>
      </w:pPr>
      <w:r w:rsidRPr="006F7866">
        <w:rPr>
          <w:b/>
          <w:kern w:val="28"/>
          <w:sz w:val="24"/>
          <w:szCs w:val="24"/>
        </w:rPr>
        <w:t>Задача № 7</w:t>
      </w:r>
      <w:r w:rsidRPr="006F7866">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Перед рассмотрением дела о возмещении вреда, причиненного здоровью, представитель ответчика попросил судью сразу после открытия судебного заседания опросить по делу и освободить от дальнейшего присутствия в судебном заседании ответчика, который опаздывает на авиарейс.</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После открытия судебного заседания председательствующий предложил секретарю судебного заседания доложить явку лиц, вызванных в процесс, после чего кратко изложил суть дела и предоставил слово ответчику и его представителю. Затем выступил истец, затем - прокурор, привлеченный к участию в деле. После этого слово было предоставлено третьему лицу, заявляющему самостоятельные требования на предмет спора, и третьему лицу, не заявляющему самостоятельных требований на предмет спора на стороне истца. Заслушав лиц, участвующих в деле, суд исследовал доказательства. Затем суд перешел к прениям, в которых лица, участвующие в деле, выступали в том же порядке. Последняя реплика была предоставлена представителю ответчика, после этого суд удалился в совещательную комнату для постановления решения.</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В совещательной комнате судья обнаружил документ, не исследованный вместе с остальными доказательствами. Оценив его как имеющий значение для дела, суд учел его при вынесении решения.</w:t>
      </w:r>
    </w:p>
    <w:p w:rsidR="009B6352" w:rsidRPr="009907C8" w:rsidRDefault="009B6352" w:rsidP="009B6352">
      <w:pPr>
        <w:pStyle w:val="1b"/>
        <w:shd w:val="clear" w:color="auto" w:fill="auto"/>
        <w:tabs>
          <w:tab w:val="left" w:pos="994"/>
        </w:tabs>
        <w:spacing w:before="0" w:line="276" w:lineRule="auto"/>
        <w:ind w:firstLine="567"/>
        <w:jc w:val="both"/>
        <w:rPr>
          <w:i/>
          <w:sz w:val="24"/>
          <w:szCs w:val="24"/>
        </w:rPr>
      </w:pPr>
      <w:r w:rsidRPr="009907C8">
        <w:rPr>
          <w:i/>
          <w:sz w:val="24"/>
          <w:szCs w:val="24"/>
        </w:rPr>
        <w:t>1. Соблюдена ли последовательность совершаемых процессуальных действий?</w:t>
      </w:r>
    </w:p>
    <w:p w:rsidR="009B6352" w:rsidRPr="009907C8" w:rsidRDefault="009B6352" w:rsidP="009B6352">
      <w:pPr>
        <w:pStyle w:val="1b"/>
        <w:numPr>
          <w:ilvl w:val="1"/>
          <w:numId w:val="17"/>
        </w:numPr>
        <w:shd w:val="clear" w:color="auto" w:fill="auto"/>
        <w:tabs>
          <w:tab w:val="left" w:pos="1009"/>
        </w:tabs>
        <w:spacing w:before="0" w:line="276" w:lineRule="auto"/>
        <w:ind w:firstLine="567"/>
        <w:jc w:val="both"/>
        <w:rPr>
          <w:i/>
          <w:sz w:val="24"/>
          <w:szCs w:val="24"/>
        </w:rPr>
      </w:pPr>
      <w:r w:rsidRPr="009907C8">
        <w:rPr>
          <w:i/>
          <w:sz w:val="24"/>
          <w:szCs w:val="24"/>
        </w:rPr>
        <w:t>Все ли необходимые процессуальные действия совершены согласно фабуле?</w:t>
      </w:r>
    </w:p>
    <w:p w:rsidR="009B6352" w:rsidRPr="009907C8" w:rsidRDefault="009B6352" w:rsidP="009B6352">
      <w:pPr>
        <w:pStyle w:val="1b"/>
        <w:numPr>
          <w:ilvl w:val="1"/>
          <w:numId w:val="17"/>
        </w:numPr>
        <w:shd w:val="clear" w:color="auto" w:fill="auto"/>
        <w:tabs>
          <w:tab w:val="left" w:pos="1196"/>
        </w:tabs>
        <w:spacing w:before="0" w:line="276" w:lineRule="auto"/>
        <w:ind w:firstLine="567"/>
        <w:jc w:val="both"/>
        <w:rPr>
          <w:i/>
          <w:sz w:val="24"/>
          <w:szCs w:val="24"/>
        </w:rPr>
      </w:pPr>
      <w:r w:rsidRPr="009907C8">
        <w:rPr>
          <w:i/>
          <w:sz w:val="24"/>
          <w:szCs w:val="24"/>
        </w:rPr>
        <w:t>Как следует поступить суду при обнаружении в материалах дела доказательства, не исследованного в судебном заседании?</w:t>
      </w:r>
    </w:p>
    <w:p w:rsidR="009B6352" w:rsidRPr="006F7866" w:rsidRDefault="009B6352" w:rsidP="009B6352">
      <w:pPr>
        <w:overflowPunct w:val="0"/>
        <w:autoSpaceDE w:val="0"/>
        <w:spacing w:line="276" w:lineRule="auto"/>
        <w:ind w:firstLine="567"/>
        <w:textAlignment w:val="baseline"/>
        <w:rPr>
          <w:b/>
          <w:spacing w:val="-4"/>
          <w:sz w:val="24"/>
          <w:szCs w:val="24"/>
        </w:rPr>
      </w:pPr>
      <w:r w:rsidRPr="006F7866">
        <w:rPr>
          <w:b/>
          <w:kern w:val="28"/>
          <w:sz w:val="24"/>
          <w:szCs w:val="24"/>
        </w:rPr>
        <w:t>Задача № 8</w:t>
      </w:r>
      <w:r w:rsidRPr="006F7866">
        <w:rPr>
          <w:b/>
          <w:spacing w:val="-4"/>
          <w:sz w:val="24"/>
          <w:szCs w:val="24"/>
        </w:rPr>
        <w:t>.</w:t>
      </w:r>
    </w:p>
    <w:p w:rsidR="006F7866" w:rsidRDefault="009B6352" w:rsidP="006F7866">
      <w:pPr>
        <w:pStyle w:val="1b"/>
        <w:shd w:val="clear" w:color="auto" w:fill="auto"/>
        <w:spacing w:before="0" w:line="276" w:lineRule="auto"/>
        <w:ind w:firstLine="567"/>
        <w:jc w:val="both"/>
        <w:rPr>
          <w:sz w:val="24"/>
          <w:szCs w:val="24"/>
        </w:rPr>
      </w:pPr>
      <w:r w:rsidRPr="009907C8">
        <w:rPr>
          <w:sz w:val="24"/>
          <w:szCs w:val="24"/>
        </w:rPr>
        <w:t>Тихонов 4 ноября 2012 г. обратился в суд с иском к туристической компании «Приз-ТУР» о взыскании убытков, причиненных задержкой вылета рейса Мюнхен- Москва, по причине чего он вовремя не успел вернуться из отпуска на работу, был лишен квартальной премии. Получив исковое заявление на личном приеме, судья по просьбе истца выдал ему на руки запрос в диспетчерскую службу авиакомпании на получение справки о времени вылета соответствующего рейса. Кроме того, судья назначил время для представления других доказательств: копии справки о среднемесячном заработке истца; копии приказа о наложении взыскания на истца; справки из бухгалтерии о размере премии, выплачиваемой ежеквартально. Получив 20 ноября 2012 г. часть указанных документов, судья вынес определение об оставлении заявление без движения по причине отсутствия документов, подтверждающих требования истца. 22 ноября 2012 г. истец предоставил в суд необходимые документы, и судья возбудил гражданское дело. В ходе подготовки дела к судебному разбирательству судья вынес определение о замене ненадлежащего ответчика «Приз-ТУР» на авиакомпанию, виновную в задержке авиарейса.</w:t>
      </w:r>
    </w:p>
    <w:p w:rsidR="009B6352" w:rsidRPr="006F7866" w:rsidRDefault="006F7866" w:rsidP="006F7866">
      <w:pPr>
        <w:pStyle w:val="1b"/>
        <w:shd w:val="clear" w:color="auto" w:fill="auto"/>
        <w:spacing w:before="0" w:line="276" w:lineRule="auto"/>
        <w:ind w:firstLine="567"/>
        <w:jc w:val="both"/>
        <w:rPr>
          <w:sz w:val="24"/>
          <w:szCs w:val="24"/>
        </w:rPr>
      </w:pPr>
      <w:r>
        <w:rPr>
          <w:sz w:val="24"/>
          <w:szCs w:val="24"/>
        </w:rPr>
        <w:t xml:space="preserve">1. </w:t>
      </w:r>
      <w:r w:rsidR="009B6352" w:rsidRPr="009907C8">
        <w:rPr>
          <w:i/>
          <w:sz w:val="24"/>
          <w:szCs w:val="24"/>
        </w:rPr>
        <w:t>С какого момента возможно проведение подготовки дела к судебному разбирательству?</w:t>
      </w:r>
    </w:p>
    <w:p w:rsidR="009B6352" w:rsidRPr="009907C8" w:rsidRDefault="009B6352" w:rsidP="009B6352">
      <w:pPr>
        <w:pStyle w:val="1b"/>
        <w:numPr>
          <w:ilvl w:val="0"/>
          <w:numId w:val="17"/>
        </w:numPr>
        <w:shd w:val="clear" w:color="auto" w:fill="auto"/>
        <w:tabs>
          <w:tab w:val="left" w:pos="1014"/>
        </w:tabs>
        <w:spacing w:before="0" w:line="276" w:lineRule="auto"/>
        <w:ind w:firstLine="567"/>
        <w:jc w:val="both"/>
        <w:rPr>
          <w:i/>
          <w:sz w:val="24"/>
          <w:szCs w:val="24"/>
        </w:rPr>
      </w:pPr>
      <w:r w:rsidRPr="009907C8">
        <w:rPr>
          <w:i/>
          <w:sz w:val="24"/>
          <w:szCs w:val="24"/>
        </w:rPr>
        <w:t>Как процессуально оформляется начало подготовки?</w:t>
      </w:r>
    </w:p>
    <w:p w:rsidR="009B6352" w:rsidRPr="009907C8" w:rsidRDefault="009B6352" w:rsidP="009B6352">
      <w:pPr>
        <w:pStyle w:val="1b"/>
        <w:numPr>
          <w:ilvl w:val="0"/>
          <w:numId w:val="17"/>
        </w:numPr>
        <w:shd w:val="clear" w:color="auto" w:fill="auto"/>
        <w:tabs>
          <w:tab w:val="left" w:pos="1014"/>
        </w:tabs>
        <w:spacing w:before="0" w:line="276" w:lineRule="auto"/>
        <w:ind w:firstLine="567"/>
        <w:jc w:val="both"/>
        <w:rPr>
          <w:i/>
          <w:sz w:val="24"/>
          <w:szCs w:val="24"/>
        </w:rPr>
      </w:pPr>
      <w:r w:rsidRPr="009907C8">
        <w:rPr>
          <w:i/>
          <w:sz w:val="24"/>
          <w:szCs w:val="24"/>
        </w:rPr>
        <w:t>Раскройте процессуальный порядок замены ненадлежащего ответчика?</w:t>
      </w:r>
    </w:p>
    <w:p w:rsidR="009B6352" w:rsidRPr="009907C8" w:rsidRDefault="009B6352" w:rsidP="009B6352">
      <w:pPr>
        <w:pStyle w:val="1b"/>
        <w:numPr>
          <w:ilvl w:val="0"/>
          <w:numId w:val="17"/>
        </w:numPr>
        <w:shd w:val="clear" w:color="auto" w:fill="auto"/>
        <w:tabs>
          <w:tab w:val="left" w:pos="1004"/>
        </w:tabs>
        <w:spacing w:before="0" w:line="276" w:lineRule="auto"/>
        <w:ind w:firstLine="567"/>
        <w:jc w:val="both"/>
        <w:rPr>
          <w:i/>
          <w:sz w:val="24"/>
          <w:szCs w:val="24"/>
        </w:rPr>
      </w:pPr>
      <w:r w:rsidRPr="009907C8">
        <w:rPr>
          <w:i/>
          <w:sz w:val="24"/>
          <w:szCs w:val="24"/>
        </w:rPr>
        <w:t>Проанализируйте условия задачи, укажите на допущенные ошибки.</w:t>
      </w:r>
    </w:p>
    <w:p w:rsidR="009B6352" w:rsidRPr="006F7866" w:rsidRDefault="009B6352" w:rsidP="009B6352">
      <w:pPr>
        <w:overflowPunct w:val="0"/>
        <w:autoSpaceDE w:val="0"/>
        <w:spacing w:line="276" w:lineRule="auto"/>
        <w:ind w:firstLine="567"/>
        <w:textAlignment w:val="baseline"/>
        <w:rPr>
          <w:b/>
          <w:spacing w:val="-4"/>
          <w:sz w:val="24"/>
          <w:szCs w:val="24"/>
        </w:rPr>
      </w:pPr>
      <w:r w:rsidRPr="006F7866">
        <w:rPr>
          <w:b/>
          <w:kern w:val="28"/>
          <w:sz w:val="24"/>
          <w:szCs w:val="24"/>
        </w:rPr>
        <w:lastRenderedPageBreak/>
        <w:t>Задача № 9</w:t>
      </w:r>
      <w:r w:rsidRPr="006F7866">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По делу об установлении отцовства Эвхатова в отношении несовершеннолетнего Дениса, 2011 г. рождения, матерью ребенка, Жиховой, было представлено заключение геномной экспертизы, проведенной независимым экспертным центром «ГЕН», согласно которому вероятность отцовства Эвхатова в отношении Дениса составляет 89,1%. Жихова также сослалась на то, что они с ответчиком с 2008 года проживали совместно, вместе ездили на отдых, вели общее хозяйство. До рождения сына Эвхатов посещал Жихову в роддоме, однако после того, как родился Денис, ответчик выехал из совместно занимаемой с Жиховой квартиры, сменил номер мобильного телефона и отказывается признавать Дениса своим сыном.</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В судебном заседании Эвхатов не отрицал факты совместного проживания и ведения общего хозяйства с Жиховой, однако не признавал себя отцом Дениса.</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Вызванный судом для получения консультации специалист-генетик подтвердил, что оснований сомневаться в правильности экспертного заключения по вопросу отцовства Эвхатова у него нет оснований. Экспертом были применены современные методики, проведены все необходимые исследования. Вероятность отцовства, оцененная в 89,1%, свидетельствует о том, что, скорее всего, именно Эвхатов отец Дениса.</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Судья вынес решение об удовлетворении иска, сославшись в мотивировочной части на заключение эксперта и консультацию специалиста.</w:t>
      </w:r>
    </w:p>
    <w:p w:rsidR="009B6352" w:rsidRPr="009907C8" w:rsidRDefault="009B6352" w:rsidP="009B6352">
      <w:pPr>
        <w:pStyle w:val="1b"/>
        <w:shd w:val="clear" w:color="auto" w:fill="auto"/>
        <w:tabs>
          <w:tab w:val="left" w:pos="934"/>
        </w:tabs>
        <w:spacing w:before="0" w:line="276" w:lineRule="auto"/>
        <w:ind w:firstLine="567"/>
        <w:jc w:val="both"/>
        <w:rPr>
          <w:i/>
          <w:sz w:val="24"/>
          <w:szCs w:val="24"/>
        </w:rPr>
      </w:pPr>
      <w:r w:rsidRPr="009907C8">
        <w:rPr>
          <w:i/>
          <w:sz w:val="24"/>
          <w:szCs w:val="24"/>
        </w:rPr>
        <w:t>1. Оцените правильность действий и выводов судьи.</w:t>
      </w:r>
    </w:p>
    <w:p w:rsidR="009B6352" w:rsidRPr="009907C8" w:rsidRDefault="009B6352" w:rsidP="009B6352">
      <w:pPr>
        <w:pStyle w:val="1b"/>
        <w:shd w:val="clear" w:color="auto" w:fill="auto"/>
        <w:tabs>
          <w:tab w:val="left" w:pos="954"/>
        </w:tabs>
        <w:spacing w:before="0" w:line="276" w:lineRule="auto"/>
        <w:ind w:firstLine="567"/>
        <w:jc w:val="both"/>
        <w:rPr>
          <w:i/>
          <w:sz w:val="24"/>
          <w:szCs w:val="24"/>
        </w:rPr>
      </w:pPr>
      <w:r w:rsidRPr="009907C8">
        <w:rPr>
          <w:i/>
          <w:sz w:val="24"/>
          <w:szCs w:val="24"/>
        </w:rPr>
        <w:t>2. Имеют ли значение для дела те факты, на которые ссылалась Жихова?</w:t>
      </w:r>
    </w:p>
    <w:p w:rsidR="009B6352" w:rsidRPr="006F7866" w:rsidRDefault="009B6352" w:rsidP="009B6352">
      <w:pPr>
        <w:overflowPunct w:val="0"/>
        <w:autoSpaceDE w:val="0"/>
        <w:spacing w:line="276" w:lineRule="auto"/>
        <w:ind w:firstLine="567"/>
        <w:textAlignment w:val="baseline"/>
        <w:rPr>
          <w:b/>
          <w:spacing w:val="-4"/>
          <w:sz w:val="24"/>
          <w:szCs w:val="24"/>
        </w:rPr>
      </w:pPr>
      <w:r w:rsidRPr="006F7866">
        <w:rPr>
          <w:b/>
          <w:kern w:val="28"/>
          <w:sz w:val="24"/>
          <w:szCs w:val="24"/>
        </w:rPr>
        <w:t>Задача № 10</w:t>
      </w:r>
      <w:r w:rsidRPr="006F7866">
        <w:rPr>
          <w:b/>
          <w:spacing w:val="-4"/>
          <w:sz w:val="24"/>
          <w:szCs w:val="24"/>
        </w:rPr>
        <w:t>.</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В судебном заседании по делу о возмещении вреда, причиненного в результате ДТП здоровью Зазнобиной, истица просила приобщить к материалам дела заверенные лечащим врачом письменные показания Рекунова, который находится на излечении в больнице и не может явиться по вызову суда. Кроме того, Зазнобина завила ходатайство о вызове и допросе в судебном заседании ее двоюродного брата, Енохина, который в момент ДТП находился рядом с ней.</w:t>
      </w:r>
    </w:p>
    <w:p w:rsidR="009B6352" w:rsidRPr="009907C8" w:rsidRDefault="009B6352" w:rsidP="009B6352">
      <w:pPr>
        <w:pStyle w:val="1b"/>
        <w:shd w:val="clear" w:color="auto" w:fill="auto"/>
        <w:spacing w:before="0" w:line="276" w:lineRule="auto"/>
        <w:ind w:firstLine="567"/>
        <w:jc w:val="both"/>
        <w:rPr>
          <w:sz w:val="24"/>
          <w:szCs w:val="24"/>
        </w:rPr>
      </w:pPr>
      <w:r w:rsidRPr="009907C8">
        <w:rPr>
          <w:sz w:val="24"/>
          <w:szCs w:val="24"/>
        </w:rPr>
        <w:t>Судья приобщил к материалам дела показания Рекунова и направил вызов Енохину. В судебном заседании свидетель Енохин отказался от дачи свидетельских показаний, сославшись на родственные отношения с Зазнобиной.</w:t>
      </w:r>
    </w:p>
    <w:p w:rsidR="009B6352" w:rsidRPr="009907C8" w:rsidRDefault="009B6352" w:rsidP="009B6352">
      <w:pPr>
        <w:pStyle w:val="1b"/>
        <w:shd w:val="clear" w:color="auto" w:fill="auto"/>
        <w:tabs>
          <w:tab w:val="left" w:pos="985"/>
        </w:tabs>
        <w:spacing w:before="0" w:line="276" w:lineRule="auto"/>
        <w:ind w:firstLine="567"/>
        <w:jc w:val="both"/>
        <w:rPr>
          <w:i/>
          <w:sz w:val="24"/>
          <w:szCs w:val="24"/>
        </w:rPr>
      </w:pPr>
      <w:r w:rsidRPr="009907C8">
        <w:rPr>
          <w:i/>
          <w:sz w:val="24"/>
          <w:szCs w:val="24"/>
        </w:rPr>
        <w:t>1. Проанализируйте правильность действий судьи.</w:t>
      </w:r>
    </w:p>
    <w:p w:rsidR="009B6352" w:rsidRPr="009907C8" w:rsidRDefault="009B6352" w:rsidP="009B6352">
      <w:pPr>
        <w:pStyle w:val="1b"/>
        <w:shd w:val="clear" w:color="auto" w:fill="auto"/>
        <w:tabs>
          <w:tab w:val="left" w:pos="1014"/>
        </w:tabs>
        <w:spacing w:before="0" w:line="276" w:lineRule="auto"/>
        <w:ind w:firstLine="567"/>
        <w:jc w:val="both"/>
        <w:rPr>
          <w:i/>
          <w:sz w:val="24"/>
          <w:szCs w:val="24"/>
        </w:rPr>
      </w:pPr>
      <w:r w:rsidRPr="009907C8">
        <w:rPr>
          <w:i/>
          <w:sz w:val="24"/>
          <w:szCs w:val="24"/>
        </w:rPr>
        <w:t>2. Вправе ли Енохин отказаться от дачи свидетельских показаний?</w:t>
      </w:r>
    </w:p>
    <w:p w:rsidR="009B6352" w:rsidRPr="009907C8" w:rsidRDefault="009B6352" w:rsidP="009B6352">
      <w:pPr>
        <w:pStyle w:val="1b"/>
        <w:shd w:val="clear" w:color="auto" w:fill="auto"/>
        <w:tabs>
          <w:tab w:val="left" w:pos="999"/>
        </w:tabs>
        <w:spacing w:before="0" w:line="276" w:lineRule="auto"/>
        <w:ind w:firstLine="567"/>
        <w:jc w:val="both"/>
        <w:rPr>
          <w:i/>
          <w:sz w:val="24"/>
          <w:szCs w:val="24"/>
        </w:rPr>
      </w:pPr>
      <w:r w:rsidRPr="009907C8">
        <w:rPr>
          <w:i/>
          <w:sz w:val="24"/>
          <w:szCs w:val="24"/>
        </w:rPr>
        <w:t>3. Какие виды свидетельских иммунитетов устанавливает ГПК РФ?</w:t>
      </w:r>
    </w:p>
    <w:p w:rsidR="00812C91" w:rsidRDefault="00812C91" w:rsidP="003B66AA">
      <w:pPr>
        <w:pStyle w:val="29"/>
        <w:shd w:val="clear" w:color="auto" w:fill="auto"/>
        <w:tabs>
          <w:tab w:val="left" w:pos="2400"/>
        </w:tabs>
        <w:spacing w:before="0" w:after="0" w:line="276" w:lineRule="auto"/>
        <w:ind w:firstLine="567"/>
        <w:rPr>
          <w:i/>
          <w:sz w:val="24"/>
          <w:szCs w:val="24"/>
        </w:rPr>
      </w:pPr>
    </w:p>
    <w:p w:rsidR="00EB29C4" w:rsidRPr="003B66AA" w:rsidRDefault="00F77DBB" w:rsidP="00F77DBB">
      <w:pPr>
        <w:pStyle w:val="29"/>
        <w:shd w:val="clear" w:color="auto" w:fill="auto"/>
        <w:tabs>
          <w:tab w:val="left" w:pos="3500"/>
        </w:tabs>
        <w:spacing w:before="0" w:after="0" w:line="276" w:lineRule="auto"/>
        <w:ind w:firstLine="567"/>
        <w:rPr>
          <w:sz w:val="24"/>
          <w:szCs w:val="24"/>
        </w:rPr>
      </w:pPr>
      <w:r>
        <w:rPr>
          <w:i/>
          <w:sz w:val="24"/>
          <w:szCs w:val="24"/>
        </w:rPr>
        <w:tab/>
      </w:r>
      <w:r w:rsidR="007C60E1" w:rsidRPr="003B66AA">
        <w:rPr>
          <w:i/>
          <w:sz w:val="24"/>
          <w:szCs w:val="24"/>
        </w:rPr>
        <w:tab/>
      </w:r>
    </w:p>
    <w:p w:rsidR="005B570C" w:rsidRDefault="005B570C" w:rsidP="005B570C">
      <w:pPr>
        <w:keepNext/>
        <w:spacing w:line="276" w:lineRule="auto"/>
        <w:ind w:firstLine="0"/>
        <w:jc w:val="center"/>
        <w:outlineLvl w:val="0"/>
        <w:rPr>
          <w:b/>
          <w:kern w:val="28"/>
          <w:sz w:val="24"/>
          <w:szCs w:val="24"/>
        </w:rPr>
      </w:pPr>
      <w:r>
        <w:rPr>
          <w:b/>
          <w:kern w:val="28"/>
          <w:sz w:val="24"/>
          <w:szCs w:val="24"/>
        </w:rPr>
        <w:t>6.3.3.</w:t>
      </w:r>
      <w:r w:rsidR="0090189E" w:rsidRPr="003B66AA">
        <w:rPr>
          <w:b/>
          <w:kern w:val="28"/>
          <w:sz w:val="24"/>
          <w:szCs w:val="24"/>
        </w:rPr>
        <w:t xml:space="preserve">Тестовые материалы для проведения </w:t>
      </w:r>
      <w:r w:rsidR="00ED35C8">
        <w:rPr>
          <w:b/>
          <w:kern w:val="28"/>
          <w:sz w:val="24"/>
          <w:szCs w:val="24"/>
        </w:rPr>
        <w:t>текущей</w:t>
      </w:r>
      <w:r w:rsidR="0090189E" w:rsidRPr="003B66AA">
        <w:rPr>
          <w:b/>
          <w:kern w:val="28"/>
          <w:sz w:val="24"/>
          <w:szCs w:val="24"/>
        </w:rPr>
        <w:t xml:space="preserve"> аттестации по дисциплине</w:t>
      </w:r>
    </w:p>
    <w:p w:rsidR="003C5B63" w:rsidRPr="009C4D8F" w:rsidRDefault="003C5B63" w:rsidP="009C4D8F">
      <w:pPr>
        <w:spacing w:line="276" w:lineRule="auto"/>
        <w:ind w:firstLine="567"/>
        <w:rPr>
          <w:b/>
          <w:i/>
          <w:sz w:val="24"/>
          <w:szCs w:val="24"/>
          <w:u w:val="single"/>
          <w:lang w:eastAsia="en-US"/>
        </w:rPr>
      </w:pPr>
      <w:r w:rsidRPr="009C4D8F">
        <w:rPr>
          <w:b/>
          <w:i/>
          <w:sz w:val="24"/>
          <w:szCs w:val="24"/>
          <w:u w:val="single"/>
          <w:lang w:eastAsia="en-US"/>
        </w:rPr>
        <w:t xml:space="preserve">Описание:  </w:t>
      </w:r>
    </w:p>
    <w:p w:rsidR="003C5B63" w:rsidRPr="009C4D8F" w:rsidRDefault="000B3749" w:rsidP="009C4D8F">
      <w:pPr>
        <w:spacing w:line="276" w:lineRule="auto"/>
        <w:ind w:firstLine="567"/>
        <w:rPr>
          <w:sz w:val="24"/>
          <w:szCs w:val="24"/>
          <w:lang w:eastAsia="en-US"/>
        </w:rPr>
      </w:pPr>
      <w:r>
        <w:rPr>
          <w:sz w:val="24"/>
          <w:szCs w:val="24"/>
          <w:lang w:eastAsia="en-US"/>
        </w:rPr>
        <w:t xml:space="preserve">Время на выполнение – 25 </w:t>
      </w:r>
      <w:r w:rsidR="003C5B63" w:rsidRPr="009C4D8F">
        <w:rPr>
          <w:sz w:val="24"/>
          <w:szCs w:val="24"/>
          <w:lang w:eastAsia="en-US"/>
        </w:rPr>
        <w:t>минут.</w:t>
      </w:r>
    </w:p>
    <w:p w:rsidR="004D4EC7" w:rsidRPr="009C4D8F" w:rsidRDefault="008F4EDB" w:rsidP="008F4EDB">
      <w:pPr>
        <w:pStyle w:val="22"/>
        <w:spacing w:after="0" w:line="276" w:lineRule="auto"/>
        <w:ind w:left="0" w:firstLine="567"/>
        <w:jc w:val="center"/>
        <w:rPr>
          <w:b/>
          <w:bCs/>
          <w:i/>
          <w:color w:val="000000"/>
        </w:rPr>
      </w:pPr>
      <w:r>
        <w:rPr>
          <w:b/>
          <w:bCs/>
          <w:i/>
          <w:color w:val="000000"/>
        </w:rPr>
        <w:t>ЧАСТЬ 1</w:t>
      </w:r>
    </w:p>
    <w:p w:rsidR="00534D43" w:rsidRPr="009907C8" w:rsidRDefault="00534D43" w:rsidP="003571ED">
      <w:pPr>
        <w:spacing w:line="276" w:lineRule="auto"/>
        <w:ind w:firstLine="0"/>
        <w:jc w:val="left"/>
        <w:rPr>
          <w:sz w:val="24"/>
          <w:szCs w:val="24"/>
        </w:rPr>
      </w:pPr>
      <w:r w:rsidRPr="009907C8">
        <w:rPr>
          <w:b/>
          <w:sz w:val="24"/>
          <w:szCs w:val="24"/>
        </w:rPr>
        <w:t>1. Гражданское процессуальное право - это:</w:t>
      </w:r>
      <w:r w:rsidRPr="009907C8">
        <w:rPr>
          <w:b/>
          <w:sz w:val="24"/>
          <w:szCs w:val="24"/>
        </w:rPr>
        <w:br/>
      </w:r>
      <w:r w:rsidRPr="009907C8">
        <w:rPr>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т.е. правосудие по гражданским делам, а также порядок принудительного исполнения судебных постановлений (решений, определений);</w:t>
      </w:r>
      <w:r w:rsidRPr="009907C8">
        <w:rPr>
          <w:sz w:val="24"/>
          <w:szCs w:val="24"/>
        </w:rPr>
        <w:br/>
      </w:r>
      <w:r w:rsidRPr="009907C8">
        <w:rPr>
          <w:sz w:val="24"/>
          <w:szCs w:val="24"/>
        </w:rPr>
        <w:lastRenderedPageBreak/>
        <w:t>2) урегулированная законом деятельность по принудительному исполнению судебных актов;</w:t>
      </w:r>
      <w:r w:rsidRPr="009907C8">
        <w:rPr>
          <w:sz w:val="24"/>
          <w:szCs w:val="24"/>
        </w:rPr>
        <w:b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9907C8">
        <w:rPr>
          <w:sz w:val="24"/>
          <w:szCs w:val="24"/>
        </w:rPr>
        <w:br/>
        <w:t>4) совокупность правовых норм, регулирующих способы защиты гражданских прав.</w:t>
      </w:r>
    </w:p>
    <w:p w:rsidR="00534D43" w:rsidRPr="009907C8" w:rsidRDefault="00534D43" w:rsidP="00A40290">
      <w:pPr>
        <w:spacing w:line="276" w:lineRule="auto"/>
        <w:ind w:firstLine="0"/>
        <w:jc w:val="left"/>
        <w:rPr>
          <w:sz w:val="24"/>
          <w:szCs w:val="24"/>
        </w:rPr>
      </w:pPr>
      <w:r w:rsidRPr="009907C8">
        <w:rPr>
          <w:b/>
          <w:sz w:val="24"/>
          <w:szCs w:val="24"/>
        </w:rPr>
        <w:t>2. Методом гражданского процессуального права является:</w:t>
      </w:r>
      <w:r w:rsidRPr="009907C8">
        <w:rPr>
          <w:b/>
          <w:sz w:val="24"/>
          <w:szCs w:val="24"/>
        </w:rPr>
        <w:br/>
      </w:r>
      <w:r w:rsidRPr="009907C8">
        <w:rPr>
          <w:sz w:val="24"/>
          <w:szCs w:val="24"/>
        </w:rPr>
        <w:t>1) диапозитивный;</w:t>
      </w:r>
      <w:r w:rsidRPr="009907C8">
        <w:rPr>
          <w:sz w:val="24"/>
          <w:szCs w:val="24"/>
        </w:rPr>
        <w:br/>
        <w:t>2) императивный;</w:t>
      </w:r>
      <w:r w:rsidRPr="009907C8">
        <w:rPr>
          <w:sz w:val="24"/>
          <w:szCs w:val="24"/>
        </w:rPr>
        <w:br/>
        <w:t>3) императивно-диспозитивный;</w:t>
      </w:r>
      <w:r w:rsidRPr="009907C8">
        <w:rPr>
          <w:sz w:val="24"/>
          <w:szCs w:val="24"/>
        </w:rPr>
        <w:br/>
        <w:t>4) предписания.</w:t>
      </w:r>
    </w:p>
    <w:p w:rsidR="00534D43" w:rsidRPr="009907C8" w:rsidRDefault="00534D43" w:rsidP="00A40290">
      <w:pPr>
        <w:spacing w:line="276" w:lineRule="auto"/>
        <w:ind w:firstLine="0"/>
        <w:jc w:val="left"/>
        <w:rPr>
          <w:sz w:val="24"/>
          <w:szCs w:val="24"/>
        </w:rPr>
      </w:pPr>
      <w:r w:rsidRPr="009907C8">
        <w:rPr>
          <w:b/>
          <w:sz w:val="24"/>
          <w:szCs w:val="24"/>
        </w:rPr>
        <w:t>3. Процессуальная форма - это:</w:t>
      </w:r>
      <w:r w:rsidRPr="009907C8">
        <w:rPr>
          <w:sz w:val="24"/>
          <w:szCs w:val="24"/>
        </w:rPr>
        <w:br/>
        <w:t>1) порядок рассмотрения гражданских дел;</w:t>
      </w:r>
      <w:r w:rsidRPr="009907C8">
        <w:rPr>
          <w:sz w:val="24"/>
          <w:szCs w:val="24"/>
        </w:rPr>
        <w:br/>
        <w:t>2) деятельность суда и других участвующих в деле лиц, направленная на рассмотрение и разрешение гражданских дел;</w:t>
      </w:r>
      <w:r w:rsidRPr="009907C8">
        <w:rPr>
          <w:sz w:val="24"/>
          <w:szCs w:val="24"/>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9907C8">
        <w:rPr>
          <w:sz w:val="24"/>
          <w:szCs w:val="24"/>
        </w:rPr>
        <w:br/>
        <w:t>4) совокупность реквизитов процессуальных документов.</w:t>
      </w:r>
    </w:p>
    <w:p w:rsidR="00534D43" w:rsidRPr="009907C8" w:rsidRDefault="00534D43" w:rsidP="00A40290">
      <w:pPr>
        <w:spacing w:line="276" w:lineRule="auto"/>
        <w:ind w:firstLine="0"/>
        <w:jc w:val="left"/>
        <w:rPr>
          <w:sz w:val="24"/>
          <w:szCs w:val="24"/>
        </w:rPr>
      </w:pPr>
      <w:r w:rsidRPr="009907C8">
        <w:rPr>
          <w:b/>
          <w:sz w:val="24"/>
          <w:szCs w:val="24"/>
        </w:rPr>
        <w:t>4. Стадия гражданского процесса - это:</w:t>
      </w:r>
      <w:r w:rsidRPr="009907C8">
        <w:rPr>
          <w:b/>
          <w:sz w:val="24"/>
          <w:szCs w:val="24"/>
        </w:rPr>
        <w:br/>
      </w:r>
      <w:r w:rsidRPr="009907C8">
        <w:rPr>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9907C8">
        <w:rPr>
          <w:sz w:val="24"/>
          <w:szCs w:val="24"/>
        </w:rPr>
        <w:br/>
        <w:t>2) составная часть единого гражданского судопроизводства;</w:t>
      </w:r>
      <w:r w:rsidRPr="009907C8">
        <w:rPr>
          <w:sz w:val="24"/>
          <w:szCs w:val="24"/>
        </w:rPr>
        <w:br/>
        <w:t>3) часть гражданского процесса, заканчивающаяся вынесением судебного постановления;</w:t>
      </w:r>
      <w:r w:rsidRPr="009907C8">
        <w:rPr>
          <w:sz w:val="24"/>
          <w:szCs w:val="24"/>
        </w:rPr>
        <w:br/>
        <w:t>4) комплекс процессуальных действий, предусмотренных нормами одного института гражданского процессуального права.</w:t>
      </w:r>
    </w:p>
    <w:p w:rsidR="00534D43" w:rsidRPr="009907C8" w:rsidRDefault="00534D43" w:rsidP="00A40290">
      <w:pPr>
        <w:spacing w:line="276" w:lineRule="auto"/>
        <w:ind w:firstLine="0"/>
        <w:jc w:val="left"/>
        <w:rPr>
          <w:sz w:val="24"/>
          <w:szCs w:val="24"/>
        </w:rPr>
      </w:pPr>
      <w:r w:rsidRPr="009907C8">
        <w:rPr>
          <w:b/>
          <w:sz w:val="24"/>
          <w:szCs w:val="24"/>
        </w:rPr>
        <w:t>5. Источником гражданского процессуального права является:</w:t>
      </w:r>
      <w:r w:rsidRPr="009907C8">
        <w:rPr>
          <w:b/>
          <w:sz w:val="24"/>
          <w:szCs w:val="24"/>
        </w:rPr>
        <w:br/>
      </w:r>
      <w:r w:rsidRPr="009907C8">
        <w:rPr>
          <w:sz w:val="24"/>
          <w:szCs w:val="24"/>
        </w:rPr>
        <w:t>1) постановление президиума областного (краевого) суда;</w:t>
      </w:r>
      <w:r w:rsidRPr="009907C8">
        <w:rPr>
          <w:sz w:val="24"/>
          <w:szCs w:val="24"/>
        </w:rPr>
        <w:br/>
        <w:t>2) Уголовно-процессуальный кодекс РФ;</w:t>
      </w:r>
      <w:r w:rsidRPr="009907C8">
        <w:rPr>
          <w:sz w:val="24"/>
          <w:szCs w:val="24"/>
        </w:rPr>
        <w:br/>
        <w:t>3) Гражданский процессуальный кодекс РФ;</w:t>
      </w:r>
      <w:r w:rsidRPr="009907C8">
        <w:rPr>
          <w:sz w:val="24"/>
          <w:szCs w:val="24"/>
        </w:rPr>
        <w:br/>
        <w:t>4) Уголовный кодекс РФ.</w:t>
      </w:r>
    </w:p>
    <w:p w:rsidR="00534D43" w:rsidRPr="009907C8" w:rsidRDefault="00534D43" w:rsidP="00A40290">
      <w:pPr>
        <w:spacing w:line="276" w:lineRule="auto"/>
        <w:ind w:firstLine="0"/>
        <w:jc w:val="left"/>
        <w:rPr>
          <w:sz w:val="24"/>
          <w:szCs w:val="24"/>
        </w:rPr>
      </w:pPr>
      <w:r w:rsidRPr="009907C8">
        <w:rPr>
          <w:b/>
          <w:sz w:val="24"/>
          <w:szCs w:val="24"/>
        </w:rPr>
        <w:t>6. Какой из принципов относится к организационно-функциональным?</w:t>
      </w:r>
      <w:r w:rsidRPr="009907C8">
        <w:rPr>
          <w:b/>
          <w:sz w:val="24"/>
          <w:szCs w:val="24"/>
        </w:rPr>
        <w:br/>
      </w:r>
      <w:r w:rsidRPr="009907C8">
        <w:rPr>
          <w:sz w:val="24"/>
          <w:szCs w:val="24"/>
        </w:rPr>
        <w:t>1) законности;</w:t>
      </w:r>
      <w:r w:rsidRPr="009907C8">
        <w:rPr>
          <w:sz w:val="24"/>
          <w:szCs w:val="24"/>
        </w:rPr>
        <w:br/>
        <w:t>2) диспозитивности;</w:t>
      </w:r>
      <w:r w:rsidRPr="009907C8">
        <w:rPr>
          <w:sz w:val="24"/>
          <w:szCs w:val="24"/>
        </w:rPr>
        <w:br/>
        <w:t>3) непрерывности судебного разбирательства;</w:t>
      </w:r>
    </w:p>
    <w:p w:rsidR="00534D43" w:rsidRPr="009907C8" w:rsidRDefault="00534D43" w:rsidP="00A40290">
      <w:pPr>
        <w:spacing w:line="276" w:lineRule="auto"/>
        <w:ind w:firstLine="0"/>
        <w:jc w:val="left"/>
        <w:rPr>
          <w:sz w:val="24"/>
          <w:szCs w:val="24"/>
        </w:rPr>
      </w:pPr>
      <w:r w:rsidRPr="009907C8">
        <w:rPr>
          <w:sz w:val="24"/>
          <w:szCs w:val="24"/>
        </w:rPr>
        <w:t>4) равенства граждан и организаций перед законом и судом.</w:t>
      </w:r>
    </w:p>
    <w:p w:rsidR="00534D43" w:rsidRPr="009907C8" w:rsidRDefault="00534D43" w:rsidP="00A40290">
      <w:pPr>
        <w:spacing w:line="276" w:lineRule="auto"/>
        <w:ind w:firstLine="0"/>
        <w:jc w:val="left"/>
        <w:rPr>
          <w:sz w:val="24"/>
          <w:szCs w:val="24"/>
        </w:rPr>
      </w:pPr>
      <w:r w:rsidRPr="009907C8">
        <w:rPr>
          <w:b/>
          <w:sz w:val="24"/>
          <w:szCs w:val="24"/>
        </w:rPr>
        <w:t>7. Какой из перечисленных принципов относится к функциональным?</w:t>
      </w:r>
      <w:r w:rsidRPr="009907C8">
        <w:rPr>
          <w:b/>
          <w:sz w:val="24"/>
          <w:szCs w:val="24"/>
        </w:rPr>
        <w:br/>
      </w:r>
      <w:r w:rsidRPr="009907C8">
        <w:rPr>
          <w:sz w:val="24"/>
          <w:szCs w:val="24"/>
        </w:rPr>
        <w:t>1) осуществления правосудия только судом;</w:t>
      </w:r>
      <w:r w:rsidRPr="009907C8">
        <w:rPr>
          <w:sz w:val="24"/>
          <w:szCs w:val="24"/>
        </w:rPr>
        <w:br/>
        <w:t>2) гласности;</w:t>
      </w:r>
      <w:r w:rsidRPr="009907C8">
        <w:rPr>
          <w:sz w:val="24"/>
          <w:szCs w:val="24"/>
        </w:rPr>
        <w:br/>
        <w:t>3) независимости судей;</w:t>
      </w:r>
      <w:r w:rsidRPr="009907C8">
        <w:rPr>
          <w:sz w:val="24"/>
          <w:szCs w:val="24"/>
        </w:rPr>
        <w:br/>
        <w:t>4) диспозитивности.</w:t>
      </w:r>
    </w:p>
    <w:p w:rsidR="00534D43" w:rsidRPr="009907C8" w:rsidRDefault="00534D43" w:rsidP="00A40290">
      <w:pPr>
        <w:spacing w:line="276" w:lineRule="auto"/>
        <w:ind w:firstLine="0"/>
        <w:jc w:val="left"/>
        <w:rPr>
          <w:sz w:val="24"/>
          <w:szCs w:val="24"/>
        </w:rPr>
      </w:pPr>
      <w:r w:rsidRPr="009907C8">
        <w:rPr>
          <w:b/>
          <w:sz w:val="24"/>
          <w:szCs w:val="24"/>
        </w:rPr>
        <w:t>8. Принцип диспозитивности - это:</w:t>
      </w:r>
      <w:r w:rsidRPr="009907C8">
        <w:rPr>
          <w:b/>
          <w:sz w:val="24"/>
          <w:szCs w:val="24"/>
        </w:rPr>
        <w:br/>
      </w:r>
      <w:r w:rsidRPr="009907C8">
        <w:rPr>
          <w:sz w:val="24"/>
          <w:szCs w:val="24"/>
        </w:rP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9907C8">
        <w:rPr>
          <w:sz w:val="24"/>
          <w:szCs w:val="24"/>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9907C8">
        <w:rPr>
          <w:sz w:val="24"/>
          <w:szCs w:val="24"/>
        </w:rPr>
        <w:br/>
        <w:t>3) право лиц, участвующих в деле представлять доказательства.</w:t>
      </w:r>
    </w:p>
    <w:p w:rsidR="00534D43" w:rsidRPr="009907C8" w:rsidRDefault="00534D43" w:rsidP="00A40290">
      <w:pPr>
        <w:spacing w:line="276" w:lineRule="auto"/>
        <w:ind w:firstLine="0"/>
        <w:jc w:val="left"/>
        <w:rPr>
          <w:sz w:val="24"/>
          <w:szCs w:val="24"/>
        </w:rPr>
      </w:pPr>
      <w:r w:rsidRPr="009907C8">
        <w:rPr>
          <w:b/>
          <w:sz w:val="24"/>
          <w:szCs w:val="24"/>
        </w:rPr>
        <w:lastRenderedPageBreak/>
        <w:t>9. Подведомственность - это:</w:t>
      </w:r>
      <w:r w:rsidRPr="009907C8">
        <w:rPr>
          <w:b/>
          <w:sz w:val="24"/>
          <w:szCs w:val="24"/>
        </w:rPr>
        <w:br/>
      </w:r>
      <w:r w:rsidRPr="009907C8">
        <w:rPr>
          <w:sz w:val="24"/>
          <w:szCs w:val="24"/>
        </w:rP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9907C8">
        <w:rPr>
          <w:sz w:val="24"/>
          <w:szCs w:val="24"/>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9907C8">
        <w:rPr>
          <w:sz w:val="24"/>
          <w:szCs w:val="24"/>
        </w:rPr>
        <w:br/>
        <w:t>3) свойство дела, состоящее из его признаков, в зависимости от которых разрешение дела распределяется между арбитражными судами.</w:t>
      </w:r>
    </w:p>
    <w:p w:rsidR="00534D43" w:rsidRPr="009907C8" w:rsidRDefault="00534D43" w:rsidP="00A40290">
      <w:pPr>
        <w:spacing w:line="276" w:lineRule="auto"/>
        <w:ind w:firstLine="0"/>
        <w:jc w:val="left"/>
        <w:rPr>
          <w:sz w:val="24"/>
          <w:szCs w:val="24"/>
        </w:rPr>
      </w:pPr>
      <w:r w:rsidRPr="009907C8">
        <w:rPr>
          <w:b/>
          <w:sz w:val="24"/>
          <w:szCs w:val="24"/>
        </w:rPr>
        <w:t>10. Подсудность гражданского дела - это:</w:t>
      </w:r>
      <w:r w:rsidRPr="009907C8">
        <w:rPr>
          <w:b/>
          <w:sz w:val="24"/>
          <w:szCs w:val="24"/>
        </w:rPr>
        <w:br/>
      </w:r>
      <w:r w:rsidRPr="009907C8">
        <w:rPr>
          <w:sz w:val="24"/>
          <w:szCs w:val="24"/>
        </w:rPr>
        <w:t>1) пределы компетенции суда относительно круга гражданских дел, которые он правомочен рассматривать;</w:t>
      </w:r>
      <w:r w:rsidRPr="009907C8">
        <w:rPr>
          <w:sz w:val="24"/>
          <w:szCs w:val="24"/>
        </w:rPr>
        <w:br/>
        <w:t>2) право любого заинтересованного лица обратиться в суд за защитой нарушенных либо оспариваемых прав, свобод и законных интересов;</w:t>
      </w:r>
      <w:r w:rsidRPr="009907C8">
        <w:rPr>
          <w:sz w:val="24"/>
          <w:szCs w:val="24"/>
        </w:rPr>
        <w:br/>
        <w:t>3) право гражданина самостоятельно выбрать суд для обращения за защитой нарушенных прав, законных интересов.</w:t>
      </w:r>
    </w:p>
    <w:p w:rsidR="00534D43" w:rsidRPr="009907C8" w:rsidRDefault="00534D43" w:rsidP="00A40290">
      <w:pPr>
        <w:spacing w:line="276" w:lineRule="auto"/>
        <w:ind w:firstLine="0"/>
        <w:jc w:val="left"/>
        <w:rPr>
          <w:sz w:val="24"/>
          <w:szCs w:val="24"/>
        </w:rPr>
      </w:pPr>
      <w:r w:rsidRPr="009907C8">
        <w:rPr>
          <w:b/>
          <w:sz w:val="24"/>
          <w:szCs w:val="24"/>
        </w:rPr>
        <w:t>11. Что из перечисленного не относится к видам подведомственности?</w:t>
      </w:r>
      <w:r w:rsidRPr="009907C8">
        <w:rPr>
          <w:b/>
          <w:sz w:val="24"/>
          <w:szCs w:val="24"/>
        </w:rPr>
        <w:br/>
      </w:r>
      <w:r w:rsidRPr="009907C8">
        <w:rPr>
          <w:sz w:val="24"/>
          <w:szCs w:val="24"/>
        </w:rPr>
        <w:t>1) альтернативная;</w:t>
      </w:r>
      <w:r w:rsidRPr="009907C8">
        <w:rPr>
          <w:sz w:val="24"/>
          <w:szCs w:val="24"/>
        </w:rPr>
        <w:br/>
        <w:t>2) исключительная;</w:t>
      </w:r>
      <w:r w:rsidRPr="009907C8">
        <w:rPr>
          <w:sz w:val="24"/>
          <w:szCs w:val="24"/>
        </w:rPr>
        <w:br/>
        <w:t>3) императивная;</w:t>
      </w:r>
      <w:r w:rsidRPr="009907C8">
        <w:rPr>
          <w:sz w:val="24"/>
          <w:szCs w:val="24"/>
        </w:rPr>
        <w:br/>
        <w:t>4) родовая.</w:t>
      </w:r>
    </w:p>
    <w:p w:rsidR="00534D43" w:rsidRPr="009907C8" w:rsidRDefault="00534D43" w:rsidP="00A40290">
      <w:pPr>
        <w:spacing w:line="276" w:lineRule="auto"/>
        <w:ind w:firstLine="0"/>
        <w:jc w:val="left"/>
        <w:rPr>
          <w:sz w:val="24"/>
          <w:szCs w:val="24"/>
        </w:rPr>
      </w:pPr>
      <w:r w:rsidRPr="009907C8">
        <w:rPr>
          <w:b/>
          <w:sz w:val="24"/>
          <w:szCs w:val="24"/>
        </w:rPr>
        <w:t>12. Альтернативная подведомственность - это:</w:t>
      </w:r>
      <w:r w:rsidRPr="009907C8">
        <w:rPr>
          <w:b/>
          <w:sz w:val="24"/>
          <w:szCs w:val="24"/>
        </w:rPr>
        <w:br/>
      </w:r>
      <w:r w:rsidRPr="009907C8">
        <w:rPr>
          <w:sz w:val="24"/>
          <w:szCs w:val="24"/>
        </w:rP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9907C8">
        <w:rPr>
          <w:sz w:val="24"/>
          <w:szCs w:val="24"/>
        </w:rPr>
        <w:br/>
        <w:t>2) подведомственность, определяемая взаимным соглашением сторон;</w:t>
      </w:r>
      <w:r w:rsidRPr="009907C8">
        <w:rPr>
          <w:sz w:val="24"/>
          <w:szCs w:val="24"/>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9907C8">
        <w:rPr>
          <w:sz w:val="24"/>
          <w:szCs w:val="24"/>
        </w:rPr>
        <w:br/>
        <w:t>4) относимость дела суду в зависимости от территории, на которую распространяется деятельность данного суда.</w:t>
      </w:r>
    </w:p>
    <w:p w:rsidR="00534D43" w:rsidRPr="009907C8" w:rsidRDefault="00534D43" w:rsidP="00A40290">
      <w:pPr>
        <w:spacing w:line="276" w:lineRule="auto"/>
        <w:ind w:firstLine="0"/>
        <w:jc w:val="left"/>
        <w:rPr>
          <w:sz w:val="24"/>
          <w:szCs w:val="24"/>
        </w:rPr>
      </w:pPr>
      <w:r w:rsidRPr="009907C8">
        <w:rPr>
          <w:b/>
          <w:sz w:val="24"/>
          <w:szCs w:val="24"/>
        </w:rPr>
        <w:t>13. Императивная подведомственность - это:</w:t>
      </w:r>
      <w:r w:rsidRPr="009907C8">
        <w:rPr>
          <w:b/>
          <w:sz w:val="24"/>
          <w:szCs w:val="24"/>
        </w:rPr>
        <w:br/>
      </w:r>
      <w:r w:rsidRPr="009907C8">
        <w:rPr>
          <w:sz w:val="24"/>
          <w:szCs w:val="24"/>
        </w:rPr>
        <w:t>1) подведомственность, при которой дело рассматривается несколькими юрисдикционными органами в определенной законом последовательности;</w:t>
      </w:r>
      <w:r w:rsidRPr="009907C8">
        <w:rPr>
          <w:sz w:val="24"/>
          <w:szCs w:val="24"/>
        </w:rPr>
        <w:br/>
        <w:t>2) относимость дела суду в зависимости от территории, на которую распространяется деятельность данного суда;</w:t>
      </w:r>
      <w:r w:rsidRPr="009907C8">
        <w:rPr>
          <w:sz w:val="24"/>
          <w:szCs w:val="24"/>
        </w:rPr>
        <w:br/>
        <w:t>3) подведомственность по выбору лица, ищущего защиты своих прав;</w:t>
      </w:r>
      <w:r w:rsidRPr="009907C8">
        <w:rPr>
          <w:sz w:val="24"/>
          <w:szCs w:val="24"/>
        </w:rPr>
        <w:br/>
        <w:t>4) подведомственность, определяемая взаимным соглашением сторон.</w:t>
      </w:r>
    </w:p>
    <w:p w:rsidR="00534D43" w:rsidRPr="009907C8" w:rsidRDefault="00534D43" w:rsidP="00A40290">
      <w:pPr>
        <w:spacing w:line="276" w:lineRule="auto"/>
        <w:ind w:firstLine="0"/>
        <w:jc w:val="left"/>
        <w:rPr>
          <w:sz w:val="24"/>
          <w:szCs w:val="24"/>
        </w:rPr>
      </w:pPr>
      <w:r w:rsidRPr="009907C8">
        <w:rPr>
          <w:b/>
          <w:sz w:val="24"/>
          <w:szCs w:val="24"/>
        </w:rPr>
        <w:t>14. Виды подсудности - это:</w:t>
      </w:r>
      <w:r w:rsidRPr="009907C8">
        <w:rPr>
          <w:b/>
          <w:sz w:val="24"/>
          <w:szCs w:val="24"/>
        </w:rPr>
        <w:br/>
      </w:r>
      <w:r w:rsidRPr="009907C8">
        <w:rPr>
          <w:sz w:val="24"/>
          <w:szCs w:val="24"/>
        </w:rPr>
        <w:t>1) родовая и территориальная;</w:t>
      </w:r>
      <w:r w:rsidRPr="009907C8">
        <w:rPr>
          <w:sz w:val="24"/>
          <w:szCs w:val="24"/>
        </w:rPr>
        <w:br/>
        <w:t>2) общая, альтернативная, исключительная, договорная и по связи дел;</w:t>
      </w:r>
      <w:r w:rsidRPr="009907C8">
        <w:rPr>
          <w:sz w:val="24"/>
          <w:szCs w:val="24"/>
        </w:rPr>
        <w:br/>
        <w:t>3) родовая, общая территориальная, альтернативная, исключительная, договорная и по связи дел;</w:t>
      </w:r>
      <w:r w:rsidRPr="009907C8">
        <w:rPr>
          <w:sz w:val="24"/>
          <w:szCs w:val="24"/>
        </w:rPr>
        <w:br/>
        <w:t>4) альтернативная, договорная, исключительная.</w:t>
      </w:r>
    </w:p>
    <w:p w:rsidR="00534D43" w:rsidRPr="009907C8" w:rsidRDefault="00534D43" w:rsidP="00AF3516">
      <w:pPr>
        <w:spacing w:line="276" w:lineRule="auto"/>
        <w:ind w:firstLine="0"/>
        <w:jc w:val="left"/>
        <w:rPr>
          <w:sz w:val="24"/>
          <w:szCs w:val="24"/>
        </w:rPr>
      </w:pPr>
      <w:r w:rsidRPr="009907C8">
        <w:rPr>
          <w:b/>
          <w:sz w:val="24"/>
          <w:szCs w:val="24"/>
        </w:rPr>
        <w:t>15. Субъекты гражданского процесса - это:</w:t>
      </w:r>
      <w:r w:rsidRPr="009907C8">
        <w:rPr>
          <w:b/>
          <w:sz w:val="24"/>
          <w:szCs w:val="24"/>
        </w:rPr>
        <w:br/>
      </w:r>
      <w:r w:rsidRPr="009907C8">
        <w:rPr>
          <w:sz w:val="24"/>
          <w:szCs w:val="24"/>
        </w:rPr>
        <w:t>1) суды, лица, участвующие в деле, и лица, содействующие правосудию;</w:t>
      </w:r>
      <w:r w:rsidRPr="009907C8">
        <w:rPr>
          <w:sz w:val="24"/>
          <w:szCs w:val="24"/>
        </w:rPr>
        <w:br/>
      </w:r>
      <w:r w:rsidRPr="009907C8">
        <w:rPr>
          <w:sz w:val="24"/>
          <w:szCs w:val="24"/>
        </w:rPr>
        <w:lastRenderedPageBreak/>
        <w:t>2) Лица, участвующие в деле;</w:t>
      </w:r>
      <w:r w:rsidRPr="009907C8">
        <w:rPr>
          <w:sz w:val="24"/>
          <w:szCs w:val="24"/>
        </w:rPr>
        <w:br/>
        <w:t>3) лица, участвующие в деле, и лица, содействующие правосудию.</w:t>
      </w:r>
    </w:p>
    <w:p w:rsidR="00534D43" w:rsidRPr="009907C8" w:rsidRDefault="00534D43" w:rsidP="00AF3516">
      <w:pPr>
        <w:spacing w:line="276" w:lineRule="auto"/>
        <w:ind w:firstLine="0"/>
        <w:jc w:val="left"/>
        <w:rPr>
          <w:sz w:val="24"/>
          <w:szCs w:val="24"/>
        </w:rPr>
      </w:pPr>
      <w:r w:rsidRPr="009907C8">
        <w:rPr>
          <w:b/>
          <w:sz w:val="24"/>
          <w:szCs w:val="24"/>
        </w:rPr>
        <w:t>16. Лицо, участвующее в деле, - это:</w:t>
      </w:r>
      <w:r w:rsidRPr="009907C8">
        <w:rPr>
          <w:b/>
          <w:sz w:val="24"/>
          <w:szCs w:val="24"/>
        </w:rPr>
        <w:br/>
      </w:r>
      <w:r w:rsidRPr="009907C8">
        <w:rPr>
          <w:sz w:val="24"/>
          <w:szCs w:val="24"/>
        </w:rPr>
        <w:t>1) судья;</w:t>
      </w:r>
      <w:r w:rsidRPr="009907C8">
        <w:rPr>
          <w:sz w:val="24"/>
          <w:szCs w:val="24"/>
        </w:rPr>
        <w:br/>
        <w:t>2) свидетель;</w:t>
      </w:r>
      <w:r w:rsidRPr="009907C8">
        <w:rPr>
          <w:sz w:val="24"/>
          <w:szCs w:val="24"/>
        </w:rPr>
        <w:br/>
        <w:t>3) эксперт;</w:t>
      </w:r>
      <w:r w:rsidRPr="009907C8">
        <w:rPr>
          <w:sz w:val="24"/>
          <w:szCs w:val="24"/>
        </w:rPr>
        <w:br/>
        <w:t>4) прокурор.</w:t>
      </w:r>
    </w:p>
    <w:p w:rsidR="00534D43" w:rsidRPr="009907C8" w:rsidRDefault="00534D43" w:rsidP="00AF3516">
      <w:pPr>
        <w:spacing w:line="276" w:lineRule="auto"/>
        <w:ind w:firstLine="0"/>
        <w:jc w:val="left"/>
        <w:rPr>
          <w:sz w:val="24"/>
          <w:szCs w:val="24"/>
        </w:rPr>
      </w:pPr>
      <w:r w:rsidRPr="009907C8">
        <w:rPr>
          <w:b/>
          <w:sz w:val="24"/>
          <w:szCs w:val="24"/>
        </w:rPr>
        <w:t>17. Стороной в гражданском процессе является:</w:t>
      </w:r>
      <w:r w:rsidRPr="009907C8">
        <w:rPr>
          <w:b/>
          <w:sz w:val="24"/>
          <w:szCs w:val="24"/>
        </w:rPr>
        <w:br/>
      </w:r>
      <w:r w:rsidRPr="009907C8">
        <w:rPr>
          <w:sz w:val="24"/>
          <w:szCs w:val="24"/>
        </w:rPr>
        <w:t>1) свидетель;</w:t>
      </w:r>
      <w:r w:rsidRPr="009907C8">
        <w:rPr>
          <w:sz w:val="24"/>
          <w:szCs w:val="24"/>
        </w:rPr>
        <w:br/>
        <w:t>2) судья;</w:t>
      </w:r>
      <w:r w:rsidRPr="009907C8">
        <w:rPr>
          <w:sz w:val="24"/>
          <w:szCs w:val="24"/>
        </w:rPr>
        <w:br/>
        <w:t>3) судебный пристав-исполнитель;</w:t>
      </w:r>
      <w:r w:rsidRPr="009907C8">
        <w:rPr>
          <w:sz w:val="24"/>
          <w:szCs w:val="24"/>
        </w:rPr>
        <w:br/>
        <w:t>4) истец.</w:t>
      </w:r>
    </w:p>
    <w:p w:rsidR="00534D43" w:rsidRPr="009907C8" w:rsidRDefault="00534D43" w:rsidP="00AF3516">
      <w:pPr>
        <w:spacing w:line="276" w:lineRule="auto"/>
        <w:ind w:firstLine="0"/>
        <w:jc w:val="left"/>
        <w:rPr>
          <w:sz w:val="24"/>
          <w:szCs w:val="24"/>
        </w:rPr>
      </w:pPr>
      <w:r w:rsidRPr="009907C8">
        <w:rPr>
          <w:b/>
          <w:sz w:val="24"/>
          <w:szCs w:val="24"/>
        </w:rPr>
        <w:t>18. Правом изменения отказа от иска обладает:</w:t>
      </w:r>
      <w:r w:rsidRPr="009907C8">
        <w:rPr>
          <w:b/>
          <w:sz w:val="24"/>
          <w:szCs w:val="24"/>
        </w:rPr>
        <w:br/>
      </w:r>
      <w:r w:rsidRPr="009907C8">
        <w:rPr>
          <w:sz w:val="24"/>
          <w:szCs w:val="24"/>
        </w:rPr>
        <w:t>1) истец;</w:t>
      </w:r>
      <w:r w:rsidRPr="009907C8">
        <w:rPr>
          <w:sz w:val="24"/>
          <w:szCs w:val="24"/>
        </w:rPr>
        <w:br/>
        <w:t>2) ответчик;</w:t>
      </w:r>
      <w:r w:rsidRPr="009907C8">
        <w:rPr>
          <w:sz w:val="24"/>
          <w:szCs w:val="24"/>
        </w:rPr>
        <w:br/>
        <w:t>3) переводчик;</w:t>
      </w:r>
      <w:r w:rsidRPr="009907C8">
        <w:rPr>
          <w:sz w:val="24"/>
          <w:szCs w:val="24"/>
        </w:rPr>
        <w:br/>
        <w:t>4) свидетель.</w:t>
      </w:r>
    </w:p>
    <w:p w:rsidR="00534D43" w:rsidRPr="009907C8" w:rsidRDefault="00534D43" w:rsidP="00AF3516">
      <w:pPr>
        <w:spacing w:line="276" w:lineRule="auto"/>
        <w:ind w:firstLine="0"/>
        <w:jc w:val="left"/>
        <w:rPr>
          <w:sz w:val="24"/>
          <w:szCs w:val="24"/>
        </w:rPr>
      </w:pPr>
      <w:r w:rsidRPr="009907C8">
        <w:rPr>
          <w:b/>
          <w:sz w:val="24"/>
          <w:szCs w:val="24"/>
        </w:rPr>
        <w:t>19. Процессуальное правопреемство - это:</w:t>
      </w:r>
      <w:r w:rsidRPr="009907C8">
        <w:rPr>
          <w:b/>
          <w:sz w:val="24"/>
          <w:szCs w:val="24"/>
        </w:rPr>
        <w:br/>
      </w:r>
      <w:r w:rsidRPr="009907C8">
        <w:rPr>
          <w:sz w:val="24"/>
          <w:szCs w:val="24"/>
        </w:rPr>
        <w:t>1) участие в деле нескольких истцов;</w:t>
      </w:r>
      <w:r w:rsidRPr="009907C8">
        <w:rPr>
          <w:sz w:val="24"/>
          <w:szCs w:val="24"/>
        </w:rPr>
        <w:br/>
        <w:t>2) участие в деле нескольких ответчиков;</w:t>
      </w:r>
      <w:r w:rsidRPr="009907C8">
        <w:rPr>
          <w:sz w:val="24"/>
          <w:szCs w:val="24"/>
        </w:rPr>
        <w:br/>
        <w:t>3) обязательное участие в деле всех субъектов спорного правоотношения в качестве истцов или ответчиков;</w:t>
      </w:r>
      <w:r w:rsidRPr="009907C8">
        <w:rPr>
          <w:sz w:val="24"/>
          <w:szCs w:val="24"/>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534D43" w:rsidRPr="009907C8" w:rsidRDefault="00534D43" w:rsidP="00AF3516">
      <w:pPr>
        <w:spacing w:line="276" w:lineRule="auto"/>
        <w:ind w:firstLine="0"/>
        <w:jc w:val="left"/>
        <w:rPr>
          <w:sz w:val="24"/>
          <w:szCs w:val="24"/>
        </w:rPr>
      </w:pPr>
      <w:r w:rsidRPr="009907C8">
        <w:rPr>
          <w:b/>
          <w:sz w:val="24"/>
          <w:szCs w:val="24"/>
        </w:rPr>
        <w:t>20. Процессуальное соучастие - это:</w:t>
      </w:r>
      <w:r w:rsidRPr="009907C8">
        <w:rPr>
          <w:b/>
          <w:sz w:val="24"/>
          <w:szCs w:val="24"/>
        </w:rPr>
        <w:br/>
      </w:r>
      <w:r w:rsidRPr="009907C8">
        <w:rPr>
          <w:sz w:val="24"/>
          <w:szCs w:val="24"/>
        </w:rPr>
        <w:t>1) участие в одном деле нескольких истцов или ответчиков, интересы и требования которых не исключают друг друга;</w:t>
      </w:r>
      <w:r w:rsidRPr="009907C8">
        <w:rPr>
          <w:sz w:val="24"/>
          <w:szCs w:val="24"/>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9907C8">
        <w:rPr>
          <w:sz w:val="24"/>
          <w:szCs w:val="24"/>
        </w:rPr>
        <w:br/>
        <w:t>3) вступление лица в уже возникший между истцом и ответчиком процесс для защиты самостоятельных прав на предмет спора;</w:t>
      </w:r>
      <w:r w:rsidRPr="009907C8">
        <w:rPr>
          <w:sz w:val="24"/>
          <w:szCs w:val="24"/>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534D43" w:rsidRPr="009907C8" w:rsidRDefault="00534D43" w:rsidP="00AF3516">
      <w:pPr>
        <w:spacing w:line="276" w:lineRule="auto"/>
        <w:ind w:firstLine="0"/>
        <w:jc w:val="left"/>
        <w:rPr>
          <w:sz w:val="24"/>
          <w:szCs w:val="24"/>
        </w:rPr>
      </w:pPr>
      <w:r w:rsidRPr="009907C8">
        <w:rPr>
          <w:b/>
          <w:sz w:val="24"/>
          <w:szCs w:val="24"/>
        </w:rPr>
        <w:t>21. 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9907C8">
        <w:rPr>
          <w:b/>
          <w:sz w:val="24"/>
          <w:szCs w:val="24"/>
        </w:rPr>
        <w:br/>
      </w:r>
      <w:r w:rsidRPr="009907C8">
        <w:rPr>
          <w:sz w:val="24"/>
          <w:szCs w:val="24"/>
        </w:rPr>
        <w:t>1) представитель ответчика;</w:t>
      </w:r>
      <w:r w:rsidRPr="009907C8">
        <w:rPr>
          <w:sz w:val="24"/>
          <w:szCs w:val="24"/>
        </w:rPr>
        <w:br/>
        <w:t>2) представитель истца;</w:t>
      </w:r>
      <w:r w:rsidRPr="009907C8">
        <w:rPr>
          <w:sz w:val="24"/>
          <w:szCs w:val="24"/>
        </w:rPr>
        <w:br/>
        <w:t>3) третье лицо, не заявляющее самостоятельные требования;</w:t>
      </w:r>
      <w:r w:rsidRPr="009907C8">
        <w:rPr>
          <w:sz w:val="24"/>
          <w:szCs w:val="24"/>
        </w:rPr>
        <w:br/>
        <w:t>4) процессуальный соучастник.</w:t>
      </w:r>
    </w:p>
    <w:p w:rsidR="00534D43" w:rsidRPr="009907C8" w:rsidRDefault="00534D43" w:rsidP="00AF3516">
      <w:pPr>
        <w:spacing w:line="276" w:lineRule="auto"/>
        <w:ind w:firstLine="0"/>
        <w:jc w:val="left"/>
        <w:rPr>
          <w:sz w:val="24"/>
          <w:szCs w:val="24"/>
        </w:rPr>
      </w:pPr>
      <w:r w:rsidRPr="009907C8">
        <w:rPr>
          <w:b/>
          <w:sz w:val="24"/>
          <w:szCs w:val="24"/>
        </w:rPr>
        <w:t>22. Какое процессуальное положение занимает лицо, заявляющее самостоятельные требования, вступающее в уже возникший процесс?</w:t>
      </w:r>
      <w:r w:rsidRPr="009907C8">
        <w:rPr>
          <w:b/>
          <w:sz w:val="24"/>
          <w:szCs w:val="24"/>
        </w:rPr>
        <w:br/>
      </w:r>
      <w:r w:rsidRPr="009907C8">
        <w:rPr>
          <w:sz w:val="24"/>
          <w:szCs w:val="24"/>
        </w:rPr>
        <w:t>1) представитель истца;</w:t>
      </w:r>
      <w:r w:rsidRPr="009907C8">
        <w:rPr>
          <w:sz w:val="24"/>
          <w:szCs w:val="24"/>
        </w:rPr>
        <w:br/>
        <w:t>2) представитель ответчика;</w:t>
      </w:r>
      <w:r w:rsidRPr="009907C8">
        <w:rPr>
          <w:sz w:val="24"/>
          <w:szCs w:val="24"/>
        </w:rPr>
        <w:br/>
      </w:r>
      <w:r w:rsidRPr="009907C8">
        <w:rPr>
          <w:sz w:val="24"/>
          <w:szCs w:val="24"/>
        </w:rPr>
        <w:lastRenderedPageBreak/>
        <w:t>3) истец;</w:t>
      </w:r>
      <w:r w:rsidRPr="009907C8">
        <w:rPr>
          <w:sz w:val="24"/>
          <w:szCs w:val="24"/>
        </w:rPr>
        <w:br/>
        <w:t>4) третье лицо, заявляющее самостоятельные требования.</w:t>
      </w:r>
    </w:p>
    <w:p w:rsidR="00534D43" w:rsidRPr="009907C8" w:rsidRDefault="00534D43" w:rsidP="00AF3516">
      <w:pPr>
        <w:spacing w:line="276" w:lineRule="auto"/>
        <w:ind w:firstLine="0"/>
        <w:jc w:val="left"/>
        <w:rPr>
          <w:sz w:val="24"/>
          <w:szCs w:val="24"/>
        </w:rPr>
      </w:pPr>
      <w:r w:rsidRPr="009907C8">
        <w:rPr>
          <w:b/>
          <w:sz w:val="24"/>
          <w:szCs w:val="24"/>
        </w:rPr>
        <w:t>23. Укажите момент гражданского процесса, не допускающий вступления третьих лиц в возникший процесс:</w:t>
      </w:r>
      <w:r w:rsidRPr="009907C8">
        <w:rPr>
          <w:b/>
          <w:sz w:val="24"/>
          <w:szCs w:val="24"/>
        </w:rPr>
        <w:br/>
      </w:r>
      <w:r w:rsidRPr="009907C8">
        <w:rPr>
          <w:sz w:val="24"/>
          <w:szCs w:val="24"/>
        </w:rPr>
        <w:t>1) подготовка судебного заседания;</w:t>
      </w:r>
      <w:r w:rsidRPr="009907C8">
        <w:rPr>
          <w:sz w:val="24"/>
          <w:szCs w:val="24"/>
        </w:rPr>
        <w:br/>
        <w:t>2) начало рассмотрения дела по существу;</w:t>
      </w:r>
      <w:r w:rsidRPr="009907C8">
        <w:rPr>
          <w:sz w:val="24"/>
          <w:szCs w:val="24"/>
        </w:rPr>
        <w:br/>
        <w:t>3) постановление и оглашение решения;</w:t>
      </w:r>
      <w:r w:rsidRPr="009907C8">
        <w:rPr>
          <w:sz w:val="24"/>
          <w:szCs w:val="24"/>
        </w:rPr>
        <w:br/>
        <w:t>4) исследование обстоятельств дела.</w:t>
      </w:r>
    </w:p>
    <w:p w:rsidR="00534D43" w:rsidRPr="009907C8" w:rsidRDefault="00534D43" w:rsidP="00AF3516">
      <w:pPr>
        <w:spacing w:line="276" w:lineRule="auto"/>
        <w:ind w:firstLine="0"/>
        <w:jc w:val="left"/>
        <w:rPr>
          <w:sz w:val="24"/>
          <w:szCs w:val="24"/>
        </w:rPr>
      </w:pPr>
      <w:r w:rsidRPr="009907C8">
        <w:rPr>
          <w:b/>
          <w:sz w:val="24"/>
          <w:szCs w:val="24"/>
        </w:rPr>
        <w:t>24. Прокурор обладает правом:</w:t>
      </w:r>
      <w:r w:rsidRPr="009907C8">
        <w:rPr>
          <w:b/>
          <w:sz w:val="24"/>
          <w:szCs w:val="24"/>
        </w:rPr>
        <w:br/>
      </w:r>
      <w:r w:rsidRPr="009907C8">
        <w:rPr>
          <w:sz w:val="24"/>
          <w:szCs w:val="24"/>
        </w:rPr>
        <w:t>1) заключения мирового соглашения;</w:t>
      </w:r>
      <w:r w:rsidRPr="009907C8">
        <w:rPr>
          <w:sz w:val="24"/>
          <w:szCs w:val="24"/>
        </w:rPr>
        <w:br/>
        <w:t>2) вступления в процесс и дачи заключения по делам о выселении;</w:t>
      </w:r>
      <w:r w:rsidRPr="009907C8">
        <w:rPr>
          <w:sz w:val="24"/>
          <w:szCs w:val="24"/>
        </w:rPr>
        <w:br/>
        <w:t>3) подачи заявления в интересах гражданина, способного самостоятельно обратиться в суд;</w:t>
      </w:r>
      <w:r w:rsidRPr="009907C8">
        <w:rPr>
          <w:sz w:val="24"/>
          <w:szCs w:val="24"/>
        </w:rPr>
        <w:br/>
        <w:t>4) прекращения производства по делу.</w:t>
      </w:r>
    </w:p>
    <w:p w:rsidR="00534D43" w:rsidRPr="009907C8" w:rsidRDefault="00534D43" w:rsidP="00AF3516">
      <w:pPr>
        <w:spacing w:line="276" w:lineRule="auto"/>
        <w:ind w:firstLine="0"/>
        <w:jc w:val="left"/>
        <w:rPr>
          <w:sz w:val="24"/>
          <w:szCs w:val="24"/>
        </w:rPr>
      </w:pPr>
      <w:r w:rsidRPr="009907C8">
        <w:rPr>
          <w:b/>
          <w:sz w:val="24"/>
          <w:szCs w:val="24"/>
        </w:rPr>
        <w:t>25. Представителем в суде может быть:</w:t>
      </w:r>
      <w:r w:rsidRPr="009907C8">
        <w:rPr>
          <w:b/>
          <w:sz w:val="24"/>
          <w:szCs w:val="24"/>
        </w:rPr>
        <w:br/>
      </w:r>
      <w:r w:rsidRPr="009907C8">
        <w:rPr>
          <w:sz w:val="24"/>
          <w:szCs w:val="24"/>
        </w:rP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9907C8">
        <w:rPr>
          <w:sz w:val="24"/>
          <w:szCs w:val="24"/>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9907C8">
        <w:rPr>
          <w:sz w:val="24"/>
          <w:szCs w:val="24"/>
        </w:rPr>
        <w:br/>
        <w:t>3) лицо, которое совершает процессуальное действие в пределах предоставленных ему доверителем полномочий;</w:t>
      </w:r>
      <w:r w:rsidRPr="009907C8">
        <w:rPr>
          <w:sz w:val="24"/>
          <w:szCs w:val="24"/>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534D43" w:rsidRPr="009907C8" w:rsidRDefault="00534D43" w:rsidP="00AF3516">
      <w:pPr>
        <w:spacing w:line="276" w:lineRule="auto"/>
        <w:ind w:firstLine="0"/>
        <w:jc w:val="left"/>
        <w:rPr>
          <w:sz w:val="24"/>
          <w:szCs w:val="24"/>
        </w:rPr>
      </w:pPr>
      <w:r w:rsidRPr="009907C8">
        <w:rPr>
          <w:b/>
          <w:sz w:val="24"/>
          <w:szCs w:val="24"/>
        </w:rPr>
        <w:t>26. Укажите основание для возникновения добровольного представительства:</w:t>
      </w:r>
      <w:r w:rsidRPr="009907C8">
        <w:rPr>
          <w:sz w:val="24"/>
          <w:szCs w:val="24"/>
        </w:rPr>
        <w:br/>
        <w:t>1) договор поручения;</w:t>
      </w:r>
      <w:r w:rsidRPr="009907C8">
        <w:rPr>
          <w:sz w:val="24"/>
          <w:szCs w:val="24"/>
        </w:rPr>
        <w:br/>
        <w:t>2) усыновление;</w:t>
      </w:r>
      <w:r w:rsidRPr="009907C8">
        <w:rPr>
          <w:sz w:val="24"/>
          <w:szCs w:val="24"/>
        </w:rPr>
        <w:br/>
        <w:t>3) устав;</w:t>
      </w:r>
      <w:r w:rsidRPr="009907C8">
        <w:rPr>
          <w:sz w:val="24"/>
          <w:szCs w:val="24"/>
        </w:rPr>
        <w:br/>
        <w:t>4) назначение опеки.</w:t>
      </w:r>
    </w:p>
    <w:p w:rsidR="00534D43" w:rsidRPr="009907C8" w:rsidRDefault="00534D43" w:rsidP="00AF3516">
      <w:pPr>
        <w:spacing w:line="276" w:lineRule="auto"/>
        <w:ind w:firstLine="0"/>
        <w:jc w:val="left"/>
        <w:rPr>
          <w:sz w:val="24"/>
          <w:szCs w:val="24"/>
        </w:rPr>
      </w:pPr>
      <w:r w:rsidRPr="009907C8">
        <w:rPr>
          <w:b/>
          <w:sz w:val="24"/>
          <w:szCs w:val="24"/>
        </w:rPr>
        <w:t>27. Право на совершение какого процессуального действия должно быть специально оговорено в доверенности, выданной представляемым лицом?</w:t>
      </w:r>
      <w:r w:rsidRPr="009907C8">
        <w:rPr>
          <w:b/>
          <w:sz w:val="24"/>
          <w:szCs w:val="24"/>
        </w:rPr>
        <w:br/>
      </w:r>
      <w:r w:rsidRPr="009907C8">
        <w:rPr>
          <w:sz w:val="24"/>
          <w:szCs w:val="24"/>
        </w:rPr>
        <w:t>1) предъявление встречного иска;</w:t>
      </w:r>
      <w:r w:rsidRPr="009907C8">
        <w:rPr>
          <w:sz w:val="24"/>
          <w:szCs w:val="24"/>
        </w:rPr>
        <w:br/>
        <w:t>2) знакомиться с материалами дела;</w:t>
      </w:r>
      <w:r w:rsidRPr="009907C8">
        <w:rPr>
          <w:sz w:val="24"/>
          <w:szCs w:val="24"/>
        </w:rPr>
        <w:br/>
        <w:t>3) представлять доказательства;</w:t>
      </w:r>
      <w:r w:rsidRPr="009907C8">
        <w:rPr>
          <w:sz w:val="24"/>
          <w:szCs w:val="24"/>
        </w:rPr>
        <w:br/>
        <w:t>4) заявлять отводы.</w:t>
      </w:r>
    </w:p>
    <w:p w:rsidR="00534D43" w:rsidRPr="009907C8" w:rsidRDefault="00534D43" w:rsidP="00AF3516">
      <w:pPr>
        <w:spacing w:line="276" w:lineRule="auto"/>
        <w:ind w:firstLine="0"/>
        <w:jc w:val="left"/>
        <w:rPr>
          <w:sz w:val="24"/>
          <w:szCs w:val="24"/>
        </w:rPr>
      </w:pPr>
      <w:r w:rsidRPr="009907C8">
        <w:rPr>
          <w:b/>
          <w:sz w:val="24"/>
          <w:szCs w:val="24"/>
        </w:rPr>
        <w:t>28. Судебные расходы состоят - это:</w:t>
      </w:r>
      <w:r w:rsidRPr="009907C8">
        <w:rPr>
          <w:b/>
          <w:sz w:val="24"/>
          <w:szCs w:val="24"/>
        </w:rPr>
        <w:br/>
      </w:r>
      <w:r w:rsidRPr="009907C8">
        <w:rPr>
          <w:sz w:val="24"/>
          <w:szCs w:val="24"/>
        </w:rPr>
        <w:t>1) государственная пошлина;</w:t>
      </w:r>
      <w:r w:rsidRPr="009907C8">
        <w:rPr>
          <w:sz w:val="24"/>
          <w:szCs w:val="24"/>
        </w:rPr>
        <w:br/>
        <w:t>2) издержки, связанные с рассмотрением дела;</w:t>
      </w:r>
      <w:r w:rsidRPr="009907C8">
        <w:rPr>
          <w:sz w:val="24"/>
          <w:szCs w:val="24"/>
        </w:rPr>
        <w:br/>
        <w:t>3) расходы по оплате помощи адвоката;</w:t>
      </w:r>
      <w:r w:rsidRPr="009907C8">
        <w:rPr>
          <w:sz w:val="24"/>
          <w:szCs w:val="24"/>
        </w:rPr>
        <w:br/>
        <w:t>4) государственная пошлина и издержки, связанные с рассмотрением дела.</w:t>
      </w:r>
    </w:p>
    <w:p w:rsidR="00534D43" w:rsidRPr="009907C8" w:rsidRDefault="00534D43" w:rsidP="00AF3516">
      <w:pPr>
        <w:spacing w:line="276" w:lineRule="auto"/>
        <w:ind w:firstLine="0"/>
        <w:jc w:val="left"/>
        <w:rPr>
          <w:sz w:val="24"/>
          <w:szCs w:val="24"/>
        </w:rPr>
      </w:pPr>
      <w:r w:rsidRPr="009907C8">
        <w:rPr>
          <w:b/>
          <w:sz w:val="24"/>
          <w:szCs w:val="24"/>
        </w:rPr>
        <w:t>29. Государственная пошлина - это:</w:t>
      </w:r>
      <w:r w:rsidRPr="009907C8">
        <w:rPr>
          <w:b/>
          <w:sz w:val="24"/>
          <w:szCs w:val="24"/>
        </w:rPr>
        <w:br/>
      </w:r>
      <w:r w:rsidRPr="009907C8">
        <w:rPr>
          <w:sz w:val="24"/>
          <w:szCs w:val="24"/>
        </w:rPr>
        <w:t>1) сумма, выплачиваемая заинтересованным лицом в связи с производством по гражданскому делу;</w:t>
      </w:r>
      <w:r w:rsidRPr="009907C8">
        <w:rPr>
          <w:sz w:val="24"/>
          <w:szCs w:val="24"/>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9907C8">
        <w:rPr>
          <w:sz w:val="24"/>
          <w:szCs w:val="24"/>
        </w:rPr>
        <w:br/>
        <w:t>3) сумма, подлежащая выплате свидетелю и эксперту;</w:t>
      </w:r>
      <w:r w:rsidRPr="009907C8">
        <w:rPr>
          <w:sz w:val="24"/>
          <w:szCs w:val="24"/>
        </w:rPr>
        <w:br/>
      </w:r>
      <w:r w:rsidRPr="009907C8">
        <w:rPr>
          <w:sz w:val="24"/>
          <w:szCs w:val="24"/>
        </w:rPr>
        <w:lastRenderedPageBreak/>
        <w:t>4) денежный сбор, взимаемый в доход государства за рассмотрение и разрешение гражданских дел.</w:t>
      </w:r>
    </w:p>
    <w:p w:rsidR="00534D43" w:rsidRPr="009907C8" w:rsidRDefault="00534D43" w:rsidP="00AF3516">
      <w:pPr>
        <w:spacing w:line="276" w:lineRule="auto"/>
        <w:ind w:firstLine="0"/>
        <w:jc w:val="left"/>
        <w:rPr>
          <w:sz w:val="24"/>
          <w:szCs w:val="24"/>
        </w:rPr>
      </w:pPr>
      <w:r w:rsidRPr="009907C8">
        <w:rPr>
          <w:b/>
          <w:sz w:val="24"/>
          <w:szCs w:val="24"/>
        </w:rPr>
        <w:t>30. Судебные издержки - это:</w:t>
      </w:r>
      <w:r w:rsidRPr="009907C8">
        <w:rPr>
          <w:b/>
          <w:sz w:val="24"/>
          <w:szCs w:val="24"/>
        </w:rPr>
        <w:br/>
      </w:r>
      <w:r w:rsidRPr="009907C8">
        <w:rPr>
          <w:sz w:val="24"/>
          <w:szCs w:val="24"/>
        </w:rPr>
        <w:t>1) сумма, выплачиваемая заинтересованным лицом в связи с производством по гражданскому делу;</w:t>
      </w:r>
      <w:r w:rsidRPr="009907C8">
        <w:rPr>
          <w:sz w:val="24"/>
          <w:szCs w:val="24"/>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9907C8">
        <w:rPr>
          <w:sz w:val="24"/>
          <w:szCs w:val="24"/>
        </w:rPr>
        <w:br/>
        <w:t>3) сумма, подлежащая выплате свидетелю и эксперту;</w:t>
      </w:r>
      <w:r w:rsidRPr="009907C8">
        <w:rPr>
          <w:sz w:val="24"/>
          <w:szCs w:val="24"/>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534D43" w:rsidRPr="009907C8" w:rsidRDefault="00534D43" w:rsidP="00AF3516">
      <w:pPr>
        <w:spacing w:line="276" w:lineRule="auto"/>
        <w:ind w:firstLine="0"/>
        <w:jc w:val="left"/>
        <w:rPr>
          <w:sz w:val="24"/>
          <w:szCs w:val="24"/>
        </w:rPr>
      </w:pPr>
      <w:r w:rsidRPr="009907C8">
        <w:rPr>
          <w:b/>
          <w:sz w:val="24"/>
          <w:szCs w:val="24"/>
        </w:rPr>
        <w:t>31. Размер государственной пошлины устанавливается:</w:t>
      </w:r>
      <w:r w:rsidRPr="009907C8">
        <w:rPr>
          <w:b/>
          <w:sz w:val="24"/>
          <w:szCs w:val="24"/>
        </w:rPr>
        <w:br/>
      </w:r>
      <w:r w:rsidRPr="009907C8">
        <w:rPr>
          <w:sz w:val="24"/>
          <w:szCs w:val="24"/>
        </w:rPr>
        <w:t>1) прокурором;</w:t>
      </w:r>
      <w:r w:rsidRPr="009907C8">
        <w:rPr>
          <w:sz w:val="24"/>
          <w:szCs w:val="24"/>
        </w:rPr>
        <w:br/>
        <w:t>2) представителем истца;</w:t>
      </w:r>
      <w:r w:rsidRPr="009907C8">
        <w:rPr>
          <w:sz w:val="24"/>
          <w:szCs w:val="24"/>
        </w:rPr>
        <w:br/>
        <w:t>3) законом;</w:t>
      </w:r>
      <w:r w:rsidRPr="009907C8">
        <w:rPr>
          <w:sz w:val="24"/>
          <w:szCs w:val="24"/>
        </w:rPr>
        <w:br/>
        <w:t>4) судом.</w:t>
      </w:r>
    </w:p>
    <w:p w:rsidR="00534D43" w:rsidRPr="009907C8" w:rsidRDefault="00534D43" w:rsidP="00AF3516">
      <w:pPr>
        <w:spacing w:line="276" w:lineRule="auto"/>
        <w:ind w:firstLine="0"/>
        <w:jc w:val="left"/>
        <w:rPr>
          <w:b/>
          <w:sz w:val="24"/>
          <w:szCs w:val="24"/>
        </w:rPr>
      </w:pPr>
      <w:r w:rsidRPr="009907C8">
        <w:rPr>
          <w:b/>
          <w:sz w:val="24"/>
          <w:szCs w:val="24"/>
        </w:rPr>
        <w:t>32. Судебные штрафы - это:</w:t>
      </w:r>
    </w:p>
    <w:p w:rsidR="00534D43" w:rsidRPr="009907C8" w:rsidRDefault="00534D43" w:rsidP="00AF3516">
      <w:pPr>
        <w:spacing w:line="276" w:lineRule="auto"/>
        <w:ind w:firstLine="0"/>
        <w:jc w:val="left"/>
        <w:rPr>
          <w:sz w:val="24"/>
          <w:szCs w:val="24"/>
        </w:rPr>
      </w:pPr>
      <w:r w:rsidRPr="009907C8">
        <w:rPr>
          <w:sz w:val="24"/>
          <w:szCs w:val="24"/>
        </w:rP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9907C8">
        <w:rPr>
          <w:sz w:val="24"/>
          <w:szCs w:val="24"/>
        </w:rPr>
        <w:br/>
        <w:t>2) имущественная санкция, применяемая к гражданам за нарушение ими норм гражданского процессуального законодательства;</w:t>
      </w:r>
      <w:r w:rsidRPr="009907C8">
        <w:rPr>
          <w:sz w:val="24"/>
          <w:szCs w:val="24"/>
        </w:rPr>
        <w:br/>
        <w:t>3) сумма, выплачиваемая заинтересованным лицом в связи с производством по гражданскому делу;</w:t>
      </w:r>
      <w:r w:rsidRPr="009907C8">
        <w:rPr>
          <w:sz w:val="24"/>
          <w:szCs w:val="24"/>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534D43" w:rsidRPr="009907C8" w:rsidRDefault="00534D43" w:rsidP="00AF3516">
      <w:pPr>
        <w:spacing w:line="276" w:lineRule="auto"/>
        <w:ind w:firstLine="0"/>
        <w:jc w:val="left"/>
        <w:rPr>
          <w:sz w:val="24"/>
          <w:szCs w:val="24"/>
        </w:rPr>
      </w:pPr>
      <w:r w:rsidRPr="009907C8">
        <w:rPr>
          <w:b/>
          <w:sz w:val="24"/>
          <w:szCs w:val="24"/>
        </w:rPr>
        <w:t>33. Процессуальный срок - это:</w:t>
      </w:r>
      <w:r w:rsidRPr="009907C8">
        <w:rPr>
          <w:b/>
          <w:sz w:val="24"/>
          <w:szCs w:val="24"/>
        </w:rPr>
        <w:br/>
      </w:r>
      <w:r w:rsidRPr="009907C8">
        <w:rPr>
          <w:sz w:val="24"/>
          <w:szCs w:val="24"/>
        </w:rP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9907C8">
        <w:rPr>
          <w:sz w:val="24"/>
          <w:szCs w:val="24"/>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9907C8">
        <w:rPr>
          <w:sz w:val="24"/>
          <w:szCs w:val="24"/>
        </w:rPr>
        <w:br/>
        <w:t>3) предусмотренный законом промежуток времени, в течение которого суд должен совершить определенные процессуальные действия;</w:t>
      </w:r>
      <w:r w:rsidRPr="009907C8">
        <w:rPr>
          <w:sz w:val="24"/>
          <w:szCs w:val="24"/>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534D43" w:rsidRPr="009907C8" w:rsidRDefault="00534D43" w:rsidP="00AF3516">
      <w:pPr>
        <w:spacing w:line="276" w:lineRule="auto"/>
        <w:ind w:firstLine="0"/>
        <w:jc w:val="left"/>
        <w:rPr>
          <w:sz w:val="24"/>
          <w:szCs w:val="24"/>
        </w:rPr>
      </w:pPr>
      <w:r w:rsidRPr="009907C8">
        <w:rPr>
          <w:b/>
          <w:sz w:val="24"/>
          <w:szCs w:val="24"/>
        </w:rPr>
        <w:t>34. Укажите срок, который установлен законом для:</w:t>
      </w:r>
      <w:r w:rsidRPr="009907C8">
        <w:rPr>
          <w:b/>
          <w:sz w:val="24"/>
          <w:szCs w:val="24"/>
        </w:rPr>
        <w:br/>
      </w:r>
      <w:r w:rsidRPr="009907C8">
        <w:rPr>
          <w:sz w:val="24"/>
          <w:szCs w:val="24"/>
        </w:rPr>
        <w:t>1) исправления недостатков искового заявления;</w:t>
      </w:r>
      <w:r w:rsidRPr="009907C8">
        <w:rPr>
          <w:sz w:val="24"/>
          <w:szCs w:val="24"/>
        </w:rPr>
        <w:br/>
        <w:t>2) отложения разбирательства дела;</w:t>
      </w:r>
      <w:r w:rsidRPr="009907C8">
        <w:rPr>
          <w:sz w:val="24"/>
          <w:szCs w:val="24"/>
        </w:rPr>
        <w:br/>
        <w:t>3) подачи заявления о пересмотре дела по вновь открывшимся обстоятельствам;</w:t>
      </w:r>
      <w:r w:rsidRPr="009907C8">
        <w:rPr>
          <w:sz w:val="24"/>
          <w:szCs w:val="24"/>
        </w:rPr>
        <w:br/>
        <w:t>4) представления письменных или вещественных доказательств.</w:t>
      </w:r>
    </w:p>
    <w:p w:rsidR="00534D43" w:rsidRPr="009907C8" w:rsidRDefault="00534D43" w:rsidP="00AF3516">
      <w:pPr>
        <w:spacing w:line="276" w:lineRule="auto"/>
        <w:ind w:firstLine="0"/>
        <w:jc w:val="left"/>
        <w:rPr>
          <w:sz w:val="24"/>
          <w:szCs w:val="24"/>
        </w:rPr>
      </w:pPr>
      <w:r w:rsidRPr="009907C8">
        <w:rPr>
          <w:b/>
          <w:sz w:val="24"/>
          <w:szCs w:val="24"/>
        </w:rPr>
        <w:lastRenderedPageBreak/>
        <w:t>35. Судебное доказывание - это:</w:t>
      </w:r>
      <w:r w:rsidRPr="009907C8">
        <w:rPr>
          <w:b/>
          <w:sz w:val="24"/>
          <w:szCs w:val="24"/>
        </w:rPr>
        <w:br/>
      </w:r>
      <w:r w:rsidRPr="009907C8">
        <w:rPr>
          <w:sz w:val="24"/>
          <w:szCs w:val="24"/>
        </w:rPr>
        <w:t>1) деятельность, направленная на установление обстоятельств дела с помощью судебных доказательств;</w:t>
      </w:r>
      <w:r w:rsidRPr="009907C8">
        <w:rPr>
          <w:sz w:val="24"/>
          <w:szCs w:val="24"/>
        </w:rPr>
        <w:br/>
        <w:t>2) деятельность, направленная на обнаружение и собирание доказательств;</w:t>
      </w:r>
      <w:r w:rsidRPr="009907C8">
        <w:rPr>
          <w:sz w:val="24"/>
          <w:szCs w:val="24"/>
        </w:rPr>
        <w:br/>
        <w:t>3) деятельность по собиранию и оценке доказательств.</w:t>
      </w:r>
    </w:p>
    <w:p w:rsidR="00534D43" w:rsidRPr="009907C8" w:rsidRDefault="00534D43" w:rsidP="00AF3516">
      <w:pPr>
        <w:spacing w:line="276" w:lineRule="auto"/>
        <w:ind w:firstLine="0"/>
        <w:jc w:val="left"/>
        <w:rPr>
          <w:sz w:val="24"/>
          <w:szCs w:val="24"/>
        </w:rPr>
      </w:pPr>
      <w:r w:rsidRPr="009907C8">
        <w:rPr>
          <w:b/>
          <w:sz w:val="24"/>
          <w:szCs w:val="24"/>
        </w:rPr>
        <w:t>36. Какие обстоятельства (юридические факты) не входят в предмет доказывания?</w:t>
      </w:r>
      <w:r w:rsidRPr="009907C8">
        <w:rPr>
          <w:sz w:val="24"/>
          <w:szCs w:val="24"/>
        </w:rPr>
        <w:br/>
        <w:t>1) факты - основания заявленного иска;</w:t>
      </w:r>
      <w:r w:rsidRPr="009907C8">
        <w:rPr>
          <w:sz w:val="24"/>
          <w:szCs w:val="24"/>
        </w:rPr>
        <w:br/>
        <w:t>2) факты, имеющие исключительно процессуальное значение;</w:t>
      </w:r>
      <w:r w:rsidRPr="009907C8">
        <w:rPr>
          <w:sz w:val="24"/>
          <w:szCs w:val="24"/>
        </w:rPr>
        <w:br/>
        <w:t>3) доказательственные факты.</w:t>
      </w:r>
    </w:p>
    <w:p w:rsidR="00534D43" w:rsidRPr="009907C8" w:rsidRDefault="00534D43" w:rsidP="00AF3516">
      <w:pPr>
        <w:spacing w:line="276" w:lineRule="auto"/>
        <w:ind w:firstLine="0"/>
        <w:jc w:val="left"/>
        <w:rPr>
          <w:sz w:val="24"/>
          <w:szCs w:val="24"/>
        </w:rPr>
      </w:pPr>
      <w:r w:rsidRPr="009907C8">
        <w:rPr>
          <w:b/>
          <w:sz w:val="24"/>
          <w:szCs w:val="24"/>
        </w:rPr>
        <w:t>37. Кому из участников процесса принадлежит право определения предмета доказывания?</w:t>
      </w:r>
      <w:r w:rsidRPr="009907C8">
        <w:rPr>
          <w:b/>
          <w:sz w:val="24"/>
          <w:szCs w:val="24"/>
        </w:rPr>
        <w:br/>
      </w:r>
      <w:r w:rsidRPr="009907C8">
        <w:rPr>
          <w:sz w:val="24"/>
          <w:szCs w:val="24"/>
        </w:rPr>
        <w:t>1) суду;</w:t>
      </w:r>
      <w:r w:rsidRPr="009907C8">
        <w:rPr>
          <w:sz w:val="24"/>
          <w:szCs w:val="24"/>
        </w:rPr>
        <w:br/>
        <w:t>2) сторонам;</w:t>
      </w:r>
      <w:r w:rsidRPr="009907C8">
        <w:rPr>
          <w:sz w:val="24"/>
          <w:szCs w:val="24"/>
        </w:rPr>
        <w:br/>
        <w:t>3) прокурору;</w:t>
      </w:r>
      <w:r w:rsidRPr="009907C8">
        <w:rPr>
          <w:sz w:val="24"/>
          <w:szCs w:val="24"/>
        </w:rPr>
        <w:br/>
        <w:t>4) суду и сторонам.</w:t>
      </w:r>
    </w:p>
    <w:p w:rsidR="00534D43" w:rsidRPr="009907C8" w:rsidRDefault="00534D43" w:rsidP="00AF3516">
      <w:pPr>
        <w:spacing w:line="276" w:lineRule="auto"/>
        <w:ind w:firstLine="0"/>
        <w:jc w:val="left"/>
        <w:rPr>
          <w:sz w:val="24"/>
          <w:szCs w:val="24"/>
        </w:rPr>
      </w:pPr>
      <w:r w:rsidRPr="009907C8">
        <w:rPr>
          <w:b/>
          <w:sz w:val="24"/>
          <w:szCs w:val="24"/>
        </w:rPr>
        <w:t>38. Укажите легальное определение понятия доказательств:</w:t>
      </w:r>
      <w:r w:rsidRPr="009907C8">
        <w:rPr>
          <w:b/>
          <w:sz w:val="24"/>
          <w:szCs w:val="24"/>
        </w:rPr>
        <w:br/>
      </w:r>
      <w:r w:rsidRPr="009907C8">
        <w:rPr>
          <w:sz w:val="24"/>
          <w:szCs w:val="24"/>
        </w:rP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9907C8">
        <w:rPr>
          <w:sz w:val="24"/>
          <w:szCs w:val="24"/>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9907C8">
        <w:rPr>
          <w:sz w:val="24"/>
          <w:szCs w:val="24"/>
        </w:rPr>
        <w:br/>
        <w:t>3) любые фактические данные, полученные в соответствии с законом и обладающие юридической силой;</w:t>
      </w:r>
      <w:r w:rsidRPr="009907C8">
        <w:rPr>
          <w:sz w:val="24"/>
          <w:szCs w:val="24"/>
        </w:rPr>
        <w:br/>
        <w:t xml:space="preserve">4) любые фактические данные, позволяющие своевременно и правильно разрешить гражданское дело. </w:t>
      </w:r>
    </w:p>
    <w:p w:rsidR="00534D43" w:rsidRPr="009907C8" w:rsidRDefault="00534D43" w:rsidP="00AF3516">
      <w:pPr>
        <w:spacing w:line="276" w:lineRule="auto"/>
        <w:ind w:firstLine="0"/>
        <w:jc w:val="left"/>
        <w:rPr>
          <w:sz w:val="24"/>
          <w:szCs w:val="24"/>
        </w:rPr>
      </w:pPr>
      <w:r w:rsidRPr="009907C8">
        <w:rPr>
          <w:b/>
          <w:sz w:val="24"/>
          <w:szCs w:val="24"/>
        </w:rPr>
        <w:t>39. Какая из классификаций доказательств отсутствует в теории гражданского процесса?</w:t>
      </w:r>
      <w:r w:rsidRPr="009907C8">
        <w:rPr>
          <w:sz w:val="24"/>
          <w:szCs w:val="24"/>
        </w:rPr>
        <w:br/>
        <w:t>1) прямые и косвенные;</w:t>
      </w:r>
      <w:r w:rsidRPr="009907C8">
        <w:rPr>
          <w:sz w:val="24"/>
          <w:szCs w:val="24"/>
        </w:rPr>
        <w:br/>
        <w:t>2) первоначальные и производные;</w:t>
      </w:r>
      <w:r w:rsidRPr="009907C8">
        <w:rPr>
          <w:sz w:val="24"/>
          <w:szCs w:val="24"/>
        </w:rPr>
        <w:br/>
        <w:t>3) личные и вещественные;</w:t>
      </w:r>
      <w:r w:rsidRPr="009907C8">
        <w:rPr>
          <w:sz w:val="24"/>
          <w:szCs w:val="24"/>
        </w:rPr>
        <w:br/>
        <w:t>4) допустимые и относимые.</w:t>
      </w:r>
    </w:p>
    <w:p w:rsidR="00534D43" w:rsidRPr="009907C8" w:rsidRDefault="00534D43" w:rsidP="00AF3516">
      <w:pPr>
        <w:spacing w:line="276" w:lineRule="auto"/>
        <w:ind w:firstLine="0"/>
        <w:jc w:val="left"/>
        <w:rPr>
          <w:sz w:val="24"/>
          <w:szCs w:val="24"/>
        </w:rPr>
      </w:pPr>
      <w:r w:rsidRPr="009907C8">
        <w:rPr>
          <w:b/>
          <w:sz w:val="24"/>
          <w:szCs w:val="24"/>
        </w:rPr>
        <w:t>40. Какой из органов обеспечивает доказательства до возбуждения дела в суде?</w:t>
      </w:r>
      <w:r w:rsidRPr="009907C8">
        <w:rPr>
          <w:sz w:val="24"/>
          <w:szCs w:val="24"/>
        </w:rPr>
        <w:br/>
        <w:t>1) нотариат;</w:t>
      </w:r>
      <w:r w:rsidRPr="009907C8">
        <w:rPr>
          <w:sz w:val="24"/>
          <w:szCs w:val="24"/>
        </w:rPr>
        <w:br/>
        <w:t>2) прокурор;</w:t>
      </w:r>
      <w:r w:rsidRPr="009907C8">
        <w:rPr>
          <w:sz w:val="24"/>
          <w:szCs w:val="24"/>
        </w:rPr>
        <w:br/>
        <w:t>3) суд;</w:t>
      </w:r>
      <w:r w:rsidRPr="009907C8">
        <w:rPr>
          <w:sz w:val="24"/>
          <w:szCs w:val="24"/>
        </w:rPr>
        <w:br/>
        <w:t>4) органы государственного управления, дающие заключение по делу.</w:t>
      </w:r>
    </w:p>
    <w:p w:rsidR="00534D43" w:rsidRPr="009907C8" w:rsidRDefault="00534D43" w:rsidP="00AF3516">
      <w:pPr>
        <w:spacing w:line="276" w:lineRule="auto"/>
        <w:ind w:firstLine="0"/>
        <w:jc w:val="left"/>
        <w:rPr>
          <w:sz w:val="24"/>
          <w:szCs w:val="24"/>
        </w:rPr>
      </w:pPr>
      <w:r w:rsidRPr="009907C8">
        <w:rPr>
          <w:b/>
          <w:sz w:val="24"/>
          <w:szCs w:val="24"/>
        </w:rPr>
        <w:t>41. Письменные доказательства - это:</w:t>
      </w:r>
      <w:r w:rsidRPr="009907C8">
        <w:rPr>
          <w:sz w:val="24"/>
          <w:szCs w:val="24"/>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9907C8">
        <w:rPr>
          <w:sz w:val="24"/>
          <w:szCs w:val="24"/>
        </w:rPr>
        <w:br/>
        <w:t>2) объяснение стороны или третьего лица, содержащее сведения о фактах, которые должна доказать другая сторона или третье лицо;</w:t>
      </w:r>
      <w:r w:rsidRPr="009907C8">
        <w:rPr>
          <w:sz w:val="24"/>
          <w:szCs w:val="24"/>
        </w:rPr>
        <w:br/>
      </w:r>
      <w:r w:rsidRPr="009907C8">
        <w:rPr>
          <w:sz w:val="24"/>
          <w:szCs w:val="24"/>
        </w:rPr>
        <w:lastRenderedPageBreak/>
        <w:t>3) предметы, на которых посредством знаков выражены сведения о фактах, имеющие значение для решения дела;</w:t>
      </w:r>
      <w:r w:rsidRPr="009907C8">
        <w:rPr>
          <w:sz w:val="24"/>
          <w:szCs w:val="24"/>
        </w:rPr>
        <w:br/>
        <w:t>4) сообщение сторон об интересующих суд фактах.</w:t>
      </w:r>
    </w:p>
    <w:p w:rsidR="00534D43" w:rsidRPr="009907C8" w:rsidRDefault="00534D43" w:rsidP="00AF3516">
      <w:pPr>
        <w:spacing w:line="276" w:lineRule="auto"/>
        <w:ind w:firstLine="0"/>
        <w:jc w:val="left"/>
        <w:rPr>
          <w:sz w:val="24"/>
          <w:szCs w:val="24"/>
        </w:rPr>
      </w:pPr>
      <w:r w:rsidRPr="009907C8">
        <w:rPr>
          <w:b/>
          <w:sz w:val="24"/>
          <w:szCs w:val="24"/>
        </w:rPr>
        <w:t>42. Вещественные доказательства - это:</w:t>
      </w:r>
      <w:r w:rsidRPr="009907C8">
        <w:rPr>
          <w:b/>
          <w:sz w:val="24"/>
          <w:szCs w:val="24"/>
        </w:rPr>
        <w:br/>
      </w:r>
      <w:r w:rsidRPr="009907C8">
        <w:rPr>
          <w:sz w:val="24"/>
          <w:szCs w:val="24"/>
        </w:rPr>
        <w:t>1) предметы, на которых посредством знаков выражены сведения о фактах, имеющие значение для решения дела;</w:t>
      </w:r>
      <w:r w:rsidRPr="009907C8">
        <w:rPr>
          <w:sz w:val="24"/>
          <w:szCs w:val="24"/>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9907C8">
        <w:rPr>
          <w:sz w:val="24"/>
          <w:szCs w:val="24"/>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9907C8">
        <w:rPr>
          <w:sz w:val="24"/>
          <w:szCs w:val="24"/>
        </w:rPr>
        <w:br/>
        <w:t>4) предметы, которые своим внешним видом служат установлению обстоятельств, имеющих значение для дела.</w:t>
      </w:r>
    </w:p>
    <w:p w:rsidR="00534D43" w:rsidRPr="009907C8" w:rsidRDefault="00534D43" w:rsidP="00AF3516">
      <w:pPr>
        <w:spacing w:line="276" w:lineRule="auto"/>
        <w:ind w:firstLine="0"/>
        <w:jc w:val="left"/>
        <w:rPr>
          <w:sz w:val="24"/>
          <w:szCs w:val="24"/>
        </w:rPr>
      </w:pPr>
      <w:r w:rsidRPr="009907C8">
        <w:rPr>
          <w:b/>
          <w:sz w:val="24"/>
          <w:szCs w:val="24"/>
        </w:rPr>
        <w:t>43. Что из перечисленного не является средством доказывания?</w:t>
      </w:r>
      <w:r w:rsidRPr="009907C8">
        <w:rPr>
          <w:b/>
          <w:sz w:val="24"/>
          <w:szCs w:val="24"/>
        </w:rPr>
        <w:br/>
      </w:r>
      <w:r w:rsidRPr="009907C8">
        <w:rPr>
          <w:sz w:val="24"/>
          <w:szCs w:val="24"/>
        </w:rPr>
        <w:t>1) аудиозапись;</w:t>
      </w:r>
      <w:r w:rsidRPr="009907C8">
        <w:rPr>
          <w:sz w:val="24"/>
          <w:szCs w:val="24"/>
        </w:rPr>
        <w:br/>
        <w:t>2) видеозапись;</w:t>
      </w:r>
      <w:r w:rsidRPr="009907C8">
        <w:rPr>
          <w:sz w:val="24"/>
          <w:szCs w:val="24"/>
        </w:rPr>
        <w:br/>
        <w:t>3) заключение эксперта;</w:t>
      </w:r>
      <w:r w:rsidRPr="009907C8">
        <w:rPr>
          <w:sz w:val="24"/>
          <w:szCs w:val="24"/>
        </w:rPr>
        <w:br/>
        <w:t>4) показания лица, участвующего в рассматриваемом деле в качестве представителя.</w:t>
      </w:r>
    </w:p>
    <w:p w:rsidR="00534D43" w:rsidRPr="009907C8" w:rsidRDefault="00534D43" w:rsidP="00AF3516">
      <w:pPr>
        <w:spacing w:line="276" w:lineRule="auto"/>
        <w:ind w:firstLine="0"/>
        <w:jc w:val="left"/>
        <w:rPr>
          <w:sz w:val="24"/>
          <w:szCs w:val="24"/>
        </w:rPr>
      </w:pPr>
      <w:r w:rsidRPr="009907C8">
        <w:rPr>
          <w:b/>
          <w:sz w:val="24"/>
          <w:szCs w:val="24"/>
        </w:rPr>
        <w:t>44. 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9907C8">
        <w:rPr>
          <w:b/>
          <w:sz w:val="24"/>
          <w:szCs w:val="24"/>
        </w:rPr>
        <w:br/>
      </w:r>
      <w:r w:rsidRPr="009907C8">
        <w:rPr>
          <w:sz w:val="24"/>
          <w:szCs w:val="24"/>
        </w:rPr>
        <w:t>1) судебного пристава-исполнителя по принудительному исполнению решения суда по гражданскому делу;</w:t>
      </w:r>
      <w:r w:rsidRPr="009907C8">
        <w:rPr>
          <w:sz w:val="24"/>
          <w:szCs w:val="24"/>
        </w:rPr>
        <w:br/>
        <w:t>2) суда по установлению фактов, имеющих юридическое значение;</w:t>
      </w:r>
      <w:r w:rsidRPr="009907C8">
        <w:rPr>
          <w:sz w:val="24"/>
          <w:szCs w:val="24"/>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534D43" w:rsidRPr="009907C8" w:rsidRDefault="00534D43" w:rsidP="00B76A0A">
      <w:pPr>
        <w:spacing w:line="276" w:lineRule="auto"/>
        <w:ind w:firstLine="0"/>
        <w:jc w:val="left"/>
        <w:rPr>
          <w:sz w:val="24"/>
          <w:szCs w:val="24"/>
        </w:rPr>
      </w:pPr>
      <w:r w:rsidRPr="009907C8">
        <w:rPr>
          <w:b/>
          <w:sz w:val="24"/>
          <w:szCs w:val="24"/>
        </w:rPr>
        <w:t>45. Иск - это:</w:t>
      </w:r>
      <w:r w:rsidRPr="009907C8">
        <w:rPr>
          <w:b/>
          <w:sz w:val="24"/>
          <w:szCs w:val="24"/>
        </w:rPr>
        <w:br/>
      </w:r>
      <w:r w:rsidRPr="009907C8">
        <w:rPr>
          <w:sz w:val="24"/>
          <w:szCs w:val="24"/>
        </w:rPr>
        <w:t>1) материальное благо, получение которого добивается истец;</w:t>
      </w:r>
      <w:r w:rsidRPr="009907C8">
        <w:rPr>
          <w:sz w:val="24"/>
          <w:szCs w:val="24"/>
        </w:rPr>
        <w:br/>
        <w:t>2) документ, содержащий сведения о ходе судебного заседания;</w:t>
      </w:r>
      <w:r w:rsidRPr="009907C8">
        <w:rPr>
          <w:sz w:val="24"/>
          <w:szCs w:val="24"/>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9907C8">
        <w:rPr>
          <w:sz w:val="24"/>
          <w:szCs w:val="24"/>
        </w:rPr>
        <w:br/>
        <w:t>4) письменная просьба истца о рассмотрении дела в его отсутствие.</w:t>
      </w:r>
    </w:p>
    <w:p w:rsidR="00534D43" w:rsidRPr="009907C8" w:rsidRDefault="00534D43" w:rsidP="00CD68F5">
      <w:pPr>
        <w:spacing w:line="276" w:lineRule="auto"/>
        <w:ind w:firstLine="0"/>
        <w:jc w:val="left"/>
        <w:rPr>
          <w:sz w:val="24"/>
          <w:szCs w:val="24"/>
        </w:rPr>
      </w:pPr>
      <w:r w:rsidRPr="009907C8">
        <w:rPr>
          <w:b/>
          <w:sz w:val="24"/>
          <w:szCs w:val="24"/>
        </w:rPr>
        <w:t>46. Укажите вид иска, отсутствующий в процессуально-правовой классификации исков:</w:t>
      </w:r>
      <w:r w:rsidRPr="009907C8">
        <w:rPr>
          <w:b/>
          <w:sz w:val="24"/>
          <w:szCs w:val="24"/>
        </w:rPr>
        <w:br/>
      </w:r>
      <w:r w:rsidRPr="009907C8">
        <w:rPr>
          <w:sz w:val="24"/>
          <w:szCs w:val="24"/>
        </w:rPr>
        <w:t>1) иск о присуждении;</w:t>
      </w:r>
      <w:r w:rsidRPr="009907C8">
        <w:rPr>
          <w:sz w:val="24"/>
          <w:szCs w:val="24"/>
        </w:rPr>
        <w:br/>
        <w:t>2) иск о признании;</w:t>
      </w:r>
      <w:r w:rsidRPr="009907C8">
        <w:rPr>
          <w:sz w:val="24"/>
          <w:szCs w:val="24"/>
        </w:rPr>
        <w:br/>
        <w:t>3) преобразовательный иск;</w:t>
      </w:r>
      <w:r w:rsidRPr="009907C8">
        <w:rPr>
          <w:sz w:val="24"/>
          <w:szCs w:val="24"/>
        </w:rPr>
        <w:br/>
        <w:t>4) иск о присвоении.</w:t>
      </w:r>
    </w:p>
    <w:p w:rsidR="00534D43" w:rsidRPr="009907C8" w:rsidRDefault="00534D43" w:rsidP="00CD68F5">
      <w:pPr>
        <w:spacing w:line="276" w:lineRule="auto"/>
        <w:ind w:firstLine="0"/>
        <w:jc w:val="left"/>
        <w:rPr>
          <w:sz w:val="24"/>
          <w:szCs w:val="24"/>
        </w:rPr>
      </w:pPr>
      <w:r w:rsidRPr="009907C8">
        <w:rPr>
          <w:b/>
          <w:sz w:val="24"/>
          <w:szCs w:val="24"/>
        </w:rPr>
        <w:t>47. Основанием отказа в принятии искового заявления является:</w:t>
      </w:r>
      <w:r w:rsidRPr="009907C8">
        <w:rPr>
          <w:b/>
          <w:sz w:val="24"/>
          <w:szCs w:val="24"/>
        </w:rPr>
        <w:br/>
      </w:r>
      <w:r w:rsidRPr="009907C8">
        <w:rPr>
          <w:sz w:val="24"/>
          <w:szCs w:val="24"/>
        </w:rPr>
        <w:t>1) несоблюдение истцом установленного законом или предусмотренного договором досудебного порядка урегулирования спора;</w:t>
      </w:r>
      <w:r w:rsidRPr="009907C8">
        <w:rPr>
          <w:sz w:val="24"/>
          <w:szCs w:val="24"/>
        </w:rPr>
        <w:br/>
        <w:t>2) неподсудность дела данному суду;</w:t>
      </w:r>
      <w:r w:rsidRPr="009907C8">
        <w:rPr>
          <w:sz w:val="24"/>
          <w:szCs w:val="24"/>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9907C8">
        <w:rPr>
          <w:sz w:val="24"/>
          <w:szCs w:val="24"/>
        </w:rPr>
        <w:br/>
        <w:t>4) подача искового заявления недееспособным лицом.</w:t>
      </w:r>
    </w:p>
    <w:p w:rsidR="00534D43" w:rsidRPr="009907C8" w:rsidRDefault="00534D43" w:rsidP="00CD68F5">
      <w:pPr>
        <w:spacing w:line="276" w:lineRule="auto"/>
        <w:ind w:firstLine="0"/>
        <w:jc w:val="left"/>
        <w:rPr>
          <w:sz w:val="24"/>
          <w:szCs w:val="24"/>
        </w:rPr>
      </w:pPr>
      <w:r w:rsidRPr="009907C8">
        <w:rPr>
          <w:b/>
          <w:sz w:val="24"/>
          <w:szCs w:val="24"/>
        </w:rPr>
        <w:lastRenderedPageBreak/>
        <w:t>48. Что является основанием возвращения искового заявления?</w:t>
      </w:r>
      <w:r w:rsidRPr="009907C8">
        <w:rPr>
          <w:b/>
          <w:sz w:val="24"/>
          <w:szCs w:val="24"/>
        </w:rPr>
        <w:br/>
      </w:r>
      <w:r w:rsidRPr="009907C8">
        <w:rPr>
          <w:sz w:val="24"/>
          <w:szCs w:val="24"/>
        </w:rPr>
        <w:t>1) заявление не подлежит рассмотрению и разрешению в порядке гражданского судопроизводства;</w:t>
      </w:r>
      <w:r w:rsidRPr="009907C8">
        <w:rPr>
          <w:sz w:val="24"/>
          <w:szCs w:val="24"/>
        </w:rPr>
        <w:br/>
        <w:t>2) исковое заявление подписано лицом, не имеющим полномочий на его подписание;</w:t>
      </w:r>
      <w:r w:rsidRPr="009907C8">
        <w:rPr>
          <w:sz w:val="24"/>
          <w:szCs w:val="24"/>
        </w:rPr>
        <w:br/>
        <w:t>3) наличие вступившего в законную силу решения суда по спору между теми же сторонами, о том же предмете и по тем же основаниям;</w:t>
      </w:r>
      <w:r w:rsidRPr="009907C8">
        <w:rPr>
          <w:sz w:val="24"/>
          <w:szCs w:val="24"/>
        </w:rPr>
        <w:br/>
        <w:t>4) наличие вступившего в законную силу определения суда о прекращении производства по делу в связи с принятием отказа истца от иска.</w:t>
      </w:r>
    </w:p>
    <w:p w:rsidR="008F4EDB" w:rsidRDefault="008F4EDB" w:rsidP="00CD68F5">
      <w:pPr>
        <w:spacing w:line="276" w:lineRule="auto"/>
        <w:ind w:firstLine="0"/>
        <w:jc w:val="left"/>
        <w:rPr>
          <w:b/>
          <w:sz w:val="24"/>
          <w:szCs w:val="24"/>
        </w:rPr>
      </w:pPr>
    </w:p>
    <w:p w:rsidR="008F4EDB" w:rsidRPr="009C4D8F" w:rsidRDefault="008F4EDB" w:rsidP="008F4EDB">
      <w:pPr>
        <w:pStyle w:val="22"/>
        <w:spacing w:after="0" w:line="276" w:lineRule="auto"/>
        <w:ind w:left="0" w:firstLine="567"/>
        <w:jc w:val="center"/>
        <w:rPr>
          <w:b/>
          <w:bCs/>
          <w:i/>
          <w:color w:val="000000"/>
        </w:rPr>
      </w:pPr>
      <w:r>
        <w:rPr>
          <w:b/>
          <w:bCs/>
          <w:i/>
          <w:color w:val="000000"/>
        </w:rPr>
        <w:t>ЧАСТЬ 2</w:t>
      </w:r>
    </w:p>
    <w:p w:rsidR="00534D43" w:rsidRPr="009907C8" w:rsidRDefault="00534D43" w:rsidP="00CD68F5">
      <w:pPr>
        <w:spacing w:line="276" w:lineRule="auto"/>
        <w:ind w:firstLine="0"/>
        <w:jc w:val="left"/>
        <w:rPr>
          <w:sz w:val="24"/>
          <w:szCs w:val="24"/>
        </w:rPr>
      </w:pPr>
      <w:r w:rsidRPr="009907C8">
        <w:rPr>
          <w:b/>
          <w:sz w:val="24"/>
          <w:szCs w:val="24"/>
        </w:rPr>
        <w:t>49. Одной из непосредственных задач подготовки дела к судебного разбирательству является:</w:t>
      </w:r>
      <w:r w:rsidRPr="009907C8">
        <w:rPr>
          <w:b/>
          <w:sz w:val="24"/>
          <w:szCs w:val="24"/>
        </w:rPr>
        <w:br/>
      </w:r>
      <w:r w:rsidRPr="009907C8">
        <w:rPr>
          <w:sz w:val="24"/>
          <w:szCs w:val="24"/>
        </w:rPr>
        <w:t>1) укрепление законности и правопорядка;</w:t>
      </w:r>
      <w:r w:rsidRPr="009907C8">
        <w:rPr>
          <w:sz w:val="24"/>
          <w:szCs w:val="24"/>
        </w:rPr>
        <w:br/>
        <w:t>2) примирение сторон;</w:t>
      </w:r>
      <w:r w:rsidRPr="009907C8">
        <w:rPr>
          <w:sz w:val="24"/>
          <w:szCs w:val="24"/>
        </w:rPr>
        <w:br/>
        <w:t>3) формирование уважительного отношения к суду;</w:t>
      </w:r>
      <w:r w:rsidRPr="009907C8">
        <w:rPr>
          <w:sz w:val="24"/>
          <w:szCs w:val="24"/>
        </w:rPr>
        <w:br/>
        <w:t>4) своевременное рассмотрение, разрешение гражданских дел.</w:t>
      </w:r>
    </w:p>
    <w:p w:rsidR="00534D43" w:rsidRPr="009907C8" w:rsidRDefault="00534D43" w:rsidP="00CD68F5">
      <w:pPr>
        <w:spacing w:line="276" w:lineRule="auto"/>
        <w:ind w:firstLine="0"/>
        <w:jc w:val="left"/>
        <w:rPr>
          <w:sz w:val="24"/>
          <w:szCs w:val="24"/>
        </w:rPr>
      </w:pPr>
      <w:r w:rsidRPr="009907C8">
        <w:rPr>
          <w:b/>
          <w:sz w:val="24"/>
          <w:szCs w:val="24"/>
        </w:rPr>
        <w:t>50. При подготовке дела к судебному разбирательству судья:</w:t>
      </w:r>
      <w:r w:rsidRPr="009907C8">
        <w:rPr>
          <w:b/>
          <w:sz w:val="24"/>
          <w:szCs w:val="24"/>
        </w:rPr>
        <w:br/>
      </w:r>
      <w:r w:rsidRPr="009907C8">
        <w:rPr>
          <w:sz w:val="24"/>
          <w:szCs w:val="24"/>
        </w:rPr>
        <w:t>1) разъясняет переводчику его права и обязанности;</w:t>
      </w:r>
      <w:r w:rsidRPr="009907C8">
        <w:rPr>
          <w:sz w:val="24"/>
          <w:szCs w:val="24"/>
        </w:rPr>
        <w:br/>
        <w:t>2) проверяет явку участников процесса;</w:t>
      </w:r>
      <w:r w:rsidRPr="009907C8">
        <w:rPr>
          <w:sz w:val="24"/>
          <w:szCs w:val="24"/>
        </w:rPr>
        <w:br/>
        <w:t>3) по ходатайству сторон истребует от организаций или граждан доказательства, которые стороны не могут получить самостоятельно;</w:t>
      </w:r>
      <w:r w:rsidRPr="009907C8">
        <w:rPr>
          <w:sz w:val="24"/>
          <w:szCs w:val="24"/>
        </w:rPr>
        <w:br/>
        <w:t>4) объявляет состав суда.</w:t>
      </w:r>
    </w:p>
    <w:p w:rsidR="00534D43" w:rsidRPr="009907C8" w:rsidRDefault="00534D43" w:rsidP="00CD68F5">
      <w:pPr>
        <w:spacing w:line="276" w:lineRule="auto"/>
        <w:ind w:firstLine="0"/>
        <w:jc w:val="left"/>
        <w:rPr>
          <w:sz w:val="24"/>
          <w:szCs w:val="24"/>
        </w:rPr>
      </w:pPr>
      <w:r w:rsidRPr="009907C8">
        <w:rPr>
          <w:b/>
          <w:sz w:val="24"/>
          <w:szCs w:val="24"/>
        </w:rPr>
        <w:t>51. Укажите, что не является способом извещения участников процесса:</w:t>
      </w:r>
      <w:r w:rsidRPr="009907C8">
        <w:rPr>
          <w:sz w:val="24"/>
          <w:szCs w:val="24"/>
        </w:rPr>
        <w:br/>
        <w:t>1) с помощью сети Интернет;</w:t>
      </w:r>
      <w:r w:rsidRPr="009907C8">
        <w:rPr>
          <w:sz w:val="24"/>
          <w:szCs w:val="24"/>
        </w:rPr>
        <w:br/>
        <w:t>2) телеграммой;</w:t>
      </w:r>
      <w:r w:rsidRPr="009907C8">
        <w:rPr>
          <w:sz w:val="24"/>
          <w:szCs w:val="24"/>
        </w:rPr>
        <w:br/>
        <w:t>3) повесткой;</w:t>
      </w:r>
      <w:r w:rsidRPr="009907C8">
        <w:rPr>
          <w:sz w:val="24"/>
          <w:szCs w:val="24"/>
        </w:rPr>
        <w:br/>
        <w:t>4) телефонограммой.</w:t>
      </w:r>
    </w:p>
    <w:p w:rsidR="00534D43" w:rsidRPr="009907C8" w:rsidRDefault="00534D43" w:rsidP="00CD68F5">
      <w:pPr>
        <w:spacing w:line="276" w:lineRule="auto"/>
        <w:ind w:firstLine="0"/>
        <w:jc w:val="left"/>
        <w:rPr>
          <w:sz w:val="24"/>
          <w:szCs w:val="24"/>
        </w:rPr>
      </w:pPr>
      <w:r w:rsidRPr="009907C8">
        <w:rPr>
          <w:b/>
          <w:sz w:val="24"/>
          <w:szCs w:val="24"/>
        </w:rPr>
        <w:t>52. Общий срок рассмотрения и разрешения гражданских дел в судах общей юрисдикции:</w:t>
      </w:r>
      <w:r w:rsidRPr="009907C8">
        <w:rPr>
          <w:sz w:val="24"/>
          <w:szCs w:val="24"/>
        </w:rPr>
        <w:br/>
        <w:t>1) до двух месяцев;</w:t>
      </w:r>
      <w:r w:rsidRPr="009907C8">
        <w:rPr>
          <w:sz w:val="24"/>
          <w:szCs w:val="24"/>
        </w:rPr>
        <w:br/>
        <w:t>2) до шести месяцев;</w:t>
      </w:r>
      <w:r w:rsidRPr="009907C8">
        <w:rPr>
          <w:sz w:val="24"/>
          <w:szCs w:val="24"/>
        </w:rPr>
        <w:br/>
        <w:t>3) до четырех месяцев;</w:t>
      </w:r>
      <w:r w:rsidRPr="009907C8">
        <w:rPr>
          <w:sz w:val="24"/>
          <w:szCs w:val="24"/>
        </w:rPr>
        <w:br/>
        <w:t>4) не установлен.</w:t>
      </w:r>
    </w:p>
    <w:p w:rsidR="00534D43" w:rsidRPr="009907C8" w:rsidRDefault="00534D43" w:rsidP="00CD68F5">
      <w:pPr>
        <w:spacing w:line="276" w:lineRule="auto"/>
        <w:ind w:firstLine="0"/>
        <w:jc w:val="left"/>
        <w:rPr>
          <w:sz w:val="24"/>
          <w:szCs w:val="24"/>
        </w:rPr>
      </w:pPr>
      <w:r w:rsidRPr="009907C8">
        <w:rPr>
          <w:b/>
          <w:sz w:val="24"/>
          <w:szCs w:val="24"/>
        </w:rPr>
        <w:t>53. Судебное заседание начинается:</w:t>
      </w:r>
      <w:r w:rsidRPr="009907C8">
        <w:rPr>
          <w:b/>
          <w:sz w:val="24"/>
          <w:szCs w:val="24"/>
        </w:rPr>
        <w:br/>
      </w:r>
      <w:r w:rsidRPr="009907C8">
        <w:rPr>
          <w:sz w:val="24"/>
          <w:szCs w:val="24"/>
        </w:rPr>
        <w:t>1) открытием заседания и объявлением, какое дело подлежит рассмотрению;</w:t>
      </w:r>
      <w:r w:rsidRPr="009907C8">
        <w:rPr>
          <w:sz w:val="24"/>
          <w:szCs w:val="24"/>
        </w:rPr>
        <w:br/>
        <w:t>2) допросом свидетелей;</w:t>
      </w:r>
      <w:r w:rsidRPr="009907C8">
        <w:rPr>
          <w:sz w:val="24"/>
          <w:szCs w:val="24"/>
        </w:rPr>
        <w:br/>
        <w:t>3) проверкой явки участников процесса;</w:t>
      </w:r>
      <w:r w:rsidRPr="009907C8">
        <w:rPr>
          <w:sz w:val="24"/>
          <w:szCs w:val="24"/>
        </w:rPr>
        <w:br/>
        <w:t>4) удалением свидетелей из зала судебного заседания.</w:t>
      </w:r>
    </w:p>
    <w:p w:rsidR="00534D43" w:rsidRPr="009907C8" w:rsidRDefault="00534D43" w:rsidP="00CD68F5">
      <w:pPr>
        <w:spacing w:line="276" w:lineRule="auto"/>
        <w:ind w:firstLine="0"/>
        <w:jc w:val="left"/>
        <w:rPr>
          <w:sz w:val="24"/>
          <w:szCs w:val="24"/>
        </w:rPr>
      </w:pPr>
      <w:r w:rsidRPr="009907C8">
        <w:rPr>
          <w:b/>
          <w:sz w:val="24"/>
          <w:szCs w:val="24"/>
        </w:rPr>
        <w:t>54. Рассмотрение дела по существу начинается:</w:t>
      </w:r>
      <w:r w:rsidRPr="009907C8">
        <w:rPr>
          <w:b/>
          <w:sz w:val="24"/>
          <w:szCs w:val="24"/>
        </w:rPr>
        <w:br/>
      </w:r>
      <w:r w:rsidRPr="009907C8">
        <w:rPr>
          <w:sz w:val="24"/>
          <w:szCs w:val="24"/>
        </w:rPr>
        <w:t>1) докладом председательствующего или кого-либо из судей;</w:t>
      </w:r>
      <w:r w:rsidRPr="009907C8">
        <w:rPr>
          <w:sz w:val="24"/>
          <w:szCs w:val="24"/>
        </w:rPr>
        <w:br/>
        <w:t>2) объяснениями лиц, участвующих в деле;</w:t>
      </w:r>
      <w:r w:rsidRPr="009907C8">
        <w:rPr>
          <w:sz w:val="24"/>
          <w:szCs w:val="24"/>
        </w:rPr>
        <w:br/>
        <w:t>3) исследованием письменных доказательств;</w:t>
      </w:r>
      <w:r w:rsidRPr="009907C8">
        <w:rPr>
          <w:sz w:val="24"/>
          <w:szCs w:val="24"/>
        </w:rPr>
        <w:br/>
        <w:t>4) воспроизведением аудиозаписи.</w:t>
      </w:r>
    </w:p>
    <w:p w:rsidR="00534D43" w:rsidRPr="009907C8" w:rsidRDefault="00534D43" w:rsidP="00427879">
      <w:pPr>
        <w:spacing w:line="276" w:lineRule="auto"/>
        <w:ind w:firstLine="0"/>
        <w:jc w:val="left"/>
        <w:rPr>
          <w:sz w:val="24"/>
          <w:szCs w:val="24"/>
        </w:rPr>
      </w:pPr>
      <w:r w:rsidRPr="009907C8">
        <w:rPr>
          <w:b/>
          <w:sz w:val="24"/>
          <w:szCs w:val="24"/>
        </w:rPr>
        <w:t>55. Судебные прения - это:</w:t>
      </w:r>
      <w:r w:rsidRPr="009907C8">
        <w:rPr>
          <w:b/>
          <w:sz w:val="24"/>
          <w:szCs w:val="24"/>
        </w:rPr>
        <w:br/>
      </w:r>
      <w:r w:rsidRPr="009907C8">
        <w:rPr>
          <w:sz w:val="24"/>
          <w:szCs w:val="24"/>
        </w:rPr>
        <w:t>1) заключение прокурора по делу;</w:t>
      </w:r>
      <w:r w:rsidRPr="009907C8">
        <w:rPr>
          <w:sz w:val="24"/>
          <w:szCs w:val="24"/>
        </w:rPr>
        <w:br/>
      </w:r>
      <w:r w:rsidRPr="009907C8">
        <w:rPr>
          <w:sz w:val="24"/>
          <w:szCs w:val="24"/>
        </w:rPr>
        <w:lastRenderedPageBreak/>
        <w:t>2) дополнительные объяснения лиц, участвующих в деле;</w:t>
      </w:r>
      <w:r w:rsidRPr="009907C8">
        <w:rPr>
          <w:sz w:val="24"/>
          <w:szCs w:val="24"/>
        </w:rPr>
        <w:br/>
        <w:t>3) исследование судом представленных доказательств;</w:t>
      </w:r>
      <w:r w:rsidRPr="009907C8">
        <w:rPr>
          <w:sz w:val="24"/>
          <w:szCs w:val="24"/>
        </w:rPr>
        <w:br/>
        <w:t>4) речь лиц, участвующих в деле, и их представителей после окончания рассмотрения дела по существу;</w:t>
      </w:r>
    </w:p>
    <w:p w:rsidR="00534D43" w:rsidRPr="009907C8" w:rsidRDefault="00534D43" w:rsidP="00427879">
      <w:pPr>
        <w:spacing w:line="276" w:lineRule="auto"/>
        <w:ind w:firstLine="0"/>
        <w:jc w:val="left"/>
        <w:rPr>
          <w:sz w:val="24"/>
          <w:szCs w:val="24"/>
        </w:rPr>
      </w:pPr>
      <w:r w:rsidRPr="009907C8">
        <w:rPr>
          <w:b/>
          <w:sz w:val="24"/>
          <w:szCs w:val="24"/>
        </w:rPr>
        <w:t>56. Право последней реплики принадлежит:</w:t>
      </w:r>
      <w:r w:rsidRPr="009907C8">
        <w:rPr>
          <w:b/>
          <w:sz w:val="24"/>
          <w:szCs w:val="24"/>
        </w:rPr>
        <w:br/>
      </w:r>
      <w:r w:rsidRPr="009907C8">
        <w:rPr>
          <w:sz w:val="24"/>
          <w:szCs w:val="24"/>
        </w:rPr>
        <w:t>1) истцу;</w:t>
      </w:r>
      <w:r w:rsidRPr="009907C8">
        <w:rPr>
          <w:sz w:val="24"/>
          <w:szCs w:val="24"/>
        </w:rPr>
        <w:br/>
        <w:t>2) свидетелю;</w:t>
      </w:r>
      <w:r w:rsidRPr="009907C8">
        <w:rPr>
          <w:sz w:val="24"/>
          <w:szCs w:val="24"/>
        </w:rPr>
        <w:br/>
        <w:t>3) прокурору;</w:t>
      </w:r>
      <w:r w:rsidRPr="009907C8">
        <w:rPr>
          <w:sz w:val="24"/>
          <w:szCs w:val="24"/>
        </w:rPr>
        <w:br/>
        <w:t>4) ответчику.</w:t>
      </w:r>
    </w:p>
    <w:p w:rsidR="00534D43" w:rsidRPr="009907C8" w:rsidRDefault="00534D43" w:rsidP="00427879">
      <w:pPr>
        <w:spacing w:line="276" w:lineRule="auto"/>
        <w:ind w:firstLine="0"/>
        <w:jc w:val="left"/>
        <w:rPr>
          <w:sz w:val="24"/>
          <w:szCs w:val="24"/>
        </w:rPr>
      </w:pPr>
      <w:r w:rsidRPr="009907C8">
        <w:rPr>
          <w:b/>
          <w:sz w:val="24"/>
          <w:szCs w:val="24"/>
        </w:rPr>
        <w:t>57. Укажите, что не является требованием, предъявляемым к судебному решению:</w:t>
      </w:r>
      <w:r w:rsidRPr="009907C8">
        <w:rPr>
          <w:sz w:val="24"/>
          <w:szCs w:val="24"/>
        </w:rPr>
        <w:br/>
        <w:t>1) законность;</w:t>
      </w:r>
      <w:r w:rsidRPr="009907C8">
        <w:rPr>
          <w:sz w:val="24"/>
          <w:szCs w:val="24"/>
        </w:rPr>
        <w:br/>
        <w:t>2) обоснованность;</w:t>
      </w:r>
      <w:r w:rsidRPr="009907C8">
        <w:rPr>
          <w:sz w:val="24"/>
          <w:szCs w:val="24"/>
        </w:rPr>
        <w:br/>
        <w:t>3) мотивированность;</w:t>
      </w:r>
      <w:r w:rsidRPr="009907C8">
        <w:rPr>
          <w:sz w:val="24"/>
          <w:szCs w:val="24"/>
        </w:rPr>
        <w:br/>
        <w:t>4) гласность.</w:t>
      </w:r>
    </w:p>
    <w:p w:rsidR="00534D43" w:rsidRPr="009907C8" w:rsidRDefault="00534D43" w:rsidP="00427879">
      <w:pPr>
        <w:spacing w:line="276" w:lineRule="auto"/>
        <w:ind w:firstLine="0"/>
        <w:jc w:val="left"/>
        <w:rPr>
          <w:sz w:val="24"/>
          <w:szCs w:val="24"/>
        </w:rPr>
      </w:pPr>
      <w:r w:rsidRPr="009907C8">
        <w:rPr>
          <w:b/>
          <w:sz w:val="24"/>
          <w:szCs w:val="24"/>
        </w:rPr>
        <w:t>58. Решения суда вступают в силу:</w:t>
      </w:r>
      <w:r w:rsidRPr="009907C8">
        <w:rPr>
          <w:b/>
          <w:sz w:val="24"/>
          <w:szCs w:val="24"/>
        </w:rPr>
        <w:br/>
      </w:r>
      <w:r w:rsidRPr="009907C8">
        <w:rPr>
          <w:sz w:val="24"/>
          <w:szCs w:val="24"/>
        </w:rPr>
        <w:t>1) с момента объявления его судьей;</w:t>
      </w:r>
      <w:r w:rsidRPr="009907C8">
        <w:rPr>
          <w:sz w:val="24"/>
          <w:szCs w:val="24"/>
        </w:rPr>
        <w:br/>
        <w:t>2) со дня вручения его сторонам;</w:t>
      </w:r>
      <w:r w:rsidRPr="009907C8">
        <w:rPr>
          <w:sz w:val="24"/>
          <w:szCs w:val="24"/>
        </w:rPr>
        <w:br/>
        <w:t>3) со дня возбуждения исполнительного производства;</w:t>
      </w:r>
      <w:r w:rsidRPr="009907C8">
        <w:rPr>
          <w:sz w:val="24"/>
          <w:szCs w:val="24"/>
        </w:rPr>
        <w:br/>
        <w:t>4) по истечении месячного срока на апелляционное или кассационное обжалование.</w:t>
      </w:r>
    </w:p>
    <w:p w:rsidR="00534D43" w:rsidRPr="009907C8" w:rsidRDefault="00534D43" w:rsidP="00427879">
      <w:pPr>
        <w:spacing w:line="276" w:lineRule="auto"/>
        <w:ind w:firstLine="0"/>
        <w:jc w:val="left"/>
        <w:rPr>
          <w:sz w:val="24"/>
          <w:szCs w:val="24"/>
        </w:rPr>
      </w:pPr>
      <w:r w:rsidRPr="009907C8">
        <w:rPr>
          <w:b/>
          <w:sz w:val="24"/>
          <w:szCs w:val="24"/>
        </w:rPr>
        <w:t>59. Судебное решение выносится:</w:t>
      </w:r>
      <w:r w:rsidRPr="009907C8">
        <w:rPr>
          <w:b/>
          <w:sz w:val="24"/>
          <w:szCs w:val="24"/>
        </w:rPr>
        <w:br/>
      </w:r>
      <w:r w:rsidRPr="009907C8">
        <w:rPr>
          <w:sz w:val="24"/>
          <w:szCs w:val="24"/>
        </w:rPr>
        <w:t>1) от имени судьи;</w:t>
      </w:r>
      <w:r w:rsidRPr="009907C8">
        <w:rPr>
          <w:sz w:val="24"/>
          <w:szCs w:val="24"/>
        </w:rPr>
        <w:br/>
        <w:t>2) от имени состава суда;</w:t>
      </w:r>
      <w:r w:rsidRPr="009907C8">
        <w:rPr>
          <w:sz w:val="24"/>
          <w:szCs w:val="24"/>
        </w:rPr>
        <w:br/>
        <w:t>3) от имени субъекта Российской Федерации;</w:t>
      </w:r>
      <w:r w:rsidRPr="009907C8">
        <w:rPr>
          <w:sz w:val="24"/>
          <w:szCs w:val="24"/>
        </w:rPr>
        <w:br/>
        <w:t>4) от имени Российской Федерации.</w:t>
      </w:r>
    </w:p>
    <w:p w:rsidR="00534D43" w:rsidRPr="009907C8" w:rsidRDefault="00534D43" w:rsidP="00427879">
      <w:pPr>
        <w:spacing w:line="276" w:lineRule="auto"/>
        <w:ind w:firstLine="0"/>
        <w:jc w:val="left"/>
        <w:rPr>
          <w:sz w:val="24"/>
          <w:szCs w:val="24"/>
        </w:rPr>
      </w:pPr>
      <w:r w:rsidRPr="009907C8">
        <w:rPr>
          <w:b/>
          <w:sz w:val="24"/>
          <w:szCs w:val="24"/>
        </w:rPr>
        <w:t>60. Укажите обстоятельство, которое не отражается в описательной части судебного решения:</w:t>
      </w:r>
      <w:r w:rsidRPr="009907C8">
        <w:rPr>
          <w:b/>
          <w:sz w:val="24"/>
          <w:szCs w:val="24"/>
        </w:rPr>
        <w:br/>
      </w:r>
      <w:r w:rsidRPr="009907C8">
        <w:rPr>
          <w:sz w:val="24"/>
          <w:szCs w:val="24"/>
        </w:rPr>
        <w:t>1) требования истца;</w:t>
      </w:r>
      <w:r w:rsidRPr="009907C8">
        <w:rPr>
          <w:sz w:val="24"/>
          <w:szCs w:val="24"/>
        </w:rPr>
        <w:br/>
        <w:t>2) возражения ответчика;</w:t>
      </w:r>
      <w:r w:rsidRPr="009907C8">
        <w:rPr>
          <w:sz w:val="24"/>
          <w:szCs w:val="24"/>
        </w:rPr>
        <w:br/>
        <w:t>3) доказательства, на которых базируются выводы суда;</w:t>
      </w:r>
      <w:r w:rsidRPr="009907C8">
        <w:rPr>
          <w:sz w:val="24"/>
          <w:szCs w:val="24"/>
        </w:rPr>
        <w:br/>
        <w:t>4) объяснения участвующих в деле лиц.</w:t>
      </w:r>
    </w:p>
    <w:p w:rsidR="00534D43" w:rsidRPr="009907C8" w:rsidRDefault="00534D43" w:rsidP="00427879">
      <w:pPr>
        <w:spacing w:line="276" w:lineRule="auto"/>
        <w:ind w:firstLine="0"/>
        <w:jc w:val="left"/>
        <w:rPr>
          <w:sz w:val="24"/>
          <w:szCs w:val="24"/>
        </w:rPr>
      </w:pPr>
      <w:r w:rsidRPr="009907C8">
        <w:rPr>
          <w:b/>
          <w:sz w:val="24"/>
          <w:szCs w:val="24"/>
        </w:rPr>
        <w:t>61. Составление мотивированного решения может быть отложено на срок:</w:t>
      </w:r>
      <w:r w:rsidRPr="009907C8">
        <w:rPr>
          <w:b/>
          <w:sz w:val="24"/>
          <w:szCs w:val="24"/>
        </w:rPr>
        <w:br/>
      </w:r>
      <w:r w:rsidRPr="009907C8">
        <w:rPr>
          <w:sz w:val="24"/>
          <w:szCs w:val="24"/>
        </w:rPr>
        <w:t>1) не более трех дней;</w:t>
      </w:r>
      <w:r w:rsidRPr="009907C8">
        <w:rPr>
          <w:sz w:val="24"/>
          <w:szCs w:val="24"/>
        </w:rPr>
        <w:br/>
        <w:t>2) не более семи дней;</w:t>
      </w:r>
      <w:r w:rsidRPr="009907C8">
        <w:rPr>
          <w:sz w:val="24"/>
          <w:szCs w:val="24"/>
        </w:rPr>
        <w:br/>
        <w:t>3) не более двух дней;</w:t>
      </w:r>
      <w:r w:rsidRPr="009907C8">
        <w:rPr>
          <w:sz w:val="24"/>
          <w:szCs w:val="24"/>
        </w:rPr>
        <w:br/>
        <w:t>4) не более пяти дней.</w:t>
      </w:r>
    </w:p>
    <w:p w:rsidR="00534D43" w:rsidRPr="009907C8" w:rsidRDefault="00534D43" w:rsidP="00427879">
      <w:pPr>
        <w:spacing w:line="276" w:lineRule="auto"/>
        <w:ind w:firstLine="0"/>
        <w:jc w:val="left"/>
        <w:rPr>
          <w:sz w:val="24"/>
          <w:szCs w:val="24"/>
        </w:rPr>
      </w:pPr>
      <w:r w:rsidRPr="009907C8">
        <w:rPr>
          <w:b/>
          <w:sz w:val="24"/>
          <w:szCs w:val="24"/>
        </w:rPr>
        <w:t>62. Какая разновидность территориальной подсудности свойственна для дел, возникающих из публичных правоотношений?</w:t>
      </w:r>
      <w:r w:rsidRPr="009907C8">
        <w:rPr>
          <w:b/>
          <w:sz w:val="24"/>
          <w:szCs w:val="24"/>
        </w:rPr>
        <w:br/>
      </w:r>
      <w:r w:rsidRPr="009907C8">
        <w:rPr>
          <w:sz w:val="24"/>
          <w:szCs w:val="24"/>
        </w:rPr>
        <w:t>1) общая;</w:t>
      </w:r>
      <w:r w:rsidRPr="009907C8">
        <w:rPr>
          <w:sz w:val="24"/>
          <w:szCs w:val="24"/>
        </w:rPr>
        <w:br/>
        <w:t>2) альтернативная;</w:t>
      </w:r>
      <w:r w:rsidRPr="009907C8">
        <w:rPr>
          <w:sz w:val="24"/>
          <w:szCs w:val="24"/>
        </w:rPr>
        <w:br/>
        <w:t>3) исключительная;</w:t>
      </w:r>
      <w:r w:rsidRPr="009907C8">
        <w:rPr>
          <w:sz w:val="24"/>
          <w:szCs w:val="24"/>
        </w:rPr>
        <w:br/>
        <w:t>4) договорная.</w:t>
      </w:r>
    </w:p>
    <w:p w:rsidR="00534D43" w:rsidRPr="009907C8" w:rsidRDefault="00534D43" w:rsidP="00427879">
      <w:pPr>
        <w:spacing w:line="276" w:lineRule="auto"/>
        <w:ind w:firstLine="0"/>
        <w:jc w:val="left"/>
        <w:rPr>
          <w:sz w:val="24"/>
          <w:szCs w:val="24"/>
        </w:rPr>
      </w:pPr>
      <w:r w:rsidRPr="009907C8">
        <w:rPr>
          <w:b/>
          <w:sz w:val="24"/>
          <w:szCs w:val="24"/>
        </w:rPr>
        <w:t>63. 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9907C8">
        <w:rPr>
          <w:b/>
          <w:sz w:val="24"/>
          <w:szCs w:val="24"/>
        </w:rPr>
        <w:br/>
      </w:r>
      <w:r w:rsidRPr="009907C8">
        <w:rPr>
          <w:sz w:val="24"/>
          <w:szCs w:val="24"/>
        </w:rPr>
        <w:lastRenderedPageBreak/>
        <w:t>1) в течение месяца со дня, когда ему стало известно о нарушении его прав и свобод;</w:t>
      </w:r>
      <w:r w:rsidRPr="009907C8">
        <w:rPr>
          <w:sz w:val="24"/>
          <w:szCs w:val="24"/>
        </w:rPr>
        <w:br/>
        <w:t>2) в течение трех месяцев со дня, когда ему стало известно о нарушении его прав и свобод;</w:t>
      </w:r>
      <w:r w:rsidRPr="009907C8">
        <w:rPr>
          <w:sz w:val="24"/>
          <w:szCs w:val="24"/>
        </w:rPr>
        <w:br/>
        <w:t>3) в течение одного месяца со дня нарушения его прав и свобод;</w:t>
      </w:r>
      <w:r w:rsidRPr="009907C8">
        <w:rPr>
          <w:sz w:val="24"/>
          <w:szCs w:val="24"/>
        </w:rPr>
        <w:br/>
        <w:t>4) в течение трех месяцев со дня нарушения его прав и свобод.</w:t>
      </w:r>
    </w:p>
    <w:p w:rsidR="00534D43" w:rsidRPr="009907C8" w:rsidRDefault="00534D43" w:rsidP="00427879">
      <w:pPr>
        <w:spacing w:line="276" w:lineRule="auto"/>
        <w:ind w:firstLine="0"/>
        <w:jc w:val="left"/>
        <w:rPr>
          <w:sz w:val="24"/>
          <w:szCs w:val="24"/>
        </w:rPr>
      </w:pPr>
      <w:r w:rsidRPr="009907C8">
        <w:rPr>
          <w:b/>
          <w:sz w:val="24"/>
          <w:szCs w:val="24"/>
        </w:rPr>
        <w:t>64. 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9907C8">
        <w:rPr>
          <w:b/>
          <w:sz w:val="24"/>
          <w:szCs w:val="24"/>
        </w:rPr>
        <w:br/>
      </w:r>
      <w:r w:rsidRPr="009907C8">
        <w:rPr>
          <w:sz w:val="24"/>
          <w:szCs w:val="24"/>
        </w:rPr>
        <w:t>1) в течение пяти дней со дня принятия избирательной комиссией, комиссией референдума соответствующего решения;</w:t>
      </w:r>
      <w:r w:rsidRPr="009907C8">
        <w:rPr>
          <w:sz w:val="24"/>
          <w:szCs w:val="24"/>
        </w:rPr>
        <w:br/>
        <w:t>2) в течение десяти дней со дня принятия избирательной комиссией, комиссией референдума соответствующего решения;</w:t>
      </w:r>
      <w:r w:rsidRPr="009907C8">
        <w:rPr>
          <w:sz w:val="24"/>
          <w:szCs w:val="24"/>
        </w:rPr>
        <w:br/>
        <w:t>3) в течение одного месяца со дня принятия избирательной комиссией, комиссией референдума соответствующего решения;</w:t>
      </w:r>
      <w:r w:rsidRPr="009907C8">
        <w:rPr>
          <w:sz w:val="24"/>
          <w:szCs w:val="24"/>
        </w:rPr>
        <w:br/>
        <w:t>4) в течение трех месяцев со дня принятия избирательной комиссией, комиссией референдума соответствующего решения.</w:t>
      </w:r>
    </w:p>
    <w:p w:rsidR="00534D43" w:rsidRPr="009907C8" w:rsidRDefault="00534D43" w:rsidP="00427879">
      <w:pPr>
        <w:spacing w:line="276" w:lineRule="auto"/>
        <w:ind w:firstLine="0"/>
        <w:jc w:val="left"/>
        <w:rPr>
          <w:sz w:val="24"/>
          <w:szCs w:val="24"/>
        </w:rPr>
      </w:pPr>
      <w:r w:rsidRPr="009907C8">
        <w:rPr>
          <w:b/>
          <w:sz w:val="24"/>
          <w:szCs w:val="24"/>
        </w:rPr>
        <w:t>65. В течение какого срока может быть подана кассационная жалоба на решение суда о защите избирательных, прав?</w:t>
      </w:r>
      <w:r w:rsidRPr="009907C8">
        <w:rPr>
          <w:b/>
          <w:sz w:val="24"/>
          <w:szCs w:val="24"/>
        </w:rPr>
        <w:br/>
      </w:r>
      <w:r w:rsidRPr="009907C8">
        <w:rPr>
          <w:sz w:val="24"/>
          <w:szCs w:val="24"/>
        </w:rPr>
        <w:t>1) пять дней;</w:t>
      </w:r>
      <w:r w:rsidRPr="009907C8">
        <w:rPr>
          <w:sz w:val="24"/>
          <w:szCs w:val="24"/>
        </w:rPr>
        <w:br/>
        <w:t>2) десять дней;</w:t>
      </w:r>
      <w:r w:rsidRPr="009907C8">
        <w:rPr>
          <w:sz w:val="24"/>
          <w:szCs w:val="24"/>
        </w:rPr>
        <w:br/>
        <w:t>3) месяц;</w:t>
      </w:r>
      <w:r w:rsidRPr="009907C8">
        <w:rPr>
          <w:sz w:val="24"/>
          <w:szCs w:val="24"/>
        </w:rPr>
        <w:br/>
        <w:t>4) три месяца.</w:t>
      </w:r>
    </w:p>
    <w:p w:rsidR="00534D43" w:rsidRPr="009907C8" w:rsidRDefault="00534D43" w:rsidP="00427879">
      <w:pPr>
        <w:spacing w:line="276" w:lineRule="auto"/>
        <w:ind w:firstLine="0"/>
        <w:jc w:val="left"/>
        <w:rPr>
          <w:sz w:val="24"/>
          <w:szCs w:val="24"/>
        </w:rPr>
      </w:pPr>
      <w:r w:rsidRPr="009907C8">
        <w:rPr>
          <w:b/>
          <w:sz w:val="24"/>
          <w:szCs w:val="24"/>
        </w:rPr>
        <w:t>66. Правилами какого производства рассматриваются и разрешаются дела об отмене усыновления?</w:t>
      </w:r>
      <w:r w:rsidRPr="009907C8">
        <w:rPr>
          <w:sz w:val="24"/>
          <w:szCs w:val="24"/>
        </w:rPr>
        <w:br/>
        <w:t>1) исковое производство;</w:t>
      </w:r>
      <w:r w:rsidRPr="009907C8">
        <w:rPr>
          <w:sz w:val="24"/>
          <w:szCs w:val="24"/>
        </w:rPr>
        <w:br/>
        <w:t>2) производство по делам, возникающим из публичных правоотношений;</w:t>
      </w:r>
      <w:r w:rsidRPr="009907C8">
        <w:rPr>
          <w:sz w:val="24"/>
          <w:szCs w:val="24"/>
        </w:rPr>
        <w:br/>
        <w:t>3) приказное производство;</w:t>
      </w:r>
      <w:r w:rsidRPr="009907C8">
        <w:rPr>
          <w:sz w:val="24"/>
          <w:szCs w:val="24"/>
        </w:rPr>
        <w:br/>
        <w:t>4) особое производство.</w:t>
      </w:r>
    </w:p>
    <w:p w:rsidR="00534D43" w:rsidRPr="009907C8" w:rsidRDefault="00534D43" w:rsidP="00427879">
      <w:pPr>
        <w:spacing w:line="276" w:lineRule="auto"/>
        <w:ind w:firstLine="0"/>
        <w:jc w:val="left"/>
        <w:rPr>
          <w:sz w:val="24"/>
          <w:szCs w:val="24"/>
        </w:rPr>
      </w:pPr>
      <w:r w:rsidRPr="009907C8">
        <w:rPr>
          <w:b/>
          <w:sz w:val="24"/>
          <w:szCs w:val="24"/>
        </w:rPr>
        <w:t>67. Кто может обратиться в суд с заявлением об объявлении несовершеннолетнего полностью дееспособным?</w:t>
      </w:r>
      <w:r w:rsidRPr="009907C8">
        <w:rPr>
          <w:b/>
          <w:sz w:val="24"/>
          <w:szCs w:val="24"/>
        </w:rPr>
        <w:br/>
      </w:r>
      <w:r w:rsidRPr="009907C8">
        <w:rPr>
          <w:sz w:val="24"/>
          <w:szCs w:val="24"/>
        </w:rPr>
        <w:t>1) прокурор;</w:t>
      </w:r>
      <w:r w:rsidRPr="009907C8">
        <w:rPr>
          <w:sz w:val="24"/>
          <w:szCs w:val="24"/>
        </w:rPr>
        <w:br/>
        <w:t>2) орган опеки и попечительства;</w:t>
      </w:r>
      <w:r w:rsidRPr="009907C8">
        <w:rPr>
          <w:sz w:val="24"/>
          <w:szCs w:val="24"/>
        </w:rPr>
        <w:br/>
        <w:t>3) законные представители несовершеннолетнего;</w:t>
      </w:r>
      <w:r w:rsidRPr="009907C8">
        <w:rPr>
          <w:sz w:val="24"/>
          <w:szCs w:val="24"/>
        </w:rPr>
        <w:br/>
        <w:t>4) сам несовершеннолетний.</w:t>
      </w:r>
    </w:p>
    <w:p w:rsidR="00534D43" w:rsidRPr="009907C8" w:rsidRDefault="00534D43" w:rsidP="00427879">
      <w:pPr>
        <w:spacing w:line="276" w:lineRule="auto"/>
        <w:ind w:firstLine="0"/>
        <w:jc w:val="left"/>
        <w:rPr>
          <w:sz w:val="24"/>
          <w:szCs w:val="24"/>
        </w:rPr>
      </w:pPr>
      <w:r w:rsidRPr="009907C8">
        <w:rPr>
          <w:b/>
          <w:sz w:val="24"/>
          <w:szCs w:val="24"/>
        </w:rPr>
        <w:t>68. В течение какого срока подается заявление о принудительной госпитализации гражданина в психиатрический стационар?</w:t>
      </w:r>
      <w:r w:rsidRPr="009907C8">
        <w:rPr>
          <w:b/>
          <w:sz w:val="24"/>
          <w:szCs w:val="24"/>
        </w:rPr>
        <w:br/>
      </w:r>
      <w:r w:rsidRPr="009907C8">
        <w:rPr>
          <w:sz w:val="24"/>
          <w:szCs w:val="24"/>
        </w:rPr>
        <w:t>1) в течение трех часов с момента помещения гражданина в психиатрический стационар;</w:t>
      </w:r>
      <w:r w:rsidRPr="009907C8">
        <w:rPr>
          <w:sz w:val="24"/>
          <w:szCs w:val="24"/>
        </w:rPr>
        <w:br/>
        <w:t>2) в течение двадцати четырех часов с момента помещения гражданина в психиатрический стационар;</w:t>
      </w:r>
      <w:r w:rsidRPr="009907C8">
        <w:rPr>
          <w:sz w:val="24"/>
          <w:szCs w:val="24"/>
        </w:rPr>
        <w:br/>
        <w:t>3) в течение тридцати шести часов с момента помещения гражданина в психиатрический стационар;</w:t>
      </w:r>
      <w:r w:rsidRPr="009907C8">
        <w:rPr>
          <w:sz w:val="24"/>
          <w:szCs w:val="24"/>
        </w:rPr>
        <w:br/>
        <w:t>4) в течение сорока восьми часов с момента помещения гражданина в психиатрический стационар.</w:t>
      </w:r>
    </w:p>
    <w:p w:rsidR="00534D43" w:rsidRPr="009907C8" w:rsidRDefault="00534D43" w:rsidP="00427879">
      <w:pPr>
        <w:spacing w:line="276" w:lineRule="auto"/>
        <w:ind w:firstLine="0"/>
        <w:jc w:val="left"/>
        <w:rPr>
          <w:sz w:val="24"/>
          <w:szCs w:val="24"/>
        </w:rPr>
      </w:pPr>
      <w:r w:rsidRPr="009907C8">
        <w:rPr>
          <w:b/>
          <w:sz w:val="24"/>
          <w:szCs w:val="24"/>
        </w:rPr>
        <w:t>69. Сколько форм пересмотра судебных решений, не вступивших в законную силу, существует в гражданском процессе?</w:t>
      </w:r>
      <w:r w:rsidRPr="009907C8">
        <w:rPr>
          <w:sz w:val="24"/>
          <w:szCs w:val="24"/>
        </w:rPr>
        <w:br/>
      </w:r>
      <w:r w:rsidRPr="009907C8">
        <w:rPr>
          <w:sz w:val="24"/>
          <w:szCs w:val="24"/>
        </w:rPr>
        <w:lastRenderedPageBreak/>
        <w:t>1) одна форма;</w:t>
      </w:r>
      <w:r w:rsidRPr="009907C8">
        <w:rPr>
          <w:sz w:val="24"/>
          <w:szCs w:val="24"/>
        </w:rPr>
        <w:br/>
        <w:t>2) четыре формы;</w:t>
      </w:r>
      <w:r w:rsidRPr="009907C8">
        <w:rPr>
          <w:sz w:val="24"/>
          <w:szCs w:val="24"/>
        </w:rPr>
        <w:br/>
        <w:t>3) три формы;</w:t>
      </w:r>
      <w:r w:rsidRPr="009907C8">
        <w:rPr>
          <w:sz w:val="24"/>
          <w:szCs w:val="24"/>
        </w:rPr>
        <w:br/>
        <w:t>4) две формы.</w:t>
      </w:r>
    </w:p>
    <w:p w:rsidR="00534D43" w:rsidRPr="009907C8" w:rsidRDefault="00534D43" w:rsidP="00427879">
      <w:pPr>
        <w:spacing w:line="276" w:lineRule="auto"/>
        <w:ind w:firstLine="0"/>
        <w:jc w:val="left"/>
        <w:rPr>
          <w:sz w:val="24"/>
          <w:szCs w:val="24"/>
        </w:rPr>
      </w:pPr>
      <w:r w:rsidRPr="009907C8">
        <w:rPr>
          <w:b/>
          <w:sz w:val="24"/>
          <w:szCs w:val="24"/>
        </w:rPr>
        <w:t>70. Какие решения могут быть обжалованы в апелляционном производстве?</w:t>
      </w:r>
      <w:r w:rsidRPr="009907C8">
        <w:rPr>
          <w:sz w:val="24"/>
          <w:szCs w:val="24"/>
        </w:rPr>
        <w:br/>
        <w:t>1) мирового судьи, не вступившие в законную силу;</w:t>
      </w:r>
      <w:r w:rsidRPr="009907C8">
        <w:rPr>
          <w:sz w:val="24"/>
          <w:szCs w:val="24"/>
        </w:rPr>
        <w:br/>
        <w:t>2) решения районных судов, не вступившие в законную силу;</w:t>
      </w:r>
      <w:r w:rsidRPr="009907C8">
        <w:rPr>
          <w:sz w:val="24"/>
          <w:szCs w:val="24"/>
        </w:rPr>
        <w:br/>
        <w:t>3) решения президиума верховных судов республик;</w:t>
      </w:r>
      <w:r w:rsidRPr="009907C8">
        <w:rPr>
          <w:sz w:val="24"/>
          <w:szCs w:val="24"/>
        </w:rPr>
        <w:br/>
      </w:r>
      <w:r w:rsidRPr="009907C8">
        <w:rPr>
          <w:b/>
          <w:sz w:val="24"/>
          <w:szCs w:val="24"/>
        </w:rPr>
        <w:t>71. В какой срок может быть подана апелляционная жалоба?</w:t>
      </w:r>
      <w:r w:rsidRPr="009907C8">
        <w:rPr>
          <w:b/>
          <w:sz w:val="24"/>
          <w:szCs w:val="24"/>
        </w:rPr>
        <w:br/>
      </w:r>
      <w:r w:rsidRPr="009907C8">
        <w:rPr>
          <w:sz w:val="24"/>
          <w:szCs w:val="24"/>
        </w:rPr>
        <w:t>1) в течение пяти дней со дня принятия решения в окончательной форме;</w:t>
      </w:r>
      <w:r w:rsidRPr="009907C8">
        <w:rPr>
          <w:sz w:val="24"/>
          <w:szCs w:val="24"/>
        </w:rPr>
        <w:br/>
        <w:t>2) в течение десяти дней со дня принятия решения в окончательной форме;</w:t>
      </w:r>
      <w:r w:rsidRPr="009907C8">
        <w:rPr>
          <w:sz w:val="24"/>
          <w:szCs w:val="24"/>
        </w:rPr>
        <w:br/>
        <w:t>3) в течение двадцати дней со дня принятия решения в окончательной форме;</w:t>
      </w:r>
      <w:r w:rsidRPr="009907C8">
        <w:rPr>
          <w:sz w:val="24"/>
          <w:szCs w:val="24"/>
        </w:rPr>
        <w:br/>
        <w:t>4) в течение тридцати дней со дня принятия решения в окончательной форме.</w:t>
      </w:r>
    </w:p>
    <w:p w:rsidR="00534D43" w:rsidRPr="009907C8" w:rsidRDefault="00534D43" w:rsidP="00DA3599">
      <w:pPr>
        <w:spacing w:line="276" w:lineRule="auto"/>
        <w:ind w:firstLine="0"/>
        <w:jc w:val="left"/>
        <w:rPr>
          <w:sz w:val="24"/>
          <w:szCs w:val="24"/>
        </w:rPr>
      </w:pPr>
      <w:r w:rsidRPr="009907C8">
        <w:rPr>
          <w:b/>
          <w:sz w:val="24"/>
          <w:szCs w:val="24"/>
        </w:rPr>
        <w:t>72. Прокурор при несогласии с решением мирового судьи приносит на него:</w:t>
      </w:r>
      <w:r w:rsidRPr="009907C8">
        <w:rPr>
          <w:b/>
          <w:sz w:val="24"/>
          <w:szCs w:val="24"/>
        </w:rPr>
        <w:br/>
      </w:r>
      <w:r w:rsidRPr="009907C8">
        <w:rPr>
          <w:sz w:val="24"/>
          <w:szCs w:val="24"/>
        </w:rPr>
        <w:t>1) апелляционную жалобу;</w:t>
      </w:r>
      <w:r w:rsidRPr="009907C8">
        <w:rPr>
          <w:sz w:val="24"/>
          <w:szCs w:val="24"/>
        </w:rPr>
        <w:br/>
        <w:t>2) частную жалобу;</w:t>
      </w:r>
      <w:r w:rsidRPr="009907C8">
        <w:rPr>
          <w:sz w:val="24"/>
          <w:szCs w:val="24"/>
        </w:rPr>
        <w:br/>
        <w:t>3) апелляционное представление;</w:t>
      </w:r>
      <w:r w:rsidRPr="009907C8">
        <w:rPr>
          <w:sz w:val="24"/>
          <w:szCs w:val="24"/>
        </w:rPr>
        <w:br/>
        <w:t>4) представление.</w:t>
      </w:r>
    </w:p>
    <w:p w:rsidR="00534D43" w:rsidRPr="009907C8" w:rsidRDefault="00534D43" w:rsidP="00DA3599">
      <w:pPr>
        <w:spacing w:line="276" w:lineRule="auto"/>
        <w:ind w:firstLine="0"/>
        <w:jc w:val="left"/>
        <w:rPr>
          <w:sz w:val="24"/>
          <w:szCs w:val="24"/>
        </w:rPr>
      </w:pPr>
      <w:r w:rsidRPr="009907C8">
        <w:rPr>
          <w:b/>
          <w:sz w:val="24"/>
          <w:szCs w:val="24"/>
        </w:rPr>
        <w:t>73. В каких случаях апелляционная жалоба возвращается лицу, подавшему жалобу?</w:t>
      </w:r>
      <w:r w:rsidRPr="009907C8">
        <w:rPr>
          <w:sz w:val="24"/>
          <w:szCs w:val="24"/>
        </w:rPr>
        <w:br/>
        <w:t>1) в случае истечения срока на обжалование, если жалоба не содержит просьбы о восстановлении срока или в его восстановлении отказано;</w:t>
      </w:r>
      <w:r w:rsidRPr="009907C8">
        <w:rPr>
          <w:sz w:val="24"/>
          <w:szCs w:val="24"/>
        </w:rPr>
        <w:br/>
        <w:t>2) в случае несоответствия жалобы требованиям установленным законодательством;</w:t>
      </w:r>
      <w:r w:rsidRPr="009907C8">
        <w:rPr>
          <w:sz w:val="24"/>
          <w:szCs w:val="24"/>
        </w:rPr>
        <w:br/>
        <w:t>3) в случае неуплаты государственной пошлины;</w:t>
      </w:r>
      <w:r w:rsidRPr="009907C8">
        <w:rPr>
          <w:sz w:val="24"/>
          <w:szCs w:val="24"/>
        </w:rPr>
        <w:br/>
        <w:t>4) в случае подачи протеста прокурором.</w:t>
      </w:r>
    </w:p>
    <w:p w:rsidR="00534D43" w:rsidRPr="009907C8" w:rsidRDefault="00534D43" w:rsidP="00DA3599">
      <w:pPr>
        <w:spacing w:line="276" w:lineRule="auto"/>
        <w:ind w:firstLine="0"/>
        <w:jc w:val="left"/>
        <w:rPr>
          <w:sz w:val="24"/>
          <w:szCs w:val="24"/>
        </w:rPr>
      </w:pPr>
      <w:r w:rsidRPr="009907C8">
        <w:rPr>
          <w:b/>
          <w:sz w:val="24"/>
          <w:szCs w:val="24"/>
        </w:rPr>
        <w:t>74. 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9907C8">
        <w:rPr>
          <w:b/>
          <w:sz w:val="24"/>
          <w:szCs w:val="24"/>
        </w:rPr>
        <w:br/>
      </w:r>
      <w:r w:rsidRPr="009907C8">
        <w:rPr>
          <w:sz w:val="24"/>
          <w:szCs w:val="24"/>
        </w:rPr>
        <w:t>1) со дня его вынесения;</w:t>
      </w:r>
      <w:r w:rsidRPr="009907C8">
        <w:rPr>
          <w:sz w:val="24"/>
          <w:szCs w:val="24"/>
        </w:rPr>
        <w:br/>
        <w:t>2) по истечении пяти дней;</w:t>
      </w:r>
      <w:r w:rsidRPr="009907C8">
        <w:rPr>
          <w:sz w:val="24"/>
          <w:szCs w:val="24"/>
        </w:rPr>
        <w:br/>
        <w:t>3) по истечении десяти дней;</w:t>
      </w:r>
      <w:r w:rsidRPr="009907C8">
        <w:rPr>
          <w:sz w:val="24"/>
          <w:szCs w:val="24"/>
        </w:rPr>
        <w:br/>
        <w:t>4) по истечении месяца.</w:t>
      </w:r>
    </w:p>
    <w:p w:rsidR="00534D43" w:rsidRPr="009907C8" w:rsidRDefault="00534D43" w:rsidP="00DA3599">
      <w:pPr>
        <w:spacing w:line="276" w:lineRule="auto"/>
        <w:ind w:firstLine="0"/>
        <w:jc w:val="left"/>
        <w:rPr>
          <w:sz w:val="24"/>
          <w:szCs w:val="24"/>
        </w:rPr>
      </w:pPr>
      <w:r w:rsidRPr="009907C8">
        <w:rPr>
          <w:b/>
          <w:sz w:val="24"/>
          <w:szCs w:val="24"/>
        </w:rPr>
        <w:t>75. В течение какого срока могут быть поданы частная жалоба и представление прокурора на определение мирового судьи?</w:t>
      </w:r>
      <w:r w:rsidRPr="009907C8">
        <w:rPr>
          <w:b/>
          <w:sz w:val="24"/>
          <w:szCs w:val="24"/>
        </w:rPr>
        <w:br/>
      </w:r>
      <w:r w:rsidRPr="009907C8">
        <w:rPr>
          <w:sz w:val="24"/>
          <w:szCs w:val="24"/>
        </w:rPr>
        <w:t>1) в течение пяти дней с момента вынесения;</w:t>
      </w:r>
      <w:r w:rsidRPr="009907C8">
        <w:rPr>
          <w:sz w:val="24"/>
          <w:szCs w:val="24"/>
        </w:rPr>
        <w:br/>
        <w:t>2) в течение десяти дней с момента вынесения;</w:t>
      </w:r>
      <w:r w:rsidRPr="009907C8">
        <w:rPr>
          <w:sz w:val="24"/>
          <w:szCs w:val="24"/>
        </w:rPr>
        <w:br/>
        <w:t>3) в течение пятнадцати дней с момента вынесения;</w:t>
      </w:r>
      <w:r w:rsidRPr="009907C8">
        <w:rPr>
          <w:sz w:val="24"/>
          <w:szCs w:val="24"/>
        </w:rPr>
        <w:br/>
        <w:t>4) в течение месяца с момента вынесения.</w:t>
      </w:r>
    </w:p>
    <w:p w:rsidR="00534D43" w:rsidRPr="009907C8" w:rsidRDefault="00534D43" w:rsidP="00DA3599">
      <w:pPr>
        <w:spacing w:line="276" w:lineRule="auto"/>
        <w:ind w:firstLine="0"/>
        <w:jc w:val="left"/>
        <w:rPr>
          <w:sz w:val="24"/>
          <w:szCs w:val="24"/>
        </w:rPr>
      </w:pPr>
      <w:r w:rsidRPr="009907C8">
        <w:rPr>
          <w:b/>
          <w:sz w:val="24"/>
          <w:szCs w:val="24"/>
        </w:rPr>
        <w:t>76. Прокурор при несогласии с решением суда первой инстанции приносит на него:</w:t>
      </w:r>
      <w:r w:rsidRPr="009907C8">
        <w:rPr>
          <w:b/>
          <w:sz w:val="24"/>
          <w:szCs w:val="24"/>
        </w:rPr>
        <w:br/>
      </w:r>
      <w:r w:rsidRPr="009907C8">
        <w:rPr>
          <w:sz w:val="24"/>
          <w:szCs w:val="24"/>
        </w:rPr>
        <w:t>1) кассационный протест;</w:t>
      </w:r>
      <w:r w:rsidRPr="009907C8">
        <w:rPr>
          <w:sz w:val="24"/>
          <w:szCs w:val="24"/>
        </w:rPr>
        <w:br/>
        <w:t>2) частный протест;</w:t>
      </w:r>
      <w:r w:rsidRPr="009907C8">
        <w:rPr>
          <w:sz w:val="24"/>
          <w:szCs w:val="24"/>
        </w:rPr>
        <w:br/>
        <w:t>3) апелляционное представление;</w:t>
      </w:r>
      <w:r w:rsidRPr="009907C8">
        <w:rPr>
          <w:sz w:val="24"/>
          <w:szCs w:val="24"/>
        </w:rPr>
        <w:br/>
        <w:t>4) надзорное представление.</w:t>
      </w:r>
    </w:p>
    <w:p w:rsidR="00534D43" w:rsidRPr="009907C8" w:rsidRDefault="00534D43" w:rsidP="00DA3599">
      <w:pPr>
        <w:spacing w:line="276" w:lineRule="auto"/>
        <w:ind w:firstLine="0"/>
        <w:jc w:val="left"/>
        <w:rPr>
          <w:sz w:val="24"/>
          <w:szCs w:val="24"/>
        </w:rPr>
      </w:pPr>
      <w:r w:rsidRPr="009907C8">
        <w:rPr>
          <w:b/>
          <w:sz w:val="24"/>
          <w:szCs w:val="24"/>
        </w:rPr>
        <w:t>77. Стадия апелляционного обжалования начинается:</w:t>
      </w:r>
      <w:r w:rsidRPr="009907C8">
        <w:rPr>
          <w:b/>
          <w:sz w:val="24"/>
          <w:szCs w:val="24"/>
        </w:rPr>
        <w:br/>
      </w:r>
      <w:r w:rsidRPr="009907C8">
        <w:rPr>
          <w:sz w:val="24"/>
          <w:szCs w:val="24"/>
        </w:rPr>
        <w:t>1) с момента подготовки апелляционной жалобы;</w:t>
      </w:r>
      <w:r w:rsidRPr="009907C8">
        <w:rPr>
          <w:sz w:val="24"/>
          <w:szCs w:val="24"/>
        </w:rPr>
        <w:br/>
        <w:t>2) с момента поступления в суд первой инстанции апелляционной жалобы;</w:t>
      </w:r>
      <w:r w:rsidRPr="009907C8">
        <w:rPr>
          <w:sz w:val="24"/>
          <w:szCs w:val="24"/>
        </w:rPr>
        <w:br/>
        <w:t>3) с момента направления дела в вышестоящий суд;</w:t>
      </w:r>
      <w:r w:rsidRPr="009907C8">
        <w:rPr>
          <w:sz w:val="24"/>
          <w:szCs w:val="24"/>
        </w:rPr>
        <w:br/>
      </w:r>
      <w:r w:rsidRPr="009907C8">
        <w:rPr>
          <w:sz w:val="24"/>
          <w:szCs w:val="24"/>
        </w:rPr>
        <w:lastRenderedPageBreak/>
        <w:t>4) с момента поступления в суд последней из жалоб;</w:t>
      </w:r>
      <w:r w:rsidRPr="009907C8">
        <w:rPr>
          <w:sz w:val="24"/>
          <w:szCs w:val="24"/>
        </w:rPr>
        <w:br/>
        <w:t>5) с момента поступления в вышестоящий суд дела с апелляционными жалобами.</w:t>
      </w:r>
    </w:p>
    <w:p w:rsidR="00534D43" w:rsidRPr="009907C8" w:rsidRDefault="00534D43" w:rsidP="00DA3599">
      <w:pPr>
        <w:spacing w:line="276" w:lineRule="auto"/>
        <w:ind w:firstLine="0"/>
        <w:jc w:val="left"/>
        <w:rPr>
          <w:sz w:val="24"/>
          <w:szCs w:val="24"/>
        </w:rPr>
      </w:pPr>
      <w:r w:rsidRPr="009907C8">
        <w:rPr>
          <w:b/>
          <w:sz w:val="24"/>
          <w:szCs w:val="24"/>
        </w:rPr>
        <w:t>78. Суд апелляционной инстанции, рассмотрев дело, не вправе:</w:t>
      </w:r>
      <w:r w:rsidRPr="009907C8">
        <w:rPr>
          <w:b/>
          <w:sz w:val="24"/>
          <w:szCs w:val="24"/>
        </w:rPr>
        <w:br/>
      </w:r>
      <w:r w:rsidRPr="009907C8">
        <w:rPr>
          <w:sz w:val="24"/>
          <w:szCs w:val="24"/>
        </w:rPr>
        <w:t>1) отменить решение суда первой инстанции полностью или в части и направить дело на новое рассмотрение в суд первой инстанции;</w:t>
      </w:r>
      <w:r w:rsidRPr="009907C8">
        <w:rPr>
          <w:sz w:val="24"/>
          <w:szCs w:val="24"/>
        </w:rPr>
        <w:br/>
        <w:t>2) оставить решение суда первой инстанции без изменения, а апелляционную жалобу, представление без удовлетворения;</w:t>
      </w:r>
      <w:r w:rsidRPr="009907C8">
        <w:rPr>
          <w:sz w:val="24"/>
          <w:szCs w:val="24"/>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9907C8">
        <w:rPr>
          <w:sz w:val="24"/>
          <w:szCs w:val="24"/>
        </w:rPr>
        <w:br/>
        <w:t>4) оставить решение без изменения и прекратить производство по делу.</w:t>
      </w:r>
    </w:p>
    <w:p w:rsidR="00534D43" w:rsidRPr="009907C8" w:rsidRDefault="00534D43" w:rsidP="00DA3599">
      <w:pPr>
        <w:spacing w:line="276" w:lineRule="auto"/>
        <w:ind w:firstLine="0"/>
        <w:jc w:val="left"/>
        <w:rPr>
          <w:sz w:val="24"/>
          <w:szCs w:val="24"/>
        </w:rPr>
      </w:pPr>
      <w:r w:rsidRPr="009907C8">
        <w:rPr>
          <w:b/>
          <w:sz w:val="24"/>
          <w:szCs w:val="24"/>
        </w:rPr>
        <w:t>79. Апелляционная жалоба на решение гарнизонного военного суда подается:</w:t>
      </w:r>
      <w:r w:rsidRPr="009907C8">
        <w:rPr>
          <w:b/>
          <w:sz w:val="24"/>
          <w:szCs w:val="24"/>
        </w:rPr>
        <w:br/>
      </w:r>
      <w:r w:rsidRPr="009907C8">
        <w:rPr>
          <w:sz w:val="24"/>
          <w:szCs w:val="24"/>
        </w:rPr>
        <w:t>1) через суд вынесший решение;</w:t>
      </w:r>
      <w:r w:rsidRPr="009907C8">
        <w:rPr>
          <w:sz w:val="24"/>
          <w:szCs w:val="24"/>
        </w:rPr>
        <w:br/>
        <w:t>2) через окружной военный суд;</w:t>
      </w:r>
      <w:r w:rsidRPr="009907C8">
        <w:rPr>
          <w:sz w:val="24"/>
          <w:szCs w:val="24"/>
        </w:rPr>
        <w:br/>
        <w:t>3) через Верховный Суд РФ;</w:t>
      </w:r>
      <w:r w:rsidRPr="009907C8">
        <w:rPr>
          <w:sz w:val="24"/>
          <w:szCs w:val="24"/>
        </w:rPr>
        <w:br/>
        <w:t>4) через Кассационную коллегию Верховного Суда РФ.</w:t>
      </w:r>
    </w:p>
    <w:p w:rsidR="00534D43" w:rsidRPr="009907C8" w:rsidRDefault="00534D43" w:rsidP="00DA3599">
      <w:pPr>
        <w:spacing w:line="276" w:lineRule="auto"/>
        <w:ind w:firstLine="0"/>
        <w:jc w:val="left"/>
        <w:rPr>
          <w:sz w:val="24"/>
          <w:szCs w:val="24"/>
        </w:rPr>
      </w:pPr>
      <w:r w:rsidRPr="009907C8">
        <w:rPr>
          <w:b/>
          <w:sz w:val="24"/>
          <w:szCs w:val="24"/>
        </w:rPr>
        <w:t>80. В течение какого срока могут быть поданы кассационная жалоба и представление на решение суда?</w:t>
      </w:r>
      <w:r w:rsidRPr="009907C8">
        <w:rPr>
          <w:b/>
          <w:sz w:val="24"/>
          <w:szCs w:val="24"/>
        </w:rPr>
        <w:br/>
      </w:r>
      <w:r w:rsidRPr="009907C8">
        <w:rPr>
          <w:sz w:val="24"/>
          <w:szCs w:val="24"/>
        </w:rPr>
        <w:t>1) в течение десяти дней со дня принятия решения судом в окончательной форме;</w:t>
      </w:r>
      <w:r w:rsidRPr="009907C8">
        <w:rPr>
          <w:sz w:val="24"/>
          <w:szCs w:val="24"/>
        </w:rPr>
        <w:br/>
        <w:t>2) в течение десяти дней со дня принятия решения судом в окончательной форме;</w:t>
      </w:r>
      <w:r w:rsidRPr="009907C8">
        <w:rPr>
          <w:sz w:val="24"/>
          <w:szCs w:val="24"/>
        </w:rPr>
        <w:br/>
        <w:t>3) в течение месяца дней со дня принятия решения судом в окончательной форме;</w:t>
      </w:r>
      <w:r w:rsidRPr="009907C8">
        <w:rPr>
          <w:sz w:val="24"/>
          <w:szCs w:val="24"/>
        </w:rPr>
        <w:br/>
        <w:t>4) в течение шести месяцев со дня их вступления в законную силу при условии, что были исчерпаны иные установленные ГПК РФ способы обжалования судебного постановления до дня вступления его в законную силу.</w:t>
      </w:r>
    </w:p>
    <w:p w:rsidR="00534D43" w:rsidRPr="009907C8" w:rsidRDefault="00534D43" w:rsidP="00DA3599">
      <w:pPr>
        <w:spacing w:line="276" w:lineRule="auto"/>
        <w:ind w:firstLine="0"/>
        <w:jc w:val="left"/>
        <w:rPr>
          <w:sz w:val="24"/>
          <w:szCs w:val="24"/>
        </w:rPr>
      </w:pPr>
      <w:r w:rsidRPr="009907C8">
        <w:rPr>
          <w:b/>
          <w:sz w:val="24"/>
          <w:szCs w:val="24"/>
        </w:rPr>
        <w:t>81. Определение суда кассационной инстанции, вынесенное по частной жалобе, представлению прокурора, вступает в законную силу?</w:t>
      </w:r>
      <w:r w:rsidRPr="009907C8">
        <w:rPr>
          <w:b/>
          <w:sz w:val="24"/>
          <w:szCs w:val="24"/>
        </w:rPr>
        <w:br/>
      </w:r>
      <w:r w:rsidRPr="009907C8">
        <w:rPr>
          <w:sz w:val="24"/>
          <w:szCs w:val="24"/>
        </w:rPr>
        <w:t>1) со дня его принятия;</w:t>
      </w:r>
      <w:r w:rsidRPr="009907C8">
        <w:rPr>
          <w:sz w:val="24"/>
          <w:szCs w:val="24"/>
        </w:rPr>
        <w:br/>
        <w:t>2) по истечении пяти дней;</w:t>
      </w:r>
      <w:r w:rsidRPr="009907C8">
        <w:rPr>
          <w:sz w:val="24"/>
          <w:szCs w:val="24"/>
        </w:rPr>
        <w:br/>
        <w:t>3) по истечении десяти дней;</w:t>
      </w:r>
      <w:r w:rsidRPr="009907C8">
        <w:rPr>
          <w:sz w:val="24"/>
          <w:szCs w:val="24"/>
        </w:rPr>
        <w:br/>
        <w:t xml:space="preserve">4) по истечении месяца. </w:t>
      </w:r>
    </w:p>
    <w:p w:rsidR="00534D43" w:rsidRPr="009907C8" w:rsidRDefault="00534D43" w:rsidP="00DA3599">
      <w:pPr>
        <w:spacing w:line="276" w:lineRule="auto"/>
        <w:ind w:firstLine="0"/>
        <w:jc w:val="left"/>
        <w:rPr>
          <w:sz w:val="24"/>
          <w:szCs w:val="24"/>
        </w:rPr>
      </w:pPr>
      <w:r w:rsidRPr="009907C8">
        <w:rPr>
          <w:b/>
          <w:sz w:val="24"/>
          <w:szCs w:val="24"/>
        </w:rPr>
        <w:t>82. Укажите определение суда первой инстанции, которое может быть обжаловано самостоятельно, отдельно от решения суда?</w:t>
      </w:r>
      <w:r w:rsidRPr="009907C8">
        <w:rPr>
          <w:b/>
          <w:sz w:val="24"/>
          <w:szCs w:val="24"/>
        </w:rPr>
        <w:br/>
      </w:r>
      <w:r w:rsidRPr="009907C8">
        <w:rPr>
          <w:sz w:val="24"/>
          <w:szCs w:val="24"/>
        </w:rPr>
        <w:t>1) определение об отложении судебного разбирательства;</w:t>
      </w:r>
      <w:r w:rsidRPr="009907C8">
        <w:rPr>
          <w:sz w:val="24"/>
          <w:szCs w:val="24"/>
        </w:rPr>
        <w:br/>
        <w:t>2) определение об отказе в вызове свидетеля;</w:t>
      </w:r>
      <w:r w:rsidRPr="009907C8">
        <w:rPr>
          <w:sz w:val="24"/>
          <w:szCs w:val="24"/>
        </w:rPr>
        <w:br/>
        <w:t>3) определение о назначении дела к слушанию;</w:t>
      </w:r>
      <w:r w:rsidRPr="009907C8">
        <w:rPr>
          <w:sz w:val="24"/>
          <w:szCs w:val="24"/>
        </w:rPr>
        <w:br/>
        <w:t>4) определение о восстановлении пропущенного процессуального срока.</w:t>
      </w:r>
    </w:p>
    <w:p w:rsidR="00534D43" w:rsidRPr="009907C8" w:rsidRDefault="00534D43" w:rsidP="00DA3599">
      <w:pPr>
        <w:spacing w:line="276" w:lineRule="auto"/>
        <w:ind w:firstLine="0"/>
        <w:jc w:val="left"/>
        <w:rPr>
          <w:sz w:val="24"/>
          <w:szCs w:val="24"/>
        </w:rPr>
      </w:pPr>
      <w:r w:rsidRPr="009907C8">
        <w:rPr>
          <w:b/>
          <w:sz w:val="24"/>
          <w:szCs w:val="24"/>
        </w:rPr>
        <w:t>83. В какой срок судебные постановления могут быть обжалованы в суд надзорной инстанции?</w:t>
      </w:r>
      <w:r w:rsidRPr="009907C8">
        <w:rPr>
          <w:sz w:val="24"/>
          <w:szCs w:val="24"/>
        </w:rPr>
        <w:br/>
        <w:t>1) в течение трех месяцев со дня их вступления в законную силу;</w:t>
      </w:r>
      <w:r w:rsidRPr="009907C8">
        <w:rPr>
          <w:sz w:val="24"/>
          <w:szCs w:val="24"/>
        </w:rPr>
        <w:br/>
        <w:t>2) в течение шести месяцев со дня их вступления в законную силу;</w:t>
      </w:r>
      <w:r w:rsidRPr="009907C8">
        <w:rPr>
          <w:sz w:val="24"/>
          <w:szCs w:val="24"/>
        </w:rPr>
        <w:br/>
        <w:t>3) в течение одного года со дня их вступления в законную силу;</w:t>
      </w:r>
      <w:r w:rsidRPr="009907C8">
        <w:rPr>
          <w:sz w:val="24"/>
          <w:szCs w:val="24"/>
        </w:rPr>
        <w:br/>
        <w:t>4) в течение трех лет со дня их вступления в законную силу.</w:t>
      </w:r>
    </w:p>
    <w:p w:rsidR="00534D43" w:rsidRPr="009907C8" w:rsidRDefault="00534D43" w:rsidP="00DA3599">
      <w:pPr>
        <w:spacing w:line="276" w:lineRule="auto"/>
        <w:ind w:firstLine="0"/>
        <w:jc w:val="left"/>
        <w:rPr>
          <w:sz w:val="24"/>
          <w:szCs w:val="24"/>
        </w:rPr>
      </w:pPr>
      <w:r w:rsidRPr="009907C8">
        <w:rPr>
          <w:b/>
          <w:sz w:val="24"/>
          <w:szCs w:val="24"/>
        </w:rPr>
        <w:t>84. В какой форме суд надзорной инстанции выносит свое решение?</w:t>
      </w:r>
      <w:r w:rsidRPr="009907C8">
        <w:rPr>
          <w:b/>
          <w:sz w:val="24"/>
          <w:szCs w:val="24"/>
        </w:rPr>
        <w:br/>
      </w:r>
      <w:r w:rsidRPr="009907C8">
        <w:rPr>
          <w:sz w:val="24"/>
          <w:szCs w:val="24"/>
        </w:rPr>
        <w:t>1) в форме решения;</w:t>
      </w:r>
      <w:r w:rsidRPr="009907C8">
        <w:rPr>
          <w:sz w:val="24"/>
          <w:szCs w:val="24"/>
        </w:rPr>
        <w:br/>
        <w:t>2) в форме определения;</w:t>
      </w:r>
      <w:r w:rsidRPr="009907C8">
        <w:rPr>
          <w:sz w:val="24"/>
          <w:szCs w:val="24"/>
        </w:rPr>
        <w:br/>
        <w:t>3) в форме постановления.</w:t>
      </w:r>
    </w:p>
    <w:p w:rsidR="00534D43" w:rsidRPr="009907C8" w:rsidRDefault="00534D43" w:rsidP="00DA3599">
      <w:pPr>
        <w:spacing w:line="276" w:lineRule="auto"/>
        <w:ind w:firstLine="0"/>
        <w:jc w:val="left"/>
        <w:rPr>
          <w:sz w:val="24"/>
          <w:szCs w:val="24"/>
        </w:rPr>
      </w:pPr>
      <w:r w:rsidRPr="009907C8">
        <w:rPr>
          <w:b/>
          <w:sz w:val="24"/>
          <w:szCs w:val="24"/>
        </w:rPr>
        <w:lastRenderedPageBreak/>
        <w:t>85. В каких случаях прокурор участвует при пересмотре вступивших в законную силу судебных постановлений?</w:t>
      </w:r>
      <w:r w:rsidRPr="009907C8">
        <w:rPr>
          <w:sz w:val="24"/>
          <w:szCs w:val="24"/>
        </w:rPr>
        <w:br/>
        <w:t>1) если в рассмотрении дела участвовал прокурор;</w:t>
      </w:r>
      <w:r w:rsidRPr="009907C8">
        <w:rPr>
          <w:sz w:val="24"/>
          <w:szCs w:val="24"/>
        </w:rPr>
        <w:br/>
        <w:t>2) если в деле участвует несовершеннолетний;</w:t>
      </w:r>
      <w:r w:rsidRPr="009907C8">
        <w:rPr>
          <w:sz w:val="24"/>
          <w:szCs w:val="24"/>
        </w:rPr>
        <w:br/>
        <w:t>3) если рассматривается дело об избирательных правах;</w:t>
      </w:r>
      <w:r w:rsidRPr="009907C8">
        <w:rPr>
          <w:sz w:val="24"/>
          <w:szCs w:val="24"/>
        </w:rPr>
        <w:br/>
        <w:t>4) если в деле участвуют органы местного самоуправления.</w:t>
      </w:r>
    </w:p>
    <w:p w:rsidR="00534D43" w:rsidRPr="009907C8" w:rsidRDefault="00534D43" w:rsidP="00DA3599">
      <w:pPr>
        <w:spacing w:line="276" w:lineRule="auto"/>
        <w:ind w:firstLine="0"/>
        <w:jc w:val="left"/>
        <w:rPr>
          <w:sz w:val="24"/>
          <w:szCs w:val="24"/>
        </w:rPr>
      </w:pPr>
      <w:r w:rsidRPr="009907C8">
        <w:rPr>
          <w:b/>
          <w:sz w:val="24"/>
          <w:szCs w:val="24"/>
        </w:rPr>
        <w:t>86. Кто из перечисленных лиц и государственных органов обладает правом обжалования в порядке надзора?</w:t>
      </w:r>
      <w:r w:rsidRPr="009907C8">
        <w:rPr>
          <w:sz w:val="24"/>
          <w:szCs w:val="24"/>
        </w:rPr>
        <w:br/>
        <w:t>1) истец;</w:t>
      </w:r>
      <w:r w:rsidRPr="009907C8">
        <w:rPr>
          <w:sz w:val="24"/>
          <w:szCs w:val="24"/>
        </w:rPr>
        <w:br/>
        <w:t>2) Председатель Верховного Суда РФ;</w:t>
      </w:r>
      <w:r w:rsidRPr="009907C8">
        <w:rPr>
          <w:sz w:val="24"/>
          <w:szCs w:val="24"/>
        </w:rPr>
        <w:br/>
        <w:t>3) заместитель Председателя Верховного Суда РФ;</w:t>
      </w:r>
      <w:r w:rsidRPr="009907C8">
        <w:rPr>
          <w:sz w:val="24"/>
          <w:szCs w:val="24"/>
        </w:rPr>
        <w:br/>
        <w:t>4) председатель областного суда.</w:t>
      </w:r>
      <w:r w:rsidRPr="009907C8">
        <w:rPr>
          <w:sz w:val="24"/>
          <w:szCs w:val="24"/>
        </w:rPr>
        <w:br/>
      </w:r>
      <w:r w:rsidRPr="009907C8">
        <w:rPr>
          <w:b/>
          <w:sz w:val="24"/>
          <w:szCs w:val="24"/>
        </w:rPr>
        <w:t>87. Когда определение суда надзорной инстанции вступает в законную силу?</w:t>
      </w:r>
      <w:r w:rsidRPr="009907C8">
        <w:rPr>
          <w:b/>
          <w:sz w:val="24"/>
          <w:szCs w:val="24"/>
        </w:rPr>
        <w:br/>
      </w:r>
      <w:r w:rsidRPr="009907C8">
        <w:rPr>
          <w:sz w:val="24"/>
          <w:szCs w:val="24"/>
        </w:rPr>
        <w:t>1) со дня его принятия;</w:t>
      </w:r>
      <w:r w:rsidRPr="009907C8">
        <w:rPr>
          <w:sz w:val="24"/>
          <w:szCs w:val="24"/>
        </w:rPr>
        <w:br/>
        <w:t>2) по истечении трех дней со дня его вынесения;</w:t>
      </w:r>
      <w:r w:rsidRPr="009907C8">
        <w:rPr>
          <w:sz w:val="24"/>
          <w:szCs w:val="24"/>
        </w:rPr>
        <w:br/>
        <w:t>3) по истечении десяти дней со дня его вынесения;</w:t>
      </w:r>
      <w:r w:rsidRPr="009907C8">
        <w:rPr>
          <w:sz w:val="24"/>
          <w:szCs w:val="24"/>
        </w:rPr>
        <w:br/>
        <w:t>4) по истечении месяца со дня его вынесения.</w:t>
      </w:r>
    </w:p>
    <w:p w:rsidR="00534D43" w:rsidRPr="009907C8" w:rsidRDefault="00534D43" w:rsidP="00DA3599">
      <w:pPr>
        <w:spacing w:line="276" w:lineRule="auto"/>
        <w:ind w:firstLine="0"/>
        <w:jc w:val="left"/>
        <w:rPr>
          <w:sz w:val="24"/>
          <w:szCs w:val="24"/>
        </w:rPr>
      </w:pPr>
      <w:r w:rsidRPr="009907C8">
        <w:rPr>
          <w:b/>
          <w:sz w:val="24"/>
          <w:szCs w:val="24"/>
        </w:rPr>
        <w:t>88. Какой срок установлен для подачи заявления, представления о пересмотре судебных постановлений, вступивших в законную силу?</w:t>
      </w:r>
      <w:r w:rsidRPr="009907C8">
        <w:rPr>
          <w:sz w:val="24"/>
          <w:szCs w:val="24"/>
        </w:rPr>
        <w:br/>
        <w:t>1) в течение одного месяца со дня установления оснований для пересмотра;</w:t>
      </w:r>
      <w:r w:rsidRPr="009907C8">
        <w:rPr>
          <w:sz w:val="24"/>
          <w:szCs w:val="24"/>
        </w:rPr>
        <w:br/>
        <w:t>2) в течение трех месяцев со дня установления оснований для пересмотра;</w:t>
      </w:r>
      <w:r w:rsidRPr="009907C8">
        <w:rPr>
          <w:sz w:val="24"/>
          <w:szCs w:val="24"/>
        </w:rPr>
        <w:br/>
        <w:t>3) в течение шести месяцев со дня установления оснований для пересмотра;</w:t>
      </w:r>
      <w:r w:rsidRPr="009907C8">
        <w:rPr>
          <w:sz w:val="24"/>
          <w:szCs w:val="24"/>
        </w:rPr>
        <w:br/>
        <w:t>4) в течение одного года со дня установления оснований для пересмотра.</w:t>
      </w:r>
    </w:p>
    <w:p w:rsidR="00534D43" w:rsidRPr="009907C8" w:rsidRDefault="00534D43" w:rsidP="00DA3599">
      <w:pPr>
        <w:spacing w:line="276" w:lineRule="auto"/>
        <w:ind w:firstLine="0"/>
        <w:jc w:val="left"/>
        <w:rPr>
          <w:sz w:val="24"/>
          <w:szCs w:val="24"/>
        </w:rPr>
      </w:pPr>
      <w:r w:rsidRPr="009907C8">
        <w:rPr>
          <w:b/>
          <w:sz w:val="24"/>
          <w:szCs w:val="24"/>
        </w:rPr>
        <w:t>89. Как называются стороны в исполнительном производстве?</w:t>
      </w:r>
      <w:r w:rsidRPr="009907C8">
        <w:rPr>
          <w:b/>
          <w:sz w:val="24"/>
          <w:szCs w:val="24"/>
        </w:rPr>
        <w:br/>
      </w:r>
      <w:r w:rsidRPr="009907C8">
        <w:rPr>
          <w:sz w:val="24"/>
          <w:szCs w:val="24"/>
        </w:rPr>
        <w:t>1) взыскатель и должник;</w:t>
      </w:r>
      <w:r w:rsidRPr="009907C8">
        <w:rPr>
          <w:sz w:val="24"/>
          <w:szCs w:val="24"/>
        </w:rPr>
        <w:br/>
        <w:t>2) истец и ответчик;</w:t>
      </w:r>
      <w:r w:rsidRPr="009907C8">
        <w:rPr>
          <w:sz w:val="24"/>
          <w:szCs w:val="24"/>
        </w:rPr>
        <w:br/>
        <w:t>3) судебный пристав-исполнитель и должник;</w:t>
      </w:r>
      <w:r w:rsidRPr="009907C8">
        <w:rPr>
          <w:sz w:val="24"/>
          <w:szCs w:val="24"/>
        </w:rPr>
        <w:br/>
        <w:t>4) кредитор и должник.</w:t>
      </w:r>
    </w:p>
    <w:p w:rsidR="00534D43" w:rsidRPr="009907C8" w:rsidRDefault="00534D43" w:rsidP="00DA3599">
      <w:pPr>
        <w:spacing w:line="276" w:lineRule="auto"/>
        <w:ind w:firstLine="0"/>
        <w:jc w:val="left"/>
        <w:rPr>
          <w:sz w:val="24"/>
          <w:szCs w:val="24"/>
        </w:rPr>
      </w:pPr>
      <w:r w:rsidRPr="009907C8">
        <w:rPr>
          <w:b/>
          <w:sz w:val="24"/>
          <w:szCs w:val="24"/>
        </w:rPr>
        <w:t>90. Какой срок предоставляется для добровольного исполнения решения суда?</w:t>
      </w:r>
      <w:r w:rsidRPr="009907C8">
        <w:rPr>
          <w:b/>
          <w:sz w:val="24"/>
          <w:szCs w:val="24"/>
        </w:rPr>
        <w:br/>
      </w:r>
      <w:r w:rsidRPr="009907C8">
        <w:rPr>
          <w:sz w:val="24"/>
          <w:szCs w:val="24"/>
        </w:rPr>
        <w:t>1) три дня;</w:t>
      </w:r>
      <w:r w:rsidRPr="009907C8">
        <w:rPr>
          <w:sz w:val="24"/>
          <w:szCs w:val="24"/>
        </w:rPr>
        <w:br/>
        <w:t>2) пять дней;</w:t>
      </w:r>
      <w:r w:rsidRPr="009907C8">
        <w:rPr>
          <w:sz w:val="24"/>
          <w:szCs w:val="24"/>
        </w:rPr>
        <w:br/>
        <w:t>3) семь дней;</w:t>
      </w:r>
      <w:r w:rsidRPr="009907C8">
        <w:rPr>
          <w:sz w:val="24"/>
          <w:szCs w:val="24"/>
        </w:rPr>
        <w:br/>
        <w:t>4) десять дней.</w:t>
      </w:r>
    </w:p>
    <w:p w:rsidR="00534D43" w:rsidRPr="009907C8" w:rsidRDefault="00534D43" w:rsidP="00DA3599">
      <w:pPr>
        <w:spacing w:line="276" w:lineRule="auto"/>
        <w:ind w:firstLine="0"/>
        <w:jc w:val="left"/>
        <w:rPr>
          <w:sz w:val="24"/>
          <w:szCs w:val="24"/>
        </w:rPr>
      </w:pPr>
      <w:r w:rsidRPr="009907C8">
        <w:rPr>
          <w:b/>
          <w:sz w:val="24"/>
          <w:szCs w:val="24"/>
        </w:rPr>
        <w:t>91. В какую очередь удовлетворяются требования по взысканию алиментов?</w:t>
      </w:r>
      <w:r w:rsidRPr="009907C8">
        <w:rPr>
          <w:b/>
          <w:sz w:val="24"/>
          <w:szCs w:val="24"/>
        </w:rPr>
        <w:br/>
      </w:r>
      <w:r w:rsidRPr="009907C8">
        <w:rPr>
          <w:sz w:val="24"/>
          <w:szCs w:val="24"/>
        </w:rPr>
        <w:t>1) в первую;</w:t>
      </w:r>
      <w:r w:rsidRPr="009907C8">
        <w:rPr>
          <w:sz w:val="24"/>
          <w:szCs w:val="24"/>
        </w:rPr>
        <w:br/>
        <w:t>2) во вторую;</w:t>
      </w:r>
      <w:r w:rsidRPr="009907C8">
        <w:rPr>
          <w:sz w:val="24"/>
          <w:szCs w:val="24"/>
        </w:rPr>
        <w:br/>
        <w:t>3) в третью;</w:t>
      </w:r>
      <w:r w:rsidRPr="009907C8">
        <w:rPr>
          <w:sz w:val="24"/>
          <w:szCs w:val="24"/>
        </w:rPr>
        <w:br/>
        <w:t>4) в четвертую.</w:t>
      </w:r>
    </w:p>
    <w:p w:rsidR="00534D43" w:rsidRPr="009907C8" w:rsidRDefault="00534D43" w:rsidP="00DA3599">
      <w:pPr>
        <w:spacing w:line="276" w:lineRule="auto"/>
        <w:ind w:firstLine="0"/>
        <w:jc w:val="left"/>
        <w:rPr>
          <w:sz w:val="24"/>
          <w:szCs w:val="24"/>
        </w:rPr>
      </w:pPr>
      <w:r w:rsidRPr="009907C8">
        <w:rPr>
          <w:b/>
          <w:sz w:val="24"/>
          <w:szCs w:val="24"/>
        </w:rPr>
        <w:t>92. В какой срок подается жалоба на действия судебного пристава-исполнителя?</w:t>
      </w:r>
      <w:r w:rsidRPr="009907C8">
        <w:rPr>
          <w:sz w:val="24"/>
          <w:szCs w:val="24"/>
        </w:rPr>
        <w:br/>
        <w:t>1) в недельный срок с момента, когда лицу стало известно о нарушении его прав и свобод;</w:t>
      </w:r>
      <w:r w:rsidRPr="009907C8">
        <w:rPr>
          <w:sz w:val="24"/>
          <w:szCs w:val="24"/>
        </w:rPr>
        <w:br/>
        <w:t>2) в течение десяти дней с момента, когда лицу стало известно о нарушении его прав и свобод;</w:t>
      </w:r>
      <w:r w:rsidRPr="009907C8">
        <w:rPr>
          <w:sz w:val="24"/>
          <w:szCs w:val="24"/>
        </w:rPr>
        <w:br/>
        <w:t>3) в течение одного месяца с момента, когда лицу стало известно о нарушении его прав и свобод;</w:t>
      </w:r>
      <w:r w:rsidRPr="009907C8">
        <w:rPr>
          <w:sz w:val="24"/>
          <w:szCs w:val="24"/>
        </w:rPr>
        <w:br/>
        <w:t>4) в течение трех месяцев с момента, когда лицу стало известно о нарушении его прав и свобод.</w:t>
      </w:r>
    </w:p>
    <w:p w:rsidR="00534D43" w:rsidRPr="009907C8" w:rsidRDefault="00534D43" w:rsidP="00DA3599">
      <w:pPr>
        <w:spacing w:line="276" w:lineRule="auto"/>
        <w:ind w:firstLine="0"/>
        <w:jc w:val="left"/>
        <w:rPr>
          <w:sz w:val="24"/>
          <w:szCs w:val="24"/>
        </w:rPr>
      </w:pPr>
      <w:r w:rsidRPr="009907C8">
        <w:rPr>
          <w:b/>
          <w:sz w:val="24"/>
          <w:szCs w:val="24"/>
        </w:rPr>
        <w:lastRenderedPageBreak/>
        <w:t>93. Реторсия - это:</w:t>
      </w:r>
      <w:r w:rsidRPr="009907C8">
        <w:rPr>
          <w:b/>
          <w:sz w:val="24"/>
          <w:szCs w:val="24"/>
        </w:rPr>
        <w:br/>
      </w:r>
      <w:r w:rsidRPr="009907C8">
        <w:rPr>
          <w:sz w:val="24"/>
          <w:szCs w:val="24"/>
        </w:rPr>
        <w:t>1) правовые ограничения государства, устанавливаемые в отношении граждан иностранного государства;</w:t>
      </w:r>
      <w:r w:rsidRPr="009907C8">
        <w:rPr>
          <w:sz w:val="24"/>
          <w:szCs w:val="24"/>
        </w:rPr>
        <w:br/>
        <w:t>2) правовое положение иностранных граждан за пределами своего государства;</w:t>
      </w:r>
      <w:r w:rsidRPr="009907C8">
        <w:rPr>
          <w:sz w:val="24"/>
          <w:szCs w:val="24"/>
        </w:rPr>
        <w:br/>
        <w:t>3) привилегии отдельных категорий иностранных граждан за пределами своего государства;</w:t>
      </w:r>
      <w:r w:rsidRPr="009907C8">
        <w:rPr>
          <w:sz w:val="24"/>
          <w:szCs w:val="24"/>
        </w:rPr>
        <w:br/>
        <w:t>4) передача иностранного гражданина государству, требующему его выдачи.</w:t>
      </w:r>
    </w:p>
    <w:p w:rsidR="00534D43" w:rsidRPr="009907C8" w:rsidRDefault="00534D43" w:rsidP="00DA3599">
      <w:pPr>
        <w:spacing w:line="276" w:lineRule="auto"/>
        <w:ind w:firstLine="0"/>
        <w:jc w:val="left"/>
        <w:rPr>
          <w:sz w:val="24"/>
          <w:szCs w:val="24"/>
        </w:rPr>
      </w:pPr>
      <w:r w:rsidRPr="009907C8">
        <w:rPr>
          <w:b/>
          <w:sz w:val="24"/>
          <w:szCs w:val="24"/>
        </w:rPr>
        <w:t>94. На каких основаниях иностранные граждане имеют право обратиться в суд РФ для защиты своих нарушенных прав, свобод и законных интересов?</w:t>
      </w:r>
      <w:r w:rsidRPr="009907C8">
        <w:rPr>
          <w:b/>
          <w:sz w:val="24"/>
          <w:szCs w:val="24"/>
        </w:rPr>
        <w:br/>
      </w:r>
      <w:r w:rsidRPr="009907C8">
        <w:rPr>
          <w:sz w:val="24"/>
          <w:szCs w:val="24"/>
        </w:rPr>
        <w:t>1) наравне с гражданами РФ;</w:t>
      </w:r>
      <w:r w:rsidRPr="009907C8">
        <w:rPr>
          <w:sz w:val="24"/>
          <w:szCs w:val="24"/>
        </w:rPr>
        <w:br/>
        <w:t>2) имея вид на жительство в РФ;</w:t>
      </w:r>
      <w:r w:rsidRPr="009907C8">
        <w:rPr>
          <w:sz w:val="24"/>
          <w:szCs w:val="24"/>
        </w:rPr>
        <w:br/>
        <w:t>3) имея место жительства в РФ;</w:t>
      </w:r>
      <w:r w:rsidRPr="009907C8">
        <w:rPr>
          <w:sz w:val="24"/>
          <w:szCs w:val="24"/>
        </w:rPr>
        <w:br/>
        <w:t>4) являясь гражданами стран СНГ.</w:t>
      </w:r>
    </w:p>
    <w:p w:rsidR="00534D43" w:rsidRPr="009907C8" w:rsidRDefault="00534D43" w:rsidP="00DA3599">
      <w:pPr>
        <w:spacing w:line="276" w:lineRule="auto"/>
        <w:ind w:firstLine="0"/>
        <w:jc w:val="left"/>
        <w:rPr>
          <w:sz w:val="24"/>
          <w:szCs w:val="24"/>
        </w:rPr>
      </w:pPr>
      <w:r w:rsidRPr="009907C8">
        <w:rPr>
          <w:b/>
          <w:sz w:val="24"/>
          <w:szCs w:val="24"/>
        </w:rPr>
        <w:t>95. Какие действия нотариус не вправе производить?</w:t>
      </w:r>
      <w:r w:rsidRPr="009907C8">
        <w:rPr>
          <w:b/>
          <w:sz w:val="24"/>
          <w:szCs w:val="24"/>
        </w:rPr>
        <w:br/>
      </w:r>
      <w:r w:rsidRPr="009907C8">
        <w:rPr>
          <w:sz w:val="24"/>
          <w:szCs w:val="24"/>
        </w:rPr>
        <w:t>1) оказывать посреднические услуги при заключении договоров;</w:t>
      </w:r>
      <w:r w:rsidRPr="009907C8">
        <w:rPr>
          <w:sz w:val="24"/>
          <w:szCs w:val="24"/>
        </w:rPr>
        <w:br/>
        <w:t>2) удостоверять факт нахождения гражданина в живых;</w:t>
      </w:r>
      <w:r w:rsidRPr="009907C8">
        <w:rPr>
          <w:sz w:val="24"/>
          <w:szCs w:val="24"/>
        </w:rPr>
        <w:br/>
        <w:t>3) удостоверять тождественность гражданина с лицом;</w:t>
      </w:r>
      <w:r w:rsidRPr="009907C8">
        <w:rPr>
          <w:sz w:val="24"/>
          <w:szCs w:val="24"/>
        </w:rPr>
        <w:br/>
        <w:t>4) совершать исполнительные надписи.</w:t>
      </w:r>
    </w:p>
    <w:p w:rsidR="00534D43" w:rsidRPr="009907C8" w:rsidRDefault="00534D43" w:rsidP="00DA3599">
      <w:pPr>
        <w:spacing w:line="276" w:lineRule="auto"/>
        <w:ind w:firstLine="0"/>
        <w:jc w:val="left"/>
        <w:rPr>
          <w:sz w:val="24"/>
          <w:szCs w:val="24"/>
        </w:rPr>
      </w:pPr>
      <w:r w:rsidRPr="009907C8">
        <w:rPr>
          <w:b/>
          <w:sz w:val="24"/>
          <w:szCs w:val="24"/>
        </w:rPr>
        <w:t>96. В отношении каких лиц нотариус вправе совершать нотариальные действия?</w:t>
      </w:r>
      <w:r w:rsidRPr="009907C8">
        <w:rPr>
          <w:b/>
          <w:sz w:val="24"/>
          <w:szCs w:val="24"/>
        </w:rPr>
        <w:br/>
      </w:r>
      <w:r w:rsidRPr="009907C8">
        <w:rPr>
          <w:sz w:val="24"/>
          <w:szCs w:val="24"/>
        </w:rPr>
        <w:t>1) в отношении себя;</w:t>
      </w:r>
      <w:r w:rsidRPr="009907C8">
        <w:rPr>
          <w:sz w:val="24"/>
          <w:szCs w:val="24"/>
        </w:rPr>
        <w:br/>
        <w:t>2) в отношении своего ребенка;</w:t>
      </w:r>
      <w:r w:rsidRPr="009907C8">
        <w:rPr>
          <w:sz w:val="24"/>
          <w:szCs w:val="24"/>
        </w:rPr>
        <w:br/>
        <w:t>3) в отношении своего супруга (ги);</w:t>
      </w:r>
      <w:r w:rsidRPr="009907C8">
        <w:rPr>
          <w:sz w:val="24"/>
          <w:szCs w:val="24"/>
        </w:rPr>
        <w:br/>
        <w:t>4) в отношении своих знакомых.</w:t>
      </w:r>
    </w:p>
    <w:p w:rsidR="00534D43" w:rsidRPr="009907C8" w:rsidRDefault="00534D43" w:rsidP="00DA3599">
      <w:pPr>
        <w:spacing w:line="276" w:lineRule="auto"/>
        <w:ind w:firstLine="0"/>
        <w:jc w:val="left"/>
        <w:rPr>
          <w:sz w:val="24"/>
          <w:szCs w:val="24"/>
        </w:rPr>
      </w:pPr>
      <w:r w:rsidRPr="009907C8">
        <w:rPr>
          <w:b/>
          <w:sz w:val="24"/>
          <w:szCs w:val="24"/>
        </w:rPr>
        <w:t>97. В какой срок подается заявление о морском протесте, если судно находится в плавании?</w:t>
      </w:r>
      <w:r w:rsidRPr="009907C8">
        <w:rPr>
          <w:b/>
          <w:sz w:val="24"/>
          <w:szCs w:val="24"/>
        </w:rPr>
        <w:br/>
      </w:r>
      <w:r w:rsidRPr="009907C8">
        <w:rPr>
          <w:sz w:val="24"/>
          <w:szCs w:val="24"/>
        </w:rPr>
        <w:t>1) в течение двадцати четырех часов;</w:t>
      </w:r>
      <w:r w:rsidRPr="009907C8">
        <w:rPr>
          <w:sz w:val="24"/>
          <w:szCs w:val="24"/>
        </w:rPr>
        <w:br/>
        <w:t>2) в течение тридцати шести часов;</w:t>
      </w:r>
      <w:r w:rsidRPr="009907C8">
        <w:rPr>
          <w:sz w:val="24"/>
          <w:szCs w:val="24"/>
        </w:rPr>
        <w:br/>
        <w:t>3) в течение сорока восьми часов;</w:t>
      </w:r>
      <w:r w:rsidRPr="009907C8">
        <w:rPr>
          <w:sz w:val="24"/>
          <w:szCs w:val="24"/>
        </w:rPr>
        <w:br/>
        <w:t>4) в течение недели.</w:t>
      </w:r>
    </w:p>
    <w:p w:rsidR="00534D43" w:rsidRPr="009907C8" w:rsidRDefault="00534D43" w:rsidP="00DA3599">
      <w:pPr>
        <w:spacing w:line="276" w:lineRule="auto"/>
        <w:ind w:firstLine="0"/>
        <w:jc w:val="left"/>
        <w:rPr>
          <w:sz w:val="24"/>
          <w:szCs w:val="24"/>
        </w:rPr>
      </w:pPr>
      <w:r w:rsidRPr="009907C8">
        <w:rPr>
          <w:b/>
          <w:sz w:val="24"/>
          <w:szCs w:val="24"/>
        </w:rPr>
        <w:t>98. Куда обжалуется отказ в совершении нотариального действия?</w:t>
      </w:r>
      <w:r w:rsidRPr="009907C8">
        <w:rPr>
          <w:b/>
          <w:sz w:val="24"/>
          <w:szCs w:val="24"/>
        </w:rPr>
        <w:br/>
      </w:r>
      <w:r w:rsidRPr="009907C8">
        <w:rPr>
          <w:sz w:val="24"/>
          <w:szCs w:val="24"/>
        </w:rPr>
        <w:t>1) в вышестоящий нотариальный орган;</w:t>
      </w:r>
      <w:r w:rsidRPr="009907C8">
        <w:rPr>
          <w:sz w:val="24"/>
          <w:szCs w:val="24"/>
        </w:rPr>
        <w:br/>
        <w:t>2) в прокуратуру;</w:t>
      </w:r>
      <w:r w:rsidRPr="009907C8">
        <w:rPr>
          <w:sz w:val="24"/>
          <w:szCs w:val="24"/>
        </w:rPr>
        <w:br/>
        <w:t>3) в суд;</w:t>
      </w:r>
      <w:r w:rsidRPr="009907C8">
        <w:rPr>
          <w:sz w:val="24"/>
          <w:szCs w:val="24"/>
        </w:rPr>
        <w:br/>
        <w:t>4) в правоохранительные органы.</w:t>
      </w:r>
    </w:p>
    <w:p w:rsidR="00534D43" w:rsidRPr="009907C8" w:rsidRDefault="00534D43" w:rsidP="00DA3599">
      <w:pPr>
        <w:spacing w:line="276" w:lineRule="auto"/>
        <w:ind w:firstLine="0"/>
        <w:jc w:val="left"/>
        <w:rPr>
          <w:sz w:val="24"/>
          <w:szCs w:val="24"/>
        </w:rPr>
      </w:pPr>
      <w:r w:rsidRPr="009907C8">
        <w:rPr>
          <w:b/>
          <w:sz w:val="24"/>
          <w:szCs w:val="24"/>
        </w:rPr>
        <w:t>99. В какой срок подается заявление об отмене решения третейского суда?</w:t>
      </w:r>
      <w:r w:rsidRPr="009907C8">
        <w:rPr>
          <w:b/>
          <w:sz w:val="24"/>
          <w:szCs w:val="24"/>
        </w:rPr>
        <w:br/>
      </w:r>
      <w:r w:rsidRPr="009907C8">
        <w:rPr>
          <w:sz w:val="24"/>
          <w:szCs w:val="24"/>
        </w:rPr>
        <w:t>1) не позднее одного месяца со дня получения оспариваемого решения стороной, обратившейся с заявлением;</w:t>
      </w:r>
      <w:r w:rsidRPr="009907C8">
        <w:rPr>
          <w:sz w:val="24"/>
          <w:szCs w:val="24"/>
        </w:rPr>
        <w:br/>
        <w:t>2) не позднее трех месяцев со дня получения оспариваемого решения стороной, обратившейся с заявлением;</w:t>
      </w:r>
      <w:r w:rsidRPr="009907C8">
        <w:rPr>
          <w:sz w:val="24"/>
          <w:szCs w:val="24"/>
        </w:rPr>
        <w:br/>
        <w:t>3) не позднее шести месяцев со дня получения оспариваемого решения стороной, обратившейся с заявлением;</w:t>
      </w:r>
      <w:r w:rsidRPr="009907C8">
        <w:rPr>
          <w:sz w:val="24"/>
          <w:szCs w:val="24"/>
        </w:rPr>
        <w:br/>
        <w:t>4) не позднее одного года со дня получения оспариваемого решения стороной, обратившейся с заявлением.</w:t>
      </w:r>
    </w:p>
    <w:p w:rsidR="00534D43" w:rsidRPr="009907C8" w:rsidRDefault="00534D43" w:rsidP="00DA3599">
      <w:pPr>
        <w:spacing w:line="276" w:lineRule="auto"/>
        <w:ind w:firstLine="0"/>
        <w:jc w:val="left"/>
        <w:rPr>
          <w:sz w:val="24"/>
          <w:szCs w:val="24"/>
        </w:rPr>
      </w:pPr>
      <w:r w:rsidRPr="009907C8">
        <w:rPr>
          <w:b/>
          <w:sz w:val="24"/>
          <w:szCs w:val="24"/>
        </w:rPr>
        <w:t>100. В каком составе и в какой срок суд рассматривает заявление об отмене решения третейского суда?</w:t>
      </w:r>
      <w:r w:rsidRPr="009907C8">
        <w:rPr>
          <w:sz w:val="24"/>
          <w:szCs w:val="24"/>
        </w:rPr>
        <w:br/>
        <w:t>1) единолично в срок, не превышающий один месяц;</w:t>
      </w:r>
      <w:r w:rsidRPr="009907C8">
        <w:rPr>
          <w:sz w:val="24"/>
          <w:szCs w:val="24"/>
        </w:rPr>
        <w:br/>
      </w:r>
      <w:r w:rsidRPr="009907C8">
        <w:rPr>
          <w:sz w:val="24"/>
          <w:szCs w:val="24"/>
        </w:rPr>
        <w:lastRenderedPageBreak/>
        <w:t>2) единолично в срок, не превышающий три месяца;</w:t>
      </w:r>
      <w:r w:rsidRPr="009907C8">
        <w:rPr>
          <w:sz w:val="24"/>
          <w:szCs w:val="24"/>
        </w:rPr>
        <w:br/>
        <w:t>3) коллегиально в срок, не превышающий один месяц;</w:t>
      </w:r>
      <w:r w:rsidRPr="009907C8">
        <w:rPr>
          <w:sz w:val="24"/>
          <w:szCs w:val="24"/>
        </w:rPr>
        <w:br/>
        <w:t>4) коллегиально в срок, не превышающий три месяца.</w:t>
      </w:r>
    </w:p>
    <w:p w:rsidR="00534D43" w:rsidRPr="009907C8" w:rsidRDefault="00534D43" w:rsidP="003571ED">
      <w:pPr>
        <w:spacing w:line="276" w:lineRule="auto"/>
        <w:ind w:firstLine="567"/>
        <w:jc w:val="left"/>
        <w:rPr>
          <w:b/>
          <w:sz w:val="24"/>
          <w:szCs w:val="24"/>
        </w:rPr>
      </w:pPr>
    </w:p>
    <w:p w:rsidR="00534D43" w:rsidRPr="009907C8" w:rsidRDefault="00534D43" w:rsidP="00534D43">
      <w:pPr>
        <w:spacing w:line="276" w:lineRule="auto"/>
        <w:ind w:firstLine="567"/>
        <w:rPr>
          <w:b/>
          <w:sz w:val="24"/>
          <w:szCs w:val="24"/>
        </w:rPr>
      </w:pPr>
      <w:r w:rsidRPr="009907C8">
        <w:rPr>
          <w:b/>
          <w:sz w:val="24"/>
          <w:szCs w:val="24"/>
        </w:rPr>
        <w:t>Правильные ответы к тестам</w:t>
      </w:r>
    </w:p>
    <w:p w:rsidR="00534D43" w:rsidRPr="009907C8" w:rsidRDefault="00534D43" w:rsidP="003571ED">
      <w:pPr>
        <w:spacing w:line="276" w:lineRule="auto"/>
        <w:ind w:firstLine="0"/>
        <w:rPr>
          <w:sz w:val="24"/>
          <w:szCs w:val="24"/>
        </w:rPr>
      </w:pPr>
      <w:r w:rsidRPr="009907C8">
        <w:rPr>
          <w:b/>
          <w:sz w:val="24"/>
          <w:szCs w:val="24"/>
        </w:rPr>
        <w:t>1</w:t>
      </w:r>
      <w:r w:rsidRPr="00280D63">
        <w:rPr>
          <w:b/>
          <w:sz w:val="24"/>
          <w:szCs w:val="24"/>
        </w:rPr>
        <w:t>.-</w:t>
      </w:r>
      <w:r w:rsidRPr="00280D63">
        <w:rPr>
          <w:sz w:val="24"/>
          <w:szCs w:val="24"/>
        </w:rPr>
        <w:t>1</w:t>
      </w:r>
      <w:r w:rsidRPr="009907C8">
        <w:rPr>
          <w:sz w:val="24"/>
          <w:szCs w:val="24"/>
        </w:rPr>
        <w:t xml:space="preserve">;    </w:t>
      </w:r>
      <w:r w:rsidRPr="009907C8">
        <w:rPr>
          <w:b/>
          <w:sz w:val="24"/>
          <w:szCs w:val="24"/>
        </w:rPr>
        <w:t>2.-</w:t>
      </w:r>
      <w:r w:rsidRPr="009907C8">
        <w:rPr>
          <w:sz w:val="24"/>
          <w:szCs w:val="24"/>
        </w:rPr>
        <w:t xml:space="preserve">3;    </w:t>
      </w:r>
      <w:r w:rsidRPr="009907C8">
        <w:rPr>
          <w:b/>
          <w:sz w:val="24"/>
          <w:szCs w:val="24"/>
        </w:rPr>
        <w:t>3.-</w:t>
      </w:r>
      <w:r w:rsidRPr="009907C8">
        <w:rPr>
          <w:sz w:val="24"/>
          <w:szCs w:val="24"/>
        </w:rPr>
        <w:t xml:space="preserve">3;     </w:t>
      </w:r>
      <w:r w:rsidRPr="009907C8">
        <w:rPr>
          <w:b/>
          <w:sz w:val="24"/>
          <w:szCs w:val="24"/>
        </w:rPr>
        <w:t>4.-1;   5.-</w:t>
      </w:r>
      <w:r w:rsidRPr="009907C8">
        <w:rPr>
          <w:sz w:val="24"/>
          <w:szCs w:val="24"/>
        </w:rPr>
        <w:t xml:space="preserve">3;  </w:t>
      </w:r>
      <w:r w:rsidRPr="009907C8">
        <w:rPr>
          <w:b/>
          <w:sz w:val="24"/>
          <w:szCs w:val="24"/>
        </w:rPr>
        <w:t>6.-</w:t>
      </w:r>
      <w:r w:rsidRPr="009907C8">
        <w:rPr>
          <w:sz w:val="24"/>
          <w:szCs w:val="24"/>
        </w:rPr>
        <w:t xml:space="preserve">4;  </w:t>
      </w:r>
      <w:r w:rsidRPr="009907C8">
        <w:rPr>
          <w:b/>
          <w:sz w:val="24"/>
          <w:szCs w:val="24"/>
        </w:rPr>
        <w:t>7.-</w:t>
      </w:r>
      <w:r w:rsidRPr="009907C8">
        <w:rPr>
          <w:sz w:val="24"/>
          <w:szCs w:val="24"/>
        </w:rPr>
        <w:t xml:space="preserve">4;  </w:t>
      </w:r>
      <w:r w:rsidRPr="009907C8">
        <w:rPr>
          <w:b/>
          <w:sz w:val="24"/>
          <w:szCs w:val="24"/>
        </w:rPr>
        <w:t>8.-</w:t>
      </w:r>
      <w:r w:rsidRPr="009907C8">
        <w:rPr>
          <w:sz w:val="24"/>
          <w:szCs w:val="24"/>
        </w:rPr>
        <w:t xml:space="preserve">1;  </w:t>
      </w:r>
      <w:r w:rsidRPr="009907C8">
        <w:rPr>
          <w:b/>
          <w:sz w:val="24"/>
          <w:szCs w:val="24"/>
        </w:rPr>
        <w:t>9.-</w:t>
      </w:r>
      <w:r w:rsidRPr="009907C8">
        <w:rPr>
          <w:sz w:val="24"/>
          <w:szCs w:val="24"/>
        </w:rPr>
        <w:t xml:space="preserve">1;  </w:t>
      </w:r>
      <w:r w:rsidRPr="009907C8">
        <w:rPr>
          <w:b/>
          <w:sz w:val="24"/>
          <w:szCs w:val="24"/>
        </w:rPr>
        <w:t>10.-</w:t>
      </w:r>
      <w:r w:rsidRPr="009907C8">
        <w:rPr>
          <w:sz w:val="24"/>
          <w:szCs w:val="24"/>
        </w:rPr>
        <w:t xml:space="preserve">1;  </w:t>
      </w:r>
      <w:r w:rsidRPr="009907C8">
        <w:rPr>
          <w:b/>
          <w:sz w:val="24"/>
          <w:szCs w:val="24"/>
        </w:rPr>
        <w:t>11.-</w:t>
      </w:r>
      <w:r w:rsidRPr="009907C8">
        <w:rPr>
          <w:sz w:val="24"/>
          <w:szCs w:val="24"/>
        </w:rPr>
        <w:t xml:space="preserve">4;  </w:t>
      </w:r>
      <w:r w:rsidRPr="009907C8">
        <w:rPr>
          <w:b/>
          <w:sz w:val="24"/>
          <w:szCs w:val="24"/>
        </w:rPr>
        <w:t>12.-</w:t>
      </w:r>
      <w:r w:rsidRPr="009907C8">
        <w:rPr>
          <w:sz w:val="24"/>
          <w:szCs w:val="24"/>
        </w:rPr>
        <w:t xml:space="preserve">1;  </w:t>
      </w:r>
      <w:r w:rsidRPr="009907C8">
        <w:rPr>
          <w:b/>
          <w:sz w:val="24"/>
          <w:szCs w:val="24"/>
        </w:rPr>
        <w:t>13.-</w:t>
      </w:r>
      <w:r w:rsidRPr="009907C8">
        <w:rPr>
          <w:sz w:val="24"/>
          <w:szCs w:val="24"/>
        </w:rPr>
        <w:t xml:space="preserve">1;  </w:t>
      </w:r>
      <w:r w:rsidRPr="009907C8">
        <w:rPr>
          <w:b/>
          <w:sz w:val="24"/>
          <w:szCs w:val="24"/>
        </w:rPr>
        <w:t>14.-</w:t>
      </w:r>
      <w:r w:rsidRPr="009907C8">
        <w:rPr>
          <w:sz w:val="24"/>
          <w:szCs w:val="24"/>
        </w:rPr>
        <w:t xml:space="preserve">3;    </w:t>
      </w:r>
      <w:r w:rsidRPr="009907C8">
        <w:rPr>
          <w:b/>
          <w:sz w:val="24"/>
          <w:szCs w:val="24"/>
        </w:rPr>
        <w:t>15.-</w:t>
      </w:r>
      <w:r w:rsidRPr="009907C8">
        <w:rPr>
          <w:sz w:val="24"/>
          <w:szCs w:val="24"/>
        </w:rPr>
        <w:t xml:space="preserve">1;  </w:t>
      </w:r>
      <w:r w:rsidRPr="009907C8">
        <w:rPr>
          <w:b/>
          <w:sz w:val="24"/>
          <w:szCs w:val="24"/>
        </w:rPr>
        <w:t>16.-</w:t>
      </w:r>
      <w:r w:rsidRPr="009907C8">
        <w:rPr>
          <w:sz w:val="24"/>
          <w:szCs w:val="24"/>
        </w:rPr>
        <w:t xml:space="preserve">4;  </w:t>
      </w:r>
      <w:r w:rsidRPr="009907C8">
        <w:rPr>
          <w:b/>
          <w:sz w:val="24"/>
          <w:szCs w:val="24"/>
        </w:rPr>
        <w:t>17.-</w:t>
      </w:r>
      <w:r w:rsidRPr="009907C8">
        <w:rPr>
          <w:sz w:val="24"/>
          <w:szCs w:val="24"/>
        </w:rPr>
        <w:t xml:space="preserve">4;  </w:t>
      </w:r>
      <w:r w:rsidRPr="009907C8">
        <w:rPr>
          <w:b/>
          <w:sz w:val="24"/>
          <w:szCs w:val="24"/>
        </w:rPr>
        <w:t>18.-</w:t>
      </w:r>
      <w:r w:rsidRPr="009907C8">
        <w:rPr>
          <w:sz w:val="24"/>
          <w:szCs w:val="24"/>
        </w:rPr>
        <w:t xml:space="preserve">1;  </w:t>
      </w:r>
      <w:r w:rsidRPr="009907C8">
        <w:rPr>
          <w:b/>
          <w:sz w:val="24"/>
          <w:szCs w:val="24"/>
        </w:rPr>
        <w:t>19.-</w:t>
      </w:r>
      <w:r w:rsidRPr="009907C8">
        <w:rPr>
          <w:sz w:val="24"/>
          <w:szCs w:val="24"/>
        </w:rPr>
        <w:t xml:space="preserve">4;  </w:t>
      </w:r>
      <w:r w:rsidRPr="009907C8">
        <w:rPr>
          <w:b/>
          <w:sz w:val="24"/>
          <w:szCs w:val="24"/>
        </w:rPr>
        <w:t>20.-</w:t>
      </w:r>
      <w:r w:rsidRPr="009907C8">
        <w:rPr>
          <w:sz w:val="24"/>
          <w:szCs w:val="24"/>
        </w:rPr>
        <w:t xml:space="preserve">1;  </w:t>
      </w:r>
      <w:r w:rsidRPr="009907C8">
        <w:rPr>
          <w:b/>
          <w:sz w:val="24"/>
          <w:szCs w:val="24"/>
        </w:rPr>
        <w:t>21.-</w:t>
      </w:r>
      <w:r w:rsidRPr="009907C8">
        <w:rPr>
          <w:sz w:val="24"/>
          <w:szCs w:val="24"/>
        </w:rPr>
        <w:t xml:space="preserve">3;  </w:t>
      </w:r>
      <w:r w:rsidRPr="009907C8">
        <w:rPr>
          <w:b/>
          <w:sz w:val="24"/>
          <w:szCs w:val="24"/>
        </w:rPr>
        <w:t>22.-</w:t>
      </w:r>
      <w:r w:rsidRPr="009907C8">
        <w:rPr>
          <w:sz w:val="24"/>
          <w:szCs w:val="24"/>
        </w:rPr>
        <w:t xml:space="preserve">4;  </w:t>
      </w:r>
      <w:r w:rsidRPr="009907C8">
        <w:rPr>
          <w:b/>
          <w:sz w:val="24"/>
          <w:szCs w:val="24"/>
        </w:rPr>
        <w:t>23.-</w:t>
      </w:r>
      <w:r w:rsidRPr="009907C8">
        <w:rPr>
          <w:sz w:val="24"/>
          <w:szCs w:val="24"/>
        </w:rPr>
        <w:t xml:space="preserve">3;  </w:t>
      </w:r>
      <w:r w:rsidRPr="009907C8">
        <w:rPr>
          <w:b/>
          <w:sz w:val="24"/>
          <w:szCs w:val="24"/>
        </w:rPr>
        <w:t>24.-</w:t>
      </w:r>
      <w:r w:rsidRPr="009907C8">
        <w:rPr>
          <w:sz w:val="24"/>
          <w:szCs w:val="24"/>
        </w:rPr>
        <w:t xml:space="preserve">2;  </w:t>
      </w:r>
      <w:r w:rsidRPr="009907C8">
        <w:rPr>
          <w:b/>
          <w:sz w:val="24"/>
          <w:szCs w:val="24"/>
        </w:rPr>
        <w:t>25.-</w:t>
      </w:r>
      <w:r w:rsidRPr="009907C8">
        <w:rPr>
          <w:sz w:val="24"/>
          <w:szCs w:val="24"/>
        </w:rPr>
        <w:t xml:space="preserve">4;  </w:t>
      </w:r>
      <w:r w:rsidRPr="009907C8">
        <w:rPr>
          <w:b/>
          <w:sz w:val="24"/>
          <w:szCs w:val="24"/>
        </w:rPr>
        <w:t>26.-</w:t>
      </w:r>
      <w:r w:rsidRPr="009907C8">
        <w:rPr>
          <w:sz w:val="24"/>
          <w:szCs w:val="24"/>
        </w:rPr>
        <w:t xml:space="preserve">1;  </w:t>
      </w:r>
      <w:r w:rsidRPr="009907C8">
        <w:rPr>
          <w:b/>
          <w:sz w:val="24"/>
          <w:szCs w:val="24"/>
        </w:rPr>
        <w:t>27.-</w:t>
      </w:r>
      <w:r w:rsidRPr="009907C8">
        <w:rPr>
          <w:sz w:val="24"/>
          <w:szCs w:val="24"/>
        </w:rPr>
        <w:t xml:space="preserve">1;  </w:t>
      </w:r>
      <w:r w:rsidRPr="009907C8">
        <w:rPr>
          <w:b/>
          <w:sz w:val="24"/>
          <w:szCs w:val="24"/>
        </w:rPr>
        <w:t>28.-</w:t>
      </w:r>
      <w:r w:rsidRPr="009907C8">
        <w:rPr>
          <w:sz w:val="24"/>
          <w:szCs w:val="24"/>
        </w:rPr>
        <w:t xml:space="preserve">4;  </w:t>
      </w:r>
      <w:r w:rsidRPr="009907C8">
        <w:rPr>
          <w:b/>
          <w:sz w:val="24"/>
          <w:szCs w:val="24"/>
        </w:rPr>
        <w:t>29.-</w:t>
      </w:r>
      <w:r w:rsidRPr="009907C8">
        <w:rPr>
          <w:sz w:val="24"/>
          <w:szCs w:val="24"/>
        </w:rPr>
        <w:t xml:space="preserve">4;  </w:t>
      </w:r>
      <w:r w:rsidRPr="009907C8">
        <w:rPr>
          <w:b/>
          <w:sz w:val="24"/>
          <w:szCs w:val="24"/>
        </w:rPr>
        <w:t>30.-</w:t>
      </w:r>
      <w:r w:rsidRPr="009907C8">
        <w:rPr>
          <w:sz w:val="24"/>
          <w:szCs w:val="24"/>
        </w:rPr>
        <w:t xml:space="preserve">4;  </w:t>
      </w:r>
      <w:r w:rsidRPr="009907C8">
        <w:rPr>
          <w:b/>
          <w:sz w:val="24"/>
          <w:szCs w:val="24"/>
        </w:rPr>
        <w:t>31.-</w:t>
      </w:r>
      <w:r w:rsidRPr="009907C8">
        <w:rPr>
          <w:sz w:val="24"/>
          <w:szCs w:val="24"/>
        </w:rPr>
        <w:t xml:space="preserve">3;  </w:t>
      </w:r>
      <w:r w:rsidRPr="009907C8">
        <w:rPr>
          <w:b/>
          <w:sz w:val="24"/>
          <w:szCs w:val="24"/>
        </w:rPr>
        <w:t>32.-</w:t>
      </w:r>
      <w:r w:rsidRPr="009907C8">
        <w:rPr>
          <w:sz w:val="24"/>
          <w:szCs w:val="24"/>
        </w:rPr>
        <w:t xml:space="preserve">4;  </w:t>
      </w:r>
      <w:r w:rsidRPr="009907C8">
        <w:rPr>
          <w:b/>
          <w:sz w:val="24"/>
          <w:szCs w:val="24"/>
        </w:rPr>
        <w:t>33.-</w:t>
      </w:r>
      <w:r w:rsidRPr="009907C8">
        <w:rPr>
          <w:sz w:val="24"/>
          <w:szCs w:val="24"/>
        </w:rPr>
        <w:t xml:space="preserve">1;  </w:t>
      </w:r>
      <w:r w:rsidRPr="009907C8">
        <w:rPr>
          <w:b/>
          <w:sz w:val="24"/>
          <w:szCs w:val="24"/>
        </w:rPr>
        <w:t>34.-</w:t>
      </w:r>
      <w:r w:rsidRPr="009907C8">
        <w:rPr>
          <w:sz w:val="24"/>
          <w:szCs w:val="24"/>
        </w:rPr>
        <w:t xml:space="preserve">3;  </w:t>
      </w:r>
      <w:r w:rsidRPr="009907C8">
        <w:rPr>
          <w:b/>
          <w:sz w:val="24"/>
          <w:szCs w:val="24"/>
        </w:rPr>
        <w:t>35.-</w:t>
      </w:r>
      <w:r w:rsidRPr="009907C8">
        <w:rPr>
          <w:sz w:val="24"/>
          <w:szCs w:val="24"/>
        </w:rPr>
        <w:t xml:space="preserve">1;  </w:t>
      </w:r>
      <w:r w:rsidRPr="009907C8">
        <w:rPr>
          <w:b/>
          <w:sz w:val="24"/>
          <w:szCs w:val="24"/>
        </w:rPr>
        <w:t>36.-</w:t>
      </w:r>
      <w:r w:rsidRPr="009907C8">
        <w:rPr>
          <w:sz w:val="24"/>
          <w:szCs w:val="24"/>
        </w:rPr>
        <w:t xml:space="preserve">1;  </w:t>
      </w:r>
      <w:r w:rsidRPr="009907C8">
        <w:rPr>
          <w:b/>
          <w:sz w:val="24"/>
          <w:szCs w:val="24"/>
        </w:rPr>
        <w:t>37.-</w:t>
      </w:r>
      <w:r w:rsidRPr="009907C8">
        <w:rPr>
          <w:sz w:val="24"/>
          <w:szCs w:val="24"/>
        </w:rPr>
        <w:t xml:space="preserve">4;  </w:t>
      </w:r>
      <w:r w:rsidRPr="009907C8">
        <w:rPr>
          <w:b/>
          <w:sz w:val="24"/>
          <w:szCs w:val="24"/>
        </w:rPr>
        <w:t>38.-</w:t>
      </w:r>
      <w:r w:rsidRPr="009907C8">
        <w:rPr>
          <w:sz w:val="24"/>
          <w:szCs w:val="24"/>
        </w:rPr>
        <w:t xml:space="preserve">1;  </w:t>
      </w:r>
      <w:r w:rsidRPr="009907C8">
        <w:rPr>
          <w:b/>
          <w:sz w:val="24"/>
          <w:szCs w:val="24"/>
        </w:rPr>
        <w:t>39.-</w:t>
      </w:r>
      <w:r w:rsidRPr="009907C8">
        <w:rPr>
          <w:sz w:val="24"/>
          <w:szCs w:val="24"/>
        </w:rPr>
        <w:t xml:space="preserve">4;  </w:t>
      </w:r>
      <w:r w:rsidRPr="009907C8">
        <w:rPr>
          <w:b/>
          <w:sz w:val="24"/>
          <w:szCs w:val="24"/>
        </w:rPr>
        <w:t>40.-</w:t>
      </w:r>
      <w:r w:rsidRPr="009907C8">
        <w:rPr>
          <w:sz w:val="24"/>
          <w:szCs w:val="24"/>
        </w:rPr>
        <w:t xml:space="preserve">1;  </w:t>
      </w:r>
      <w:r w:rsidRPr="009907C8">
        <w:rPr>
          <w:b/>
          <w:sz w:val="24"/>
          <w:szCs w:val="24"/>
        </w:rPr>
        <w:t>41.-</w:t>
      </w:r>
      <w:r w:rsidRPr="009907C8">
        <w:rPr>
          <w:sz w:val="24"/>
          <w:szCs w:val="24"/>
        </w:rPr>
        <w:t xml:space="preserve">1;  </w:t>
      </w:r>
      <w:r w:rsidRPr="009907C8">
        <w:rPr>
          <w:b/>
          <w:sz w:val="24"/>
          <w:szCs w:val="24"/>
        </w:rPr>
        <w:t>42.-</w:t>
      </w:r>
      <w:r w:rsidRPr="009907C8">
        <w:rPr>
          <w:sz w:val="24"/>
          <w:szCs w:val="24"/>
        </w:rPr>
        <w:t xml:space="preserve">2;  </w:t>
      </w:r>
      <w:r w:rsidRPr="009907C8">
        <w:rPr>
          <w:b/>
          <w:sz w:val="24"/>
          <w:szCs w:val="24"/>
        </w:rPr>
        <w:t>43.-</w:t>
      </w:r>
      <w:r w:rsidRPr="009907C8">
        <w:rPr>
          <w:sz w:val="24"/>
          <w:szCs w:val="24"/>
        </w:rPr>
        <w:t xml:space="preserve">4;  </w:t>
      </w:r>
      <w:r w:rsidRPr="009907C8">
        <w:rPr>
          <w:b/>
          <w:sz w:val="24"/>
          <w:szCs w:val="24"/>
        </w:rPr>
        <w:t>44.-</w:t>
      </w:r>
      <w:r w:rsidRPr="009907C8">
        <w:rPr>
          <w:sz w:val="24"/>
          <w:szCs w:val="24"/>
        </w:rPr>
        <w:t xml:space="preserve">3;  </w:t>
      </w:r>
      <w:r w:rsidRPr="009907C8">
        <w:rPr>
          <w:b/>
          <w:sz w:val="24"/>
          <w:szCs w:val="24"/>
        </w:rPr>
        <w:t>45.-</w:t>
      </w:r>
      <w:r w:rsidRPr="009907C8">
        <w:rPr>
          <w:sz w:val="24"/>
          <w:szCs w:val="24"/>
        </w:rPr>
        <w:t xml:space="preserve">3;  </w:t>
      </w:r>
      <w:r w:rsidRPr="009907C8">
        <w:rPr>
          <w:b/>
          <w:sz w:val="24"/>
          <w:szCs w:val="24"/>
        </w:rPr>
        <w:t>46.-</w:t>
      </w:r>
      <w:r w:rsidRPr="009907C8">
        <w:rPr>
          <w:sz w:val="24"/>
          <w:szCs w:val="24"/>
        </w:rPr>
        <w:t xml:space="preserve">4;  </w:t>
      </w:r>
      <w:r w:rsidRPr="009907C8">
        <w:rPr>
          <w:b/>
          <w:sz w:val="24"/>
          <w:szCs w:val="24"/>
        </w:rPr>
        <w:t>47.-</w:t>
      </w:r>
      <w:r w:rsidRPr="009907C8">
        <w:rPr>
          <w:sz w:val="24"/>
          <w:szCs w:val="24"/>
        </w:rPr>
        <w:t xml:space="preserve">3;  </w:t>
      </w:r>
      <w:r w:rsidRPr="009907C8">
        <w:rPr>
          <w:b/>
          <w:sz w:val="24"/>
          <w:szCs w:val="24"/>
        </w:rPr>
        <w:t>48.-</w:t>
      </w:r>
      <w:r w:rsidRPr="009907C8">
        <w:rPr>
          <w:sz w:val="24"/>
          <w:szCs w:val="24"/>
        </w:rPr>
        <w:t xml:space="preserve">2;  </w:t>
      </w:r>
      <w:r w:rsidRPr="009907C8">
        <w:rPr>
          <w:b/>
          <w:sz w:val="24"/>
          <w:szCs w:val="24"/>
        </w:rPr>
        <w:t>49.-</w:t>
      </w:r>
      <w:r w:rsidRPr="009907C8">
        <w:rPr>
          <w:sz w:val="24"/>
          <w:szCs w:val="24"/>
        </w:rPr>
        <w:t xml:space="preserve">2;  </w:t>
      </w:r>
      <w:r w:rsidRPr="009907C8">
        <w:rPr>
          <w:b/>
          <w:sz w:val="24"/>
          <w:szCs w:val="24"/>
        </w:rPr>
        <w:t>50.-</w:t>
      </w:r>
      <w:r w:rsidRPr="009907C8">
        <w:rPr>
          <w:sz w:val="24"/>
          <w:szCs w:val="24"/>
        </w:rPr>
        <w:t xml:space="preserve">3;  </w:t>
      </w:r>
      <w:r w:rsidRPr="009907C8">
        <w:rPr>
          <w:b/>
          <w:sz w:val="24"/>
          <w:szCs w:val="24"/>
        </w:rPr>
        <w:t>51.-</w:t>
      </w:r>
      <w:r w:rsidRPr="009907C8">
        <w:rPr>
          <w:sz w:val="24"/>
          <w:szCs w:val="24"/>
        </w:rPr>
        <w:t xml:space="preserve">1;  </w:t>
      </w:r>
      <w:r w:rsidRPr="009907C8">
        <w:rPr>
          <w:b/>
          <w:sz w:val="24"/>
          <w:szCs w:val="24"/>
        </w:rPr>
        <w:t>52.-</w:t>
      </w:r>
      <w:r w:rsidRPr="009907C8">
        <w:rPr>
          <w:sz w:val="24"/>
          <w:szCs w:val="24"/>
        </w:rPr>
        <w:t xml:space="preserve">1;  </w:t>
      </w:r>
      <w:r w:rsidRPr="009907C8">
        <w:rPr>
          <w:b/>
          <w:sz w:val="24"/>
          <w:szCs w:val="24"/>
        </w:rPr>
        <w:t>53.-</w:t>
      </w:r>
      <w:r w:rsidRPr="009907C8">
        <w:rPr>
          <w:sz w:val="24"/>
          <w:szCs w:val="24"/>
        </w:rPr>
        <w:t xml:space="preserve">1;  </w:t>
      </w:r>
      <w:r w:rsidRPr="009907C8">
        <w:rPr>
          <w:b/>
          <w:sz w:val="24"/>
          <w:szCs w:val="24"/>
        </w:rPr>
        <w:t>54.-</w:t>
      </w:r>
      <w:r w:rsidRPr="009907C8">
        <w:rPr>
          <w:sz w:val="24"/>
          <w:szCs w:val="24"/>
        </w:rPr>
        <w:t xml:space="preserve">1;  </w:t>
      </w:r>
      <w:r w:rsidRPr="009907C8">
        <w:rPr>
          <w:b/>
          <w:sz w:val="24"/>
          <w:szCs w:val="24"/>
        </w:rPr>
        <w:t>55.-</w:t>
      </w:r>
      <w:r w:rsidRPr="009907C8">
        <w:rPr>
          <w:sz w:val="24"/>
          <w:szCs w:val="24"/>
        </w:rPr>
        <w:t xml:space="preserve">4;  </w:t>
      </w:r>
      <w:r w:rsidRPr="009907C8">
        <w:rPr>
          <w:b/>
          <w:sz w:val="24"/>
          <w:szCs w:val="24"/>
        </w:rPr>
        <w:t>56.-</w:t>
      </w:r>
      <w:r w:rsidRPr="009907C8">
        <w:rPr>
          <w:sz w:val="24"/>
          <w:szCs w:val="24"/>
        </w:rPr>
        <w:t xml:space="preserve">4;  </w:t>
      </w:r>
      <w:r w:rsidRPr="009907C8">
        <w:rPr>
          <w:b/>
          <w:sz w:val="24"/>
          <w:szCs w:val="24"/>
        </w:rPr>
        <w:t>57.-</w:t>
      </w:r>
      <w:r w:rsidRPr="009907C8">
        <w:rPr>
          <w:sz w:val="24"/>
          <w:szCs w:val="24"/>
        </w:rPr>
        <w:t xml:space="preserve">4;  </w:t>
      </w:r>
      <w:r w:rsidRPr="009907C8">
        <w:rPr>
          <w:b/>
          <w:sz w:val="24"/>
          <w:szCs w:val="24"/>
        </w:rPr>
        <w:t>58.-</w:t>
      </w:r>
      <w:r w:rsidRPr="009907C8">
        <w:rPr>
          <w:sz w:val="24"/>
          <w:szCs w:val="24"/>
        </w:rPr>
        <w:t xml:space="preserve">4;  </w:t>
      </w:r>
      <w:r w:rsidRPr="009907C8">
        <w:rPr>
          <w:b/>
          <w:sz w:val="24"/>
          <w:szCs w:val="24"/>
        </w:rPr>
        <w:t>59.-</w:t>
      </w:r>
      <w:r w:rsidRPr="009907C8">
        <w:rPr>
          <w:sz w:val="24"/>
          <w:szCs w:val="24"/>
        </w:rPr>
        <w:t xml:space="preserve">4;  </w:t>
      </w:r>
      <w:r w:rsidRPr="009907C8">
        <w:rPr>
          <w:b/>
          <w:sz w:val="24"/>
          <w:szCs w:val="24"/>
        </w:rPr>
        <w:t>60.-</w:t>
      </w:r>
      <w:r w:rsidRPr="009907C8">
        <w:rPr>
          <w:sz w:val="24"/>
          <w:szCs w:val="24"/>
        </w:rPr>
        <w:t xml:space="preserve">3;  </w:t>
      </w:r>
      <w:r w:rsidRPr="009907C8">
        <w:rPr>
          <w:b/>
          <w:sz w:val="24"/>
          <w:szCs w:val="24"/>
        </w:rPr>
        <w:t>61.-</w:t>
      </w:r>
      <w:r w:rsidRPr="009907C8">
        <w:rPr>
          <w:sz w:val="24"/>
          <w:szCs w:val="24"/>
        </w:rPr>
        <w:t xml:space="preserve">4;  </w:t>
      </w:r>
      <w:r w:rsidRPr="009907C8">
        <w:rPr>
          <w:b/>
          <w:sz w:val="24"/>
          <w:szCs w:val="24"/>
        </w:rPr>
        <w:t>62.-</w:t>
      </w:r>
      <w:r w:rsidRPr="009907C8">
        <w:rPr>
          <w:sz w:val="24"/>
          <w:szCs w:val="24"/>
        </w:rPr>
        <w:t xml:space="preserve">2;  </w:t>
      </w:r>
      <w:r w:rsidRPr="009907C8">
        <w:rPr>
          <w:b/>
          <w:sz w:val="24"/>
          <w:szCs w:val="24"/>
        </w:rPr>
        <w:t>63.-</w:t>
      </w:r>
      <w:r w:rsidRPr="009907C8">
        <w:rPr>
          <w:sz w:val="24"/>
          <w:szCs w:val="24"/>
        </w:rPr>
        <w:t xml:space="preserve">2;  </w:t>
      </w:r>
      <w:r w:rsidRPr="009907C8">
        <w:rPr>
          <w:b/>
          <w:sz w:val="24"/>
          <w:szCs w:val="24"/>
        </w:rPr>
        <w:t>64.-</w:t>
      </w:r>
      <w:r w:rsidRPr="009907C8">
        <w:rPr>
          <w:sz w:val="24"/>
          <w:szCs w:val="24"/>
        </w:rPr>
        <w:t xml:space="preserve">2;  </w:t>
      </w:r>
      <w:r w:rsidRPr="009907C8">
        <w:rPr>
          <w:b/>
          <w:sz w:val="24"/>
          <w:szCs w:val="24"/>
        </w:rPr>
        <w:t>65.-</w:t>
      </w:r>
      <w:r w:rsidRPr="009907C8">
        <w:rPr>
          <w:sz w:val="24"/>
          <w:szCs w:val="24"/>
        </w:rPr>
        <w:t xml:space="preserve">1;  </w:t>
      </w:r>
      <w:r w:rsidRPr="009907C8">
        <w:rPr>
          <w:b/>
          <w:sz w:val="24"/>
          <w:szCs w:val="24"/>
        </w:rPr>
        <w:t>66.-</w:t>
      </w:r>
      <w:r w:rsidRPr="009907C8">
        <w:rPr>
          <w:sz w:val="24"/>
          <w:szCs w:val="24"/>
        </w:rPr>
        <w:t xml:space="preserve">1;  </w:t>
      </w:r>
      <w:r w:rsidRPr="009907C8">
        <w:rPr>
          <w:b/>
          <w:sz w:val="24"/>
          <w:szCs w:val="24"/>
        </w:rPr>
        <w:t>67.-</w:t>
      </w:r>
      <w:r w:rsidRPr="009907C8">
        <w:rPr>
          <w:sz w:val="24"/>
          <w:szCs w:val="24"/>
        </w:rPr>
        <w:t xml:space="preserve">4;  </w:t>
      </w:r>
      <w:r w:rsidRPr="009907C8">
        <w:rPr>
          <w:b/>
          <w:sz w:val="24"/>
          <w:szCs w:val="24"/>
        </w:rPr>
        <w:t>68.-</w:t>
      </w:r>
      <w:r w:rsidRPr="009907C8">
        <w:rPr>
          <w:sz w:val="24"/>
          <w:szCs w:val="24"/>
        </w:rPr>
        <w:t xml:space="preserve">4;  </w:t>
      </w:r>
      <w:r w:rsidRPr="009907C8">
        <w:rPr>
          <w:b/>
          <w:sz w:val="24"/>
          <w:szCs w:val="24"/>
        </w:rPr>
        <w:t>69.-</w:t>
      </w:r>
      <w:r w:rsidRPr="009907C8">
        <w:rPr>
          <w:sz w:val="24"/>
          <w:szCs w:val="24"/>
        </w:rPr>
        <w:t xml:space="preserve">4;  </w:t>
      </w:r>
      <w:r w:rsidRPr="009907C8">
        <w:rPr>
          <w:b/>
          <w:sz w:val="24"/>
          <w:szCs w:val="24"/>
        </w:rPr>
        <w:t>70.-</w:t>
      </w:r>
      <w:r w:rsidRPr="009907C8">
        <w:rPr>
          <w:sz w:val="24"/>
          <w:szCs w:val="24"/>
        </w:rPr>
        <w:t>1</w:t>
      </w:r>
      <w:r w:rsidRPr="00280D63">
        <w:rPr>
          <w:sz w:val="24"/>
          <w:szCs w:val="24"/>
        </w:rPr>
        <w:t>,</w:t>
      </w:r>
      <w:r w:rsidRPr="009907C8">
        <w:rPr>
          <w:sz w:val="24"/>
          <w:szCs w:val="24"/>
        </w:rPr>
        <w:t xml:space="preserve">2;  </w:t>
      </w:r>
      <w:r w:rsidRPr="009907C8">
        <w:rPr>
          <w:b/>
          <w:sz w:val="24"/>
          <w:szCs w:val="24"/>
        </w:rPr>
        <w:t>71.-</w:t>
      </w:r>
      <w:r w:rsidRPr="009907C8">
        <w:rPr>
          <w:sz w:val="24"/>
          <w:szCs w:val="24"/>
        </w:rPr>
        <w:t xml:space="preserve">4;  </w:t>
      </w:r>
      <w:r w:rsidRPr="009907C8">
        <w:rPr>
          <w:b/>
          <w:sz w:val="24"/>
          <w:szCs w:val="24"/>
        </w:rPr>
        <w:t>72.-</w:t>
      </w:r>
      <w:r w:rsidRPr="009907C8">
        <w:rPr>
          <w:sz w:val="24"/>
          <w:szCs w:val="24"/>
        </w:rPr>
        <w:t xml:space="preserve">3;  </w:t>
      </w:r>
      <w:r w:rsidRPr="009907C8">
        <w:rPr>
          <w:b/>
          <w:sz w:val="24"/>
          <w:szCs w:val="24"/>
        </w:rPr>
        <w:t>73.-</w:t>
      </w:r>
      <w:r w:rsidRPr="009907C8">
        <w:rPr>
          <w:sz w:val="24"/>
          <w:szCs w:val="24"/>
        </w:rPr>
        <w:t xml:space="preserve">1;  </w:t>
      </w:r>
      <w:r w:rsidRPr="009907C8">
        <w:rPr>
          <w:b/>
          <w:sz w:val="24"/>
          <w:szCs w:val="24"/>
        </w:rPr>
        <w:t>74.-</w:t>
      </w:r>
      <w:r w:rsidRPr="009907C8">
        <w:rPr>
          <w:sz w:val="24"/>
          <w:szCs w:val="24"/>
        </w:rPr>
        <w:t xml:space="preserve">1;  </w:t>
      </w:r>
      <w:r w:rsidRPr="009907C8">
        <w:rPr>
          <w:b/>
          <w:sz w:val="24"/>
          <w:szCs w:val="24"/>
        </w:rPr>
        <w:t>75.-</w:t>
      </w:r>
      <w:r w:rsidRPr="009907C8">
        <w:rPr>
          <w:sz w:val="24"/>
          <w:szCs w:val="24"/>
        </w:rPr>
        <w:t xml:space="preserve">3;  </w:t>
      </w:r>
      <w:r w:rsidRPr="009907C8">
        <w:rPr>
          <w:b/>
          <w:sz w:val="24"/>
          <w:szCs w:val="24"/>
        </w:rPr>
        <w:t>76.-</w:t>
      </w:r>
      <w:r w:rsidRPr="009907C8">
        <w:rPr>
          <w:sz w:val="24"/>
          <w:szCs w:val="24"/>
        </w:rPr>
        <w:t xml:space="preserve">3;  </w:t>
      </w:r>
      <w:r w:rsidRPr="009907C8">
        <w:rPr>
          <w:b/>
          <w:sz w:val="24"/>
          <w:szCs w:val="24"/>
        </w:rPr>
        <w:t>77.-</w:t>
      </w:r>
      <w:r w:rsidRPr="009907C8">
        <w:rPr>
          <w:sz w:val="24"/>
          <w:szCs w:val="24"/>
        </w:rPr>
        <w:t xml:space="preserve">2;  </w:t>
      </w:r>
      <w:r w:rsidRPr="009907C8">
        <w:rPr>
          <w:b/>
          <w:sz w:val="24"/>
          <w:szCs w:val="24"/>
        </w:rPr>
        <w:t>78.-</w:t>
      </w:r>
      <w:r w:rsidRPr="009907C8">
        <w:rPr>
          <w:sz w:val="24"/>
          <w:szCs w:val="24"/>
        </w:rPr>
        <w:t xml:space="preserve">4;    </w:t>
      </w:r>
      <w:r w:rsidRPr="009907C8">
        <w:rPr>
          <w:b/>
          <w:sz w:val="24"/>
          <w:szCs w:val="24"/>
        </w:rPr>
        <w:t>79.-</w:t>
      </w:r>
      <w:r w:rsidRPr="009907C8">
        <w:rPr>
          <w:sz w:val="24"/>
          <w:szCs w:val="24"/>
        </w:rPr>
        <w:t xml:space="preserve">1;  </w:t>
      </w:r>
      <w:r w:rsidRPr="009907C8">
        <w:rPr>
          <w:b/>
          <w:sz w:val="24"/>
          <w:szCs w:val="24"/>
        </w:rPr>
        <w:t>80.-</w:t>
      </w:r>
      <w:r w:rsidRPr="009907C8">
        <w:rPr>
          <w:sz w:val="24"/>
          <w:szCs w:val="24"/>
        </w:rPr>
        <w:t xml:space="preserve">4;  </w:t>
      </w:r>
      <w:r w:rsidRPr="009907C8">
        <w:rPr>
          <w:b/>
          <w:sz w:val="24"/>
          <w:szCs w:val="24"/>
        </w:rPr>
        <w:t>81.-</w:t>
      </w:r>
      <w:r w:rsidRPr="009907C8">
        <w:rPr>
          <w:sz w:val="24"/>
          <w:szCs w:val="24"/>
        </w:rPr>
        <w:t xml:space="preserve">1;  </w:t>
      </w:r>
      <w:r w:rsidRPr="009907C8">
        <w:rPr>
          <w:b/>
          <w:sz w:val="24"/>
          <w:szCs w:val="24"/>
        </w:rPr>
        <w:t>82.-</w:t>
      </w:r>
      <w:r w:rsidRPr="009907C8">
        <w:rPr>
          <w:sz w:val="24"/>
          <w:szCs w:val="24"/>
        </w:rPr>
        <w:t xml:space="preserve">4;  </w:t>
      </w:r>
      <w:r w:rsidRPr="009907C8">
        <w:rPr>
          <w:b/>
          <w:sz w:val="24"/>
          <w:szCs w:val="24"/>
        </w:rPr>
        <w:t>83.-</w:t>
      </w:r>
      <w:r w:rsidRPr="009907C8">
        <w:rPr>
          <w:sz w:val="24"/>
          <w:szCs w:val="24"/>
        </w:rPr>
        <w:t xml:space="preserve">1;  </w:t>
      </w:r>
      <w:r w:rsidRPr="009907C8">
        <w:rPr>
          <w:b/>
          <w:sz w:val="24"/>
          <w:szCs w:val="24"/>
        </w:rPr>
        <w:t>84.-</w:t>
      </w:r>
      <w:r w:rsidRPr="009907C8">
        <w:rPr>
          <w:sz w:val="24"/>
          <w:szCs w:val="24"/>
        </w:rPr>
        <w:t xml:space="preserve">3;  </w:t>
      </w:r>
      <w:r w:rsidRPr="009907C8">
        <w:rPr>
          <w:b/>
          <w:sz w:val="24"/>
          <w:szCs w:val="24"/>
        </w:rPr>
        <w:t>85.-</w:t>
      </w:r>
      <w:r w:rsidRPr="009907C8">
        <w:rPr>
          <w:sz w:val="24"/>
          <w:szCs w:val="24"/>
        </w:rPr>
        <w:t xml:space="preserve">1;  </w:t>
      </w:r>
      <w:r w:rsidRPr="009907C8">
        <w:rPr>
          <w:b/>
          <w:sz w:val="24"/>
          <w:szCs w:val="24"/>
        </w:rPr>
        <w:t>86.-</w:t>
      </w:r>
      <w:r w:rsidRPr="009907C8">
        <w:rPr>
          <w:sz w:val="24"/>
          <w:szCs w:val="24"/>
        </w:rPr>
        <w:t xml:space="preserve">1;  </w:t>
      </w:r>
      <w:r w:rsidRPr="009907C8">
        <w:rPr>
          <w:b/>
          <w:sz w:val="24"/>
          <w:szCs w:val="24"/>
        </w:rPr>
        <w:t>87.-</w:t>
      </w:r>
      <w:r w:rsidRPr="009907C8">
        <w:rPr>
          <w:sz w:val="24"/>
          <w:szCs w:val="24"/>
        </w:rPr>
        <w:t xml:space="preserve">1;  </w:t>
      </w:r>
      <w:r w:rsidRPr="009907C8">
        <w:rPr>
          <w:b/>
          <w:sz w:val="24"/>
          <w:szCs w:val="24"/>
        </w:rPr>
        <w:t>88.-</w:t>
      </w:r>
      <w:r w:rsidRPr="009907C8">
        <w:rPr>
          <w:sz w:val="24"/>
          <w:szCs w:val="24"/>
        </w:rPr>
        <w:t xml:space="preserve">2;  </w:t>
      </w:r>
      <w:r w:rsidRPr="009907C8">
        <w:rPr>
          <w:b/>
          <w:sz w:val="24"/>
          <w:szCs w:val="24"/>
        </w:rPr>
        <w:t>89.-</w:t>
      </w:r>
      <w:r w:rsidRPr="009907C8">
        <w:rPr>
          <w:sz w:val="24"/>
          <w:szCs w:val="24"/>
        </w:rPr>
        <w:t xml:space="preserve">1;  </w:t>
      </w:r>
      <w:r w:rsidRPr="009907C8">
        <w:rPr>
          <w:b/>
          <w:sz w:val="24"/>
          <w:szCs w:val="24"/>
        </w:rPr>
        <w:t>90.-</w:t>
      </w:r>
      <w:r w:rsidRPr="009907C8">
        <w:rPr>
          <w:sz w:val="24"/>
          <w:szCs w:val="24"/>
        </w:rPr>
        <w:t xml:space="preserve">2;  </w:t>
      </w:r>
      <w:r w:rsidRPr="009907C8">
        <w:rPr>
          <w:b/>
          <w:sz w:val="24"/>
          <w:szCs w:val="24"/>
        </w:rPr>
        <w:t>91.-</w:t>
      </w:r>
      <w:r w:rsidRPr="009907C8">
        <w:rPr>
          <w:sz w:val="24"/>
          <w:szCs w:val="24"/>
        </w:rPr>
        <w:t xml:space="preserve">1;  </w:t>
      </w:r>
      <w:r w:rsidRPr="009907C8">
        <w:rPr>
          <w:b/>
          <w:sz w:val="24"/>
          <w:szCs w:val="24"/>
        </w:rPr>
        <w:t>92.-</w:t>
      </w:r>
      <w:r w:rsidRPr="009907C8">
        <w:rPr>
          <w:sz w:val="24"/>
          <w:szCs w:val="24"/>
        </w:rPr>
        <w:t xml:space="preserve">2;  </w:t>
      </w:r>
      <w:r w:rsidRPr="009907C8">
        <w:rPr>
          <w:b/>
          <w:sz w:val="24"/>
          <w:szCs w:val="24"/>
        </w:rPr>
        <w:t>93.-</w:t>
      </w:r>
      <w:r w:rsidRPr="009907C8">
        <w:rPr>
          <w:sz w:val="24"/>
          <w:szCs w:val="24"/>
        </w:rPr>
        <w:t xml:space="preserve">1;  </w:t>
      </w:r>
      <w:r w:rsidRPr="009907C8">
        <w:rPr>
          <w:b/>
          <w:sz w:val="24"/>
          <w:szCs w:val="24"/>
        </w:rPr>
        <w:t>94.-</w:t>
      </w:r>
      <w:r w:rsidRPr="009907C8">
        <w:rPr>
          <w:sz w:val="24"/>
          <w:szCs w:val="24"/>
        </w:rPr>
        <w:t xml:space="preserve">1;  </w:t>
      </w:r>
      <w:r w:rsidRPr="009907C8">
        <w:rPr>
          <w:b/>
          <w:sz w:val="24"/>
          <w:szCs w:val="24"/>
        </w:rPr>
        <w:t>95.-</w:t>
      </w:r>
      <w:r w:rsidRPr="009907C8">
        <w:rPr>
          <w:sz w:val="24"/>
          <w:szCs w:val="24"/>
        </w:rPr>
        <w:t xml:space="preserve">1;  </w:t>
      </w:r>
      <w:r w:rsidRPr="009907C8">
        <w:rPr>
          <w:b/>
          <w:sz w:val="24"/>
          <w:szCs w:val="24"/>
        </w:rPr>
        <w:t>96.-</w:t>
      </w:r>
      <w:r w:rsidRPr="009907C8">
        <w:rPr>
          <w:sz w:val="24"/>
          <w:szCs w:val="24"/>
        </w:rPr>
        <w:t xml:space="preserve">4;  </w:t>
      </w:r>
      <w:r w:rsidRPr="009907C8">
        <w:rPr>
          <w:b/>
          <w:sz w:val="24"/>
          <w:szCs w:val="24"/>
        </w:rPr>
        <w:t>97.-</w:t>
      </w:r>
      <w:r w:rsidRPr="009907C8">
        <w:rPr>
          <w:sz w:val="24"/>
          <w:szCs w:val="24"/>
        </w:rPr>
        <w:t xml:space="preserve">1;  </w:t>
      </w:r>
      <w:r w:rsidRPr="009907C8">
        <w:rPr>
          <w:b/>
          <w:sz w:val="24"/>
          <w:szCs w:val="24"/>
        </w:rPr>
        <w:t>98.-</w:t>
      </w:r>
      <w:r w:rsidRPr="009907C8">
        <w:rPr>
          <w:sz w:val="24"/>
          <w:szCs w:val="24"/>
        </w:rPr>
        <w:t xml:space="preserve">3;  </w:t>
      </w:r>
      <w:r w:rsidRPr="009907C8">
        <w:rPr>
          <w:b/>
          <w:sz w:val="24"/>
          <w:szCs w:val="24"/>
        </w:rPr>
        <w:t>99.-</w:t>
      </w:r>
      <w:r w:rsidRPr="009907C8">
        <w:rPr>
          <w:sz w:val="24"/>
          <w:szCs w:val="24"/>
        </w:rPr>
        <w:t xml:space="preserve">2;  </w:t>
      </w:r>
      <w:r w:rsidRPr="009907C8">
        <w:rPr>
          <w:b/>
          <w:sz w:val="24"/>
          <w:szCs w:val="24"/>
        </w:rPr>
        <w:t>100.-</w:t>
      </w:r>
      <w:r w:rsidRPr="009907C8">
        <w:rPr>
          <w:sz w:val="24"/>
          <w:szCs w:val="24"/>
        </w:rPr>
        <w:t>1</w:t>
      </w:r>
    </w:p>
    <w:p w:rsidR="0087223F" w:rsidRDefault="003949BD" w:rsidP="003B66AA">
      <w:pPr>
        <w:keepNext/>
        <w:spacing w:before="240" w:after="60" w:line="276" w:lineRule="auto"/>
        <w:ind w:firstLine="0"/>
        <w:jc w:val="center"/>
        <w:outlineLvl w:val="0"/>
        <w:rPr>
          <w:b/>
          <w:kern w:val="28"/>
          <w:sz w:val="24"/>
          <w:szCs w:val="24"/>
        </w:rPr>
      </w:pPr>
      <w:bookmarkStart w:id="19" w:name="_Toc433697915"/>
      <w:r w:rsidRPr="003B66AA">
        <w:rPr>
          <w:b/>
          <w:kern w:val="28"/>
          <w:sz w:val="24"/>
          <w:szCs w:val="24"/>
        </w:rPr>
        <w:t>6.3.4.</w:t>
      </w:r>
      <w:r w:rsidR="0087223F" w:rsidRPr="003B66AA">
        <w:rPr>
          <w:b/>
          <w:kern w:val="28"/>
          <w:sz w:val="24"/>
          <w:szCs w:val="24"/>
        </w:rPr>
        <w:t xml:space="preserve">Тематика курсовых работ </w:t>
      </w:r>
      <w:bookmarkEnd w:id="19"/>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r w:rsidR="00304D82">
        <w:rPr>
          <w:kern w:val="28"/>
          <w:sz w:val="24"/>
          <w:szCs w:val="24"/>
        </w:rPr>
        <w:t>.</w:t>
      </w:r>
    </w:p>
    <w:p w:rsidR="003F6111" w:rsidRDefault="003F6111" w:rsidP="003F6111">
      <w:pPr>
        <w:keepNext/>
        <w:ind w:firstLine="0"/>
        <w:jc w:val="center"/>
        <w:outlineLvl w:val="0"/>
        <w:rPr>
          <w:kern w:val="28"/>
          <w:sz w:val="24"/>
          <w:szCs w:val="24"/>
        </w:rPr>
      </w:pPr>
    </w:p>
    <w:p w:rsidR="00021A66" w:rsidRDefault="003949BD" w:rsidP="003B66AA">
      <w:pPr>
        <w:keepNext/>
        <w:spacing w:before="240" w:after="60" w:line="276" w:lineRule="auto"/>
        <w:ind w:firstLine="0"/>
        <w:jc w:val="center"/>
        <w:outlineLvl w:val="0"/>
        <w:rPr>
          <w:b/>
          <w:kern w:val="28"/>
          <w:sz w:val="24"/>
          <w:szCs w:val="24"/>
        </w:rPr>
      </w:pPr>
      <w:r w:rsidRPr="003B66AA">
        <w:rPr>
          <w:b/>
          <w:kern w:val="28"/>
          <w:sz w:val="24"/>
          <w:szCs w:val="24"/>
        </w:rPr>
        <w:t>6.3.5.</w:t>
      </w:r>
      <w:r w:rsidR="00021A66" w:rsidRPr="003B66AA">
        <w:rPr>
          <w:b/>
          <w:kern w:val="28"/>
          <w:sz w:val="24"/>
          <w:szCs w:val="24"/>
        </w:rPr>
        <w:t>Тематика контрольных работ</w:t>
      </w:r>
    </w:p>
    <w:p w:rsidR="00F6486F" w:rsidRDefault="00F6486F" w:rsidP="00F6486F">
      <w:pPr>
        <w:keepNext/>
        <w:ind w:firstLine="0"/>
        <w:jc w:val="center"/>
        <w:outlineLvl w:val="0"/>
        <w:rPr>
          <w:kern w:val="28"/>
          <w:sz w:val="24"/>
          <w:szCs w:val="24"/>
        </w:rPr>
      </w:pPr>
      <w:r w:rsidRPr="00BE1B35">
        <w:rPr>
          <w:kern w:val="28"/>
          <w:sz w:val="24"/>
          <w:szCs w:val="24"/>
        </w:rPr>
        <w:t>Не предусмотрено учебным планом</w:t>
      </w:r>
      <w:r w:rsidR="00304D82">
        <w:rPr>
          <w:kern w:val="28"/>
          <w:sz w:val="24"/>
          <w:szCs w:val="24"/>
        </w:rPr>
        <w:t>.</w:t>
      </w:r>
    </w:p>
    <w:p w:rsidR="00F6486F" w:rsidRDefault="00F6486F" w:rsidP="004653A0">
      <w:pPr>
        <w:spacing w:after="120"/>
        <w:jc w:val="center"/>
        <w:rPr>
          <w:b/>
          <w:szCs w:val="28"/>
        </w:rPr>
      </w:pPr>
    </w:p>
    <w:p w:rsidR="00761FA5" w:rsidRPr="00E76ECF" w:rsidRDefault="00761FA5" w:rsidP="00761FA5">
      <w:pPr>
        <w:keepNext/>
        <w:spacing w:before="240" w:after="60" w:line="276" w:lineRule="auto"/>
        <w:ind w:left="924" w:firstLine="0"/>
        <w:jc w:val="center"/>
        <w:outlineLvl w:val="0"/>
        <w:rPr>
          <w:b/>
          <w:i/>
          <w:color w:val="000000"/>
          <w:sz w:val="24"/>
          <w:szCs w:val="24"/>
          <w:u w:val="single"/>
        </w:rPr>
      </w:pPr>
      <w:r w:rsidRPr="00E76ECF">
        <w:rPr>
          <w:b/>
          <w:kern w:val="28"/>
          <w:sz w:val="24"/>
          <w:szCs w:val="24"/>
        </w:rPr>
        <w:t xml:space="preserve">6.3.6. </w:t>
      </w:r>
      <w:bookmarkStart w:id="20" w:name="bookmark23"/>
      <w:r w:rsidRPr="00E76ECF">
        <w:rPr>
          <w:b/>
          <w:i/>
          <w:color w:val="000000"/>
          <w:sz w:val="24"/>
          <w:szCs w:val="24"/>
        </w:rPr>
        <w:t>Учебная деловая игра к Разделу 2.Производство в суде первой инстанции</w:t>
      </w:r>
    </w:p>
    <w:p w:rsidR="00761FA5" w:rsidRPr="00E76ECF" w:rsidRDefault="00761FA5" w:rsidP="00962672">
      <w:pPr>
        <w:keepNext/>
        <w:keepLines/>
        <w:spacing w:line="276" w:lineRule="auto"/>
        <w:ind w:firstLine="0"/>
        <w:jc w:val="center"/>
        <w:outlineLvl w:val="3"/>
        <w:rPr>
          <w:sz w:val="24"/>
          <w:szCs w:val="24"/>
          <w:lang w:eastAsia="en-US"/>
        </w:rPr>
      </w:pPr>
      <w:r w:rsidRPr="00E76ECF">
        <w:rPr>
          <w:b/>
          <w:color w:val="000000"/>
          <w:sz w:val="24"/>
          <w:szCs w:val="24"/>
          <w:lang w:eastAsia="en-US"/>
        </w:rPr>
        <w:t xml:space="preserve">«РАССМОТРЕНИЕ </w:t>
      </w:r>
      <w:bookmarkStart w:id="21" w:name="bookmark19"/>
      <w:r w:rsidRPr="00E76ECF">
        <w:rPr>
          <w:b/>
          <w:color w:val="000000"/>
          <w:sz w:val="24"/>
          <w:szCs w:val="24"/>
          <w:lang w:eastAsia="en-US"/>
        </w:rPr>
        <w:t xml:space="preserve">В СУДЕ ПЕРВОЙ ИНСТАНЦИИ ГРАЖДАНСКОГО ДЕЛА ОБ </w:t>
      </w:r>
      <w:r w:rsidRPr="00E76ECF">
        <w:rPr>
          <w:b/>
          <w:caps/>
          <w:color w:val="000000"/>
          <w:sz w:val="24"/>
          <w:szCs w:val="24"/>
          <w:lang w:eastAsia="en-US"/>
        </w:rPr>
        <w:t>УСТАНОВЛЕНИИ ФАКТА приНЯТИЯ НАСЛЕДСТВА И ПРИЗнаНИИ ПРАВА СОБСТВЕННОСТИ НА ЗЕМЕЛЬНЫЙ УЧАСТОК В ПОРЯДКЕ нАсЛЕДовАниЯ</w:t>
      </w:r>
      <w:r w:rsidRPr="00E76ECF">
        <w:rPr>
          <w:b/>
          <w:color w:val="000000"/>
          <w:sz w:val="24"/>
          <w:szCs w:val="24"/>
          <w:lang w:eastAsia="en-US"/>
        </w:rPr>
        <w:t>»</w:t>
      </w:r>
      <w:bookmarkEnd w:id="21"/>
    </w:p>
    <w:bookmarkEnd w:id="20"/>
    <w:p w:rsidR="00761FA5" w:rsidRPr="00E76ECF" w:rsidRDefault="00761FA5" w:rsidP="00962672">
      <w:pPr>
        <w:spacing w:line="276" w:lineRule="auto"/>
        <w:ind w:firstLine="567"/>
        <w:rPr>
          <w:color w:val="000000"/>
          <w:sz w:val="24"/>
          <w:szCs w:val="24"/>
        </w:rPr>
      </w:pPr>
      <w:r w:rsidRPr="00E76ECF">
        <w:rPr>
          <w:b/>
          <w:i/>
          <w:iCs/>
          <w:color w:val="000000"/>
          <w:sz w:val="24"/>
          <w:szCs w:val="24"/>
          <w:shd w:val="clear" w:color="auto" w:fill="FFFFFF"/>
        </w:rPr>
        <w:t>Цели учебной деловой игры</w:t>
      </w:r>
      <w:r w:rsidRPr="00E76ECF">
        <w:rPr>
          <w:i/>
          <w:iCs/>
          <w:color w:val="000000"/>
          <w:sz w:val="24"/>
          <w:szCs w:val="24"/>
          <w:shd w:val="clear" w:color="auto" w:fill="FFFFFF"/>
        </w:rPr>
        <w:t>:</w:t>
      </w:r>
      <w:r w:rsidRPr="00E76ECF">
        <w:rPr>
          <w:color w:val="000000"/>
          <w:sz w:val="24"/>
          <w:szCs w:val="24"/>
        </w:rPr>
        <w:t xml:space="preserve"> закрепление теоретических знаний студентов по дисциплине Гражданский процесс; приобретение студентами навыков рассмотрения дел гражданских дел судом первой инстанции, подготовки процессуальных документов по конкретному судебному спору, анализа законодательства и судебной практики по рассмотрению судами гражданских дел по первой инстанции; получение студентами опыта рассмотрения гражданских дел судом и публичного выступления в суде. В деловой игре используется для примера материалы гражданского дела, рассмотренное районным судом (гражданское дело находиться в</w:t>
      </w:r>
      <w:r w:rsidRPr="00E76ECF">
        <w:rPr>
          <w:b/>
          <w:i/>
          <w:sz w:val="24"/>
          <w:szCs w:val="24"/>
        </w:rPr>
        <w:t xml:space="preserve"> Зале судебных заседаний К</w:t>
      </w:r>
      <w:r w:rsidR="00F53EEA">
        <w:rPr>
          <w:b/>
          <w:i/>
          <w:sz w:val="24"/>
          <w:szCs w:val="24"/>
        </w:rPr>
        <w:t>убИ</w:t>
      </w:r>
      <w:r w:rsidRPr="00E76ECF">
        <w:rPr>
          <w:b/>
          <w:i/>
          <w:sz w:val="24"/>
          <w:szCs w:val="24"/>
        </w:rPr>
        <w:t>СЭП).</w:t>
      </w:r>
    </w:p>
    <w:p w:rsidR="00761FA5" w:rsidRPr="00E76ECF" w:rsidRDefault="00761FA5" w:rsidP="00962672">
      <w:pPr>
        <w:widowControl w:val="0"/>
        <w:tabs>
          <w:tab w:val="left" w:pos="1050"/>
          <w:tab w:val="center" w:pos="5032"/>
        </w:tabs>
        <w:autoSpaceDE w:val="0"/>
        <w:autoSpaceDN w:val="0"/>
        <w:adjustRightInd w:val="0"/>
        <w:spacing w:line="276" w:lineRule="auto"/>
        <w:ind w:firstLine="567"/>
        <w:rPr>
          <w:b/>
          <w:i/>
          <w:color w:val="000000"/>
          <w:sz w:val="24"/>
          <w:szCs w:val="24"/>
        </w:rPr>
      </w:pPr>
      <w:r w:rsidRPr="00E76ECF">
        <w:rPr>
          <w:b/>
          <w:i/>
          <w:color w:val="000000"/>
          <w:sz w:val="24"/>
          <w:szCs w:val="24"/>
        </w:rPr>
        <w:t>Вариант ситуации, предлагаемой для обсуждения</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В районный суд поступило исковое заявление об установлении факта принятия наследства и признании права собственности на земельный участок в порядке наследования</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Свою просьбу истец мотивировал следующим.</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 xml:space="preserve">05 мая 2011 года умер ее муж, после смерти которого осталось имущество в виде земельного участка, расположенного по адресу: После смерти супруга в установленный законом шестимесячный срок она не обратилась к нотариусу для принятия наследства. </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 xml:space="preserve">Однако, с 05 мая 2011 г. фактически вступила во владение следующим наследственным имуществом: земельный участок площадью 0,15 га, категория земель – земли населенных пунктов, расположенный по адресу: Республика Адыгея, Тахтамукайский район, аул Тахтамукай, ул. Тахтамукайская, 21, и пользуется данным земельным участком в личных </w:t>
      </w:r>
      <w:r w:rsidRPr="00E76ECF">
        <w:rPr>
          <w:color w:val="000000"/>
          <w:sz w:val="24"/>
          <w:szCs w:val="24"/>
        </w:rPr>
        <w:lastRenderedPageBreak/>
        <w:t>целях и интересах своей семьи, засыпала его большим количеством плодородной земли, возделывает его и выращивает различные овощные культуры.</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 xml:space="preserve">На протяжении всего периода пользования земельным участком и по настоящее время истец занимается его качественным улучшением. </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Указанные факты могут подтвердить свидетели, явку которых в суд она обеспечит самостоятельно.</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Справкой администрации МО «Тахтамукайское сельское поселение» № 230 от 06 марта 2015 г. подтверждается оплата ей обязательных платежей по данному земельному участку.</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Кроме нее наследниками первой очереди являются двое их совместные совершеннолетние дети. Однако, ответчики с момента смерти супруга не проживают в месте нахождения наследственного имущества, действий по управлению наследственным имуществом не совершили, расходов на содержание наследственного имущества не производили. В то же время, ответчики претендуют на наследственное имущество.</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 xml:space="preserve">С учетом изложенного требований ст. ст. 12, 1153 ГК РФ, истец просит суд: </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1. Установить факт принятия наследства, открывшегося после смерти ее супруга, в виде земельного участка площадью 0, 15 га, категория земель – земли населенных пунктов, расположенного по адресу: Республика Адыгея, Тахтамукайский район, аул Тахтамукай, ул. Тахтамукайская, 21,</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2. Признать за ней право собственности на указанный земельный участок.</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К исковому заявлению прилагаются:</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1. Копия искового заявления с приложениями для ответчиков.</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2. Квитанция об оплате государственной пошлины.</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3. Копия справки администрации МО «Тахтамукайское сельское поселение» № 230 от 06 марта 2015 г.</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4. Копия свидетельства о заключении брака от 11.08.1976 г.</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5. Копия свидетельства о смерти супруга.</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6. Копия свидетельства на право собственности на земельный участок №1643 от 15.10.1993 г.</w:t>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7. Копии свидетельств о рождении детей – ответчиков по делу.</w:t>
      </w:r>
    </w:p>
    <w:p w:rsidR="00761FA5" w:rsidRPr="00E76ECF" w:rsidRDefault="00761FA5" w:rsidP="00962672">
      <w:pPr>
        <w:shd w:val="clear" w:color="auto" w:fill="FFFFFF"/>
        <w:tabs>
          <w:tab w:val="left" w:pos="4370"/>
        </w:tabs>
        <w:spacing w:line="276" w:lineRule="auto"/>
        <w:ind w:firstLine="567"/>
        <w:rPr>
          <w:color w:val="000000"/>
          <w:sz w:val="24"/>
          <w:szCs w:val="24"/>
        </w:rPr>
      </w:pPr>
      <w:r w:rsidRPr="00E76ECF">
        <w:rPr>
          <w:color w:val="000000"/>
          <w:sz w:val="24"/>
          <w:szCs w:val="24"/>
        </w:rPr>
        <w:t>8. Копия паспорта истца.</w:t>
      </w:r>
      <w:r w:rsidR="00962672">
        <w:rPr>
          <w:color w:val="000000"/>
          <w:sz w:val="24"/>
          <w:szCs w:val="24"/>
        </w:rPr>
        <w:tab/>
      </w:r>
    </w:p>
    <w:p w:rsidR="00761FA5" w:rsidRPr="00E76ECF" w:rsidRDefault="00761FA5" w:rsidP="00962672">
      <w:pPr>
        <w:shd w:val="clear" w:color="auto" w:fill="FFFFFF"/>
        <w:spacing w:line="276" w:lineRule="auto"/>
        <w:ind w:firstLine="567"/>
        <w:rPr>
          <w:color w:val="000000"/>
          <w:sz w:val="24"/>
          <w:szCs w:val="24"/>
        </w:rPr>
      </w:pPr>
      <w:r w:rsidRPr="00E76ECF">
        <w:rPr>
          <w:color w:val="000000"/>
          <w:sz w:val="24"/>
          <w:szCs w:val="24"/>
        </w:rPr>
        <w:t>9. Копии паспортов ответчиков.</w:t>
      </w:r>
    </w:p>
    <w:p w:rsidR="00761FA5" w:rsidRPr="00E76ECF" w:rsidRDefault="00761FA5" w:rsidP="00761FA5">
      <w:pPr>
        <w:widowControl w:val="0"/>
        <w:autoSpaceDE w:val="0"/>
        <w:autoSpaceDN w:val="0"/>
        <w:adjustRightInd w:val="0"/>
        <w:spacing w:line="276" w:lineRule="auto"/>
        <w:ind w:firstLine="567"/>
        <w:jc w:val="center"/>
        <w:rPr>
          <w:b/>
          <w:i/>
          <w:color w:val="000000"/>
          <w:sz w:val="24"/>
          <w:szCs w:val="24"/>
        </w:rPr>
      </w:pPr>
      <w:r w:rsidRPr="00E76ECF">
        <w:rPr>
          <w:b/>
          <w:i/>
          <w:color w:val="000000"/>
          <w:sz w:val="24"/>
          <w:szCs w:val="24"/>
        </w:rPr>
        <w:t>Примерный состав участников деловой игры:</w:t>
      </w:r>
    </w:p>
    <w:p w:rsidR="00761FA5" w:rsidRPr="00E76ECF" w:rsidRDefault="00761FA5" w:rsidP="00962672">
      <w:pPr>
        <w:widowControl w:val="0"/>
        <w:tabs>
          <w:tab w:val="left" w:pos="1050"/>
        </w:tabs>
        <w:autoSpaceDE w:val="0"/>
        <w:autoSpaceDN w:val="0"/>
        <w:adjustRightInd w:val="0"/>
        <w:spacing w:line="276" w:lineRule="auto"/>
        <w:ind w:firstLine="567"/>
        <w:rPr>
          <w:color w:val="000000"/>
          <w:sz w:val="24"/>
          <w:szCs w:val="24"/>
        </w:rPr>
      </w:pPr>
      <w:r w:rsidRPr="00E76ECF">
        <w:rPr>
          <w:color w:val="000000"/>
          <w:sz w:val="24"/>
          <w:szCs w:val="24"/>
        </w:rPr>
        <w:t>1. Судья, председательствующий по делу.</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2. Секретарь судебного заседания.</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 xml:space="preserve">3. Истец. </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4. Представитель истца.</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5. Два ответчика.</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6. Представитель ответчиков.</w:t>
      </w:r>
    </w:p>
    <w:p w:rsidR="00761FA5" w:rsidRPr="00E76ECF" w:rsidRDefault="00761FA5" w:rsidP="00962672">
      <w:pPr>
        <w:widowControl w:val="0"/>
        <w:autoSpaceDE w:val="0"/>
        <w:autoSpaceDN w:val="0"/>
        <w:adjustRightInd w:val="0"/>
        <w:spacing w:line="276" w:lineRule="auto"/>
        <w:ind w:firstLine="567"/>
        <w:rPr>
          <w:color w:val="000000"/>
          <w:sz w:val="24"/>
          <w:szCs w:val="24"/>
        </w:rPr>
      </w:pPr>
      <w:r w:rsidRPr="00E76ECF">
        <w:rPr>
          <w:color w:val="000000"/>
          <w:sz w:val="24"/>
          <w:szCs w:val="24"/>
        </w:rPr>
        <w:t>7. Свидетели.</w:t>
      </w:r>
    </w:p>
    <w:p w:rsidR="00761FA5" w:rsidRPr="00E76ECF" w:rsidRDefault="00761FA5" w:rsidP="00962672">
      <w:pPr>
        <w:widowControl w:val="0"/>
        <w:autoSpaceDE w:val="0"/>
        <w:autoSpaceDN w:val="0"/>
        <w:adjustRightInd w:val="0"/>
        <w:spacing w:line="276" w:lineRule="auto"/>
        <w:ind w:firstLine="567"/>
        <w:jc w:val="center"/>
        <w:rPr>
          <w:rFonts w:ascii="Arial" w:hAnsi="Arial" w:cs="Arial"/>
          <w:i/>
          <w:sz w:val="24"/>
          <w:szCs w:val="24"/>
        </w:rPr>
      </w:pPr>
      <w:r w:rsidRPr="00E76ECF">
        <w:rPr>
          <w:b/>
          <w:i/>
          <w:color w:val="000000"/>
          <w:sz w:val="24"/>
          <w:szCs w:val="24"/>
        </w:rPr>
        <w:t>Подготовка к деловой игре</w:t>
      </w:r>
    </w:p>
    <w:p w:rsidR="00761FA5" w:rsidRPr="00E76ECF" w:rsidRDefault="00761FA5" w:rsidP="00761FA5">
      <w:pPr>
        <w:spacing w:line="276" w:lineRule="auto"/>
        <w:ind w:firstLine="567"/>
        <w:rPr>
          <w:color w:val="000000"/>
          <w:sz w:val="24"/>
          <w:szCs w:val="24"/>
        </w:rPr>
      </w:pPr>
      <w:r w:rsidRPr="00E76ECF">
        <w:rPr>
          <w:color w:val="000000"/>
          <w:sz w:val="24"/>
          <w:szCs w:val="24"/>
        </w:rPr>
        <w:t>Преподаватель назначает дату проведения деловой игры, предлагает ознакомиться с фабулой дела, разъясняет цель, задачи, условия, место и порядок проведения игры.</w:t>
      </w:r>
    </w:p>
    <w:p w:rsidR="00761FA5" w:rsidRPr="00E76ECF" w:rsidRDefault="00761FA5" w:rsidP="00761FA5">
      <w:pPr>
        <w:shd w:val="clear" w:color="auto" w:fill="FFFFFF"/>
        <w:spacing w:line="276" w:lineRule="auto"/>
        <w:ind w:firstLine="567"/>
        <w:rPr>
          <w:color w:val="000000"/>
          <w:sz w:val="24"/>
          <w:szCs w:val="24"/>
        </w:rPr>
      </w:pPr>
      <w:r w:rsidRPr="00E76ECF">
        <w:rPr>
          <w:color w:val="000000"/>
          <w:sz w:val="24"/>
          <w:szCs w:val="24"/>
        </w:rPr>
        <w:t xml:space="preserve">После ознакомления с делом из числа наиболее успевающих студентов выбираются судья - председательствующий по делу, секретарь судебного заседания, истец и его представитель истца, ответчики и их представитель, а потом остальные участники. </w:t>
      </w:r>
      <w:r w:rsidRPr="00E76ECF">
        <w:rPr>
          <w:color w:val="000000"/>
          <w:sz w:val="24"/>
          <w:szCs w:val="24"/>
        </w:rPr>
        <w:lastRenderedPageBreak/>
        <w:t>Рекомендуется выбирать наиболее подготовленных студентов, которые имеют опыт публичных выступлений и участия в других деловых игах.</w:t>
      </w:r>
    </w:p>
    <w:p w:rsidR="00761FA5" w:rsidRPr="00E76ECF" w:rsidRDefault="00761FA5" w:rsidP="00761FA5">
      <w:pPr>
        <w:spacing w:line="276" w:lineRule="auto"/>
        <w:ind w:firstLine="567"/>
        <w:rPr>
          <w:color w:val="000000"/>
          <w:sz w:val="24"/>
          <w:szCs w:val="24"/>
        </w:rPr>
      </w:pPr>
      <w:r w:rsidRPr="00E76ECF">
        <w:rPr>
          <w:color w:val="000000"/>
          <w:sz w:val="24"/>
          <w:szCs w:val="24"/>
        </w:rPr>
        <w:t>Студенты, участвующие в деловой игре, должны тщательно изучить фабулу дела, действующее законодательство, подготовить необходимые материалы.</w:t>
      </w:r>
    </w:p>
    <w:p w:rsidR="00761FA5" w:rsidRPr="00E76ECF" w:rsidRDefault="00761FA5" w:rsidP="00761FA5">
      <w:pPr>
        <w:spacing w:line="276" w:lineRule="auto"/>
        <w:ind w:firstLine="567"/>
        <w:rPr>
          <w:color w:val="000000"/>
          <w:sz w:val="24"/>
          <w:szCs w:val="24"/>
        </w:rPr>
      </w:pPr>
      <w:r w:rsidRPr="00E76ECF">
        <w:rPr>
          <w:color w:val="000000"/>
          <w:sz w:val="24"/>
          <w:szCs w:val="24"/>
        </w:rPr>
        <w:t>С учетом распределения ролей составляются документы, которые будут использоваться в игре.</w:t>
      </w:r>
    </w:p>
    <w:p w:rsidR="00761FA5" w:rsidRPr="00E76ECF" w:rsidRDefault="00761FA5" w:rsidP="00761FA5">
      <w:pPr>
        <w:spacing w:line="276" w:lineRule="auto"/>
        <w:ind w:firstLine="567"/>
        <w:rPr>
          <w:color w:val="000000"/>
          <w:sz w:val="24"/>
          <w:szCs w:val="24"/>
        </w:rPr>
      </w:pPr>
      <w:r w:rsidRPr="00E76ECF">
        <w:rPr>
          <w:color w:val="000000"/>
          <w:sz w:val="24"/>
          <w:szCs w:val="24"/>
        </w:rPr>
        <w:t>Лица, участвующие в заседании, заблаговременно инструктируются преподавателем.</w:t>
      </w:r>
    </w:p>
    <w:p w:rsidR="00761FA5" w:rsidRPr="00E76ECF" w:rsidRDefault="00761FA5" w:rsidP="00761FA5">
      <w:pPr>
        <w:spacing w:line="276" w:lineRule="auto"/>
        <w:ind w:firstLine="567"/>
        <w:rPr>
          <w:color w:val="000000"/>
          <w:sz w:val="24"/>
          <w:szCs w:val="24"/>
        </w:rPr>
      </w:pPr>
      <w:r w:rsidRPr="00E76ECF">
        <w:rPr>
          <w:color w:val="000000"/>
          <w:sz w:val="24"/>
          <w:szCs w:val="24"/>
        </w:rPr>
        <w:t>В ходе игры необходимо акцентировать внимание требования норм материального права (ГК РФ, СК РФ) и процедурных норм Гражданского процессуального кодекса РФ, а не на соревнование между противоборствующими сторонами.</w:t>
      </w:r>
    </w:p>
    <w:p w:rsidR="00761FA5" w:rsidRPr="00E76ECF" w:rsidRDefault="00761FA5" w:rsidP="00962672">
      <w:pPr>
        <w:widowControl w:val="0"/>
        <w:autoSpaceDE w:val="0"/>
        <w:autoSpaceDN w:val="0"/>
        <w:adjustRightInd w:val="0"/>
        <w:spacing w:line="276" w:lineRule="auto"/>
        <w:ind w:firstLine="567"/>
        <w:jc w:val="center"/>
        <w:rPr>
          <w:rFonts w:eastAsia="Calibri"/>
          <w:b/>
          <w:i/>
          <w:color w:val="000000"/>
          <w:sz w:val="24"/>
          <w:szCs w:val="24"/>
        </w:rPr>
      </w:pPr>
      <w:r w:rsidRPr="00E76ECF">
        <w:rPr>
          <w:rFonts w:eastAsia="Calibri"/>
          <w:b/>
          <w:i/>
          <w:color w:val="000000"/>
          <w:sz w:val="24"/>
          <w:szCs w:val="24"/>
        </w:rPr>
        <w:t>Предмет доказывания:</w:t>
      </w:r>
    </w:p>
    <w:p w:rsidR="00761FA5" w:rsidRPr="00E76ECF" w:rsidRDefault="00761FA5" w:rsidP="00761FA5">
      <w:pPr>
        <w:spacing w:line="276" w:lineRule="auto"/>
        <w:ind w:firstLine="547"/>
        <w:rPr>
          <w:rFonts w:eastAsia="Calibri"/>
          <w:color w:val="000000"/>
          <w:sz w:val="24"/>
          <w:szCs w:val="24"/>
        </w:rPr>
      </w:pPr>
      <w:r w:rsidRPr="00E76ECF">
        <w:rPr>
          <w:rFonts w:eastAsia="Calibri"/>
          <w:color w:val="000000"/>
          <w:sz w:val="24"/>
          <w:szCs w:val="24"/>
        </w:rPr>
        <w:t xml:space="preserve">Факты, входящие в предмет доказывания, приведены в: </w:t>
      </w:r>
    </w:p>
    <w:p w:rsidR="00761FA5" w:rsidRPr="00E76ECF" w:rsidRDefault="00761FA5" w:rsidP="00761FA5">
      <w:pPr>
        <w:spacing w:line="276" w:lineRule="auto"/>
        <w:ind w:firstLine="547"/>
        <w:rPr>
          <w:rFonts w:eastAsia="Calibri"/>
          <w:color w:val="000000"/>
          <w:sz w:val="24"/>
          <w:szCs w:val="24"/>
        </w:rPr>
      </w:pPr>
      <w:r w:rsidRPr="00E76ECF">
        <w:rPr>
          <w:rFonts w:eastAsia="Calibri"/>
          <w:color w:val="000000"/>
          <w:sz w:val="24"/>
          <w:szCs w:val="24"/>
        </w:rPr>
        <w:t xml:space="preserve">1. п. 1 ст. 1143 ГК РФ (наследниками первой очереди по закону являются дети, супруг и родители наследодателя), </w:t>
      </w:r>
    </w:p>
    <w:p w:rsidR="00761FA5" w:rsidRPr="00E76ECF" w:rsidRDefault="00761FA5" w:rsidP="00761FA5">
      <w:pPr>
        <w:spacing w:line="276" w:lineRule="auto"/>
        <w:ind w:firstLine="547"/>
        <w:rPr>
          <w:sz w:val="24"/>
          <w:szCs w:val="24"/>
        </w:rPr>
      </w:pPr>
      <w:r w:rsidRPr="00E76ECF">
        <w:rPr>
          <w:rFonts w:eastAsia="Calibri"/>
          <w:color w:val="000000"/>
          <w:sz w:val="24"/>
          <w:szCs w:val="24"/>
        </w:rPr>
        <w:t>2. п. 2 ст. 1153 ГК РФ: п</w:t>
      </w:r>
      <w:r w:rsidRPr="00E76ECF">
        <w:rPr>
          <w:sz w:val="24"/>
          <w:szCs w:val="24"/>
        </w:rPr>
        <w:t xml:space="preserve">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p>
    <w:p w:rsidR="00761FA5" w:rsidRPr="00E76ECF" w:rsidRDefault="00761FA5" w:rsidP="00761FA5">
      <w:pPr>
        <w:spacing w:line="276" w:lineRule="auto"/>
        <w:ind w:firstLine="547"/>
        <w:rPr>
          <w:sz w:val="24"/>
          <w:szCs w:val="24"/>
        </w:rPr>
      </w:pPr>
      <w:bookmarkStart w:id="22" w:name="dst100230"/>
      <w:bookmarkEnd w:id="22"/>
      <w:r w:rsidRPr="00E76ECF">
        <w:rPr>
          <w:sz w:val="24"/>
          <w:szCs w:val="24"/>
        </w:rPr>
        <w:t>вступил во владение или в управление наследственным имуществом;</w:t>
      </w:r>
    </w:p>
    <w:p w:rsidR="00761FA5" w:rsidRPr="00E76ECF" w:rsidRDefault="00761FA5" w:rsidP="00761FA5">
      <w:pPr>
        <w:spacing w:line="276" w:lineRule="auto"/>
        <w:ind w:firstLine="547"/>
        <w:rPr>
          <w:sz w:val="24"/>
          <w:szCs w:val="24"/>
        </w:rPr>
      </w:pPr>
      <w:bookmarkStart w:id="23" w:name="dst100231"/>
      <w:bookmarkEnd w:id="23"/>
      <w:r w:rsidRPr="00E76ECF">
        <w:rPr>
          <w:sz w:val="24"/>
          <w:szCs w:val="24"/>
        </w:rPr>
        <w:t>принял меры по сохранению наследственного имущества, защите его от посягательств или притязаний третьих лиц;</w:t>
      </w:r>
    </w:p>
    <w:p w:rsidR="00761FA5" w:rsidRPr="00E76ECF" w:rsidRDefault="00761FA5" w:rsidP="00761FA5">
      <w:pPr>
        <w:spacing w:line="276" w:lineRule="auto"/>
        <w:ind w:firstLine="547"/>
        <w:rPr>
          <w:sz w:val="24"/>
          <w:szCs w:val="24"/>
        </w:rPr>
      </w:pPr>
      <w:bookmarkStart w:id="24" w:name="dst100232"/>
      <w:bookmarkEnd w:id="24"/>
      <w:r w:rsidRPr="00E76ECF">
        <w:rPr>
          <w:sz w:val="24"/>
          <w:szCs w:val="24"/>
        </w:rPr>
        <w:t>произвел за свой счет расходы на содержание наследственного имущества;</w:t>
      </w:r>
    </w:p>
    <w:p w:rsidR="00761FA5" w:rsidRPr="00E76ECF" w:rsidRDefault="00761FA5" w:rsidP="00761FA5">
      <w:pPr>
        <w:spacing w:line="276" w:lineRule="auto"/>
        <w:ind w:firstLine="547"/>
        <w:rPr>
          <w:sz w:val="24"/>
          <w:szCs w:val="24"/>
        </w:rPr>
      </w:pPr>
      <w:bookmarkStart w:id="25" w:name="dst100233"/>
      <w:bookmarkEnd w:id="25"/>
      <w:r w:rsidRPr="00E76ECF">
        <w:rPr>
          <w:sz w:val="24"/>
          <w:szCs w:val="24"/>
        </w:rPr>
        <w:t>оплатил за свой счет долги наследодателя или получил от третьих лиц причитавшиеся наследодателю денежные средства.</w:t>
      </w:r>
    </w:p>
    <w:p w:rsidR="00761FA5" w:rsidRPr="00E76ECF" w:rsidRDefault="00761FA5" w:rsidP="00962672">
      <w:pPr>
        <w:widowControl w:val="0"/>
        <w:autoSpaceDE w:val="0"/>
        <w:autoSpaceDN w:val="0"/>
        <w:adjustRightInd w:val="0"/>
        <w:spacing w:line="276" w:lineRule="auto"/>
        <w:ind w:firstLine="567"/>
        <w:jc w:val="center"/>
        <w:rPr>
          <w:rFonts w:eastAsia="Calibri"/>
          <w:b/>
          <w:i/>
          <w:color w:val="000000"/>
          <w:sz w:val="24"/>
          <w:szCs w:val="24"/>
        </w:rPr>
      </w:pPr>
      <w:r w:rsidRPr="00E76ECF">
        <w:rPr>
          <w:rFonts w:eastAsia="Calibri"/>
          <w:b/>
          <w:i/>
          <w:color w:val="000000"/>
          <w:sz w:val="24"/>
          <w:szCs w:val="24"/>
        </w:rPr>
        <w:t>Необходимые доказательства:</w:t>
      </w:r>
    </w:p>
    <w:p w:rsidR="00761FA5" w:rsidRDefault="00761FA5" w:rsidP="00761FA5">
      <w:pPr>
        <w:widowControl w:val="0"/>
        <w:autoSpaceDE w:val="0"/>
        <w:autoSpaceDN w:val="0"/>
        <w:adjustRightInd w:val="0"/>
        <w:spacing w:line="276" w:lineRule="auto"/>
        <w:ind w:firstLine="567"/>
        <w:rPr>
          <w:sz w:val="24"/>
          <w:szCs w:val="24"/>
        </w:rPr>
      </w:pPr>
      <w:r w:rsidRPr="00E76ECF">
        <w:rPr>
          <w:rFonts w:eastAsia="Calibri"/>
          <w:color w:val="000000"/>
          <w:sz w:val="24"/>
          <w:szCs w:val="24"/>
        </w:rPr>
        <w:t xml:space="preserve">Доказательства, подтверждающие основание иска: факт смерти супруга истца, нахождение в зарегистрированном браке на момент смерти истца с наследодателем, факт родственных отношений ответчиков с наследодателем, факт проживания или не проживания сторон по делу с наследодателем на момент открытия наследства, факты </w:t>
      </w:r>
      <w:r w:rsidRPr="00E76ECF">
        <w:rPr>
          <w:sz w:val="24"/>
          <w:szCs w:val="24"/>
        </w:rPr>
        <w:t>совершения или не совершения действий, свидетельствующих о фактическом принятии сторонами по делу наследства, и другие.</w:t>
      </w:r>
    </w:p>
    <w:p w:rsidR="00761FA5" w:rsidRPr="00E76ECF" w:rsidRDefault="00761FA5" w:rsidP="00962672">
      <w:pPr>
        <w:widowControl w:val="0"/>
        <w:autoSpaceDE w:val="0"/>
        <w:autoSpaceDN w:val="0"/>
        <w:adjustRightInd w:val="0"/>
        <w:spacing w:line="276" w:lineRule="auto"/>
        <w:ind w:firstLine="567"/>
        <w:jc w:val="center"/>
        <w:rPr>
          <w:rFonts w:ascii="Arial" w:hAnsi="Arial" w:cs="Arial"/>
          <w:i/>
          <w:sz w:val="24"/>
          <w:szCs w:val="24"/>
        </w:rPr>
      </w:pPr>
      <w:r w:rsidRPr="00E76ECF">
        <w:rPr>
          <w:b/>
          <w:i/>
          <w:color w:val="000000"/>
          <w:sz w:val="24"/>
          <w:szCs w:val="24"/>
        </w:rPr>
        <w:t>Примерный план проведения деловой игры</w:t>
      </w:r>
    </w:p>
    <w:p w:rsidR="00761FA5" w:rsidRPr="00E76ECF" w:rsidRDefault="00761FA5" w:rsidP="00761FA5">
      <w:pPr>
        <w:tabs>
          <w:tab w:val="left" w:pos="505"/>
        </w:tabs>
        <w:spacing w:line="276" w:lineRule="auto"/>
        <w:ind w:firstLine="0"/>
        <w:rPr>
          <w:color w:val="000000"/>
          <w:sz w:val="24"/>
          <w:szCs w:val="24"/>
        </w:rPr>
      </w:pPr>
      <w:r w:rsidRPr="00E76ECF">
        <w:rPr>
          <w:color w:val="000000"/>
          <w:sz w:val="24"/>
          <w:szCs w:val="24"/>
        </w:rPr>
        <w:tab/>
      </w:r>
      <w:r w:rsidRPr="00E76ECF">
        <w:rPr>
          <w:color w:val="000000"/>
          <w:sz w:val="24"/>
          <w:szCs w:val="24"/>
        </w:rPr>
        <w:tab/>
        <w:t>Преподаватель объявляет тему деловой игры, проверяет явку участвующих в деле лиц и готовность материалов. Затем начинается судебное разбирательство.</w:t>
      </w:r>
    </w:p>
    <w:p w:rsidR="00761FA5" w:rsidRPr="00E76ECF" w:rsidRDefault="00962672" w:rsidP="00962672">
      <w:pPr>
        <w:widowControl w:val="0"/>
        <w:tabs>
          <w:tab w:val="left" w:pos="142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1. </w:t>
      </w:r>
      <w:r w:rsidR="00761FA5" w:rsidRPr="00E76ECF">
        <w:rPr>
          <w:rFonts w:eastAsia="Calibri"/>
          <w:sz w:val="24"/>
          <w:szCs w:val="24"/>
          <w:lang w:eastAsia="en-US"/>
        </w:rPr>
        <w:t>Председательствующий открывает судебное заседание и объявляет, какое дело подлежит рассмотрению (ст. 160 ГПК РФ).</w:t>
      </w:r>
    </w:p>
    <w:p w:rsidR="00761FA5" w:rsidRPr="00E76ECF" w:rsidRDefault="00962672" w:rsidP="00962672">
      <w:pPr>
        <w:widowControl w:val="0"/>
        <w:tabs>
          <w:tab w:val="left" w:pos="144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2. </w:t>
      </w:r>
      <w:r w:rsidR="00761FA5" w:rsidRPr="00E76ECF">
        <w:rPr>
          <w:rFonts w:eastAsia="Calibri"/>
          <w:sz w:val="24"/>
          <w:szCs w:val="24"/>
          <w:lang w:eastAsia="en-US"/>
        </w:rPr>
        <w:t>Секретарь судебного заседания докладывает суду, кто из вызванных по делу лиц явился. Суд устанавливает личность явившихся, а также проверяет полномочия должностных лиц и представителей (ст. 161 ГПК).</w:t>
      </w:r>
    </w:p>
    <w:p w:rsidR="00761FA5" w:rsidRPr="00E76ECF" w:rsidRDefault="00962672" w:rsidP="00962672">
      <w:pPr>
        <w:widowControl w:val="0"/>
        <w:tabs>
          <w:tab w:val="left" w:pos="1441"/>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3. </w:t>
      </w:r>
      <w:r w:rsidR="00761FA5" w:rsidRPr="00E76ECF">
        <w:rPr>
          <w:rFonts w:eastAsia="Calibri"/>
          <w:sz w:val="24"/>
          <w:szCs w:val="24"/>
          <w:lang w:eastAsia="en-US"/>
        </w:rPr>
        <w:t>Свидетели после проверки их явки удаляются из зала судебного заседания в особую комнату (ст. 163 ГПК РФ).</w:t>
      </w:r>
    </w:p>
    <w:p w:rsidR="00761FA5" w:rsidRPr="00E76ECF" w:rsidRDefault="00962672" w:rsidP="00962672">
      <w:pPr>
        <w:widowControl w:val="0"/>
        <w:tabs>
          <w:tab w:val="left" w:pos="143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4. </w:t>
      </w:r>
      <w:r w:rsidR="00761FA5" w:rsidRPr="00E76ECF">
        <w:rPr>
          <w:rFonts w:eastAsia="Calibri"/>
          <w:sz w:val="24"/>
          <w:szCs w:val="24"/>
          <w:lang w:eastAsia="en-US"/>
        </w:rPr>
        <w:t>Председательствующий объявляет состав суда, сообщает, кто участвует в качестве секретаря судебного заседания, истца и его представителя, ответчика и его представителя, разъясняет лицам, участвующим в деле, их право заявлять отводы - председательствующему, секретарю судебного заседания (ст. 164 ГПК РФ).</w:t>
      </w:r>
    </w:p>
    <w:p w:rsidR="00761FA5" w:rsidRPr="00E76ECF" w:rsidRDefault="00962672" w:rsidP="00962672">
      <w:pPr>
        <w:widowControl w:val="0"/>
        <w:tabs>
          <w:tab w:val="left" w:pos="1431"/>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5. </w:t>
      </w:r>
      <w:r w:rsidR="00761FA5" w:rsidRPr="00E76ECF">
        <w:rPr>
          <w:rFonts w:eastAsia="Calibri"/>
          <w:sz w:val="24"/>
          <w:szCs w:val="24"/>
          <w:lang w:eastAsia="en-US"/>
        </w:rPr>
        <w:t xml:space="preserve">Председательствующий разъясняет лицам, участвующим в деле, и представителям их </w:t>
      </w:r>
      <w:r w:rsidR="00761FA5" w:rsidRPr="00E76ECF">
        <w:rPr>
          <w:rFonts w:eastAsia="Calibri"/>
          <w:sz w:val="24"/>
          <w:szCs w:val="24"/>
          <w:lang w:eastAsia="en-US"/>
        </w:rPr>
        <w:lastRenderedPageBreak/>
        <w:t>процессуальные права и обязанности (ст. 165 ГПК РФ).</w:t>
      </w:r>
    </w:p>
    <w:p w:rsidR="00761FA5" w:rsidRPr="00E76ECF" w:rsidRDefault="00962672" w:rsidP="00962672">
      <w:pPr>
        <w:widowControl w:val="0"/>
        <w:tabs>
          <w:tab w:val="left" w:pos="1441"/>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6. </w:t>
      </w:r>
      <w:r w:rsidR="00761FA5" w:rsidRPr="00E76ECF">
        <w:rPr>
          <w:rFonts w:eastAsia="Calibri"/>
          <w:sz w:val="24"/>
          <w:szCs w:val="24"/>
          <w:lang w:eastAsia="en-US"/>
        </w:rPr>
        <w:t>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РФ).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 РФ).</w:t>
      </w:r>
    </w:p>
    <w:p w:rsidR="00962672" w:rsidRDefault="00962672" w:rsidP="00962672">
      <w:pPr>
        <w:widowControl w:val="0"/>
        <w:tabs>
          <w:tab w:val="left" w:pos="144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7. </w:t>
      </w:r>
      <w:r w:rsidR="00761FA5" w:rsidRPr="00E76ECF">
        <w:rPr>
          <w:rFonts w:eastAsia="Calibri"/>
          <w:sz w:val="24"/>
          <w:szCs w:val="24"/>
          <w:lang w:eastAsia="en-US"/>
        </w:rPr>
        <w:t>Суд переходит к рассмотрению дела по существу. Рассмотрение дела начинается докладом дела председательствующим.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мировым соглашением или провести процедуру медиации (ст. 172 ГПК РФ).</w:t>
      </w:r>
    </w:p>
    <w:p w:rsidR="00761FA5" w:rsidRPr="00E76ECF" w:rsidRDefault="00962672" w:rsidP="00962672">
      <w:pPr>
        <w:widowControl w:val="0"/>
        <w:tabs>
          <w:tab w:val="left" w:pos="144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8. </w:t>
      </w:r>
      <w:r w:rsidR="00761FA5" w:rsidRPr="00E76ECF">
        <w:rPr>
          <w:rFonts w:eastAsia="Calibri"/>
          <w:sz w:val="24"/>
          <w:szCs w:val="24"/>
          <w:lang w:eastAsia="en-US"/>
        </w:rPr>
        <w:t>После доклада суд заслушивает объяснения истца, ответчика (ст. 174 ГПК РФ),</w:t>
      </w:r>
    </w:p>
    <w:p w:rsidR="00761FA5" w:rsidRPr="00E76ECF" w:rsidRDefault="00962672" w:rsidP="00962672">
      <w:pPr>
        <w:widowControl w:val="0"/>
        <w:tabs>
          <w:tab w:val="left" w:pos="1436"/>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9. </w:t>
      </w:r>
      <w:r w:rsidR="00761FA5" w:rsidRPr="00E76ECF">
        <w:rPr>
          <w:rFonts w:eastAsia="Calibri"/>
          <w:sz w:val="24"/>
          <w:szCs w:val="24"/>
          <w:lang w:eastAsia="en-US"/>
        </w:rPr>
        <w:t>Председательствующий спрашивает у сторон - истца, ответчика - имеют ли они что-либо добавить к своим объяснениям.</w:t>
      </w:r>
    </w:p>
    <w:p w:rsidR="00761FA5" w:rsidRPr="00E76ECF" w:rsidRDefault="00962672" w:rsidP="00962672">
      <w:pPr>
        <w:widowControl w:val="0"/>
        <w:tabs>
          <w:tab w:val="left" w:pos="1441"/>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10. </w:t>
      </w:r>
      <w:r w:rsidR="00761FA5" w:rsidRPr="00E76ECF">
        <w:rPr>
          <w:rFonts w:eastAsia="Calibri"/>
          <w:sz w:val="24"/>
          <w:szCs w:val="24"/>
          <w:lang w:eastAsia="en-US"/>
        </w:rPr>
        <w:t>Суд, заслушав объяснения сторон и других лиц, устанавливает порядок допроса свидетелей и исследования других доказательств по делу (ст. 175 ГПК РФ).</w:t>
      </w:r>
    </w:p>
    <w:p w:rsidR="00761FA5" w:rsidRPr="00E76ECF" w:rsidRDefault="00962672" w:rsidP="00962672">
      <w:pPr>
        <w:widowControl w:val="0"/>
        <w:tabs>
          <w:tab w:val="left" w:pos="1418"/>
        </w:tabs>
        <w:autoSpaceDE w:val="0"/>
        <w:autoSpaceDN w:val="0"/>
        <w:adjustRightInd w:val="0"/>
        <w:spacing w:line="276" w:lineRule="auto"/>
        <w:ind w:firstLine="567"/>
        <w:rPr>
          <w:rFonts w:eastAsia="Calibri"/>
          <w:sz w:val="24"/>
          <w:szCs w:val="24"/>
          <w:lang w:eastAsia="en-US"/>
        </w:rPr>
      </w:pPr>
      <w:r>
        <w:rPr>
          <w:rFonts w:eastAsia="Calibri"/>
          <w:sz w:val="24"/>
          <w:szCs w:val="24"/>
          <w:lang w:eastAsia="en-US"/>
        </w:rPr>
        <w:t xml:space="preserve">11. </w:t>
      </w:r>
      <w:r w:rsidR="00761FA5" w:rsidRPr="00E76ECF">
        <w:rPr>
          <w:rFonts w:eastAsia="Calibri"/>
          <w:sz w:val="24"/>
          <w:szCs w:val="24"/>
          <w:lang w:eastAsia="en-US"/>
        </w:rPr>
        <w:t>Порядок допроса свидетелей:</w:t>
      </w:r>
    </w:p>
    <w:p w:rsidR="00761FA5" w:rsidRPr="00E76ECF" w:rsidRDefault="00761FA5" w:rsidP="00962672">
      <w:pPr>
        <w:spacing w:line="276" w:lineRule="auto"/>
        <w:ind w:firstLine="567"/>
        <w:rPr>
          <w:rFonts w:eastAsia="Calibri"/>
          <w:sz w:val="24"/>
          <w:szCs w:val="24"/>
          <w:lang w:eastAsia="en-US"/>
        </w:rPr>
      </w:pPr>
      <w:r w:rsidRPr="00E76ECF">
        <w:rPr>
          <w:rFonts w:eastAsia="Calibri"/>
          <w:sz w:val="24"/>
          <w:szCs w:val="24"/>
          <w:lang w:eastAsia="en-US"/>
        </w:rPr>
        <w:t>1) 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761FA5" w:rsidRPr="00E76ECF" w:rsidRDefault="00761FA5" w:rsidP="00962672">
      <w:pPr>
        <w:widowControl w:val="0"/>
        <w:numPr>
          <w:ilvl w:val="1"/>
          <w:numId w:val="19"/>
        </w:numPr>
        <w:tabs>
          <w:tab w:val="left" w:pos="1431"/>
        </w:tabs>
        <w:autoSpaceDE w:val="0"/>
        <w:autoSpaceDN w:val="0"/>
        <w:adjustRightInd w:val="0"/>
        <w:spacing w:line="276" w:lineRule="auto"/>
        <w:ind w:firstLine="567"/>
        <w:rPr>
          <w:rFonts w:eastAsia="Calibri"/>
          <w:sz w:val="24"/>
          <w:szCs w:val="24"/>
          <w:lang w:eastAsia="en-US"/>
        </w:rPr>
      </w:pPr>
      <w:r w:rsidRPr="00E76ECF">
        <w:rPr>
          <w:rFonts w:eastAsia="Calibri"/>
          <w:sz w:val="24"/>
          <w:szCs w:val="24"/>
          <w:lang w:eastAsia="en-US"/>
        </w:rPr>
        <w:t>У свидетеля отбирается подписка о том, что ему разъяснены его обязанности и ответственность.</w:t>
      </w:r>
    </w:p>
    <w:p w:rsidR="00761FA5" w:rsidRPr="00E76ECF" w:rsidRDefault="00761FA5" w:rsidP="00962672">
      <w:pPr>
        <w:widowControl w:val="0"/>
        <w:numPr>
          <w:ilvl w:val="1"/>
          <w:numId w:val="19"/>
        </w:numPr>
        <w:tabs>
          <w:tab w:val="left" w:pos="1431"/>
        </w:tabs>
        <w:autoSpaceDE w:val="0"/>
        <w:autoSpaceDN w:val="0"/>
        <w:adjustRightInd w:val="0"/>
        <w:spacing w:line="276" w:lineRule="auto"/>
        <w:ind w:firstLine="567"/>
        <w:rPr>
          <w:rFonts w:eastAsia="Calibri"/>
          <w:sz w:val="24"/>
          <w:szCs w:val="24"/>
          <w:lang w:eastAsia="en-US"/>
        </w:rPr>
      </w:pPr>
      <w:r w:rsidRPr="00E76ECF">
        <w:rPr>
          <w:rFonts w:eastAsia="Calibri"/>
          <w:sz w:val="24"/>
          <w:szCs w:val="24"/>
          <w:lang w:eastAsia="en-US"/>
        </w:rPr>
        <w:t>Председательствующий предлагает свидетелю сообщить суду все, что ему лично известно по делу.</w:t>
      </w:r>
    </w:p>
    <w:p w:rsidR="00761FA5" w:rsidRPr="00E76ECF" w:rsidRDefault="00761FA5" w:rsidP="00962672">
      <w:pPr>
        <w:widowControl w:val="0"/>
        <w:numPr>
          <w:ilvl w:val="1"/>
          <w:numId w:val="19"/>
        </w:numPr>
        <w:tabs>
          <w:tab w:val="left" w:pos="1436"/>
        </w:tabs>
        <w:autoSpaceDE w:val="0"/>
        <w:autoSpaceDN w:val="0"/>
        <w:adjustRightInd w:val="0"/>
        <w:spacing w:line="276" w:lineRule="auto"/>
        <w:ind w:firstLine="567"/>
        <w:rPr>
          <w:rFonts w:eastAsia="Calibri"/>
          <w:sz w:val="24"/>
          <w:szCs w:val="24"/>
          <w:lang w:eastAsia="en-US"/>
        </w:rPr>
      </w:pPr>
      <w:r w:rsidRPr="00E76ECF">
        <w:rPr>
          <w:rFonts w:eastAsia="Calibri"/>
          <w:sz w:val="24"/>
          <w:szCs w:val="24"/>
          <w:lang w:eastAsia="en-US"/>
        </w:rPr>
        <w:t>После этого свидетелю могут быть заданы вопросы: 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761FA5" w:rsidRPr="00E76ECF" w:rsidRDefault="00761FA5" w:rsidP="00962672">
      <w:pPr>
        <w:widowControl w:val="0"/>
        <w:numPr>
          <w:ilvl w:val="1"/>
          <w:numId w:val="19"/>
        </w:numPr>
        <w:tabs>
          <w:tab w:val="left" w:pos="1426"/>
        </w:tabs>
        <w:autoSpaceDE w:val="0"/>
        <w:autoSpaceDN w:val="0"/>
        <w:adjustRightInd w:val="0"/>
        <w:spacing w:line="276" w:lineRule="auto"/>
        <w:ind w:firstLine="567"/>
        <w:rPr>
          <w:rFonts w:eastAsia="Calibri"/>
          <w:sz w:val="24"/>
          <w:szCs w:val="24"/>
          <w:lang w:eastAsia="en-US"/>
        </w:rPr>
      </w:pPr>
      <w:r w:rsidRPr="00E76ECF">
        <w:rPr>
          <w:rFonts w:eastAsia="Calibri"/>
          <w:sz w:val="24"/>
          <w:szCs w:val="24"/>
          <w:lang w:eastAsia="en-US"/>
        </w:rPr>
        <w:t>Председательствующий вправе задавать вопросы свидетелю в любой момент его допроса (ст. 176 - 178 ГПК РФ).</w:t>
      </w:r>
    </w:p>
    <w:p w:rsidR="00761FA5" w:rsidRPr="00E76ECF" w:rsidRDefault="00962672" w:rsidP="00962672">
      <w:pPr>
        <w:widowControl w:val="0"/>
        <w:tabs>
          <w:tab w:val="left" w:pos="1274"/>
        </w:tabs>
        <w:autoSpaceDE w:val="0"/>
        <w:autoSpaceDN w:val="0"/>
        <w:adjustRightInd w:val="0"/>
        <w:spacing w:line="276" w:lineRule="auto"/>
        <w:ind w:left="567" w:firstLine="0"/>
        <w:rPr>
          <w:rFonts w:eastAsia="Calibri"/>
          <w:sz w:val="24"/>
          <w:szCs w:val="24"/>
          <w:lang w:eastAsia="en-US"/>
        </w:rPr>
      </w:pPr>
      <w:r>
        <w:rPr>
          <w:rFonts w:eastAsia="Calibri"/>
          <w:sz w:val="24"/>
          <w:szCs w:val="24"/>
          <w:lang w:eastAsia="en-US"/>
        </w:rPr>
        <w:t xml:space="preserve">12. </w:t>
      </w:r>
      <w:r w:rsidR="00761FA5" w:rsidRPr="00E76ECF">
        <w:rPr>
          <w:rFonts w:eastAsia="Calibri"/>
          <w:sz w:val="24"/>
          <w:szCs w:val="24"/>
          <w:lang w:eastAsia="en-US"/>
        </w:rPr>
        <w:t>Исследование письменных доказательств.</w:t>
      </w:r>
    </w:p>
    <w:p w:rsidR="00962672" w:rsidRDefault="00761FA5" w:rsidP="00962672">
      <w:pPr>
        <w:spacing w:line="276" w:lineRule="auto"/>
        <w:ind w:firstLine="567"/>
        <w:rPr>
          <w:rFonts w:eastAsia="Calibri"/>
          <w:sz w:val="24"/>
          <w:szCs w:val="24"/>
          <w:lang w:eastAsia="en-US"/>
        </w:rPr>
      </w:pPr>
      <w:r w:rsidRPr="00E76ECF">
        <w:rPr>
          <w:rFonts w:eastAsia="Calibri"/>
          <w:sz w:val="24"/>
          <w:szCs w:val="24"/>
          <w:lang w:eastAsia="en-US"/>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 (ст. 181 ГПК РФ).</w:t>
      </w:r>
    </w:p>
    <w:p w:rsidR="00761FA5" w:rsidRPr="00E76ECF" w:rsidRDefault="00962672" w:rsidP="00962672">
      <w:pPr>
        <w:spacing w:line="276" w:lineRule="auto"/>
        <w:ind w:firstLine="567"/>
        <w:rPr>
          <w:rFonts w:eastAsia="Calibri"/>
          <w:sz w:val="24"/>
          <w:szCs w:val="24"/>
          <w:lang w:eastAsia="en-US"/>
        </w:rPr>
      </w:pPr>
      <w:r>
        <w:rPr>
          <w:rFonts w:eastAsia="Calibri"/>
          <w:sz w:val="24"/>
          <w:szCs w:val="24"/>
          <w:lang w:eastAsia="en-US"/>
        </w:rPr>
        <w:t xml:space="preserve">13. </w:t>
      </w:r>
      <w:r w:rsidR="00761FA5" w:rsidRPr="00E76ECF">
        <w:rPr>
          <w:rFonts w:eastAsia="Calibri"/>
          <w:sz w:val="24"/>
          <w:szCs w:val="24"/>
          <w:lang w:eastAsia="en-US"/>
        </w:rPr>
        <w:t>Оглашение личной переписки граждан.</w:t>
      </w:r>
    </w:p>
    <w:p w:rsidR="00761FA5" w:rsidRPr="00E76ECF" w:rsidRDefault="00761FA5" w:rsidP="00761FA5">
      <w:pPr>
        <w:spacing w:line="276" w:lineRule="auto"/>
        <w:ind w:firstLine="567"/>
        <w:rPr>
          <w:rFonts w:eastAsia="Calibri"/>
          <w:sz w:val="24"/>
          <w:szCs w:val="24"/>
          <w:lang w:eastAsia="en-US"/>
        </w:rPr>
      </w:pPr>
      <w:r w:rsidRPr="00E76ECF">
        <w:rPr>
          <w:rFonts w:eastAsia="Calibri"/>
          <w:sz w:val="24"/>
          <w:szCs w:val="24"/>
          <w:lang w:eastAsia="en-US"/>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181 ГПК РФ).</w:t>
      </w:r>
    </w:p>
    <w:p w:rsidR="00761FA5" w:rsidRPr="00E76ECF" w:rsidRDefault="00761FA5" w:rsidP="00761FA5">
      <w:pPr>
        <w:widowControl w:val="0"/>
        <w:autoSpaceDE w:val="0"/>
        <w:autoSpaceDN w:val="0"/>
        <w:adjustRightInd w:val="0"/>
        <w:spacing w:line="276" w:lineRule="auto"/>
        <w:ind w:firstLine="567"/>
        <w:rPr>
          <w:sz w:val="24"/>
          <w:szCs w:val="24"/>
        </w:rPr>
      </w:pPr>
      <w:r w:rsidRPr="00E76ECF">
        <w:rPr>
          <w:sz w:val="24"/>
          <w:szCs w:val="24"/>
        </w:rPr>
        <w:t xml:space="preserve">Исследование других доказательств (ст. 183 - 187 ГПК РФ). После исследования всех собранных по делу доказательств председательствующий предоставляет слово для заключения представителю </w:t>
      </w:r>
      <w:r w:rsidRPr="00E76ECF">
        <w:rPr>
          <w:color w:val="000000"/>
          <w:sz w:val="24"/>
          <w:szCs w:val="24"/>
        </w:rPr>
        <w:t>органа опеки и попечительства,</w:t>
      </w:r>
      <w:r w:rsidRPr="00E76ECF">
        <w:rPr>
          <w:sz w:val="24"/>
          <w:szCs w:val="24"/>
        </w:rPr>
        <w:t xml:space="preserve"> участвующего в процессе в соответствии со ст. </w:t>
      </w:r>
      <w:r w:rsidRPr="00E76ECF">
        <w:rPr>
          <w:sz w:val="24"/>
          <w:szCs w:val="24"/>
        </w:rPr>
        <w:lastRenderedPageBreak/>
        <w:t>45 и 47 ГПК РФ, после этого спрашивает у лиц, участвующих в деле, и представителей, не желают ли они выступить с дополнительными объяснениями (ст. 189 ГПК РФ).</w:t>
      </w:r>
    </w:p>
    <w:p w:rsidR="00962672" w:rsidRDefault="00761FA5" w:rsidP="00962672">
      <w:pPr>
        <w:spacing w:line="276" w:lineRule="auto"/>
        <w:ind w:firstLine="567"/>
        <w:rPr>
          <w:rFonts w:eastAsia="Calibri"/>
          <w:sz w:val="24"/>
          <w:szCs w:val="24"/>
          <w:lang w:eastAsia="en-US"/>
        </w:rPr>
      </w:pPr>
      <w:r w:rsidRPr="00E76ECF">
        <w:rPr>
          <w:rFonts w:eastAsia="Calibri"/>
          <w:sz w:val="24"/>
          <w:szCs w:val="24"/>
          <w:lang w:eastAsia="en-US"/>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 РФ).</w:t>
      </w:r>
    </w:p>
    <w:p w:rsidR="00761FA5" w:rsidRPr="00E76ECF" w:rsidRDefault="00962672" w:rsidP="00962672">
      <w:pPr>
        <w:spacing w:line="276" w:lineRule="auto"/>
        <w:ind w:firstLine="567"/>
        <w:rPr>
          <w:rFonts w:eastAsia="Calibri"/>
          <w:sz w:val="24"/>
          <w:szCs w:val="24"/>
          <w:lang w:eastAsia="en-US"/>
        </w:rPr>
      </w:pPr>
      <w:r>
        <w:rPr>
          <w:rFonts w:eastAsia="Calibri"/>
          <w:sz w:val="24"/>
          <w:szCs w:val="24"/>
          <w:lang w:eastAsia="en-US"/>
        </w:rPr>
        <w:t xml:space="preserve">14. </w:t>
      </w:r>
      <w:r w:rsidR="00761FA5" w:rsidRPr="00E76ECF">
        <w:rPr>
          <w:rFonts w:eastAsia="Calibri"/>
          <w:sz w:val="24"/>
          <w:szCs w:val="24"/>
          <w:lang w:eastAsia="en-US"/>
        </w:rPr>
        <w:t xml:space="preserve">Судебные прения. Сначала выступает истец, затем ответчик и его представитель. Представитель </w:t>
      </w:r>
      <w:r w:rsidR="00761FA5" w:rsidRPr="00E76ECF">
        <w:rPr>
          <w:rFonts w:eastAsia="Calibri"/>
          <w:color w:val="000000"/>
          <w:sz w:val="24"/>
          <w:szCs w:val="24"/>
          <w:lang w:eastAsia="en-US"/>
        </w:rPr>
        <w:t>органа опеки и попечительства,</w:t>
      </w:r>
      <w:r w:rsidR="00761FA5" w:rsidRPr="00E76ECF">
        <w:rPr>
          <w:rFonts w:eastAsia="Calibri"/>
          <w:sz w:val="24"/>
          <w:szCs w:val="24"/>
          <w:lang w:eastAsia="en-US"/>
        </w:rPr>
        <w:t xml:space="preserve"> участвующий в процессе, выступает с заключением. Участники могут обмениваться репликами. Право последней реплики всегда принадлежит ответчику и его представителю (ст. 190 ГПК РФ).</w:t>
      </w:r>
    </w:p>
    <w:p w:rsidR="00761FA5" w:rsidRPr="00E76ECF" w:rsidRDefault="00962672" w:rsidP="00962672">
      <w:pPr>
        <w:widowControl w:val="0"/>
        <w:tabs>
          <w:tab w:val="left" w:pos="1278"/>
        </w:tabs>
        <w:autoSpaceDE w:val="0"/>
        <w:autoSpaceDN w:val="0"/>
        <w:adjustRightInd w:val="0"/>
        <w:spacing w:line="276" w:lineRule="auto"/>
        <w:ind w:left="567" w:firstLine="0"/>
        <w:rPr>
          <w:rFonts w:eastAsia="Calibri"/>
          <w:sz w:val="24"/>
          <w:szCs w:val="24"/>
          <w:lang w:eastAsia="en-US"/>
        </w:rPr>
      </w:pPr>
      <w:r>
        <w:rPr>
          <w:rFonts w:eastAsia="Calibri"/>
          <w:sz w:val="24"/>
          <w:szCs w:val="24"/>
          <w:lang w:eastAsia="en-US"/>
        </w:rPr>
        <w:t xml:space="preserve">15. </w:t>
      </w:r>
      <w:r w:rsidR="00761FA5" w:rsidRPr="00E76ECF">
        <w:rPr>
          <w:rFonts w:eastAsia="Calibri"/>
          <w:sz w:val="24"/>
          <w:szCs w:val="24"/>
          <w:lang w:eastAsia="en-US"/>
        </w:rPr>
        <w:t>Удаление суда в совещательную комнату (ст. 192 ГПК РФ).</w:t>
      </w:r>
    </w:p>
    <w:p w:rsidR="00761FA5" w:rsidRPr="00E76ECF" w:rsidRDefault="00761FA5" w:rsidP="00761FA5">
      <w:pPr>
        <w:tabs>
          <w:tab w:val="left" w:pos="524"/>
        </w:tabs>
        <w:spacing w:line="276" w:lineRule="auto"/>
        <w:ind w:firstLine="567"/>
        <w:rPr>
          <w:color w:val="000000"/>
          <w:sz w:val="24"/>
          <w:szCs w:val="24"/>
        </w:rPr>
      </w:pPr>
      <w:r w:rsidRPr="00E76ECF">
        <w:rPr>
          <w:color w:val="000000"/>
          <w:sz w:val="24"/>
          <w:szCs w:val="24"/>
        </w:rPr>
        <w:t>16.  Объявление решения суда (ст. 193 ГПК РФ).</w:t>
      </w:r>
    </w:p>
    <w:p w:rsidR="00761FA5" w:rsidRPr="00E76ECF" w:rsidRDefault="00761FA5" w:rsidP="00761FA5">
      <w:pPr>
        <w:spacing w:line="276" w:lineRule="auto"/>
        <w:ind w:firstLine="567"/>
        <w:rPr>
          <w:color w:val="000000"/>
          <w:sz w:val="24"/>
          <w:szCs w:val="24"/>
        </w:rPr>
      </w:pPr>
      <w:r w:rsidRPr="00E76ECF">
        <w:rPr>
          <w:color w:val="000000"/>
          <w:sz w:val="24"/>
          <w:szCs w:val="24"/>
        </w:rPr>
        <w:t>Преподаватель может по ходу игры обращать внимание на те вопросы, которым следует уделить больше внимания в связи с их важностью.</w:t>
      </w:r>
    </w:p>
    <w:p w:rsidR="00761FA5" w:rsidRPr="00E76ECF" w:rsidRDefault="00761FA5" w:rsidP="00761FA5">
      <w:pPr>
        <w:spacing w:line="276" w:lineRule="auto"/>
        <w:ind w:firstLine="567"/>
        <w:rPr>
          <w:color w:val="000000"/>
          <w:sz w:val="24"/>
          <w:szCs w:val="24"/>
        </w:rPr>
      </w:pPr>
      <w:r w:rsidRPr="00E76ECF">
        <w:rPr>
          <w:color w:val="000000"/>
          <w:sz w:val="24"/>
          <w:szCs w:val="24"/>
        </w:rPr>
        <w:t>Если по ходу игры у участников будут возникать вопросы, ответы на которые могли дать только «настоящие» участники заседания, преподаватель имеет право выступить с уточнениями сценария. Это не слагает ответственности со студента в качественной проработке своей роли.</w:t>
      </w:r>
    </w:p>
    <w:p w:rsidR="00761FA5" w:rsidRPr="00E76ECF" w:rsidRDefault="00761FA5" w:rsidP="00761FA5">
      <w:pPr>
        <w:widowControl w:val="0"/>
        <w:autoSpaceDE w:val="0"/>
        <w:autoSpaceDN w:val="0"/>
        <w:adjustRightInd w:val="0"/>
        <w:spacing w:line="276" w:lineRule="auto"/>
        <w:ind w:firstLine="567"/>
        <w:jc w:val="center"/>
        <w:rPr>
          <w:b/>
          <w:color w:val="000000"/>
          <w:sz w:val="24"/>
          <w:szCs w:val="24"/>
        </w:rPr>
      </w:pPr>
      <w:r w:rsidRPr="00E76ECF">
        <w:rPr>
          <w:b/>
          <w:color w:val="000000"/>
          <w:sz w:val="24"/>
          <w:szCs w:val="24"/>
        </w:rPr>
        <w:t>Разбор деловой игры и подведение итогов</w:t>
      </w:r>
      <w:bookmarkStart w:id="26" w:name="bookmark24"/>
    </w:p>
    <w:p w:rsidR="00761FA5" w:rsidRPr="00E76ECF" w:rsidRDefault="00761FA5" w:rsidP="00761FA5">
      <w:pPr>
        <w:widowControl w:val="0"/>
        <w:autoSpaceDE w:val="0"/>
        <w:autoSpaceDN w:val="0"/>
        <w:adjustRightInd w:val="0"/>
        <w:spacing w:line="276" w:lineRule="auto"/>
        <w:ind w:firstLine="567"/>
        <w:rPr>
          <w:rFonts w:eastAsia="Calibri"/>
          <w:sz w:val="24"/>
          <w:szCs w:val="24"/>
        </w:rPr>
      </w:pPr>
      <w:r w:rsidRPr="00E76ECF">
        <w:rPr>
          <w:color w:val="000000"/>
          <w:sz w:val="24"/>
          <w:szCs w:val="24"/>
        </w:rPr>
        <w:t>Это последний, но не менее важный этап игры. Его можно разбить на следующие этапы.</w:t>
      </w:r>
      <w:bookmarkStart w:id="27" w:name="bookmark25"/>
      <w:bookmarkEnd w:id="26"/>
    </w:p>
    <w:p w:rsidR="00761FA5" w:rsidRPr="00E76ECF" w:rsidRDefault="00761FA5" w:rsidP="00761FA5">
      <w:pPr>
        <w:widowControl w:val="0"/>
        <w:autoSpaceDE w:val="0"/>
        <w:autoSpaceDN w:val="0"/>
        <w:adjustRightInd w:val="0"/>
        <w:spacing w:line="276" w:lineRule="auto"/>
        <w:ind w:firstLine="567"/>
        <w:rPr>
          <w:color w:val="000000"/>
          <w:sz w:val="24"/>
          <w:szCs w:val="24"/>
        </w:rPr>
      </w:pPr>
      <w:r w:rsidRPr="00E76ECF">
        <w:rPr>
          <w:color w:val="000000"/>
          <w:sz w:val="24"/>
          <w:szCs w:val="24"/>
        </w:rPr>
        <w:t>На первом этапе преподаватель предоставляет слово преподавателю или  эксперту, если таковой был приглашен, для дачи заключения. Он оценивает готовность студентов к своим ролям, активность, компетентность, соответствие проведения заседания Гражданскому процессуальному кодексу РФ и Гражданскому кодексу РФ. В его выступлении должен прозвучать анализ действий основных участ</w:t>
      </w:r>
      <w:r w:rsidRPr="00E76ECF">
        <w:rPr>
          <w:color w:val="000000"/>
          <w:sz w:val="24"/>
          <w:szCs w:val="24"/>
        </w:rPr>
        <w:softHyphen/>
        <w:t xml:space="preserve">ников (с указанием положительных или отрицательных моментов). </w:t>
      </w:r>
      <w:bookmarkStart w:id="28" w:name="bookmark26"/>
      <w:bookmarkEnd w:id="27"/>
    </w:p>
    <w:p w:rsidR="008F4EDB" w:rsidRDefault="00761FA5" w:rsidP="008F4EDB">
      <w:pPr>
        <w:widowControl w:val="0"/>
        <w:autoSpaceDE w:val="0"/>
        <w:autoSpaceDN w:val="0"/>
        <w:adjustRightInd w:val="0"/>
        <w:spacing w:line="276" w:lineRule="auto"/>
        <w:ind w:firstLine="567"/>
        <w:rPr>
          <w:color w:val="000000"/>
          <w:sz w:val="24"/>
          <w:szCs w:val="24"/>
        </w:rPr>
      </w:pPr>
      <w:r w:rsidRPr="00E76ECF">
        <w:rPr>
          <w:color w:val="000000"/>
          <w:sz w:val="24"/>
          <w:szCs w:val="24"/>
        </w:rPr>
        <w:t xml:space="preserve">На втором этапе необходимо дать </w:t>
      </w:r>
      <w:r w:rsidRPr="00E76ECF">
        <w:rPr>
          <w:rFonts w:eastAsia="Calibri"/>
          <w:color w:val="000000"/>
          <w:sz w:val="24"/>
          <w:szCs w:val="24"/>
        </w:rPr>
        <w:t>высказаться студентам, участвую</w:t>
      </w:r>
      <w:r w:rsidRPr="00E76ECF">
        <w:rPr>
          <w:color w:val="000000"/>
          <w:sz w:val="24"/>
          <w:szCs w:val="24"/>
        </w:rPr>
        <w:t>щим в игре.</w:t>
      </w:r>
      <w:bookmarkStart w:id="29" w:name="bookmark27"/>
      <w:bookmarkEnd w:id="28"/>
    </w:p>
    <w:p w:rsidR="008F4EDB" w:rsidRDefault="00761FA5" w:rsidP="008F4EDB">
      <w:pPr>
        <w:widowControl w:val="0"/>
        <w:autoSpaceDE w:val="0"/>
        <w:autoSpaceDN w:val="0"/>
        <w:adjustRightInd w:val="0"/>
        <w:spacing w:line="276" w:lineRule="auto"/>
        <w:ind w:firstLine="567"/>
        <w:rPr>
          <w:color w:val="000000"/>
          <w:sz w:val="24"/>
          <w:szCs w:val="24"/>
        </w:rPr>
      </w:pPr>
      <w:r w:rsidRPr="00E76ECF">
        <w:rPr>
          <w:color w:val="000000"/>
          <w:sz w:val="24"/>
          <w:szCs w:val="24"/>
        </w:rPr>
        <w:t xml:space="preserve">В конце преподаватель подводит итоги проведенного занятия, </w:t>
      </w:r>
      <w:r w:rsidRPr="00E76ECF">
        <w:rPr>
          <w:rFonts w:eastAsia="Calibri"/>
          <w:color w:val="000000"/>
          <w:sz w:val="24"/>
          <w:szCs w:val="24"/>
        </w:rPr>
        <w:t>в</w:t>
      </w:r>
      <w:r w:rsidRPr="00E76ECF">
        <w:rPr>
          <w:color w:val="000000"/>
          <w:sz w:val="24"/>
          <w:szCs w:val="24"/>
        </w:rPr>
        <w:t>ысказывает свое мнение об игре, указывает недостатки и положительные моменты в действиях игроков.</w:t>
      </w:r>
      <w:bookmarkStart w:id="30" w:name="bookmark28"/>
      <w:bookmarkEnd w:id="29"/>
    </w:p>
    <w:p w:rsidR="00761FA5" w:rsidRPr="00E76ECF" w:rsidRDefault="00761FA5" w:rsidP="008F4EDB">
      <w:pPr>
        <w:widowControl w:val="0"/>
        <w:autoSpaceDE w:val="0"/>
        <w:autoSpaceDN w:val="0"/>
        <w:adjustRightInd w:val="0"/>
        <w:spacing w:line="276" w:lineRule="auto"/>
        <w:ind w:firstLine="567"/>
        <w:rPr>
          <w:b/>
          <w:color w:val="000000"/>
          <w:sz w:val="24"/>
          <w:szCs w:val="24"/>
        </w:rPr>
      </w:pPr>
      <w:r w:rsidRPr="00E76ECF">
        <w:rPr>
          <w:color w:val="000000"/>
          <w:sz w:val="24"/>
          <w:szCs w:val="24"/>
        </w:rPr>
        <w:t>После завершения игры целесообразно аплодисментами поблагодарить ее участников.</w:t>
      </w:r>
      <w:bookmarkEnd w:id="30"/>
    </w:p>
    <w:p w:rsidR="008F4EDB" w:rsidRDefault="008F4EDB" w:rsidP="000F55C0">
      <w:pPr>
        <w:tabs>
          <w:tab w:val="left" w:pos="2450"/>
        </w:tabs>
        <w:ind w:firstLine="426"/>
      </w:pPr>
    </w:p>
    <w:p w:rsidR="008962C1" w:rsidRPr="00650392" w:rsidRDefault="00444521" w:rsidP="000F55C0">
      <w:pPr>
        <w:keepNext/>
        <w:numPr>
          <w:ilvl w:val="1"/>
          <w:numId w:val="15"/>
        </w:numPr>
        <w:spacing w:before="200" w:after="100"/>
        <w:ind w:left="675" w:firstLine="0"/>
        <w:jc w:val="center"/>
        <w:outlineLvl w:val="1"/>
        <w:rPr>
          <w:sz w:val="24"/>
          <w:szCs w:val="24"/>
        </w:rPr>
      </w:pPr>
      <w:bookmarkStart w:id="31" w:name="_Toc433697916"/>
      <w:r w:rsidRPr="000F55C0">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1"/>
    </w:p>
    <w:p w:rsidR="008F4EDB" w:rsidRDefault="008F4EDB" w:rsidP="00F63D1B">
      <w:pPr>
        <w:keepNext/>
        <w:spacing w:before="200" w:after="100"/>
        <w:ind w:left="675" w:firstLine="0"/>
        <w:jc w:val="center"/>
        <w:outlineLvl w:val="1"/>
        <w:rPr>
          <w:rFonts w:cs="Arial"/>
          <w:b/>
          <w:bCs/>
          <w:iCs/>
          <w:sz w:val="24"/>
          <w:szCs w:val="24"/>
        </w:rPr>
      </w:pPr>
      <w:r>
        <w:rPr>
          <w:rFonts w:cs="Arial"/>
          <w:b/>
          <w:bCs/>
          <w:iCs/>
          <w:sz w:val="24"/>
          <w:szCs w:val="24"/>
        </w:rPr>
        <w:t>Зачет проводится в форме соб</w:t>
      </w:r>
      <w:r w:rsidR="00F63D1B">
        <w:rPr>
          <w:rFonts w:cs="Arial"/>
          <w:b/>
          <w:bCs/>
          <w:iCs/>
          <w:sz w:val="24"/>
          <w:szCs w:val="24"/>
        </w:rPr>
        <w:t>е</w:t>
      </w:r>
      <w:r>
        <w:rPr>
          <w:rFonts w:cs="Arial"/>
          <w:b/>
          <w:bCs/>
          <w:iCs/>
          <w:sz w:val="24"/>
          <w:szCs w:val="24"/>
        </w:rPr>
        <w:t>седования по следующим вопросам</w:t>
      </w:r>
    </w:p>
    <w:p w:rsidR="00414C78" w:rsidRPr="004A25EE" w:rsidRDefault="00414C78" w:rsidP="00414C78">
      <w:pPr>
        <w:spacing w:line="276" w:lineRule="auto"/>
        <w:ind w:firstLine="567"/>
        <w:rPr>
          <w:sz w:val="24"/>
          <w:szCs w:val="24"/>
        </w:rPr>
      </w:pPr>
      <w:r w:rsidRPr="004A25EE">
        <w:rPr>
          <w:sz w:val="24"/>
          <w:szCs w:val="24"/>
        </w:rPr>
        <w:t>1. Формы защиты прав, свобод и законных интересов субъектов гражданских правоотношений.</w:t>
      </w:r>
    </w:p>
    <w:p w:rsidR="00414C78" w:rsidRPr="004A25EE" w:rsidRDefault="00414C78" w:rsidP="00414C78">
      <w:pPr>
        <w:spacing w:line="276" w:lineRule="auto"/>
        <w:ind w:firstLine="567"/>
        <w:rPr>
          <w:sz w:val="24"/>
          <w:szCs w:val="24"/>
        </w:rPr>
      </w:pPr>
      <w:r w:rsidRPr="004A25EE">
        <w:rPr>
          <w:sz w:val="24"/>
          <w:szCs w:val="24"/>
        </w:rPr>
        <w:t>2. Понятие гражданского процессуального права РФ /отрасль права/. Предмет, метод, система. Значение ГПП РФ в современный период.</w:t>
      </w:r>
    </w:p>
    <w:p w:rsidR="00414C78" w:rsidRPr="004A25EE" w:rsidRDefault="00414C78" w:rsidP="00414C78">
      <w:pPr>
        <w:spacing w:line="276" w:lineRule="auto"/>
        <w:ind w:firstLine="567"/>
        <w:rPr>
          <w:sz w:val="24"/>
          <w:szCs w:val="24"/>
        </w:rPr>
      </w:pPr>
      <w:r w:rsidRPr="004A25EE">
        <w:rPr>
          <w:sz w:val="24"/>
          <w:szCs w:val="24"/>
        </w:rPr>
        <w:t>3. Задачи, цели гражданского судопроизводства.</w:t>
      </w:r>
    </w:p>
    <w:p w:rsidR="00414C78" w:rsidRPr="004A25EE" w:rsidRDefault="00414C78" w:rsidP="00414C78">
      <w:pPr>
        <w:spacing w:line="276" w:lineRule="auto"/>
        <w:ind w:firstLine="567"/>
        <w:rPr>
          <w:sz w:val="24"/>
          <w:szCs w:val="24"/>
        </w:rPr>
      </w:pPr>
      <w:r w:rsidRPr="004A25EE">
        <w:rPr>
          <w:sz w:val="24"/>
          <w:szCs w:val="24"/>
        </w:rPr>
        <w:t>4. Право на обращение в суд. Право на возбуждение гражданского дела.</w:t>
      </w:r>
    </w:p>
    <w:p w:rsidR="00414C78" w:rsidRPr="004A25EE" w:rsidRDefault="00414C78" w:rsidP="00414C78">
      <w:pPr>
        <w:spacing w:line="276" w:lineRule="auto"/>
        <w:ind w:firstLine="567"/>
        <w:rPr>
          <w:sz w:val="24"/>
          <w:szCs w:val="24"/>
        </w:rPr>
      </w:pPr>
      <w:r w:rsidRPr="004A25EE">
        <w:rPr>
          <w:sz w:val="24"/>
          <w:szCs w:val="24"/>
        </w:rPr>
        <w:t xml:space="preserve">5. Источники ГПП РФ /обзор/. Аналогия права, аналогия закона в ГПП РФ. </w:t>
      </w:r>
    </w:p>
    <w:p w:rsidR="00414C78" w:rsidRPr="004A25EE" w:rsidRDefault="00414C78" w:rsidP="00414C78">
      <w:pPr>
        <w:spacing w:line="276" w:lineRule="auto"/>
        <w:ind w:firstLine="567"/>
        <w:rPr>
          <w:sz w:val="24"/>
          <w:szCs w:val="24"/>
        </w:rPr>
      </w:pPr>
      <w:r w:rsidRPr="004A25EE">
        <w:rPr>
          <w:sz w:val="24"/>
          <w:szCs w:val="24"/>
        </w:rPr>
        <w:t>6. Гражданские процессуальные нормы: понятие, виды, структура. Действие гражданских процессуальных норм во времени, в пространстве, и по кругу лиц.</w:t>
      </w:r>
    </w:p>
    <w:p w:rsidR="00414C78" w:rsidRPr="004A25EE" w:rsidRDefault="00414C78" w:rsidP="00414C78">
      <w:pPr>
        <w:spacing w:line="276" w:lineRule="auto"/>
        <w:ind w:firstLine="567"/>
        <w:rPr>
          <w:sz w:val="24"/>
          <w:szCs w:val="24"/>
        </w:rPr>
      </w:pPr>
      <w:r w:rsidRPr="004A25EE">
        <w:rPr>
          <w:sz w:val="24"/>
          <w:szCs w:val="24"/>
        </w:rPr>
        <w:lastRenderedPageBreak/>
        <w:t>7. Понятие, сущность, значение гражданской процессуальной формы. Последствия ее нарушения.</w:t>
      </w:r>
    </w:p>
    <w:p w:rsidR="00414C78" w:rsidRPr="004A25EE" w:rsidRDefault="00414C78" w:rsidP="00414C78">
      <w:pPr>
        <w:spacing w:line="276" w:lineRule="auto"/>
        <w:ind w:firstLine="567"/>
        <w:rPr>
          <w:sz w:val="24"/>
          <w:szCs w:val="24"/>
        </w:rPr>
      </w:pPr>
      <w:r w:rsidRPr="004A25EE">
        <w:rPr>
          <w:sz w:val="24"/>
          <w:szCs w:val="24"/>
        </w:rPr>
        <w:t>8. Понятие гражданского процесса /судопроизводства/. Виды гражданского судопроизводства. Стадии гражданского процесса.</w:t>
      </w:r>
    </w:p>
    <w:p w:rsidR="00414C78" w:rsidRPr="004A25EE" w:rsidRDefault="00414C78" w:rsidP="00414C78">
      <w:pPr>
        <w:spacing w:line="276" w:lineRule="auto"/>
        <w:ind w:firstLine="567"/>
        <w:rPr>
          <w:sz w:val="24"/>
          <w:szCs w:val="24"/>
        </w:rPr>
      </w:pPr>
      <w:r w:rsidRPr="004A25EE">
        <w:rPr>
          <w:sz w:val="24"/>
          <w:szCs w:val="24"/>
        </w:rPr>
        <w:t>9. Принципы ГПП РФ. Понятие, значение, система, взаимосвязь.</w:t>
      </w:r>
    </w:p>
    <w:p w:rsidR="00414C78" w:rsidRPr="004A25EE" w:rsidRDefault="00414C78" w:rsidP="00414C78">
      <w:pPr>
        <w:spacing w:line="276" w:lineRule="auto"/>
        <w:ind w:firstLine="567"/>
        <w:rPr>
          <w:sz w:val="24"/>
          <w:szCs w:val="24"/>
        </w:rPr>
      </w:pPr>
      <w:r w:rsidRPr="004A25EE">
        <w:rPr>
          <w:sz w:val="24"/>
          <w:szCs w:val="24"/>
        </w:rPr>
        <w:t xml:space="preserve">10. Принцип осуществления правосудия только судом при рассмотрении гражданских дел. </w:t>
      </w:r>
    </w:p>
    <w:p w:rsidR="00414C78" w:rsidRPr="004A25EE" w:rsidRDefault="00414C78" w:rsidP="00414C78">
      <w:pPr>
        <w:spacing w:line="276" w:lineRule="auto"/>
        <w:ind w:firstLine="567"/>
        <w:rPr>
          <w:sz w:val="24"/>
          <w:szCs w:val="24"/>
        </w:rPr>
      </w:pPr>
      <w:r w:rsidRPr="004A25EE">
        <w:rPr>
          <w:sz w:val="24"/>
          <w:szCs w:val="24"/>
        </w:rPr>
        <w:t xml:space="preserve">11. Принцип гласности в гражданском процессе. </w:t>
      </w:r>
    </w:p>
    <w:p w:rsidR="00414C78" w:rsidRPr="004A25EE" w:rsidRDefault="00414C78" w:rsidP="00414C78">
      <w:pPr>
        <w:spacing w:line="276" w:lineRule="auto"/>
        <w:ind w:firstLine="567"/>
        <w:rPr>
          <w:sz w:val="24"/>
          <w:szCs w:val="24"/>
        </w:rPr>
      </w:pPr>
      <w:r w:rsidRPr="004A25EE">
        <w:rPr>
          <w:sz w:val="24"/>
          <w:szCs w:val="24"/>
        </w:rPr>
        <w:t>12. Принцип непосредственности, непрерывности, устности в гражданском процессе. Исключения из принципов непосредственности и непрерывности.</w:t>
      </w:r>
    </w:p>
    <w:p w:rsidR="00414C78" w:rsidRPr="004A25EE" w:rsidRDefault="00414C78" w:rsidP="00414C78">
      <w:pPr>
        <w:spacing w:line="276" w:lineRule="auto"/>
        <w:ind w:firstLine="567"/>
        <w:rPr>
          <w:sz w:val="24"/>
          <w:szCs w:val="24"/>
        </w:rPr>
      </w:pPr>
      <w:r w:rsidRPr="004A25EE">
        <w:rPr>
          <w:sz w:val="24"/>
          <w:szCs w:val="24"/>
        </w:rPr>
        <w:t xml:space="preserve">13. Принцип национального языка судопроизводства в гражданском процессе. </w:t>
      </w:r>
    </w:p>
    <w:p w:rsidR="00414C78" w:rsidRPr="004A25EE" w:rsidRDefault="00414C78" w:rsidP="00414C78">
      <w:pPr>
        <w:spacing w:line="276" w:lineRule="auto"/>
        <w:ind w:firstLine="567"/>
        <w:rPr>
          <w:sz w:val="24"/>
          <w:szCs w:val="24"/>
        </w:rPr>
      </w:pPr>
      <w:r w:rsidRPr="004A25EE">
        <w:rPr>
          <w:sz w:val="24"/>
          <w:szCs w:val="24"/>
        </w:rPr>
        <w:t>14. Принцип независимости судей и подчинения их только закону. Гарантии независимости.</w:t>
      </w:r>
    </w:p>
    <w:p w:rsidR="00414C78" w:rsidRPr="004A25EE" w:rsidRDefault="00414C78" w:rsidP="00414C78">
      <w:pPr>
        <w:spacing w:line="276" w:lineRule="auto"/>
        <w:ind w:firstLine="567"/>
        <w:rPr>
          <w:sz w:val="24"/>
          <w:szCs w:val="24"/>
        </w:rPr>
      </w:pPr>
      <w:r w:rsidRPr="004A25EE">
        <w:rPr>
          <w:sz w:val="24"/>
          <w:szCs w:val="24"/>
        </w:rPr>
        <w:t>15. Принцип юридической /фактической, объективной/ истины.</w:t>
      </w:r>
    </w:p>
    <w:p w:rsidR="00414C78" w:rsidRPr="004A25EE" w:rsidRDefault="00414C78" w:rsidP="00414C78">
      <w:pPr>
        <w:spacing w:line="276" w:lineRule="auto"/>
        <w:ind w:firstLine="567"/>
        <w:rPr>
          <w:sz w:val="24"/>
          <w:szCs w:val="24"/>
        </w:rPr>
      </w:pPr>
      <w:r w:rsidRPr="004A25EE">
        <w:rPr>
          <w:sz w:val="24"/>
          <w:szCs w:val="24"/>
        </w:rPr>
        <w:t>16. Принцип диспозитивности. Его проявления в различных стадиях гражданского процесса.</w:t>
      </w:r>
    </w:p>
    <w:p w:rsidR="00414C78" w:rsidRPr="004A25EE" w:rsidRDefault="00414C78" w:rsidP="00414C78">
      <w:pPr>
        <w:spacing w:line="276" w:lineRule="auto"/>
        <w:ind w:firstLine="567"/>
        <w:rPr>
          <w:sz w:val="24"/>
          <w:szCs w:val="24"/>
        </w:rPr>
      </w:pPr>
      <w:r w:rsidRPr="004A25EE">
        <w:rPr>
          <w:sz w:val="24"/>
          <w:szCs w:val="24"/>
        </w:rPr>
        <w:t xml:space="preserve">17. Осуществление правосудия на основе состязательности и равноправии сторон. </w:t>
      </w:r>
    </w:p>
    <w:p w:rsidR="00414C78" w:rsidRPr="004A25EE" w:rsidRDefault="00414C78" w:rsidP="00414C78">
      <w:pPr>
        <w:spacing w:line="276" w:lineRule="auto"/>
        <w:ind w:firstLine="567"/>
        <w:rPr>
          <w:sz w:val="24"/>
          <w:szCs w:val="24"/>
        </w:rPr>
      </w:pPr>
      <w:r w:rsidRPr="004A25EE">
        <w:rPr>
          <w:sz w:val="24"/>
          <w:szCs w:val="24"/>
        </w:rPr>
        <w:t xml:space="preserve">18. Принцип законности в гражданском процессе. </w:t>
      </w:r>
    </w:p>
    <w:p w:rsidR="00414C78" w:rsidRPr="004A25EE" w:rsidRDefault="00414C78" w:rsidP="00414C78">
      <w:pPr>
        <w:spacing w:line="276" w:lineRule="auto"/>
        <w:ind w:firstLine="567"/>
        <w:rPr>
          <w:sz w:val="24"/>
          <w:szCs w:val="24"/>
        </w:rPr>
      </w:pPr>
      <w:r w:rsidRPr="004A25EE">
        <w:rPr>
          <w:sz w:val="24"/>
          <w:szCs w:val="24"/>
        </w:rPr>
        <w:t>19. Гражданские процессуальные правоотношения. Понятие. Предпосылки возникновения. Структура. Отличие от гражданских правоотношений.</w:t>
      </w:r>
    </w:p>
    <w:p w:rsidR="00414C78" w:rsidRPr="004A25EE" w:rsidRDefault="00414C78" w:rsidP="00414C78">
      <w:pPr>
        <w:spacing w:line="276" w:lineRule="auto"/>
        <w:ind w:firstLine="567"/>
        <w:rPr>
          <w:sz w:val="24"/>
          <w:szCs w:val="24"/>
        </w:rPr>
      </w:pPr>
      <w:r w:rsidRPr="004A25EE">
        <w:rPr>
          <w:sz w:val="24"/>
          <w:szCs w:val="24"/>
        </w:rPr>
        <w:t>20. Субъективное гражданское процессуальное право. Субъективная гражданская процессуальная обязанность. Классификация гражданских процессуальных прав и обязанностей.</w:t>
      </w:r>
    </w:p>
    <w:p w:rsidR="00414C78" w:rsidRPr="004A25EE" w:rsidRDefault="00414C78" w:rsidP="00414C78">
      <w:pPr>
        <w:spacing w:line="276" w:lineRule="auto"/>
        <w:ind w:firstLine="567"/>
        <w:rPr>
          <w:sz w:val="24"/>
          <w:szCs w:val="24"/>
        </w:rPr>
      </w:pPr>
      <w:r w:rsidRPr="004A25EE">
        <w:rPr>
          <w:sz w:val="24"/>
          <w:szCs w:val="24"/>
        </w:rPr>
        <w:t>21. Объекты гражданских процессуальных правоотношений /общий, специальный/.</w:t>
      </w:r>
    </w:p>
    <w:p w:rsidR="00414C78" w:rsidRPr="004A25EE" w:rsidRDefault="00414C78" w:rsidP="00414C78">
      <w:pPr>
        <w:spacing w:line="276" w:lineRule="auto"/>
        <w:ind w:firstLine="567"/>
        <w:rPr>
          <w:sz w:val="24"/>
          <w:szCs w:val="24"/>
        </w:rPr>
      </w:pPr>
      <w:r w:rsidRPr="004A25EE">
        <w:rPr>
          <w:sz w:val="24"/>
          <w:szCs w:val="24"/>
        </w:rPr>
        <w:t>22. Субъекты гражданских процессуальных правоотношений. Классификация.</w:t>
      </w:r>
    </w:p>
    <w:p w:rsidR="00414C78" w:rsidRPr="004A25EE" w:rsidRDefault="00414C78" w:rsidP="00414C78">
      <w:pPr>
        <w:spacing w:line="276" w:lineRule="auto"/>
        <w:ind w:firstLine="567"/>
        <w:rPr>
          <w:sz w:val="24"/>
          <w:szCs w:val="24"/>
        </w:rPr>
      </w:pPr>
      <w:r w:rsidRPr="004A25EE">
        <w:rPr>
          <w:sz w:val="24"/>
          <w:szCs w:val="24"/>
        </w:rPr>
        <w:t>23. Суд как субъект гражданских процессуальных правоотношений. Состав суда при рассмотрении гражданских дел.</w:t>
      </w:r>
    </w:p>
    <w:p w:rsidR="00414C78" w:rsidRPr="004A25EE" w:rsidRDefault="00414C78" w:rsidP="00414C78">
      <w:pPr>
        <w:spacing w:line="276" w:lineRule="auto"/>
        <w:ind w:firstLine="567"/>
        <w:rPr>
          <w:sz w:val="24"/>
          <w:szCs w:val="24"/>
        </w:rPr>
      </w:pPr>
      <w:r w:rsidRPr="004A25EE">
        <w:rPr>
          <w:sz w:val="24"/>
          <w:szCs w:val="24"/>
        </w:rPr>
        <w:t>24. Лица, участвующие в деле. Понятие, признаки, состав лиц участвующих в деле. Гражданская процессуальная правоспособность и дееспособность.</w:t>
      </w:r>
    </w:p>
    <w:p w:rsidR="00414C78" w:rsidRPr="004A25EE" w:rsidRDefault="00414C78" w:rsidP="00414C78">
      <w:pPr>
        <w:spacing w:line="276" w:lineRule="auto"/>
        <w:ind w:firstLine="567"/>
        <w:rPr>
          <w:sz w:val="24"/>
          <w:szCs w:val="24"/>
        </w:rPr>
      </w:pPr>
      <w:r w:rsidRPr="004A25EE">
        <w:rPr>
          <w:sz w:val="24"/>
          <w:szCs w:val="24"/>
        </w:rPr>
        <w:t>25. Лица, содействующие осуществлению правосудия. Состав лиц, содействующих осуществлению правосудия.</w:t>
      </w:r>
    </w:p>
    <w:p w:rsidR="00414C78" w:rsidRPr="004A25EE" w:rsidRDefault="00414C78" w:rsidP="00414C78">
      <w:pPr>
        <w:spacing w:line="276" w:lineRule="auto"/>
        <w:ind w:firstLine="567"/>
        <w:rPr>
          <w:sz w:val="24"/>
          <w:szCs w:val="24"/>
        </w:rPr>
      </w:pPr>
      <w:r w:rsidRPr="004A25EE">
        <w:rPr>
          <w:sz w:val="24"/>
          <w:szCs w:val="24"/>
        </w:rPr>
        <w:t>26. Стороны в гражданском судопроизводстве. Понятие. Процессуальные права и обязанности сторон.</w:t>
      </w:r>
    </w:p>
    <w:p w:rsidR="00414C78" w:rsidRPr="004A25EE" w:rsidRDefault="00414C78" w:rsidP="00414C78">
      <w:pPr>
        <w:spacing w:line="276" w:lineRule="auto"/>
        <w:ind w:firstLine="567"/>
        <w:rPr>
          <w:sz w:val="24"/>
          <w:szCs w:val="24"/>
        </w:rPr>
      </w:pPr>
      <w:r w:rsidRPr="004A25EE">
        <w:rPr>
          <w:sz w:val="24"/>
          <w:szCs w:val="24"/>
        </w:rPr>
        <w:t>27. Процессуальное соучастие. Цель, основания и виды. Процессуальные права и обязанности соучастников.</w:t>
      </w:r>
    </w:p>
    <w:p w:rsidR="00414C78" w:rsidRPr="004A25EE" w:rsidRDefault="00414C78" w:rsidP="00414C78">
      <w:pPr>
        <w:spacing w:line="276" w:lineRule="auto"/>
        <w:ind w:firstLine="567"/>
        <w:rPr>
          <w:sz w:val="24"/>
          <w:szCs w:val="24"/>
        </w:rPr>
      </w:pPr>
      <w:r w:rsidRPr="004A25EE">
        <w:rPr>
          <w:sz w:val="24"/>
          <w:szCs w:val="24"/>
        </w:rPr>
        <w:t>28. Ненадлежащий ответчик. Понятие. Условия и порядок замены ненадлежащего ответчика. Последствия замены.</w:t>
      </w:r>
    </w:p>
    <w:p w:rsidR="00414C78" w:rsidRPr="004A25EE" w:rsidRDefault="00414C78" w:rsidP="00414C78">
      <w:pPr>
        <w:spacing w:line="276" w:lineRule="auto"/>
        <w:ind w:firstLine="567"/>
        <w:rPr>
          <w:sz w:val="24"/>
          <w:szCs w:val="24"/>
        </w:rPr>
      </w:pPr>
      <w:r w:rsidRPr="004A25EE">
        <w:rPr>
          <w:sz w:val="24"/>
          <w:szCs w:val="24"/>
        </w:rPr>
        <w:t>29. Процессуальное правопреемство. Понятие. Порядок вступления в процесс правопреемника и его правовое положение.</w:t>
      </w:r>
    </w:p>
    <w:p w:rsidR="00414C78" w:rsidRPr="004A25EE" w:rsidRDefault="00414C78" w:rsidP="00414C78">
      <w:pPr>
        <w:spacing w:line="276" w:lineRule="auto"/>
        <w:ind w:firstLine="567"/>
        <w:rPr>
          <w:sz w:val="24"/>
          <w:szCs w:val="24"/>
        </w:rPr>
      </w:pPr>
      <w:r w:rsidRPr="004A25EE">
        <w:rPr>
          <w:sz w:val="24"/>
          <w:szCs w:val="24"/>
        </w:rPr>
        <w:t>30. Участие прокурора в гражданском судопроизводстве /формы, основания участия, права/.</w:t>
      </w:r>
    </w:p>
    <w:p w:rsidR="00414C78" w:rsidRPr="004A25EE" w:rsidRDefault="00414C78" w:rsidP="00414C78">
      <w:pPr>
        <w:spacing w:line="276" w:lineRule="auto"/>
        <w:ind w:firstLine="567"/>
        <w:rPr>
          <w:sz w:val="24"/>
          <w:szCs w:val="24"/>
        </w:rPr>
      </w:pPr>
      <w:r w:rsidRPr="004A25EE">
        <w:rPr>
          <w:sz w:val="24"/>
          <w:szCs w:val="24"/>
        </w:rPr>
        <w:t>31. Третьи лица, заявляющие самостоятельные требования на предмет спора. Понятие. Основания участия. Права. Отличия от истцов и соистцов.</w:t>
      </w:r>
    </w:p>
    <w:p w:rsidR="00414C78" w:rsidRPr="004A25EE" w:rsidRDefault="00414C78" w:rsidP="00414C78">
      <w:pPr>
        <w:spacing w:line="276" w:lineRule="auto"/>
        <w:ind w:firstLine="567"/>
        <w:rPr>
          <w:sz w:val="24"/>
          <w:szCs w:val="24"/>
        </w:rPr>
      </w:pPr>
      <w:r w:rsidRPr="004A25EE">
        <w:rPr>
          <w:sz w:val="24"/>
          <w:szCs w:val="24"/>
        </w:rPr>
        <w:t>32. Третьи лица, не заявляющие самостоятельных требований относительно предмета спора. Понятие. Основания участия. Права.</w:t>
      </w:r>
    </w:p>
    <w:p w:rsidR="00414C78" w:rsidRPr="004A25EE" w:rsidRDefault="00414C78" w:rsidP="00414C78">
      <w:pPr>
        <w:spacing w:line="276" w:lineRule="auto"/>
        <w:ind w:firstLine="567"/>
        <w:rPr>
          <w:sz w:val="24"/>
          <w:szCs w:val="24"/>
        </w:rPr>
      </w:pPr>
      <w:r w:rsidRPr="004A25EE">
        <w:rPr>
          <w:sz w:val="24"/>
          <w:szCs w:val="24"/>
        </w:rPr>
        <w:lastRenderedPageBreak/>
        <w:t>33. Субъекты, защищающие в гражданском судопроизводстве от своего имени права, свободы и законные интересы других лиц: цель и основания участия, формы участия, процессуальные права и обязанности.</w:t>
      </w:r>
    </w:p>
    <w:p w:rsidR="00414C78" w:rsidRPr="004A25EE" w:rsidRDefault="00414C78" w:rsidP="00414C78">
      <w:pPr>
        <w:spacing w:line="276" w:lineRule="auto"/>
        <w:ind w:firstLine="567"/>
        <w:rPr>
          <w:sz w:val="24"/>
          <w:szCs w:val="24"/>
        </w:rPr>
      </w:pPr>
      <w:r w:rsidRPr="004A25EE">
        <w:rPr>
          <w:sz w:val="24"/>
          <w:szCs w:val="24"/>
        </w:rPr>
        <w:t>34. Представительство в суде: понятие, основания, виды.</w:t>
      </w:r>
    </w:p>
    <w:p w:rsidR="00414C78" w:rsidRPr="004A25EE" w:rsidRDefault="00414C78" w:rsidP="00414C78">
      <w:pPr>
        <w:spacing w:line="276" w:lineRule="auto"/>
        <w:ind w:firstLine="567"/>
        <w:rPr>
          <w:sz w:val="24"/>
          <w:szCs w:val="24"/>
        </w:rPr>
      </w:pPr>
      <w:r w:rsidRPr="004A25EE">
        <w:rPr>
          <w:sz w:val="24"/>
          <w:szCs w:val="24"/>
        </w:rPr>
        <w:t>35. Полномочия представителя, их объем и оформление.</w:t>
      </w:r>
    </w:p>
    <w:p w:rsidR="00414C78" w:rsidRPr="004A25EE" w:rsidRDefault="00414C78" w:rsidP="00414C78">
      <w:pPr>
        <w:spacing w:line="276" w:lineRule="auto"/>
        <w:ind w:firstLine="567"/>
        <w:rPr>
          <w:sz w:val="24"/>
          <w:szCs w:val="24"/>
        </w:rPr>
      </w:pPr>
      <w:r w:rsidRPr="004A25EE">
        <w:rPr>
          <w:sz w:val="24"/>
          <w:szCs w:val="24"/>
        </w:rPr>
        <w:t>36. Законное представительство в суде.</w:t>
      </w:r>
    </w:p>
    <w:p w:rsidR="00414C78" w:rsidRPr="004A25EE" w:rsidRDefault="00414C78" w:rsidP="00414C78">
      <w:pPr>
        <w:spacing w:line="276" w:lineRule="auto"/>
        <w:ind w:firstLine="567"/>
        <w:rPr>
          <w:sz w:val="24"/>
          <w:szCs w:val="24"/>
        </w:rPr>
      </w:pPr>
      <w:r w:rsidRPr="004A25EE">
        <w:rPr>
          <w:sz w:val="24"/>
          <w:szCs w:val="24"/>
        </w:rPr>
        <w:t>37. Представительство по назначению.</w:t>
      </w:r>
    </w:p>
    <w:p w:rsidR="00414C78" w:rsidRPr="004A25EE" w:rsidRDefault="00414C78" w:rsidP="00414C78">
      <w:pPr>
        <w:spacing w:line="276" w:lineRule="auto"/>
        <w:ind w:firstLine="567"/>
        <w:rPr>
          <w:sz w:val="24"/>
          <w:szCs w:val="24"/>
        </w:rPr>
      </w:pPr>
      <w:r w:rsidRPr="004A25EE">
        <w:rPr>
          <w:sz w:val="24"/>
          <w:szCs w:val="24"/>
        </w:rPr>
        <w:t>38. Гражданская процессуальная ответственность. Понятие, виды.</w:t>
      </w:r>
    </w:p>
    <w:p w:rsidR="00414C78" w:rsidRPr="004A25EE" w:rsidRDefault="00414C78" w:rsidP="00414C78">
      <w:pPr>
        <w:spacing w:line="276" w:lineRule="auto"/>
        <w:ind w:firstLine="567"/>
        <w:rPr>
          <w:sz w:val="24"/>
          <w:szCs w:val="24"/>
        </w:rPr>
      </w:pPr>
      <w:r w:rsidRPr="004A25EE">
        <w:rPr>
          <w:sz w:val="24"/>
          <w:szCs w:val="24"/>
        </w:rPr>
        <w:t>39. Судебная подведомственность гражданских дел. Понятие, виды. Правовые последствия нарушения правил подведомственности.</w:t>
      </w:r>
    </w:p>
    <w:p w:rsidR="00414C78" w:rsidRPr="004A25EE" w:rsidRDefault="00414C78" w:rsidP="00414C78">
      <w:pPr>
        <w:spacing w:line="276" w:lineRule="auto"/>
        <w:ind w:firstLine="567"/>
        <w:rPr>
          <w:sz w:val="24"/>
          <w:szCs w:val="24"/>
        </w:rPr>
      </w:pPr>
      <w:r w:rsidRPr="004A25EE">
        <w:rPr>
          <w:sz w:val="24"/>
          <w:szCs w:val="24"/>
        </w:rPr>
        <w:t>40. Подсудность. Понятие и виды. Отличие от подведомственности. Правовые последствия несоблюдения правил подсудности.</w:t>
      </w:r>
    </w:p>
    <w:p w:rsidR="00414C78" w:rsidRPr="004A25EE" w:rsidRDefault="00414C78" w:rsidP="00414C78">
      <w:pPr>
        <w:spacing w:line="276" w:lineRule="auto"/>
        <w:ind w:firstLine="567"/>
        <w:rPr>
          <w:sz w:val="24"/>
          <w:szCs w:val="24"/>
        </w:rPr>
      </w:pPr>
      <w:r w:rsidRPr="004A25EE">
        <w:rPr>
          <w:sz w:val="24"/>
          <w:szCs w:val="24"/>
        </w:rPr>
        <w:t>41. Родовая подсудность. Понятие. Виды.</w:t>
      </w:r>
    </w:p>
    <w:p w:rsidR="00414C78" w:rsidRPr="004A25EE" w:rsidRDefault="00414C78" w:rsidP="00414C78">
      <w:pPr>
        <w:spacing w:line="276" w:lineRule="auto"/>
        <w:ind w:firstLine="567"/>
        <w:rPr>
          <w:sz w:val="24"/>
          <w:szCs w:val="24"/>
        </w:rPr>
      </w:pPr>
      <w:r w:rsidRPr="004A25EE">
        <w:rPr>
          <w:sz w:val="24"/>
          <w:szCs w:val="24"/>
        </w:rPr>
        <w:t>42. Территориальная подсудность: понятие, виды. Порядок передачи дела из одного суда в другой суд.</w:t>
      </w:r>
    </w:p>
    <w:p w:rsidR="00414C78" w:rsidRPr="004A25EE" w:rsidRDefault="00414C78" w:rsidP="00414C78">
      <w:pPr>
        <w:spacing w:line="276" w:lineRule="auto"/>
        <w:ind w:firstLine="567"/>
        <w:rPr>
          <w:sz w:val="24"/>
          <w:szCs w:val="24"/>
        </w:rPr>
      </w:pPr>
      <w:r w:rsidRPr="004A25EE">
        <w:rPr>
          <w:sz w:val="24"/>
          <w:szCs w:val="24"/>
        </w:rPr>
        <w:t>43. Подсудность по выбору истца.</w:t>
      </w:r>
    </w:p>
    <w:p w:rsidR="00414C78" w:rsidRPr="004A25EE" w:rsidRDefault="00414C78" w:rsidP="00414C78">
      <w:pPr>
        <w:spacing w:line="276" w:lineRule="auto"/>
        <w:ind w:firstLine="567"/>
        <w:rPr>
          <w:sz w:val="24"/>
          <w:szCs w:val="24"/>
        </w:rPr>
      </w:pPr>
      <w:r w:rsidRPr="004A25EE">
        <w:rPr>
          <w:sz w:val="24"/>
          <w:szCs w:val="24"/>
        </w:rPr>
        <w:t>44. Исключительная подсудность.</w:t>
      </w:r>
    </w:p>
    <w:p w:rsidR="00414C78" w:rsidRPr="004A25EE" w:rsidRDefault="00414C78" w:rsidP="00414C78">
      <w:pPr>
        <w:spacing w:line="276" w:lineRule="auto"/>
        <w:ind w:firstLine="567"/>
        <w:rPr>
          <w:sz w:val="24"/>
          <w:szCs w:val="24"/>
        </w:rPr>
      </w:pPr>
      <w:r w:rsidRPr="004A25EE">
        <w:rPr>
          <w:sz w:val="24"/>
          <w:szCs w:val="24"/>
        </w:rPr>
        <w:t>45. Подсудность по связи дел.</w:t>
      </w:r>
    </w:p>
    <w:p w:rsidR="00414C78" w:rsidRPr="004A25EE" w:rsidRDefault="00414C78" w:rsidP="00414C78">
      <w:pPr>
        <w:spacing w:line="276" w:lineRule="auto"/>
        <w:ind w:firstLine="567"/>
        <w:rPr>
          <w:sz w:val="24"/>
          <w:szCs w:val="24"/>
        </w:rPr>
      </w:pPr>
      <w:r w:rsidRPr="004A25EE">
        <w:rPr>
          <w:sz w:val="24"/>
          <w:szCs w:val="24"/>
        </w:rPr>
        <w:t>46. Понятие и значение процессуальных сроков. Классификация процессуальных сроков. Исчисление. Продление и восстановление процессуальных сроков. Последствия пропуска.</w:t>
      </w:r>
    </w:p>
    <w:p w:rsidR="00414C78" w:rsidRPr="004A25EE" w:rsidRDefault="00414C78" w:rsidP="00414C78">
      <w:pPr>
        <w:spacing w:line="276" w:lineRule="auto"/>
        <w:ind w:firstLine="567"/>
        <w:rPr>
          <w:sz w:val="24"/>
          <w:szCs w:val="24"/>
        </w:rPr>
      </w:pPr>
      <w:r w:rsidRPr="004A25EE">
        <w:rPr>
          <w:sz w:val="24"/>
          <w:szCs w:val="24"/>
        </w:rPr>
        <w:t>47. Судебные расходы: понятие и виды.</w:t>
      </w:r>
    </w:p>
    <w:p w:rsidR="00414C78" w:rsidRPr="004A25EE" w:rsidRDefault="00414C78" w:rsidP="00414C78">
      <w:pPr>
        <w:spacing w:line="276" w:lineRule="auto"/>
        <w:ind w:firstLine="567"/>
        <w:rPr>
          <w:sz w:val="24"/>
          <w:szCs w:val="24"/>
        </w:rPr>
      </w:pPr>
      <w:r w:rsidRPr="004A25EE">
        <w:rPr>
          <w:sz w:val="24"/>
          <w:szCs w:val="24"/>
        </w:rPr>
        <w:t>48. Государственная пошлина: понятие. Цена иска: понятие. Порядок определения размера госпошлины. Освобождение от уплаты госпошлины, доплата, возврат госпошлины.</w:t>
      </w:r>
    </w:p>
    <w:p w:rsidR="00414C78" w:rsidRPr="004A25EE" w:rsidRDefault="00414C78" w:rsidP="00414C78">
      <w:pPr>
        <w:spacing w:line="276" w:lineRule="auto"/>
        <w:ind w:firstLine="567"/>
        <w:rPr>
          <w:sz w:val="24"/>
          <w:szCs w:val="24"/>
        </w:rPr>
      </w:pPr>
      <w:r w:rsidRPr="004A25EE">
        <w:rPr>
          <w:sz w:val="24"/>
          <w:szCs w:val="24"/>
        </w:rPr>
        <w:t>49. Судебные издержки: понятие, виды.</w:t>
      </w:r>
    </w:p>
    <w:p w:rsidR="00414C78" w:rsidRPr="004A25EE" w:rsidRDefault="00414C78" w:rsidP="00414C78">
      <w:pPr>
        <w:spacing w:line="276" w:lineRule="auto"/>
        <w:ind w:firstLine="567"/>
        <w:rPr>
          <w:sz w:val="24"/>
          <w:szCs w:val="24"/>
        </w:rPr>
      </w:pPr>
      <w:r w:rsidRPr="004A25EE">
        <w:rPr>
          <w:sz w:val="24"/>
          <w:szCs w:val="24"/>
        </w:rPr>
        <w:t>50. Распределение судебных расходов между сторонами</w:t>
      </w:r>
    </w:p>
    <w:p w:rsidR="00414C78" w:rsidRPr="004A25EE" w:rsidRDefault="00414C78" w:rsidP="00414C78">
      <w:pPr>
        <w:spacing w:line="276" w:lineRule="auto"/>
        <w:ind w:firstLine="567"/>
        <w:rPr>
          <w:sz w:val="24"/>
          <w:szCs w:val="24"/>
        </w:rPr>
      </w:pPr>
      <w:r w:rsidRPr="004A25EE">
        <w:rPr>
          <w:sz w:val="24"/>
          <w:szCs w:val="24"/>
        </w:rPr>
        <w:t>51. Судебное доказывание: понятие, цель, стадии.</w:t>
      </w:r>
    </w:p>
    <w:p w:rsidR="00414C78" w:rsidRPr="004A25EE" w:rsidRDefault="00414C78" w:rsidP="00414C78">
      <w:pPr>
        <w:spacing w:line="276" w:lineRule="auto"/>
        <w:ind w:firstLine="567"/>
        <w:rPr>
          <w:sz w:val="24"/>
          <w:szCs w:val="24"/>
        </w:rPr>
      </w:pPr>
      <w:r w:rsidRPr="004A25EE">
        <w:rPr>
          <w:sz w:val="24"/>
          <w:szCs w:val="24"/>
        </w:rPr>
        <w:t>52. Предмет доказывания. Понятие. Определение предмета доказывания.</w:t>
      </w:r>
    </w:p>
    <w:p w:rsidR="00414C78" w:rsidRPr="004A25EE" w:rsidRDefault="00414C78" w:rsidP="00414C78">
      <w:pPr>
        <w:spacing w:line="276" w:lineRule="auto"/>
        <w:ind w:firstLine="567"/>
        <w:rPr>
          <w:sz w:val="24"/>
          <w:szCs w:val="24"/>
        </w:rPr>
      </w:pPr>
      <w:r w:rsidRPr="004A25EE">
        <w:rPr>
          <w:sz w:val="24"/>
          <w:szCs w:val="24"/>
        </w:rPr>
        <w:t>53. Распределение обязанностей по доказыванию. Основания для освобождения от доказывания. Доказательственные презумпции.</w:t>
      </w:r>
    </w:p>
    <w:p w:rsidR="00414C78" w:rsidRPr="004A25EE" w:rsidRDefault="00414C78" w:rsidP="00414C78">
      <w:pPr>
        <w:spacing w:line="276" w:lineRule="auto"/>
        <w:ind w:firstLine="567"/>
        <w:rPr>
          <w:sz w:val="24"/>
          <w:szCs w:val="24"/>
        </w:rPr>
      </w:pPr>
      <w:r w:rsidRPr="004A25EE">
        <w:rPr>
          <w:sz w:val="24"/>
          <w:szCs w:val="24"/>
        </w:rPr>
        <w:t>54. Доказательства: понятие. Виды средств доказывания. Относимость, допустимость, достоверность и достаточность доказательств.</w:t>
      </w:r>
    </w:p>
    <w:p w:rsidR="00414C78" w:rsidRPr="004A25EE" w:rsidRDefault="00414C78" w:rsidP="00414C78">
      <w:pPr>
        <w:spacing w:line="276" w:lineRule="auto"/>
        <w:ind w:firstLine="567"/>
        <w:rPr>
          <w:sz w:val="24"/>
          <w:szCs w:val="24"/>
        </w:rPr>
      </w:pPr>
      <w:r w:rsidRPr="004A25EE">
        <w:rPr>
          <w:sz w:val="24"/>
          <w:szCs w:val="24"/>
        </w:rPr>
        <w:t>55. Классификация доказательств: первоначальные и производные; прямые и косвенные.</w:t>
      </w:r>
    </w:p>
    <w:p w:rsidR="00414C78" w:rsidRPr="004A25EE" w:rsidRDefault="00414C78" w:rsidP="00414C78">
      <w:pPr>
        <w:spacing w:line="276" w:lineRule="auto"/>
        <w:ind w:firstLine="567"/>
        <w:rPr>
          <w:sz w:val="24"/>
          <w:szCs w:val="24"/>
        </w:rPr>
      </w:pPr>
      <w:r w:rsidRPr="004A25EE">
        <w:rPr>
          <w:sz w:val="24"/>
          <w:szCs w:val="24"/>
        </w:rPr>
        <w:t>56. Оценка доказательств /общие правила/.</w:t>
      </w:r>
    </w:p>
    <w:p w:rsidR="00414C78" w:rsidRPr="004A25EE" w:rsidRDefault="00414C78" w:rsidP="00414C78">
      <w:pPr>
        <w:spacing w:line="276" w:lineRule="auto"/>
        <w:ind w:firstLine="567"/>
        <w:rPr>
          <w:sz w:val="24"/>
          <w:szCs w:val="24"/>
        </w:rPr>
      </w:pPr>
      <w:r w:rsidRPr="004A25EE">
        <w:rPr>
          <w:sz w:val="24"/>
          <w:szCs w:val="24"/>
        </w:rPr>
        <w:t>57. Объяснение сторон и третьих лиц как самостоятельное средство доказывания.</w:t>
      </w:r>
    </w:p>
    <w:p w:rsidR="00414C78" w:rsidRPr="004A25EE" w:rsidRDefault="00414C78" w:rsidP="00414C78">
      <w:pPr>
        <w:spacing w:line="276" w:lineRule="auto"/>
        <w:ind w:firstLine="567"/>
        <w:rPr>
          <w:sz w:val="24"/>
          <w:szCs w:val="24"/>
        </w:rPr>
      </w:pPr>
      <w:r w:rsidRPr="004A25EE">
        <w:rPr>
          <w:sz w:val="24"/>
          <w:szCs w:val="24"/>
        </w:rPr>
        <w:t>58. Показания свидетелей как средства доказывания. Понятие. Права и обязанности свидетелей. Порядок допроса свидетеля. Свидетельский иммунитет.</w:t>
      </w:r>
    </w:p>
    <w:p w:rsidR="00414C78" w:rsidRPr="004A25EE" w:rsidRDefault="00414C78" w:rsidP="00414C78">
      <w:pPr>
        <w:spacing w:line="276" w:lineRule="auto"/>
        <w:ind w:firstLine="567"/>
        <w:rPr>
          <w:sz w:val="24"/>
          <w:szCs w:val="24"/>
        </w:rPr>
      </w:pPr>
      <w:r w:rsidRPr="004A25EE">
        <w:rPr>
          <w:sz w:val="24"/>
          <w:szCs w:val="24"/>
        </w:rPr>
        <w:t>59. Письменные доказательства в гражданском судопроизводстве: понятие, отличия от вещественных доказательств. Порядок исследования письменных доказательств</w:t>
      </w:r>
    </w:p>
    <w:p w:rsidR="00414C78" w:rsidRPr="004A25EE" w:rsidRDefault="00414C78" w:rsidP="00414C78">
      <w:pPr>
        <w:spacing w:line="276" w:lineRule="auto"/>
        <w:ind w:firstLine="567"/>
        <w:rPr>
          <w:sz w:val="24"/>
          <w:szCs w:val="24"/>
        </w:rPr>
      </w:pPr>
      <w:r w:rsidRPr="004A25EE">
        <w:rPr>
          <w:sz w:val="24"/>
          <w:szCs w:val="24"/>
        </w:rPr>
        <w:t>60. Вещественные доказательства в гражданском судопроизводстве. Понятие. Отличие от письменных доказательств. Порядок исследования вещественных доказательств.</w:t>
      </w:r>
    </w:p>
    <w:p w:rsidR="00414C78" w:rsidRPr="004A25EE" w:rsidRDefault="00414C78" w:rsidP="00414C78">
      <w:pPr>
        <w:spacing w:line="276" w:lineRule="auto"/>
        <w:ind w:firstLine="567"/>
        <w:rPr>
          <w:sz w:val="24"/>
          <w:szCs w:val="24"/>
        </w:rPr>
      </w:pPr>
      <w:r w:rsidRPr="004A25EE">
        <w:rPr>
          <w:sz w:val="24"/>
          <w:szCs w:val="24"/>
        </w:rPr>
        <w:t>61. Экспертиза в гражданском судопроизводстве. Понятие. Порядок назначения и проведения экспертизы. Заключение эксперта как средство доказывания.</w:t>
      </w:r>
    </w:p>
    <w:p w:rsidR="00414C78" w:rsidRPr="004A25EE" w:rsidRDefault="00414C78" w:rsidP="00414C78">
      <w:pPr>
        <w:spacing w:line="276" w:lineRule="auto"/>
        <w:ind w:firstLine="567"/>
        <w:rPr>
          <w:sz w:val="24"/>
          <w:szCs w:val="24"/>
        </w:rPr>
      </w:pPr>
      <w:r w:rsidRPr="004A25EE">
        <w:rPr>
          <w:sz w:val="24"/>
          <w:szCs w:val="24"/>
        </w:rPr>
        <w:t>62. Виды экспертиз: комплексная, комиссионная, дополнительная, повторная.</w:t>
      </w:r>
    </w:p>
    <w:p w:rsidR="00414C78" w:rsidRPr="004A25EE" w:rsidRDefault="00414C78" w:rsidP="00414C78">
      <w:pPr>
        <w:spacing w:line="276" w:lineRule="auto"/>
        <w:ind w:firstLine="567"/>
        <w:rPr>
          <w:sz w:val="24"/>
          <w:szCs w:val="24"/>
        </w:rPr>
      </w:pPr>
      <w:r w:rsidRPr="004A25EE">
        <w:rPr>
          <w:sz w:val="24"/>
          <w:szCs w:val="24"/>
        </w:rPr>
        <w:lastRenderedPageBreak/>
        <w:t>63. Эксперт в гражданском судопроизводстве: понятие; его права и обязанности. Специалист в гражданском судопроизводстве, его правовое положение. Консультация специалиста. Отличие специалиста от эксперта.</w:t>
      </w:r>
    </w:p>
    <w:p w:rsidR="00414C78" w:rsidRPr="004A25EE" w:rsidRDefault="00414C78" w:rsidP="00414C78">
      <w:pPr>
        <w:spacing w:line="276" w:lineRule="auto"/>
        <w:ind w:firstLine="567"/>
        <w:rPr>
          <w:sz w:val="24"/>
          <w:szCs w:val="24"/>
        </w:rPr>
      </w:pPr>
      <w:r w:rsidRPr="004A25EE">
        <w:rPr>
          <w:sz w:val="24"/>
          <w:szCs w:val="24"/>
        </w:rPr>
        <w:t>64. Аудио и видео записи – как средство доказывания. Воспроизведение аудио или видеозаписи.</w:t>
      </w:r>
    </w:p>
    <w:p w:rsidR="00414C78" w:rsidRPr="004A25EE" w:rsidRDefault="00414C78" w:rsidP="00414C78">
      <w:pPr>
        <w:spacing w:line="276" w:lineRule="auto"/>
        <w:ind w:firstLine="567"/>
        <w:rPr>
          <w:sz w:val="24"/>
          <w:szCs w:val="24"/>
        </w:rPr>
      </w:pPr>
      <w:r w:rsidRPr="004A25EE">
        <w:rPr>
          <w:sz w:val="24"/>
          <w:szCs w:val="24"/>
        </w:rPr>
        <w:t>65. Судебные поручения. Понятие. Порядок оформления и исполнения.</w:t>
      </w:r>
    </w:p>
    <w:p w:rsidR="00414C78" w:rsidRPr="004A25EE" w:rsidRDefault="00414C78" w:rsidP="00414C78">
      <w:pPr>
        <w:spacing w:line="276" w:lineRule="auto"/>
        <w:ind w:firstLine="567"/>
        <w:rPr>
          <w:sz w:val="24"/>
          <w:szCs w:val="24"/>
        </w:rPr>
      </w:pPr>
      <w:r w:rsidRPr="004A25EE">
        <w:rPr>
          <w:sz w:val="24"/>
          <w:szCs w:val="24"/>
        </w:rPr>
        <w:t>66. Правила получения судом образцов подчерка для сравнительного исследования.</w:t>
      </w:r>
    </w:p>
    <w:p w:rsidR="00414C78" w:rsidRPr="004A25EE" w:rsidRDefault="00414C78" w:rsidP="00414C78">
      <w:pPr>
        <w:spacing w:line="276" w:lineRule="auto"/>
        <w:ind w:firstLine="567"/>
        <w:rPr>
          <w:sz w:val="24"/>
          <w:szCs w:val="24"/>
        </w:rPr>
      </w:pPr>
      <w:r w:rsidRPr="004A25EE">
        <w:rPr>
          <w:sz w:val="24"/>
          <w:szCs w:val="24"/>
        </w:rPr>
        <w:t>67. Осмотр и исследование доказательств по месту их нахождения.</w:t>
      </w:r>
    </w:p>
    <w:p w:rsidR="00414C78" w:rsidRPr="004A25EE" w:rsidRDefault="00414C78" w:rsidP="00414C78">
      <w:pPr>
        <w:spacing w:line="276" w:lineRule="auto"/>
        <w:ind w:firstLine="567"/>
        <w:rPr>
          <w:sz w:val="24"/>
          <w:szCs w:val="24"/>
        </w:rPr>
      </w:pPr>
      <w:r w:rsidRPr="004A25EE">
        <w:rPr>
          <w:sz w:val="24"/>
          <w:szCs w:val="24"/>
        </w:rPr>
        <w:t>68. Обеспечение доказательств: понятие, основания и порядок.</w:t>
      </w:r>
    </w:p>
    <w:p w:rsidR="00414C78" w:rsidRPr="004A25EE" w:rsidRDefault="00414C78" w:rsidP="00414C78">
      <w:pPr>
        <w:spacing w:line="276" w:lineRule="auto"/>
        <w:ind w:firstLine="567"/>
        <w:rPr>
          <w:sz w:val="24"/>
          <w:szCs w:val="24"/>
        </w:rPr>
      </w:pPr>
      <w:r w:rsidRPr="004A25EE">
        <w:rPr>
          <w:sz w:val="24"/>
          <w:szCs w:val="24"/>
        </w:rPr>
        <w:t>69. Судебные извещения и вызовы. Доставка, вручение. Последствия отказа от вручения извещения. Перемена адреса. Неизвестность места пребывания ответчика. Розыск ответчика.</w:t>
      </w:r>
    </w:p>
    <w:p w:rsidR="00414C78" w:rsidRPr="004A25EE" w:rsidRDefault="00414C78" w:rsidP="00414C78">
      <w:pPr>
        <w:spacing w:line="276" w:lineRule="auto"/>
        <w:ind w:firstLine="567"/>
        <w:rPr>
          <w:sz w:val="24"/>
          <w:szCs w:val="24"/>
        </w:rPr>
      </w:pPr>
      <w:r w:rsidRPr="004A25EE">
        <w:rPr>
          <w:sz w:val="24"/>
          <w:szCs w:val="24"/>
        </w:rPr>
        <w:t>70. Приказное производство. Понятие. Условия. Участники</w:t>
      </w:r>
    </w:p>
    <w:p w:rsidR="00414C78" w:rsidRPr="004A25EE" w:rsidRDefault="00414C78" w:rsidP="00414C78">
      <w:pPr>
        <w:spacing w:line="276" w:lineRule="auto"/>
        <w:ind w:firstLine="567"/>
        <w:rPr>
          <w:sz w:val="24"/>
          <w:szCs w:val="24"/>
        </w:rPr>
      </w:pPr>
      <w:r w:rsidRPr="004A25EE">
        <w:rPr>
          <w:sz w:val="24"/>
          <w:szCs w:val="24"/>
        </w:rPr>
        <w:t>71. Судебный приказ. Понятие. Требования, по которым выдается судебный приказ.</w:t>
      </w:r>
    </w:p>
    <w:p w:rsidR="00414C78" w:rsidRPr="004A25EE" w:rsidRDefault="00414C78" w:rsidP="00414C78">
      <w:pPr>
        <w:spacing w:line="276" w:lineRule="auto"/>
        <w:ind w:firstLine="567"/>
        <w:rPr>
          <w:sz w:val="24"/>
          <w:szCs w:val="24"/>
        </w:rPr>
      </w:pPr>
      <w:r w:rsidRPr="004A25EE">
        <w:rPr>
          <w:sz w:val="24"/>
          <w:szCs w:val="24"/>
        </w:rPr>
        <w:t>72. Порядок выдачи и отмены судебного приказа.</w:t>
      </w:r>
    </w:p>
    <w:p w:rsidR="00414C78" w:rsidRPr="004A25EE" w:rsidRDefault="00414C78" w:rsidP="00414C78">
      <w:pPr>
        <w:spacing w:line="276" w:lineRule="auto"/>
        <w:ind w:firstLine="567"/>
        <w:rPr>
          <w:sz w:val="24"/>
          <w:szCs w:val="24"/>
        </w:rPr>
      </w:pPr>
      <w:r w:rsidRPr="004A25EE">
        <w:rPr>
          <w:sz w:val="24"/>
          <w:szCs w:val="24"/>
        </w:rPr>
        <w:t>73. Понятие и сущность искового производства.</w:t>
      </w:r>
    </w:p>
    <w:p w:rsidR="00414C78" w:rsidRPr="004A25EE" w:rsidRDefault="00414C78" w:rsidP="00414C78">
      <w:pPr>
        <w:spacing w:line="276" w:lineRule="auto"/>
        <w:ind w:firstLine="567"/>
        <w:rPr>
          <w:sz w:val="24"/>
          <w:szCs w:val="24"/>
        </w:rPr>
      </w:pPr>
      <w:r w:rsidRPr="004A25EE">
        <w:rPr>
          <w:sz w:val="24"/>
          <w:szCs w:val="24"/>
        </w:rPr>
        <w:t>74. Иск: понятие, элементы иска, их значение.</w:t>
      </w:r>
    </w:p>
    <w:p w:rsidR="00414C78" w:rsidRPr="004A25EE" w:rsidRDefault="00414C78" w:rsidP="00414C78">
      <w:pPr>
        <w:spacing w:line="276" w:lineRule="auto"/>
        <w:ind w:firstLine="567"/>
        <w:rPr>
          <w:sz w:val="24"/>
          <w:szCs w:val="24"/>
        </w:rPr>
      </w:pPr>
      <w:r w:rsidRPr="004A25EE">
        <w:rPr>
          <w:sz w:val="24"/>
          <w:szCs w:val="24"/>
        </w:rPr>
        <w:t>75. Виды исков.</w:t>
      </w:r>
    </w:p>
    <w:p w:rsidR="00414C78" w:rsidRPr="004A25EE" w:rsidRDefault="00414C78" w:rsidP="00414C78">
      <w:pPr>
        <w:spacing w:line="276" w:lineRule="auto"/>
        <w:ind w:firstLine="567"/>
        <w:rPr>
          <w:sz w:val="24"/>
          <w:szCs w:val="24"/>
        </w:rPr>
      </w:pPr>
      <w:r w:rsidRPr="004A25EE">
        <w:rPr>
          <w:sz w:val="24"/>
          <w:szCs w:val="24"/>
        </w:rPr>
        <w:t>76. Право на иск: право на предъявление иска и право на удовлетворение иска. Предпосылки и условия права на предъявление иска. Предпосылки и условия права на удовлетворение иска. Последствия несоблюдения предпосылок и условий.</w:t>
      </w:r>
    </w:p>
    <w:p w:rsidR="00414C78" w:rsidRPr="004A25EE" w:rsidRDefault="00414C78" w:rsidP="00414C78">
      <w:pPr>
        <w:spacing w:line="276" w:lineRule="auto"/>
        <w:ind w:firstLine="567"/>
        <w:rPr>
          <w:sz w:val="24"/>
          <w:szCs w:val="24"/>
        </w:rPr>
      </w:pPr>
      <w:r w:rsidRPr="004A25EE">
        <w:rPr>
          <w:sz w:val="24"/>
          <w:szCs w:val="24"/>
        </w:rPr>
        <w:t xml:space="preserve">77. Исковые средства защиты: изменение размера исковых требований, отказ от иска, признание иска. Процессуальный порядок совершения этих действий. </w:t>
      </w:r>
    </w:p>
    <w:p w:rsidR="00414C78" w:rsidRPr="004A25EE" w:rsidRDefault="00414C78" w:rsidP="00414C78">
      <w:pPr>
        <w:spacing w:line="276" w:lineRule="auto"/>
        <w:ind w:firstLine="567"/>
        <w:rPr>
          <w:sz w:val="24"/>
          <w:szCs w:val="24"/>
        </w:rPr>
      </w:pPr>
      <w:r w:rsidRPr="004A25EE">
        <w:rPr>
          <w:sz w:val="24"/>
          <w:szCs w:val="24"/>
        </w:rPr>
        <w:t>78. Мировое соглашение. Порядок и правовые последствия его заключения в судебном порядке.</w:t>
      </w:r>
    </w:p>
    <w:p w:rsidR="00414C78" w:rsidRPr="004A25EE" w:rsidRDefault="00414C78" w:rsidP="00414C78">
      <w:pPr>
        <w:spacing w:line="276" w:lineRule="auto"/>
        <w:ind w:firstLine="567"/>
        <w:rPr>
          <w:sz w:val="24"/>
          <w:szCs w:val="24"/>
        </w:rPr>
      </w:pPr>
      <w:r w:rsidRPr="004A25EE">
        <w:rPr>
          <w:sz w:val="24"/>
          <w:szCs w:val="24"/>
        </w:rPr>
        <w:t>79. Соединение и разъединение нескольких исковых требований.</w:t>
      </w:r>
    </w:p>
    <w:p w:rsidR="00414C78" w:rsidRPr="004A25EE" w:rsidRDefault="00414C78" w:rsidP="00414C78">
      <w:pPr>
        <w:spacing w:line="276" w:lineRule="auto"/>
        <w:ind w:firstLine="567"/>
        <w:rPr>
          <w:sz w:val="24"/>
          <w:szCs w:val="24"/>
        </w:rPr>
      </w:pPr>
      <w:r w:rsidRPr="004A25EE">
        <w:rPr>
          <w:sz w:val="24"/>
          <w:szCs w:val="24"/>
        </w:rPr>
        <w:t>80. Возражения ответчика против иска.</w:t>
      </w:r>
    </w:p>
    <w:p w:rsidR="00414C78" w:rsidRPr="004A25EE" w:rsidRDefault="00414C78" w:rsidP="00414C78">
      <w:pPr>
        <w:spacing w:line="276" w:lineRule="auto"/>
        <w:ind w:firstLine="567"/>
        <w:rPr>
          <w:sz w:val="24"/>
          <w:szCs w:val="24"/>
        </w:rPr>
      </w:pPr>
      <w:r w:rsidRPr="004A25EE">
        <w:rPr>
          <w:sz w:val="24"/>
          <w:szCs w:val="24"/>
        </w:rPr>
        <w:t>81. Встречный иск. Условия и порядок предъявления встречного иска.</w:t>
      </w:r>
    </w:p>
    <w:p w:rsidR="00414C78" w:rsidRPr="004A25EE" w:rsidRDefault="00414C78" w:rsidP="00414C78">
      <w:pPr>
        <w:spacing w:line="276" w:lineRule="auto"/>
        <w:ind w:firstLine="567"/>
        <w:rPr>
          <w:sz w:val="24"/>
          <w:szCs w:val="24"/>
        </w:rPr>
      </w:pPr>
      <w:r w:rsidRPr="004A25EE">
        <w:rPr>
          <w:sz w:val="24"/>
          <w:szCs w:val="24"/>
        </w:rPr>
        <w:t>82. Исковое заявление. Его реквизиты. Документы, прилагаемые к исковому заявлению.</w:t>
      </w:r>
    </w:p>
    <w:p w:rsidR="00414C78" w:rsidRPr="004A25EE" w:rsidRDefault="00414C78" w:rsidP="00414C78">
      <w:pPr>
        <w:spacing w:line="276" w:lineRule="auto"/>
        <w:ind w:firstLine="567"/>
        <w:rPr>
          <w:sz w:val="24"/>
          <w:szCs w:val="24"/>
        </w:rPr>
      </w:pPr>
      <w:r w:rsidRPr="004A25EE">
        <w:rPr>
          <w:sz w:val="24"/>
          <w:szCs w:val="24"/>
        </w:rPr>
        <w:t>83. Основания к отказу в принятии искового заявления. Правовые последствия отказа в принятии заявления.</w:t>
      </w:r>
    </w:p>
    <w:p w:rsidR="00414C78" w:rsidRPr="004A25EE" w:rsidRDefault="00414C78" w:rsidP="00414C78">
      <w:pPr>
        <w:spacing w:line="276" w:lineRule="auto"/>
        <w:ind w:firstLine="567"/>
        <w:rPr>
          <w:sz w:val="24"/>
          <w:szCs w:val="24"/>
        </w:rPr>
      </w:pPr>
      <w:r w:rsidRPr="004A25EE">
        <w:rPr>
          <w:sz w:val="24"/>
          <w:szCs w:val="24"/>
        </w:rPr>
        <w:t>84. Возвращение искового заявления. Правовые последствия возвращения заявления.</w:t>
      </w:r>
    </w:p>
    <w:p w:rsidR="00414C78" w:rsidRPr="004A25EE" w:rsidRDefault="00414C78" w:rsidP="00414C78">
      <w:pPr>
        <w:spacing w:line="276" w:lineRule="auto"/>
        <w:ind w:firstLine="567"/>
        <w:rPr>
          <w:sz w:val="24"/>
          <w:szCs w:val="24"/>
        </w:rPr>
      </w:pPr>
      <w:r w:rsidRPr="004A25EE">
        <w:rPr>
          <w:sz w:val="24"/>
          <w:szCs w:val="24"/>
        </w:rPr>
        <w:t>85. Оставление искового заявления без движения. Правовые последствия оставления заявления без движения.</w:t>
      </w:r>
    </w:p>
    <w:p w:rsidR="00F63D1B" w:rsidRDefault="00414C78" w:rsidP="006416AB">
      <w:pPr>
        <w:spacing w:line="276" w:lineRule="auto"/>
        <w:ind w:firstLine="567"/>
        <w:rPr>
          <w:rFonts w:cs="Arial"/>
          <w:b/>
          <w:bCs/>
          <w:iCs/>
          <w:sz w:val="24"/>
          <w:szCs w:val="24"/>
        </w:rPr>
      </w:pPr>
      <w:r w:rsidRPr="004A25EE">
        <w:rPr>
          <w:sz w:val="24"/>
          <w:szCs w:val="24"/>
        </w:rPr>
        <w:t>86. Обеспечение иска: понятие, основания. Процессуальный порядок рассмотрения требования об обеспечении иска. Меры по обеспечению иска.</w:t>
      </w:r>
    </w:p>
    <w:p w:rsidR="006416AB" w:rsidRDefault="006416AB" w:rsidP="00F63D1B">
      <w:pPr>
        <w:keepNext/>
        <w:spacing w:before="200" w:after="100"/>
        <w:ind w:left="675" w:firstLine="0"/>
        <w:jc w:val="center"/>
        <w:outlineLvl w:val="1"/>
        <w:rPr>
          <w:rFonts w:cs="Arial"/>
          <w:b/>
          <w:bCs/>
          <w:iCs/>
          <w:sz w:val="24"/>
          <w:szCs w:val="24"/>
        </w:rPr>
      </w:pPr>
    </w:p>
    <w:p w:rsidR="006416AB" w:rsidRDefault="006416AB" w:rsidP="00F63D1B">
      <w:pPr>
        <w:keepNext/>
        <w:spacing w:before="200" w:after="100"/>
        <w:ind w:left="675" w:firstLine="0"/>
        <w:jc w:val="center"/>
        <w:outlineLvl w:val="1"/>
        <w:rPr>
          <w:rFonts w:cs="Arial"/>
          <w:b/>
          <w:bCs/>
          <w:iCs/>
          <w:sz w:val="24"/>
          <w:szCs w:val="24"/>
        </w:rPr>
      </w:pPr>
    </w:p>
    <w:p w:rsidR="006416AB" w:rsidRDefault="006416AB" w:rsidP="00F63D1B">
      <w:pPr>
        <w:keepNext/>
        <w:spacing w:before="200" w:after="100"/>
        <w:ind w:left="675" w:firstLine="0"/>
        <w:jc w:val="center"/>
        <w:outlineLvl w:val="1"/>
        <w:rPr>
          <w:rFonts w:cs="Arial"/>
          <w:b/>
          <w:bCs/>
          <w:iCs/>
          <w:sz w:val="24"/>
          <w:szCs w:val="24"/>
        </w:rPr>
      </w:pPr>
    </w:p>
    <w:p w:rsidR="006416AB" w:rsidRDefault="006416AB" w:rsidP="00F63D1B">
      <w:pPr>
        <w:keepNext/>
        <w:spacing w:before="200" w:after="100"/>
        <w:ind w:left="675" w:firstLine="0"/>
        <w:jc w:val="center"/>
        <w:outlineLvl w:val="1"/>
        <w:rPr>
          <w:rFonts w:cs="Arial"/>
          <w:b/>
          <w:bCs/>
          <w:iCs/>
          <w:sz w:val="24"/>
          <w:szCs w:val="24"/>
        </w:rPr>
      </w:pPr>
    </w:p>
    <w:p w:rsidR="006416AB" w:rsidRDefault="006416AB" w:rsidP="00F63D1B">
      <w:pPr>
        <w:keepNext/>
        <w:spacing w:before="200" w:after="100"/>
        <w:ind w:left="675" w:firstLine="0"/>
        <w:jc w:val="center"/>
        <w:outlineLvl w:val="1"/>
        <w:rPr>
          <w:rFonts w:cs="Arial"/>
          <w:b/>
          <w:bCs/>
          <w:iCs/>
          <w:sz w:val="24"/>
          <w:szCs w:val="24"/>
        </w:rPr>
      </w:pPr>
    </w:p>
    <w:p w:rsidR="00414C78" w:rsidRDefault="00414C78" w:rsidP="00650392">
      <w:pPr>
        <w:keepNext/>
        <w:spacing w:before="200" w:after="100"/>
        <w:ind w:left="675" w:firstLine="0"/>
        <w:outlineLvl w:val="1"/>
        <w:rPr>
          <w:rFonts w:cs="Arial"/>
          <w:b/>
          <w:bCs/>
          <w:iCs/>
          <w:sz w:val="24"/>
          <w:szCs w:val="24"/>
        </w:rPr>
      </w:pPr>
      <w:r>
        <w:rPr>
          <w:rFonts w:cs="Arial"/>
          <w:b/>
          <w:bCs/>
          <w:iCs/>
          <w:sz w:val="24"/>
          <w:szCs w:val="24"/>
        </w:rPr>
        <w:t>Экзамен проводится по утвержденным экзаменационным билетам.</w:t>
      </w:r>
    </w:p>
    <w:p w:rsidR="00650392" w:rsidRDefault="008F4EDB" w:rsidP="00650392">
      <w:pPr>
        <w:keepNext/>
        <w:spacing w:before="200" w:after="100"/>
        <w:ind w:left="675" w:firstLine="0"/>
        <w:outlineLvl w:val="1"/>
        <w:rPr>
          <w:rFonts w:cs="Arial"/>
          <w:b/>
          <w:bCs/>
          <w:iCs/>
          <w:sz w:val="24"/>
          <w:szCs w:val="24"/>
        </w:rPr>
      </w:pPr>
      <w:r>
        <w:rPr>
          <w:rFonts w:cs="Arial"/>
          <w:b/>
          <w:bCs/>
          <w:iCs/>
          <w:sz w:val="24"/>
          <w:szCs w:val="24"/>
        </w:rPr>
        <w:t>Образец экзаменационного билета</w:t>
      </w:r>
    </w:p>
    <w:p w:rsidR="00650392" w:rsidRPr="000F55C0" w:rsidRDefault="00650392" w:rsidP="00304D82">
      <w:pPr>
        <w:tabs>
          <w:tab w:val="left" w:pos="2295"/>
          <w:tab w:val="center" w:pos="4897"/>
          <w:tab w:val="left" w:pos="7635"/>
        </w:tabs>
        <w:ind w:firstLine="0"/>
        <w:jc w:val="left"/>
        <w:rPr>
          <w:color w:val="FF0000"/>
          <w:sz w:val="24"/>
          <w:szCs w:val="24"/>
          <w:lang w:eastAsia="en-US"/>
        </w:rPr>
      </w:pPr>
      <w:r>
        <w:rPr>
          <w:b/>
        </w:rPr>
        <w:tab/>
      </w:r>
      <w:r>
        <w:rPr>
          <w:b/>
        </w:rPr>
        <w:tab/>
      </w:r>
    </w:p>
    <w:p w:rsidR="00437C19" w:rsidRPr="000F55C0" w:rsidRDefault="00735C5F" w:rsidP="000F55C0">
      <w:pPr>
        <w:ind w:right="5103" w:firstLine="0"/>
        <w:jc w:val="center"/>
        <w:rPr>
          <w:b/>
          <w:sz w:val="24"/>
          <w:szCs w:val="24"/>
          <w:lang w:eastAsia="ko-KR"/>
        </w:rPr>
      </w:pPr>
      <w:r>
        <w:rPr>
          <w:b/>
          <w:noProof/>
          <w:sz w:val="24"/>
          <w:szCs w:val="24"/>
        </w:rPr>
        <w:pict>
          <v:shape id="Text Box 266" o:spid="_x0000_s1029" type="#_x0000_t202" style="position:absolute;left:0;text-align:left;margin-left:254pt;margin-top:8.1pt;width:243pt;height:91.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IBhwIAABk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fgV&#10;Ror0QNEDHz261iPKyzLUZzCuBrd7A45+BAPwHHN15k7Tzw4pfdMRteFX1uqh44RBfFk4mZwcnXBc&#10;AFkP7zSDi8jW6wg0trYPxYNyIEAHnh6P3IRgKGy+ShdlloKJgi3LyjQr5vEOUh+OG+v8G657FCYN&#10;tkB+hCe7O+dDOKQ+uITbnJaCrYSUcWE36xtp0Y6AUFbx26M/c5MqOCsdjk2I0w5ECXcEW4g3Ev+t&#10;yvIivc6r2apcnM+KVTGfVefpYpZm1XVVpkVV3K6+hwCzou4EY1zdCcUPIsyKvyN53w6TfKIM0dDg&#10;ap7PJ47+mGQav98l2QsPPSlF3+DF0YnUgdnXikHapPZEyGmePA8/VhlqcPjHqkQdBOonEfhxPe4l&#10;B2BBI2vNHkEYVgNtQDG8JzDptP2K0QC92WD3ZUssx0i+VSCuKiuK0MxxUczPc1jYU8v61EIUBagG&#10;e4ym6Y2fHoCtsWLTwU2TnJW+AkG2IkrlKaq9jKH/Yk77tyI0+Ok6ej29aMsfAAAA//8DAFBLAwQU&#10;AAYACAAAACEADurL1d4AAAAKAQAADwAAAGRycy9kb3ducmV2LnhtbEyPwU7DMBBE70j8g7VIXBB1&#10;qNo0DnEqqATi2tIP2MRuEhGvo9ht0r/vcoLjzoxm3xTb2fXiYsfQedLwskhAWKq96ajRcPz+eM5A&#10;hIhksPdkNVxtgG15f1dgbvxEe3s5xEZwCYUcNbQxDrmUoW6tw7DwgyX2Tn50GPkcG2lGnLjc9XKZ&#10;JKl02BF/aHGwu9bWP4ez03D6mp7Waqo+43GzX6Xv2G0qf9X68WF+ewUR7Rz/wvCLz+hQMlPlz2SC&#10;6DWsk4y3RDbSJQgOKLVioWJBZQpkWcj/E8obAAAA//8DAFBLAQItABQABgAIAAAAIQC2gziS/gAA&#10;AOEBAAATAAAAAAAAAAAAAAAAAAAAAABbQ29udGVudF9UeXBlc10ueG1sUEsBAi0AFAAGAAgAAAAh&#10;ADj9If/WAAAAlAEAAAsAAAAAAAAAAAAAAAAALwEAAF9yZWxzLy5yZWxzUEsBAi0AFAAGAAgAAAAh&#10;AByowgGHAgAAGQUAAA4AAAAAAAAAAAAAAAAALgIAAGRycy9lMm9Eb2MueG1sUEsBAi0AFAAGAAgA&#10;AAAhAA7qy9XeAAAACgEAAA8AAAAAAAAAAAAAAAAA4QQAAGRycy9kb3ducmV2LnhtbFBLBQYAAAAA&#10;BAAEAPMAAADsBQAAAAA=&#10;" stroked="f">
            <v:textbox>
              <w:txbxContent>
                <w:p w:rsidR="00C100DF" w:rsidRPr="000A3029" w:rsidRDefault="00C100DF" w:rsidP="00437C19">
                  <w:pPr>
                    <w:ind w:firstLine="0"/>
                    <w:jc w:val="center"/>
                    <w:rPr>
                      <w:i/>
                      <w:sz w:val="24"/>
                      <w:u w:val="single"/>
                      <w:vertAlign w:val="superscript"/>
                    </w:rPr>
                  </w:pPr>
                  <w:r>
                    <w:rPr>
                      <w:i/>
                      <w:sz w:val="24"/>
                      <w:u w:val="single"/>
                    </w:rPr>
                    <w:t>40.03.01.Юриспруденция</w:t>
                  </w:r>
                </w:p>
                <w:p w:rsidR="00C100DF" w:rsidRPr="00862ADC" w:rsidRDefault="00C100DF" w:rsidP="00437C19">
                  <w:pPr>
                    <w:ind w:firstLine="0"/>
                    <w:jc w:val="center"/>
                    <w:rPr>
                      <w:sz w:val="24"/>
                      <w:szCs w:val="24"/>
                    </w:rPr>
                  </w:pPr>
                  <w:r w:rsidRPr="00862ADC">
                    <w:rPr>
                      <w:sz w:val="24"/>
                      <w:szCs w:val="24"/>
                      <w:vertAlign w:val="superscript"/>
                    </w:rPr>
                    <w:t>(код и наименование направления подготовки)</w:t>
                  </w:r>
                </w:p>
                <w:p w:rsidR="00C100DF" w:rsidRPr="000F461D" w:rsidRDefault="00C100DF" w:rsidP="004355DA">
                  <w:pPr>
                    <w:ind w:firstLine="0"/>
                    <w:jc w:val="center"/>
                    <w:rPr>
                      <w:sz w:val="24"/>
                      <w:szCs w:val="24"/>
                      <w:u w:val="single"/>
                      <w:vertAlign w:val="superscript"/>
                    </w:rPr>
                  </w:pPr>
                  <w:r w:rsidRPr="000F461D">
                    <w:rPr>
                      <w:sz w:val="24"/>
                      <w:szCs w:val="24"/>
                      <w:u w:val="single"/>
                      <w:vertAlign w:val="superscript"/>
                    </w:rPr>
                    <w:t>_</w:t>
                  </w:r>
                  <w:r>
                    <w:rPr>
                      <w:sz w:val="24"/>
                      <w:szCs w:val="24"/>
                      <w:u w:val="single"/>
                      <w:vertAlign w:val="superscript"/>
                    </w:rPr>
                    <w:t>_______________________________________</w:t>
                  </w:r>
                  <w:r w:rsidRPr="000F461D">
                    <w:rPr>
                      <w:sz w:val="24"/>
                      <w:szCs w:val="24"/>
                      <w:u w:val="single"/>
                      <w:vertAlign w:val="superscript"/>
                    </w:rPr>
                    <w:t xml:space="preserve"> _</w:t>
                  </w:r>
                </w:p>
                <w:p w:rsidR="00C100DF" w:rsidRPr="006B69C6" w:rsidRDefault="00C100DF" w:rsidP="004355DA">
                  <w:pPr>
                    <w:ind w:firstLine="0"/>
                    <w:jc w:val="center"/>
                  </w:pPr>
                  <w:r w:rsidRPr="00862ADC">
                    <w:rPr>
                      <w:sz w:val="24"/>
                      <w:szCs w:val="24"/>
                      <w:vertAlign w:val="superscript"/>
                    </w:rPr>
                    <w:t xml:space="preserve"> (</w:t>
                  </w:r>
                  <w:r>
                    <w:rPr>
                      <w:sz w:val="24"/>
                      <w:szCs w:val="24"/>
                      <w:vertAlign w:val="superscript"/>
                    </w:rPr>
                    <w:t>наименование кафедры)</w:t>
                  </w:r>
                </w:p>
                <w:p w:rsidR="00C100DF" w:rsidRPr="00166694" w:rsidRDefault="00C100DF" w:rsidP="00437C19"/>
              </w:txbxContent>
            </v:textbox>
          </v:shape>
        </w:pict>
      </w:r>
      <w:r w:rsidR="00437C19" w:rsidRPr="000F55C0">
        <w:rPr>
          <w:b/>
          <w:sz w:val="24"/>
          <w:szCs w:val="24"/>
          <w:lang w:eastAsia="ko-KR"/>
        </w:rPr>
        <w:t xml:space="preserve">Кубанский институт социоэкономики и права (филиал) Образовательного учреждения профсоюзов </w:t>
      </w:r>
      <w:r w:rsidR="004355DA" w:rsidRPr="000F55C0">
        <w:rPr>
          <w:b/>
          <w:sz w:val="24"/>
          <w:szCs w:val="24"/>
          <w:lang w:eastAsia="ko-KR"/>
        </w:rPr>
        <w:t xml:space="preserve">Высшего </w:t>
      </w:r>
      <w:r w:rsidR="00437C19" w:rsidRPr="000F55C0">
        <w:rPr>
          <w:b/>
          <w:sz w:val="24"/>
          <w:szCs w:val="24"/>
          <w:lang w:eastAsia="ko-KR"/>
        </w:rPr>
        <w:t>образования</w:t>
      </w:r>
    </w:p>
    <w:p w:rsidR="00437C19" w:rsidRPr="000F55C0" w:rsidRDefault="00437C19" w:rsidP="000F55C0">
      <w:pPr>
        <w:ind w:right="5103" w:firstLine="0"/>
        <w:jc w:val="center"/>
        <w:rPr>
          <w:b/>
          <w:sz w:val="24"/>
          <w:szCs w:val="24"/>
          <w:lang w:eastAsia="ko-KR"/>
        </w:rPr>
      </w:pPr>
      <w:r w:rsidRPr="000F55C0">
        <w:rPr>
          <w:b/>
          <w:sz w:val="24"/>
          <w:szCs w:val="24"/>
          <w:lang w:eastAsia="ko-KR"/>
        </w:rPr>
        <w:t xml:space="preserve">«Академия труда и социальных отношений» </w:t>
      </w:r>
    </w:p>
    <w:p w:rsidR="00437C19" w:rsidRPr="000F55C0" w:rsidRDefault="00437C19" w:rsidP="000F55C0">
      <w:pPr>
        <w:tabs>
          <w:tab w:val="left" w:pos="500"/>
        </w:tabs>
        <w:ind w:right="-30" w:firstLine="0"/>
        <w:jc w:val="right"/>
        <w:rPr>
          <w:sz w:val="24"/>
          <w:szCs w:val="24"/>
          <w:lang w:eastAsia="ko-KR"/>
        </w:rPr>
      </w:pPr>
    </w:p>
    <w:p w:rsidR="00437C19" w:rsidRPr="000F55C0" w:rsidRDefault="00437C19" w:rsidP="000F55C0">
      <w:pPr>
        <w:tabs>
          <w:tab w:val="left" w:pos="500"/>
        </w:tabs>
        <w:ind w:right="-30" w:firstLine="0"/>
        <w:jc w:val="right"/>
        <w:rPr>
          <w:sz w:val="24"/>
          <w:szCs w:val="24"/>
          <w:lang w:eastAsia="ko-KR"/>
        </w:rPr>
      </w:pPr>
    </w:p>
    <w:p w:rsidR="00437C19" w:rsidRPr="008F4EDB" w:rsidRDefault="00437C19" w:rsidP="000F55C0">
      <w:pPr>
        <w:tabs>
          <w:tab w:val="left" w:pos="500"/>
        </w:tabs>
        <w:ind w:right="-30" w:firstLine="0"/>
        <w:jc w:val="center"/>
        <w:rPr>
          <w:b/>
          <w:sz w:val="24"/>
          <w:szCs w:val="24"/>
          <w:lang w:eastAsia="ko-KR"/>
        </w:rPr>
      </w:pPr>
      <w:r w:rsidRPr="008312FA">
        <w:rPr>
          <w:sz w:val="24"/>
          <w:szCs w:val="24"/>
          <w:lang w:eastAsia="ko-KR"/>
        </w:rPr>
        <w:t xml:space="preserve">Дисциплина </w:t>
      </w:r>
      <w:r w:rsidR="008F4EDB" w:rsidRPr="008F4EDB">
        <w:rPr>
          <w:b/>
          <w:sz w:val="24"/>
          <w:szCs w:val="24"/>
          <w:lang w:eastAsia="ko-KR"/>
        </w:rPr>
        <w:t>ГРАЖДАНСКИЙ ПРОЦЕСС</w:t>
      </w:r>
    </w:p>
    <w:p w:rsidR="00437C19" w:rsidRPr="000F55C0" w:rsidRDefault="00437C19" w:rsidP="00267C6B">
      <w:pPr>
        <w:tabs>
          <w:tab w:val="left" w:pos="6363"/>
        </w:tabs>
        <w:ind w:right="-30" w:firstLine="0"/>
        <w:rPr>
          <w:b/>
          <w:i/>
          <w:sz w:val="24"/>
          <w:szCs w:val="24"/>
          <w:lang w:eastAsia="ko-KR"/>
        </w:rPr>
      </w:pPr>
    </w:p>
    <w:p w:rsidR="008312FA" w:rsidRPr="00462B71" w:rsidRDefault="008312FA" w:rsidP="008312FA">
      <w:pPr>
        <w:ind w:right="-30" w:firstLine="0"/>
        <w:jc w:val="center"/>
        <w:rPr>
          <w:b/>
          <w:sz w:val="24"/>
          <w:szCs w:val="24"/>
          <w:lang w:eastAsia="ko-KR"/>
        </w:rPr>
      </w:pPr>
      <w:r w:rsidRPr="00462B71">
        <w:rPr>
          <w:b/>
          <w:sz w:val="24"/>
          <w:szCs w:val="24"/>
          <w:lang w:eastAsia="ko-KR"/>
        </w:rPr>
        <w:t>ЭКЗАМЕНАЦИОННЫЙ БИЛЕТ №</w:t>
      </w:r>
      <w:r>
        <w:rPr>
          <w:b/>
          <w:sz w:val="24"/>
          <w:szCs w:val="24"/>
          <w:lang w:eastAsia="ko-KR"/>
        </w:rPr>
        <w:t xml:space="preserve"> </w:t>
      </w:r>
      <w:r w:rsidR="008F4EDB">
        <w:rPr>
          <w:b/>
          <w:sz w:val="24"/>
          <w:szCs w:val="24"/>
          <w:lang w:eastAsia="ko-KR"/>
        </w:rPr>
        <w:t>____</w:t>
      </w:r>
    </w:p>
    <w:p w:rsidR="00C36F44" w:rsidRPr="00C36F44" w:rsidRDefault="00C36F44" w:rsidP="008F4EDB">
      <w:pPr>
        <w:pStyle w:val="af3"/>
        <w:ind w:left="0" w:firstLine="567"/>
        <w:rPr>
          <w:sz w:val="24"/>
          <w:szCs w:val="24"/>
        </w:rPr>
      </w:pPr>
      <w:r w:rsidRPr="00C36F44">
        <w:rPr>
          <w:sz w:val="24"/>
          <w:szCs w:val="24"/>
        </w:rPr>
        <w:t>1. Подготовка</w:t>
      </w:r>
      <w:r w:rsidRPr="00C36F44">
        <w:rPr>
          <w:sz w:val="24"/>
          <w:szCs w:val="24"/>
        </w:rPr>
        <w:tab/>
        <w:t>гражданского дела к судебному разбирательству, её задачи и значение. Процессуальные действия, совершаемые сторонами и судьей в порядке подготовки дела к судебному разбирательству.</w:t>
      </w:r>
    </w:p>
    <w:p w:rsidR="00C36F44" w:rsidRPr="00C36F44" w:rsidRDefault="00C36F44" w:rsidP="008F4EDB">
      <w:pPr>
        <w:pStyle w:val="af3"/>
        <w:ind w:left="0" w:firstLine="567"/>
        <w:rPr>
          <w:sz w:val="24"/>
          <w:szCs w:val="24"/>
        </w:rPr>
      </w:pPr>
      <w:r w:rsidRPr="00C36F44">
        <w:rPr>
          <w:sz w:val="24"/>
          <w:szCs w:val="24"/>
        </w:rPr>
        <w:t>2. Производство по заявлениям граждан на действия и решения государственных органов, органов местного самоуправления, должностных лиц, государственных и муниципальных служащих, нарушающих права и свободы граждан. Производство по делам о защите избирательных прав и права на участие в референдуме граждан РФ.</w:t>
      </w:r>
    </w:p>
    <w:p w:rsidR="00C36F44" w:rsidRDefault="00C36F44" w:rsidP="008F4EDB">
      <w:pPr>
        <w:ind w:firstLine="567"/>
        <w:rPr>
          <w:sz w:val="24"/>
          <w:szCs w:val="24"/>
        </w:rPr>
      </w:pPr>
      <w:r w:rsidRPr="00C36F44">
        <w:rPr>
          <w:sz w:val="24"/>
          <w:szCs w:val="24"/>
        </w:rPr>
        <w:t>3. Основания для изменения или отмены судебных актов в порядке кассации.</w:t>
      </w:r>
    </w:p>
    <w:p w:rsidR="00C36F44" w:rsidRDefault="00C36F44" w:rsidP="008F4EDB">
      <w:pPr>
        <w:ind w:firstLine="567"/>
        <w:rPr>
          <w:sz w:val="24"/>
          <w:szCs w:val="24"/>
        </w:rPr>
      </w:pPr>
    </w:p>
    <w:p w:rsidR="008C5FDA" w:rsidRDefault="00735C5F" w:rsidP="00C36F44">
      <w:pPr>
        <w:ind w:firstLine="567"/>
        <w:rPr>
          <w:sz w:val="24"/>
          <w:szCs w:val="24"/>
        </w:rPr>
      </w:pPr>
      <w:r w:rsidRPr="00735C5F">
        <w:rPr>
          <w:bCs/>
          <w:noProof/>
          <w:sz w:val="24"/>
          <w:szCs w:val="24"/>
        </w:rPr>
        <w:pict>
          <v:shape id="Text Box 265" o:spid="_x0000_s1030" type="#_x0000_t202" style="position:absolute;left:0;text-align:left;margin-left:29pt;margin-top:18.05pt;width:402.8pt;height:73.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G6iQIAABgFAAAOAAAAZHJzL2Uyb0RvYy54bWysVNuO2yAQfa/Uf0C8Z32pncTWOqvdpKkq&#10;bS/Sbj+AYByjYqBAYm9X/fcOOEndy0NV1Q8YmOFwZuYM1zdDJ9CRGcuVrHByFWPEJFU1l/sKf3rc&#10;zpYYWUdkTYSSrMJPzOKb1csX170uWapaJWpmEIBIW/a6wq1zuowiS1vWEXulNJNgbJTpiIOl2Ue1&#10;IT2gdyJK43ge9crU2ijKrIXdzWjEq4DfNIy6D01jmUOiwsDNhdGEcefHaHVNyr0huuX0RIP8A4uO&#10;cAmXXqA2xBF0MPw3qI5To6xq3BVVXaSahlMWYoBokviXaB5aolmIBZJj9SVN9v/B0vfHjwbxGmqH&#10;kSQdlOiRDQ7dqQGl89znp9e2BLcHDY5uAIP39bFafa/oZ4ukWrdE7tmtMapvGamBX+JPRpOjI471&#10;ILv+narhInJwKgANjek8IKQDATrU6elSG0+GwmaeJHk+BxMFW/FqsSwCuYiU59PaWPeGqQ75SYUN&#10;1D6gk+O9dZ4NKc8ugb0SvN5yIcLC7HdrYdCRgE624QsBQJBTNyG9s1T+2Ig47gBJuMPbPN1Q9+ci&#10;SbP4Li1m2/lyMcu2WT4rFvFyFifFXTGPsyLbbL95gklWtryumbznkp01mGR/V+NTN4zqCSpEPeQn&#10;T/OxRFP2dhpkHL4/BdlxBy0peFfh5cWJlL6wr2UNYZPSES7GefQz/ZBlyMH5H7ISZOArP2rADbsh&#10;KC47q2un6ifQhVFQNqgwPCcwaZX5ilEPrVlh++VADMNIvJWgrSLJMt/LYZHlixQWZmrZTS1EUoCq&#10;sMNonK7d2P8Hbfi+hZtGNUt1C3pseJCKF+7I6qRiaL8Q0+mp8P09XQevHw/a6jsAAAD//wMAUEsD&#10;BBQABgAIAAAAIQB+E6tZ3gAAAAkBAAAPAAAAZHJzL2Rvd25yZXYueG1sTI/BTsMwEETvSPyDtUhc&#10;EHVKqGtCnAqQQFxb+gFOsk0i4nUUu03692xP5Tia0cybfDO7XpxwDJ0nA8tFAgKp8nVHjYH9z+ej&#10;BhGipdr2ntDAGQNsitub3Ga1n2iLp11sBJdQyKyBNsYhkzJULTobFn5AYu/gR2cjy7GR9WgnLne9&#10;fEoSJZ3tiBdaO+BHi9Xv7ugMHL6nh9XLVH7F/Xr7rN5tty792Zj7u/ntFUTEOV7DcMFndCiYqfRH&#10;qoPoDaw0X4kGUrUEwb5WqQJRclCnGmSRy/8Pij8AAAD//wMAUEsBAi0AFAAGAAgAAAAhALaDOJL+&#10;AAAA4QEAABMAAAAAAAAAAAAAAAAAAAAAAFtDb250ZW50X1R5cGVzXS54bWxQSwECLQAUAAYACAAA&#10;ACEAOP0h/9YAAACUAQAACwAAAAAAAAAAAAAAAAAvAQAAX3JlbHMvLnJlbHNQSwECLQAUAAYACAAA&#10;ACEApQJRuokCAAAYBQAADgAAAAAAAAAAAAAAAAAuAgAAZHJzL2Uyb0RvYy54bWxQSwECLQAUAAYA&#10;CAAAACEAfhOrWd4AAAAJAQAADwAAAAAAAAAAAAAAAADjBAAAZHJzL2Rvd25yZXYueG1sUEsFBgAA&#10;AAAEAAQA8wAAAO4FAAAAAA==&#10;" stroked="f">
            <v:textbox>
              <w:txbxContent>
                <w:p w:rsidR="00C100DF" w:rsidRPr="000F55C0" w:rsidRDefault="00C100DF" w:rsidP="00437C19">
                  <w:pPr>
                    <w:ind w:firstLine="0"/>
                    <w:rPr>
                      <w:sz w:val="24"/>
                      <w:szCs w:val="24"/>
                      <w:vertAlign w:val="superscript"/>
                    </w:rPr>
                  </w:pPr>
                  <w:r w:rsidRPr="000F55C0">
                    <w:rPr>
                      <w:sz w:val="24"/>
                      <w:szCs w:val="24"/>
                    </w:rPr>
                    <w:t>Заведующий кафедрой    ____________</w:t>
                  </w:r>
                  <w:r>
                    <w:rPr>
                      <w:sz w:val="24"/>
                      <w:szCs w:val="24"/>
                    </w:rPr>
                    <w:t>/____________</w:t>
                  </w:r>
                </w:p>
                <w:p w:rsidR="00C100DF" w:rsidRPr="000F55C0" w:rsidRDefault="00C100DF" w:rsidP="00437C19">
                  <w:pPr>
                    <w:rPr>
                      <w:sz w:val="24"/>
                      <w:szCs w:val="24"/>
                    </w:rPr>
                  </w:pPr>
                  <w:r w:rsidRPr="000F55C0">
                    <w:rPr>
                      <w:sz w:val="24"/>
                      <w:szCs w:val="24"/>
                      <w:vertAlign w:val="superscript"/>
                    </w:rPr>
                    <w:t xml:space="preserve">                                                  (подпись)   </w:t>
                  </w:r>
                </w:p>
                <w:p w:rsidR="00C100DF" w:rsidRDefault="00C100DF" w:rsidP="00437C19">
                  <w:pPr>
                    <w:rPr>
                      <w:sz w:val="24"/>
                      <w:szCs w:val="24"/>
                    </w:rPr>
                  </w:pPr>
                </w:p>
                <w:p w:rsidR="00C100DF" w:rsidRPr="000F55C0" w:rsidRDefault="00C100DF" w:rsidP="00437C19">
                  <w:pPr>
                    <w:rPr>
                      <w:sz w:val="24"/>
                      <w:szCs w:val="24"/>
                    </w:rPr>
                  </w:pPr>
                  <w:r w:rsidRPr="000F55C0">
                    <w:rPr>
                      <w:sz w:val="24"/>
                      <w:szCs w:val="24"/>
                    </w:rPr>
                    <w:t xml:space="preserve">«____»_______________20     г. </w:t>
                  </w:r>
                </w:p>
                <w:p w:rsidR="00C100DF" w:rsidRPr="004C7177" w:rsidRDefault="00C100DF" w:rsidP="00437C19">
                  <w:pPr>
                    <w:jc w:val="center"/>
                    <w:rPr>
                      <w:szCs w:val="28"/>
                      <w:vertAlign w:val="superscript"/>
                    </w:rPr>
                  </w:pPr>
                </w:p>
              </w:txbxContent>
            </v:textbox>
          </v:shape>
        </w:pict>
      </w:r>
      <w:bookmarkStart w:id="32" w:name="bookmark43"/>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bookmarkEnd w:id="32"/>
    <w:p w:rsidR="008C5FDA" w:rsidRDefault="008C5FDA" w:rsidP="008C5FDA">
      <w:pPr>
        <w:ind w:right="5103" w:firstLine="0"/>
        <w:rPr>
          <w:sz w:val="24"/>
          <w:szCs w:val="24"/>
        </w:rPr>
      </w:pPr>
    </w:p>
    <w:sectPr w:rsidR="008C5FDA" w:rsidSect="00067DB5">
      <w:headerReference w:type="default" r:id="rId103"/>
      <w:footerReference w:type="default" r:id="rId104"/>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0B2" w:rsidRDefault="004210B2" w:rsidP="00314A6E">
      <w:r>
        <w:separator/>
      </w:r>
    </w:p>
  </w:endnote>
  <w:endnote w:type="continuationSeparator" w:id="1">
    <w:p w:rsidR="004210B2" w:rsidRDefault="004210B2"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DF" w:rsidRDefault="00C100DF" w:rsidP="00641A3C">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FB2780">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FB2780">
      <w:rPr>
        <w:noProof/>
        <w:sz w:val="20"/>
      </w:rPr>
      <w:t>125</w:t>
    </w:r>
    <w:r>
      <w:rPr>
        <w:sz w:val="20"/>
      </w:rPr>
      <w:fldChar w:fldCharType="end"/>
    </w:r>
  </w:p>
  <w:p w:rsidR="00C100DF" w:rsidRDefault="00C100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0B2" w:rsidRDefault="004210B2" w:rsidP="00314A6E">
      <w:r>
        <w:separator/>
      </w:r>
    </w:p>
  </w:footnote>
  <w:footnote w:type="continuationSeparator" w:id="1">
    <w:p w:rsidR="004210B2" w:rsidRDefault="004210B2"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C100DF" w:rsidTr="005B6E7F">
      <w:trPr>
        <w:trHeight w:val="716"/>
      </w:trPr>
      <w:tc>
        <w:tcPr>
          <w:tcW w:w="6228" w:type="dxa"/>
          <w:tcBorders>
            <w:top w:val="nil"/>
            <w:left w:val="nil"/>
            <w:bottom w:val="dotted" w:sz="4" w:space="0" w:color="auto"/>
            <w:right w:val="nil"/>
          </w:tcBorders>
          <w:vAlign w:val="bottom"/>
          <w:hideMark/>
        </w:tcPr>
        <w:p w:rsidR="00C100DF" w:rsidRPr="00C80DBE" w:rsidRDefault="00C100DF" w:rsidP="004566A0">
          <w:pPr>
            <w:pStyle w:val="a7"/>
            <w:tabs>
              <w:tab w:val="left" w:pos="708"/>
            </w:tabs>
            <w:spacing w:after="40"/>
            <w:ind w:firstLine="0"/>
            <w:jc w:val="left"/>
            <w:rPr>
              <w:rFonts w:ascii="Verdana" w:hAnsi="Verdana"/>
              <w:sz w:val="18"/>
              <w:szCs w:val="18"/>
            </w:rPr>
          </w:pPr>
          <w:r w:rsidRPr="00C80DBE">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C100DF" w:rsidRPr="00C80DBE" w:rsidRDefault="00C100DF"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 xml:space="preserve">КубИСЭП (филиал) </w:t>
          </w:r>
        </w:p>
        <w:p w:rsidR="00C100DF" w:rsidRPr="00C80DBE" w:rsidRDefault="00C100DF"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C100DF" w:rsidRPr="00096E96" w:rsidRDefault="00C100DF" w:rsidP="00247F85">
          <w:pPr>
            <w:pStyle w:val="a7"/>
            <w:ind w:firstLine="0"/>
            <w:jc w:val="right"/>
            <w:rPr>
              <w:sz w:val="24"/>
              <w:szCs w:val="24"/>
            </w:rPr>
          </w:pPr>
          <w:r w:rsidRPr="00096E96">
            <w:rPr>
              <w:sz w:val="24"/>
              <w:szCs w:val="24"/>
            </w:rPr>
            <w:t>201</w:t>
          </w:r>
          <w:r>
            <w:rPr>
              <w:sz w:val="24"/>
              <w:szCs w:val="24"/>
            </w:rPr>
            <w:t>8</w:t>
          </w:r>
        </w:p>
      </w:tc>
    </w:tr>
  </w:tbl>
  <w:p w:rsidR="00C100DF" w:rsidRPr="00510DA4" w:rsidRDefault="00C100DF" w:rsidP="00067DB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B90DE7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353"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48823F4"/>
    <w:multiLevelType w:val="multilevel"/>
    <w:tmpl w:val="F6B881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9">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2">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1FA0FE5"/>
    <w:multiLevelType w:val="multilevel"/>
    <w:tmpl w:val="DB90DE7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4">
    <w:nsid w:val="6A4C2728"/>
    <w:multiLevelType w:val="multilevel"/>
    <w:tmpl w:val="AB2EA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16">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872CB8"/>
    <w:multiLevelType w:val="hybridMultilevel"/>
    <w:tmpl w:val="8CAC0382"/>
    <w:lvl w:ilvl="0" w:tplc="69DEE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9"/>
  </w:num>
  <w:num w:numId="5">
    <w:abstractNumId w:val="12"/>
  </w:num>
  <w:num w:numId="6">
    <w:abstractNumId w:val="2"/>
  </w:num>
  <w:num w:numId="7">
    <w:abstractNumId w:val="7"/>
  </w:num>
  <w:num w:numId="8">
    <w:abstractNumId w:val="6"/>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
  </w:num>
  <w:num w:numId="14">
    <w:abstractNumId w:val="5"/>
  </w:num>
  <w:num w:numId="15">
    <w:abstractNumId w:val="0"/>
  </w:num>
  <w:num w:numId="16">
    <w:abstractNumId w:val="18"/>
  </w:num>
  <w:num w:numId="17">
    <w:abstractNumId w:val="14"/>
  </w:num>
  <w:num w:numId="18">
    <w:abstractNumId w:val="13"/>
  </w:num>
  <w:num w:numId="19">
    <w:abstractNumId w:val="4"/>
    <w:lvlOverride w:ilvl="0">
      <w:startOverride w:val="1"/>
    </w:lvlOverride>
    <w:lvlOverride w:ilvl="1">
      <w:startOverride w:val="2"/>
    </w:lvlOverride>
    <w:lvlOverride w:ilvl="2"/>
    <w:lvlOverride w:ilvl="3"/>
    <w:lvlOverride w:ilvl="4"/>
    <w:lvlOverride w:ilvl="5"/>
    <w:lvlOverride w:ilvl="6"/>
    <w:lvlOverride w:ilvl="7"/>
    <w:lvlOverride w:ilv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17410"/>
  </w:hdrShapeDefaults>
  <w:footnotePr>
    <w:footnote w:id="0"/>
    <w:footnote w:id="1"/>
  </w:footnotePr>
  <w:endnotePr>
    <w:endnote w:id="0"/>
    <w:endnote w:id="1"/>
  </w:endnotePr>
  <w:compat/>
  <w:rsids>
    <w:rsidRoot w:val="00015E0A"/>
    <w:rsid w:val="00000AAE"/>
    <w:rsid w:val="0000107F"/>
    <w:rsid w:val="000022C3"/>
    <w:rsid w:val="00004379"/>
    <w:rsid w:val="00004500"/>
    <w:rsid w:val="0000471B"/>
    <w:rsid w:val="00005037"/>
    <w:rsid w:val="00005305"/>
    <w:rsid w:val="00005FB6"/>
    <w:rsid w:val="000062ED"/>
    <w:rsid w:val="000063B3"/>
    <w:rsid w:val="00006433"/>
    <w:rsid w:val="0000758B"/>
    <w:rsid w:val="00007B70"/>
    <w:rsid w:val="00007FF8"/>
    <w:rsid w:val="00010773"/>
    <w:rsid w:val="00010A4E"/>
    <w:rsid w:val="00010CEC"/>
    <w:rsid w:val="0001110C"/>
    <w:rsid w:val="00011D11"/>
    <w:rsid w:val="00012887"/>
    <w:rsid w:val="00012D85"/>
    <w:rsid w:val="00013664"/>
    <w:rsid w:val="00013B80"/>
    <w:rsid w:val="00013CDE"/>
    <w:rsid w:val="000150CD"/>
    <w:rsid w:val="0001557C"/>
    <w:rsid w:val="00015E0A"/>
    <w:rsid w:val="000160E2"/>
    <w:rsid w:val="00016644"/>
    <w:rsid w:val="00016BA9"/>
    <w:rsid w:val="00020954"/>
    <w:rsid w:val="00021A66"/>
    <w:rsid w:val="00021A83"/>
    <w:rsid w:val="000229FE"/>
    <w:rsid w:val="00022FE7"/>
    <w:rsid w:val="000234AE"/>
    <w:rsid w:val="00023A8F"/>
    <w:rsid w:val="00024479"/>
    <w:rsid w:val="00024FA3"/>
    <w:rsid w:val="00024FAE"/>
    <w:rsid w:val="00025553"/>
    <w:rsid w:val="000256B5"/>
    <w:rsid w:val="000258B3"/>
    <w:rsid w:val="00025BEA"/>
    <w:rsid w:val="0002644E"/>
    <w:rsid w:val="00026521"/>
    <w:rsid w:val="0002659D"/>
    <w:rsid w:val="00026851"/>
    <w:rsid w:val="00026A5F"/>
    <w:rsid w:val="00026F44"/>
    <w:rsid w:val="00026F4A"/>
    <w:rsid w:val="00027126"/>
    <w:rsid w:val="00027C64"/>
    <w:rsid w:val="00027D2B"/>
    <w:rsid w:val="00027F67"/>
    <w:rsid w:val="0003034E"/>
    <w:rsid w:val="000309DE"/>
    <w:rsid w:val="00030A57"/>
    <w:rsid w:val="00030BA4"/>
    <w:rsid w:val="00031BE0"/>
    <w:rsid w:val="00032659"/>
    <w:rsid w:val="0003265C"/>
    <w:rsid w:val="000326EF"/>
    <w:rsid w:val="00033C08"/>
    <w:rsid w:val="0003555A"/>
    <w:rsid w:val="0003729E"/>
    <w:rsid w:val="00037445"/>
    <w:rsid w:val="00037BA5"/>
    <w:rsid w:val="00037D56"/>
    <w:rsid w:val="00040D87"/>
    <w:rsid w:val="00040E59"/>
    <w:rsid w:val="00041023"/>
    <w:rsid w:val="00041625"/>
    <w:rsid w:val="00041F28"/>
    <w:rsid w:val="0004207A"/>
    <w:rsid w:val="000428BD"/>
    <w:rsid w:val="000440BF"/>
    <w:rsid w:val="0004423B"/>
    <w:rsid w:val="00044368"/>
    <w:rsid w:val="00044427"/>
    <w:rsid w:val="00044F12"/>
    <w:rsid w:val="00046005"/>
    <w:rsid w:val="00046B04"/>
    <w:rsid w:val="0004718F"/>
    <w:rsid w:val="00047D96"/>
    <w:rsid w:val="0005075A"/>
    <w:rsid w:val="00052CE0"/>
    <w:rsid w:val="00052D9D"/>
    <w:rsid w:val="0005455B"/>
    <w:rsid w:val="00054AA4"/>
    <w:rsid w:val="0005502C"/>
    <w:rsid w:val="0005577D"/>
    <w:rsid w:val="000564C7"/>
    <w:rsid w:val="00056657"/>
    <w:rsid w:val="00057758"/>
    <w:rsid w:val="00057A93"/>
    <w:rsid w:val="000604B1"/>
    <w:rsid w:val="00060519"/>
    <w:rsid w:val="00060B4A"/>
    <w:rsid w:val="00060F19"/>
    <w:rsid w:val="00061511"/>
    <w:rsid w:val="00061802"/>
    <w:rsid w:val="0006190C"/>
    <w:rsid w:val="000628D4"/>
    <w:rsid w:val="000629D4"/>
    <w:rsid w:val="00062F72"/>
    <w:rsid w:val="00063015"/>
    <w:rsid w:val="0006309A"/>
    <w:rsid w:val="00064162"/>
    <w:rsid w:val="000649A5"/>
    <w:rsid w:val="00064D6F"/>
    <w:rsid w:val="00065607"/>
    <w:rsid w:val="000659B5"/>
    <w:rsid w:val="00065AF1"/>
    <w:rsid w:val="00067257"/>
    <w:rsid w:val="000673A6"/>
    <w:rsid w:val="00067987"/>
    <w:rsid w:val="00067D3C"/>
    <w:rsid w:val="00067DB5"/>
    <w:rsid w:val="00067F21"/>
    <w:rsid w:val="00070B5E"/>
    <w:rsid w:val="00071177"/>
    <w:rsid w:val="00072BAD"/>
    <w:rsid w:val="000736CF"/>
    <w:rsid w:val="0007495B"/>
    <w:rsid w:val="00074AB5"/>
    <w:rsid w:val="00076A51"/>
    <w:rsid w:val="00077633"/>
    <w:rsid w:val="00077E71"/>
    <w:rsid w:val="0008092A"/>
    <w:rsid w:val="00080BC8"/>
    <w:rsid w:val="0008257E"/>
    <w:rsid w:val="00083084"/>
    <w:rsid w:val="00083A77"/>
    <w:rsid w:val="00083C51"/>
    <w:rsid w:val="00083CFB"/>
    <w:rsid w:val="00083E5C"/>
    <w:rsid w:val="00083FDF"/>
    <w:rsid w:val="0008438B"/>
    <w:rsid w:val="00084617"/>
    <w:rsid w:val="00084F6D"/>
    <w:rsid w:val="00084FC3"/>
    <w:rsid w:val="0008522C"/>
    <w:rsid w:val="0008661A"/>
    <w:rsid w:val="00087357"/>
    <w:rsid w:val="00087AE3"/>
    <w:rsid w:val="000902E3"/>
    <w:rsid w:val="00090346"/>
    <w:rsid w:val="000904B7"/>
    <w:rsid w:val="000906A8"/>
    <w:rsid w:val="0009110A"/>
    <w:rsid w:val="000914B9"/>
    <w:rsid w:val="00091633"/>
    <w:rsid w:val="0009260B"/>
    <w:rsid w:val="00092717"/>
    <w:rsid w:val="00093272"/>
    <w:rsid w:val="00093536"/>
    <w:rsid w:val="000936FE"/>
    <w:rsid w:val="00093918"/>
    <w:rsid w:val="00093C9C"/>
    <w:rsid w:val="00094345"/>
    <w:rsid w:val="00094585"/>
    <w:rsid w:val="0009479E"/>
    <w:rsid w:val="00094D71"/>
    <w:rsid w:val="00094F9E"/>
    <w:rsid w:val="0009552F"/>
    <w:rsid w:val="00095D45"/>
    <w:rsid w:val="000960A4"/>
    <w:rsid w:val="00096E96"/>
    <w:rsid w:val="00097AF4"/>
    <w:rsid w:val="000A00CC"/>
    <w:rsid w:val="000A0371"/>
    <w:rsid w:val="000A0A42"/>
    <w:rsid w:val="000A128A"/>
    <w:rsid w:val="000A169A"/>
    <w:rsid w:val="000A1A94"/>
    <w:rsid w:val="000A2022"/>
    <w:rsid w:val="000A2FE7"/>
    <w:rsid w:val="000A3029"/>
    <w:rsid w:val="000A35F7"/>
    <w:rsid w:val="000A4564"/>
    <w:rsid w:val="000A4F38"/>
    <w:rsid w:val="000A53C6"/>
    <w:rsid w:val="000A5AC7"/>
    <w:rsid w:val="000A5E8B"/>
    <w:rsid w:val="000A5FD2"/>
    <w:rsid w:val="000A6741"/>
    <w:rsid w:val="000A677C"/>
    <w:rsid w:val="000A6AE6"/>
    <w:rsid w:val="000A77A9"/>
    <w:rsid w:val="000B1050"/>
    <w:rsid w:val="000B10F1"/>
    <w:rsid w:val="000B1221"/>
    <w:rsid w:val="000B1573"/>
    <w:rsid w:val="000B1E8D"/>
    <w:rsid w:val="000B25B0"/>
    <w:rsid w:val="000B2633"/>
    <w:rsid w:val="000B2C68"/>
    <w:rsid w:val="000B2D22"/>
    <w:rsid w:val="000B2DED"/>
    <w:rsid w:val="000B34A5"/>
    <w:rsid w:val="000B3749"/>
    <w:rsid w:val="000B3AF2"/>
    <w:rsid w:val="000B3FE9"/>
    <w:rsid w:val="000B4088"/>
    <w:rsid w:val="000B419A"/>
    <w:rsid w:val="000B459D"/>
    <w:rsid w:val="000B46C7"/>
    <w:rsid w:val="000B50C5"/>
    <w:rsid w:val="000B5DCF"/>
    <w:rsid w:val="000B6352"/>
    <w:rsid w:val="000B672F"/>
    <w:rsid w:val="000B7391"/>
    <w:rsid w:val="000B7CF7"/>
    <w:rsid w:val="000C0B81"/>
    <w:rsid w:val="000C2BEA"/>
    <w:rsid w:val="000C2E15"/>
    <w:rsid w:val="000C32CA"/>
    <w:rsid w:val="000C3733"/>
    <w:rsid w:val="000C375D"/>
    <w:rsid w:val="000C382A"/>
    <w:rsid w:val="000C3A7F"/>
    <w:rsid w:val="000C3B2D"/>
    <w:rsid w:val="000C4803"/>
    <w:rsid w:val="000C4D1E"/>
    <w:rsid w:val="000C5811"/>
    <w:rsid w:val="000C5FF7"/>
    <w:rsid w:val="000C65DD"/>
    <w:rsid w:val="000C676A"/>
    <w:rsid w:val="000C71F8"/>
    <w:rsid w:val="000C7310"/>
    <w:rsid w:val="000D0075"/>
    <w:rsid w:val="000D0170"/>
    <w:rsid w:val="000D0BA0"/>
    <w:rsid w:val="000D0C45"/>
    <w:rsid w:val="000D0D96"/>
    <w:rsid w:val="000D0F7F"/>
    <w:rsid w:val="000D13F3"/>
    <w:rsid w:val="000D1A9B"/>
    <w:rsid w:val="000D1CCC"/>
    <w:rsid w:val="000D1F02"/>
    <w:rsid w:val="000D225C"/>
    <w:rsid w:val="000D2B50"/>
    <w:rsid w:val="000D2E76"/>
    <w:rsid w:val="000D37AC"/>
    <w:rsid w:val="000D3986"/>
    <w:rsid w:val="000D3E6A"/>
    <w:rsid w:val="000D5BDE"/>
    <w:rsid w:val="000D671B"/>
    <w:rsid w:val="000D6816"/>
    <w:rsid w:val="000D6B66"/>
    <w:rsid w:val="000D6BC6"/>
    <w:rsid w:val="000D7C88"/>
    <w:rsid w:val="000E015D"/>
    <w:rsid w:val="000E04A2"/>
    <w:rsid w:val="000E06FE"/>
    <w:rsid w:val="000E0840"/>
    <w:rsid w:val="000E0CAD"/>
    <w:rsid w:val="000E0DC5"/>
    <w:rsid w:val="000E180E"/>
    <w:rsid w:val="000E1B31"/>
    <w:rsid w:val="000E2354"/>
    <w:rsid w:val="000E3109"/>
    <w:rsid w:val="000E35A6"/>
    <w:rsid w:val="000E52B3"/>
    <w:rsid w:val="000E6B01"/>
    <w:rsid w:val="000E6B92"/>
    <w:rsid w:val="000E771A"/>
    <w:rsid w:val="000E78C5"/>
    <w:rsid w:val="000E7C18"/>
    <w:rsid w:val="000F15E5"/>
    <w:rsid w:val="000F198D"/>
    <w:rsid w:val="000F2001"/>
    <w:rsid w:val="000F2206"/>
    <w:rsid w:val="000F23BE"/>
    <w:rsid w:val="000F2E59"/>
    <w:rsid w:val="000F2F3A"/>
    <w:rsid w:val="000F461D"/>
    <w:rsid w:val="000F4915"/>
    <w:rsid w:val="000F4F93"/>
    <w:rsid w:val="000F55C0"/>
    <w:rsid w:val="000F5C14"/>
    <w:rsid w:val="000F5FFD"/>
    <w:rsid w:val="000F615B"/>
    <w:rsid w:val="000F64CF"/>
    <w:rsid w:val="000F65D5"/>
    <w:rsid w:val="000F6BDA"/>
    <w:rsid w:val="000F6C69"/>
    <w:rsid w:val="000F75B1"/>
    <w:rsid w:val="000F7771"/>
    <w:rsid w:val="000F7AB2"/>
    <w:rsid w:val="001002BB"/>
    <w:rsid w:val="001012B1"/>
    <w:rsid w:val="00101634"/>
    <w:rsid w:val="001023AD"/>
    <w:rsid w:val="001029DE"/>
    <w:rsid w:val="0010367D"/>
    <w:rsid w:val="001039C7"/>
    <w:rsid w:val="00104D74"/>
    <w:rsid w:val="00105116"/>
    <w:rsid w:val="0010607B"/>
    <w:rsid w:val="0010655C"/>
    <w:rsid w:val="00106B53"/>
    <w:rsid w:val="00106BC0"/>
    <w:rsid w:val="00106FEB"/>
    <w:rsid w:val="00107728"/>
    <w:rsid w:val="00107D37"/>
    <w:rsid w:val="00111820"/>
    <w:rsid w:val="00111FDB"/>
    <w:rsid w:val="00111FED"/>
    <w:rsid w:val="00113051"/>
    <w:rsid w:val="00113557"/>
    <w:rsid w:val="00113F34"/>
    <w:rsid w:val="0011407A"/>
    <w:rsid w:val="0011431A"/>
    <w:rsid w:val="001146EF"/>
    <w:rsid w:val="00114AF0"/>
    <w:rsid w:val="00115219"/>
    <w:rsid w:val="00116374"/>
    <w:rsid w:val="00116700"/>
    <w:rsid w:val="001168AA"/>
    <w:rsid w:val="0011698C"/>
    <w:rsid w:val="00117676"/>
    <w:rsid w:val="00117D87"/>
    <w:rsid w:val="001203FC"/>
    <w:rsid w:val="001209EF"/>
    <w:rsid w:val="00120FD1"/>
    <w:rsid w:val="00121063"/>
    <w:rsid w:val="00121270"/>
    <w:rsid w:val="0012256F"/>
    <w:rsid w:val="00122BA8"/>
    <w:rsid w:val="00123883"/>
    <w:rsid w:val="00124075"/>
    <w:rsid w:val="00125818"/>
    <w:rsid w:val="001258A4"/>
    <w:rsid w:val="00125983"/>
    <w:rsid w:val="00125DD0"/>
    <w:rsid w:val="00126C5E"/>
    <w:rsid w:val="00126DD0"/>
    <w:rsid w:val="00126E9B"/>
    <w:rsid w:val="0012711C"/>
    <w:rsid w:val="00127161"/>
    <w:rsid w:val="00127901"/>
    <w:rsid w:val="00130BC4"/>
    <w:rsid w:val="00131C99"/>
    <w:rsid w:val="00131F6C"/>
    <w:rsid w:val="001321C9"/>
    <w:rsid w:val="001329AD"/>
    <w:rsid w:val="0013332A"/>
    <w:rsid w:val="0013380D"/>
    <w:rsid w:val="001345AD"/>
    <w:rsid w:val="001346CB"/>
    <w:rsid w:val="00134F6B"/>
    <w:rsid w:val="00135385"/>
    <w:rsid w:val="001354E0"/>
    <w:rsid w:val="00135D74"/>
    <w:rsid w:val="001367E1"/>
    <w:rsid w:val="00137196"/>
    <w:rsid w:val="00137BA7"/>
    <w:rsid w:val="0014028F"/>
    <w:rsid w:val="00140D92"/>
    <w:rsid w:val="0014137F"/>
    <w:rsid w:val="00141762"/>
    <w:rsid w:val="00141798"/>
    <w:rsid w:val="00141CA0"/>
    <w:rsid w:val="001424A1"/>
    <w:rsid w:val="00142854"/>
    <w:rsid w:val="00142A94"/>
    <w:rsid w:val="00143390"/>
    <w:rsid w:val="0014342E"/>
    <w:rsid w:val="00143CAD"/>
    <w:rsid w:val="00144F09"/>
    <w:rsid w:val="0014592A"/>
    <w:rsid w:val="00145B2D"/>
    <w:rsid w:val="00145BC2"/>
    <w:rsid w:val="0014636D"/>
    <w:rsid w:val="001472B6"/>
    <w:rsid w:val="00147520"/>
    <w:rsid w:val="00147566"/>
    <w:rsid w:val="001476F4"/>
    <w:rsid w:val="0015053F"/>
    <w:rsid w:val="00151658"/>
    <w:rsid w:val="00151BA1"/>
    <w:rsid w:val="00151C79"/>
    <w:rsid w:val="00151E57"/>
    <w:rsid w:val="00151F9E"/>
    <w:rsid w:val="00152535"/>
    <w:rsid w:val="00152BF1"/>
    <w:rsid w:val="00153DC1"/>
    <w:rsid w:val="001542B5"/>
    <w:rsid w:val="001546CB"/>
    <w:rsid w:val="00154F1B"/>
    <w:rsid w:val="00155200"/>
    <w:rsid w:val="00155228"/>
    <w:rsid w:val="00155287"/>
    <w:rsid w:val="00155F0D"/>
    <w:rsid w:val="00156B7F"/>
    <w:rsid w:val="00156D39"/>
    <w:rsid w:val="001576C4"/>
    <w:rsid w:val="001579CE"/>
    <w:rsid w:val="001579D2"/>
    <w:rsid w:val="00157D5C"/>
    <w:rsid w:val="001600AE"/>
    <w:rsid w:val="0016121E"/>
    <w:rsid w:val="001623F1"/>
    <w:rsid w:val="001636AD"/>
    <w:rsid w:val="00163910"/>
    <w:rsid w:val="0016408E"/>
    <w:rsid w:val="001641B3"/>
    <w:rsid w:val="00164A15"/>
    <w:rsid w:val="00164E9F"/>
    <w:rsid w:val="00165416"/>
    <w:rsid w:val="0016557D"/>
    <w:rsid w:val="00165AD7"/>
    <w:rsid w:val="00165B84"/>
    <w:rsid w:val="00165EEA"/>
    <w:rsid w:val="00165FFC"/>
    <w:rsid w:val="00166A38"/>
    <w:rsid w:val="00166CEF"/>
    <w:rsid w:val="001670A2"/>
    <w:rsid w:val="00170372"/>
    <w:rsid w:val="001708B1"/>
    <w:rsid w:val="00170F5B"/>
    <w:rsid w:val="00170FF8"/>
    <w:rsid w:val="0017131E"/>
    <w:rsid w:val="00172963"/>
    <w:rsid w:val="001731F9"/>
    <w:rsid w:val="0017335E"/>
    <w:rsid w:val="00173AD7"/>
    <w:rsid w:val="00173E66"/>
    <w:rsid w:val="001747D8"/>
    <w:rsid w:val="00174B83"/>
    <w:rsid w:val="001751F3"/>
    <w:rsid w:val="001755FE"/>
    <w:rsid w:val="00176AEA"/>
    <w:rsid w:val="00177123"/>
    <w:rsid w:val="001771E2"/>
    <w:rsid w:val="00177A52"/>
    <w:rsid w:val="00180524"/>
    <w:rsid w:val="00180A6D"/>
    <w:rsid w:val="001817D5"/>
    <w:rsid w:val="00181C82"/>
    <w:rsid w:val="001820A7"/>
    <w:rsid w:val="001832D3"/>
    <w:rsid w:val="001836E2"/>
    <w:rsid w:val="00183B06"/>
    <w:rsid w:val="00183DE5"/>
    <w:rsid w:val="0018464D"/>
    <w:rsid w:val="001848B3"/>
    <w:rsid w:val="00184B07"/>
    <w:rsid w:val="00184D80"/>
    <w:rsid w:val="00185702"/>
    <w:rsid w:val="001857CA"/>
    <w:rsid w:val="001875B1"/>
    <w:rsid w:val="001903AF"/>
    <w:rsid w:val="00190623"/>
    <w:rsid w:val="001906FD"/>
    <w:rsid w:val="00190ACE"/>
    <w:rsid w:val="00191810"/>
    <w:rsid w:val="00192103"/>
    <w:rsid w:val="0019297F"/>
    <w:rsid w:val="00192E3B"/>
    <w:rsid w:val="00192E99"/>
    <w:rsid w:val="00192EC1"/>
    <w:rsid w:val="00193460"/>
    <w:rsid w:val="00193FF7"/>
    <w:rsid w:val="001941B2"/>
    <w:rsid w:val="0019488B"/>
    <w:rsid w:val="001966B0"/>
    <w:rsid w:val="00196ADE"/>
    <w:rsid w:val="00196CDF"/>
    <w:rsid w:val="0019702E"/>
    <w:rsid w:val="001976C2"/>
    <w:rsid w:val="001A0B37"/>
    <w:rsid w:val="001A1195"/>
    <w:rsid w:val="001A1DD7"/>
    <w:rsid w:val="001A2B56"/>
    <w:rsid w:val="001A2C03"/>
    <w:rsid w:val="001A3B22"/>
    <w:rsid w:val="001A3D2C"/>
    <w:rsid w:val="001A3E23"/>
    <w:rsid w:val="001A45BE"/>
    <w:rsid w:val="001A46A0"/>
    <w:rsid w:val="001A5115"/>
    <w:rsid w:val="001A517B"/>
    <w:rsid w:val="001A715A"/>
    <w:rsid w:val="001A7263"/>
    <w:rsid w:val="001A7637"/>
    <w:rsid w:val="001A7E83"/>
    <w:rsid w:val="001B0442"/>
    <w:rsid w:val="001B077E"/>
    <w:rsid w:val="001B285D"/>
    <w:rsid w:val="001B2C44"/>
    <w:rsid w:val="001B4508"/>
    <w:rsid w:val="001B494E"/>
    <w:rsid w:val="001B4C49"/>
    <w:rsid w:val="001B4ECF"/>
    <w:rsid w:val="001B629D"/>
    <w:rsid w:val="001B65B5"/>
    <w:rsid w:val="001B75D1"/>
    <w:rsid w:val="001C05DA"/>
    <w:rsid w:val="001C0E4C"/>
    <w:rsid w:val="001C1626"/>
    <w:rsid w:val="001C3894"/>
    <w:rsid w:val="001C460C"/>
    <w:rsid w:val="001C596A"/>
    <w:rsid w:val="001C5BC3"/>
    <w:rsid w:val="001C6220"/>
    <w:rsid w:val="001C6D1F"/>
    <w:rsid w:val="001D00D9"/>
    <w:rsid w:val="001D06F3"/>
    <w:rsid w:val="001D0C1A"/>
    <w:rsid w:val="001D1005"/>
    <w:rsid w:val="001D114D"/>
    <w:rsid w:val="001D1E2B"/>
    <w:rsid w:val="001D2335"/>
    <w:rsid w:val="001D2B30"/>
    <w:rsid w:val="001D2C09"/>
    <w:rsid w:val="001D309A"/>
    <w:rsid w:val="001D3D02"/>
    <w:rsid w:val="001D437D"/>
    <w:rsid w:val="001D448F"/>
    <w:rsid w:val="001D4CE0"/>
    <w:rsid w:val="001D4F77"/>
    <w:rsid w:val="001D507D"/>
    <w:rsid w:val="001D5175"/>
    <w:rsid w:val="001D5884"/>
    <w:rsid w:val="001D6DB7"/>
    <w:rsid w:val="001E152D"/>
    <w:rsid w:val="001E24A3"/>
    <w:rsid w:val="001E2A2A"/>
    <w:rsid w:val="001E314C"/>
    <w:rsid w:val="001E36A5"/>
    <w:rsid w:val="001E383F"/>
    <w:rsid w:val="001E3873"/>
    <w:rsid w:val="001E3999"/>
    <w:rsid w:val="001E4048"/>
    <w:rsid w:val="001E4787"/>
    <w:rsid w:val="001E48C6"/>
    <w:rsid w:val="001E5DC5"/>
    <w:rsid w:val="001E632E"/>
    <w:rsid w:val="001E73D7"/>
    <w:rsid w:val="001F015E"/>
    <w:rsid w:val="001F065F"/>
    <w:rsid w:val="001F0EF6"/>
    <w:rsid w:val="001F0F13"/>
    <w:rsid w:val="001F15A3"/>
    <w:rsid w:val="001F208F"/>
    <w:rsid w:val="001F2384"/>
    <w:rsid w:val="001F3F01"/>
    <w:rsid w:val="001F4318"/>
    <w:rsid w:val="001F4C12"/>
    <w:rsid w:val="001F527F"/>
    <w:rsid w:val="001F66B7"/>
    <w:rsid w:val="001F6847"/>
    <w:rsid w:val="001F755F"/>
    <w:rsid w:val="001F7B0E"/>
    <w:rsid w:val="001F7FE8"/>
    <w:rsid w:val="002004FB"/>
    <w:rsid w:val="00200D5C"/>
    <w:rsid w:val="0020130E"/>
    <w:rsid w:val="00202268"/>
    <w:rsid w:val="00202B0E"/>
    <w:rsid w:val="002031C0"/>
    <w:rsid w:val="00203F70"/>
    <w:rsid w:val="002048E0"/>
    <w:rsid w:val="00204B8E"/>
    <w:rsid w:val="002059FD"/>
    <w:rsid w:val="00206899"/>
    <w:rsid w:val="00206928"/>
    <w:rsid w:val="00206D8E"/>
    <w:rsid w:val="00207D5B"/>
    <w:rsid w:val="00210816"/>
    <w:rsid w:val="00211DE5"/>
    <w:rsid w:val="00211E7D"/>
    <w:rsid w:val="0021218C"/>
    <w:rsid w:val="00212FA3"/>
    <w:rsid w:val="00214989"/>
    <w:rsid w:val="002150D0"/>
    <w:rsid w:val="002154E3"/>
    <w:rsid w:val="002156C3"/>
    <w:rsid w:val="00215798"/>
    <w:rsid w:val="00215AC3"/>
    <w:rsid w:val="00216D4F"/>
    <w:rsid w:val="00217028"/>
    <w:rsid w:val="00217194"/>
    <w:rsid w:val="00217A8D"/>
    <w:rsid w:val="00220FC7"/>
    <w:rsid w:val="00221E69"/>
    <w:rsid w:val="00222066"/>
    <w:rsid w:val="002220A8"/>
    <w:rsid w:val="002227D4"/>
    <w:rsid w:val="002229F3"/>
    <w:rsid w:val="00222FDB"/>
    <w:rsid w:val="00223675"/>
    <w:rsid w:val="002236B0"/>
    <w:rsid w:val="00223B7E"/>
    <w:rsid w:val="00223C1F"/>
    <w:rsid w:val="00223F9D"/>
    <w:rsid w:val="00223FE4"/>
    <w:rsid w:val="00224734"/>
    <w:rsid w:val="0022492B"/>
    <w:rsid w:val="00224B3C"/>
    <w:rsid w:val="002250D1"/>
    <w:rsid w:val="0022516F"/>
    <w:rsid w:val="00225A22"/>
    <w:rsid w:val="00225CAC"/>
    <w:rsid w:val="00226573"/>
    <w:rsid w:val="00227321"/>
    <w:rsid w:val="00227797"/>
    <w:rsid w:val="00231818"/>
    <w:rsid w:val="00231D23"/>
    <w:rsid w:val="0023236A"/>
    <w:rsid w:val="00232D2A"/>
    <w:rsid w:val="00232DF2"/>
    <w:rsid w:val="002332AF"/>
    <w:rsid w:val="0023375E"/>
    <w:rsid w:val="00234011"/>
    <w:rsid w:val="00234249"/>
    <w:rsid w:val="00234586"/>
    <w:rsid w:val="002345ED"/>
    <w:rsid w:val="0023571E"/>
    <w:rsid w:val="00235927"/>
    <w:rsid w:val="002359DE"/>
    <w:rsid w:val="00235BFB"/>
    <w:rsid w:val="00235CB1"/>
    <w:rsid w:val="00236770"/>
    <w:rsid w:val="00236899"/>
    <w:rsid w:val="00236AC4"/>
    <w:rsid w:val="00237CAB"/>
    <w:rsid w:val="00240344"/>
    <w:rsid w:val="00240772"/>
    <w:rsid w:val="002416C8"/>
    <w:rsid w:val="00241D74"/>
    <w:rsid w:val="00241E82"/>
    <w:rsid w:val="00242940"/>
    <w:rsid w:val="00242CB6"/>
    <w:rsid w:val="00242F66"/>
    <w:rsid w:val="002446F3"/>
    <w:rsid w:val="00246266"/>
    <w:rsid w:val="00246312"/>
    <w:rsid w:val="0024661B"/>
    <w:rsid w:val="002469CC"/>
    <w:rsid w:val="00246A8D"/>
    <w:rsid w:val="00247B55"/>
    <w:rsid w:val="00247CB6"/>
    <w:rsid w:val="00247F85"/>
    <w:rsid w:val="00250486"/>
    <w:rsid w:val="002508DA"/>
    <w:rsid w:val="002509CB"/>
    <w:rsid w:val="00250A9E"/>
    <w:rsid w:val="002510B2"/>
    <w:rsid w:val="002524B7"/>
    <w:rsid w:val="0025277A"/>
    <w:rsid w:val="00252D35"/>
    <w:rsid w:val="00252FD0"/>
    <w:rsid w:val="00253A90"/>
    <w:rsid w:val="002540C4"/>
    <w:rsid w:val="002548B7"/>
    <w:rsid w:val="002548BD"/>
    <w:rsid w:val="00254916"/>
    <w:rsid w:val="00254EE3"/>
    <w:rsid w:val="0025567E"/>
    <w:rsid w:val="00256636"/>
    <w:rsid w:val="0025680F"/>
    <w:rsid w:val="00256F7A"/>
    <w:rsid w:val="00257185"/>
    <w:rsid w:val="00257A6F"/>
    <w:rsid w:val="00257D20"/>
    <w:rsid w:val="002600E6"/>
    <w:rsid w:val="002605FE"/>
    <w:rsid w:val="00260A3C"/>
    <w:rsid w:val="0026100D"/>
    <w:rsid w:val="00261A55"/>
    <w:rsid w:val="00262E70"/>
    <w:rsid w:val="0026355E"/>
    <w:rsid w:val="00263C79"/>
    <w:rsid w:val="00265380"/>
    <w:rsid w:val="00265AE8"/>
    <w:rsid w:val="00265B95"/>
    <w:rsid w:val="002676C1"/>
    <w:rsid w:val="00267C6B"/>
    <w:rsid w:val="0027086C"/>
    <w:rsid w:val="00271083"/>
    <w:rsid w:val="00271235"/>
    <w:rsid w:val="00271888"/>
    <w:rsid w:val="002722C7"/>
    <w:rsid w:val="002724FD"/>
    <w:rsid w:val="00272641"/>
    <w:rsid w:val="0027279D"/>
    <w:rsid w:val="00272B08"/>
    <w:rsid w:val="0027319E"/>
    <w:rsid w:val="002731AB"/>
    <w:rsid w:val="00273270"/>
    <w:rsid w:val="002733C4"/>
    <w:rsid w:val="00273BC3"/>
    <w:rsid w:val="00274151"/>
    <w:rsid w:val="00274C79"/>
    <w:rsid w:val="002760F6"/>
    <w:rsid w:val="002762AD"/>
    <w:rsid w:val="00276AB8"/>
    <w:rsid w:val="002777F2"/>
    <w:rsid w:val="00280D63"/>
    <w:rsid w:val="00280D83"/>
    <w:rsid w:val="00281B4F"/>
    <w:rsid w:val="002824E7"/>
    <w:rsid w:val="002836FB"/>
    <w:rsid w:val="00283C2E"/>
    <w:rsid w:val="00284074"/>
    <w:rsid w:val="00285087"/>
    <w:rsid w:val="002854AC"/>
    <w:rsid w:val="00285745"/>
    <w:rsid w:val="00285DDC"/>
    <w:rsid w:val="002862B8"/>
    <w:rsid w:val="0028651F"/>
    <w:rsid w:val="002866EE"/>
    <w:rsid w:val="00286B38"/>
    <w:rsid w:val="00290E02"/>
    <w:rsid w:val="00291551"/>
    <w:rsid w:val="00291CD6"/>
    <w:rsid w:val="00292974"/>
    <w:rsid w:val="00292EBD"/>
    <w:rsid w:val="00293B04"/>
    <w:rsid w:val="00293F06"/>
    <w:rsid w:val="0029557B"/>
    <w:rsid w:val="00295CC4"/>
    <w:rsid w:val="00296C7E"/>
    <w:rsid w:val="00296D6E"/>
    <w:rsid w:val="00297329"/>
    <w:rsid w:val="002976E8"/>
    <w:rsid w:val="00297C21"/>
    <w:rsid w:val="00297E31"/>
    <w:rsid w:val="002A0129"/>
    <w:rsid w:val="002A012B"/>
    <w:rsid w:val="002A09B5"/>
    <w:rsid w:val="002A09BB"/>
    <w:rsid w:val="002A21AF"/>
    <w:rsid w:val="002A2644"/>
    <w:rsid w:val="002A3389"/>
    <w:rsid w:val="002A3660"/>
    <w:rsid w:val="002A3B19"/>
    <w:rsid w:val="002A4094"/>
    <w:rsid w:val="002A4317"/>
    <w:rsid w:val="002A462F"/>
    <w:rsid w:val="002A479E"/>
    <w:rsid w:val="002A4C07"/>
    <w:rsid w:val="002A5332"/>
    <w:rsid w:val="002A5BAB"/>
    <w:rsid w:val="002A6653"/>
    <w:rsid w:val="002A6674"/>
    <w:rsid w:val="002A6BEA"/>
    <w:rsid w:val="002A6C99"/>
    <w:rsid w:val="002A6E7B"/>
    <w:rsid w:val="002A7273"/>
    <w:rsid w:val="002A7ED4"/>
    <w:rsid w:val="002B041D"/>
    <w:rsid w:val="002B0761"/>
    <w:rsid w:val="002B0F5E"/>
    <w:rsid w:val="002B227B"/>
    <w:rsid w:val="002B2838"/>
    <w:rsid w:val="002B2A90"/>
    <w:rsid w:val="002B2E69"/>
    <w:rsid w:val="002B311D"/>
    <w:rsid w:val="002B3903"/>
    <w:rsid w:val="002B5445"/>
    <w:rsid w:val="002B6EBD"/>
    <w:rsid w:val="002B6EFE"/>
    <w:rsid w:val="002B736B"/>
    <w:rsid w:val="002B783D"/>
    <w:rsid w:val="002C127B"/>
    <w:rsid w:val="002C1905"/>
    <w:rsid w:val="002C1A21"/>
    <w:rsid w:val="002C29AD"/>
    <w:rsid w:val="002C30AC"/>
    <w:rsid w:val="002C49CB"/>
    <w:rsid w:val="002C4C22"/>
    <w:rsid w:val="002C503C"/>
    <w:rsid w:val="002C5173"/>
    <w:rsid w:val="002C566F"/>
    <w:rsid w:val="002C596F"/>
    <w:rsid w:val="002C69D7"/>
    <w:rsid w:val="002C6A1C"/>
    <w:rsid w:val="002C6B56"/>
    <w:rsid w:val="002C6D4B"/>
    <w:rsid w:val="002C6FBD"/>
    <w:rsid w:val="002C7A1D"/>
    <w:rsid w:val="002C7FD2"/>
    <w:rsid w:val="002D0788"/>
    <w:rsid w:val="002D0A8B"/>
    <w:rsid w:val="002D0D04"/>
    <w:rsid w:val="002D1965"/>
    <w:rsid w:val="002D2C1A"/>
    <w:rsid w:val="002D3FAC"/>
    <w:rsid w:val="002D57A0"/>
    <w:rsid w:val="002D62B4"/>
    <w:rsid w:val="002D6387"/>
    <w:rsid w:val="002D77A7"/>
    <w:rsid w:val="002D7D42"/>
    <w:rsid w:val="002E0205"/>
    <w:rsid w:val="002E0652"/>
    <w:rsid w:val="002E0CD3"/>
    <w:rsid w:val="002E0F39"/>
    <w:rsid w:val="002E155E"/>
    <w:rsid w:val="002E166B"/>
    <w:rsid w:val="002E1691"/>
    <w:rsid w:val="002E19DA"/>
    <w:rsid w:val="002E1CFB"/>
    <w:rsid w:val="002E28AF"/>
    <w:rsid w:val="002E297C"/>
    <w:rsid w:val="002E342C"/>
    <w:rsid w:val="002E389C"/>
    <w:rsid w:val="002E3C7B"/>
    <w:rsid w:val="002E4486"/>
    <w:rsid w:val="002E48F7"/>
    <w:rsid w:val="002E4AAE"/>
    <w:rsid w:val="002E5289"/>
    <w:rsid w:val="002E543E"/>
    <w:rsid w:val="002E57D2"/>
    <w:rsid w:val="002E5E9B"/>
    <w:rsid w:val="002E6AFA"/>
    <w:rsid w:val="002E6C5A"/>
    <w:rsid w:val="002E7159"/>
    <w:rsid w:val="002E7480"/>
    <w:rsid w:val="002E7FB4"/>
    <w:rsid w:val="002F0854"/>
    <w:rsid w:val="002F0D13"/>
    <w:rsid w:val="002F1CEC"/>
    <w:rsid w:val="002F2129"/>
    <w:rsid w:val="002F249F"/>
    <w:rsid w:val="002F30AA"/>
    <w:rsid w:val="002F36CD"/>
    <w:rsid w:val="002F37F4"/>
    <w:rsid w:val="002F3A43"/>
    <w:rsid w:val="002F3B42"/>
    <w:rsid w:val="002F3BB0"/>
    <w:rsid w:val="002F40E6"/>
    <w:rsid w:val="002F4256"/>
    <w:rsid w:val="002F4544"/>
    <w:rsid w:val="002F4816"/>
    <w:rsid w:val="002F4EC5"/>
    <w:rsid w:val="002F532D"/>
    <w:rsid w:val="002F633A"/>
    <w:rsid w:val="002F69F2"/>
    <w:rsid w:val="002F701B"/>
    <w:rsid w:val="002F7516"/>
    <w:rsid w:val="00300160"/>
    <w:rsid w:val="00300918"/>
    <w:rsid w:val="00300EBA"/>
    <w:rsid w:val="003013FB"/>
    <w:rsid w:val="0030140C"/>
    <w:rsid w:val="00301FE4"/>
    <w:rsid w:val="00302B6B"/>
    <w:rsid w:val="003034F5"/>
    <w:rsid w:val="003035E9"/>
    <w:rsid w:val="00303E3F"/>
    <w:rsid w:val="00304B21"/>
    <w:rsid w:val="00304D82"/>
    <w:rsid w:val="00304D85"/>
    <w:rsid w:val="0030586D"/>
    <w:rsid w:val="00305C58"/>
    <w:rsid w:val="00305D0A"/>
    <w:rsid w:val="003066C0"/>
    <w:rsid w:val="003070AE"/>
    <w:rsid w:val="0030797A"/>
    <w:rsid w:val="003079AB"/>
    <w:rsid w:val="00307E99"/>
    <w:rsid w:val="0031026A"/>
    <w:rsid w:val="00310D4A"/>
    <w:rsid w:val="00311280"/>
    <w:rsid w:val="00311921"/>
    <w:rsid w:val="003124B9"/>
    <w:rsid w:val="00312631"/>
    <w:rsid w:val="003142B4"/>
    <w:rsid w:val="00314705"/>
    <w:rsid w:val="00314A6E"/>
    <w:rsid w:val="00314B13"/>
    <w:rsid w:val="003150B5"/>
    <w:rsid w:val="00316C24"/>
    <w:rsid w:val="00317908"/>
    <w:rsid w:val="00321743"/>
    <w:rsid w:val="003219D8"/>
    <w:rsid w:val="00322FFC"/>
    <w:rsid w:val="00323001"/>
    <w:rsid w:val="00323EA7"/>
    <w:rsid w:val="003245A3"/>
    <w:rsid w:val="003254A4"/>
    <w:rsid w:val="003262A0"/>
    <w:rsid w:val="00326328"/>
    <w:rsid w:val="003263E8"/>
    <w:rsid w:val="00326C4D"/>
    <w:rsid w:val="003276C8"/>
    <w:rsid w:val="00327893"/>
    <w:rsid w:val="0033164A"/>
    <w:rsid w:val="00331AC3"/>
    <w:rsid w:val="0033245A"/>
    <w:rsid w:val="0033346B"/>
    <w:rsid w:val="00334175"/>
    <w:rsid w:val="00334739"/>
    <w:rsid w:val="00335136"/>
    <w:rsid w:val="0033546D"/>
    <w:rsid w:val="003355A5"/>
    <w:rsid w:val="003357B0"/>
    <w:rsid w:val="00335EF3"/>
    <w:rsid w:val="00335FEA"/>
    <w:rsid w:val="0033620F"/>
    <w:rsid w:val="00337C04"/>
    <w:rsid w:val="003402E7"/>
    <w:rsid w:val="00340AB5"/>
    <w:rsid w:val="00341153"/>
    <w:rsid w:val="003422D2"/>
    <w:rsid w:val="003432ED"/>
    <w:rsid w:val="003436D2"/>
    <w:rsid w:val="00343A2B"/>
    <w:rsid w:val="00343ECC"/>
    <w:rsid w:val="0034494B"/>
    <w:rsid w:val="00345009"/>
    <w:rsid w:val="003458A2"/>
    <w:rsid w:val="00345EC8"/>
    <w:rsid w:val="003463D5"/>
    <w:rsid w:val="0034688F"/>
    <w:rsid w:val="00346CA8"/>
    <w:rsid w:val="00347136"/>
    <w:rsid w:val="00350B20"/>
    <w:rsid w:val="00350D33"/>
    <w:rsid w:val="0035177E"/>
    <w:rsid w:val="00351D41"/>
    <w:rsid w:val="00352E63"/>
    <w:rsid w:val="00353E1B"/>
    <w:rsid w:val="00354470"/>
    <w:rsid w:val="003569C2"/>
    <w:rsid w:val="00356CBD"/>
    <w:rsid w:val="00356E91"/>
    <w:rsid w:val="003571ED"/>
    <w:rsid w:val="0036072E"/>
    <w:rsid w:val="00360CD3"/>
    <w:rsid w:val="00360D76"/>
    <w:rsid w:val="003620B8"/>
    <w:rsid w:val="00362438"/>
    <w:rsid w:val="00362B93"/>
    <w:rsid w:val="00363213"/>
    <w:rsid w:val="003639C2"/>
    <w:rsid w:val="00364ABC"/>
    <w:rsid w:val="00365F41"/>
    <w:rsid w:val="0036690C"/>
    <w:rsid w:val="00366AA2"/>
    <w:rsid w:val="00367C4A"/>
    <w:rsid w:val="0037087B"/>
    <w:rsid w:val="00370E4C"/>
    <w:rsid w:val="00370F77"/>
    <w:rsid w:val="00371488"/>
    <w:rsid w:val="003739EF"/>
    <w:rsid w:val="00374A9F"/>
    <w:rsid w:val="00376402"/>
    <w:rsid w:val="00376428"/>
    <w:rsid w:val="00377A75"/>
    <w:rsid w:val="00377A9B"/>
    <w:rsid w:val="0038043C"/>
    <w:rsid w:val="0038078A"/>
    <w:rsid w:val="00380D73"/>
    <w:rsid w:val="00380EB6"/>
    <w:rsid w:val="0038128E"/>
    <w:rsid w:val="00381715"/>
    <w:rsid w:val="00381B04"/>
    <w:rsid w:val="00381C56"/>
    <w:rsid w:val="00381C7B"/>
    <w:rsid w:val="00381E03"/>
    <w:rsid w:val="003821CE"/>
    <w:rsid w:val="00382C57"/>
    <w:rsid w:val="00383DF0"/>
    <w:rsid w:val="003845C2"/>
    <w:rsid w:val="00385219"/>
    <w:rsid w:val="00385504"/>
    <w:rsid w:val="00385E31"/>
    <w:rsid w:val="00387760"/>
    <w:rsid w:val="00387C16"/>
    <w:rsid w:val="003900B8"/>
    <w:rsid w:val="003901F2"/>
    <w:rsid w:val="00391599"/>
    <w:rsid w:val="003921F4"/>
    <w:rsid w:val="003933CC"/>
    <w:rsid w:val="00393698"/>
    <w:rsid w:val="003936F5"/>
    <w:rsid w:val="00393F73"/>
    <w:rsid w:val="00393FC6"/>
    <w:rsid w:val="00394400"/>
    <w:rsid w:val="003949BD"/>
    <w:rsid w:val="00394F33"/>
    <w:rsid w:val="003958C1"/>
    <w:rsid w:val="00396726"/>
    <w:rsid w:val="00396B64"/>
    <w:rsid w:val="00397B66"/>
    <w:rsid w:val="003A0638"/>
    <w:rsid w:val="003A08A4"/>
    <w:rsid w:val="003A2BB0"/>
    <w:rsid w:val="003A30D3"/>
    <w:rsid w:val="003A3584"/>
    <w:rsid w:val="003A3949"/>
    <w:rsid w:val="003A4A28"/>
    <w:rsid w:val="003A4A95"/>
    <w:rsid w:val="003A4E20"/>
    <w:rsid w:val="003A5184"/>
    <w:rsid w:val="003A5321"/>
    <w:rsid w:val="003A532A"/>
    <w:rsid w:val="003A54CD"/>
    <w:rsid w:val="003A55F6"/>
    <w:rsid w:val="003A573E"/>
    <w:rsid w:val="003A60B2"/>
    <w:rsid w:val="003A696F"/>
    <w:rsid w:val="003A7120"/>
    <w:rsid w:val="003A73C9"/>
    <w:rsid w:val="003A7CB4"/>
    <w:rsid w:val="003A7F57"/>
    <w:rsid w:val="003B02D0"/>
    <w:rsid w:val="003B051C"/>
    <w:rsid w:val="003B0C8E"/>
    <w:rsid w:val="003B0D90"/>
    <w:rsid w:val="003B15FC"/>
    <w:rsid w:val="003B1643"/>
    <w:rsid w:val="003B16A9"/>
    <w:rsid w:val="003B2751"/>
    <w:rsid w:val="003B2953"/>
    <w:rsid w:val="003B2BF9"/>
    <w:rsid w:val="003B34E0"/>
    <w:rsid w:val="003B368E"/>
    <w:rsid w:val="003B3820"/>
    <w:rsid w:val="003B4614"/>
    <w:rsid w:val="003B4748"/>
    <w:rsid w:val="003B5167"/>
    <w:rsid w:val="003B555D"/>
    <w:rsid w:val="003B57F1"/>
    <w:rsid w:val="003B616C"/>
    <w:rsid w:val="003B66AA"/>
    <w:rsid w:val="003B6797"/>
    <w:rsid w:val="003B706C"/>
    <w:rsid w:val="003C0692"/>
    <w:rsid w:val="003C0F0A"/>
    <w:rsid w:val="003C0F62"/>
    <w:rsid w:val="003C1E51"/>
    <w:rsid w:val="003C1EEC"/>
    <w:rsid w:val="003C262B"/>
    <w:rsid w:val="003C2E1B"/>
    <w:rsid w:val="003C3869"/>
    <w:rsid w:val="003C3B37"/>
    <w:rsid w:val="003C3FBA"/>
    <w:rsid w:val="003C4253"/>
    <w:rsid w:val="003C4389"/>
    <w:rsid w:val="003C44C8"/>
    <w:rsid w:val="003C461E"/>
    <w:rsid w:val="003C5B63"/>
    <w:rsid w:val="003C5C77"/>
    <w:rsid w:val="003C61BD"/>
    <w:rsid w:val="003C6A22"/>
    <w:rsid w:val="003C7A64"/>
    <w:rsid w:val="003D1E65"/>
    <w:rsid w:val="003D24E8"/>
    <w:rsid w:val="003D256E"/>
    <w:rsid w:val="003D26ED"/>
    <w:rsid w:val="003D2853"/>
    <w:rsid w:val="003D37E2"/>
    <w:rsid w:val="003D41F9"/>
    <w:rsid w:val="003D4205"/>
    <w:rsid w:val="003D581D"/>
    <w:rsid w:val="003D67D5"/>
    <w:rsid w:val="003D6B7A"/>
    <w:rsid w:val="003D7363"/>
    <w:rsid w:val="003E04CC"/>
    <w:rsid w:val="003E05CF"/>
    <w:rsid w:val="003E09DF"/>
    <w:rsid w:val="003E0C26"/>
    <w:rsid w:val="003E16D3"/>
    <w:rsid w:val="003E20EF"/>
    <w:rsid w:val="003E26A4"/>
    <w:rsid w:val="003E26B9"/>
    <w:rsid w:val="003E3BF1"/>
    <w:rsid w:val="003E3E31"/>
    <w:rsid w:val="003E4664"/>
    <w:rsid w:val="003E61F3"/>
    <w:rsid w:val="003E6948"/>
    <w:rsid w:val="003E6DA2"/>
    <w:rsid w:val="003F1027"/>
    <w:rsid w:val="003F11C8"/>
    <w:rsid w:val="003F12F7"/>
    <w:rsid w:val="003F1365"/>
    <w:rsid w:val="003F1AD5"/>
    <w:rsid w:val="003F32BB"/>
    <w:rsid w:val="003F40D9"/>
    <w:rsid w:val="003F597E"/>
    <w:rsid w:val="003F6111"/>
    <w:rsid w:val="003F7DFA"/>
    <w:rsid w:val="004004CA"/>
    <w:rsid w:val="00400644"/>
    <w:rsid w:val="00400A5D"/>
    <w:rsid w:val="00400B5C"/>
    <w:rsid w:val="00400CFF"/>
    <w:rsid w:val="00401049"/>
    <w:rsid w:val="00401830"/>
    <w:rsid w:val="004018A8"/>
    <w:rsid w:val="0040192D"/>
    <w:rsid w:val="004019E4"/>
    <w:rsid w:val="00401AD1"/>
    <w:rsid w:val="00402CF5"/>
    <w:rsid w:val="00402F61"/>
    <w:rsid w:val="00403990"/>
    <w:rsid w:val="00404CF9"/>
    <w:rsid w:val="00404D65"/>
    <w:rsid w:val="00404EB5"/>
    <w:rsid w:val="00405215"/>
    <w:rsid w:val="004053BC"/>
    <w:rsid w:val="004053F0"/>
    <w:rsid w:val="00405F6A"/>
    <w:rsid w:val="00406989"/>
    <w:rsid w:val="00407056"/>
    <w:rsid w:val="0040776B"/>
    <w:rsid w:val="00407AB5"/>
    <w:rsid w:val="00407D40"/>
    <w:rsid w:val="00410E97"/>
    <w:rsid w:val="004116D5"/>
    <w:rsid w:val="0041185B"/>
    <w:rsid w:val="0041200A"/>
    <w:rsid w:val="00412400"/>
    <w:rsid w:val="00413CED"/>
    <w:rsid w:val="00413E89"/>
    <w:rsid w:val="00414657"/>
    <w:rsid w:val="00414741"/>
    <w:rsid w:val="00414C78"/>
    <w:rsid w:val="004153B4"/>
    <w:rsid w:val="00415DD4"/>
    <w:rsid w:val="0041613F"/>
    <w:rsid w:val="004165FE"/>
    <w:rsid w:val="00417024"/>
    <w:rsid w:val="00417934"/>
    <w:rsid w:val="004201CF"/>
    <w:rsid w:val="00420261"/>
    <w:rsid w:val="00420440"/>
    <w:rsid w:val="00420667"/>
    <w:rsid w:val="00420FD8"/>
    <w:rsid w:val="004210B2"/>
    <w:rsid w:val="0042168E"/>
    <w:rsid w:val="00421C94"/>
    <w:rsid w:val="0042245D"/>
    <w:rsid w:val="004224E0"/>
    <w:rsid w:val="00422A99"/>
    <w:rsid w:val="004231ED"/>
    <w:rsid w:val="004234EB"/>
    <w:rsid w:val="004245E5"/>
    <w:rsid w:val="0042479A"/>
    <w:rsid w:val="00424A1A"/>
    <w:rsid w:val="00424A28"/>
    <w:rsid w:val="0042588B"/>
    <w:rsid w:val="00426116"/>
    <w:rsid w:val="00427879"/>
    <w:rsid w:val="004304E5"/>
    <w:rsid w:val="00431D90"/>
    <w:rsid w:val="00431E0F"/>
    <w:rsid w:val="0043373B"/>
    <w:rsid w:val="00433E01"/>
    <w:rsid w:val="00433F06"/>
    <w:rsid w:val="004340FE"/>
    <w:rsid w:val="00434C01"/>
    <w:rsid w:val="004355DA"/>
    <w:rsid w:val="00435E3C"/>
    <w:rsid w:val="0043631E"/>
    <w:rsid w:val="004368C9"/>
    <w:rsid w:val="00436A25"/>
    <w:rsid w:val="004377E8"/>
    <w:rsid w:val="00437C19"/>
    <w:rsid w:val="004410E9"/>
    <w:rsid w:val="00441C10"/>
    <w:rsid w:val="004428B5"/>
    <w:rsid w:val="00443429"/>
    <w:rsid w:val="0044355E"/>
    <w:rsid w:val="00443F49"/>
    <w:rsid w:val="004441E0"/>
    <w:rsid w:val="00444521"/>
    <w:rsid w:val="004449AE"/>
    <w:rsid w:val="00444D2E"/>
    <w:rsid w:val="00444E12"/>
    <w:rsid w:val="00444F63"/>
    <w:rsid w:val="00445746"/>
    <w:rsid w:val="00446383"/>
    <w:rsid w:val="004463C6"/>
    <w:rsid w:val="00446B24"/>
    <w:rsid w:val="00447001"/>
    <w:rsid w:val="0045064A"/>
    <w:rsid w:val="00450DE7"/>
    <w:rsid w:val="004514A9"/>
    <w:rsid w:val="004517E2"/>
    <w:rsid w:val="00451C9B"/>
    <w:rsid w:val="00452142"/>
    <w:rsid w:val="0045248F"/>
    <w:rsid w:val="004525D2"/>
    <w:rsid w:val="00452965"/>
    <w:rsid w:val="004529EC"/>
    <w:rsid w:val="00452B8A"/>
    <w:rsid w:val="00452DFC"/>
    <w:rsid w:val="004535AD"/>
    <w:rsid w:val="004538DF"/>
    <w:rsid w:val="004541B0"/>
    <w:rsid w:val="00454369"/>
    <w:rsid w:val="00454F76"/>
    <w:rsid w:val="0045570D"/>
    <w:rsid w:val="00455A75"/>
    <w:rsid w:val="004566A0"/>
    <w:rsid w:val="0045757B"/>
    <w:rsid w:val="00460540"/>
    <w:rsid w:val="0046057A"/>
    <w:rsid w:val="00460B19"/>
    <w:rsid w:val="00460C65"/>
    <w:rsid w:val="00461125"/>
    <w:rsid w:val="00461A80"/>
    <w:rsid w:val="004621D9"/>
    <w:rsid w:val="00462404"/>
    <w:rsid w:val="00462B71"/>
    <w:rsid w:val="0046300F"/>
    <w:rsid w:val="0046337F"/>
    <w:rsid w:val="004633A8"/>
    <w:rsid w:val="00463963"/>
    <w:rsid w:val="00463AE6"/>
    <w:rsid w:val="00463B45"/>
    <w:rsid w:val="004642DF"/>
    <w:rsid w:val="00464A34"/>
    <w:rsid w:val="00464BF6"/>
    <w:rsid w:val="004653A0"/>
    <w:rsid w:val="00465975"/>
    <w:rsid w:val="004660B7"/>
    <w:rsid w:val="00467E49"/>
    <w:rsid w:val="00470662"/>
    <w:rsid w:val="0047096A"/>
    <w:rsid w:val="00470CE4"/>
    <w:rsid w:val="004716CD"/>
    <w:rsid w:val="00471993"/>
    <w:rsid w:val="00471BE7"/>
    <w:rsid w:val="00472003"/>
    <w:rsid w:val="00472706"/>
    <w:rsid w:val="00472A01"/>
    <w:rsid w:val="00472ECC"/>
    <w:rsid w:val="00473644"/>
    <w:rsid w:val="00473A8C"/>
    <w:rsid w:val="004741B2"/>
    <w:rsid w:val="00474403"/>
    <w:rsid w:val="004750CA"/>
    <w:rsid w:val="0047532C"/>
    <w:rsid w:val="00475B7E"/>
    <w:rsid w:val="00475CC3"/>
    <w:rsid w:val="0047691A"/>
    <w:rsid w:val="004811DF"/>
    <w:rsid w:val="00481394"/>
    <w:rsid w:val="0048154B"/>
    <w:rsid w:val="0048160A"/>
    <w:rsid w:val="0048256D"/>
    <w:rsid w:val="00482648"/>
    <w:rsid w:val="004826DC"/>
    <w:rsid w:val="0048290F"/>
    <w:rsid w:val="0048377D"/>
    <w:rsid w:val="00483F41"/>
    <w:rsid w:val="00483F53"/>
    <w:rsid w:val="0048478D"/>
    <w:rsid w:val="00484C6B"/>
    <w:rsid w:val="00484D61"/>
    <w:rsid w:val="00485FD7"/>
    <w:rsid w:val="0048613B"/>
    <w:rsid w:val="00487866"/>
    <w:rsid w:val="00487E8A"/>
    <w:rsid w:val="0049062C"/>
    <w:rsid w:val="004907ED"/>
    <w:rsid w:val="00490AA1"/>
    <w:rsid w:val="00490D54"/>
    <w:rsid w:val="00490F3C"/>
    <w:rsid w:val="004910B8"/>
    <w:rsid w:val="00492556"/>
    <w:rsid w:val="00492563"/>
    <w:rsid w:val="00492BA3"/>
    <w:rsid w:val="004934CE"/>
    <w:rsid w:val="00493EBD"/>
    <w:rsid w:val="0049419F"/>
    <w:rsid w:val="00494933"/>
    <w:rsid w:val="00494AA6"/>
    <w:rsid w:val="00495113"/>
    <w:rsid w:val="00495B10"/>
    <w:rsid w:val="004966CA"/>
    <w:rsid w:val="00496A34"/>
    <w:rsid w:val="00496F97"/>
    <w:rsid w:val="00497534"/>
    <w:rsid w:val="00497BA3"/>
    <w:rsid w:val="00497CD0"/>
    <w:rsid w:val="00497E7B"/>
    <w:rsid w:val="00497FEE"/>
    <w:rsid w:val="004A1407"/>
    <w:rsid w:val="004A15B3"/>
    <w:rsid w:val="004A1851"/>
    <w:rsid w:val="004A1E4E"/>
    <w:rsid w:val="004A2450"/>
    <w:rsid w:val="004A25EE"/>
    <w:rsid w:val="004A29B7"/>
    <w:rsid w:val="004A2D15"/>
    <w:rsid w:val="004A42AF"/>
    <w:rsid w:val="004A53E8"/>
    <w:rsid w:val="004A56B3"/>
    <w:rsid w:val="004A5A7C"/>
    <w:rsid w:val="004A5E1F"/>
    <w:rsid w:val="004A6030"/>
    <w:rsid w:val="004A6402"/>
    <w:rsid w:val="004B013D"/>
    <w:rsid w:val="004B018B"/>
    <w:rsid w:val="004B0DA3"/>
    <w:rsid w:val="004B10BD"/>
    <w:rsid w:val="004B178B"/>
    <w:rsid w:val="004B1794"/>
    <w:rsid w:val="004B1A0F"/>
    <w:rsid w:val="004B1B50"/>
    <w:rsid w:val="004B2EAD"/>
    <w:rsid w:val="004B4C5F"/>
    <w:rsid w:val="004B53E0"/>
    <w:rsid w:val="004B57A1"/>
    <w:rsid w:val="004B5BF2"/>
    <w:rsid w:val="004B623E"/>
    <w:rsid w:val="004B64D4"/>
    <w:rsid w:val="004B67AE"/>
    <w:rsid w:val="004B6C8A"/>
    <w:rsid w:val="004B715E"/>
    <w:rsid w:val="004B77CC"/>
    <w:rsid w:val="004B7AD1"/>
    <w:rsid w:val="004B7D31"/>
    <w:rsid w:val="004C08CB"/>
    <w:rsid w:val="004C0B91"/>
    <w:rsid w:val="004C15D5"/>
    <w:rsid w:val="004C2491"/>
    <w:rsid w:val="004C24FD"/>
    <w:rsid w:val="004C26E0"/>
    <w:rsid w:val="004C365E"/>
    <w:rsid w:val="004C3DD9"/>
    <w:rsid w:val="004C3EF9"/>
    <w:rsid w:val="004C4339"/>
    <w:rsid w:val="004C4898"/>
    <w:rsid w:val="004C507D"/>
    <w:rsid w:val="004C5D35"/>
    <w:rsid w:val="004C6335"/>
    <w:rsid w:val="004C7829"/>
    <w:rsid w:val="004C7876"/>
    <w:rsid w:val="004D022C"/>
    <w:rsid w:val="004D1267"/>
    <w:rsid w:val="004D1762"/>
    <w:rsid w:val="004D1E17"/>
    <w:rsid w:val="004D2DA4"/>
    <w:rsid w:val="004D3AD7"/>
    <w:rsid w:val="004D3C94"/>
    <w:rsid w:val="004D42D4"/>
    <w:rsid w:val="004D4EC7"/>
    <w:rsid w:val="004D5199"/>
    <w:rsid w:val="004D5394"/>
    <w:rsid w:val="004D6E19"/>
    <w:rsid w:val="004E0775"/>
    <w:rsid w:val="004E174C"/>
    <w:rsid w:val="004E1FF4"/>
    <w:rsid w:val="004E2C62"/>
    <w:rsid w:val="004E3204"/>
    <w:rsid w:val="004E3487"/>
    <w:rsid w:val="004E3A4B"/>
    <w:rsid w:val="004E4E2A"/>
    <w:rsid w:val="004E5CB4"/>
    <w:rsid w:val="004E6033"/>
    <w:rsid w:val="004E67A0"/>
    <w:rsid w:val="004E6D72"/>
    <w:rsid w:val="004E7244"/>
    <w:rsid w:val="004E79E3"/>
    <w:rsid w:val="004E7C57"/>
    <w:rsid w:val="004E7E2F"/>
    <w:rsid w:val="004F016E"/>
    <w:rsid w:val="004F0462"/>
    <w:rsid w:val="004F0641"/>
    <w:rsid w:val="004F0ADE"/>
    <w:rsid w:val="004F2038"/>
    <w:rsid w:val="004F2994"/>
    <w:rsid w:val="004F312A"/>
    <w:rsid w:val="004F46B0"/>
    <w:rsid w:val="004F491E"/>
    <w:rsid w:val="004F4EF5"/>
    <w:rsid w:val="004F50A1"/>
    <w:rsid w:val="004F51F9"/>
    <w:rsid w:val="004F5FCD"/>
    <w:rsid w:val="004F6242"/>
    <w:rsid w:val="004F7126"/>
    <w:rsid w:val="004F7BB8"/>
    <w:rsid w:val="0050026E"/>
    <w:rsid w:val="0050097C"/>
    <w:rsid w:val="00501BB9"/>
    <w:rsid w:val="00501E04"/>
    <w:rsid w:val="00503377"/>
    <w:rsid w:val="005041C0"/>
    <w:rsid w:val="00504A68"/>
    <w:rsid w:val="00504AC8"/>
    <w:rsid w:val="00504B48"/>
    <w:rsid w:val="00505114"/>
    <w:rsid w:val="005051A7"/>
    <w:rsid w:val="0050542D"/>
    <w:rsid w:val="00505512"/>
    <w:rsid w:val="0050579F"/>
    <w:rsid w:val="00505935"/>
    <w:rsid w:val="00506A09"/>
    <w:rsid w:val="00507214"/>
    <w:rsid w:val="005074CC"/>
    <w:rsid w:val="005106BE"/>
    <w:rsid w:val="00510E4A"/>
    <w:rsid w:val="005113B6"/>
    <w:rsid w:val="00511C97"/>
    <w:rsid w:val="00511D2A"/>
    <w:rsid w:val="00511E54"/>
    <w:rsid w:val="005123FB"/>
    <w:rsid w:val="00512A47"/>
    <w:rsid w:val="00512AA9"/>
    <w:rsid w:val="00512EAF"/>
    <w:rsid w:val="0051374F"/>
    <w:rsid w:val="00513C5D"/>
    <w:rsid w:val="00514356"/>
    <w:rsid w:val="00514B8F"/>
    <w:rsid w:val="00515115"/>
    <w:rsid w:val="00515AB1"/>
    <w:rsid w:val="00515D85"/>
    <w:rsid w:val="005161BC"/>
    <w:rsid w:val="00516355"/>
    <w:rsid w:val="0051664B"/>
    <w:rsid w:val="00516691"/>
    <w:rsid w:val="00516F07"/>
    <w:rsid w:val="0051734F"/>
    <w:rsid w:val="00517539"/>
    <w:rsid w:val="00517B95"/>
    <w:rsid w:val="00520137"/>
    <w:rsid w:val="0052062D"/>
    <w:rsid w:val="00520F15"/>
    <w:rsid w:val="00521C27"/>
    <w:rsid w:val="00523110"/>
    <w:rsid w:val="0052352B"/>
    <w:rsid w:val="00523A4C"/>
    <w:rsid w:val="00523C6C"/>
    <w:rsid w:val="00523E4C"/>
    <w:rsid w:val="00525088"/>
    <w:rsid w:val="0052763D"/>
    <w:rsid w:val="00527AE5"/>
    <w:rsid w:val="00527D90"/>
    <w:rsid w:val="005305F5"/>
    <w:rsid w:val="00530728"/>
    <w:rsid w:val="005311C8"/>
    <w:rsid w:val="00531BC4"/>
    <w:rsid w:val="00532036"/>
    <w:rsid w:val="005327D2"/>
    <w:rsid w:val="00532828"/>
    <w:rsid w:val="005331D0"/>
    <w:rsid w:val="0053323F"/>
    <w:rsid w:val="0053386C"/>
    <w:rsid w:val="00533BB2"/>
    <w:rsid w:val="00534310"/>
    <w:rsid w:val="00534BC9"/>
    <w:rsid w:val="00534D43"/>
    <w:rsid w:val="005355C3"/>
    <w:rsid w:val="00535AAD"/>
    <w:rsid w:val="0053662B"/>
    <w:rsid w:val="0053667D"/>
    <w:rsid w:val="00537150"/>
    <w:rsid w:val="00537362"/>
    <w:rsid w:val="00537544"/>
    <w:rsid w:val="00537A74"/>
    <w:rsid w:val="00537B87"/>
    <w:rsid w:val="005400D1"/>
    <w:rsid w:val="005401E9"/>
    <w:rsid w:val="005403D9"/>
    <w:rsid w:val="00540A1D"/>
    <w:rsid w:val="005417B0"/>
    <w:rsid w:val="00541FB2"/>
    <w:rsid w:val="005428A8"/>
    <w:rsid w:val="00542EB9"/>
    <w:rsid w:val="005432FA"/>
    <w:rsid w:val="00543FF2"/>
    <w:rsid w:val="005441D3"/>
    <w:rsid w:val="00544BD0"/>
    <w:rsid w:val="00545241"/>
    <w:rsid w:val="00545BCF"/>
    <w:rsid w:val="005463D6"/>
    <w:rsid w:val="00546BEF"/>
    <w:rsid w:val="00547418"/>
    <w:rsid w:val="00547662"/>
    <w:rsid w:val="005507EA"/>
    <w:rsid w:val="0055093F"/>
    <w:rsid w:val="00551975"/>
    <w:rsid w:val="00551F92"/>
    <w:rsid w:val="005520B9"/>
    <w:rsid w:val="00552130"/>
    <w:rsid w:val="00552503"/>
    <w:rsid w:val="00553339"/>
    <w:rsid w:val="00553AFC"/>
    <w:rsid w:val="00553BE4"/>
    <w:rsid w:val="00553D3D"/>
    <w:rsid w:val="00554669"/>
    <w:rsid w:val="00554DCB"/>
    <w:rsid w:val="00554EE0"/>
    <w:rsid w:val="00555DDB"/>
    <w:rsid w:val="00556A1E"/>
    <w:rsid w:val="005570D3"/>
    <w:rsid w:val="005577DB"/>
    <w:rsid w:val="00557A9C"/>
    <w:rsid w:val="00557C84"/>
    <w:rsid w:val="0056064A"/>
    <w:rsid w:val="00561AC1"/>
    <w:rsid w:val="00562046"/>
    <w:rsid w:val="0056281B"/>
    <w:rsid w:val="00563026"/>
    <w:rsid w:val="00563548"/>
    <w:rsid w:val="00564452"/>
    <w:rsid w:val="00564502"/>
    <w:rsid w:val="00564705"/>
    <w:rsid w:val="00564D1E"/>
    <w:rsid w:val="00565687"/>
    <w:rsid w:val="0056598D"/>
    <w:rsid w:val="00566595"/>
    <w:rsid w:val="005676B2"/>
    <w:rsid w:val="0056777E"/>
    <w:rsid w:val="0057090B"/>
    <w:rsid w:val="00571497"/>
    <w:rsid w:val="00571764"/>
    <w:rsid w:val="00572400"/>
    <w:rsid w:val="00572A2F"/>
    <w:rsid w:val="00572C28"/>
    <w:rsid w:val="00572C64"/>
    <w:rsid w:val="005731EF"/>
    <w:rsid w:val="005739CB"/>
    <w:rsid w:val="0057492D"/>
    <w:rsid w:val="00574E05"/>
    <w:rsid w:val="00575072"/>
    <w:rsid w:val="005752C7"/>
    <w:rsid w:val="0057572C"/>
    <w:rsid w:val="005765AA"/>
    <w:rsid w:val="00576899"/>
    <w:rsid w:val="00576D91"/>
    <w:rsid w:val="0057715D"/>
    <w:rsid w:val="00577706"/>
    <w:rsid w:val="00580529"/>
    <w:rsid w:val="00580B1C"/>
    <w:rsid w:val="00580FB7"/>
    <w:rsid w:val="00581D19"/>
    <w:rsid w:val="00581F37"/>
    <w:rsid w:val="005822F6"/>
    <w:rsid w:val="005829A9"/>
    <w:rsid w:val="00584642"/>
    <w:rsid w:val="005863D5"/>
    <w:rsid w:val="005868B9"/>
    <w:rsid w:val="00586A94"/>
    <w:rsid w:val="0058701C"/>
    <w:rsid w:val="0058711E"/>
    <w:rsid w:val="00587697"/>
    <w:rsid w:val="00590284"/>
    <w:rsid w:val="005908A8"/>
    <w:rsid w:val="0059165A"/>
    <w:rsid w:val="005919CF"/>
    <w:rsid w:val="005923C3"/>
    <w:rsid w:val="00592711"/>
    <w:rsid w:val="00593619"/>
    <w:rsid w:val="00593642"/>
    <w:rsid w:val="005937A9"/>
    <w:rsid w:val="00593BCD"/>
    <w:rsid w:val="00594091"/>
    <w:rsid w:val="005940A1"/>
    <w:rsid w:val="00594729"/>
    <w:rsid w:val="0059473C"/>
    <w:rsid w:val="00594C67"/>
    <w:rsid w:val="00597DB7"/>
    <w:rsid w:val="005A067B"/>
    <w:rsid w:val="005A07CC"/>
    <w:rsid w:val="005A0D2B"/>
    <w:rsid w:val="005A18B5"/>
    <w:rsid w:val="005A2CCC"/>
    <w:rsid w:val="005A2E52"/>
    <w:rsid w:val="005A3520"/>
    <w:rsid w:val="005A3F48"/>
    <w:rsid w:val="005A5CD1"/>
    <w:rsid w:val="005A75BD"/>
    <w:rsid w:val="005B0A1C"/>
    <w:rsid w:val="005B1529"/>
    <w:rsid w:val="005B1665"/>
    <w:rsid w:val="005B1AB5"/>
    <w:rsid w:val="005B28AB"/>
    <w:rsid w:val="005B3879"/>
    <w:rsid w:val="005B3A8B"/>
    <w:rsid w:val="005B3F7D"/>
    <w:rsid w:val="005B4E3A"/>
    <w:rsid w:val="005B51F3"/>
    <w:rsid w:val="005B570C"/>
    <w:rsid w:val="005B5CAF"/>
    <w:rsid w:val="005B6E7F"/>
    <w:rsid w:val="005C00C3"/>
    <w:rsid w:val="005C06FC"/>
    <w:rsid w:val="005C0C84"/>
    <w:rsid w:val="005C163C"/>
    <w:rsid w:val="005C1885"/>
    <w:rsid w:val="005C1C0B"/>
    <w:rsid w:val="005C1DF9"/>
    <w:rsid w:val="005C1E7E"/>
    <w:rsid w:val="005C2BBC"/>
    <w:rsid w:val="005C2FE2"/>
    <w:rsid w:val="005C3496"/>
    <w:rsid w:val="005C3F43"/>
    <w:rsid w:val="005C484C"/>
    <w:rsid w:val="005C491B"/>
    <w:rsid w:val="005C5450"/>
    <w:rsid w:val="005C5B40"/>
    <w:rsid w:val="005C5CB8"/>
    <w:rsid w:val="005C6193"/>
    <w:rsid w:val="005C6745"/>
    <w:rsid w:val="005C6844"/>
    <w:rsid w:val="005C6BEE"/>
    <w:rsid w:val="005C7020"/>
    <w:rsid w:val="005C7327"/>
    <w:rsid w:val="005C77E0"/>
    <w:rsid w:val="005D00CA"/>
    <w:rsid w:val="005D02B4"/>
    <w:rsid w:val="005D09C0"/>
    <w:rsid w:val="005D0C28"/>
    <w:rsid w:val="005D0D83"/>
    <w:rsid w:val="005D1F5E"/>
    <w:rsid w:val="005D2111"/>
    <w:rsid w:val="005D212C"/>
    <w:rsid w:val="005D2C8A"/>
    <w:rsid w:val="005D3385"/>
    <w:rsid w:val="005D3AAC"/>
    <w:rsid w:val="005D4A92"/>
    <w:rsid w:val="005D5FD1"/>
    <w:rsid w:val="005D62BD"/>
    <w:rsid w:val="005D70B2"/>
    <w:rsid w:val="005D7526"/>
    <w:rsid w:val="005D7907"/>
    <w:rsid w:val="005E0B2E"/>
    <w:rsid w:val="005E0D00"/>
    <w:rsid w:val="005E14FF"/>
    <w:rsid w:val="005E1ACE"/>
    <w:rsid w:val="005E26F3"/>
    <w:rsid w:val="005E2C67"/>
    <w:rsid w:val="005E36CB"/>
    <w:rsid w:val="005E4C6D"/>
    <w:rsid w:val="005E4ECC"/>
    <w:rsid w:val="005E5469"/>
    <w:rsid w:val="005E547D"/>
    <w:rsid w:val="005E55F3"/>
    <w:rsid w:val="005E5B22"/>
    <w:rsid w:val="005E5F17"/>
    <w:rsid w:val="005E7626"/>
    <w:rsid w:val="005E7CE8"/>
    <w:rsid w:val="005E7FC9"/>
    <w:rsid w:val="005F018E"/>
    <w:rsid w:val="005F03FC"/>
    <w:rsid w:val="005F0850"/>
    <w:rsid w:val="005F1357"/>
    <w:rsid w:val="005F13CE"/>
    <w:rsid w:val="005F1503"/>
    <w:rsid w:val="005F17D3"/>
    <w:rsid w:val="005F1E9D"/>
    <w:rsid w:val="005F23B1"/>
    <w:rsid w:val="005F2701"/>
    <w:rsid w:val="005F2B50"/>
    <w:rsid w:val="005F3A3B"/>
    <w:rsid w:val="005F43C7"/>
    <w:rsid w:val="005F50B1"/>
    <w:rsid w:val="005F5409"/>
    <w:rsid w:val="005F62DA"/>
    <w:rsid w:val="005F6974"/>
    <w:rsid w:val="005F6AB0"/>
    <w:rsid w:val="005F76CE"/>
    <w:rsid w:val="00600AC5"/>
    <w:rsid w:val="00600D38"/>
    <w:rsid w:val="00601203"/>
    <w:rsid w:val="0060141A"/>
    <w:rsid w:val="00601889"/>
    <w:rsid w:val="00601CFC"/>
    <w:rsid w:val="00601D8E"/>
    <w:rsid w:val="00601F8B"/>
    <w:rsid w:val="006020A0"/>
    <w:rsid w:val="00602397"/>
    <w:rsid w:val="006024F0"/>
    <w:rsid w:val="00602F88"/>
    <w:rsid w:val="00603038"/>
    <w:rsid w:val="00604000"/>
    <w:rsid w:val="0060453F"/>
    <w:rsid w:val="00604586"/>
    <w:rsid w:val="00604E5D"/>
    <w:rsid w:val="00605D0D"/>
    <w:rsid w:val="00607278"/>
    <w:rsid w:val="00607435"/>
    <w:rsid w:val="006075C3"/>
    <w:rsid w:val="00607DE7"/>
    <w:rsid w:val="00610361"/>
    <w:rsid w:val="006107FD"/>
    <w:rsid w:val="0061101C"/>
    <w:rsid w:val="00611C3F"/>
    <w:rsid w:val="00612457"/>
    <w:rsid w:val="006126E6"/>
    <w:rsid w:val="0061277B"/>
    <w:rsid w:val="00614971"/>
    <w:rsid w:val="00615787"/>
    <w:rsid w:val="00615A8C"/>
    <w:rsid w:val="006161C7"/>
    <w:rsid w:val="00616B14"/>
    <w:rsid w:val="00617364"/>
    <w:rsid w:val="006173F0"/>
    <w:rsid w:val="00617656"/>
    <w:rsid w:val="006177C5"/>
    <w:rsid w:val="0062104C"/>
    <w:rsid w:val="00621912"/>
    <w:rsid w:val="00621C59"/>
    <w:rsid w:val="00622D93"/>
    <w:rsid w:val="006231B4"/>
    <w:rsid w:val="0062407E"/>
    <w:rsid w:val="006243D4"/>
    <w:rsid w:val="006245AB"/>
    <w:rsid w:val="00624902"/>
    <w:rsid w:val="00624CB0"/>
    <w:rsid w:val="0062529E"/>
    <w:rsid w:val="006262A7"/>
    <w:rsid w:val="006262F1"/>
    <w:rsid w:val="00626406"/>
    <w:rsid w:val="00626737"/>
    <w:rsid w:val="00626DBE"/>
    <w:rsid w:val="006270D4"/>
    <w:rsid w:val="00627626"/>
    <w:rsid w:val="00627631"/>
    <w:rsid w:val="00627D9A"/>
    <w:rsid w:val="00627DCB"/>
    <w:rsid w:val="0063068C"/>
    <w:rsid w:val="00630A6C"/>
    <w:rsid w:val="00630C76"/>
    <w:rsid w:val="0063108C"/>
    <w:rsid w:val="0063109F"/>
    <w:rsid w:val="00631541"/>
    <w:rsid w:val="00631583"/>
    <w:rsid w:val="006336F7"/>
    <w:rsid w:val="006338FD"/>
    <w:rsid w:val="00633DAA"/>
    <w:rsid w:val="00634611"/>
    <w:rsid w:val="00634617"/>
    <w:rsid w:val="00634700"/>
    <w:rsid w:val="00635760"/>
    <w:rsid w:val="00637698"/>
    <w:rsid w:val="00637826"/>
    <w:rsid w:val="00637973"/>
    <w:rsid w:val="00640B78"/>
    <w:rsid w:val="006414EB"/>
    <w:rsid w:val="006416AB"/>
    <w:rsid w:val="0064173F"/>
    <w:rsid w:val="00641A3C"/>
    <w:rsid w:val="00641AEB"/>
    <w:rsid w:val="006429BD"/>
    <w:rsid w:val="0064344D"/>
    <w:rsid w:val="00643720"/>
    <w:rsid w:val="00644403"/>
    <w:rsid w:val="00644BD4"/>
    <w:rsid w:val="00645876"/>
    <w:rsid w:val="00645F64"/>
    <w:rsid w:val="0064617F"/>
    <w:rsid w:val="00646B09"/>
    <w:rsid w:val="00647C57"/>
    <w:rsid w:val="00647CE5"/>
    <w:rsid w:val="00650392"/>
    <w:rsid w:val="0065078E"/>
    <w:rsid w:val="00650DD4"/>
    <w:rsid w:val="00650E07"/>
    <w:rsid w:val="006513ED"/>
    <w:rsid w:val="00651B1F"/>
    <w:rsid w:val="00651D84"/>
    <w:rsid w:val="00652749"/>
    <w:rsid w:val="00652B5D"/>
    <w:rsid w:val="00652E77"/>
    <w:rsid w:val="006538DF"/>
    <w:rsid w:val="00653A31"/>
    <w:rsid w:val="006548DD"/>
    <w:rsid w:val="006553BC"/>
    <w:rsid w:val="006562EA"/>
    <w:rsid w:val="0065653E"/>
    <w:rsid w:val="00656D4C"/>
    <w:rsid w:val="00656F74"/>
    <w:rsid w:val="00656F9B"/>
    <w:rsid w:val="00657C32"/>
    <w:rsid w:val="00660773"/>
    <w:rsid w:val="00660D92"/>
    <w:rsid w:val="006610C7"/>
    <w:rsid w:val="00661232"/>
    <w:rsid w:val="006623F0"/>
    <w:rsid w:val="00662548"/>
    <w:rsid w:val="00662555"/>
    <w:rsid w:val="006626F3"/>
    <w:rsid w:val="00662866"/>
    <w:rsid w:val="00663030"/>
    <w:rsid w:val="006633A6"/>
    <w:rsid w:val="00663BBB"/>
    <w:rsid w:val="006642EE"/>
    <w:rsid w:val="00664AFE"/>
    <w:rsid w:val="00664D7E"/>
    <w:rsid w:val="0066514B"/>
    <w:rsid w:val="006655AE"/>
    <w:rsid w:val="00665A2B"/>
    <w:rsid w:val="00665E00"/>
    <w:rsid w:val="00666518"/>
    <w:rsid w:val="0066661B"/>
    <w:rsid w:val="00666B66"/>
    <w:rsid w:val="00666E38"/>
    <w:rsid w:val="00666E46"/>
    <w:rsid w:val="00667188"/>
    <w:rsid w:val="00667FD3"/>
    <w:rsid w:val="00670478"/>
    <w:rsid w:val="0067066B"/>
    <w:rsid w:val="00671BEB"/>
    <w:rsid w:val="00671CBC"/>
    <w:rsid w:val="00672018"/>
    <w:rsid w:val="0067299F"/>
    <w:rsid w:val="00672BF0"/>
    <w:rsid w:val="00673393"/>
    <w:rsid w:val="006744D1"/>
    <w:rsid w:val="00674934"/>
    <w:rsid w:val="0067594B"/>
    <w:rsid w:val="006760F5"/>
    <w:rsid w:val="00676BB2"/>
    <w:rsid w:val="00676F77"/>
    <w:rsid w:val="006778BF"/>
    <w:rsid w:val="00677B79"/>
    <w:rsid w:val="00680B88"/>
    <w:rsid w:val="00681A5B"/>
    <w:rsid w:val="00682817"/>
    <w:rsid w:val="00682F06"/>
    <w:rsid w:val="00684461"/>
    <w:rsid w:val="00684466"/>
    <w:rsid w:val="00684AE6"/>
    <w:rsid w:val="006852CC"/>
    <w:rsid w:val="006862B4"/>
    <w:rsid w:val="00686B21"/>
    <w:rsid w:val="00686BA3"/>
    <w:rsid w:val="00686D8B"/>
    <w:rsid w:val="006870DB"/>
    <w:rsid w:val="00690F01"/>
    <w:rsid w:val="00691D8B"/>
    <w:rsid w:val="006927F9"/>
    <w:rsid w:val="00692E21"/>
    <w:rsid w:val="00693089"/>
    <w:rsid w:val="00694C11"/>
    <w:rsid w:val="00695510"/>
    <w:rsid w:val="00695B4C"/>
    <w:rsid w:val="0069637F"/>
    <w:rsid w:val="00697952"/>
    <w:rsid w:val="006A0859"/>
    <w:rsid w:val="006A13E8"/>
    <w:rsid w:val="006A29C4"/>
    <w:rsid w:val="006A392F"/>
    <w:rsid w:val="006A3EBB"/>
    <w:rsid w:val="006A45E6"/>
    <w:rsid w:val="006A53AF"/>
    <w:rsid w:val="006A5415"/>
    <w:rsid w:val="006A6276"/>
    <w:rsid w:val="006A6645"/>
    <w:rsid w:val="006A6A89"/>
    <w:rsid w:val="006A6DC2"/>
    <w:rsid w:val="006A6FBA"/>
    <w:rsid w:val="006A7DCF"/>
    <w:rsid w:val="006B0355"/>
    <w:rsid w:val="006B1365"/>
    <w:rsid w:val="006B1A47"/>
    <w:rsid w:val="006B1F57"/>
    <w:rsid w:val="006B232D"/>
    <w:rsid w:val="006B2749"/>
    <w:rsid w:val="006B3062"/>
    <w:rsid w:val="006B364E"/>
    <w:rsid w:val="006B39F1"/>
    <w:rsid w:val="006B3F39"/>
    <w:rsid w:val="006B4467"/>
    <w:rsid w:val="006B44DA"/>
    <w:rsid w:val="006B48FE"/>
    <w:rsid w:val="006B4DC5"/>
    <w:rsid w:val="006B6186"/>
    <w:rsid w:val="006B6AA3"/>
    <w:rsid w:val="006B710D"/>
    <w:rsid w:val="006B77BB"/>
    <w:rsid w:val="006B78D8"/>
    <w:rsid w:val="006C0C0E"/>
    <w:rsid w:val="006C0CAB"/>
    <w:rsid w:val="006C0DA7"/>
    <w:rsid w:val="006C1515"/>
    <w:rsid w:val="006C1DC7"/>
    <w:rsid w:val="006C2C74"/>
    <w:rsid w:val="006C2F57"/>
    <w:rsid w:val="006C302F"/>
    <w:rsid w:val="006C4590"/>
    <w:rsid w:val="006C47E2"/>
    <w:rsid w:val="006C49B2"/>
    <w:rsid w:val="006C4D24"/>
    <w:rsid w:val="006C4E6F"/>
    <w:rsid w:val="006C54D4"/>
    <w:rsid w:val="006C5E1F"/>
    <w:rsid w:val="006C636D"/>
    <w:rsid w:val="006C7718"/>
    <w:rsid w:val="006C7F5F"/>
    <w:rsid w:val="006D095A"/>
    <w:rsid w:val="006D12F6"/>
    <w:rsid w:val="006D17E3"/>
    <w:rsid w:val="006D1CE7"/>
    <w:rsid w:val="006D21AA"/>
    <w:rsid w:val="006D2232"/>
    <w:rsid w:val="006D22CB"/>
    <w:rsid w:val="006D24AD"/>
    <w:rsid w:val="006D2551"/>
    <w:rsid w:val="006D2D12"/>
    <w:rsid w:val="006D405F"/>
    <w:rsid w:val="006D4221"/>
    <w:rsid w:val="006D47A6"/>
    <w:rsid w:val="006D4EEB"/>
    <w:rsid w:val="006D606A"/>
    <w:rsid w:val="006D659C"/>
    <w:rsid w:val="006D67B0"/>
    <w:rsid w:val="006D70CF"/>
    <w:rsid w:val="006D7272"/>
    <w:rsid w:val="006D74DC"/>
    <w:rsid w:val="006D7609"/>
    <w:rsid w:val="006D7730"/>
    <w:rsid w:val="006D7998"/>
    <w:rsid w:val="006D7ADA"/>
    <w:rsid w:val="006D7C19"/>
    <w:rsid w:val="006E1487"/>
    <w:rsid w:val="006E18B1"/>
    <w:rsid w:val="006E2FB8"/>
    <w:rsid w:val="006E300B"/>
    <w:rsid w:val="006E3290"/>
    <w:rsid w:val="006E3CB6"/>
    <w:rsid w:val="006E42C0"/>
    <w:rsid w:val="006E436C"/>
    <w:rsid w:val="006E5F93"/>
    <w:rsid w:val="006E6C45"/>
    <w:rsid w:val="006E6D1F"/>
    <w:rsid w:val="006E6D69"/>
    <w:rsid w:val="006E76A5"/>
    <w:rsid w:val="006E7706"/>
    <w:rsid w:val="006E7AEB"/>
    <w:rsid w:val="006E7BDE"/>
    <w:rsid w:val="006E7CE5"/>
    <w:rsid w:val="006F011F"/>
    <w:rsid w:val="006F099D"/>
    <w:rsid w:val="006F13C6"/>
    <w:rsid w:val="006F1B4F"/>
    <w:rsid w:val="006F2D51"/>
    <w:rsid w:val="006F3A3E"/>
    <w:rsid w:val="006F4313"/>
    <w:rsid w:val="006F43AA"/>
    <w:rsid w:val="006F44EA"/>
    <w:rsid w:val="006F46AD"/>
    <w:rsid w:val="006F48F8"/>
    <w:rsid w:val="006F52B2"/>
    <w:rsid w:val="006F589E"/>
    <w:rsid w:val="006F5D66"/>
    <w:rsid w:val="006F7362"/>
    <w:rsid w:val="006F7563"/>
    <w:rsid w:val="006F7866"/>
    <w:rsid w:val="006F7913"/>
    <w:rsid w:val="006F7DF5"/>
    <w:rsid w:val="007003F6"/>
    <w:rsid w:val="007007B6"/>
    <w:rsid w:val="00701AC8"/>
    <w:rsid w:val="00702A8C"/>
    <w:rsid w:val="00702B6A"/>
    <w:rsid w:val="007036C8"/>
    <w:rsid w:val="007036D1"/>
    <w:rsid w:val="00703BEB"/>
    <w:rsid w:val="00703F2A"/>
    <w:rsid w:val="007049D6"/>
    <w:rsid w:val="00705861"/>
    <w:rsid w:val="00705AF8"/>
    <w:rsid w:val="0071148C"/>
    <w:rsid w:val="00712555"/>
    <w:rsid w:val="007128F3"/>
    <w:rsid w:val="00713F7C"/>
    <w:rsid w:val="007144CA"/>
    <w:rsid w:val="00714551"/>
    <w:rsid w:val="00714DB1"/>
    <w:rsid w:val="007155C4"/>
    <w:rsid w:val="00716273"/>
    <w:rsid w:val="007173EF"/>
    <w:rsid w:val="00717932"/>
    <w:rsid w:val="00717EEB"/>
    <w:rsid w:val="00717EFF"/>
    <w:rsid w:val="0072031D"/>
    <w:rsid w:val="00721B52"/>
    <w:rsid w:val="00721BC9"/>
    <w:rsid w:val="00722DEE"/>
    <w:rsid w:val="00722EAC"/>
    <w:rsid w:val="0072308A"/>
    <w:rsid w:val="0072329E"/>
    <w:rsid w:val="007235FB"/>
    <w:rsid w:val="00723A75"/>
    <w:rsid w:val="00723D86"/>
    <w:rsid w:val="00723EBE"/>
    <w:rsid w:val="0072495D"/>
    <w:rsid w:val="00724E17"/>
    <w:rsid w:val="00725178"/>
    <w:rsid w:val="00725509"/>
    <w:rsid w:val="00725A01"/>
    <w:rsid w:val="00725B6A"/>
    <w:rsid w:val="00726F6D"/>
    <w:rsid w:val="00727210"/>
    <w:rsid w:val="007272B3"/>
    <w:rsid w:val="00731586"/>
    <w:rsid w:val="00732564"/>
    <w:rsid w:val="00732B76"/>
    <w:rsid w:val="0073329C"/>
    <w:rsid w:val="00733EA5"/>
    <w:rsid w:val="007347A8"/>
    <w:rsid w:val="00734F14"/>
    <w:rsid w:val="00735C5F"/>
    <w:rsid w:val="00735EA5"/>
    <w:rsid w:val="00735F24"/>
    <w:rsid w:val="00735F72"/>
    <w:rsid w:val="007366FC"/>
    <w:rsid w:val="0073692E"/>
    <w:rsid w:val="007369A3"/>
    <w:rsid w:val="00736CA8"/>
    <w:rsid w:val="00737A78"/>
    <w:rsid w:val="00737B35"/>
    <w:rsid w:val="00737DF0"/>
    <w:rsid w:val="00741220"/>
    <w:rsid w:val="00741287"/>
    <w:rsid w:val="0074186B"/>
    <w:rsid w:val="007418CA"/>
    <w:rsid w:val="00741E2F"/>
    <w:rsid w:val="00742504"/>
    <w:rsid w:val="0074270B"/>
    <w:rsid w:val="00743755"/>
    <w:rsid w:val="007437CF"/>
    <w:rsid w:val="00743BF2"/>
    <w:rsid w:val="00743CEA"/>
    <w:rsid w:val="00744295"/>
    <w:rsid w:val="00744325"/>
    <w:rsid w:val="0074499D"/>
    <w:rsid w:val="00744A25"/>
    <w:rsid w:val="00744B81"/>
    <w:rsid w:val="00744F9D"/>
    <w:rsid w:val="00745571"/>
    <w:rsid w:val="0074568F"/>
    <w:rsid w:val="007465F1"/>
    <w:rsid w:val="0074682E"/>
    <w:rsid w:val="00746972"/>
    <w:rsid w:val="00746C99"/>
    <w:rsid w:val="00746E72"/>
    <w:rsid w:val="0074729E"/>
    <w:rsid w:val="007477FC"/>
    <w:rsid w:val="007478D2"/>
    <w:rsid w:val="00751362"/>
    <w:rsid w:val="007522A1"/>
    <w:rsid w:val="0075272B"/>
    <w:rsid w:val="0075276C"/>
    <w:rsid w:val="00752829"/>
    <w:rsid w:val="00753822"/>
    <w:rsid w:val="00753988"/>
    <w:rsid w:val="00753C7A"/>
    <w:rsid w:val="00753CB5"/>
    <w:rsid w:val="0075434E"/>
    <w:rsid w:val="00754FAD"/>
    <w:rsid w:val="00755389"/>
    <w:rsid w:val="00755C8E"/>
    <w:rsid w:val="00755E26"/>
    <w:rsid w:val="007560E0"/>
    <w:rsid w:val="007571C6"/>
    <w:rsid w:val="00757252"/>
    <w:rsid w:val="00757910"/>
    <w:rsid w:val="00757FCA"/>
    <w:rsid w:val="007604FF"/>
    <w:rsid w:val="00761063"/>
    <w:rsid w:val="00761D54"/>
    <w:rsid w:val="00761FA5"/>
    <w:rsid w:val="00762B5C"/>
    <w:rsid w:val="00762EC4"/>
    <w:rsid w:val="00763AB6"/>
    <w:rsid w:val="00763CED"/>
    <w:rsid w:val="00763DF4"/>
    <w:rsid w:val="007646A8"/>
    <w:rsid w:val="00764749"/>
    <w:rsid w:val="00764BD8"/>
    <w:rsid w:val="0076521D"/>
    <w:rsid w:val="00765826"/>
    <w:rsid w:val="00765961"/>
    <w:rsid w:val="007659A0"/>
    <w:rsid w:val="00765AD6"/>
    <w:rsid w:val="00765CB5"/>
    <w:rsid w:val="00767192"/>
    <w:rsid w:val="007672ED"/>
    <w:rsid w:val="007673FA"/>
    <w:rsid w:val="00767B04"/>
    <w:rsid w:val="00770687"/>
    <w:rsid w:val="00771E82"/>
    <w:rsid w:val="00772744"/>
    <w:rsid w:val="00772A01"/>
    <w:rsid w:val="00772D1B"/>
    <w:rsid w:val="007731ED"/>
    <w:rsid w:val="00773443"/>
    <w:rsid w:val="007734F9"/>
    <w:rsid w:val="007739F6"/>
    <w:rsid w:val="00774881"/>
    <w:rsid w:val="007756F4"/>
    <w:rsid w:val="00775918"/>
    <w:rsid w:val="00776360"/>
    <w:rsid w:val="00776D6B"/>
    <w:rsid w:val="0077706F"/>
    <w:rsid w:val="00777BF7"/>
    <w:rsid w:val="0078059E"/>
    <w:rsid w:val="00781279"/>
    <w:rsid w:val="007812F5"/>
    <w:rsid w:val="00782962"/>
    <w:rsid w:val="00783AB7"/>
    <w:rsid w:val="007841A7"/>
    <w:rsid w:val="0078437B"/>
    <w:rsid w:val="00784A3D"/>
    <w:rsid w:val="00785D58"/>
    <w:rsid w:val="007879AA"/>
    <w:rsid w:val="007910F6"/>
    <w:rsid w:val="00791449"/>
    <w:rsid w:val="0079166B"/>
    <w:rsid w:val="00791E64"/>
    <w:rsid w:val="007935E9"/>
    <w:rsid w:val="00793737"/>
    <w:rsid w:val="0079450F"/>
    <w:rsid w:val="00794BEB"/>
    <w:rsid w:val="00795537"/>
    <w:rsid w:val="007955F2"/>
    <w:rsid w:val="00795981"/>
    <w:rsid w:val="00795CCB"/>
    <w:rsid w:val="00796480"/>
    <w:rsid w:val="007965C3"/>
    <w:rsid w:val="00796818"/>
    <w:rsid w:val="00797910"/>
    <w:rsid w:val="007A0313"/>
    <w:rsid w:val="007A0353"/>
    <w:rsid w:val="007A14D6"/>
    <w:rsid w:val="007A1500"/>
    <w:rsid w:val="007A21B5"/>
    <w:rsid w:val="007A2596"/>
    <w:rsid w:val="007A2B64"/>
    <w:rsid w:val="007A2D80"/>
    <w:rsid w:val="007A2ECB"/>
    <w:rsid w:val="007A46F1"/>
    <w:rsid w:val="007A4F82"/>
    <w:rsid w:val="007A50BD"/>
    <w:rsid w:val="007A6904"/>
    <w:rsid w:val="007A6C59"/>
    <w:rsid w:val="007A6FF3"/>
    <w:rsid w:val="007A7734"/>
    <w:rsid w:val="007A7875"/>
    <w:rsid w:val="007A7D0E"/>
    <w:rsid w:val="007A7D8E"/>
    <w:rsid w:val="007A7E34"/>
    <w:rsid w:val="007B056C"/>
    <w:rsid w:val="007B0B28"/>
    <w:rsid w:val="007B1DC3"/>
    <w:rsid w:val="007B1F76"/>
    <w:rsid w:val="007B3868"/>
    <w:rsid w:val="007B3B27"/>
    <w:rsid w:val="007B3C4D"/>
    <w:rsid w:val="007B3D5D"/>
    <w:rsid w:val="007B3DFA"/>
    <w:rsid w:val="007B41CE"/>
    <w:rsid w:val="007B44BA"/>
    <w:rsid w:val="007B454C"/>
    <w:rsid w:val="007B5B5A"/>
    <w:rsid w:val="007B5D17"/>
    <w:rsid w:val="007B6C86"/>
    <w:rsid w:val="007B720C"/>
    <w:rsid w:val="007B7450"/>
    <w:rsid w:val="007C03A2"/>
    <w:rsid w:val="007C062C"/>
    <w:rsid w:val="007C0E61"/>
    <w:rsid w:val="007C1B2A"/>
    <w:rsid w:val="007C2235"/>
    <w:rsid w:val="007C269D"/>
    <w:rsid w:val="007C290E"/>
    <w:rsid w:val="007C29CC"/>
    <w:rsid w:val="007C2BAB"/>
    <w:rsid w:val="007C4326"/>
    <w:rsid w:val="007C455D"/>
    <w:rsid w:val="007C46CA"/>
    <w:rsid w:val="007C4B52"/>
    <w:rsid w:val="007C4B8F"/>
    <w:rsid w:val="007C4BC0"/>
    <w:rsid w:val="007C515D"/>
    <w:rsid w:val="007C58D7"/>
    <w:rsid w:val="007C5B7D"/>
    <w:rsid w:val="007C60E1"/>
    <w:rsid w:val="007C616E"/>
    <w:rsid w:val="007C74D3"/>
    <w:rsid w:val="007C7BDA"/>
    <w:rsid w:val="007D104D"/>
    <w:rsid w:val="007D10A0"/>
    <w:rsid w:val="007D11CF"/>
    <w:rsid w:val="007D1375"/>
    <w:rsid w:val="007D1E7E"/>
    <w:rsid w:val="007D2954"/>
    <w:rsid w:val="007D4CCE"/>
    <w:rsid w:val="007D539B"/>
    <w:rsid w:val="007D5760"/>
    <w:rsid w:val="007D5FC3"/>
    <w:rsid w:val="007D6677"/>
    <w:rsid w:val="007D6692"/>
    <w:rsid w:val="007D6EAA"/>
    <w:rsid w:val="007D7707"/>
    <w:rsid w:val="007D79E2"/>
    <w:rsid w:val="007D7A58"/>
    <w:rsid w:val="007E076A"/>
    <w:rsid w:val="007E09F8"/>
    <w:rsid w:val="007E1889"/>
    <w:rsid w:val="007E1D6B"/>
    <w:rsid w:val="007E1E59"/>
    <w:rsid w:val="007E39C7"/>
    <w:rsid w:val="007E3A4C"/>
    <w:rsid w:val="007E4589"/>
    <w:rsid w:val="007E4A45"/>
    <w:rsid w:val="007E4F1A"/>
    <w:rsid w:val="007E5590"/>
    <w:rsid w:val="007E635E"/>
    <w:rsid w:val="007E6369"/>
    <w:rsid w:val="007E6425"/>
    <w:rsid w:val="007E724E"/>
    <w:rsid w:val="007E7641"/>
    <w:rsid w:val="007E7AF0"/>
    <w:rsid w:val="007E7EEE"/>
    <w:rsid w:val="007F1354"/>
    <w:rsid w:val="007F1B6B"/>
    <w:rsid w:val="007F2509"/>
    <w:rsid w:val="007F3DEE"/>
    <w:rsid w:val="007F4354"/>
    <w:rsid w:val="007F453A"/>
    <w:rsid w:val="007F47B6"/>
    <w:rsid w:val="007F4C90"/>
    <w:rsid w:val="007F5A8F"/>
    <w:rsid w:val="007F5F22"/>
    <w:rsid w:val="007F689C"/>
    <w:rsid w:val="007F6DE5"/>
    <w:rsid w:val="007F6ED8"/>
    <w:rsid w:val="007F7076"/>
    <w:rsid w:val="007F712D"/>
    <w:rsid w:val="007F7497"/>
    <w:rsid w:val="007F7900"/>
    <w:rsid w:val="0080002A"/>
    <w:rsid w:val="00800258"/>
    <w:rsid w:val="0080025E"/>
    <w:rsid w:val="008003D4"/>
    <w:rsid w:val="00800C99"/>
    <w:rsid w:val="0080148C"/>
    <w:rsid w:val="00801617"/>
    <w:rsid w:val="00803682"/>
    <w:rsid w:val="00804700"/>
    <w:rsid w:val="008048DD"/>
    <w:rsid w:val="008058F6"/>
    <w:rsid w:val="00807E76"/>
    <w:rsid w:val="00807FB2"/>
    <w:rsid w:val="00810C63"/>
    <w:rsid w:val="00810F03"/>
    <w:rsid w:val="008110AF"/>
    <w:rsid w:val="00811BC5"/>
    <w:rsid w:val="00811DFD"/>
    <w:rsid w:val="008120CA"/>
    <w:rsid w:val="00812C91"/>
    <w:rsid w:val="00812D1F"/>
    <w:rsid w:val="00813275"/>
    <w:rsid w:val="00813386"/>
    <w:rsid w:val="0081345F"/>
    <w:rsid w:val="00813537"/>
    <w:rsid w:val="00813C43"/>
    <w:rsid w:val="00814451"/>
    <w:rsid w:val="00814B4D"/>
    <w:rsid w:val="00814D1D"/>
    <w:rsid w:val="0081560E"/>
    <w:rsid w:val="00815C21"/>
    <w:rsid w:val="008161C3"/>
    <w:rsid w:val="008172F8"/>
    <w:rsid w:val="00817542"/>
    <w:rsid w:val="0081756E"/>
    <w:rsid w:val="00817BEA"/>
    <w:rsid w:val="00820867"/>
    <w:rsid w:val="00820B7B"/>
    <w:rsid w:val="008215B4"/>
    <w:rsid w:val="008217E6"/>
    <w:rsid w:val="008218A2"/>
    <w:rsid w:val="008221F4"/>
    <w:rsid w:val="00822391"/>
    <w:rsid w:val="008231F7"/>
    <w:rsid w:val="00823371"/>
    <w:rsid w:val="0082456B"/>
    <w:rsid w:val="00824B70"/>
    <w:rsid w:val="00824C1C"/>
    <w:rsid w:val="0082518B"/>
    <w:rsid w:val="00825367"/>
    <w:rsid w:val="00825ABE"/>
    <w:rsid w:val="0082618A"/>
    <w:rsid w:val="008272DA"/>
    <w:rsid w:val="008305FA"/>
    <w:rsid w:val="008312FA"/>
    <w:rsid w:val="008314B2"/>
    <w:rsid w:val="008318D1"/>
    <w:rsid w:val="00832169"/>
    <w:rsid w:val="008325C3"/>
    <w:rsid w:val="008330A8"/>
    <w:rsid w:val="008332E2"/>
    <w:rsid w:val="008337D2"/>
    <w:rsid w:val="00834198"/>
    <w:rsid w:val="008347FD"/>
    <w:rsid w:val="00834887"/>
    <w:rsid w:val="008353E2"/>
    <w:rsid w:val="00835B68"/>
    <w:rsid w:val="00835CEA"/>
    <w:rsid w:val="00836A2B"/>
    <w:rsid w:val="00836F6B"/>
    <w:rsid w:val="00837202"/>
    <w:rsid w:val="0084188A"/>
    <w:rsid w:val="00841C96"/>
    <w:rsid w:val="00843D70"/>
    <w:rsid w:val="00844467"/>
    <w:rsid w:val="008448A2"/>
    <w:rsid w:val="00844BD1"/>
    <w:rsid w:val="00844C7B"/>
    <w:rsid w:val="008451EE"/>
    <w:rsid w:val="008458AC"/>
    <w:rsid w:val="00845A0F"/>
    <w:rsid w:val="00845FDE"/>
    <w:rsid w:val="00846985"/>
    <w:rsid w:val="00846D4B"/>
    <w:rsid w:val="00846E3A"/>
    <w:rsid w:val="00847326"/>
    <w:rsid w:val="008474B5"/>
    <w:rsid w:val="008477F2"/>
    <w:rsid w:val="008503C4"/>
    <w:rsid w:val="00851394"/>
    <w:rsid w:val="00851A3C"/>
    <w:rsid w:val="0085294D"/>
    <w:rsid w:val="00852A53"/>
    <w:rsid w:val="0085456A"/>
    <w:rsid w:val="0085547B"/>
    <w:rsid w:val="00856784"/>
    <w:rsid w:val="008568B3"/>
    <w:rsid w:val="0085739D"/>
    <w:rsid w:val="0085748D"/>
    <w:rsid w:val="00860242"/>
    <w:rsid w:val="0086089D"/>
    <w:rsid w:val="008614F9"/>
    <w:rsid w:val="008615A2"/>
    <w:rsid w:val="00861A62"/>
    <w:rsid w:val="00861A67"/>
    <w:rsid w:val="008621F5"/>
    <w:rsid w:val="00862316"/>
    <w:rsid w:val="00862534"/>
    <w:rsid w:val="008627B7"/>
    <w:rsid w:val="00863139"/>
    <w:rsid w:val="00863468"/>
    <w:rsid w:val="00863560"/>
    <w:rsid w:val="0086419A"/>
    <w:rsid w:val="008645D8"/>
    <w:rsid w:val="00864B6D"/>
    <w:rsid w:val="00864C27"/>
    <w:rsid w:val="00864F28"/>
    <w:rsid w:val="0086545D"/>
    <w:rsid w:val="00865CF0"/>
    <w:rsid w:val="00865DC6"/>
    <w:rsid w:val="00865F13"/>
    <w:rsid w:val="008704AD"/>
    <w:rsid w:val="00871376"/>
    <w:rsid w:val="00871561"/>
    <w:rsid w:val="00871CC6"/>
    <w:rsid w:val="0087223F"/>
    <w:rsid w:val="0087321D"/>
    <w:rsid w:val="00873CBF"/>
    <w:rsid w:val="008747B5"/>
    <w:rsid w:val="0087532B"/>
    <w:rsid w:val="00875EF3"/>
    <w:rsid w:val="00876308"/>
    <w:rsid w:val="008765AC"/>
    <w:rsid w:val="00877423"/>
    <w:rsid w:val="00877781"/>
    <w:rsid w:val="00877952"/>
    <w:rsid w:val="00877AB1"/>
    <w:rsid w:val="00880158"/>
    <w:rsid w:val="0088120D"/>
    <w:rsid w:val="00881B69"/>
    <w:rsid w:val="00882054"/>
    <w:rsid w:val="00882104"/>
    <w:rsid w:val="008821E0"/>
    <w:rsid w:val="00882940"/>
    <w:rsid w:val="00883D49"/>
    <w:rsid w:val="00883D5E"/>
    <w:rsid w:val="008845EB"/>
    <w:rsid w:val="008849FB"/>
    <w:rsid w:val="00884B2F"/>
    <w:rsid w:val="00885077"/>
    <w:rsid w:val="008867BD"/>
    <w:rsid w:val="00886CA8"/>
    <w:rsid w:val="00887706"/>
    <w:rsid w:val="00890398"/>
    <w:rsid w:val="00890D38"/>
    <w:rsid w:val="0089127E"/>
    <w:rsid w:val="008919B8"/>
    <w:rsid w:val="00892337"/>
    <w:rsid w:val="008926F5"/>
    <w:rsid w:val="00892ACA"/>
    <w:rsid w:val="00892E91"/>
    <w:rsid w:val="008931BD"/>
    <w:rsid w:val="00893B00"/>
    <w:rsid w:val="00893D40"/>
    <w:rsid w:val="00894BDD"/>
    <w:rsid w:val="00894D68"/>
    <w:rsid w:val="00894F0E"/>
    <w:rsid w:val="00894F9F"/>
    <w:rsid w:val="00895078"/>
    <w:rsid w:val="00895F96"/>
    <w:rsid w:val="008962C1"/>
    <w:rsid w:val="0089733C"/>
    <w:rsid w:val="008A0FDB"/>
    <w:rsid w:val="008A1038"/>
    <w:rsid w:val="008A1273"/>
    <w:rsid w:val="008A1695"/>
    <w:rsid w:val="008A1B43"/>
    <w:rsid w:val="008A1D85"/>
    <w:rsid w:val="008A1DD7"/>
    <w:rsid w:val="008A1EBE"/>
    <w:rsid w:val="008A4232"/>
    <w:rsid w:val="008A460A"/>
    <w:rsid w:val="008A4A0E"/>
    <w:rsid w:val="008A50C7"/>
    <w:rsid w:val="008A5298"/>
    <w:rsid w:val="008A5A04"/>
    <w:rsid w:val="008A5BAD"/>
    <w:rsid w:val="008A79DA"/>
    <w:rsid w:val="008B0C4C"/>
    <w:rsid w:val="008B174B"/>
    <w:rsid w:val="008B1A2E"/>
    <w:rsid w:val="008B31F9"/>
    <w:rsid w:val="008B3B37"/>
    <w:rsid w:val="008B3C33"/>
    <w:rsid w:val="008B3ECC"/>
    <w:rsid w:val="008B3ED1"/>
    <w:rsid w:val="008B47D6"/>
    <w:rsid w:val="008B497E"/>
    <w:rsid w:val="008B4EDE"/>
    <w:rsid w:val="008B5ABA"/>
    <w:rsid w:val="008B6A13"/>
    <w:rsid w:val="008C0287"/>
    <w:rsid w:val="008C0431"/>
    <w:rsid w:val="008C0F65"/>
    <w:rsid w:val="008C115D"/>
    <w:rsid w:val="008C12CD"/>
    <w:rsid w:val="008C1417"/>
    <w:rsid w:val="008C1464"/>
    <w:rsid w:val="008C193A"/>
    <w:rsid w:val="008C1F31"/>
    <w:rsid w:val="008C25C1"/>
    <w:rsid w:val="008C27AF"/>
    <w:rsid w:val="008C2F49"/>
    <w:rsid w:val="008C3445"/>
    <w:rsid w:val="008C43CA"/>
    <w:rsid w:val="008C4AA4"/>
    <w:rsid w:val="008C54AC"/>
    <w:rsid w:val="008C5770"/>
    <w:rsid w:val="008C5E82"/>
    <w:rsid w:val="008C5FDA"/>
    <w:rsid w:val="008C63AC"/>
    <w:rsid w:val="008C665C"/>
    <w:rsid w:val="008D046A"/>
    <w:rsid w:val="008D1400"/>
    <w:rsid w:val="008D1B40"/>
    <w:rsid w:val="008D1F83"/>
    <w:rsid w:val="008D2AEF"/>
    <w:rsid w:val="008D319B"/>
    <w:rsid w:val="008D3344"/>
    <w:rsid w:val="008D3AB3"/>
    <w:rsid w:val="008D4959"/>
    <w:rsid w:val="008D4ACF"/>
    <w:rsid w:val="008D4F05"/>
    <w:rsid w:val="008D5811"/>
    <w:rsid w:val="008D6691"/>
    <w:rsid w:val="008D6B52"/>
    <w:rsid w:val="008D6EAD"/>
    <w:rsid w:val="008D7DE0"/>
    <w:rsid w:val="008E0199"/>
    <w:rsid w:val="008E057F"/>
    <w:rsid w:val="008E0D58"/>
    <w:rsid w:val="008E11E1"/>
    <w:rsid w:val="008E1446"/>
    <w:rsid w:val="008E1481"/>
    <w:rsid w:val="008E1CB5"/>
    <w:rsid w:val="008E2AA3"/>
    <w:rsid w:val="008E2D97"/>
    <w:rsid w:val="008E3F4E"/>
    <w:rsid w:val="008E444E"/>
    <w:rsid w:val="008E5691"/>
    <w:rsid w:val="008E5EE0"/>
    <w:rsid w:val="008E6500"/>
    <w:rsid w:val="008E798D"/>
    <w:rsid w:val="008E7A78"/>
    <w:rsid w:val="008E7E0E"/>
    <w:rsid w:val="008F072B"/>
    <w:rsid w:val="008F1337"/>
    <w:rsid w:val="008F2182"/>
    <w:rsid w:val="008F2B29"/>
    <w:rsid w:val="008F3903"/>
    <w:rsid w:val="008F3D1E"/>
    <w:rsid w:val="008F3DAB"/>
    <w:rsid w:val="008F3FE9"/>
    <w:rsid w:val="008F4EDB"/>
    <w:rsid w:val="008F519F"/>
    <w:rsid w:val="008F58CB"/>
    <w:rsid w:val="008F5B40"/>
    <w:rsid w:val="008F7425"/>
    <w:rsid w:val="00900694"/>
    <w:rsid w:val="00900985"/>
    <w:rsid w:val="009010C9"/>
    <w:rsid w:val="009012D2"/>
    <w:rsid w:val="0090189E"/>
    <w:rsid w:val="00901C6E"/>
    <w:rsid w:val="00901D8B"/>
    <w:rsid w:val="00904C71"/>
    <w:rsid w:val="00904CA0"/>
    <w:rsid w:val="00904DC3"/>
    <w:rsid w:val="00905603"/>
    <w:rsid w:val="009068AC"/>
    <w:rsid w:val="0090788E"/>
    <w:rsid w:val="00907934"/>
    <w:rsid w:val="00910969"/>
    <w:rsid w:val="009113A7"/>
    <w:rsid w:val="00912056"/>
    <w:rsid w:val="0091251D"/>
    <w:rsid w:val="00912986"/>
    <w:rsid w:val="00912B46"/>
    <w:rsid w:val="00913975"/>
    <w:rsid w:val="00914144"/>
    <w:rsid w:val="0091465A"/>
    <w:rsid w:val="00914686"/>
    <w:rsid w:val="00914D97"/>
    <w:rsid w:val="00915528"/>
    <w:rsid w:val="00915BCE"/>
    <w:rsid w:val="00915C6E"/>
    <w:rsid w:val="0091628F"/>
    <w:rsid w:val="009168DB"/>
    <w:rsid w:val="009175DB"/>
    <w:rsid w:val="009177F5"/>
    <w:rsid w:val="0092079C"/>
    <w:rsid w:val="00920B4C"/>
    <w:rsid w:val="00920BF2"/>
    <w:rsid w:val="00921BCA"/>
    <w:rsid w:val="00921C1A"/>
    <w:rsid w:val="00921D4E"/>
    <w:rsid w:val="00922160"/>
    <w:rsid w:val="0092275E"/>
    <w:rsid w:val="00923CD4"/>
    <w:rsid w:val="009242D3"/>
    <w:rsid w:val="00924382"/>
    <w:rsid w:val="00924822"/>
    <w:rsid w:val="0092491A"/>
    <w:rsid w:val="0092495A"/>
    <w:rsid w:val="00924A3D"/>
    <w:rsid w:val="00924BD2"/>
    <w:rsid w:val="00924F1D"/>
    <w:rsid w:val="00925DD2"/>
    <w:rsid w:val="00925F70"/>
    <w:rsid w:val="00926A7F"/>
    <w:rsid w:val="0092729B"/>
    <w:rsid w:val="0092737F"/>
    <w:rsid w:val="00927DF3"/>
    <w:rsid w:val="00930337"/>
    <w:rsid w:val="00930423"/>
    <w:rsid w:val="00930DDF"/>
    <w:rsid w:val="00931E29"/>
    <w:rsid w:val="00932311"/>
    <w:rsid w:val="00932F6A"/>
    <w:rsid w:val="009345E6"/>
    <w:rsid w:val="00934BCB"/>
    <w:rsid w:val="00934DA5"/>
    <w:rsid w:val="00935EB6"/>
    <w:rsid w:val="009362BF"/>
    <w:rsid w:val="0093695F"/>
    <w:rsid w:val="00937856"/>
    <w:rsid w:val="00937E44"/>
    <w:rsid w:val="00937EFB"/>
    <w:rsid w:val="009409F2"/>
    <w:rsid w:val="0094288B"/>
    <w:rsid w:val="00942F59"/>
    <w:rsid w:val="00943950"/>
    <w:rsid w:val="00944EB4"/>
    <w:rsid w:val="009459F1"/>
    <w:rsid w:val="00945AAB"/>
    <w:rsid w:val="009465FD"/>
    <w:rsid w:val="00946980"/>
    <w:rsid w:val="00946B21"/>
    <w:rsid w:val="00946CC2"/>
    <w:rsid w:val="00946EC0"/>
    <w:rsid w:val="00946F8B"/>
    <w:rsid w:val="009472B6"/>
    <w:rsid w:val="009472DC"/>
    <w:rsid w:val="00947969"/>
    <w:rsid w:val="00950CBA"/>
    <w:rsid w:val="00950E8B"/>
    <w:rsid w:val="009515DF"/>
    <w:rsid w:val="00951D35"/>
    <w:rsid w:val="00951F00"/>
    <w:rsid w:val="00952008"/>
    <w:rsid w:val="00952687"/>
    <w:rsid w:val="0095296A"/>
    <w:rsid w:val="00952992"/>
    <w:rsid w:val="00952AFD"/>
    <w:rsid w:val="0095308E"/>
    <w:rsid w:val="00953EB1"/>
    <w:rsid w:val="00953F75"/>
    <w:rsid w:val="00954115"/>
    <w:rsid w:val="00954772"/>
    <w:rsid w:val="00954828"/>
    <w:rsid w:val="00954C50"/>
    <w:rsid w:val="00955C37"/>
    <w:rsid w:val="009563A0"/>
    <w:rsid w:val="00956B76"/>
    <w:rsid w:val="00957637"/>
    <w:rsid w:val="0095772E"/>
    <w:rsid w:val="0095797D"/>
    <w:rsid w:val="009579F5"/>
    <w:rsid w:val="0096063E"/>
    <w:rsid w:val="00961077"/>
    <w:rsid w:val="00961617"/>
    <w:rsid w:val="00961D90"/>
    <w:rsid w:val="00961E99"/>
    <w:rsid w:val="009620AB"/>
    <w:rsid w:val="00962672"/>
    <w:rsid w:val="00962960"/>
    <w:rsid w:val="009629BF"/>
    <w:rsid w:val="00962BDD"/>
    <w:rsid w:val="00962CB0"/>
    <w:rsid w:val="00962E89"/>
    <w:rsid w:val="00963139"/>
    <w:rsid w:val="009634ED"/>
    <w:rsid w:val="00963E7F"/>
    <w:rsid w:val="009640FA"/>
    <w:rsid w:val="00964720"/>
    <w:rsid w:val="009647A1"/>
    <w:rsid w:val="0096591D"/>
    <w:rsid w:val="00965BB5"/>
    <w:rsid w:val="00966091"/>
    <w:rsid w:val="009663C6"/>
    <w:rsid w:val="0096657A"/>
    <w:rsid w:val="00966919"/>
    <w:rsid w:val="00967DDE"/>
    <w:rsid w:val="00967FE1"/>
    <w:rsid w:val="00970518"/>
    <w:rsid w:val="009714B2"/>
    <w:rsid w:val="00973983"/>
    <w:rsid w:val="0097560B"/>
    <w:rsid w:val="00975C7B"/>
    <w:rsid w:val="00976518"/>
    <w:rsid w:val="00976745"/>
    <w:rsid w:val="0097698F"/>
    <w:rsid w:val="00977255"/>
    <w:rsid w:val="00981712"/>
    <w:rsid w:val="0098233F"/>
    <w:rsid w:val="0098235A"/>
    <w:rsid w:val="00982933"/>
    <w:rsid w:val="00982D26"/>
    <w:rsid w:val="00982E47"/>
    <w:rsid w:val="00982E8B"/>
    <w:rsid w:val="00983067"/>
    <w:rsid w:val="00983232"/>
    <w:rsid w:val="00983DC2"/>
    <w:rsid w:val="00984174"/>
    <w:rsid w:val="0098561B"/>
    <w:rsid w:val="009862C2"/>
    <w:rsid w:val="00986A37"/>
    <w:rsid w:val="0098713E"/>
    <w:rsid w:val="0098769E"/>
    <w:rsid w:val="009876CB"/>
    <w:rsid w:val="009879DC"/>
    <w:rsid w:val="009900A5"/>
    <w:rsid w:val="009905A7"/>
    <w:rsid w:val="0099144C"/>
    <w:rsid w:val="009916CD"/>
    <w:rsid w:val="00991939"/>
    <w:rsid w:val="00992499"/>
    <w:rsid w:val="00994332"/>
    <w:rsid w:val="009950A4"/>
    <w:rsid w:val="009972EB"/>
    <w:rsid w:val="009A0E58"/>
    <w:rsid w:val="009A1ACE"/>
    <w:rsid w:val="009A34BD"/>
    <w:rsid w:val="009A358C"/>
    <w:rsid w:val="009A359E"/>
    <w:rsid w:val="009A454B"/>
    <w:rsid w:val="009A4B8D"/>
    <w:rsid w:val="009A50DB"/>
    <w:rsid w:val="009A5535"/>
    <w:rsid w:val="009A66F4"/>
    <w:rsid w:val="009A6F39"/>
    <w:rsid w:val="009A72E4"/>
    <w:rsid w:val="009A7920"/>
    <w:rsid w:val="009A79F4"/>
    <w:rsid w:val="009A7BCF"/>
    <w:rsid w:val="009B1758"/>
    <w:rsid w:val="009B18B4"/>
    <w:rsid w:val="009B2FF3"/>
    <w:rsid w:val="009B3321"/>
    <w:rsid w:val="009B3BBE"/>
    <w:rsid w:val="009B536B"/>
    <w:rsid w:val="009B5C2B"/>
    <w:rsid w:val="009B5E9E"/>
    <w:rsid w:val="009B60A3"/>
    <w:rsid w:val="009B618F"/>
    <w:rsid w:val="009B6244"/>
    <w:rsid w:val="009B6352"/>
    <w:rsid w:val="009B6982"/>
    <w:rsid w:val="009C1469"/>
    <w:rsid w:val="009C2676"/>
    <w:rsid w:val="009C33A6"/>
    <w:rsid w:val="009C34E6"/>
    <w:rsid w:val="009C362C"/>
    <w:rsid w:val="009C383F"/>
    <w:rsid w:val="009C4387"/>
    <w:rsid w:val="009C4869"/>
    <w:rsid w:val="009C48FA"/>
    <w:rsid w:val="009C4D8F"/>
    <w:rsid w:val="009C5A2C"/>
    <w:rsid w:val="009C6649"/>
    <w:rsid w:val="009C6A32"/>
    <w:rsid w:val="009C6E4D"/>
    <w:rsid w:val="009C7384"/>
    <w:rsid w:val="009C7F84"/>
    <w:rsid w:val="009D181E"/>
    <w:rsid w:val="009D3425"/>
    <w:rsid w:val="009D373F"/>
    <w:rsid w:val="009D41E9"/>
    <w:rsid w:val="009D4ABF"/>
    <w:rsid w:val="009D5206"/>
    <w:rsid w:val="009D6E4B"/>
    <w:rsid w:val="009D6F2F"/>
    <w:rsid w:val="009D6FBC"/>
    <w:rsid w:val="009D75A4"/>
    <w:rsid w:val="009E060D"/>
    <w:rsid w:val="009E0E8B"/>
    <w:rsid w:val="009E144E"/>
    <w:rsid w:val="009E1551"/>
    <w:rsid w:val="009E253D"/>
    <w:rsid w:val="009E262F"/>
    <w:rsid w:val="009E27F3"/>
    <w:rsid w:val="009E3EEE"/>
    <w:rsid w:val="009E4413"/>
    <w:rsid w:val="009E4B19"/>
    <w:rsid w:val="009E4F95"/>
    <w:rsid w:val="009E65AA"/>
    <w:rsid w:val="009E6B9A"/>
    <w:rsid w:val="009E6F84"/>
    <w:rsid w:val="009E78A6"/>
    <w:rsid w:val="009E7DDD"/>
    <w:rsid w:val="009F0A73"/>
    <w:rsid w:val="009F0F90"/>
    <w:rsid w:val="009F1400"/>
    <w:rsid w:val="009F26D7"/>
    <w:rsid w:val="009F2AA7"/>
    <w:rsid w:val="009F3DC5"/>
    <w:rsid w:val="009F4518"/>
    <w:rsid w:val="009F59D9"/>
    <w:rsid w:val="009F5D34"/>
    <w:rsid w:val="009F61FD"/>
    <w:rsid w:val="009F6D64"/>
    <w:rsid w:val="009F713E"/>
    <w:rsid w:val="009F764D"/>
    <w:rsid w:val="009F7E6F"/>
    <w:rsid w:val="00A00208"/>
    <w:rsid w:val="00A00456"/>
    <w:rsid w:val="00A01417"/>
    <w:rsid w:val="00A0201F"/>
    <w:rsid w:val="00A0220D"/>
    <w:rsid w:val="00A02968"/>
    <w:rsid w:val="00A0323B"/>
    <w:rsid w:val="00A039D1"/>
    <w:rsid w:val="00A03FB6"/>
    <w:rsid w:val="00A043D3"/>
    <w:rsid w:val="00A04CE5"/>
    <w:rsid w:val="00A0512B"/>
    <w:rsid w:val="00A0513D"/>
    <w:rsid w:val="00A054D3"/>
    <w:rsid w:val="00A05914"/>
    <w:rsid w:val="00A065F1"/>
    <w:rsid w:val="00A10E59"/>
    <w:rsid w:val="00A10F9C"/>
    <w:rsid w:val="00A11283"/>
    <w:rsid w:val="00A120F1"/>
    <w:rsid w:val="00A1280B"/>
    <w:rsid w:val="00A12A69"/>
    <w:rsid w:val="00A12B36"/>
    <w:rsid w:val="00A130D0"/>
    <w:rsid w:val="00A13127"/>
    <w:rsid w:val="00A136A6"/>
    <w:rsid w:val="00A14645"/>
    <w:rsid w:val="00A147A0"/>
    <w:rsid w:val="00A15859"/>
    <w:rsid w:val="00A175C6"/>
    <w:rsid w:val="00A209D9"/>
    <w:rsid w:val="00A2104A"/>
    <w:rsid w:val="00A228E8"/>
    <w:rsid w:val="00A22C8C"/>
    <w:rsid w:val="00A233D1"/>
    <w:rsid w:val="00A234AD"/>
    <w:rsid w:val="00A240DE"/>
    <w:rsid w:val="00A243C3"/>
    <w:rsid w:val="00A2441B"/>
    <w:rsid w:val="00A24FDD"/>
    <w:rsid w:val="00A255AD"/>
    <w:rsid w:val="00A25907"/>
    <w:rsid w:val="00A25A1F"/>
    <w:rsid w:val="00A25C9B"/>
    <w:rsid w:val="00A261E5"/>
    <w:rsid w:val="00A26A5F"/>
    <w:rsid w:val="00A30281"/>
    <w:rsid w:val="00A31017"/>
    <w:rsid w:val="00A313E6"/>
    <w:rsid w:val="00A31EC8"/>
    <w:rsid w:val="00A3215E"/>
    <w:rsid w:val="00A3227C"/>
    <w:rsid w:val="00A3249A"/>
    <w:rsid w:val="00A325BA"/>
    <w:rsid w:val="00A325EF"/>
    <w:rsid w:val="00A3312F"/>
    <w:rsid w:val="00A33169"/>
    <w:rsid w:val="00A33D4A"/>
    <w:rsid w:val="00A34961"/>
    <w:rsid w:val="00A34D7E"/>
    <w:rsid w:val="00A35329"/>
    <w:rsid w:val="00A361F5"/>
    <w:rsid w:val="00A36840"/>
    <w:rsid w:val="00A377A0"/>
    <w:rsid w:val="00A37BA4"/>
    <w:rsid w:val="00A40290"/>
    <w:rsid w:val="00A40431"/>
    <w:rsid w:val="00A40573"/>
    <w:rsid w:val="00A4074A"/>
    <w:rsid w:val="00A4177D"/>
    <w:rsid w:val="00A41CC0"/>
    <w:rsid w:val="00A41D8F"/>
    <w:rsid w:val="00A41F17"/>
    <w:rsid w:val="00A42D1B"/>
    <w:rsid w:val="00A439C9"/>
    <w:rsid w:val="00A447BF"/>
    <w:rsid w:val="00A448B1"/>
    <w:rsid w:val="00A448EC"/>
    <w:rsid w:val="00A451D8"/>
    <w:rsid w:val="00A456FD"/>
    <w:rsid w:val="00A45930"/>
    <w:rsid w:val="00A461D4"/>
    <w:rsid w:val="00A47614"/>
    <w:rsid w:val="00A50899"/>
    <w:rsid w:val="00A509EA"/>
    <w:rsid w:val="00A51054"/>
    <w:rsid w:val="00A51148"/>
    <w:rsid w:val="00A5355D"/>
    <w:rsid w:val="00A53C63"/>
    <w:rsid w:val="00A56023"/>
    <w:rsid w:val="00A56A00"/>
    <w:rsid w:val="00A56FBD"/>
    <w:rsid w:val="00A57039"/>
    <w:rsid w:val="00A57462"/>
    <w:rsid w:val="00A5762B"/>
    <w:rsid w:val="00A57EFB"/>
    <w:rsid w:val="00A60B51"/>
    <w:rsid w:val="00A60D90"/>
    <w:rsid w:val="00A60E23"/>
    <w:rsid w:val="00A621CB"/>
    <w:rsid w:val="00A62274"/>
    <w:rsid w:val="00A62568"/>
    <w:rsid w:val="00A625B0"/>
    <w:rsid w:val="00A625FA"/>
    <w:rsid w:val="00A62779"/>
    <w:rsid w:val="00A62BB0"/>
    <w:rsid w:val="00A630FA"/>
    <w:rsid w:val="00A631FA"/>
    <w:rsid w:val="00A639B0"/>
    <w:rsid w:val="00A63A9A"/>
    <w:rsid w:val="00A64078"/>
    <w:rsid w:val="00A645DD"/>
    <w:rsid w:val="00A6478A"/>
    <w:rsid w:val="00A6501A"/>
    <w:rsid w:val="00A6510E"/>
    <w:rsid w:val="00A65338"/>
    <w:rsid w:val="00A65857"/>
    <w:rsid w:val="00A66924"/>
    <w:rsid w:val="00A66E3B"/>
    <w:rsid w:val="00A671BB"/>
    <w:rsid w:val="00A7079F"/>
    <w:rsid w:val="00A71767"/>
    <w:rsid w:val="00A718AA"/>
    <w:rsid w:val="00A72AFF"/>
    <w:rsid w:val="00A72FDE"/>
    <w:rsid w:val="00A73B96"/>
    <w:rsid w:val="00A73CBB"/>
    <w:rsid w:val="00A750C1"/>
    <w:rsid w:val="00A76049"/>
    <w:rsid w:val="00A7606B"/>
    <w:rsid w:val="00A77B66"/>
    <w:rsid w:val="00A77E94"/>
    <w:rsid w:val="00A77ED8"/>
    <w:rsid w:val="00A8016A"/>
    <w:rsid w:val="00A817F0"/>
    <w:rsid w:val="00A81EFD"/>
    <w:rsid w:val="00A82731"/>
    <w:rsid w:val="00A831A7"/>
    <w:rsid w:val="00A83E24"/>
    <w:rsid w:val="00A848DA"/>
    <w:rsid w:val="00A8549D"/>
    <w:rsid w:val="00A85944"/>
    <w:rsid w:val="00A8637E"/>
    <w:rsid w:val="00A86994"/>
    <w:rsid w:val="00A8779B"/>
    <w:rsid w:val="00A8792E"/>
    <w:rsid w:val="00A87E32"/>
    <w:rsid w:val="00A90B3B"/>
    <w:rsid w:val="00A92433"/>
    <w:rsid w:val="00A92608"/>
    <w:rsid w:val="00A935E3"/>
    <w:rsid w:val="00A940AB"/>
    <w:rsid w:val="00A9423A"/>
    <w:rsid w:val="00A95050"/>
    <w:rsid w:val="00A9571E"/>
    <w:rsid w:val="00A95881"/>
    <w:rsid w:val="00A96037"/>
    <w:rsid w:val="00A9651C"/>
    <w:rsid w:val="00A96889"/>
    <w:rsid w:val="00A96EE0"/>
    <w:rsid w:val="00A97027"/>
    <w:rsid w:val="00A970EA"/>
    <w:rsid w:val="00A97259"/>
    <w:rsid w:val="00A97371"/>
    <w:rsid w:val="00A97AE7"/>
    <w:rsid w:val="00A97D2B"/>
    <w:rsid w:val="00AA06C5"/>
    <w:rsid w:val="00AA0F81"/>
    <w:rsid w:val="00AA144C"/>
    <w:rsid w:val="00AA1611"/>
    <w:rsid w:val="00AA1B1A"/>
    <w:rsid w:val="00AA1E6B"/>
    <w:rsid w:val="00AA209A"/>
    <w:rsid w:val="00AA2161"/>
    <w:rsid w:val="00AA22D2"/>
    <w:rsid w:val="00AA2E03"/>
    <w:rsid w:val="00AA2F99"/>
    <w:rsid w:val="00AA3BFF"/>
    <w:rsid w:val="00AA40F0"/>
    <w:rsid w:val="00AA5605"/>
    <w:rsid w:val="00AA68B5"/>
    <w:rsid w:val="00AA6F67"/>
    <w:rsid w:val="00AA7573"/>
    <w:rsid w:val="00AA7A8D"/>
    <w:rsid w:val="00AA7BA7"/>
    <w:rsid w:val="00AA7BF2"/>
    <w:rsid w:val="00AA7C94"/>
    <w:rsid w:val="00AB0375"/>
    <w:rsid w:val="00AB0AAA"/>
    <w:rsid w:val="00AB1723"/>
    <w:rsid w:val="00AB27C4"/>
    <w:rsid w:val="00AB2D78"/>
    <w:rsid w:val="00AB30A6"/>
    <w:rsid w:val="00AB39CC"/>
    <w:rsid w:val="00AB3CD6"/>
    <w:rsid w:val="00AB4C54"/>
    <w:rsid w:val="00AB4FD4"/>
    <w:rsid w:val="00AB640C"/>
    <w:rsid w:val="00AB6AD1"/>
    <w:rsid w:val="00AB7D6E"/>
    <w:rsid w:val="00AB7F72"/>
    <w:rsid w:val="00AC073E"/>
    <w:rsid w:val="00AC1617"/>
    <w:rsid w:val="00AC174B"/>
    <w:rsid w:val="00AC21C4"/>
    <w:rsid w:val="00AC245B"/>
    <w:rsid w:val="00AC2570"/>
    <w:rsid w:val="00AC292B"/>
    <w:rsid w:val="00AC2968"/>
    <w:rsid w:val="00AC36E5"/>
    <w:rsid w:val="00AC4334"/>
    <w:rsid w:val="00AC4784"/>
    <w:rsid w:val="00AC4C10"/>
    <w:rsid w:val="00AC4D91"/>
    <w:rsid w:val="00AC58AA"/>
    <w:rsid w:val="00AC5EC1"/>
    <w:rsid w:val="00AC6953"/>
    <w:rsid w:val="00AD047F"/>
    <w:rsid w:val="00AD0599"/>
    <w:rsid w:val="00AD0D11"/>
    <w:rsid w:val="00AD1B0C"/>
    <w:rsid w:val="00AD1B82"/>
    <w:rsid w:val="00AD202A"/>
    <w:rsid w:val="00AD20F4"/>
    <w:rsid w:val="00AD235E"/>
    <w:rsid w:val="00AD2E08"/>
    <w:rsid w:val="00AD2F89"/>
    <w:rsid w:val="00AD35B0"/>
    <w:rsid w:val="00AD3774"/>
    <w:rsid w:val="00AD38E2"/>
    <w:rsid w:val="00AD3CD7"/>
    <w:rsid w:val="00AD412F"/>
    <w:rsid w:val="00AD5541"/>
    <w:rsid w:val="00AD5663"/>
    <w:rsid w:val="00AD567C"/>
    <w:rsid w:val="00AD5BDA"/>
    <w:rsid w:val="00AD5C29"/>
    <w:rsid w:val="00AD6404"/>
    <w:rsid w:val="00AD69C8"/>
    <w:rsid w:val="00AD6F01"/>
    <w:rsid w:val="00AD7FA5"/>
    <w:rsid w:val="00AE019F"/>
    <w:rsid w:val="00AE0C97"/>
    <w:rsid w:val="00AE2136"/>
    <w:rsid w:val="00AE28D9"/>
    <w:rsid w:val="00AE3024"/>
    <w:rsid w:val="00AE3A17"/>
    <w:rsid w:val="00AE3C2D"/>
    <w:rsid w:val="00AE4407"/>
    <w:rsid w:val="00AE4452"/>
    <w:rsid w:val="00AE47D2"/>
    <w:rsid w:val="00AE509B"/>
    <w:rsid w:val="00AE566D"/>
    <w:rsid w:val="00AE5C11"/>
    <w:rsid w:val="00AE7100"/>
    <w:rsid w:val="00AE7652"/>
    <w:rsid w:val="00AE7CD8"/>
    <w:rsid w:val="00AE7FA4"/>
    <w:rsid w:val="00AF0A6E"/>
    <w:rsid w:val="00AF1151"/>
    <w:rsid w:val="00AF17AE"/>
    <w:rsid w:val="00AF1C89"/>
    <w:rsid w:val="00AF348D"/>
    <w:rsid w:val="00AF3516"/>
    <w:rsid w:val="00AF4D3C"/>
    <w:rsid w:val="00AF4D87"/>
    <w:rsid w:val="00AF5B00"/>
    <w:rsid w:val="00AF6111"/>
    <w:rsid w:val="00AF7793"/>
    <w:rsid w:val="00B000E1"/>
    <w:rsid w:val="00B0048B"/>
    <w:rsid w:val="00B0061A"/>
    <w:rsid w:val="00B008AD"/>
    <w:rsid w:val="00B00BED"/>
    <w:rsid w:val="00B01E5D"/>
    <w:rsid w:val="00B0208C"/>
    <w:rsid w:val="00B022DC"/>
    <w:rsid w:val="00B032EC"/>
    <w:rsid w:val="00B0373A"/>
    <w:rsid w:val="00B04998"/>
    <w:rsid w:val="00B04D3A"/>
    <w:rsid w:val="00B05BE9"/>
    <w:rsid w:val="00B05D13"/>
    <w:rsid w:val="00B05FB6"/>
    <w:rsid w:val="00B068B2"/>
    <w:rsid w:val="00B0717B"/>
    <w:rsid w:val="00B072E5"/>
    <w:rsid w:val="00B07580"/>
    <w:rsid w:val="00B078EA"/>
    <w:rsid w:val="00B07C36"/>
    <w:rsid w:val="00B07F58"/>
    <w:rsid w:val="00B10327"/>
    <w:rsid w:val="00B1130F"/>
    <w:rsid w:val="00B1155C"/>
    <w:rsid w:val="00B117B8"/>
    <w:rsid w:val="00B124E0"/>
    <w:rsid w:val="00B134E1"/>
    <w:rsid w:val="00B14D38"/>
    <w:rsid w:val="00B1547F"/>
    <w:rsid w:val="00B15988"/>
    <w:rsid w:val="00B1643B"/>
    <w:rsid w:val="00B16AD3"/>
    <w:rsid w:val="00B17289"/>
    <w:rsid w:val="00B17809"/>
    <w:rsid w:val="00B179A8"/>
    <w:rsid w:val="00B202D3"/>
    <w:rsid w:val="00B205D6"/>
    <w:rsid w:val="00B208EB"/>
    <w:rsid w:val="00B2106F"/>
    <w:rsid w:val="00B213CD"/>
    <w:rsid w:val="00B22C82"/>
    <w:rsid w:val="00B24A6F"/>
    <w:rsid w:val="00B25667"/>
    <w:rsid w:val="00B259C9"/>
    <w:rsid w:val="00B25A9A"/>
    <w:rsid w:val="00B26A38"/>
    <w:rsid w:val="00B271ED"/>
    <w:rsid w:val="00B27D15"/>
    <w:rsid w:val="00B27FC2"/>
    <w:rsid w:val="00B3033A"/>
    <w:rsid w:val="00B30614"/>
    <w:rsid w:val="00B30FB4"/>
    <w:rsid w:val="00B312DA"/>
    <w:rsid w:val="00B313D3"/>
    <w:rsid w:val="00B315A7"/>
    <w:rsid w:val="00B31630"/>
    <w:rsid w:val="00B316D8"/>
    <w:rsid w:val="00B3197F"/>
    <w:rsid w:val="00B323DD"/>
    <w:rsid w:val="00B32A3F"/>
    <w:rsid w:val="00B3364B"/>
    <w:rsid w:val="00B33FFF"/>
    <w:rsid w:val="00B3434E"/>
    <w:rsid w:val="00B34387"/>
    <w:rsid w:val="00B34839"/>
    <w:rsid w:val="00B34D77"/>
    <w:rsid w:val="00B36A64"/>
    <w:rsid w:val="00B3725A"/>
    <w:rsid w:val="00B3748A"/>
    <w:rsid w:val="00B3762C"/>
    <w:rsid w:val="00B37C46"/>
    <w:rsid w:val="00B4125D"/>
    <w:rsid w:val="00B41CDF"/>
    <w:rsid w:val="00B41E62"/>
    <w:rsid w:val="00B423BB"/>
    <w:rsid w:val="00B423E3"/>
    <w:rsid w:val="00B42B31"/>
    <w:rsid w:val="00B4349A"/>
    <w:rsid w:val="00B4490A"/>
    <w:rsid w:val="00B462DC"/>
    <w:rsid w:val="00B464AE"/>
    <w:rsid w:val="00B46C09"/>
    <w:rsid w:val="00B46E34"/>
    <w:rsid w:val="00B47523"/>
    <w:rsid w:val="00B47DE4"/>
    <w:rsid w:val="00B47F2C"/>
    <w:rsid w:val="00B50C66"/>
    <w:rsid w:val="00B51000"/>
    <w:rsid w:val="00B510BA"/>
    <w:rsid w:val="00B512A2"/>
    <w:rsid w:val="00B51FDC"/>
    <w:rsid w:val="00B52A31"/>
    <w:rsid w:val="00B53328"/>
    <w:rsid w:val="00B53510"/>
    <w:rsid w:val="00B55290"/>
    <w:rsid w:val="00B55980"/>
    <w:rsid w:val="00B575DE"/>
    <w:rsid w:val="00B577EB"/>
    <w:rsid w:val="00B57CD8"/>
    <w:rsid w:val="00B57E41"/>
    <w:rsid w:val="00B60BE8"/>
    <w:rsid w:val="00B61777"/>
    <w:rsid w:val="00B617FF"/>
    <w:rsid w:val="00B61894"/>
    <w:rsid w:val="00B61B39"/>
    <w:rsid w:val="00B627C4"/>
    <w:rsid w:val="00B63141"/>
    <w:rsid w:val="00B63783"/>
    <w:rsid w:val="00B64984"/>
    <w:rsid w:val="00B64E03"/>
    <w:rsid w:val="00B65680"/>
    <w:rsid w:val="00B65AB1"/>
    <w:rsid w:val="00B6646F"/>
    <w:rsid w:val="00B66546"/>
    <w:rsid w:val="00B6737E"/>
    <w:rsid w:val="00B676C1"/>
    <w:rsid w:val="00B70D2D"/>
    <w:rsid w:val="00B70DD7"/>
    <w:rsid w:val="00B71A2B"/>
    <w:rsid w:val="00B71BC2"/>
    <w:rsid w:val="00B721B1"/>
    <w:rsid w:val="00B73138"/>
    <w:rsid w:val="00B73CFA"/>
    <w:rsid w:val="00B73EA1"/>
    <w:rsid w:val="00B74172"/>
    <w:rsid w:val="00B74FDB"/>
    <w:rsid w:val="00B7586C"/>
    <w:rsid w:val="00B75940"/>
    <w:rsid w:val="00B765DB"/>
    <w:rsid w:val="00B76A0A"/>
    <w:rsid w:val="00B76E6E"/>
    <w:rsid w:val="00B77FE2"/>
    <w:rsid w:val="00B8002C"/>
    <w:rsid w:val="00B806A0"/>
    <w:rsid w:val="00B80B53"/>
    <w:rsid w:val="00B80CAD"/>
    <w:rsid w:val="00B82302"/>
    <w:rsid w:val="00B82C0D"/>
    <w:rsid w:val="00B83BB7"/>
    <w:rsid w:val="00B842C6"/>
    <w:rsid w:val="00B85109"/>
    <w:rsid w:val="00B85860"/>
    <w:rsid w:val="00B869F8"/>
    <w:rsid w:val="00B90322"/>
    <w:rsid w:val="00B915EB"/>
    <w:rsid w:val="00B918B4"/>
    <w:rsid w:val="00B91E2A"/>
    <w:rsid w:val="00B9216D"/>
    <w:rsid w:val="00B9240D"/>
    <w:rsid w:val="00B93538"/>
    <w:rsid w:val="00B93BFC"/>
    <w:rsid w:val="00B949B5"/>
    <w:rsid w:val="00B94A7A"/>
    <w:rsid w:val="00B953DA"/>
    <w:rsid w:val="00B954BF"/>
    <w:rsid w:val="00B955E2"/>
    <w:rsid w:val="00B95AF8"/>
    <w:rsid w:val="00B96542"/>
    <w:rsid w:val="00B97040"/>
    <w:rsid w:val="00B97046"/>
    <w:rsid w:val="00BA226F"/>
    <w:rsid w:val="00BA34B8"/>
    <w:rsid w:val="00BA3BC0"/>
    <w:rsid w:val="00BA40E6"/>
    <w:rsid w:val="00BA4240"/>
    <w:rsid w:val="00BA4623"/>
    <w:rsid w:val="00BA467F"/>
    <w:rsid w:val="00BA472C"/>
    <w:rsid w:val="00BA4BFB"/>
    <w:rsid w:val="00BA532E"/>
    <w:rsid w:val="00BA6123"/>
    <w:rsid w:val="00BA65E9"/>
    <w:rsid w:val="00BA7190"/>
    <w:rsid w:val="00BB09C5"/>
    <w:rsid w:val="00BB1803"/>
    <w:rsid w:val="00BB23AC"/>
    <w:rsid w:val="00BB29C9"/>
    <w:rsid w:val="00BB3451"/>
    <w:rsid w:val="00BB4435"/>
    <w:rsid w:val="00BB6E28"/>
    <w:rsid w:val="00BB786A"/>
    <w:rsid w:val="00BC03CD"/>
    <w:rsid w:val="00BC0CBF"/>
    <w:rsid w:val="00BC1276"/>
    <w:rsid w:val="00BC1292"/>
    <w:rsid w:val="00BC15CD"/>
    <w:rsid w:val="00BC1A2E"/>
    <w:rsid w:val="00BC1C43"/>
    <w:rsid w:val="00BC1CD9"/>
    <w:rsid w:val="00BC207A"/>
    <w:rsid w:val="00BC21B0"/>
    <w:rsid w:val="00BC3118"/>
    <w:rsid w:val="00BC3376"/>
    <w:rsid w:val="00BC3816"/>
    <w:rsid w:val="00BC3953"/>
    <w:rsid w:val="00BC4597"/>
    <w:rsid w:val="00BC5665"/>
    <w:rsid w:val="00BC571B"/>
    <w:rsid w:val="00BC5EEA"/>
    <w:rsid w:val="00BC5F5F"/>
    <w:rsid w:val="00BC5F8C"/>
    <w:rsid w:val="00BC6B4C"/>
    <w:rsid w:val="00BC70B5"/>
    <w:rsid w:val="00BD0E43"/>
    <w:rsid w:val="00BD1261"/>
    <w:rsid w:val="00BD1899"/>
    <w:rsid w:val="00BD18C7"/>
    <w:rsid w:val="00BD1C89"/>
    <w:rsid w:val="00BD2045"/>
    <w:rsid w:val="00BD227A"/>
    <w:rsid w:val="00BD29FE"/>
    <w:rsid w:val="00BD2A53"/>
    <w:rsid w:val="00BD2E4F"/>
    <w:rsid w:val="00BD3CE7"/>
    <w:rsid w:val="00BD5036"/>
    <w:rsid w:val="00BD59FD"/>
    <w:rsid w:val="00BD7CA2"/>
    <w:rsid w:val="00BE01E3"/>
    <w:rsid w:val="00BE0559"/>
    <w:rsid w:val="00BE0CA3"/>
    <w:rsid w:val="00BE0DBC"/>
    <w:rsid w:val="00BE16D4"/>
    <w:rsid w:val="00BE1766"/>
    <w:rsid w:val="00BE1CCC"/>
    <w:rsid w:val="00BE2076"/>
    <w:rsid w:val="00BE24BA"/>
    <w:rsid w:val="00BE3389"/>
    <w:rsid w:val="00BE3515"/>
    <w:rsid w:val="00BE3626"/>
    <w:rsid w:val="00BE3660"/>
    <w:rsid w:val="00BE3781"/>
    <w:rsid w:val="00BE3F04"/>
    <w:rsid w:val="00BE4029"/>
    <w:rsid w:val="00BE4BC5"/>
    <w:rsid w:val="00BE4F44"/>
    <w:rsid w:val="00BE5522"/>
    <w:rsid w:val="00BE619E"/>
    <w:rsid w:val="00BE7155"/>
    <w:rsid w:val="00BE7510"/>
    <w:rsid w:val="00BE7E35"/>
    <w:rsid w:val="00BE7F9F"/>
    <w:rsid w:val="00BF017E"/>
    <w:rsid w:val="00BF0A7B"/>
    <w:rsid w:val="00BF1A87"/>
    <w:rsid w:val="00BF2289"/>
    <w:rsid w:val="00BF3A79"/>
    <w:rsid w:val="00BF42C1"/>
    <w:rsid w:val="00BF47A3"/>
    <w:rsid w:val="00BF59E0"/>
    <w:rsid w:val="00BF6318"/>
    <w:rsid w:val="00BF6C07"/>
    <w:rsid w:val="00BF7C71"/>
    <w:rsid w:val="00C00A5B"/>
    <w:rsid w:val="00C025B8"/>
    <w:rsid w:val="00C02891"/>
    <w:rsid w:val="00C02C74"/>
    <w:rsid w:val="00C03772"/>
    <w:rsid w:val="00C03C56"/>
    <w:rsid w:val="00C03FCC"/>
    <w:rsid w:val="00C04246"/>
    <w:rsid w:val="00C04A2C"/>
    <w:rsid w:val="00C06D18"/>
    <w:rsid w:val="00C06FBA"/>
    <w:rsid w:val="00C100DF"/>
    <w:rsid w:val="00C10E4D"/>
    <w:rsid w:val="00C113AB"/>
    <w:rsid w:val="00C1265D"/>
    <w:rsid w:val="00C1268D"/>
    <w:rsid w:val="00C12D1C"/>
    <w:rsid w:val="00C149F5"/>
    <w:rsid w:val="00C15E67"/>
    <w:rsid w:val="00C163E4"/>
    <w:rsid w:val="00C164D2"/>
    <w:rsid w:val="00C16514"/>
    <w:rsid w:val="00C16765"/>
    <w:rsid w:val="00C16BD2"/>
    <w:rsid w:val="00C16FC4"/>
    <w:rsid w:val="00C226FC"/>
    <w:rsid w:val="00C228D0"/>
    <w:rsid w:val="00C2374A"/>
    <w:rsid w:val="00C23A83"/>
    <w:rsid w:val="00C2408A"/>
    <w:rsid w:val="00C24E64"/>
    <w:rsid w:val="00C25433"/>
    <w:rsid w:val="00C25AF5"/>
    <w:rsid w:val="00C25BF1"/>
    <w:rsid w:val="00C25DBE"/>
    <w:rsid w:val="00C261FB"/>
    <w:rsid w:val="00C26DC1"/>
    <w:rsid w:val="00C274B2"/>
    <w:rsid w:val="00C276E2"/>
    <w:rsid w:val="00C27DE4"/>
    <w:rsid w:val="00C305F5"/>
    <w:rsid w:val="00C30630"/>
    <w:rsid w:val="00C31E07"/>
    <w:rsid w:val="00C31E55"/>
    <w:rsid w:val="00C32808"/>
    <w:rsid w:val="00C334C1"/>
    <w:rsid w:val="00C336B2"/>
    <w:rsid w:val="00C339F1"/>
    <w:rsid w:val="00C33EF2"/>
    <w:rsid w:val="00C341A8"/>
    <w:rsid w:val="00C3472F"/>
    <w:rsid w:val="00C34F66"/>
    <w:rsid w:val="00C35467"/>
    <w:rsid w:val="00C36485"/>
    <w:rsid w:val="00C36F44"/>
    <w:rsid w:val="00C37312"/>
    <w:rsid w:val="00C37405"/>
    <w:rsid w:val="00C37725"/>
    <w:rsid w:val="00C40FA8"/>
    <w:rsid w:val="00C4101F"/>
    <w:rsid w:val="00C4156A"/>
    <w:rsid w:val="00C41B60"/>
    <w:rsid w:val="00C42B10"/>
    <w:rsid w:val="00C42F7A"/>
    <w:rsid w:val="00C4337A"/>
    <w:rsid w:val="00C43CBB"/>
    <w:rsid w:val="00C4418C"/>
    <w:rsid w:val="00C44274"/>
    <w:rsid w:val="00C4460C"/>
    <w:rsid w:val="00C4567D"/>
    <w:rsid w:val="00C45E64"/>
    <w:rsid w:val="00C46807"/>
    <w:rsid w:val="00C46B36"/>
    <w:rsid w:val="00C47032"/>
    <w:rsid w:val="00C47301"/>
    <w:rsid w:val="00C47747"/>
    <w:rsid w:val="00C47C4C"/>
    <w:rsid w:val="00C47CCC"/>
    <w:rsid w:val="00C47D24"/>
    <w:rsid w:val="00C506EA"/>
    <w:rsid w:val="00C50C99"/>
    <w:rsid w:val="00C50E58"/>
    <w:rsid w:val="00C516D1"/>
    <w:rsid w:val="00C51784"/>
    <w:rsid w:val="00C51D26"/>
    <w:rsid w:val="00C52C55"/>
    <w:rsid w:val="00C53611"/>
    <w:rsid w:val="00C537E1"/>
    <w:rsid w:val="00C53C15"/>
    <w:rsid w:val="00C551EF"/>
    <w:rsid w:val="00C553C4"/>
    <w:rsid w:val="00C55495"/>
    <w:rsid w:val="00C559AB"/>
    <w:rsid w:val="00C559B7"/>
    <w:rsid w:val="00C56150"/>
    <w:rsid w:val="00C5655F"/>
    <w:rsid w:val="00C57639"/>
    <w:rsid w:val="00C6011F"/>
    <w:rsid w:val="00C60156"/>
    <w:rsid w:val="00C61912"/>
    <w:rsid w:val="00C61A07"/>
    <w:rsid w:val="00C61B39"/>
    <w:rsid w:val="00C61C70"/>
    <w:rsid w:val="00C61F76"/>
    <w:rsid w:val="00C63595"/>
    <w:rsid w:val="00C6362F"/>
    <w:rsid w:val="00C64DA0"/>
    <w:rsid w:val="00C658A8"/>
    <w:rsid w:val="00C65B52"/>
    <w:rsid w:val="00C66115"/>
    <w:rsid w:val="00C66D4F"/>
    <w:rsid w:val="00C70B92"/>
    <w:rsid w:val="00C7170B"/>
    <w:rsid w:val="00C726EB"/>
    <w:rsid w:val="00C7288A"/>
    <w:rsid w:val="00C73372"/>
    <w:rsid w:val="00C734A6"/>
    <w:rsid w:val="00C742FF"/>
    <w:rsid w:val="00C7569C"/>
    <w:rsid w:val="00C76999"/>
    <w:rsid w:val="00C76D20"/>
    <w:rsid w:val="00C7788F"/>
    <w:rsid w:val="00C77DD7"/>
    <w:rsid w:val="00C80948"/>
    <w:rsid w:val="00C80B4F"/>
    <w:rsid w:val="00C80DBE"/>
    <w:rsid w:val="00C824F6"/>
    <w:rsid w:val="00C82CD5"/>
    <w:rsid w:val="00C82F45"/>
    <w:rsid w:val="00C832A2"/>
    <w:rsid w:val="00C8447E"/>
    <w:rsid w:val="00C853F9"/>
    <w:rsid w:val="00C86C93"/>
    <w:rsid w:val="00C876CD"/>
    <w:rsid w:val="00C87EEE"/>
    <w:rsid w:val="00C91DF2"/>
    <w:rsid w:val="00C92636"/>
    <w:rsid w:val="00C932CD"/>
    <w:rsid w:val="00C93442"/>
    <w:rsid w:val="00C93D63"/>
    <w:rsid w:val="00C9491B"/>
    <w:rsid w:val="00C95E54"/>
    <w:rsid w:val="00C96E01"/>
    <w:rsid w:val="00C96E02"/>
    <w:rsid w:val="00C96F08"/>
    <w:rsid w:val="00C96F62"/>
    <w:rsid w:val="00C974D7"/>
    <w:rsid w:val="00C97581"/>
    <w:rsid w:val="00CA0C2B"/>
    <w:rsid w:val="00CA139E"/>
    <w:rsid w:val="00CA185B"/>
    <w:rsid w:val="00CA1ED6"/>
    <w:rsid w:val="00CA2F11"/>
    <w:rsid w:val="00CA310E"/>
    <w:rsid w:val="00CA3756"/>
    <w:rsid w:val="00CA38BF"/>
    <w:rsid w:val="00CA4493"/>
    <w:rsid w:val="00CA4B04"/>
    <w:rsid w:val="00CA536F"/>
    <w:rsid w:val="00CA5D1C"/>
    <w:rsid w:val="00CA68A6"/>
    <w:rsid w:val="00CA6DE2"/>
    <w:rsid w:val="00CA7007"/>
    <w:rsid w:val="00CA739F"/>
    <w:rsid w:val="00CA7E25"/>
    <w:rsid w:val="00CA7E5C"/>
    <w:rsid w:val="00CB18C4"/>
    <w:rsid w:val="00CB1BAC"/>
    <w:rsid w:val="00CB2249"/>
    <w:rsid w:val="00CB3CCC"/>
    <w:rsid w:val="00CB498E"/>
    <w:rsid w:val="00CB4A30"/>
    <w:rsid w:val="00CB4A85"/>
    <w:rsid w:val="00CB5432"/>
    <w:rsid w:val="00CB5FC4"/>
    <w:rsid w:val="00CB6089"/>
    <w:rsid w:val="00CB65B6"/>
    <w:rsid w:val="00CB6A47"/>
    <w:rsid w:val="00CB6AB2"/>
    <w:rsid w:val="00CB78FD"/>
    <w:rsid w:val="00CB7954"/>
    <w:rsid w:val="00CC09F9"/>
    <w:rsid w:val="00CC1B6F"/>
    <w:rsid w:val="00CC1CE8"/>
    <w:rsid w:val="00CC2344"/>
    <w:rsid w:val="00CC371A"/>
    <w:rsid w:val="00CC38AB"/>
    <w:rsid w:val="00CC5AC8"/>
    <w:rsid w:val="00CC6116"/>
    <w:rsid w:val="00CC61DE"/>
    <w:rsid w:val="00CC692E"/>
    <w:rsid w:val="00CC6A13"/>
    <w:rsid w:val="00CC6FB4"/>
    <w:rsid w:val="00CC6FF8"/>
    <w:rsid w:val="00CC7148"/>
    <w:rsid w:val="00CC76D2"/>
    <w:rsid w:val="00CC7FBA"/>
    <w:rsid w:val="00CD03E6"/>
    <w:rsid w:val="00CD0FDA"/>
    <w:rsid w:val="00CD1803"/>
    <w:rsid w:val="00CD2B75"/>
    <w:rsid w:val="00CD2C14"/>
    <w:rsid w:val="00CD30CE"/>
    <w:rsid w:val="00CD313F"/>
    <w:rsid w:val="00CD3159"/>
    <w:rsid w:val="00CD31E4"/>
    <w:rsid w:val="00CD3974"/>
    <w:rsid w:val="00CD3C97"/>
    <w:rsid w:val="00CD418F"/>
    <w:rsid w:val="00CD5810"/>
    <w:rsid w:val="00CD5DF8"/>
    <w:rsid w:val="00CD63FE"/>
    <w:rsid w:val="00CD68F5"/>
    <w:rsid w:val="00CD6E16"/>
    <w:rsid w:val="00CE0A4F"/>
    <w:rsid w:val="00CE0BDD"/>
    <w:rsid w:val="00CE0BE8"/>
    <w:rsid w:val="00CE1D7E"/>
    <w:rsid w:val="00CE1EDA"/>
    <w:rsid w:val="00CE2476"/>
    <w:rsid w:val="00CE2AE4"/>
    <w:rsid w:val="00CE2C88"/>
    <w:rsid w:val="00CE32DE"/>
    <w:rsid w:val="00CE3354"/>
    <w:rsid w:val="00CE36C8"/>
    <w:rsid w:val="00CE3FFB"/>
    <w:rsid w:val="00CE43C3"/>
    <w:rsid w:val="00CE4429"/>
    <w:rsid w:val="00CE470B"/>
    <w:rsid w:val="00CE61C2"/>
    <w:rsid w:val="00CE6306"/>
    <w:rsid w:val="00CE7405"/>
    <w:rsid w:val="00CE7D66"/>
    <w:rsid w:val="00CE7DB5"/>
    <w:rsid w:val="00CE7EBF"/>
    <w:rsid w:val="00CF007D"/>
    <w:rsid w:val="00CF2116"/>
    <w:rsid w:val="00CF21F2"/>
    <w:rsid w:val="00CF2475"/>
    <w:rsid w:val="00CF2F27"/>
    <w:rsid w:val="00CF3069"/>
    <w:rsid w:val="00CF30ED"/>
    <w:rsid w:val="00CF310E"/>
    <w:rsid w:val="00CF3A01"/>
    <w:rsid w:val="00CF3A2D"/>
    <w:rsid w:val="00CF4EC8"/>
    <w:rsid w:val="00CF503B"/>
    <w:rsid w:val="00CF5523"/>
    <w:rsid w:val="00CF5EB0"/>
    <w:rsid w:val="00CF5F6A"/>
    <w:rsid w:val="00CF60F1"/>
    <w:rsid w:val="00CF612A"/>
    <w:rsid w:val="00CF683B"/>
    <w:rsid w:val="00CF6A02"/>
    <w:rsid w:val="00CF6A2D"/>
    <w:rsid w:val="00CF6D8B"/>
    <w:rsid w:val="00CF6F2D"/>
    <w:rsid w:val="00CF7177"/>
    <w:rsid w:val="00CF7B0E"/>
    <w:rsid w:val="00D00244"/>
    <w:rsid w:val="00D00368"/>
    <w:rsid w:val="00D0176C"/>
    <w:rsid w:val="00D01AE4"/>
    <w:rsid w:val="00D01C8A"/>
    <w:rsid w:val="00D01D1D"/>
    <w:rsid w:val="00D022D7"/>
    <w:rsid w:val="00D043ED"/>
    <w:rsid w:val="00D05507"/>
    <w:rsid w:val="00D067C0"/>
    <w:rsid w:val="00D07921"/>
    <w:rsid w:val="00D07AC1"/>
    <w:rsid w:val="00D10033"/>
    <w:rsid w:val="00D10A88"/>
    <w:rsid w:val="00D11ADE"/>
    <w:rsid w:val="00D11C81"/>
    <w:rsid w:val="00D12640"/>
    <w:rsid w:val="00D12E9B"/>
    <w:rsid w:val="00D12FD0"/>
    <w:rsid w:val="00D137D1"/>
    <w:rsid w:val="00D14A0A"/>
    <w:rsid w:val="00D15210"/>
    <w:rsid w:val="00D15959"/>
    <w:rsid w:val="00D15E65"/>
    <w:rsid w:val="00D16088"/>
    <w:rsid w:val="00D161F1"/>
    <w:rsid w:val="00D162D8"/>
    <w:rsid w:val="00D1705B"/>
    <w:rsid w:val="00D1733E"/>
    <w:rsid w:val="00D175AE"/>
    <w:rsid w:val="00D17A50"/>
    <w:rsid w:val="00D17D99"/>
    <w:rsid w:val="00D208F0"/>
    <w:rsid w:val="00D20A52"/>
    <w:rsid w:val="00D215CB"/>
    <w:rsid w:val="00D21A21"/>
    <w:rsid w:val="00D21E86"/>
    <w:rsid w:val="00D226D9"/>
    <w:rsid w:val="00D24170"/>
    <w:rsid w:val="00D2475B"/>
    <w:rsid w:val="00D2499A"/>
    <w:rsid w:val="00D2511C"/>
    <w:rsid w:val="00D25253"/>
    <w:rsid w:val="00D26986"/>
    <w:rsid w:val="00D26BAE"/>
    <w:rsid w:val="00D26D35"/>
    <w:rsid w:val="00D2749F"/>
    <w:rsid w:val="00D2777A"/>
    <w:rsid w:val="00D3046C"/>
    <w:rsid w:val="00D309EF"/>
    <w:rsid w:val="00D31B2F"/>
    <w:rsid w:val="00D3259D"/>
    <w:rsid w:val="00D32F54"/>
    <w:rsid w:val="00D33E1B"/>
    <w:rsid w:val="00D35CBA"/>
    <w:rsid w:val="00D3655C"/>
    <w:rsid w:val="00D37001"/>
    <w:rsid w:val="00D37742"/>
    <w:rsid w:val="00D4030D"/>
    <w:rsid w:val="00D4069F"/>
    <w:rsid w:val="00D40C3F"/>
    <w:rsid w:val="00D4321F"/>
    <w:rsid w:val="00D43D96"/>
    <w:rsid w:val="00D44D8C"/>
    <w:rsid w:val="00D456E9"/>
    <w:rsid w:val="00D46E8E"/>
    <w:rsid w:val="00D4778E"/>
    <w:rsid w:val="00D47E9B"/>
    <w:rsid w:val="00D50900"/>
    <w:rsid w:val="00D5091B"/>
    <w:rsid w:val="00D50E55"/>
    <w:rsid w:val="00D51462"/>
    <w:rsid w:val="00D514F8"/>
    <w:rsid w:val="00D515E3"/>
    <w:rsid w:val="00D519B8"/>
    <w:rsid w:val="00D51A4E"/>
    <w:rsid w:val="00D51B0C"/>
    <w:rsid w:val="00D52CFE"/>
    <w:rsid w:val="00D53D08"/>
    <w:rsid w:val="00D53D2E"/>
    <w:rsid w:val="00D540EB"/>
    <w:rsid w:val="00D54D0C"/>
    <w:rsid w:val="00D55359"/>
    <w:rsid w:val="00D5546D"/>
    <w:rsid w:val="00D55BFA"/>
    <w:rsid w:val="00D5724B"/>
    <w:rsid w:val="00D61074"/>
    <w:rsid w:val="00D611D2"/>
    <w:rsid w:val="00D614F7"/>
    <w:rsid w:val="00D6184D"/>
    <w:rsid w:val="00D61F48"/>
    <w:rsid w:val="00D62D8C"/>
    <w:rsid w:val="00D645A0"/>
    <w:rsid w:val="00D64827"/>
    <w:rsid w:val="00D66CF6"/>
    <w:rsid w:val="00D66F0A"/>
    <w:rsid w:val="00D676B2"/>
    <w:rsid w:val="00D679B6"/>
    <w:rsid w:val="00D70FA9"/>
    <w:rsid w:val="00D72FD3"/>
    <w:rsid w:val="00D73195"/>
    <w:rsid w:val="00D7324B"/>
    <w:rsid w:val="00D74ACF"/>
    <w:rsid w:val="00D7504C"/>
    <w:rsid w:val="00D75431"/>
    <w:rsid w:val="00D7572A"/>
    <w:rsid w:val="00D758E0"/>
    <w:rsid w:val="00D765A9"/>
    <w:rsid w:val="00D768D8"/>
    <w:rsid w:val="00D76D9C"/>
    <w:rsid w:val="00D77259"/>
    <w:rsid w:val="00D77387"/>
    <w:rsid w:val="00D773B9"/>
    <w:rsid w:val="00D8051D"/>
    <w:rsid w:val="00D807DF"/>
    <w:rsid w:val="00D81848"/>
    <w:rsid w:val="00D821DC"/>
    <w:rsid w:val="00D822EC"/>
    <w:rsid w:val="00D824E1"/>
    <w:rsid w:val="00D83FB8"/>
    <w:rsid w:val="00D84E9D"/>
    <w:rsid w:val="00D85015"/>
    <w:rsid w:val="00D853B6"/>
    <w:rsid w:val="00D86049"/>
    <w:rsid w:val="00D86305"/>
    <w:rsid w:val="00D86ABD"/>
    <w:rsid w:val="00D86F07"/>
    <w:rsid w:val="00D87026"/>
    <w:rsid w:val="00D877BE"/>
    <w:rsid w:val="00D87B8A"/>
    <w:rsid w:val="00D87CFB"/>
    <w:rsid w:val="00D93430"/>
    <w:rsid w:val="00D95782"/>
    <w:rsid w:val="00D95997"/>
    <w:rsid w:val="00D9618B"/>
    <w:rsid w:val="00D96424"/>
    <w:rsid w:val="00D969E8"/>
    <w:rsid w:val="00D97533"/>
    <w:rsid w:val="00DA075B"/>
    <w:rsid w:val="00DA0EBE"/>
    <w:rsid w:val="00DA15D8"/>
    <w:rsid w:val="00DA18F5"/>
    <w:rsid w:val="00DA2164"/>
    <w:rsid w:val="00DA27FA"/>
    <w:rsid w:val="00DA3599"/>
    <w:rsid w:val="00DA3724"/>
    <w:rsid w:val="00DA38F3"/>
    <w:rsid w:val="00DA41CD"/>
    <w:rsid w:val="00DA568D"/>
    <w:rsid w:val="00DA5BEC"/>
    <w:rsid w:val="00DA6444"/>
    <w:rsid w:val="00DA6F4A"/>
    <w:rsid w:val="00DA7A14"/>
    <w:rsid w:val="00DB0C43"/>
    <w:rsid w:val="00DB10BC"/>
    <w:rsid w:val="00DB12B7"/>
    <w:rsid w:val="00DB134D"/>
    <w:rsid w:val="00DB1705"/>
    <w:rsid w:val="00DB2E3F"/>
    <w:rsid w:val="00DB3735"/>
    <w:rsid w:val="00DB5A1A"/>
    <w:rsid w:val="00DB6856"/>
    <w:rsid w:val="00DB6AB1"/>
    <w:rsid w:val="00DB7183"/>
    <w:rsid w:val="00DB7676"/>
    <w:rsid w:val="00DB7DC2"/>
    <w:rsid w:val="00DB7E10"/>
    <w:rsid w:val="00DC00B4"/>
    <w:rsid w:val="00DC0198"/>
    <w:rsid w:val="00DC0AB2"/>
    <w:rsid w:val="00DC1271"/>
    <w:rsid w:val="00DC1785"/>
    <w:rsid w:val="00DC1F42"/>
    <w:rsid w:val="00DC2617"/>
    <w:rsid w:val="00DC3DE1"/>
    <w:rsid w:val="00DC4188"/>
    <w:rsid w:val="00DC5F8B"/>
    <w:rsid w:val="00DC639F"/>
    <w:rsid w:val="00DC65B8"/>
    <w:rsid w:val="00DC679D"/>
    <w:rsid w:val="00DC6812"/>
    <w:rsid w:val="00DC68A1"/>
    <w:rsid w:val="00DC6B43"/>
    <w:rsid w:val="00DC6D26"/>
    <w:rsid w:val="00DC6E34"/>
    <w:rsid w:val="00DC6EB8"/>
    <w:rsid w:val="00DC7F42"/>
    <w:rsid w:val="00DD0067"/>
    <w:rsid w:val="00DD09F8"/>
    <w:rsid w:val="00DD2BFD"/>
    <w:rsid w:val="00DD2E1E"/>
    <w:rsid w:val="00DD2F45"/>
    <w:rsid w:val="00DD3A48"/>
    <w:rsid w:val="00DD3C5C"/>
    <w:rsid w:val="00DD4B92"/>
    <w:rsid w:val="00DD523E"/>
    <w:rsid w:val="00DD5521"/>
    <w:rsid w:val="00DD5524"/>
    <w:rsid w:val="00DD7374"/>
    <w:rsid w:val="00DD775C"/>
    <w:rsid w:val="00DD7899"/>
    <w:rsid w:val="00DD78B4"/>
    <w:rsid w:val="00DD7A31"/>
    <w:rsid w:val="00DD7D26"/>
    <w:rsid w:val="00DE0634"/>
    <w:rsid w:val="00DE08D4"/>
    <w:rsid w:val="00DE1E5F"/>
    <w:rsid w:val="00DE2178"/>
    <w:rsid w:val="00DE2D86"/>
    <w:rsid w:val="00DE3105"/>
    <w:rsid w:val="00DE39B2"/>
    <w:rsid w:val="00DE3F9D"/>
    <w:rsid w:val="00DE4147"/>
    <w:rsid w:val="00DE4859"/>
    <w:rsid w:val="00DE4BCB"/>
    <w:rsid w:val="00DE4F18"/>
    <w:rsid w:val="00DE56F7"/>
    <w:rsid w:val="00DE573D"/>
    <w:rsid w:val="00DE645D"/>
    <w:rsid w:val="00DE6912"/>
    <w:rsid w:val="00DE69F9"/>
    <w:rsid w:val="00DE6A4F"/>
    <w:rsid w:val="00DE6DC7"/>
    <w:rsid w:val="00DE6FD9"/>
    <w:rsid w:val="00DF106D"/>
    <w:rsid w:val="00DF1440"/>
    <w:rsid w:val="00DF25A8"/>
    <w:rsid w:val="00DF2AAC"/>
    <w:rsid w:val="00DF2B79"/>
    <w:rsid w:val="00DF56AC"/>
    <w:rsid w:val="00DF56F1"/>
    <w:rsid w:val="00DF6E7E"/>
    <w:rsid w:val="00DF7C26"/>
    <w:rsid w:val="00DF7EE7"/>
    <w:rsid w:val="00E00DC8"/>
    <w:rsid w:val="00E00F14"/>
    <w:rsid w:val="00E01576"/>
    <w:rsid w:val="00E01722"/>
    <w:rsid w:val="00E01915"/>
    <w:rsid w:val="00E031CC"/>
    <w:rsid w:val="00E037F5"/>
    <w:rsid w:val="00E0448D"/>
    <w:rsid w:val="00E04735"/>
    <w:rsid w:val="00E04951"/>
    <w:rsid w:val="00E04C87"/>
    <w:rsid w:val="00E0565B"/>
    <w:rsid w:val="00E05711"/>
    <w:rsid w:val="00E058A9"/>
    <w:rsid w:val="00E07FB2"/>
    <w:rsid w:val="00E1013F"/>
    <w:rsid w:val="00E10F9A"/>
    <w:rsid w:val="00E112CC"/>
    <w:rsid w:val="00E1142B"/>
    <w:rsid w:val="00E12C9E"/>
    <w:rsid w:val="00E144C4"/>
    <w:rsid w:val="00E15606"/>
    <w:rsid w:val="00E15782"/>
    <w:rsid w:val="00E15A66"/>
    <w:rsid w:val="00E15BFE"/>
    <w:rsid w:val="00E15EFF"/>
    <w:rsid w:val="00E1624D"/>
    <w:rsid w:val="00E1694D"/>
    <w:rsid w:val="00E16B98"/>
    <w:rsid w:val="00E17593"/>
    <w:rsid w:val="00E2039A"/>
    <w:rsid w:val="00E205CA"/>
    <w:rsid w:val="00E208C2"/>
    <w:rsid w:val="00E21230"/>
    <w:rsid w:val="00E217D5"/>
    <w:rsid w:val="00E21F9D"/>
    <w:rsid w:val="00E2262B"/>
    <w:rsid w:val="00E22832"/>
    <w:rsid w:val="00E22CF3"/>
    <w:rsid w:val="00E232B9"/>
    <w:rsid w:val="00E2355C"/>
    <w:rsid w:val="00E2367A"/>
    <w:rsid w:val="00E2367D"/>
    <w:rsid w:val="00E239AE"/>
    <w:rsid w:val="00E23B1C"/>
    <w:rsid w:val="00E23E3A"/>
    <w:rsid w:val="00E24812"/>
    <w:rsid w:val="00E24ADB"/>
    <w:rsid w:val="00E24D9F"/>
    <w:rsid w:val="00E24DA2"/>
    <w:rsid w:val="00E250D8"/>
    <w:rsid w:val="00E2541D"/>
    <w:rsid w:val="00E25724"/>
    <w:rsid w:val="00E26555"/>
    <w:rsid w:val="00E26791"/>
    <w:rsid w:val="00E268AA"/>
    <w:rsid w:val="00E26DD9"/>
    <w:rsid w:val="00E27B30"/>
    <w:rsid w:val="00E27E65"/>
    <w:rsid w:val="00E300D0"/>
    <w:rsid w:val="00E308A0"/>
    <w:rsid w:val="00E312CB"/>
    <w:rsid w:val="00E31EB9"/>
    <w:rsid w:val="00E32073"/>
    <w:rsid w:val="00E3212E"/>
    <w:rsid w:val="00E33172"/>
    <w:rsid w:val="00E34321"/>
    <w:rsid w:val="00E346D0"/>
    <w:rsid w:val="00E34CD3"/>
    <w:rsid w:val="00E34E0C"/>
    <w:rsid w:val="00E356CB"/>
    <w:rsid w:val="00E357BF"/>
    <w:rsid w:val="00E35DE2"/>
    <w:rsid w:val="00E37E83"/>
    <w:rsid w:val="00E37F63"/>
    <w:rsid w:val="00E41180"/>
    <w:rsid w:val="00E413F6"/>
    <w:rsid w:val="00E41ED2"/>
    <w:rsid w:val="00E42537"/>
    <w:rsid w:val="00E42764"/>
    <w:rsid w:val="00E4295B"/>
    <w:rsid w:val="00E43A4B"/>
    <w:rsid w:val="00E43A4C"/>
    <w:rsid w:val="00E43FAE"/>
    <w:rsid w:val="00E44975"/>
    <w:rsid w:val="00E453C2"/>
    <w:rsid w:val="00E454D4"/>
    <w:rsid w:val="00E45D7F"/>
    <w:rsid w:val="00E469AB"/>
    <w:rsid w:val="00E46BAB"/>
    <w:rsid w:val="00E46D30"/>
    <w:rsid w:val="00E478EC"/>
    <w:rsid w:val="00E503BE"/>
    <w:rsid w:val="00E50A02"/>
    <w:rsid w:val="00E51B4F"/>
    <w:rsid w:val="00E51CD6"/>
    <w:rsid w:val="00E5210C"/>
    <w:rsid w:val="00E535FB"/>
    <w:rsid w:val="00E54192"/>
    <w:rsid w:val="00E5448D"/>
    <w:rsid w:val="00E54540"/>
    <w:rsid w:val="00E5492D"/>
    <w:rsid w:val="00E54D24"/>
    <w:rsid w:val="00E54F3E"/>
    <w:rsid w:val="00E56C0A"/>
    <w:rsid w:val="00E56C88"/>
    <w:rsid w:val="00E57C97"/>
    <w:rsid w:val="00E601BD"/>
    <w:rsid w:val="00E60320"/>
    <w:rsid w:val="00E607C6"/>
    <w:rsid w:val="00E6087E"/>
    <w:rsid w:val="00E60D53"/>
    <w:rsid w:val="00E619C0"/>
    <w:rsid w:val="00E620D5"/>
    <w:rsid w:val="00E62C83"/>
    <w:rsid w:val="00E62DCF"/>
    <w:rsid w:val="00E63376"/>
    <w:rsid w:val="00E65C23"/>
    <w:rsid w:val="00E65E00"/>
    <w:rsid w:val="00E66038"/>
    <w:rsid w:val="00E669A5"/>
    <w:rsid w:val="00E66ED6"/>
    <w:rsid w:val="00E67012"/>
    <w:rsid w:val="00E67157"/>
    <w:rsid w:val="00E67AA0"/>
    <w:rsid w:val="00E70328"/>
    <w:rsid w:val="00E70699"/>
    <w:rsid w:val="00E70830"/>
    <w:rsid w:val="00E70E49"/>
    <w:rsid w:val="00E719A0"/>
    <w:rsid w:val="00E71BF7"/>
    <w:rsid w:val="00E71F3B"/>
    <w:rsid w:val="00E73B58"/>
    <w:rsid w:val="00E75177"/>
    <w:rsid w:val="00E766F7"/>
    <w:rsid w:val="00E769DE"/>
    <w:rsid w:val="00E76DEE"/>
    <w:rsid w:val="00E7752B"/>
    <w:rsid w:val="00E77A78"/>
    <w:rsid w:val="00E80486"/>
    <w:rsid w:val="00E80AF1"/>
    <w:rsid w:val="00E82149"/>
    <w:rsid w:val="00E82FCE"/>
    <w:rsid w:val="00E83263"/>
    <w:rsid w:val="00E858C0"/>
    <w:rsid w:val="00E85D04"/>
    <w:rsid w:val="00E8715B"/>
    <w:rsid w:val="00E87963"/>
    <w:rsid w:val="00E915D6"/>
    <w:rsid w:val="00E917D6"/>
    <w:rsid w:val="00E93A31"/>
    <w:rsid w:val="00E948B8"/>
    <w:rsid w:val="00E94DD2"/>
    <w:rsid w:val="00E95F0A"/>
    <w:rsid w:val="00E963D9"/>
    <w:rsid w:val="00E965A8"/>
    <w:rsid w:val="00E972D1"/>
    <w:rsid w:val="00E9745D"/>
    <w:rsid w:val="00EA09CD"/>
    <w:rsid w:val="00EA0F33"/>
    <w:rsid w:val="00EA1BBB"/>
    <w:rsid w:val="00EA1BF8"/>
    <w:rsid w:val="00EA2106"/>
    <w:rsid w:val="00EA215E"/>
    <w:rsid w:val="00EA2380"/>
    <w:rsid w:val="00EA28BC"/>
    <w:rsid w:val="00EA3F54"/>
    <w:rsid w:val="00EA4518"/>
    <w:rsid w:val="00EA5992"/>
    <w:rsid w:val="00EA6299"/>
    <w:rsid w:val="00EA63AC"/>
    <w:rsid w:val="00EA6519"/>
    <w:rsid w:val="00EA6766"/>
    <w:rsid w:val="00EA6A85"/>
    <w:rsid w:val="00EA6F5A"/>
    <w:rsid w:val="00EB00D0"/>
    <w:rsid w:val="00EB0FC7"/>
    <w:rsid w:val="00EB13AF"/>
    <w:rsid w:val="00EB1660"/>
    <w:rsid w:val="00EB1FE3"/>
    <w:rsid w:val="00EB273D"/>
    <w:rsid w:val="00EB29C4"/>
    <w:rsid w:val="00EB2AE5"/>
    <w:rsid w:val="00EB3C79"/>
    <w:rsid w:val="00EB4180"/>
    <w:rsid w:val="00EB430E"/>
    <w:rsid w:val="00EB4BAA"/>
    <w:rsid w:val="00EB4E52"/>
    <w:rsid w:val="00EB69EB"/>
    <w:rsid w:val="00EB6E8B"/>
    <w:rsid w:val="00EB7796"/>
    <w:rsid w:val="00EB78F6"/>
    <w:rsid w:val="00EC0744"/>
    <w:rsid w:val="00EC0EE4"/>
    <w:rsid w:val="00EC1DCC"/>
    <w:rsid w:val="00EC2239"/>
    <w:rsid w:val="00EC2AB7"/>
    <w:rsid w:val="00EC306E"/>
    <w:rsid w:val="00EC38DA"/>
    <w:rsid w:val="00EC4BC3"/>
    <w:rsid w:val="00EC509A"/>
    <w:rsid w:val="00EC5748"/>
    <w:rsid w:val="00EC5765"/>
    <w:rsid w:val="00EC6712"/>
    <w:rsid w:val="00EC6ADD"/>
    <w:rsid w:val="00EC6BB5"/>
    <w:rsid w:val="00EC6DC9"/>
    <w:rsid w:val="00ED0D43"/>
    <w:rsid w:val="00ED1363"/>
    <w:rsid w:val="00ED1665"/>
    <w:rsid w:val="00ED1D2B"/>
    <w:rsid w:val="00ED1D38"/>
    <w:rsid w:val="00ED214A"/>
    <w:rsid w:val="00ED33BC"/>
    <w:rsid w:val="00ED35C8"/>
    <w:rsid w:val="00ED370C"/>
    <w:rsid w:val="00ED3F68"/>
    <w:rsid w:val="00ED4296"/>
    <w:rsid w:val="00ED4EE5"/>
    <w:rsid w:val="00ED4FF5"/>
    <w:rsid w:val="00ED5172"/>
    <w:rsid w:val="00ED5750"/>
    <w:rsid w:val="00ED5B82"/>
    <w:rsid w:val="00ED60D6"/>
    <w:rsid w:val="00ED632C"/>
    <w:rsid w:val="00ED63C6"/>
    <w:rsid w:val="00ED696A"/>
    <w:rsid w:val="00ED6EDA"/>
    <w:rsid w:val="00ED74F6"/>
    <w:rsid w:val="00ED75DA"/>
    <w:rsid w:val="00ED7743"/>
    <w:rsid w:val="00ED7776"/>
    <w:rsid w:val="00ED7833"/>
    <w:rsid w:val="00EE08AB"/>
    <w:rsid w:val="00EE0B7E"/>
    <w:rsid w:val="00EE0CF0"/>
    <w:rsid w:val="00EE1392"/>
    <w:rsid w:val="00EE151B"/>
    <w:rsid w:val="00EE1707"/>
    <w:rsid w:val="00EE4495"/>
    <w:rsid w:val="00EE4999"/>
    <w:rsid w:val="00EE53B8"/>
    <w:rsid w:val="00EE55E3"/>
    <w:rsid w:val="00EE5C41"/>
    <w:rsid w:val="00EE5D11"/>
    <w:rsid w:val="00EE6495"/>
    <w:rsid w:val="00EE67B1"/>
    <w:rsid w:val="00EE73E4"/>
    <w:rsid w:val="00EE79B3"/>
    <w:rsid w:val="00EF0492"/>
    <w:rsid w:val="00EF1184"/>
    <w:rsid w:val="00EF19E4"/>
    <w:rsid w:val="00EF1D2D"/>
    <w:rsid w:val="00EF20A6"/>
    <w:rsid w:val="00EF23E3"/>
    <w:rsid w:val="00EF2AF9"/>
    <w:rsid w:val="00EF311A"/>
    <w:rsid w:val="00EF3229"/>
    <w:rsid w:val="00EF3B72"/>
    <w:rsid w:val="00EF3E74"/>
    <w:rsid w:val="00EF4236"/>
    <w:rsid w:val="00EF487B"/>
    <w:rsid w:val="00EF49F7"/>
    <w:rsid w:val="00EF5B28"/>
    <w:rsid w:val="00EF6281"/>
    <w:rsid w:val="00EF7683"/>
    <w:rsid w:val="00EF7B94"/>
    <w:rsid w:val="00F0012B"/>
    <w:rsid w:val="00F00138"/>
    <w:rsid w:val="00F0075C"/>
    <w:rsid w:val="00F00899"/>
    <w:rsid w:val="00F014BD"/>
    <w:rsid w:val="00F01656"/>
    <w:rsid w:val="00F01A7F"/>
    <w:rsid w:val="00F01F68"/>
    <w:rsid w:val="00F02FEF"/>
    <w:rsid w:val="00F03B48"/>
    <w:rsid w:val="00F03E83"/>
    <w:rsid w:val="00F045ED"/>
    <w:rsid w:val="00F04ADD"/>
    <w:rsid w:val="00F04E16"/>
    <w:rsid w:val="00F04E43"/>
    <w:rsid w:val="00F04F09"/>
    <w:rsid w:val="00F05DFC"/>
    <w:rsid w:val="00F06AC4"/>
    <w:rsid w:val="00F07066"/>
    <w:rsid w:val="00F070A3"/>
    <w:rsid w:val="00F07AE8"/>
    <w:rsid w:val="00F07BB2"/>
    <w:rsid w:val="00F102A5"/>
    <w:rsid w:val="00F10797"/>
    <w:rsid w:val="00F108CB"/>
    <w:rsid w:val="00F11B22"/>
    <w:rsid w:val="00F11BA5"/>
    <w:rsid w:val="00F11D37"/>
    <w:rsid w:val="00F123E2"/>
    <w:rsid w:val="00F124BD"/>
    <w:rsid w:val="00F125BD"/>
    <w:rsid w:val="00F125C2"/>
    <w:rsid w:val="00F146BD"/>
    <w:rsid w:val="00F14BCD"/>
    <w:rsid w:val="00F14E04"/>
    <w:rsid w:val="00F1538F"/>
    <w:rsid w:val="00F15AF5"/>
    <w:rsid w:val="00F16830"/>
    <w:rsid w:val="00F16C84"/>
    <w:rsid w:val="00F170FC"/>
    <w:rsid w:val="00F171B7"/>
    <w:rsid w:val="00F20EF0"/>
    <w:rsid w:val="00F21035"/>
    <w:rsid w:val="00F210E0"/>
    <w:rsid w:val="00F21339"/>
    <w:rsid w:val="00F21462"/>
    <w:rsid w:val="00F21CA8"/>
    <w:rsid w:val="00F21FFC"/>
    <w:rsid w:val="00F22ADC"/>
    <w:rsid w:val="00F22E3E"/>
    <w:rsid w:val="00F23357"/>
    <w:rsid w:val="00F2338D"/>
    <w:rsid w:val="00F23B7B"/>
    <w:rsid w:val="00F24038"/>
    <w:rsid w:val="00F240A4"/>
    <w:rsid w:val="00F24B0E"/>
    <w:rsid w:val="00F24BC0"/>
    <w:rsid w:val="00F24E0E"/>
    <w:rsid w:val="00F25EC7"/>
    <w:rsid w:val="00F269A5"/>
    <w:rsid w:val="00F2726D"/>
    <w:rsid w:val="00F272D4"/>
    <w:rsid w:val="00F2796A"/>
    <w:rsid w:val="00F30400"/>
    <w:rsid w:val="00F30697"/>
    <w:rsid w:val="00F308DD"/>
    <w:rsid w:val="00F308FD"/>
    <w:rsid w:val="00F31331"/>
    <w:rsid w:val="00F315EF"/>
    <w:rsid w:val="00F32156"/>
    <w:rsid w:val="00F323A3"/>
    <w:rsid w:val="00F32A6F"/>
    <w:rsid w:val="00F33EBC"/>
    <w:rsid w:val="00F3502B"/>
    <w:rsid w:val="00F35299"/>
    <w:rsid w:val="00F35FDE"/>
    <w:rsid w:val="00F36F87"/>
    <w:rsid w:val="00F37363"/>
    <w:rsid w:val="00F373AB"/>
    <w:rsid w:val="00F37C50"/>
    <w:rsid w:val="00F400EE"/>
    <w:rsid w:val="00F40CB7"/>
    <w:rsid w:val="00F422B3"/>
    <w:rsid w:val="00F425A2"/>
    <w:rsid w:val="00F43218"/>
    <w:rsid w:val="00F43B59"/>
    <w:rsid w:val="00F44485"/>
    <w:rsid w:val="00F44566"/>
    <w:rsid w:val="00F44A91"/>
    <w:rsid w:val="00F44FD5"/>
    <w:rsid w:val="00F455D1"/>
    <w:rsid w:val="00F461A3"/>
    <w:rsid w:val="00F467F9"/>
    <w:rsid w:val="00F47121"/>
    <w:rsid w:val="00F4713D"/>
    <w:rsid w:val="00F47D23"/>
    <w:rsid w:val="00F47F84"/>
    <w:rsid w:val="00F51149"/>
    <w:rsid w:val="00F515F8"/>
    <w:rsid w:val="00F51DAB"/>
    <w:rsid w:val="00F5339A"/>
    <w:rsid w:val="00F53680"/>
    <w:rsid w:val="00F53945"/>
    <w:rsid w:val="00F53EEA"/>
    <w:rsid w:val="00F54DE5"/>
    <w:rsid w:val="00F55315"/>
    <w:rsid w:val="00F55AE8"/>
    <w:rsid w:val="00F563C7"/>
    <w:rsid w:val="00F565C5"/>
    <w:rsid w:val="00F56E8E"/>
    <w:rsid w:val="00F573E2"/>
    <w:rsid w:val="00F57894"/>
    <w:rsid w:val="00F60266"/>
    <w:rsid w:val="00F607EE"/>
    <w:rsid w:val="00F6195B"/>
    <w:rsid w:val="00F62EA6"/>
    <w:rsid w:val="00F63291"/>
    <w:rsid w:val="00F63D1B"/>
    <w:rsid w:val="00F64776"/>
    <w:rsid w:val="00F6486F"/>
    <w:rsid w:val="00F65629"/>
    <w:rsid w:val="00F659C3"/>
    <w:rsid w:val="00F65D1F"/>
    <w:rsid w:val="00F668A6"/>
    <w:rsid w:val="00F66D84"/>
    <w:rsid w:val="00F67004"/>
    <w:rsid w:val="00F7001E"/>
    <w:rsid w:val="00F704D9"/>
    <w:rsid w:val="00F71878"/>
    <w:rsid w:val="00F72081"/>
    <w:rsid w:val="00F72DF0"/>
    <w:rsid w:val="00F73AFB"/>
    <w:rsid w:val="00F73DBF"/>
    <w:rsid w:val="00F73F20"/>
    <w:rsid w:val="00F74B00"/>
    <w:rsid w:val="00F758A4"/>
    <w:rsid w:val="00F761DE"/>
    <w:rsid w:val="00F7694E"/>
    <w:rsid w:val="00F77234"/>
    <w:rsid w:val="00F77DBB"/>
    <w:rsid w:val="00F80DF5"/>
    <w:rsid w:val="00F80F8D"/>
    <w:rsid w:val="00F8265A"/>
    <w:rsid w:val="00F830AE"/>
    <w:rsid w:val="00F83886"/>
    <w:rsid w:val="00F847ED"/>
    <w:rsid w:val="00F849D3"/>
    <w:rsid w:val="00F84BE3"/>
    <w:rsid w:val="00F84E37"/>
    <w:rsid w:val="00F84F70"/>
    <w:rsid w:val="00F85268"/>
    <w:rsid w:val="00F852F8"/>
    <w:rsid w:val="00F8573C"/>
    <w:rsid w:val="00F85935"/>
    <w:rsid w:val="00F86023"/>
    <w:rsid w:val="00F86076"/>
    <w:rsid w:val="00F86B89"/>
    <w:rsid w:val="00F877F8"/>
    <w:rsid w:val="00F87C6B"/>
    <w:rsid w:val="00F87FEE"/>
    <w:rsid w:val="00F900D8"/>
    <w:rsid w:val="00F90CC6"/>
    <w:rsid w:val="00F917A0"/>
    <w:rsid w:val="00F92B47"/>
    <w:rsid w:val="00F92F57"/>
    <w:rsid w:val="00F92FC1"/>
    <w:rsid w:val="00F931D4"/>
    <w:rsid w:val="00F933FB"/>
    <w:rsid w:val="00F93A19"/>
    <w:rsid w:val="00F940D6"/>
    <w:rsid w:val="00F952FF"/>
    <w:rsid w:val="00F95752"/>
    <w:rsid w:val="00F96FC8"/>
    <w:rsid w:val="00F976CE"/>
    <w:rsid w:val="00FA06E1"/>
    <w:rsid w:val="00FA1048"/>
    <w:rsid w:val="00FA117F"/>
    <w:rsid w:val="00FA1A0F"/>
    <w:rsid w:val="00FA219E"/>
    <w:rsid w:val="00FA2B9A"/>
    <w:rsid w:val="00FA3860"/>
    <w:rsid w:val="00FA41BB"/>
    <w:rsid w:val="00FA58A5"/>
    <w:rsid w:val="00FA66C1"/>
    <w:rsid w:val="00FA6B26"/>
    <w:rsid w:val="00FA6C5E"/>
    <w:rsid w:val="00FA73A0"/>
    <w:rsid w:val="00FA749F"/>
    <w:rsid w:val="00FB02EC"/>
    <w:rsid w:val="00FB07AD"/>
    <w:rsid w:val="00FB1F02"/>
    <w:rsid w:val="00FB262E"/>
    <w:rsid w:val="00FB2780"/>
    <w:rsid w:val="00FB3334"/>
    <w:rsid w:val="00FB40BB"/>
    <w:rsid w:val="00FB4D5C"/>
    <w:rsid w:val="00FB54FF"/>
    <w:rsid w:val="00FB5D70"/>
    <w:rsid w:val="00FB7B3B"/>
    <w:rsid w:val="00FC08F6"/>
    <w:rsid w:val="00FC092C"/>
    <w:rsid w:val="00FC0EBD"/>
    <w:rsid w:val="00FC11D2"/>
    <w:rsid w:val="00FC151F"/>
    <w:rsid w:val="00FC2CD4"/>
    <w:rsid w:val="00FC2F58"/>
    <w:rsid w:val="00FC3BFD"/>
    <w:rsid w:val="00FC3E43"/>
    <w:rsid w:val="00FC43DF"/>
    <w:rsid w:val="00FC7E6B"/>
    <w:rsid w:val="00FD0629"/>
    <w:rsid w:val="00FD07F6"/>
    <w:rsid w:val="00FD0C7B"/>
    <w:rsid w:val="00FD135F"/>
    <w:rsid w:val="00FD1618"/>
    <w:rsid w:val="00FD291C"/>
    <w:rsid w:val="00FD29D1"/>
    <w:rsid w:val="00FD4004"/>
    <w:rsid w:val="00FD584F"/>
    <w:rsid w:val="00FD587B"/>
    <w:rsid w:val="00FD6E95"/>
    <w:rsid w:val="00FD7696"/>
    <w:rsid w:val="00FD7D8B"/>
    <w:rsid w:val="00FE01F6"/>
    <w:rsid w:val="00FE0454"/>
    <w:rsid w:val="00FE07C0"/>
    <w:rsid w:val="00FE0908"/>
    <w:rsid w:val="00FE0BDB"/>
    <w:rsid w:val="00FE0E0F"/>
    <w:rsid w:val="00FE13B6"/>
    <w:rsid w:val="00FE3307"/>
    <w:rsid w:val="00FE33CB"/>
    <w:rsid w:val="00FE340F"/>
    <w:rsid w:val="00FE4A6D"/>
    <w:rsid w:val="00FE4B84"/>
    <w:rsid w:val="00FE5238"/>
    <w:rsid w:val="00FE5346"/>
    <w:rsid w:val="00FE586E"/>
    <w:rsid w:val="00FE5DB0"/>
    <w:rsid w:val="00FE6811"/>
    <w:rsid w:val="00FE79EB"/>
    <w:rsid w:val="00FF0256"/>
    <w:rsid w:val="00FF03F9"/>
    <w:rsid w:val="00FF111E"/>
    <w:rsid w:val="00FF16E7"/>
    <w:rsid w:val="00FF18DD"/>
    <w:rsid w:val="00FF2E14"/>
    <w:rsid w:val="00FF3322"/>
    <w:rsid w:val="00FF4100"/>
    <w:rsid w:val="00FF4679"/>
    <w:rsid w:val="00FF48C3"/>
    <w:rsid w:val="00FF577F"/>
    <w:rsid w:val="00FF5F85"/>
    <w:rsid w:val="00FF61FA"/>
    <w:rsid w:val="00FF65E8"/>
    <w:rsid w:val="00FF674D"/>
    <w:rsid w:val="00FF680D"/>
    <w:rsid w:val="00FF6A59"/>
    <w:rsid w:val="00FF6E6D"/>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D02"/>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link w:val="a7"/>
    <w:uiPriority w:val="99"/>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iPriority w:val="99"/>
    <w:unhideWhenUsed/>
    <w:rsid w:val="002D1965"/>
    <w:pPr>
      <w:spacing w:after="120"/>
    </w:pPr>
  </w:style>
  <w:style w:type="character" w:customStyle="1" w:styleId="af8">
    <w:name w:val="Основной текст Знак"/>
    <w:link w:val="a2"/>
    <w:uiPriority w:val="99"/>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 w:type="character" w:customStyle="1" w:styleId="docaccesstitle">
    <w:name w:val="docaccess_title"/>
    <w:basedOn w:val="a3"/>
    <w:rsid w:val="001D437D"/>
  </w:style>
  <w:style w:type="paragraph" w:styleId="HTML">
    <w:name w:val="HTML Preformatted"/>
    <w:basedOn w:val="a1"/>
    <w:link w:val="HTML0"/>
    <w:rsid w:val="00B3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2214B"/>
      <w:sz w:val="20"/>
    </w:rPr>
  </w:style>
  <w:style w:type="character" w:customStyle="1" w:styleId="HTML0">
    <w:name w:val="Стандартный HTML Знак"/>
    <w:basedOn w:val="a3"/>
    <w:link w:val="HTML"/>
    <w:rsid w:val="00B3033A"/>
    <w:rPr>
      <w:rFonts w:ascii="Courier New" w:eastAsia="Times New Roman" w:hAnsi="Courier New" w:cs="Courier New"/>
      <w:color w:val="02214B"/>
    </w:rPr>
  </w:style>
  <w:style w:type="character" w:styleId="aff5">
    <w:name w:val="Subtle Emphasis"/>
    <w:uiPriority w:val="19"/>
    <w:qFormat/>
    <w:rsid w:val="00912B46"/>
    <w:rPr>
      <w:i/>
    </w:rPr>
  </w:style>
  <w:style w:type="paragraph" w:customStyle="1" w:styleId="aff6">
    <w:name w:val="@ Основа"/>
    <w:rsid w:val="00226573"/>
    <w:pPr>
      <w:widowControl w:val="0"/>
      <w:ind w:firstLine="284"/>
      <w:jc w:val="both"/>
    </w:pPr>
    <w:rPr>
      <w:rFonts w:ascii="Times New Roman" w:eastAsia="Times New Roman" w:hAnsi="Times New Roman" w:cs="Arial"/>
      <w:szCs w:val="24"/>
    </w:rPr>
  </w:style>
  <w:style w:type="paragraph" w:customStyle="1" w:styleId="aff7">
    <w:name w:val="@ Программа Тема"/>
    <w:rsid w:val="00226573"/>
    <w:pPr>
      <w:keepNext/>
      <w:keepLines/>
      <w:suppressAutoHyphens/>
      <w:spacing w:before="240" w:after="60"/>
      <w:jc w:val="center"/>
    </w:pPr>
    <w:rPr>
      <w:rFonts w:ascii="Times New Roman" w:eastAsia="Times New Roman" w:hAnsi="Times New Roman"/>
      <w:b/>
      <w:sz w:val="24"/>
    </w:rPr>
  </w:style>
  <w:style w:type="character" w:customStyle="1" w:styleId="submenu-table">
    <w:name w:val="submenu-table"/>
    <w:basedOn w:val="a3"/>
    <w:rsid w:val="0014636D"/>
  </w:style>
  <w:style w:type="paragraph" w:styleId="36">
    <w:name w:val="Body Text 3"/>
    <w:basedOn w:val="a1"/>
    <w:link w:val="37"/>
    <w:uiPriority w:val="99"/>
    <w:semiHidden/>
    <w:unhideWhenUsed/>
    <w:rsid w:val="007A6FF3"/>
    <w:pPr>
      <w:widowControl w:val="0"/>
      <w:autoSpaceDE w:val="0"/>
      <w:autoSpaceDN w:val="0"/>
      <w:adjustRightInd w:val="0"/>
      <w:spacing w:after="120"/>
      <w:ind w:firstLine="0"/>
      <w:jc w:val="left"/>
    </w:pPr>
    <w:rPr>
      <w:rFonts w:ascii="Arial" w:hAnsi="Arial" w:cs="Arial"/>
      <w:sz w:val="16"/>
      <w:szCs w:val="16"/>
    </w:rPr>
  </w:style>
  <w:style w:type="character" w:customStyle="1" w:styleId="37">
    <w:name w:val="Основной текст 3 Знак"/>
    <w:basedOn w:val="a3"/>
    <w:link w:val="36"/>
    <w:uiPriority w:val="99"/>
    <w:semiHidden/>
    <w:rsid w:val="007A6FF3"/>
    <w:rPr>
      <w:rFonts w:ascii="Arial" w:eastAsia="Times New Roman" w:hAnsi="Arial" w:cs="Arial"/>
      <w:sz w:val="16"/>
      <w:szCs w:val="16"/>
    </w:rPr>
  </w:style>
  <w:style w:type="paragraph" w:customStyle="1" w:styleId="aff8">
    <w:name w:val="Заголовок статьи"/>
    <w:basedOn w:val="a1"/>
    <w:next w:val="a1"/>
    <w:rsid w:val="007A6FF3"/>
    <w:pPr>
      <w:widowControl w:val="0"/>
      <w:autoSpaceDE w:val="0"/>
      <w:autoSpaceDN w:val="0"/>
      <w:adjustRightInd w:val="0"/>
      <w:ind w:left="1612" w:hanging="892"/>
    </w:pPr>
    <w:rPr>
      <w:rFonts w:ascii="Arial" w:hAnsi="Arial"/>
      <w:sz w:val="20"/>
    </w:rPr>
  </w:style>
  <w:style w:type="character" w:customStyle="1" w:styleId="61">
    <w:name w:val="Основной текст (6)_"/>
    <w:basedOn w:val="a3"/>
    <w:link w:val="62"/>
    <w:rsid w:val="007A6FF3"/>
    <w:rPr>
      <w:sz w:val="25"/>
      <w:szCs w:val="25"/>
      <w:shd w:val="clear" w:color="auto" w:fill="FFFFFF"/>
    </w:rPr>
  </w:style>
  <w:style w:type="paragraph" w:customStyle="1" w:styleId="62">
    <w:name w:val="Основной текст (6)"/>
    <w:basedOn w:val="a1"/>
    <w:link w:val="61"/>
    <w:rsid w:val="007A6FF3"/>
    <w:pPr>
      <w:shd w:val="clear" w:color="auto" w:fill="FFFFFF"/>
      <w:spacing w:line="298" w:lineRule="exact"/>
      <w:ind w:hanging="300"/>
      <w:jc w:val="left"/>
    </w:pPr>
    <w:rPr>
      <w:rFonts w:ascii="Calibri" w:eastAsia="Calibri" w:hAnsi="Calibri"/>
      <w:sz w:val="25"/>
      <w:szCs w:val="25"/>
    </w:rPr>
  </w:style>
  <w:style w:type="paragraph" w:customStyle="1" w:styleId="aff9">
    <w:name w:val="табл."/>
    <w:basedOn w:val="a1"/>
    <w:rsid w:val="007A6FF3"/>
    <w:pPr>
      <w:spacing w:before="60" w:after="60"/>
      <w:ind w:firstLine="0"/>
      <w:jc w:val="left"/>
      <w:outlineLvl w:val="0"/>
    </w:pPr>
    <w:rPr>
      <w:kern w:val="28"/>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D02"/>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link w:val="a7"/>
    <w:uiPriority w:val="99"/>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iPriority w:val="99"/>
    <w:unhideWhenUsed/>
    <w:rsid w:val="002D1965"/>
    <w:pPr>
      <w:spacing w:after="120"/>
    </w:pPr>
  </w:style>
  <w:style w:type="character" w:customStyle="1" w:styleId="af8">
    <w:name w:val="Основной текст Знак"/>
    <w:link w:val="a2"/>
    <w:uiPriority w:val="99"/>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 w:type="character" w:customStyle="1" w:styleId="docaccesstitle">
    <w:name w:val="docaccess_title"/>
    <w:basedOn w:val="a3"/>
    <w:rsid w:val="001D437D"/>
  </w:style>
  <w:style w:type="paragraph" w:styleId="HTML">
    <w:name w:val="HTML Preformatted"/>
    <w:basedOn w:val="a1"/>
    <w:link w:val="HTML0"/>
    <w:rsid w:val="00B3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2214B"/>
      <w:sz w:val="20"/>
    </w:rPr>
  </w:style>
  <w:style w:type="character" w:customStyle="1" w:styleId="HTML0">
    <w:name w:val="Стандартный HTML Знак"/>
    <w:basedOn w:val="a3"/>
    <w:link w:val="HTML"/>
    <w:rsid w:val="00B3033A"/>
    <w:rPr>
      <w:rFonts w:ascii="Courier New" w:eastAsia="Times New Roman" w:hAnsi="Courier New" w:cs="Courier New"/>
      <w:color w:val="02214B"/>
    </w:rPr>
  </w:style>
  <w:style w:type="character" w:styleId="aff5">
    <w:name w:val="Subtle Emphasis"/>
    <w:uiPriority w:val="19"/>
    <w:qFormat/>
    <w:rsid w:val="00912B46"/>
    <w:rPr>
      <w:i/>
    </w:rPr>
  </w:style>
  <w:style w:type="paragraph" w:customStyle="1" w:styleId="aff6">
    <w:name w:val="@ Основа"/>
    <w:rsid w:val="00226573"/>
    <w:pPr>
      <w:widowControl w:val="0"/>
      <w:ind w:firstLine="284"/>
      <w:jc w:val="both"/>
    </w:pPr>
    <w:rPr>
      <w:rFonts w:ascii="Times New Roman" w:eastAsia="Times New Roman" w:hAnsi="Times New Roman" w:cs="Arial"/>
      <w:szCs w:val="24"/>
    </w:rPr>
  </w:style>
  <w:style w:type="paragraph" w:customStyle="1" w:styleId="aff7">
    <w:name w:val="@ Программа Тема"/>
    <w:rsid w:val="00226573"/>
    <w:pPr>
      <w:keepNext/>
      <w:keepLines/>
      <w:suppressAutoHyphens/>
      <w:spacing w:before="240" w:after="60"/>
      <w:jc w:val="center"/>
    </w:pPr>
    <w:rPr>
      <w:rFonts w:ascii="Times New Roman" w:eastAsia="Times New Roman" w:hAnsi="Times New Roman"/>
      <w:b/>
      <w:sz w:val="24"/>
    </w:rPr>
  </w:style>
  <w:style w:type="character" w:customStyle="1" w:styleId="submenu-table">
    <w:name w:val="submenu-table"/>
    <w:basedOn w:val="a3"/>
    <w:rsid w:val="0014636D"/>
  </w:style>
  <w:style w:type="paragraph" w:styleId="36">
    <w:name w:val="Body Text 3"/>
    <w:basedOn w:val="a1"/>
    <w:link w:val="37"/>
    <w:uiPriority w:val="99"/>
    <w:semiHidden/>
    <w:unhideWhenUsed/>
    <w:rsid w:val="007A6FF3"/>
    <w:pPr>
      <w:widowControl w:val="0"/>
      <w:autoSpaceDE w:val="0"/>
      <w:autoSpaceDN w:val="0"/>
      <w:adjustRightInd w:val="0"/>
      <w:spacing w:after="120"/>
      <w:ind w:firstLine="0"/>
      <w:jc w:val="left"/>
    </w:pPr>
    <w:rPr>
      <w:rFonts w:ascii="Arial" w:hAnsi="Arial" w:cs="Arial"/>
      <w:sz w:val="16"/>
      <w:szCs w:val="16"/>
    </w:rPr>
  </w:style>
  <w:style w:type="character" w:customStyle="1" w:styleId="37">
    <w:name w:val="Основной текст 3 Знак"/>
    <w:basedOn w:val="a3"/>
    <w:link w:val="36"/>
    <w:uiPriority w:val="99"/>
    <w:semiHidden/>
    <w:rsid w:val="007A6FF3"/>
    <w:rPr>
      <w:rFonts w:ascii="Arial" w:eastAsia="Times New Roman" w:hAnsi="Arial" w:cs="Arial"/>
      <w:sz w:val="16"/>
      <w:szCs w:val="16"/>
    </w:rPr>
  </w:style>
  <w:style w:type="paragraph" w:customStyle="1" w:styleId="aff8">
    <w:name w:val="Заголовок статьи"/>
    <w:basedOn w:val="a1"/>
    <w:next w:val="a1"/>
    <w:rsid w:val="007A6FF3"/>
    <w:pPr>
      <w:widowControl w:val="0"/>
      <w:autoSpaceDE w:val="0"/>
      <w:autoSpaceDN w:val="0"/>
      <w:adjustRightInd w:val="0"/>
      <w:ind w:left="1612" w:hanging="892"/>
    </w:pPr>
    <w:rPr>
      <w:rFonts w:ascii="Arial" w:hAnsi="Arial"/>
      <w:sz w:val="20"/>
    </w:rPr>
  </w:style>
  <w:style w:type="character" w:customStyle="1" w:styleId="61">
    <w:name w:val="Основной текст (6)_"/>
    <w:basedOn w:val="a3"/>
    <w:link w:val="62"/>
    <w:rsid w:val="007A6FF3"/>
    <w:rPr>
      <w:sz w:val="25"/>
      <w:szCs w:val="25"/>
      <w:shd w:val="clear" w:color="auto" w:fill="FFFFFF"/>
    </w:rPr>
  </w:style>
  <w:style w:type="paragraph" w:customStyle="1" w:styleId="62">
    <w:name w:val="Основной текст (6)"/>
    <w:basedOn w:val="a1"/>
    <w:link w:val="61"/>
    <w:rsid w:val="007A6FF3"/>
    <w:pPr>
      <w:shd w:val="clear" w:color="auto" w:fill="FFFFFF"/>
      <w:spacing w:line="298" w:lineRule="exact"/>
      <w:ind w:hanging="300"/>
      <w:jc w:val="left"/>
    </w:pPr>
    <w:rPr>
      <w:rFonts w:ascii="Calibri" w:eastAsia="Calibri" w:hAnsi="Calibri"/>
      <w:sz w:val="25"/>
      <w:szCs w:val="25"/>
    </w:rPr>
  </w:style>
  <w:style w:type="paragraph" w:customStyle="1" w:styleId="aff9">
    <w:name w:val="табл."/>
    <w:basedOn w:val="a1"/>
    <w:rsid w:val="007A6FF3"/>
    <w:pPr>
      <w:spacing w:before="60" w:after="60"/>
      <w:ind w:firstLine="0"/>
      <w:jc w:val="left"/>
      <w:outlineLvl w:val="0"/>
    </w:pPr>
    <w:rPr>
      <w:kern w:val="28"/>
      <w:sz w:val="18"/>
    </w:rPr>
  </w:style>
</w:styles>
</file>

<file path=word/webSettings.xml><?xml version="1.0" encoding="utf-8"?>
<w:webSettings xmlns:r="http://schemas.openxmlformats.org/officeDocument/2006/relationships" xmlns:w="http://schemas.openxmlformats.org/wordprocessingml/2006/main">
  <w:divs>
    <w:div w:id="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31146950">
          <w:marLeft w:val="0"/>
          <w:marRight w:val="0"/>
          <w:marTop w:val="0"/>
          <w:marBottom w:val="0"/>
          <w:divBdr>
            <w:top w:val="none" w:sz="0" w:space="0" w:color="auto"/>
            <w:left w:val="none" w:sz="0" w:space="0" w:color="auto"/>
            <w:bottom w:val="none" w:sz="0" w:space="0" w:color="auto"/>
            <w:right w:val="none" w:sz="0" w:space="0" w:color="auto"/>
          </w:divBdr>
        </w:div>
      </w:divsChild>
    </w:div>
    <w:div w:id="26416815">
      <w:bodyDiv w:val="1"/>
      <w:marLeft w:val="0"/>
      <w:marRight w:val="0"/>
      <w:marTop w:val="0"/>
      <w:marBottom w:val="0"/>
      <w:divBdr>
        <w:top w:val="none" w:sz="0" w:space="0" w:color="auto"/>
        <w:left w:val="none" w:sz="0" w:space="0" w:color="auto"/>
        <w:bottom w:val="none" w:sz="0" w:space="0" w:color="auto"/>
        <w:right w:val="none" w:sz="0" w:space="0" w:color="auto"/>
      </w:divBdr>
    </w:div>
    <w:div w:id="31537379">
      <w:bodyDiv w:val="1"/>
      <w:marLeft w:val="0"/>
      <w:marRight w:val="0"/>
      <w:marTop w:val="0"/>
      <w:marBottom w:val="0"/>
      <w:divBdr>
        <w:top w:val="none" w:sz="0" w:space="0" w:color="auto"/>
        <w:left w:val="none" w:sz="0" w:space="0" w:color="auto"/>
        <w:bottom w:val="none" w:sz="0" w:space="0" w:color="auto"/>
        <w:right w:val="none" w:sz="0" w:space="0" w:color="auto"/>
      </w:divBdr>
    </w:div>
    <w:div w:id="51004693">
      <w:bodyDiv w:val="1"/>
      <w:marLeft w:val="0"/>
      <w:marRight w:val="0"/>
      <w:marTop w:val="0"/>
      <w:marBottom w:val="0"/>
      <w:divBdr>
        <w:top w:val="none" w:sz="0" w:space="0" w:color="auto"/>
        <w:left w:val="none" w:sz="0" w:space="0" w:color="auto"/>
        <w:bottom w:val="none" w:sz="0" w:space="0" w:color="auto"/>
        <w:right w:val="none" w:sz="0" w:space="0" w:color="auto"/>
      </w:divBdr>
    </w:div>
    <w:div w:id="53822002">
      <w:bodyDiv w:val="1"/>
      <w:marLeft w:val="0"/>
      <w:marRight w:val="0"/>
      <w:marTop w:val="0"/>
      <w:marBottom w:val="0"/>
      <w:divBdr>
        <w:top w:val="none" w:sz="0" w:space="0" w:color="auto"/>
        <w:left w:val="none" w:sz="0" w:space="0" w:color="auto"/>
        <w:bottom w:val="none" w:sz="0" w:space="0" w:color="auto"/>
        <w:right w:val="none" w:sz="0" w:space="0" w:color="auto"/>
      </w:divBdr>
    </w:div>
    <w:div w:id="56829468">
      <w:bodyDiv w:val="1"/>
      <w:marLeft w:val="0"/>
      <w:marRight w:val="0"/>
      <w:marTop w:val="0"/>
      <w:marBottom w:val="0"/>
      <w:divBdr>
        <w:top w:val="none" w:sz="0" w:space="0" w:color="auto"/>
        <w:left w:val="none" w:sz="0" w:space="0" w:color="auto"/>
        <w:bottom w:val="none" w:sz="0" w:space="0" w:color="auto"/>
        <w:right w:val="none" w:sz="0" w:space="0" w:color="auto"/>
      </w:divBdr>
    </w:div>
    <w:div w:id="59328161">
      <w:bodyDiv w:val="1"/>
      <w:marLeft w:val="0"/>
      <w:marRight w:val="0"/>
      <w:marTop w:val="0"/>
      <w:marBottom w:val="0"/>
      <w:divBdr>
        <w:top w:val="none" w:sz="0" w:space="0" w:color="auto"/>
        <w:left w:val="none" w:sz="0" w:space="0" w:color="auto"/>
        <w:bottom w:val="none" w:sz="0" w:space="0" w:color="auto"/>
        <w:right w:val="none" w:sz="0" w:space="0" w:color="auto"/>
      </w:divBdr>
      <w:divsChild>
        <w:div w:id="66078133">
          <w:marLeft w:val="0"/>
          <w:marRight w:val="0"/>
          <w:marTop w:val="0"/>
          <w:marBottom w:val="0"/>
          <w:divBdr>
            <w:top w:val="none" w:sz="0" w:space="0" w:color="auto"/>
            <w:left w:val="none" w:sz="0" w:space="0" w:color="auto"/>
            <w:bottom w:val="none" w:sz="0" w:space="0" w:color="auto"/>
            <w:right w:val="none" w:sz="0" w:space="0" w:color="auto"/>
          </w:divBdr>
        </w:div>
        <w:div w:id="1376125208">
          <w:marLeft w:val="0"/>
          <w:marRight w:val="0"/>
          <w:marTop w:val="0"/>
          <w:marBottom w:val="0"/>
          <w:divBdr>
            <w:top w:val="none" w:sz="0" w:space="0" w:color="auto"/>
            <w:left w:val="none" w:sz="0" w:space="0" w:color="auto"/>
            <w:bottom w:val="none" w:sz="0" w:space="0" w:color="auto"/>
            <w:right w:val="none" w:sz="0" w:space="0" w:color="auto"/>
          </w:divBdr>
        </w:div>
        <w:div w:id="2094348379">
          <w:marLeft w:val="0"/>
          <w:marRight w:val="0"/>
          <w:marTop w:val="0"/>
          <w:marBottom w:val="0"/>
          <w:divBdr>
            <w:top w:val="none" w:sz="0" w:space="0" w:color="auto"/>
            <w:left w:val="none" w:sz="0" w:space="0" w:color="auto"/>
            <w:bottom w:val="none" w:sz="0" w:space="0" w:color="auto"/>
            <w:right w:val="none" w:sz="0" w:space="0" w:color="auto"/>
          </w:divBdr>
        </w:div>
      </w:divsChild>
    </w:div>
    <w:div w:id="88546953">
      <w:bodyDiv w:val="1"/>
      <w:marLeft w:val="0"/>
      <w:marRight w:val="0"/>
      <w:marTop w:val="0"/>
      <w:marBottom w:val="0"/>
      <w:divBdr>
        <w:top w:val="none" w:sz="0" w:space="0" w:color="auto"/>
        <w:left w:val="none" w:sz="0" w:space="0" w:color="auto"/>
        <w:bottom w:val="none" w:sz="0" w:space="0" w:color="auto"/>
        <w:right w:val="none" w:sz="0" w:space="0" w:color="auto"/>
      </w:divBdr>
    </w:div>
    <w:div w:id="94524335">
      <w:bodyDiv w:val="1"/>
      <w:marLeft w:val="0"/>
      <w:marRight w:val="0"/>
      <w:marTop w:val="0"/>
      <w:marBottom w:val="0"/>
      <w:divBdr>
        <w:top w:val="none" w:sz="0" w:space="0" w:color="auto"/>
        <w:left w:val="none" w:sz="0" w:space="0" w:color="auto"/>
        <w:bottom w:val="none" w:sz="0" w:space="0" w:color="auto"/>
        <w:right w:val="none" w:sz="0" w:space="0" w:color="auto"/>
      </w:divBdr>
      <w:divsChild>
        <w:div w:id="8071627">
          <w:marLeft w:val="0"/>
          <w:marRight w:val="0"/>
          <w:marTop w:val="0"/>
          <w:marBottom w:val="0"/>
          <w:divBdr>
            <w:top w:val="none" w:sz="0" w:space="0" w:color="auto"/>
            <w:left w:val="none" w:sz="0" w:space="0" w:color="auto"/>
            <w:bottom w:val="none" w:sz="0" w:space="0" w:color="auto"/>
            <w:right w:val="none" w:sz="0" w:space="0" w:color="auto"/>
          </w:divBdr>
        </w:div>
        <w:div w:id="275451820">
          <w:marLeft w:val="0"/>
          <w:marRight w:val="0"/>
          <w:marTop w:val="0"/>
          <w:marBottom w:val="0"/>
          <w:divBdr>
            <w:top w:val="none" w:sz="0" w:space="0" w:color="auto"/>
            <w:left w:val="none" w:sz="0" w:space="0" w:color="auto"/>
            <w:bottom w:val="none" w:sz="0" w:space="0" w:color="auto"/>
            <w:right w:val="none" w:sz="0" w:space="0" w:color="auto"/>
          </w:divBdr>
        </w:div>
        <w:div w:id="1094133354">
          <w:marLeft w:val="0"/>
          <w:marRight w:val="0"/>
          <w:marTop w:val="0"/>
          <w:marBottom w:val="0"/>
          <w:divBdr>
            <w:top w:val="none" w:sz="0" w:space="0" w:color="auto"/>
            <w:left w:val="none" w:sz="0" w:space="0" w:color="auto"/>
            <w:bottom w:val="none" w:sz="0" w:space="0" w:color="auto"/>
            <w:right w:val="none" w:sz="0" w:space="0" w:color="auto"/>
          </w:divBdr>
        </w:div>
        <w:div w:id="1141077750">
          <w:marLeft w:val="0"/>
          <w:marRight w:val="0"/>
          <w:marTop w:val="0"/>
          <w:marBottom w:val="0"/>
          <w:divBdr>
            <w:top w:val="none" w:sz="0" w:space="0" w:color="auto"/>
            <w:left w:val="none" w:sz="0" w:space="0" w:color="auto"/>
            <w:bottom w:val="none" w:sz="0" w:space="0" w:color="auto"/>
            <w:right w:val="none" w:sz="0" w:space="0" w:color="auto"/>
          </w:divBdr>
        </w:div>
        <w:div w:id="1224217241">
          <w:marLeft w:val="0"/>
          <w:marRight w:val="0"/>
          <w:marTop w:val="0"/>
          <w:marBottom w:val="0"/>
          <w:divBdr>
            <w:top w:val="none" w:sz="0" w:space="0" w:color="auto"/>
            <w:left w:val="none" w:sz="0" w:space="0" w:color="auto"/>
            <w:bottom w:val="none" w:sz="0" w:space="0" w:color="auto"/>
            <w:right w:val="none" w:sz="0" w:space="0" w:color="auto"/>
          </w:divBdr>
        </w:div>
        <w:div w:id="1321619064">
          <w:marLeft w:val="0"/>
          <w:marRight w:val="0"/>
          <w:marTop w:val="0"/>
          <w:marBottom w:val="0"/>
          <w:divBdr>
            <w:top w:val="none" w:sz="0" w:space="0" w:color="auto"/>
            <w:left w:val="none" w:sz="0" w:space="0" w:color="auto"/>
            <w:bottom w:val="none" w:sz="0" w:space="0" w:color="auto"/>
            <w:right w:val="none" w:sz="0" w:space="0" w:color="auto"/>
          </w:divBdr>
        </w:div>
        <w:div w:id="1747730260">
          <w:marLeft w:val="0"/>
          <w:marRight w:val="0"/>
          <w:marTop w:val="0"/>
          <w:marBottom w:val="0"/>
          <w:divBdr>
            <w:top w:val="none" w:sz="0" w:space="0" w:color="auto"/>
            <w:left w:val="none" w:sz="0" w:space="0" w:color="auto"/>
            <w:bottom w:val="none" w:sz="0" w:space="0" w:color="auto"/>
            <w:right w:val="none" w:sz="0" w:space="0" w:color="auto"/>
          </w:divBdr>
        </w:div>
        <w:div w:id="1770731976">
          <w:marLeft w:val="0"/>
          <w:marRight w:val="0"/>
          <w:marTop w:val="0"/>
          <w:marBottom w:val="0"/>
          <w:divBdr>
            <w:top w:val="none" w:sz="0" w:space="0" w:color="auto"/>
            <w:left w:val="none" w:sz="0" w:space="0" w:color="auto"/>
            <w:bottom w:val="none" w:sz="0" w:space="0" w:color="auto"/>
            <w:right w:val="none" w:sz="0" w:space="0" w:color="auto"/>
          </w:divBdr>
        </w:div>
      </w:divsChild>
    </w:div>
    <w:div w:id="95098528">
      <w:bodyDiv w:val="1"/>
      <w:marLeft w:val="0"/>
      <w:marRight w:val="0"/>
      <w:marTop w:val="0"/>
      <w:marBottom w:val="0"/>
      <w:divBdr>
        <w:top w:val="none" w:sz="0" w:space="0" w:color="auto"/>
        <w:left w:val="none" w:sz="0" w:space="0" w:color="auto"/>
        <w:bottom w:val="none" w:sz="0" w:space="0" w:color="auto"/>
        <w:right w:val="none" w:sz="0" w:space="0" w:color="auto"/>
      </w:divBdr>
      <w:divsChild>
        <w:div w:id="6643250">
          <w:marLeft w:val="0"/>
          <w:marRight w:val="0"/>
          <w:marTop w:val="0"/>
          <w:marBottom w:val="0"/>
          <w:divBdr>
            <w:top w:val="none" w:sz="0" w:space="0" w:color="auto"/>
            <w:left w:val="none" w:sz="0" w:space="0" w:color="auto"/>
            <w:bottom w:val="none" w:sz="0" w:space="0" w:color="auto"/>
            <w:right w:val="none" w:sz="0" w:space="0" w:color="auto"/>
          </w:divBdr>
        </w:div>
        <w:div w:id="1162354676">
          <w:marLeft w:val="0"/>
          <w:marRight w:val="0"/>
          <w:marTop w:val="0"/>
          <w:marBottom w:val="0"/>
          <w:divBdr>
            <w:top w:val="none" w:sz="0" w:space="0" w:color="auto"/>
            <w:left w:val="none" w:sz="0" w:space="0" w:color="auto"/>
            <w:bottom w:val="none" w:sz="0" w:space="0" w:color="auto"/>
            <w:right w:val="none" w:sz="0" w:space="0" w:color="auto"/>
          </w:divBdr>
        </w:div>
        <w:div w:id="1230648138">
          <w:marLeft w:val="0"/>
          <w:marRight w:val="0"/>
          <w:marTop w:val="0"/>
          <w:marBottom w:val="0"/>
          <w:divBdr>
            <w:top w:val="none" w:sz="0" w:space="0" w:color="auto"/>
            <w:left w:val="none" w:sz="0" w:space="0" w:color="auto"/>
            <w:bottom w:val="none" w:sz="0" w:space="0" w:color="auto"/>
            <w:right w:val="none" w:sz="0" w:space="0" w:color="auto"/>
          </w:divBdr>
        </w:div>
        <w:div w:id="2010516928">
          <w:marLeft w:val="0"/>
          <w:marRight w:val="0"/>
          <w:marTop w:val="0"/>
          <w:marBottom w:val="0"/>
          <w:divBdr>
            <w:top w:val="none" w:sz="0" w:space="0" w:color="auto"/>
            <w:left w:val="none" w:sz="0" w:space="0" w:color="auto"/>
            <w:bottom w:val="none" w:sz="0" w:space="0" w:color="auto"/>
            <w:right w:val="none" w:sz="0" w:space="0" w:color="auto"/>
          </w:divBdr>
        </w:div>
        <w:div w:id="2119987154">
          <w:marLeft w:val="0"/>
          <w:marRight w:val="0"/>
          <w:marTop w:val="0"/>
          <w:marBottom w:val="0"/>
          <w:divBdr>
            <w:top w:val="none" w:sz="0" w:space="0" w:color="auto"/>
            <w:left w:val="none" w:sz="0" w:space="0" w:color="auto"/>
            <w:bottom w:val="none" w:sz="0" w:space="0" w:color="auto"/>
            <w:right w:val="none" w:sz="0" w:space="0" w:color="auto"/>
          </w:divBdr>
        </w:div>
      </w:divsChild>
    </w:div>
    <w:div w:id="97526756">
      <w:bodyDiv w:val="1"/>
      <w:marLeft w:val="0"/>
      <w:marRight w:val="0"/>
      <w:marTop w:val="0"/>
      <w:marBottom w:val="0"/>
      <w:divBdr>
        <w:top w:val="none" w:sz="0" w:space="0" w:color="auto"/>
        <w:left w:val="none" w:sz="0" w:space="0" w:color="auto"/>
        <w:bottom w:val="none" w:sz="0" w:space="0" w:color="auto"/>
        <w:right w:val="none" w:sz="0" w:space="0" w:color="auto"/>
      </w:divBdr>
    </w:div>
    <w:div w:id="97602447">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3885615">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49297956">
      <w:bodyDiv w:val="1"/>
      <w:marLeft w:val="0"/>
      <w:marRight w:val="0"/>
      <w:marTop w:val="0"/>
      <w:marBottom w:val="0"/>
      <w:divBdr>
        <w:top w:val="none" w:sz="0" w:space="0" w:color="auto"/>
        <w:left w:val="none" w:sz="0" w:space="0" w:color="auto"/>
        <w:bottom w:val="none" w:sz="0" w:space="0" w:color="auto"/>
        <w:right w:val="none" w:sz="0" w:space="0" w:color="auto"/>
      </w:divBdr>
      <w:divsChild>
        <w:div w:id="103816568">
          <w:marLeft w:val="0"/>
          <w:marRight w:val="0"/>
          <w:marTop w:val="0"/>
          <w:marBottom w:val="0"/>
          <w:divBdr>
            <w:top w:val="none" w:sz="0" w:space="0" w:color="auto"/>
            <w:left w:val="none" w:sz="0" w:space="0" w:color="auto"/>
            <w:bottom w:val="none" w:sz="0" w:space="0" w:color="auto"/>
            <w:right w:val="none" w:sz="0" w:space="0" w:color="auto"/>
          </w:divBdr>
        </w:div>
        <w:div w:id="480541932">
          <w:marLeft w:val="0"/>
          <w:marRight w:val="0"/>
          <w:marTop w:val="0"/>
          <w:marBottom w:val="0"/>
          <w:divBdr>
            <w:top w:val="none" w:sz="0" w:space="0" w:color="auto"/>
            <w:left w:val="none" w:sz="0" w:space="0" w:color="auto"/>
            <w:bottom w:val="none" w:sz="0" w:space="0" w:color="auto"/>
            <w:right w:val="none" w:sz="0" w:space="0" w:color="auto"/>
          </w:divBdr>
        </w:div>
      </w:divsChild>
    </w:div>
    <w:div w:id="152911796">
      <w:bodyDiv w:val="1"/>
      <w:marLeft w:val="0"/>
      <w:marRight w:val="0"/>
      <w:marTop w:val="0"/>
      <w:marBottom w:val="0"/>
      <w:divBdr>
        <w:top w:val="none" w:sz="0" w:space="0" w:color="auto"/>
        <w:left w:val="none" w:sz="0" w:space="0" w:color="auto"/>
        <w:bottom w:val="none" w:sz="0" w:space="0" w:color="auto"/>
        <w:right w:val="none" w:sz="0" w:space="0" w:color="auto"/>
      </w:divBdr>
    </w:div>
    <w:div w:id="155460628">
      <w:bodyDiv w:val="1"/>
      <w:marLeft w:val="0"/>
      <w:marRight w:val="0"/>
      <w:marTop w:val="0"/>
      <w:marBottom w:val="0"/>
      <w:divBdr>
        <w:top w:val="none" w:sz="0" w:space="0" w:color="auto"/>
        <w:left w:val="none" w:sz="0" w:space="0" w:color="auto"/>
        <w:bottom w:val="none" w:sz="0" w:space="0" w:color="auto"/>
        <w:right w:val="none" w:sz="0" w:space="0" w:color="auto"/>
      </w:divBdr>
    </w:div>
    <w:div w:id="162017416">
      <w:bodyDiv w:val="1"/>
      <w:marLeft w:val="0"/>
      <w:marRight w:val="0"/>
      <w:marTop w:val="0"/>
      <w:marBottom w:val="0"/>
      <w:divBdr>
        <w:top w:val="none" w:sz="0" w:space="0" w:color="auto"/>
        <w:left w:val="none" w:sz="0" w:space="0" w:color="auto"/>
        <w:bottom w:val="none" w:sz="0" w:space="0" w:color="auto"/>
        <w:right w:val="none" w:sz="0" w:space="0" w:color="auto"/>
      </w:divBdr>
    </w:div>
    <w:div w:id="164974668">
      <w:bodyDiv w:val="1"/>
      <w:marLeft w:val="0"/>
      <w:marRight w:val="0"/>
      <w:marTop w:val="0"/>
      <w:marBottom w:val="0"/>
      <w:divBdr>
        <w:top w:val="none" w:sz="0" w:space="0" w:color="auto"/>
        <w:left w:val="none" w:sz="0" w:space="0" w:color="auto"/>
        <w:bottom w:val="none" w:sz="0" w:space="0" w:color="auto"/>
        <w:right w:val="none" w:sz="0" w:space="0" w:color="auto"/>
      </w:divBdr>
    </w:div>
    <w:div w:id="200358810">
      <w:bodyDiv w:val="1"/>
      <w:marLeft w:val="0"/>
      <w:marRight w:val="0"/>
      <w:marTop w:val="0"/>
      <w:marBottom w:val="0"/>
      <w:divBdr>
        <w:top w:val="none" w:sz="0" w:space="0" w:color="auto"/>
        <w:left w:val="none" w:sz="0" w:space="0" w:color="auto"/>
        <w:bottom w:val="none" w:sz="0" w:space="0" w:color="auto"/>
        <w:right w:val="none" w:sz="0" w:space="0" w:color="auto"/>
      </w:divBdr>
    </w:div>
    <w:div w:id="203642609">
      <w:bodyDiv w:val="1"/>
      <w:marLeft w:val="0"/>
      <w:marRight w:val="0"/>
      <w:marTop w:val="0"/>
      <w:marBottom w:val="0"/>
      <w:divBdr>
        <w:top w:val="none" w:sz="0" w:space="0" w:color="auto"/>
        <w:left w:val="none" w:sz="0" w:space="0" w:color="auto"/>
        <w:bottom w:val="none" w:sz="0" w:space="0" w:color="auto"/>
        <w:right w:val="none" w:sz="0" w:space="0" w:color="auto"/>
      </w:divBdr>
      <w:divsChild>
        <w:div w:id="1576165216">
          <w:marLeft w:val="0"/>
          <w:marRight w:val="0"/>
          <w:marTop w:val="0"/>
          <w:marBottom w:val="0"/>
          <w:divBdr>
            <w:top w:val="none" w:sz="0" w:space="0" w:color="auto"/>
            <w:left w:val="none" w:sz="0" w:space="0" w:color="auto"/>
            <w:bottom w:val="none" w:sz="0" w:space="0" w:color="auto"/>
            <w:right w:val="none" w:sz="0" w:space="0" w:color="auto"/>
          </w:divBdr>
        </w:div>
      </w:divsChild>
    </w:div>
    <w:div w:id="205412468">
      <w:bodyDiv w:val="1"/>
      <w:marLeft w:val="0"/>
      <w:marRight w:val="0"/>
      <w:marTop w:val="0"/>
      <w:marBottom w:val="0"/>
      <w:divBdr>
        <w:top w:val="none" w:sz="0" w:space="0" w:color="auto"/>
        <w:left w:val="none" w:sz="0" w:space="0" w:color="auto"/>
        <w:bottom w:val="none" w:sz="0" w:space="0" w:color="auto"/>
        <w:right w:val="none" w:sz="0" w:space="0" w:color="auto"/>
      </w:divBdr>
    </w:div>
    <w:div w:id="223489490">
      <w:bodyDiv w:val="1"/>
      <w:marLeft w:val="0"/>
      <w:marRight w:val="0"/>
      <w:marTop w:val="0"/>
      <w:marBottom w:val="0"/>
      <w:divBdr>
        <w:top w:val="none" w:sz="0" w:space="0" w:color="auto"/>
        <w:left w:val="none" w:sz="0" w:space="0" w:color="auto"/>
        <w:bottom w:val="none" w:sz="0" w:space="0" w:color="auto"/>
        <w:right w:val="none" w:sz="0" w:space="0" w:color="auto"/>
      </w:divBdr>
    </w:div>
    <w:div w:id="228346016">
      <w:bodyDiv w:val="1"/>
      <w:marLeft w:val="0"/>
      <w:marRight w:val="0"/>
      <w:marTop w:val="0"/>
      <w:marBottom w:val="0"/>
      <w:divBdr>
        <w:top w:val="none" w:sz="0" w:space="0" w:color="auto"/>
        <w:left w:val="none" w:sz="0" w:space="0" w:color="auto"/>
        <w:bottom w:val="none" w:sz="0" w:space="0" w:color="auto"/>
        <w:right w:val="none" w:sz="0" w:space="0" w:color="auto"/>
      </w:divBdr>
    </w:div>
    <w:div w:id="235674614">
      <w:bodyDiv w:val="1"/>
      <w:marLeft w:val="0"/>
      <w:marRight w:val="0"/>
      <w:marTop w:val="0"/>
      <w:marBottom w:val="0"/>
      <w:divBdr>
        <w:top w:val="none" w:sz="0" w:space="0" w:color="auto"/>
        <w:left w:val="none" w:sz="0" w:space="0" w:color="auto"/>
        <w:bottom w:val="none" w:sz="0" w:space="0" w:color="auto"/>
        <w:right w:val="none" w:sz="0" w:space="0" w:color="auto"/>
      </w:divBdr>
    </w:div>
    <w:div w:id="236405291">
      <w:bodyDiv w:val="1"/>
      <w:marLeft w:val="0"/>
      <w:marRight w:val="0"/>
      <w:marTop w:val="0"/>
      <w:marBottom w:val="0"/>
      <w:divBdr>
        <w:top w:val="none" w:sz="0" w:space="0" w:color="auto"/>
        <w:left w:val="none" w:sz="0" w:space="0" w:color="auto"/>
        <w:bottom w:val="none" w:sz="0" w:space="0" w:color="auto"/>
        <w:right w:val="none" w:sz="0" w:space="0" w:color="auto"/>
      </w:divBdr>
      <w:divsChild>
        <w:div w:id="344088733">
          <w:marLeft w:val="0"/>
          <w:marRight w:val="0"/>
          <w:marTop w:val="0"/>
          <w:marBottom w:val="0"/>
          <w:divBdr>
            <w:top w:val="none" w:sz="0" w:space="0" w:color="auto"/>
            <w:left w:val="none" w:sz="0" w:space="0" w:color="auto"/>
            <w:bottom w:val="none" w:sz="0" w:space="0" w:color="auto"/>
            <w:right w:val="none" w:sz="0" w:space="0" w:color="auto"/>
          </w:divBdr>
        </w:div>
        <w:div w:id="875308859">
          <w:marLeft w:val="0"/>
          <w:marRight w:val="0"/>
          <w:marTop w:val="0"/>
          <w:marBottom w:val="0"/>
          <w:divBdr>
            <w:top w:val="none" w:sz="0" w:space="0" w:color="auto"/>
            <w:left w:val="none" w:sz="0" w:space="0" w:color="auto"/>
            <w:bottom w:val="none" w:sz="0" w:space="0" w:color="auto"/>
            <w:right w:val="none" w:sz="0" w:space="0" w:color="auto"/>
          </w:divBdr>
        </w:div>
        <w:div w:id="2021201876">
          <w:marLeft w:val="0"/>
          <w:marRight w:val="0"/>
          <w:marTop w:val="0"/>
          <w:marBottom w:val="0"/>
          <w:divBdr>
            <w:top w:val="none" w:sz="0" w:space="0" w:color="auto"/>
            <w:left w:val="none" w:sz="0" w:space="0" w:color="auto"/>
            <w:bottom w:val="none" w:sz="0" w:space="0" w:color="auto"/>
            <w:right w:val="none" w:sz="0" w:space="0" w:color="auto"/>
          </w:divBdr>
        </w:div>
        <w:div w:id="2127767745">
          <w:marLeft w:val="0"/>
          <w:marRight w:val="0"/>
          <w:marTop w:val="0"/>
          <w:marBottom w:val="0"/>
          <w:divBdr>
            <w:top w:val="none" w:sz="0" w:space="0" w:color="auto"/>
            <w:left w:val="none" w:sz="0" w:space="0" w:color="auto"/>
            <w:bottom w:val="none" w:sz="0" w:space="0" w:color="auto"/>
            <w:right w:val="none" w:sz="0" w:space="0" w:color="auto"/>
          </w:divBdr>
        </w:div>
      </w:divsChild>
    </w:div>
    <w:div w:id="243538463">
      <w:bodyDiv w:val="1"/>
      <w:marLeft w:val="0"/>
      <w:marRight w:val="0"/>
      <w:marTop w:val="0"/>
      <w:marBottom w:val="0"/>
      <w:divBdr>
        <w:top w:val="none" w:sz="0" w:space="0" w:color="auto"/>
        <w:left w:val="none" w:sz="0" w:space="0" w:color="auto"/>
        <w:bottom w:val="none" w:sz="0" w:space="0" w:color="auto"/>
        <w:right w:val="none" w:sz="0" w:space="0" w:color="auto"/>
      </w:divBdr>
      <w:divsChild>
        <w:div w:id="2826352">
          <w:marLeft w:val="0"/>
          <w:marRight w:val="0"/>
          <w:marTop w:val="0"/>
          <w:marBottom w:val="0"/>
          <w:divBdr>
            <w:top w:val="none" w:sz="0" w:space="0" w:color="auto"/>
            <w:left w:val="none" w:sz="0" w:space="0" w:color="auto"/>
            <w:bottom w:val="none" w:sz="0" w:space="0" w:color="auto"/>
            <w:right w:val="none" w:sz="0" w:space="0" w:color="auto"/>
          </w:divBdr>
        </w:div>
        <w:div w:id="139156720">
          <w:marLeft w:val="0"/>
          <w:marRight w:val="0"/>
          <w:marTop w:val="0"/>
          <w:marBottom w:val="0"/>
          <w:divBdr>
            <w:top w:val="none" w:sz="0" w:space="0" w:color="auto"/>
            <w:left w:val="none" w:sz="0" w:space="0" w:color="auto"/>
            <w:bottom w:val="none" w:sz="0" w:space="0" w:color="auto"/>
            <w:right w:val="none" w:sz="0" w:space="0" w:color="auto"/>
          </w:divBdr>
        </w:div>
        <w:div w:id="2034186528">
          <w:marLeft w:val="0"/>
          <w:marRight w:val="0"/>
          <w:marTop w:val="0"/>
          <w:marBottom w:val="0"/>
          <w:divBdr>
            <w:top w:val="none" w:sz="0" w:space="0" w:color="auto"/>
            <w:left w:val="none" w:sz="0" w:space="0" w:color="auto"/>
            <w:bottom w:val="none" w:sz="0" w:space="0" w:color="auto"/>
            <w:right w:val="none" w:sz="0" w:space="0" w:color="auto"/>
          </w:divBdr>
        </w:div>
      </w:divsChild>
    </w:div>
    <w:div w:id="246350673">
      <w:bodyDiv w:val="1"/>
      <w:marLeft w:val="0"/>
      <w:marRight w:val="0"/>
      <w:marTop w:val="0"/>
      <w:marBottom w:val="0"/>
      <w:divBdr>
        <w:top w:val="none" w:sz="0" w:space="0" w:color="auto"/>
        <w:left w:val="none" w:sz="0" w:space="0" w:color="auto"/>
        <w:bottom w:val="none" w:sz="0" w:space="0" w:color="auto"/>
        <w:right w:val="none" w:sz="0" w:space="0" w:color="auto"/>
      </w:divBdr>
    </w:div>
    <w:div w:id="247033727">
      <w:bodyDiv w:val="1"/>
      <w:marLeft w:val="0"/>
      <w:marRight w:val="0"/>
      <w:marTop w:val="0"/>
      <w:marBottom w:val="0"/>
      <w:divBdr>
        <w:top w:val="none" w:sz="0" w:space="0" w:color="auto"/>
        <w:left w:val="none" w:sz="0" w:space="0" w:color="auto"/>
        <w:bottom w:val="none" w:sz="0" w:space="0" w:color="auto"/>
        <w:right w:val="none" w:sz="0" w:space="0" w:color="auto"/>
      </w:divBdr>
    </w:div>
    <w:div w:id="264308567">
      <w:bodyDiv w:val="1"/>
      <w:marLeft w:val="0"/>
      <w:marRight w:val="0"/>
      <w:marTop w:val="0"/>
      <w:marBottom w:val="0"/>
      <w:divBdr>
        <w:top w:val="none" w:sz="0" w:space="0" w:color="auto"/>
        <w:left w:val="none" w:sz="0" w:space="0" w:color="auto"/>
        <w:bottom w:val="none" w:sz="0" w:space="0" w:color="auto"/>
        <w:right w:val="none" w:sz="0" w:space="0" w:color="auto"/>
      </w:divBdr>
      <w:divsChild>
        <w:div w:id="15162000">
          <w:marLeft w:val="0"/>
          <w:marRight w:val="0"/>
          <w:marTop w:val="0"/>
          <w:marBottom w:val="0"/>
          <w:divBdr>
            <w:top w:val="none" w:sz="0" w:space="0" w:color="auto"/>
            <w:left w:val="none" w:sz="0" w:space="0" w:color="auto"/>
            <w:bottom w:val="none" w:sz="0" w:space="0" w:color="auto"/>
            <w:right w:val="none" w:sz="0" w:space="0" w:color="auto"/>
          </w:divBdr>
        </w:div>
        <w:div w:id="469249726">
          <w:marLeft w:val="0"/>
          <w:marRight w:val="0"/>
          <w:marTop w:val="0"/>
          <w:marBottom w:val="0"/>
          <w:divBdr>
            <w:top w:val="none" w:sz="0" w:space="0" w:color="auto"/>
            <w:left w:val="none" w:sz="0" w:space="0" w:color="auto"/>
            <w:bottom w:val="none" w:sz="0" w:space="0" w:color="auto"/>
            <w:right w:val="none" w:sz="0" w:space="0" w:color="auto"/>
          </w:divBdr>
        </w:div>
        <w:div w:id="536553873">
          <w:marLeft w:val="0"/>
          <w:marRight w:val="0"/>
          <w:marTop w:val="0"/>
          <w:marBottom w:val="0"/>
          <w:divBdr>
            <w:top w:val="none" w:sz="0" w:space="0" w:color="auto"/>
            <w:left w:val="none" w:sz="0" w:space="0" w:color="auto"/>
            <w:bottom w:val="none" w:sz="0" w:space="0" w:color="auto"/>
            <w:right w:val="none" w:sz="0" w:space="0" w:color="auto"/>
          </w:divBdr>
        </w:div>
        <w:div w:id="642780898">
          <w:marLeft w:val="0"/>
          <w:marRight w:val="0"/>
          <w:marTop w:val="0"/>
          <w:marBottom w:val="0"/>
          <w:divBdr>
            <w:top w:val="none" w:sz="0" w:space="0" w:color="auto"/>
            <w:left w:val="none" w:sz="0" w:space="0" w:color="auto"/>
            <w:bottom w:val="none" w:sz="0" w:space="0" w:color="auto"/>
            <w:right w:val="none" w:sz="0" w:space="0" w:color="auto"/>
          </w:divBdr>
        </w:div>
        <w:div w:id="746998540">
          <w:marLeft w:val="0"/>
          <w:marRight w:val="0"/>
          <w:marTop w:val="0"/>
          <w:marBottom w:val="0"/>
          <w:divBdr>
            <w:top w:val="none" w:sz="0" w:space="0" w:color="auto"/>
            <w:left w:val="none" w:sz="0" w:space="0" w:color="auto"/>
            <w:bottom w:val="none" w:sz="0" w:space="0" w:color="auto"/>
            <w:right w:val="none" w:sz="0" w:space="0" w:color="auto"/>
          </w:divBdr>
        </w:div>
        <w:div w:id="924729319">
          <w:marLeft w:val="0"/>
          <w:marRight w:val="0"/>
          <w:marTop w:val="0"/>
          <w:marBottom w:val="0"/>
          <w:divBdr>
            <w:top w:val="none" w:sz="0" w:space="0" w:color="auto"/>
            <w:left w:val="none" w:sz="0" w:space="0" w:color="auto"/>
            <w:bottom w:val="none" w:sz="0" w:space="0" w:color="auto"/>
            <w:right w:val="none" w:sz="0" w:space="0" w:color="auto"/>
          </w:divBdr>
        </w:div>
        <w:div w:id="1004474286">
          <w:marLeft w:val="0"/>
          <w:marRight w:val="0"/>
          <w:marTop w:val="0"/>
          <w:marBottom w:val="0"/>
          <w:divBdr>
            <w:top w:val="none" w:sz="0" w:space="0" w:color="auto"/>
            <w:left w:val="none" w:sz="0" w:space="0" w:color="auto"/>
            <w:bottom w:val="none" w:sz="0" w:space="0" w:color="auto"/>
            <w:right w:val="none" w:sz="0" w:space="0" w:color="auto"/>
          </w:divBdr>
        </w:div>
        <w:div w:id="1027946583">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298486203">
          <w:marLeft w:val="0"/>
          <w:marRight w:val="0"/>
          <w:marTop w:val="0"/>
          <w:marBottom w:val="0"/>
          <w:divBdr>
            <w:top w:val="none" w:sz="0" w:space="0" w:color="auto"/>
            <w:left w:val="none" w:sz="0" w:space="0" w:color="auto"/>
            <w:bottom w:val="none" w:sz="0" w:space="0" w:color="auto"/>
            <w:right w:val="none" w:sz="0" w:space="0" w:color="auto"/>
          </w:divBdr>
        </w:div>
        <w:div w:id="1334650133">
          <w:marLeft w:val="0"/>
          <w:marRight w:val="0"/>
          <w:marTop w:val="0"/>
          <w:marBottom w:val="0"/>
          <w:divBdr>
            <w:top w:val="none" w:sz="0" w:space="0" w:color="auto"/>
            <w:left w:val="none" w:sz="0" w:space="0" w:color="auto"/>
            <w:bottom w:val="none" w:sz="0" w:space="0" w:color="auto"/>
            <w:right w:val="none" w:sz="0" w:space="0" w:color="auto"/>
          </w:divBdr>
        </w:div>
        <w:div w:id="1469544038">
          <w:marLeft w:val="0"/>
          <w:marRight w:val="0"/>
          <w:marTop w:val="0"/>
          <w:marBottom w:val="0"/>
          <w:divBdr>
            <w:top w:val="none" w:sz="0" w:space="0" w:color="auto"/>
            <w:left w:val="none" w:sz="0" w:space="0" w:color="auto"/>
            <w:bottom w:val="none" w:sz="0" w:space="0" w:color="auto"/>
            <w:right w:val="none" w:sz="0" w:space="0" w:color="auto"/>
          </w:divBdr>
        </w:div>
        <w:div w:id="1953434532">
          <w:marLeft w:val="0"/>
          <w:marRight w:val="0"/>
          <w:marTop w:val="0"/>
          <w:marBottom w:val="0"/>
          <w:divBdr>
            <w:top w:val="none" w:sz="0" w:space="0" w:color="auto"/>
            <w:left w:val="none" w:sz="0" w:space="0" w:color="auto"/>
            <w:bottom w:val="none" w:sz="0" w:space="0" w:color="auto"/>
            <w:right w:val="none" w:sz="0" w:space="0" w:color="auto"/>
          </w:divBdr>
        </w:div>
        <w:div w:id="1965229832">
          <w:marLeft w:val="0"/>
          <w:marRight w:val="0"/>
          <w:marTop w:val="0"/>
          <w:marBottom w:val="0"/>
          <w:divBdr>
            <w:top w:val="none" w:sz="0" w:space="0" w:color="auto"/>
            <w:left w:val="none" w:sz="0" w:space="0" w:color="auto"/>
            <w:bottom w:val="none" w:sz="0" w:space="0" w:color="auto"/>
            <w:right w:val="none" w:sz="0" w:space="0" w:color="auto"/>
          </w:divBdr>
        </w:div>
        <w:div w:id="2080396856">
          <w:marLeft w:val="0"/>
          <w:marRight w:val="0"/>
          <w:marTop w:val="0"/>
          <w:marBottom w:val="0"/>
          <w:divBdr>
            <w:top w:val="none" w:sz="0" w:space="0" w:color="auto"/>
            <w:left w:val="none" w:sz="0" w:space="0" w:color="auto"/>
            <w:bottom w:val="none" w:sz="0" w:space="0" w:color="auto"/>
            <w:right w:val="none" w:sz="0" w:space="0" w:color="auto"/>
          </w:divBdr>
        </w:div>
      </w:divsChild>
    </w:div>
    <w:div w:id="286131872">
      <w:bodyDiv w:val="1"/>
      <w:marLeft w:val="0"/>
      <w:marRight w:val="0"/>
      <w:marTop w:val="0"/>
      <w:marBottom w:val="0"/>
      <w:divBdr>
        <w:top w:val="none" w:sz="0" w:space="0" w:color="auto"/>
        <w:left w:val="none" w:sz="0" w:space="0" w:color="auto"/>
        <w:bottom w:val="none" w:sz="0" w:space="0" w:color="auto"/>
        <w:right w:val="none" w:sz="0" w:space="0" w:color="auto"/>
      </w:divBdr>
      <w:divsChild>
        <w:div w:id="144592211">
          <w:marLeft w:val="0"/>
          <w:marRight w:val="0"/>
          <w:marTop w:val="0"/>
          <w:marBottom w:val="0"/>
          <w:divBdr>
            <w:top w:val="none" w:sz="0" w:space="0" w:color="auto"/>
            <w:left w:val="none" w:sz="0" w:space="0" w:color="auto"/>
            <w:bottom w:val="none" w:sz="0" w:space="0" w:color="auto"/>
            <w:right w:val="none" w:sz="0" w:space="0" w:color="auto"/>
          </w:divBdr>
        </w:div>
        <w:div w:id="507983536">
          <w:marLeft w:val="0"/>
          <w:marRight w:val="0"/>
          <w:marTop w:val="0"/>
          <w:marBottom w:val="0"/>
          <w:divBdr>
            <w:top w:val="none" w:sz="0" w:space="0" w:color="auto"/>
            <w:left w:val="none" w:sz="0" w:space="0" w:color="auto"/>
            <w:bottom w:val="none" w:sz="0" w:space="0" w:color="auto"/>
            <w:right w:val="none" w:sz="0" w:space="0" w:color="auto"/>
          </w:divBdr>
        </w:div>
      </w:divsChild>
    </w:div>
    <w:div w:id="286592646">
      <w:bodyDiv w:val="1"/>
      <w:marLeft w:val="0"/>
      <w:marRight w:val="0"/>
      <w:marTop w:val="0"/>
      <w:marBottom w:val="0"/>
      <w:divBdr>
        <w:top w:val="none" w:sz="0" w:space="0" w:color="auto"/>
        <w:left w:val="none" w:sz="0" w:space="0" w:color="auto"/>
        <w:bottom w:val="none" w:sz="0" w:space="0" w:color="auto"/>
        <w:right w:val="none" w:sz="0" w:space="0" w:color="auto"/>
      </w:divBdr>
    </w:div>
    <w:div w:id="290283244">
      <w:bodyDiv w:val="1"/>
      <w:marLeft w:val="0"/>
      <w:marRight w:val="0"/>
      <w:marTop w:val="0"/>
      <w:marBottom w:val="0"/>
      <w:divBdr>
        <w:top w:val="none" w:sz="0" w:space="0" w:color="auto"/>
        <w:left w:val="none" w:sz="0" w:space="0" w:color="auto"/>
        <w:bottom w:val="none" w:sz="0" w:space="0" w:color="auto"/>
        <w:right w:val="none" w:sz="0" w:space="0" w:color="auto"/>
      </w:divBdr>
    </w:div>
    <w:div w:id="298077926">
      <w:bodyDiv w:val="1"/>
      <w:marLeft w:val="0"/>
      <w:marRight w:val="0"/>
      <w:marTop w:val="0"/>
      <w:marBottom w:val="0"/>
      <w:divBdr>
        <w:top w:val="none" w:sz="0" w:space="0" w:color="auto"/>
        <w:left w:val="none" w:sz="0" w:space="0" w:color="auto"/>
        <w:bottom w:val="none" w:sz="0" w:space="0" w:color="auto"/>
        <w:right w:val="none" w:sz="0" w:space="0" w:color="auto"/>
      </w:divBdr>
    </w:div>
    <w:div w:id="302278887">
      <w:bodyDiv w:val="1"/>
      <w:marLeft w:val="0"/>
      <w:marRight w:val="0"/>
      <w:marTop w:val="0"/>
      <w:marBottom w:val="0"/>
      <w:divBdr>
        <w:top w:val="none" w:sz="0" w:space="0" w:color="auto"/>
        <w:left w:val="none" w:sz="0" w:space="0" w:color="auto"/>
        <w:bottom w:val="none" w:sz="0" w:space="0" w:color="auto"/>
        <w:right w:val="none" w:sz="0" w:space="0" w:color="auto"/>
      </w:divBdr>
    </w:div>
    <w:div w:id="317224501">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49842985">
      <w:bodyDiv w:val="1"/>
      <w:marLeft w:val="0"/>
      <w:marRight w:val="0"/>
      <w:marTop w:val="0"/>
      <w:marBottom w:val="0"/>
      <w:divBdr>
        <w:top w:val="none" w:sz="0" w:space="0" w:color="auto"/>
        <w:left w:val="none" w:sz="0" w:space="0" w:color="auto"/>
        <w:bottom w:val="none" w:sz="0" w:space="0" w:color="auto"/>
        <w:right w:val="none" w:sz="0" w:space="0" w:color="auto"/>
      </w:divBdr>
    </w:div>
    <w:div w:id="350297476">
      <w:bodyDiv w:val="1"/>
      <w:marLeft w:val="0"/>
      <w:marRight w:val="0"/>
      <w:marTop w:val="0"/>
      <w:marBottom w:val="0"/>
      <w:divBdr>
        <w:top w:val="none" w:sz="0" w:space="0" w:color="auto"/>
        <w:left w:val="none" w:sz="0" w:space="0" w:color="auto"/>
        <w:bottom w:val="none" w:sz="0" w:space="0" w:color="auto"/>
        <w:right w:val="none" w:sz="0" w:space="0" w:color="auto"/>
      </w:divBdr>
      <w:divsChild>
        <w:div w:id="770128724">
          <w:marLeft w:val="0"/>
          <w:marRight w:val="0"/>
          <w:marTop w:val="0"/>
          <w:marBottom w:val="0"/>
          <w:divBdr>
            <w:top w:val="none" w:sz="0" w:space="0" w:color="auto"/>
            <w:left w:val="none" w:sz="0" w:space="0" w:color="auto"/>
            <w:bottom w:val="none" w:sz="0" w:space="0" w:color="auto"/>
            <w:right w:val="none" w:sz="0" w:space="0" w:color="auto"/>
          </w:divBdr>
        </w:div>
        <w:div w:id="1740244520">
          <w:marLeft w:val="0"/>
          <w:marRight w:val="0"/>
          <w:marTop w:val="0"/>
          <w:marBottom w:val="0"/>
          <w:divBdr>
            <w:top w:val="none" w:sz="0" w:space="0" w:color="auto"/>
            <w:left w:val="none" w:sz="0" w:space="0" w:color="auto"/>
            <w:bottom w:val="none" w:sz="0" w:space="0" w:color="auto"/>
            <w:right w:val="none" w:sz="0" w:space="0" w:color="auto"/>
          </w:divBdr>
        </w:div>
      </w:divsChild>
    </w:div>
    <w:div w:id="350571638">
      <w:bodyDiv w:val="1"/>
      <w:marLeft w:val="0"/>
      <w:marRight w:val="0"/>
      <w:marTop w:val="0"/>
      <w:marBottom w:val="0"/>
      <w:divBdr>
        <w:top w:val="none" w:sz="0" w:space="0" w:color="auto"/>
        <w:left w:val="none" w:sz="0" w:space="0" w:color="auto"/>
        <w:bottom w:val="none" w:sz="0" w:space="0" w:color="auto"/>
        <w:right w:val="none" w:sz="0" w:space="0" w:color="auto"/>
      </w:divBdr>
    </w:div>
    <w:div w:id="351421998">
      <w:bodyDiv w:val="1"/>
      <w:marLeft w:val="0"/>
      <w:marRight w:val="0"/>
      <w:marTop w:val="0"/>
      <w:marBottom w:val="0"/>
      <w:divBdr>
        <w:top w:val="none" w:sz="0" w:space="0" w:color="auto"/>
        <w:left w:val="none" w:sz="0" w:space="0" w:color="auto"/>
        <w:bottom w:val="none" w:sz="0" w:space="0" w:color="auto"/>
        <w:right w:val="none" w:sz="0" w:space="0" w:color="auto"/>
      </w:divBdr>
      <w:divsChild>
        <w:div w:id="818038451">
          <w:marLeft w:val="0"/>
          <w:marRight w:val="0"/>
          <w:marTop w:val="0"/>
          <w:marBottom w:val="0"/>
          <w:divBdr>
            <w:top w:val="none" w:sz="0" w:space="0" w:color="auto"/>
            <w:left w:val="none" w:sz="0" w:space="0" w:color="auto"/>
            <w:bottom w:val="none" w:sz="0" w:space="0" w:color="auto"/>
            <w:right w:val="none" w:sz="0" w:space="0" w:color="auto"/>
          </w:divBdr>
        </w:div>
        <w:div w:id="1101267909">
          <w:marLeft w:val="0"/>
          <w:marRight w:val="0"/>
          <w:marTop w:val="0"/>
          <w:marBottom w:val="0"/>
          <w:divBdr>
            <w:top w:val="none" w:sz="0" w:space="0" w:color="auto"/>
            <w:left w:val="none" w:sz="0" w:space="0" w:color="auto"/>
            <w:bottom w:val="none" w:sz="0" w:space="0" w:color="auto"/>
            <w:right w:val="none" w:sz="0" w:space="0" w:color="auto"/>
          </w:divBdr>
        </w:div>
        <w:div w:id="1666979513">
          <w:marLeft w:val="0"/>
          <w:marRight w:val="0"/>
          <w:marTop w:val="0"/>
          <w:marBottom w:val="0"/>
          <w:divBdr>
            <w:top w:val="none" w:sz="0" w:space="0" w:color="auto"/>
            <w:left w:val="none" w:sz="0" w:space="0" w:color="auto"/>
            <w:bottom w:val="none" w:sz="0" w:space="0" w:color="auto"/>
            <w:right w:val="none" w:sz="0" w:space="0" w:color="auto"/>
          </w:divBdr>
        </w:div>
      </w:divsChild>
    </w:div>
    <w:div w:id="361437459">
      <w:bodyDiv w:val="1"/>
      <w:marLeft w:val="0"/>
      <w:marRight w:val="0"/>
      <w:marTop w:val="0"/>
      <w:marBottom w:val="0"/>
      <w:divBdr>
        <w:top w:val="none" w:sz="0" w:space="0" w:color="auto"/>
        <w:left w:val="none" w:sz="0" w:space="0" w:color="auto"/>
        <w:bottom w:val="none" w:sz="0" w:space="0" w:color="auto"/>
        <w:right w:val="none" w:sz="0" w:space="0" w:color="auto"/>
      </w:divBdr>
    </w:div>
    <w:div w:id="363143639">
      <w:bodyDiv w:val="1"/>
      <w:marLeft w:val="0"/>
      <w:marRight w:val="0"/>
      <w:marTop w:val="0"/>
      <w:marBottom w:val="0"/>
      <w:divBdr>
        <w:top w:val="none" w:sz="0" w:space="0" w:color="auto"/>
        <w:left w:val="none" w:sz="0" w:space="0" w:color="auto"/>
        <w:bottom w:val="none" w:sz="0" w:space="0" w:color="auto"/>
        <w:right w:val="none" w:sz="0" w:space="0" w:color="auto"/>
      </w:divBdr>
    </w:div>
    <w:div w:id="378895358">
      <w:bodyDiv w:val="1"/>
      <w:marLeft w:val="0"/>
      <w:marRight w:val="0"/>
      <w:marTop w:val="0"/>
      <w:marBottom w:val="0"/>
      <w:divBdr>
        <w:top w:val="none" w:sz="0" w:space="0" w:color="auto"/>
        <w:left w:val="none" w:sz="0" w:space="0" w:color="auto"/>
        <w:bottom w:val="none" w:sz="0" w:space="0" w:color="auto"/>
        <w:right w:val="none" w:sz="0" w:space="0" w:color="auto"/>
      </w:divBdr>
      <w:divsChild>
        <w:div w:id="395248454">
          <w:marLeft w:val="0"/>
          <w:marRight w:val="0"/>
          <w:marTop w:val="0"/>
          <w:marBottom w:val="0"/>
          <w:divBdr>
            <w:top w:val="none" w:sz="0" w:space="0" w:color="auto"/>
            <w:left w:val="none" w:sz="0" w:space="0" w:color="auto"/>
            <w:bottom w:val="none" w:sz="0" w:space="0" w:color="auto"/>
            <w:right w:val="none" w:sz="0" w:space="0" w:color="auto"/>
          </w:divBdr>
        </w:div>
        <w:div w:id="458110958">
          <w:marLeft w:val="0"/>
          <w:marRight w:val="0"/>
          <w:marTop w:val="0"/>
          <w:marBottom w:val="0"/>
          <w:divBdr>
            <w:top w:val="none" w:sz="0" w:space="0" w:color="auto"/>
            <w:left w:val="none" w:sz="0" w:space="0" w:color="auto"/>
            <w:bottom w:val="none" w:sz="0" w:space="0" w:color="auto"/>
            <w:right w:val="none" w:sz="0" w:space="0" w:color="auto"/>
          </w:divBdr>
        </w:div>
        <w:div w:id="609774170">
          <w:marLeft w:val="0"/>
          <w:marRight w:val="0"/>
          <w:marTop w:val="0"/>
          <w:marBottom w:val="0"/>
          <w:divBdr>
            <w:top w:val="none" w:sz="0" w:space="0" w:color="auto"/>
            <w:left w:val="none" w:sz="0" w:space="0" w:color="auto"/>
            <w:bottom w:val="none" w:sz="0" w:space="0" w:color="auto"/>
            <w:right w:val="none" w:sz="0" w:space="0" w:color="auto"/>
          </w:divBdr>
        </w:div>
        <w:div w:id="656566984">
          <w:marLeft w:val="0"/>
          <w:marRight w:val="0"/>
          <w:marTop w:val="0"/>
          <w:marBottom w:val="0"/>
          <w:divBdr>
            <w:top w:val="none" w:sz="0" w:space="0" w:color="auto"/>
            <w:left w:val="none" w:sz="0" w:space="0" w:color="auto"/>
            <w:bottom w:val="none" w:sz="0" w:space="0" w:color="auto"/>
            <w:right w:val="none" w:sz="0" w:space="0" w:color="auto"/>
          </w:divBdr>
        </w:div>
        <w:div w:id="1154102468">
          <w:marLeft w:val="0"/>
          <w:marRight w:val="0"/>
          <w:marTop w:val="0"/>
          <w:marBottom w:val="0"/>
          <w:divBdr>
            <w:top w:val="none" w:sz="0" w:space="0" w:color="auto"/>
            <w:left w:val="none" w:sz="0" w:space="0" w:color="auto"/>
            <w:bottom w:val="none" w:sz="0" w:space="0" w:color="auto"/>
            <w:right w:val="none" w:sz="0" w:space="0" w:color="auto"/>
          </w:divBdr>
        </w:div>
        <w:div w:id="1223061439">
          <w:marLeft w:val="0"/>
          <w:marRight w:val="0"/>
          <w:marTop w:val="0"/>
          <w:marBottom w:val="0"/>
          <w:divBdr>
            <w:top w:val="none" w:sz="0" w:space="0" w:color="auto"/>
            <w:left w:val="none" w:sz="0" w:space="0" w:color="auto"/>
            <w:bottom w:val="none" w:sz="0" w:space="0" w:color="auto"/>
            <w:right w:val="none" w:sz="0" w:space="0" w:color="auto"/>
          </w:divBdr>
        </w:div>
      </w:divsChild>
    </w:div>
    <w:div w:id="386950928">
      <w:bodyDiv w:val="1"/>
      <w:marLeft w:val="0"/>
      <w:marRight w:val="0"/>
      <w:marTop w:val="0"/>
      <w:marBottom w:val="0"/>
      <w:divBdr>
        <w:top w:val="none" w:sz="0" w:space="0" w:color="auto"/>
        <w:left w:val="none" w:sz="0" w:space="0" w:color="auto"/>
        <w:bottom w:val="none" w:sz="0" w:space="0" w:color="auto"/>
        <w:right w:val="none" w:sz="0" w:space="0" w:color="auto"/>
      </w:divBdr>
    </w:div>
    <w:div w:id="408573948">
      <w:bodyDiv w:val="1"/>
      <w:marLeft w:val="0"/>
      <w:marRight w:val="0"/>
      <w:marTop w:val="0"/>
      <w:marBottom w:val="0"/>
      <w:divBdr>
        <w:top w:val="none" w:sz="0" w:space="0" w:color="auto"/>
        <w:left w:val="none" w:sz="0" w:space="0" w:color="auto"/>
        <w:bottom w:val="none" w:sz="0" w:space="0" w:color="auto"/>
        <w:right w:val="none" w:sz="0" w:space="0" w:color="auto"/>
      </w:divBdr>
      <w:divsChild>
        <w:div w:id="982806175">
          <w:marLeft w:val="0"/>
          <w:marRight w:val="0"/>
          <w:marTop w:val="0"/>
          <w:marBottom w:val="0"/>
          <w:divBdr>
            <w:top w:val="none" w:sz="0" w:space="0" w:color="auto"/>
            <w:left w:val="none" w:sz="0" w:space="0" w:color="auto"/>
            <w:bottom w:val="none" w:sz="0" w:space="0" w:color="auto"/>
            <w:right w:val="none" w:sz="0" w:space="0" w:color="auto"/>
          </w:divBdr>
        </w:div>
        <w:div w:id="1819376082">
          <w:marLeft w:val="0"/>
          <w:marRight w:val="0"/>
          <w:marTop w:val="0"/>
          <w:marBottom w:val="0"/>
          <w:divBdr>
            <w:top w:val="none" w:sz="0" w:space="0" w:color="auto"/>
            <w:left w:val="none" w:sz="0" w:space="0" w:color="auto"/>
            <w:bottom w:val="none" w:sz="0" w:space="0" w:color="auto"/>
            <w:right w:val="none" w:sz="0" w:space="0" w:color="auto"/>
          </w:divBdr>
        </w:div>
      </w:divsChild>
    </w:div>
    <w:div w:id="417098005">
      <w:bodyDiv w:val="1"/>
      <w:marLeft w:val="0"/>
      <w:marRight w:val="0"/>
      <w:marTop w:val="0"/>
      <w:marBottom w:val="0"/>
      <w:divBdr>
        <w:top w:val="none" w:sz="0" w:space="0" w:color="auto"/>
        <w:left w:val="none" w:sz="0" w:space="0" w:color="auto"/>
        <w:bottom w:val="none" w:sz="0" w:space="0" w:color="auto"/>
        <w:right w:val="none" w:sz="0" w:space="0" w:color="auto"/>
      </w:divBdr>
    </w:div>
    <w:div w:id="417292143">
      <w:bodyDiv w:val="1"/>
      <w:marLeft w:val="0"/>
      <w:marRight w:val="0"/>
      <w:marTop w:val="0"/>
      <w:marBottom w:val="0"/>
      <w:divBdr>
        <w:top w:val="none" w:sz="0" w:space="0" w:color="auto"/>
        <w:left w:val="none" w:sz="0" w:space="0" w:color="auto"/>
        <w:bottom w:val="none" w:sz="0" w:space="0" w:color="auto"/>
        <w:right w:val="none" w:sz="0" w:space="0" w:color="auto"/>
      </w:divBdr>
    </w:div>
    <w:div w:id="428893349">
      <w:bodyDiv w:val="1"/>
      <w:marLeft w:val="0"/>
      <w:marRight w:val="0"/>
      <w:marTop w:val="0"/>
      <w:marBottom w:val="0"/>
      <w:divBdr>
        <w:top w:val="none" w:sz="0" w:space="0" w:color="auto"/>
        <w:left w:val="none" w:sz="0" w:space="0" w:color="auto"/>
        <w:bottom w:val="none" w:sz="0" w:space="0" w:color="auto"/>
        <w:right w:val="none" w:sz="0" w:space="0" w:color="auto"/>
      </w:divBdr>
    </w:div>
    <w:div w:id="429787597">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54715492">
      <w:bodyDiv w:val="1"/>
      <w:marLeft w:val="0"/>
      <w:marRight w:val="0"/>
      <w:marTop w:val="0"/>
      <w:marBottom w:val="0"/>
      <w:divBdr>
        <w:top w:val="none" w:sz="0" w:space="0" w:color="auto"/>
        <w:left w:val="none" w:sz="0" w:space="0" w:color="auto"/>
        <w:bottom w:val="none" w:sz="0" w:space="0" w:color="auto"/>
        <w:right w:val="none" w:sz="0" w:space="0" w:color="auto"/>
      </w:divBdr>
      <w:divsChild>
        <w:div w:id="785924249">
          <w:marLeft w:val="0"/>
          <w:marRight w:val="0"/>
          <w:marTop w:val="0"/>
          <w:marBottom w:val="0"/>
          <w:divBdr>
            <w:top w:val="none" w:sz="0" w:space="0" w:color="auto"/>
            <w:left w:val="none" w:sz="0" w:space="0" w:color="auto"/>
            <w:bottom w:val="none" w:sz="0" w:space="0" w:color="auto"/>
            <w:right w:val="none" w:sz="0" w:space="0" w:color="auto"/>
          </w:divBdr>
        </w:div>
        <w:div w:id="1169907636">
          <w:marLeft w:val="0"/>
          <w:marRight w:val="0"/>
          <w:marTop w:val="0"/>
          <w:marBottom w:val="0"/>
          <w:divBdr>
            <w:top w:val="none" w:sz="0" w:space="0" w:color="auto"/>
            <w:left w:val="none" w:sz="0" w:space="0" w:color="auto"/>
            <w:bottom w:val="none" w:sz="0" w:space="0" w:color="auto"/>
            <w:right w:val="none" w:sz="0" w:space="0" w:color="auto"/>
          </w:divBdr>
        </w:div>
      </w:divsChild>
    </w:div>
    <w:div w:id="456723514">
      <w:bodyDiv w:val="1"/>
      <w:marLeft w:val="0"/>
      <w:marRight w:val="0"/>
      <w:marTop w:val="0"/>
      <w:marBottom w:val="0"/>
      <w:divBdr>
        <w:top w:val="none" w:sz="0" w:space="0" w:color="auto"/>
        <w:left w:val="none" w:sz="0" w:space="0" w:color="auto"/>
        <w:bottom w:val="none" w:sz="0" w:space="0" w:color="auto"/>
        <w:right w:val="none" w:sz="0" w:space="0" w:color="auto"/>
      </w:divBdr>
      <w:divsChild>
        <w:div w:id="496652041">
          <w:marLeft w:val="0"/>
          <w:marRight w:val="0"/>
          <w:marTop w:val="0"/>
          <w:marBottom w:val="0"/>
          <w:divBdr>
            <w:top w:val="none" w:sz="0" w:space="0" w:color="auto"/>
            <w:left w:val="none" w:sz="0" w:space="0" w:color="auto"/>
            <w:bottom w:val="none" w:sz="0" w:space="0" w:color="auto"/>
            <w:right w:val="none" w:sz="0" w:space="0" w:color="auto"/>
          </w:divBdr>
        </w:div>
        <w:div w:id="934290308">
          <w:marLeft w:val="0"/>
          <w:marRight w:val="0"/>
          <w:marTop w:val="0"/>
          <w:marBottom w:val="0"/>
          <w:divBdr>
            <w:top w:val="none" w:sz="0" w:space="0" w:color="auto"/>
            <w:left w:val="none" w:sz="0" w:space="0" w:color="auto"/>
            <w:bottom w:val="none" w:sz="0" w:space="0" w:color="auto"/>
            <w:right w:val="none" w:sz="0" w:space="0" w:color="auto"/>
          </w:divBdr>
        </w:div>
      </w:divsChild>
    </w:div>
    <w:div w:id="471872377">
      <w:bodyDiv w:val="1"/>
      <w:marLeft w:val="0"/>
      <w:marRight w:val="0"/>
      <w:marTop w:val="0"/>
      <w:marBottom w:val="0"/>
      <w:divBdr>
        <w:top w:val="none" w:sz="0" w:space="0" w:color="auto"/>
        <w:left w:val="none" w:sz="0" w:space="0" w:color="auto"/>
        <w:bottom w:val="none" w:sz="0" w:space="0" w:color="auto"/>
        <w:right w:val="none" w:sz="0" w:space="0" w:color="auto"/>
      </w:divBdr>
    </w:div>
    <w:div w:id="477646455">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515778267">
      <w:bodyDiv w:val="1"/>
      <w:marLeft w:val="0"/>
      <w:marRight w:val="0"/>
      <w:marTop w:val="0"/>
      <w:marBottom w:val="0"/>
      <w:divBdr>
        <w:top w:val="none" w:sz="0" w:space="0" w:color="auto"/>
        <w:left w:val="none" w:sz="0" w:space="0" w:color="auto"/>
        <w:bottom w:val="none" w:sz="0" w:space="0" w:color="auto"/>
        <w:right w:val="none" w:sz="0" w:space="0" w:color="auto"/>
      </w:divBdr>
      <w:divsChild>
        <w:div w:id="221719999">
          <w:marLeft w:val="0"/>
          <w:marRight w:val="0"/>
          <w:marTop w:val="0"/>
          <w:marBottom w:val="0"/>
          <w:divBdr>
            <w:top w:val="none" w:sz="0" w:space="0" w:color="auto"/>
            <w:left w:val="none" w:sz="0" w:space="0" w:color="auto"/>
            <w:bottom w:val="none" w:sz="0" w:space="0" w:color="auto"/>
            <w:right w:val="none" w:sz="0" w:space="0" w:color="auto"/>
          </w:divBdr>
        </w:div>
        <w:div w:id="582185809">
          <w:marLeft w:val="0"/>
          <w:marRight w:val="0"/>
          <w:marTop w:val="0"/>
          <w:marBottom w:val="0"/>
          <w:divBdr>
            <w:top w:val="none" w:sz="0" w:space="0" w:color="auto"/>
            <w:left w:val="none" w:sz="0" w:space="0" w:color="auto"/>
            <w:bottom w:val="none" w:sz="0" w:space="0" w:color="auto"/>
            <w:right w:val="none" w:sz="0" w:space="0" w:color="auto"/>
          </w:divBdr>
        </w:div>
      </w:divsChild>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52619747">
      <w:bodyDiv w:val="1"/>
      <w:marLeft w:val="0"/>
      <w:marRight w:val="0"/>
      <w:marTop w:val="0"/>
      <w:marBottom w:val="0"/>
      <w:divBdr>
        <w:top w:val="none" w:sz="0" w:space="0" w:color="auto"/>
        <w:left w:val="none" w:sz="0" w:space="0" w:color="auto"/>
        <w:bottom w:val="none" w:sz="0" w:space="0" w:color="auto"/>
        <w:right w:val="none" w:sz="0" w:space="0" w:color="auto"/>
      </w:divBdr>
    </w:div>
    <w:div w:id="559633604">
      <w:bodyDiv w:val="1"/>
      <w:marLeft w:val="0"/>
      <w:marRight w:val="0"/>
      <w:marTop w:val="0"/>
      <w:marBottom w:val="0"/>
      <w:divBdr>
        <w:top w:val="none" w:sz="0" w:space="0" w:color="auto"/>
        <w:left w:val="none" w:sz="0" w:space="0" w:color="auto"/>
        <w:bottom w:val="none" w:sz="0" w:space="0" w:color="auto"/>
        <w:right w:val="none" w:sz="0" w:space="0" w:color="auto"/>
      </w:divBdr>
      <w:divsChild>
        <w:div w:id="30495770">
          <w:marLeft w:val="0"/>
          <w:marRight w:val="0"/>
          <w:marTop w:val="0"/>
          <w:marBottom w:val="0"/>
          <w:divBdr>
            <w:top w:val="none" w:sz="0" w:space="0" w:color="auto"/>
            <w:left w:val="none" w:sz="0" w:space="0" w:color="auto"/>
            <w:bottom w:val="none" w:sz="0" w:space="0" w:color="auto"/>
            <w:right w:val="none" w:sz="0" w:space="0" w:color="auto"/>
          </w:divBdr>
        </w:div>
        <w:div w:id="63839963">
          <w:marLeft w:val="0"/>
          <w:marRight w:val="0"/>
          <w:marTop w:val="0"/>
          <w:marBottom w:val="0"/>
          <w:divBdr>
            <w:top w:val="none" w:sz="0" w:space="0" w:color="auto"/>
            <w:left w:val="none" w:sz="0" w:space="0" w:color="auto"/>
            <w:bottom w:val="none" w:sz="0" w:space="0" w:color="auto"/>
            <w:right w:val="none" w:sz="0" w:space="0" w:color="auto"/>
          </w:divBdr>
        </w:div>
        <w:div w:id="1127898459">
          <w:marLeft w:val="0"/>
          <w:marRight w:val="0"/>
          <w:marTop w:val="0"/>
          <w:marBottom w:val="0"/>
          <w:divBdr>
            <w:top w:val="none" w:sz="0" w:space="0" w:color="auto"/>
            <w:left w:val="none" w:sz="0" w:space="0" w:color="auto"/>
            <w:bottom w:val="none" w:sz="0" w:space="0" w:color="auto"/>
            <w:right w:val="none" w:sz="0" w:space="0" w:color="auto"/>
          </w:divBdr>
        </w:div>
        <w:div w:id="1193149795">
          <w:marLeft w:val="0"/>
          <w:marRight w:val="0"/>
          <w:marTop w:val="0"/>
          <w:marBottom w:val="0"/>
          <w:divBdr>
            <w:top w:val="none" w:sz="0" w:space="0" w:color="auto"/>
            <w:left w:val="none" w:sz="0" w:space="0" w:color="auto"/>
            <w:bottom w:val="none" w:sz="0" w:space="0" w:color="auto"/>
            <w:right w:val="none" w:sz="0" w:space="0" w:color="auto"/>
          </w:divBdr>
        </w:div>
      </w:divsChild>
    </w:div>
    <w:div w:id="560673033">
      <w:bodyDiv w:val="1"/>
      <w:marLeft w:val="0"/>
      <w:marRight w:val="0"/>
      <w:marTop w:val="0"/>
      <w:marBottom w:val="0"/>
      <w:divBdr>
        <w:top w:val="none" w:sz="0" w:space="0" w:color="auto"/>
        <w:left w:val="none" w:sz="0" w:space="0" w:color="auto"/>
        <w:bottom w:val="none" w:sz="0" w:space="0" w:color="auto"/>
        <w:right w:val="none" w:sz="0" w:space="0" w:color="auto"/>
      </w:divBdr>
    </w:div>
    <w:div w:id="568619846">
      <w:bodyDiv w:val="1"/>
      <w:marLeft w:val="0"/>
      <w:marRight w:val="0"/>
      <w:marTop w:val="0"/>
      <w:marBottom w:val="0"/>
      <w:divBdr>
        <w:top w:val="none" w:sz="0" w:space="0" w:color="auto"/>
        <w:left w:val="none" w:sz="0" w:space="0" w:color="auto"/>
        <w:bottom w:val="none" w:sz="0" w:space="0" w:color="auto"/>
        <w:right w:val="none" w:sz="0" w:space="0" w:color="auto"/>
      </w:divBdr>
    </w:div>
    <w:div w:id="590093030">
      <w:bodyDiv w:val="1"/>
      <w:marLeft w:val="0"/>
      <w:marRight w:val="0"/>
      <w:marTop w:val="0"/>
      <w:marBottom w:val="0"/>
      <w:divBdr>
        <w:top w:val="none" w:sz="0" w:space="0" w:color="auto"/>
        <w:left w:val="none" w:sz="0" w:space="0" w:color="auto"/>
        <w:bottom w:val="none" w:sz="0" w:space="0" w:color="auto"/>
        <w:right w:val="none" w:sz="0" w:space="0" w:color="auto"/>
      </w:divBdr>
      <w:divsChild>
        <w:div w:id="292251794">
          <w:marLeft w:val="0"/>
          <w:marRight w:val="0"/>
          <w:marTop w:val="0"/>
          <w:marBottom w:val="0"/>
          <w:divBdr>
            <w:top w:val="none" w:sz="0" w:space="0" w:color="auto"/>
            <w:left w:val="none" w:sz="0" w:space="0" w:color="auto"/>
            <w:bottom w:val="none" w:sz="0" w:space="0" w:color="auto"/>
            <w:right w:val="none" w:sz="0" w:space="0" w:color="auto"/>
          </w:divBdr>
        </w:div>
        <w:div w:id="371923048">
          <w:marLeft w:val="0"/>
          <w:marRight w:val="0"/>
          <w:marTop w:val="0"/>
          <w:marBottom w:val="0"/>
          <w:divBdr>
            <w:top w:val="none" w:sz="0" w:space="0" w:color="auto"/>
            <w:left w:val="none" w:sz="0" w:space="0" w:color="auto"/>
            <w:bottom w:val="none" w:sz="0" w:space="0" w:color="auto"/>
            <w:right w:val="none" w:sz="0" w:space="0" w:color="auto"/>
          </w:divBdr>
        </w:div>
        <w:div w:id="578715113">
          <w:marLeft w:val="0"/>
          <w:marRight w:val="0"/>
          <w:marTop w:val="0"/>
          <w:marBottom w:val="0"/>
          <w:divBdr>
            <w:top w:val="none" w:sz="0" w:space="0" w:color="auto"/>
            <w:left w:val="none" w:sz="0" w:space="0" w:color="auto"/>
            <w:bottom w:val="none" w:sz="0" w:space="0" w:color="auto"/>
            <w:right w:val="none" w:sz="0" w:space="0" w:color="auto"/>
          </w:divBdr>
        </w:div>
        <w:div w:id="721564683">
          <w:marLeft w:val="0"/>
          <w:marRight w:val="0"/>
          <w:marTop w:val="0"/>
          <w:marBottom w:val="0"/>
          <w:divBdr>
            <w:top w:val="none" w:sz="0" w:space="0" w:color="auto"/>
            <w:left w:val="none" w:sz="0" w:space="0" w:color="auto"/>
            <w:bottom w:val="none" w:sz="0" w:space="0" w:color="auto"/>
            <w:right w:val="none" w:sz="0" w:space="0" w:color="auto"/>
          </w:divBdr>
        </w:div>
        <w:div w:id="1256128592">
          <w:marLeft w:val="0"/>
          <w:marRight w:val="0"/>
          <w:marTop w:val="0"/>
          <w:marBottom w:val="0"/>
          <w:divBdr>
            <w:top w:val="none" w:sz="0" w:space="0" w:color="auto"/>
            <w:left w:val="none" w:sz="0" w:space="0" w:color="auto"/>
            <w:bottom w:val="none" w:sz="0" w:space="0" w:color="auto"/>
            <w:right w:val="none" w:sz="0" w:space="0" w:color="auto"/>
          </w:divBdr>
        </w:div>
        <w:div w:id="1689990365">
          <w:marLeft w:val="0"/>
          <w:marRight w:val="0"/>
          <w:marTop w:val="0"/>
          <w:marBottom w:val="0"/>
          <w:divBdr>
            <w:top w:val="none" w:sz="0" w:space="0" w:color="auto"/>
            <w:left w:val="none" w:sz="0" w:space="0" w:color="auto"/>
            <w:bottom w:val="none" w:sz="0" w:space="0" w:color="auto"/>
            <w:right w:val="none" w:sz="0" w:space="0" w:color="auto"/>
          </w:divBdr>
        </w:div>
        <w:div w:id="1818572603">
          <w:marLeft w:val="0"/>
          <w:marRight w:val="0"/>
          <w:marTop w:val="0"/>
          <w:marBottom w:val="0"/>
          <w:divBdr>
            <w:top w:val="none" w:sz="0" w:space="0" w:color="auto"/>
            <w:left w:val="none" w:sz="0" w:space="0" w:color="auto"/>
            <w:bottom w:val="none" w:sz="0" w:space="0" w:color="auto"/>
            <w:right w:val="none" w:sz="0" w:space="0" w:color="auto"/>
          </w:divBdr>
        </w:div>
        <w:div w:id="1909992916">
          <w:marLeft w:val="0"/>
          <w:marRight w:val="0"/>
          <w:marTop w:val="0"/>
          <w:marBottom w:val="0"/>
          <w:divBdr>
            <w:top w:val="none" w:sz="0" w:space="0" w:color="auto"/>
            <w:left w:val="none" w:sz="0" w:space="0" w:color="auto"/>
            <w:bottom w:val="none" w:sz="0" w:space="0" w:color="auto"/>
            <w:right w:val="none" w:sz="0" w:space="0" w:color="auto"/>
          </w:divBdr>
        </w:div>
        <w:div w:id="2113738392">
          <w:marLeft w:val="0"/>
          <w:marRight w:val="0"/>
          <w:marTop w:val="0"/>
          <w:marBottom w:val="0"/>
          <w:divBdr>
            <w:top w:val="none" w:sz="0" w:space="0" w:color="auto"/>
            <w:left w:val="none" w:sz="0" w:space="0" w:color="auto"/>
            <w:bottom w:val="none" w:sz="0" w:space="0" w:color="auto"/>
            <w:right w:val="none" w:sz="0" w:space="0" w:color="auto"/>
          </w:divBdr>
        </w:div>
      </w:divsChild>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7448761">
      <w:bodyDiv w:val="1"/>
      <w:marLeft w:val="0"/>
      <w:marRight w:val="0"/>
      <w:marTop w:val="0"/>
      <w:marBottom w:val="0"/>
      <w:divBdr>
        <w:top w:val="none" w:sz="0" w:space="0" w:color="auto"/>
        <w:left w:val="none" w:sz="0" w:space="0" w:color="auto"/>
        <w:bottom w:val="none" w:sz="0" w:space="0" w:color="auto"/>
        <w:right w:val="none" w:sz="0" w:space="0" w:color="auto"/>
      </w:divBdr>
    </w:div>
    <w:div w:id="597562122">
      <w:bodyDiv w:val="1"/>
      <w:marLeft w:val="0"/>
      <w:marRight w:val="0"/>
      <w:marTop w:val="0"/>
      <w:marBottom w:val="0"/>
      <w:divBdr>
        <w:top w:val="none" w:sz="0" w:space="0" w:color="auto"/>
        <w:left w:val="none" w:sz="0" w:space="0" w:color="auto"/>
        <w:bottom w:val="none" w:sz="0" w:space="0" w:color="auto"/>
        <w:right w:val="none" w:sz="0" w:space="0" w:color="auto"/>
      </w:divBdr>
    </w:div>
    <w:div w:id="613292322">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17566830">
      <w:bodyDiv w:val="1"/>
      <w:marLeft w:val="0"/>
      <w:marRight w:val="0"/>
      <w:marTop w:val="0"/>
      <w:marBottom w:val="0"/>
      <w:divBdr>
        <w:top w:val="none" w:sz="0" w:space="0" w:color="auto"/>
        <w:left w:val="none" w:sz="0" w:space="0" w:color="auto"/>
        <w:bottom w:val="none" w:sz="0" w:space="0" w:color="auto"/>
        <w:right w:val="none" w:sz="0" w:space="0" w:color="auto"/>
      </w:divBdr>
    </w:div>
    <w:div w:id="620113983">
      <w:bodyDiv w:val="1"/>
      <w:marLeft w:val="0"/>
      <w:marRight w:val="0"/>
      <w:marTop w:val="0"/>
      <w:marBottom w:val="0"/>
      <w:divBdr>
        <w:top w:val="none" w:sz="0" w:space="0" w:color="auto"/>
        <w:left w:val="none" w:sz="0" w:space="0" w:color="auto"/>
        <w:bottom w:val="none" w:sz="0" w:space="0" w:color="auto"/>
        <w:right w:val="none" w:sz="0" w:space="0" w:color="auto"/>
      </w:divBdr>
    </w:div>
    <w:div w:id="633755583">
      <w:bodyDiv w:val="1"/>
      <w:marLeft w:val="0"/>
      <w:marRight w:val="0"/>
      <w:marTop w:val="0"/>
      <w:marBottom w:val="0"/>
      <w:divBdr>
        <w:top w:val="none" w:sz="0" w:space="0" w:color="auto"/>
        <w:left w:val="none" w:sz="0" w:space="0" w:color="auto"/>
        <w:bottom w:val="none" w:sz="0" w:space="0" w:color="auto"/>
        <w:right w:val="none" w:sz="0" w:space="0" w:color="auto"/>
      </w:divBdr>
      <w:divsChild>
        <w:div w:id="1897426452">
          <w:marLeft w:val="0"/>
          <w:marRight w:val="0"/>
          <w:marTop w:val="0"/>
          <w:marBottom w:val="0"/>
          <w:divBdr>
            <w:top w:val="none" w:sz="0" w:space="0" w:color="auto"/>
            <w:left w:val="none" w:sz="0" w:space="0" w:color="auto"/>
            <w:bottom w:val="none" w:sz="0" w:space="0" w:color="auto"/>
            <w:right w:val="none" w:sz="0" w:space="0" w:color="auto"/>
          </w:divBdr>
        </w:div>
      </w:divsChild>
    </w:div>
    <w:div w:id="636911586">
      <w:bodyDiv w:val="1"/>
      <w:marLeft w:val="0"/>
      <w:marRight w:val="0"/>
      <w:marTop w:val="0"/>
      <w:marBottom w:val="0"/>
      <w:divBdr>
        <w:top w:val="none" w:sz="0" w:space="0" w:color="auto"/>
        <w:left w:val="none" w:sz="0" w:space="0" w:color="auto"/>
        <w:bottom w:val="none" w:sz="0" w:space="0" w:color="auto"/>
        <w:right w:val="none" w:sz="0" w:space="0" w:color="auto"/>
      </w:divBdr>
      <w:divsChild>
        <w:div w:id="597564072">
          <w:marLeft w:val="0"/>
          <w:marRight w:val="0"/>
          <w:marTop w:val="0"/>
          <w:marBottom w:val="0"/>
          <w:divBdr>
            <w:top w:val="none" w:sz="0" w:space="0" w:color="auto"/>
            <w:left w:val="none" w:sz="0" w:space="0" w:color="auto"/>
            <w:bottom w:val="none" w:sz="0" w:space="0" w:color="auto"/>
            <w:right w:val="none" w:sz="0" w:space="0" w:color="auto"/>
          </w:divBdr>
        </w:div>
        <w:div w:id="851190807">
          <w:marLeft w:val="0"/>
          <w:marRight w:val="0"/>
          <w:marTop w:val="0"/>
          <w:marBottom w:val="0"/>
          <w:divBdr>
            <w:top w:val="none" w:sz="0" w:space="0" w:color="auto"/>
            <w:left w:val="none" w:sz="0" w:space="0" w:color="auto"/>
            <w:bottom w:val="none" w:sz="0" w:space="0" w:color="auto"/>
            <w:right w:val="none" w:sz="0" w:space="0" w:color="auto"/>
          </w:divBdr>
        </w:div>
      </w:divsChild>
    </w:div>
    <w:div w:id="659507702">
      <w:bodyDiv w:val="1"/>
      <w:marLeft w:val="0"/>
      <w:marRight w:val="0"/>
      <w:marTop w:val="0"/>
      <w:marBottom w:val="0"/>
      <w:divBdr>
        <w:top w:val="none" w:sz="0" w:space="0" w:color="auto"/>
        <w:left w:val="none" w:sz="0" w:space="0" w:color="auto"/>
        <w:bottom w:val="none" w:sz="0" w:space="0" w:color="auto"/>
        <w:right w:val="none" w:sz="0" w:space="0" w:color="auto"/>
      </w:divBdr>
    </w:div>
    <w:div w:id="679233012">
      <w:bodyDiv w:val="1"/>
      <w:marLeft w:val="0"/>
      <w:marRight w:val="0"/>
      <w:marTop w:val="0"/>
      <w:marBottom w:val="0"/>
      <w:divBdr>
        <w:top w:val="none" w:sz="0" w:space="0" w:color="auto"/>
        <w:left w:val="none" w:sz="0" w:space="0" w:color="auto"/>
        <w:bottom w:val="none" w:sz="0" w:space="0" w:color="auto"/>
        <w:right w:val="none" w:sz="0" w:space="0" w:color="auto"/>
      </w:divBdr>
    </w:div>
    <w:div w:id="682785362">
      <w:bodyDiv w:val="1"/>
      <w:marLeft w:val="0"/>
      <w:marRight w:val="0"/>
      <w:marTop w:val="0"/>
      <w:marBottom w:val="0"/>
      <w:divBdr>
        <w:top w:val="none" w:sz="0" w:space="0" w:color="auto"/>
        <w:left w:val="none" w:sz="0" w:space="0" w:color="auto"/>
        <w:bottom w:val="none" w:sz="0" w:space="0" w:color="auto"/>
        <w:right w:val="none" w:sz="0" w:space="0" w:color="auto"/>
      </w:divBdr>
    </w:div>
    <w:div w:id="710687426">
      <w:bodyDiv w:val="1"/>
      <w:marLeft w:val="0"/>
      <w:marRight w:val="0"/>
      <w:marTop w:val="0"/>
      <w:marBottom w:val="0"/>
      <w:divBdr>
        <w:top w:val="none" w:sz="0" w:space="0" w:color="auto"/>
        <w:left w:val="none" w:sz="0" w:space="0" w:color="auto"/>
        <w:bottom w:val="none" w:sz="0" w:space="0" w:color="auto"/>
        <w:right w:val="none" w:sz="0" w:space="0" w:color="auto"/>
      </w:divBdr>
    </w:div>
    <w:div w:id="727457312">
      <w:bodyDiv w:val="1"/>
      <w:marLeft w:val="0"/>
      <w:marRight w:val="0"/>
      <w:marTop w:val="0"/>
      <w:marBottom w:val="0"/>
      <w:divBdr>
        <w:top w:val="none" w:sz="0" w:space="0" w:color="auto"/>
        <w:left w:val="none" w:sz="0" w:space="0" w:color="auto"/>
        <w:bottom w:val="none" w:sz="0" w:space="0" w:color="auto"/>
        <w:right w:val="none" w:sz="0" w:space="0" w:color="auto"/>
      </w:divBdr>
    </w:div>
    <w:div w:id="735859034">
      <w:bodyDiv w:val="1"/>
      <w:marLeft w:val="0"/>
      <w:marRight w:val="0"/>
      <w:marTop w:val="0"/>
      <w:marBottom w:val="0"/>
      <w:divBdr>
        <w:top w:val="none" w:sz="0" w:space="0" w:color="auto"/>
        <w:left w:val="none" w:sz="0" w:space="0" w:color="auto"/>
        <w:bottom w:val="none" w:sz="0" w:space="0" w:color="auto"/>
        <w:right w:val="none" w:sz="0" w:space="0" w:color="auto"/>
      </w:divBdr>
    </w:div>
    <w:div w:id="749237204">
      <w:bodyDiv w:val="1"/>
      <w:marLeft w:val="0"/>
      <w:marRight w:val="0"/>
      <w:marTop w:val="0"/>
      <w:marBottom w:val="0"/>
      <w:divBdr>
        <w:top w:val="none" w:sz="0" w:space="0" w:color="auto"/>
        <w:left w:val="none" w:sz="0" w:space="0" w:color="auto"/>
        <w:bottom w:val="none" w:sz="0" w:space="0" w:color="auto"/>
        <w:right w:val="none" w:sz="0" w:space="0" w:color="auto"/>
      </w:divBdr>
    </w:div>
    <w:div w:id="776405922">
      <w:bodyDiv w:val="1"/>
      <w:marLeft w:val="0"/>
      <w:marRight w:val="0"/>
      <w:marTop w:val="0"/>
      <w:marBottom w:val="0"/>
      <w:divBdr>
        <w:top w:val="none" w:sz="0" w:space="0" w:color="auto"/>
        <w:left w:val="none" w:sz="0" w:space="0" w:color="auto"/>
        <w:bottom w:val="none" w:sz="0" w:space="0" w:color="auto"/>
        <w:right w:val="none" w:sz="0" w:space="0" w:color="auto"/>
      </w:divBdr>
      <w:divsChild>
        <w:div w:id="318272735">
          <w:marLeft w:val="0"/>
          <w:marRight w:val="0"/>
          <w:marTop w:val="0"/>
          <w:marBottom w:val="0"/>
          <w:divBdr>
            <w:top w:val="none" w:sz="0" w:space="0" w:color="auto"/>
            <w:left w:val="none" w:sz="0" w:space="0" w:color="auto"/>
            <w:bottom w:val="none" w:sz="0" w:space="0" w:color="auto"/>
            <w:right w:val="none" w:sz="0" w:space="0" w:color="auto"/>
          </w:divBdr>
        </w:div>
        <w:div w:id="886455435">
          <w:marLeft w:val="0"/>
          <w:marRight w:val="0"/>
          <w:marTop w:val="0"/>
          <w:marBottom w:val="0"/>
          <w:divBdr>
            <w:top w:val="none" w:sz="0" w:space="0" w:color="auto"/>
            <w:left w:val="none" w:sz="0" w:space="0" w:color="auto"/>
            <w:bottom w:val="none" w:sz="0" w:space="0" w:color="auto"/>
            <w:right w:val="none" w:sz="0" w:space="0" w:color="auto"/>
          </w:divBdr>
        </w:div>
        <w:div w:id="1039211129">
          <w:marLeft w:val="0"/>
          <w:marRight w:val="0"/>
          <w:marTop w:val="0"/>
          <w:marBottom w:val="0"/>
          <w:divBdr>
            <w:top w:val="none" w:sz="0" w:space="0" w:color="auto"/>
            <w:left w:val="none" w:sz="0" w:space="0" w:color="auto"/>
            <w:bottom w:val="none" w:sz="0" w:space="0" w:color="auto"/>
            <w:right w:val="none" w:sz="0" w:space="0" w:color="auto"/>
          </w:divBdr>
        </w:div>
      </w:divsChild>
    </w:div>
    <w:div w:id="789518613">
      <w:bodyDiv w:val="1"/>
      <w:marLeft w:val="0"/>
      <w:marRight w:val="0"/>
      <w:marTop w:val="0"/>
      <w:marBottom w:val="0"/>
      <w:divBdr>
        <w:top w:val="none" w:sz="0" w:space="0" w:color="auto"/>
        <w:left w:val="none" w:sz="0" w:space="0" w:color="auto"/>
        <w:bottom w:val="none" w:sz="0" w:space="0" w:color="auto"/>
        <w:right w:val="none" w:sz="0" w:space="0" w:color="auto"/>
      </w:divBdr>
    </w:div>
    <w:div w:id="795023659">
      <w:bodyDiv w:val="1"/>
      <w:marLeft w:val="0"/>
      <w:marRight w:val="0"/>
      <w:marTop w:val="0"/>
      <w:marBottom w:val="0"/>
      <w:divBdr>
        <w:top w:val="none" w:sz="0" w:space="0" w:color="auto"/>
        <w:left w:val="none" w:sz="0" w:space="0" w:color="auto"/>
        <w:bottom w:val="none" w:sz="0" w:space="0" w:color="auto"/>
        <w:right w:val="none" w:sz="0" w:space="0" w:color="auto"/>
      </w:divBdr>
      <w:divsChild>
        <w:div w:id="318734069">
          <w:marLeft w:val="0"/>
          <w:marRight w:val="0"/>
          <w:marTop w:val="0"/>
          <w:marBottom w:val="0"/>
          <w:divBdr>
            <w:top w:val="none" w:sz="0" w:space="0" w:color="auto"/>
            <w:left w:val="none" w:sz="0" w:space="0" w:color="auto"/>
            <w:bottom w:val="none" w:sz="0" w:space="0" w:color="auto"/>
            <w:right w:val="none" w:sz="0" w:space="0" w:color="auto"/>
          </w:divBdr>
        </w:div>
        <w:div w:id="726681456">
          <w:marLeft w:val="0"/>
          <w:marRight w:val="0"/>
          <w:marTop w:val="0"/>
          <w:marBottom w:val="0"/>
          <w:divBdr>
            <w:top w:val="none" w:sz="0" w:space="0" w:color="auto"/>
            <w:left w:val="none" w:sz="0" w:space="0" w:color="auto"/>
            <w:bottom w:val="none" w:sz="0" w:space="0" w:color="auto"/>
            <w:right w:val="none" w:sz="0" w:space="0" w:color="auto"/>
          </w:divBdr>
        </w:div>
        <w:div w:id="1105424135">
          <w:marLeft w:val="0"/>
          <w:marRight w:val="0"/>
          <w:marTop w:val="0"/>
          <w:marBottom w:val="0"/>
          <w:divBdr>
            <w:top w:val="none" w:sz="0" w:space="0" w:color="auto"/>
            <w:left w:val="none" w:sz="0" w:space="0" w:color="auto"/>
            <w:bottom w:val="none" w:sz="0" w:space="0" w:color="auto"/>
            <w:right w:val="none" w:sz="0" w:space="0" w:color="auto"/>
          </w:divBdr>
        </w:div>
      </w:divsChild>
    </w:div>
    <w:div w:id="802844045">
      <w:bodyDiv w:val="1"/>
      <w:marLeft w:val="0"/>
      <w:marRight w:val="0"/>
      <w:marTop w:val="0"/>
      <w:marBottom w:val="0"/>
      <w:divBdr>
        <w:top w:val="none" w:sz="0" w:space="0" w:color="auto"/>
        <w:left w:val="none" w:sz="0" w:space="0" w:color="auto"/>
        <w:bottom w:val="none" w:sz="0" w:space="0" w:color="auto"/>
        <w:right w:val="none" w:sz="0" w:space="0" w:color="auto"/>
      </w:divBdr>
      <w:divsChild>
        <w:div w:id="726880450">
          <w:marLeft w:val="0"/>
          <w:marRight w:val="0"/>
          <w:marTop w:val="0"/>
          <w:marBottom w:val="0"/>
          <w:divBdr>
            <w:top w:val="none" w:sz="0" w:space="0" w:color="auto"/>
            <w:left w:val="none" w:sz="0" w:space="0" w:color="auto"/>
            <w:bottom w:val="none" w:sz="0" w:space="0" w:color="auto"/>
            <w:right w:val="none" w:sz="0" w:space="0" w:color="auto"/>
          </w:divBdr>
        </w:div>
      </w:divsChild>
    </w:div>
    <w:div w:id="803278746">
      <w:bodyDiv w:val="1"/>
      <w:marLeft w:val="0"/>
      <w:marRight w:val="0"/>
      <w:marTop w:val="0"/>
      <w:marBottom w:val="0"/>
      <w:divBdr>
        <w:top w:val="none" w:sz="0" w:space="0" w:color="auto"/>
        <w:left w:val="none" w:sz="0" w:space="0" w:color="auto"/>
        <w:bottom w:val="none" w:sz="0" w:space="0" w:color="auto"/>
        <w:right w:val="none" w:sz="0" w:space="0" w:color="auto"/>
      </w:divBdr>
    </w:div>
    <w:div w:id="805049504">
      <w:bodyDiv w:val="1"/>
      <w:marLeft w:val="0"/>
      <w:marRight w:val="0"/>
      <w:marTop w:val="0"/>
      <w:marBottom w:val="0"/>
      <w:divBdr>
        <w:top w:val="none" w:sz="0" w:space="0" w:color="auto"/>
        <w:left w:val="none" w:sz="0" w:space="0" w:color="auto"/>
        <w:bottom w:val="none" w:sz="0" w:space="0" w:color="auto"/>
        <w:right w:val="none" w:sz="0" w:space="0" w:color="auto"/>
      </w:divBdr>
    </w:div>
    <w:div w:id="818962477">
      <w:bodyDiv w:val="1"/>
      <w:marLeft w:val="0"/>
      <w:marRight w:val="0"/>
      <w:marTop w:val="0"/>
      <w:marBottom w:val="0"/>
      <w:divBdr>
        <w:top w:val="none" w:sz="0" w:space="0" w:color="auto"/>
        <w:left w:val="none" w:sz="0" w:space="0" w:color="auto"/>
        <w:bottom w:val="none" w:sz="0" w:space="0" w:color="auto"/>
        <w:right w:val="none" w:sz="0" w:space="0" w:color="auto"/>
      </w:divBdr>
      <w:divsChild>
        <w:div w:id="371879578">
          <w:marLeft w:val="0"/>
          <w:marRight w:val="0"/>
          <w:marTop w:val="0"/>
          <w:marBottom w:val="0"/>
          <w:divBdr>
            <w:top w:val="none" w:sz="0" w:space="0" w:color="auto"/>
            <w:left w:val="none" w:sz="0" w:space="0" w:color="auto"/>
            <w:bottom w:val="none" w:sz="0" w:space="0" w:color="auto"/>
            <w:right w:val="none" w:sz="0" w:space="0" w:color="auto"/>
          </w:divBdr>
        </w:div>
      </w:divsChild>
    </w:div>
    <w:div w:id="825785607">
      <w:bodyDiv w:val="1"/>
      <w:marLeft w:val="0"/>
      <w:marRight w:val="0"/>
      <w:marTop w:val="0"/>
      <w:marBottom w:val="0"/>
      <w:divBdr>
        <w:top w:val="none" w:sz="0" w:space="0" w:color="auto"/>
        <w:left w:val="none" w:sz="0" w:space="0" w:color="auto"/>
        <w:bottom w:val="none" w:sz="0" w:space="0" w:color="auto"/>
        <w:right w:val="none" w:sz="0" w:space="0" w:color="auto"/>
      </w:divBdr>
      <w:divsChild>
        <w:div w:id="20404218">
          <w:marLeft w:val="0"/>
          <w:marRight w:val="0"/>
          <w:marTop w:val="0"/>
          <w:marBottom w:val="0"/>
          <w:divBdr>
            <w:top w:val="none" w:sz="0" w:space="0" w:color="auto"/>
            <w:left w:val="none" w:sz="0" w:space="0" w:color="auto"/>
            <w:bottom w:val="none" w:sz="0" w:space="0" w:color="auto"/>
            <w:right w:val="none" w:sz="0" w:space="0" w:color="auto"/>
          </w:divBdr>
        </w:div>
        <w:div w:id="815294525">
          <w:marLeft w:val="0"/>
          <w:marRight w:val="0"/>
          <w:marTop w:val="0"/>
          <w:marBottom w:val="0"/>
          <w:divBdr>
            <w:top w:val="none" w:sz="0" w:space="0" w:color="auto"/>
            <w:left w:val="none" w:sz="0" w:space="0" w:color="auto"/>
            <w:bottom w:val="none" w:sz="0" w:space="0" w:color="auto"/>
            <w:right w:val="none" w:sz="0" w:space="0" w:color="auto"/>
          </w:divBdr>
        </w:div>
      </w:divsChild>
    </w:div>
    <w:div w:id="831800302">
      <w:bodyDiv w:val="1"/>
      <w:marLeft w:val="0"/>
      <w:marRight w:val="0"/>
      <w:marTop w:val="0"/>
      <w:marBottom w:val="0"/>
      <w:divBdr>
        <w:top w:val="none" w:sz="0" w:space="0" w:color="auto"/>
        <w:left w:val="none" w:sz="0" w:space="0" w:color="auto"/>
        <w:bottom w:val="none" w:sz="0" w:space="0" w:color="auto"/>
        <w:right w:val="none" w:sz="0" w:space="0" w:color="auto"/>
      </w:divBdr>
    </w:div>
    <w:div w:id="853113176">
      <w:bodyDiv w:val="1"/>
      <w:marLeft w:val="0"/>
      <w:marRight w:val="0"/>
      <w:marTop w:val="0"/>
      <w:marBottom w:val="0"/>
      <w:divBdr>
        <w:top w:val="none" w:sz="0" w:space="0" w:color="auto"/>
        <w:left w:val="none" w:sz="0" w:space="0" w:color="auto"/>
        <w:bottom w:val="none" w:sz="0" w:space="0" w:color="auto"/>
        <w:right w:val="none" w:sz="0" w:space="0" w:color="auto"/>
      </w:divBdr>
      <w:divsChild>
        <w:div w:id="10572238">
          <w:marLeft w:val="0"/>
          <w:marRight w:val="0"/>
          <w:marTop w:val="0"/>
          <w:marBottom w:val="0"/>
          <w:divBdr>
            <w:top w:val="none" w:sz="0" w:space="0" w:color="auto"/>
            <w:left w:val="none" w:sz="0" w:space="0" w:color="auto"/>
            <w:bottom w:val="none" w:sz="0" w:space="0" w:color="auto"/>
            <w:right w:val="none" w:sz="0" w:space="0" w:color="auto"/>
          </w:divBdr>
        </w:div>
        <w:div w:id="1772355917">
          <w:marLeft w:val="0"/>
          <w:marRight w:val="0"/>
          <w:marTop w:val="0"/>
          <w:marBottom w:val="0"/>
          <w:divBdr>
            <w:top w:val="none" w:sz="0" w:space="0" w:color="auto"/>
            <w:left w:val="none" w:sz="0" w:space="0" w:color="auto"/>
            <w:bottom w:val="none" w:sz="0" w:space="0" w:color="auto"/>
            <w:right w:val="none" w:sz="0" w:space="0" w:color="auto"/>
          </w:divBdr>
        </w:div>
        <w:div w:id="2037341939">
          <w:marLeft w:val="0"/>
          <w:marRight w:val="0"/>
          <w:marTop w:val="0"/>
          <w:marBottom w:val="0"/>
          <w:divBdr>
            <w:top w:val="none" w:sz="0" w:space="0" w:color="auto"/>
            <w:left w:val="none" w:sz="0" w:space="0" w:color="auto"/>
            <w:bottom w:val="none" w:sz="0" w:space="0" w:color="auto"/>
            <w:right w:val="none" w:sz="0" w:space="0" w:color="auto"/>
          </w:divBdr>
        </w:div>
      </w:divsChild>
    </w:div>
    <w:div w:id="856894357">
      <w:bodyDiv w:val="1"/>
      <w:marLeft w:val="0"/>
      <w:marRight w:val="0"/>
      <w:marTop w:val="0"/>
      <w:marBottom w:val="0"/>
      <w:divBdr>
        <w:top w:val="none" w:sz="0" w:space="0" w:color="auto"/>
        <w:left w:val="none" w:sz="0" w:space="0" w:color="auto"/>
        <w:bottom w:val="none" w:sz="0" w:space="0" w:color="auto"/>
        <w:right w:val="none" w:sz="0" w:space="0" w:color="auto"/>
      </w:divBdr>
      <w:divsChild>
        <w:div w:id="31275941">
          <w:marLeft w:val="0"/>
          <w:marRight w:val="0"/>
          <w:marTop w:val="0"/>
          <w:marBottom w:val="0"/>
          <w:divBdr>
            <w:top w:val="none" w:sz="0" w:space="0" w:color="auto"/>
            <w:left w:val="none" w:sz="0" w:space="0" w:color="auto"/>
            <w:bottom w:val="none" w:sz="0" w:space="0" w:color="auto"/>
            <w:right w:val="none" w:sz="0" w:space="0" w:color="auto"/>
          </w:divBdr>
        </w:div>
      </w:divsChild>
    </w:div>
    <w:div w:id="865143335">
      <w:bodyDiv w:val="1"/>
      <w:marLeft w:val="0"/>
      <w:marRight w:val="0"/>
      <w:marTop w:val="0"/>
      <w:marBottom w:val="0"/>
      <w:divBdr>
        <w:top w:val="none" w:sz="0" w:space="0" w:color="auto"/>
        <w:left w:val="none" w:sz="0" w:space="0" w:color="auto"/>
        <w:bottom w:val="none" w:sz="0" w:space="0" w:color="auto"/>
        <w:right w:val="none" w:sz="0" w:space="0" w:color="auto"/>
      </w:divBdr>
      <w:divsChild>
        <w:div w:id="43335603">
          <w:marLeft w:val="0"/>
          <w:marRight w:val="0"/>
          <w:marTop w:val="0"/>
          <w:marBottom w:val="0"/>
          <w:divBdr>
            <w:top w:val="none" w:sz="0" w:space="0" w:color="auto"/>
            <w:left w:val="none" w:sz="0" w:space="0" w:color="auto"/>
            <w:bottom w:val="none" w:sz="0" w:space="0" w:color="auto"/>
            <w:right w:val="none" w:sz="0" w:space="0" w:color="auto"/>
          </w:divBdr>
        </w:div>
        <w:div w:id="345206041">
          <w:marLeft w:val="0"/>
          <w:marRight w:val="0"/>
          <w:marTop w:val="0"/>
          <w:marBottom w:val="0"/>
          <w:divBdr>
            <w:top w:val="none" w:sz="0" w:space="0" w:color="auto"/>
            <w:left w:val="none" w:sz="0" w:space="0" w:color="auto"/>
            <w:bottom w:val="none" w:sz="0" w:space="0" w:color="auto"/>
            <w:right w:val="none" w:sz="0" w:space="0" w:color="auto"/>
          </w:divBdr>
        </w:div>
        <w:div w:id="947198200">
          <w:marLeft w:val="0"/>
          <w:marRight w:val="0"/>
          <w:marTop w:val="0"/>
          <w:marBottom w:val="0"/>
          <w:divBdr>
            <w:top w:val="none" w:sz="0" w:space="0" w:color="auto"/>
            <w:left w:val="none" w:sz="0" w:space="0" w:color="auto"/>
            <w:bottom w:val="none" w:sz="0" w:space="0" w:color="auto"/>
            <w:right w:val="none" w:sz="0" w:space="0" w:color="auto"/>
          </w:divBdr>
        </w:div>
        <w:div w:id="1366520784">
          <w:marLeft w:val="0"/>
          <w:marRight w:val="0"/>
          <w:marTop w:val="0"/>
          <w:marBottom w:val="0"/>
          <w:divBdr>
            <w:top w:val="none" w:sz="0" w:space="0" w:color="auto"/>
            <w:left w:val="none" w:sz="0" w:space="0" w:color="auto"/>
            <w:bottom w:val="none" w:sz="0" w:space="0" w:color="auto"/>
            <w:right w:val="none" w:sz="0" w:space="0" w:color="auto"/>
          </w:divBdr>
        </w:div>
        <w:div w:id="1543438998">
          <w:marLeft w:val="0"/>
          <w:marRight w:val="0"/>
          <w:marTop w:val="0"/>
          <w:marBottom w:val="0"/>
          <w:divBdr>
            <w:top w:val="none" w:sz="0" w:space="0" w:color="auto"/>
            <w:left w:val="none" w:sz="0" w:space="0" w:color="auto"/>
            <w:bottom w:val="none" w:sz="0" w:space="0" w:color="auto"/>
            <w:right w:val="none" w:sz="0" w:space="0" w:color="auto"/>
          </w:divBdr>
        </w:div>
        <w:div w:id="1684671068">
          <w:marLeft w:val="0"/>
          <w:marRight w:val="0"/>
          <w:marTop w:val="0"/>
          <w:marBottom w:val="0"/>
          <w:divBdr>
            <w:top w:val="none" w:sz="0" w:space="0" w:color="auto"/>
            <w:left w:val="none" w:sz="0" w:space="0" w:color="auto"/>
            <w:bottom w:val="none" w:sz="0" w:space="0" w:color="auto"/>
            <w:right w:val="none" w:sz="0" w:space="0" w:color="auto"/>
          </w:divBdr>
        </w:div>
        <w:div w:id="1907716600">
          <w:marLeft w:val="0"/>
          <w:marRight w:val="0"/>
          <w:marTop w:val="0"/>
          <w:marBottom w:val="0"/>
          <w:divBdr>
            <w:top w:val="none" w:sz="0" w:space="0" w:color="auto"/>
            <w:left w:val="none" w:sz="0" w:space="0" w:color="auto"/>
            <w:bottom w:val="none" w:sz="0" w:space="0" w:color="auto"/>
            <w:right w:val="none" w:sz="0" w:space="0" w:color="auto"/>
          </w:divBdr>
        </w:div>
        <w:div w:id="2070422974">
          <w:marLeft w:val="0"/>
          <w:marRight w:val="0"/>
          <w:marTop w:val="0"/>
          <w:marBottom w:val="0"/>
          <w:divBdr>
            <w:top w:val="none" w:sz="0" w:space="0" w:color="auto"/>
            <w:left w:val="none" w:sz="0" w:space="0" w:color="auto"/>
            <w:bottom w:val="none" w:sz="0" w:space="0" w:color="auto"/>
            <w:right w:val="none" w:sz="0" w:space="0" w:color="auto"/>
          </w:divBdr>
        </w:div>
      </w:divsChild>
    </w:div>
    <w:div w:id="885916476">
      <w:bodyDiv w:val="1"/>
      <w:marLeft w:val="0"/>
      <w:marRight w:val="0"/>
      <w:marTop w:val="0"/>
      <w:marBottom w:val="0"/>
      <w:divBdr>
        <w:top w:val="none" w:sz="0" w:space="0" w:color="auto"/>
        <w:left w:val="none" w:sz="0" w:space="0" w:color="auto"/>
        <w:bottom w:val="none" w:sz="0" w:space="0" w:color="auto"/>
        <w:right w:val="none" w:sz="0" w:space="0" w:color="auto"/>
      </w:divBdr>
    </w:div>
    <w:div w:id="890381869">
      <w:bodyDiv w:val="1"/>
      <w:marLeft w:val="0"/>
      <w:marRight w:val="0"/>
      <w:marTop w:val="0"/>
      <w:marBottom w:val="0"/>
      <w:divBdr>
        <w:top w:val="none" w:sz="0" w:space="0" w:color="auto"/>
        <w:left w:val="none" w:sz="0" w:space="0" w:color="auto"/>
        <w:bottom w:val="none" w:sz="0" w:space="0" w:color="auto"/>
        <w:right w:val="none" w:sz="0" w:space="0" w:color="auto"/>
      </w:divBdr>
    </w:div>
    <w:div w:id="891769681">
      <w:bodyDiv w:val="1"/>
      <w:marLeft w:val="0"/>
      <w:marRight w:val="0"/>
      <w:marTop w:val="0"/>
      <w:marBottom w:val="0"/>
      <w:divBdr>
        <w:top w:val="none" w:sz="0" w:space="0" w:color="auto"/>
        <w:left w:val="none" w:sz="0" w:space="0" w:color="auto"/>
        <w:bottom w:val="none" w:sz="0" w:space="0" w:color="auto"/>
        <w:right w:val="none" w:sz="0" w:space="0" w:color="auto"/>
      </w:divBdr>
      <w:divsChild>
        <w:div w:id="306322539">
          <w:marLeft w:val="0"/>
          <w:marRight w:val="0"/>
          <w:marTop w:val="0"/>
          <w:marBottom w:val="0"/>
          <w:divBdr>
            <w:top w:val="none" w:sz="0" w:space="0" w:color="auto"/>
            <w:left w:val="none" w:sz="0" w:space="0" w:color="auto"/>
            <w:bottom w:val="none" w:sz="0" w:space="0" w:color="auto"/>
            <w:right w:val="none" w:sz="0" w:space="0" w:color="auto"/>
          </w:divBdr>
        </w:div>
        <w:div w:id="330640612">
          <w:marLeft w:val="0"/>
          <w:marRight w:val="0"/>
          <w:marTop w:val="0"/>
          <w:marBottom w:val="0"/>
          <w:divBdr>
            <w:top w:val="none" w:sz="0" w:space="0" w:color="auto"/>
            <w:left w:val="none" w:sz="0" w:space="0" w:color="auto"/>
            <w:bottom w:val="none" w:sz="0" w:space="0" w:color="auto"/>
            <w:right w:val="none" w:sz="0" w:space="0" w:color="auto"/>
          </w:divBdr>
        </w:div>
        <w:div w:id="905603205">
          <w:marLeft w:val="0"/>
          <w:marRight w:val="0"/>
          <w:marTop w:val="0"/>
          <w:marBottom w:val="0"/>
          <w:divBdr>
            <w:top w:val="none" w:sz="0" w:space="0" w:color="auto"/>
            <w:left w:val="none" w:sz="0" w:space="0" w:color="auto"/>
            <w:bottom w:val="none" w:sz="0" w:space="0" w:color="auto"/>
            <w:right w:val="none" w:sz="0" w:space="0" w:color="auto"/>
          </w:divBdr>
        </w:div>
        <w:div w:id="1322153789">
          <w:marLeft w:val="0"/>
          <w:marRight w:val="0"/>
          <w:marTop w:val="0"/>
          <w:marBottom w:val="0"/>
          <w:divBdr>
            <w:top w:val="none" w:sz="0" w:space="0" w:color="auto"/>
            <w:left w:val="none" w:sz="0" w:space="0" w:color="auto"/>
            <w:bottom w:val="none" w:sz="0" w:space="0" w:color="auto"/>
            <w:right w:val="none" w:sz="0" w:space="0" w:color="auto"/>
          </w:divBdr>
        </w:div>
        <w:div w:id="1352805888">
          <w:marLeft w:val="0"/>
          <w:marRight w:val="0"/>
          <w:marTop w:val="0"/>
          <w:marBottom w:val="0"/>
          <w:divBdr>
            <w:top w:val="none" w:sz="0" w:space="0" w:color="auto"/>
            <w:left w:val="none" w:sz="0" w:space="0" w:color="auto"/>
            <w:bottom w:val="none" w:sz="0" w:space="0" w:color="auto"/>
            <w:right w:val="none" w:sz="0" w:space="0" w:color="auto"/>
          </w:divBdr>
        </w:div>
        <w:div w:id="1654488845">
          <w:marLeft w:val="0"/>
          <w:marRight w:val="0"/>
          <w:marTop w:val="0"/>
          <w:marBottom w:val="0"/>
          <w:divBdr>
            <w:top w:val="none" w:sz="0" w:space="0" w:color="auto"/>
            <w:left w:val="none" w:sz="0" w:space="0" w:color="auto"/>
            <w:bottom w:val="none" w:sz="0" w:space="0" w:color="auto"/>
            <w:right w:val="none" w:sz="0" w:space="0" w:color="auto"/>
          </w:divBdr>
        </w:div>
      </w:divsChild>
    </w:div>
    <w:div w:id="921062392">
      <w:bodyDiv w:val="1"/>
      <w:marLeft w:val="0"/>
      <w:marRight w:val="0"/>
      <w:marTop w:val="0"/>
      <w:marBottom w:val="0"/>
      <w:divBdr>
        <w:top w:val="none" w:sz="0" w:space="0" w:color="auto"/>
        <w:left w:val="none" w:sz="0" w:space="0" w:color="auto"/>
        <w:bottom w:val="none" w:sz="0" w:space="0" w:color="auto"/>
        <w:right w:val="none" w:sz="0" w:space="0" w:color="auto"/>
      </w:divBdr>
      <w:divsChild>
        <w:div w:id="465860425">
          <w:marLeft w:val="0"/>
          <w:marRight w:val="0"/>
          <w:marTop w:val="0"/>
          <w:marBottom w:val="0"/>
          <w:divBdr>
            <w:top w:val="none" w:sz="0" w:space="0" w:color="auto"/>
            <w:left w:val="none" w:sz="0" w:space="0" w:color="auto"/>
            <w:bottom w:val="none" w:sz="0" w:space="0" w:color="auto"/>
            <w:right w:val="none" w:sz="0" w:space="0" w:color="auto"/>
          </w:divBdr>
        </w:div>
        <w:div w:id="1276476853">
          <w:marLeft w:val="0"/>
          <w:marRight w:val="0"/>
          <w:marTop w:val="0"/>
          <w:marBottom w:val="0"/>
          <w:divBdr>
            <w:top w:val="none" w:sz="0" w:space="0" w:color="auto"/>
            <w:left w:val="none" w:sz="0" w:space="0" w:color="auto"/>
            <w:bottom w:val="none" w:sz="0" w:space="0" w:color="auto"/>
            <w:right w:val="none" w:sz="0" w:space="0" w:color="auto"/>
          </w:divBdr>
        </w:div>
      </w:divsChild>
    </w:div>
    <w:div w:id="928466898">
      <w:bodyDiv w:val="1"/>
      <w:marLeft w:val="0"/>
      <w:marRight w:val="0"/>
      <w:marTop w:val="0"/>
      <w:marBottom w:val="0"/>
      <w:divBdr>
        <w:top w:val="none" w:sz="0" w:space="0" w:color="auto"/>
        <w:left w:val="none" w:sz="0" w:space="0" w:color="auto"/>
        <w:bottom w:val="none" w:sz="0" w:space="0" w:color="auto"/>
        <w:right w:val="none" w:sz="0" w:space="0" w:color="auto"/>
      </w:divBdr>
    </w:div>
    <w:div w:id="929195671">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57687789">
      <w:bodyDiv w:val="1"/>
      <w:marLeft w:val="0"/>
      <w:marRight w:val="0"/>
      <w:marTop w:val="0"/>
      <w:marBottom w:val="0"/>
      <w:divBdr>
        <w:top w:val="none" w:sz="0" w:space="0" w:color="auto"/>
        <w:left w:val="none" w:sz="0" w:space="0" w:color="auto"/>
        <w:bottom w:val="none" w:sz="0" w:space="0" w:color="auto"/>
        <w:right w:val="none" w:sz="0" w:space="0" w:color="auto"/>
      </w:divBdr>
    </w:div>
    <w:div w:id="986710403">
      <w:bodyDiv w:val="1"/>
      <w:marLeft w:val="0"/>
      <w:marRight w:val="0"/>
      <w:marTop w:val="0"/>
      <w:marBottom w:val="0"/>
      <w:divBdr>
        <w:top w:val="none" w:sz="0" w:space="0" w:color="auto"/>
        <w:left w:val="none" w:sz="0" w:space="0" w:color="auto"/>
        <w:bottom w:val="none" w:sz="0" w:space="0" w:color="auto"/>
        <w:right w:val="none" w:sz="0" w:space="0" w:color="auto"/>
      </w:divBdr>
    </w:div>
    <w:div w:id="999041235">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08867417">
      <w:bodyDiv w:val="1"/>
      <w:marLeft w:val="0"/>
      <w:marRight w:val="0"/>
      <w:marTop w:val="0"/>
      <w:marBottom w:val="0"/>
      <w:divBdr>
        <w:top w:val="none" w:sz="0" w:space="0" w:color="auto"/>
        <w:left w:val="none" w:sz="0" w:space="0" w:color="auto"/>
        <w:bottom w:val="none" w:sz="0" w:space="0" w:color="auto"/>
        <w:right w:val="none" w:sz="0" w:space="0" w:color="auto"/>
      </w:divBdr>
    </w:div>
    <w:div w:id="1009330318">
      <w:bodyDiv w:val="1"/>
      <w:marLeft w:val="0"/>
      <w:marRight w:val="0"/>
      <w:marTop w:val="0"/>
      <w:marBottom w:val="0"/>
      <w:divBdr>
        <w:top w:val="none" w:sz="0" w:space="0" w:color="auto"/>
        <w:left w:val="none" w:sz="0" w:space="0" w:color="auto"/>
        <w:bottom w:val="none" w:sz="0" w:space="0" w:color="auto"/>
        <w:right w:val="none" w:sz="0" w:space="0" w:color="auto"/>
      </w:divBdr>
    </w:div>
    <w:div w:id="1028720669">
      <w:bodyDiv w:val="1"/>
      <w:marLeft w:val="0"/>
      <w:marRight w:val="0"/>
      <w:marTop w:val="0"/>
      <w:marBottom w:val="0"/>
      <w:divBdr>
        <w:top w:val="none" w:sz="0" w:space="0" w:color="auto"/>
        <w:left w:val="none" w:sz="0" w:space="0" w:color="auto"/>
        <w:bottom w:val="none" w:sz="0" w:space="0" w:color="auto"/>
        <w:right w:val="none" w:sz="0" w:space="0" w:color="auto"/>
      </w:divBdr>
    </w:div>
    <w:div w:id="1029138363">
      <w:bodyDiv w:val="1"/>
      <w:marLeft w:val="0"/>
      <w:marRight w:val="0"/>
      <w:marTop w:val="0"/>
      <w:marBottom w:val="0"/>
      <w:divBdr>
        <w:top w:val="none" w:sz="0" w:space="0" w:color="auto"/>
        <w:left w:val="none" w:sz="0" w:space="0" w:color="auto"/>
        <w:bottom w:val="none" w:sz="0" w:space="0" w:color="auto"/>
        <w:right w:val="none" w:sz="0" w:space="0" w:color="auto"/>
      </w:divBdr>
      <w:divsChild>
        <w:div w:id="108166902">
          <w:marLeft w:val="0"/>
          <w:marRight w:val="0"/>
          <w:marTop w:val="0"/>
          <w:marBottom w:val="0"/>
          <w:divBdr>
            <w:top w:val="none" w:sz="0" w:space="0" w:color="auto"/>
            <w:left w:val="none" w:sz="0" w:space="0" w:color="auto"/>
            <w:bottom w:val="none" w:sz="0" w:space="0" w:color="auto"/>
            <w:right w:val="none" w:sz="0" w:space="0" w:color="auto"/>
          </w:divBdr>
        </w:div>
        <w:div w:id="299964648">
          <w:marLeft w:val="0"/>
          <w:marRight w:val="0"/>
          <w:marTop w:val="0"/>
          <w:marBottom w:val="0"/>
          <w:divBdr>
            <w:top w:val="none" w:sz="0" w:space="0" w:color="auto"/>
            <w:left w:val="none" w:sz="0" w:space="0" w:color="auto"/>
            <w:bottom w:val="none" w:sz="0" w:space="0" w:color="auto"/>
            <w:right w:val="none" w:sz="0" w:space="0" w:color="auto"/>
          </w:divBdr>
        </w:div>
        <w:div w:id="340206415">
          <w:marLeft w:val="0"/>
          <w:marRight w:val="0"/>
          <w:marTop w:val="0"/>
          <w:marBottom w:val="0"/>
          <w:divBdr>
            <w:top w:val="none" w:sz="0" w:space="0" w:color="auto"/>
            <w:left w:val="none" w:sz="0" w:space="0" w:color="auto"/>
            <w:bottom w:val="none" w:sz="0" w:space="0" w:color="auto"/>
            <w:right w:val="none" w:sz="0" w:space="0" w:color="auto"/>
          </w:divBdr>
        </w:div>
        <w:div w:id="787048618">
          <w:marLeft w:val="0"/>
          <w:marRight w:val="0"/>
          <w:marTop w:val="0"/>
          <w:marBottom w:val="0"/>
          <w:divBdr>
            <w:top w:val="none" w:sz="0" w:space="0" w:color="auto"/>
            <w:left w:val="none" w:sz="0" w:space="0" w:color="auto"/>
            <w:bottom w:val="none" w:sz="0" w:space="0" w:color="auto"/>
            <w:right w:val="none" w:sz="0" w:space="0" w:color="auto"/>
          </w:divBdr>
        </w:div>
        <w:div w:id="798956534">
          <w:marLeft w:val="0"/>
          <w:marRight w:val="0"/>
          <w:marTop w:val="0"/>
          <w:marBottom w:val="0"/>
          <w:divBdr>
            <w:top w:val="none" w:sz="0" w:space="0" w:color="auto"/>
            <w:left w:val="none" w:sz="0" w:space="0" w:color="auto"/>
            <w:bottom w:val="none" w:sz="0" w:space="0" w:color="auto"/>
            <w:right w:val="none" w:sz="0" w:space="0" w:color="auto"/>
          </w:divBdr>
        </w:div>
        <w:div w:id="927276041">
          <w:marLeft w:val="0"/>
          <w:marRight w:val="0"/>
          <w:marTop w:val="0"/>
          <w:marBottom w:val="0"/>
          <w:divBdr>
            <w:top w:val="none" w:sz="0" w:space="0" w:color="auto"/>
            <w:left w:val="none" w:sz="0" w:space="0" w:color="auto"/>
            <w:bottom w:val="none" w:sz="0" w:space="0" w:color="auto"/>
            <w:right w:val="none" w:sz="0" w:space="0" w:color="auto"/>
          </w:divBdr>
        </w:div>
        <w:div w:id="979773049">
          <w:marLeft w:val="0"/>
          <w:marRight w:val="0"/>
          <w:marTop w:val="0"/>
          <w:marBottom w:val="0"/>
          <w:divBdr>
            <w:top w:val="none" w:sz="0" w:space="0" w:color="auto"/>
            <w:left w:val="none" w:sz="0" w:space="0" w:color="auto"/>
            <w:bottom w:val="none" w:sz="0" w:space="0" w:color="auto"/>
            <w:right w:val="none" w:sz="0" w:space="0" w:color="auto"/>
          </w:divBdr>
        </w:div>
        <w:div w:id="1007096685">
          <w:marLeft w:val="0"/>
          <w:marRight w:val="0"/>
          <w:marTop w:val="0"/>
          <w:marBottom w:val="0"/>
          <w:divBdr>
            <w:top w:val="none" w:sz="0" w:space="0" w:color="auto"/>
            <w:left w:val="none" w:sz="0" w:space="0" w:color="auto"/>
            <w:bottom w:val="none" w:sz="0" w:space="0" w:color="auto"/>
            <w:right w:val="none" w:sz="0" w:space="0" w:color="auto"/>
          </w:divBdr>
        </w:div>
        <w:div w:id="1186602219">
          <w:marLeft w:val="0"/>
          <w:marRight w:val="0"/>
          <w:marTop w:val="0"/>
          <w:marBottom w:val="0"/>
          <w:divBdr>
            <w:top w:val="none" w:sz="0" w:space="0" w:color="auto"/>
            <w:left w:val="none" w:sz="0" w:space="0" w:color="auto"/>
            <w:bottom w:val="none" w:sz="0" w:space="0" w:color="auto"/>
            <w:right w:val="none" w:sz="0" w:space="0" w:color="auto"/>
          </w:divBdr>
        </w:div>
        <w:div w:id="1258051822">
          <w:marLeft w:val="0"/>
          <w:marRight w:val="0"/>
          <w:marTop w:val="0"/>
          <w:marBottom w:val="0"/>
          <w:divBdr>
            <w:top w:val="none" w:sz="0" w:space="0" w:color="auto"/>
            <w:left w:val="none" w:sz="0" w:space="0" w:color="auto"/>
            <w:bottom w:val="none" w:sz="0" w:space="0" w:color="auto"/>
            <w:right w:val="none" w:sz="0" w:space="0" w:color="auto"/>
          </w:divBdr>
        </w:div>
        <w:div w:id="1372538009">
          <w:marLeft w:val="0"/>
          <w:marRight w:val="0"/>
          <w:marTop w:val="0"/>
          <w:marBottom w:val="0"/>
          <w:divBdr>
            <w:top w:val="none" w:sz="0" w:space="0" w:color="auto"/>
            <w:left w:val="none" w:sz="0" w:space="0" w:color="auto"/>
            <w:bottom w:val="none" w:sz="0" w:space="0" w:color="auto"/>
            <w:right w:val="none" w:sz="0" w:space="0" w:color="auto"/>
          </w:divBdr>
        </w:div>
        <w:div w:id="1383553792">
          <w:marLeft w:val="0"/>
          <w:marRight w:val="0"/>
          <w:marTop w:val="0"/>
          <w:marBottom w:val="0"/>
          <w:divBdr>
            <w:top w:val="none" w:sz="0" w:space="0" w:color="auto"/>
            <w:left w:val="none" w:sz="0" w:space="0" w:color="auto"/>
            <w:bottom w:val="none" w:sz="0" w:space="0" w:color="auto"/>
            <w:right w:val="none" w:sz="0" w:space="0" w:color="auto"/>
          </w:divBdr>
        </w:div>
        <w:div w:id="1445416486">
          <w:marLeft w:val="0"/>
          <w:marRight w:val="0"/>
          <w:marTop w:val="0"/>
          <w:marBottom w:val="0"/>
          <w:divBdr>
            <w:top w:val="none" w:sz="0" w:space="0" w:color="auto"/>
            <w:left w:val="none" w:sz="0" w:space="0" w:color="auto"/>
            <w:bottom w:val="none" w:sz="0" w:space="0" w:color="auto"/>
            <w:right w:val="none" w:sz="0" w:space="0" w:color="auto"/>
          </w:divBdr>
        </w:div>
        <w:div w:id="1541865674">
          <w:marLeft w:val="0"/>
          <w:marRight w:val="0"/>
          <w:marTop w:val="0"/>
          <w:marBottom w:val="0"/>
          <w:divBdr>
            <w:top w:val="none" w:sz="0" w:space="0" w:color="auto"/>
            <w:left w:val="none" w:sz="0" w:space="0" w:color="auto"/>
            <w:bottom w:val="none" w:sz="0" w:space="0" w:color="auto"/>
            <w:right w:val="none" w:sz="0" w:space="0" w:color="auto"/>
          </w:divBdr>
        </w:div>
        <w:div w:id="1813138008">
          <w:marLeft w:val="0"/>
          <w:marRight w:val="0"/>
          <w:marTop w:val="0"/>
          <w:marBottom w:val="0"/>
          <w:divBdr>
            <w:top w:val="none" w:sz="0" w:space="0" w:color="auto"/>
            <w:left w:val="none" w:sz="0" w:space="0" w:color="auto"/>
            <w:bottom w:val="none" w:sz="0" w:space="0" w:color="auto"/>
            <w:right w:val="none" w:sz="0" w:space="0" w:color="auto"/>
          </w:divBdr>
        </w:div>
        <w:div w:id="1978991431">
          <w:marLeft w:val="0"/>
          <w:marRight w:val="0"/>
          <w:marTop w:val="0"/>
          <w:marBottom w:val="0"/>
          <w:divBdr>
            <w:top w:val="none" w:sz="0" w:space="0" w:color="auto"/>
            <w:left w:val="none" w:sz="0" w:space="0" w:color="auto"/>
            <w:bottom w:val="none" w:sz="0" w:space="0" w:color="auto"/>
            <w:right w:val="none" w:sz="0" w:space="0" w:color="auto"/>
          </w:divBdr>
        </w:div>
        <w:div w:id="2028630614">
          <w:marLeft w:val="0"/>
          <w:marRight w:val="0"/>
          <w:marTop w:val="0"/>
          <w:marBottom w:val="0"/>
          <w:divBdr>
            <w:top w:val="none" w:sz="0" w:space="0" w:color="auto"/>
            <w:left w:val="none" w:sz="0" w:space="0" w:color="auto"/>
            <w:bottom w:val="none" w:sz="0" w:space="0" w:color="auto"/>
            <w:right w:val="none" w:sz="0" w:space="0" w:color="auto"/>
          </w:divBdr>
        </w:div>
        <w:div w:id="2050762979">
          <w:marLeft w:val="0"/>
          <w:marRight w:val="0"/>
          <w:marTop w:val="0"/>
          <w:marBottom w:val="0"/>
          <w:divBdr>
            <w:top w:val="none" w:sz="0" w:space="0" w:color="auto"/>
            <w:left w:val="none" w:sz="0" w:space="0" w:color="auto"/>
            <w:bottom w:val="none" w:sz="0" w:space="0" w:color="auto"/>
            <w:right w:val="none" w:sz="0" w:space="0" w:color="auto"/>
          </w:divBdr>
        </w:div>
      </w:divsChild>
    </w:div>
    <w:div w:id="1035273279">
      <w:bodyDiv w:val="1"/>
      <w:marLeft w:val="0"/>
      <w:marRight w:val="0"/>
      <w:marTop w:val="0"/>
      <w:marBottom w:val="0"/>
      <w:divBdr>
        <w:top w:val="none" w:sz="0" w:space="0" w:color="auto"/>
        <w:left w:val="none" w:sz="0" w:space="0" w:color="auto"/>
        <w:bottom w:val="none" w:sz="0" w:space="0" w:color="auto"/>
        <w:right w:val="none" w:sz="0" w:space="0" w:color="auto"/>
      </w:divBdr>
    </w:div>
    <w:div w:id="1036077231">
      <w:bodyDiv w:val="1"/>
      <w:marLeft w:val="0"/>
      <w:marRight w:val="0"/>
      <w:marTop w:val="0"/>
      <w:marBottom w:val="0"/>
      <w:divBdr>
        <w:top w:val="none" w:sz="0" w:space="0" w:color="auto"/>
        <w:left w:val="none" w:sz="0" w:space="0" w:color="auto"/>
        <w:bottom w:val="none" w:sz="0" w:space="0" w:color="auto"/>
        <w:right w:val="none" w:sz="0" w:space="0" w:color="auto"/>
      </w:divBdr>
      <w:divsChild>
        <w:div w:id="479733531">
          <w:marLeft w:val="0"/>
          <w:marRight w:val="0"/>
          <w:marTop w:val="0"/>
          <w:marBottom w:val="0"/>
          <w:divBdr>
            <w:top w:val="none" w:sz="0" w:space="0" w:color="auto"/>
            <w:left w:val="none" w:sz="0" w:space="0" w:color="auto"/>
            <w:bottom w:val="none" w:sz="0" w:space="0" w:color="auto"/>
            <w:right w:val="none" w:sz="0" w:space="0" w:color="auto"/>
          </w:divBdr>
        </w:div>
        <w:div w:id="944196481">
          <w:marLeft w:val="0"/>
          <w:marRight w:val="0"/>
          <w:marTop w:val="0"/>
          <w:marBottom w:val="0"/>
          <w:divBdr>
            <w:top w:val="none" w:sz="0" w:space="0" w:color="auto"/>
            <w:left w:val="none" w:sz="0" w:space="0" w:color="auto"/>
            <w:bottom w:val="none" w:sz="0" w:space="0" w:color="auto"/>
            <w:right w:val="none" w:sz="0" w:space="0" w:color="auto"/>
          </w:divBdr>
        </w:div>
        <w:div w:id="1040477185">
          <w:marLeft w:val="0"/>
          <w:marRight w:val="0"/>
          <w:marTop w:val="0"/>
          <w:marBottom w:val="0"/>
          <w:divBdr>
            <w:top w:val="none" w:sz="0" w:space="0" w:color="auto"/>
            <w:left w:val="none" w:sz="0" w:space="0" w:color="auto"/>
            <w:bottom w:val="none" w:sz="0" w:space="0" w:color="auto"/>
            <w:right w:val="none" w:sz="0" w:space="0" w:color="auto"/>
          </w:divBdr>
        </w:div>
      </w:divsChild>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4163122">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99133694">
      <w:bodyDiv w:val="1"/>
      <w:marLeft w:val="0"/>
      <w:marRight w:val="0"/>
      <w:marTop w:val="0"/>
      <w:marBottom w:val="0"/>
      <w:divBdr>
        <w:top w:val="none" w:sz="0" w:space="0" w:color="auto"/>
        <w:left w:val="none" w:sz="0" w:space="0" w:color="auto"/>
        <w:bottom w:val="none" w:sz="0" w:space="0" w:color="auto"/>
        <w:right w:val="none" w:sz="0" w:space="0" w:color="auto"/>
      </w:divBdr>
    </w:div>
    <w:div w:id="1112284747">
      <w:bodyDiv w:val="1"/>
      <w:marLeft w:val="0"/>
      <w:marRight w:val="0"/>
      <w:marTop w:val="0"/>
      <w:marBottom w:val="0"/>
      <w:divBdr>
        <w:top w:val="none" w:sz="0" w:space="0" w:color="auto"/>
        <w:left w:val="none" w:sz="0" w:space="0" w:color="auto"/>
        <w:bottom w:val="none" w:sz="0" w:space="0" w:color="auto"/>
        <w:right w:val="none" w:sz="0" w:space="0" w:color="auto"/>
      </w:divBdr>
      <w:divsChild>
        <w:div w:id="1270506758">
          <w:marLeft w:val="0"/>
          <w:marRight w:val="0"/>
          <w:marTop w:val="0"/>
          <w:marBottom w:val="0"/>
          <w:divBdr>
            <w:top w:val="none" w:sz="0" w:space="0" w:color="auto"/>
            <w:left w:val="none" w:sz="0" w:space="0" w:color="auto"/>
            <w:bottom w:val="none" w:sz="0" w:space="0" w:color="auto"/>
            <w:right w:val="none" w:sz="0" w:space="0" w:color="auto"/>
          </w:divBdr>
        </w:div>
      </w:divsChild>
    </w:div>
    <w:div w:id="1121147641">
      <w:bodyDiv w:val="1"/>
      <w:marLeft w:val="0"/>
      <w:marRight w:val="0"/>
      <w:marTop w:val="0"/>
      <w:marBottom w:val="0"/>
      <w:divBdr>
        <w:top w:val="none" w:sz="0" w:space="0" w:color="auto"/>
        <w:left w:val="none" w:sz="0" w:space="0" w:color="auto"/>
        <w:bottom w:val="none" w:sz="0" w:space="0" w:color="auto"/>
        <w:right w:val="none" w:sz="0" w:space="0" w:color="auto"/>
      </w:divBdr>
    </w:div>
    <w:div w:id="1129595671">
      <w:bodyDiv w:val="1"/>
      <w:marLeft w:val="0"/>
      <w:marRight w:val="0"/>
      <w:marTop w:val="0"/>
      <w:marBottom w:val="0"/>
      <w:divBdr>
        <w:top w:val="none" w:sz="0" w:space="0" w:color="auto"/>
        <w:left w:val="none" w:sz="0" w:space="0" w:color="auto"/>
        <w:bottom w:val="none" w:sz="0" w:space="0" w:color="auto"/>
        <w:right w:val="none" w:sz="0" w:space="0" w:color="auto"/>
      </w:divBdr>
      <w:divsChild>
        <w:div w:id="1297642966">
          <w:marLeft w:val="0"/>
          <w:marRight w:val="0"/>
          <w:marTop w:val="0"/>
          <w:marBottom w:val="0"/>
          <w:divBdr>
            <w:top w:val="none" w:sz="0" w:space="0" w:color="auto"/>
            <w:left w:val="none" w:sz="0" w:space="0" w:color="auto"/>
            <w:bottom w:val="none" w:sz="0" w:space="0" w:color="auto"/>
            <w:right w:val="none" w:sz="0" w:space="0" w:color="auto"/>
          </w:divBdr>
        </w:div>
      </w:divsChild>
    </w:div>
    <w:div w:id="1134642085">
      <w:bodyDiv w:val="1"/>
      <w:marLeft w:val="0"/>
      <w:marRight w:val="0"/>
      <w:marTop w:val="0"/>
      <w:marBottom w:val="0"/>
      <w:divBdr>
        <w:top w:val="none" w:sz="0" w:space="0" w:color="auto"/>
        <w:left w:val="none" w:sz="0" w:space="0" w:color="auto"/>
        <w:bottom w:val="none" w:sz="0" w:space="0" w:color="auto"/>
        <w:right w:val="none" w:sz="0" w:space="0" w:color="auto"/>
      </w:divBdr>
    </w:div>
    <w:div w:id="1137380856">
      <w:bodyDiv w:val="1"/>
      <w:marLeft w:val="0"/>
      <w:marRight w:val="0"/>
      <w:marTop w:val="0"/>
      <w:marBottom w:val="0"/>
      <w:divBdr>
        <w:top w:val="none" w:sz="0" w:space="0" w:color="auto"/>
        <w:left w:val="none" w:sz="0" w:space="0" w:color="auto"/>
        <w:bottom w:val="none" w:sz="0" w:space="0" w:color="auto"/>
        <w:right w:val="none" w:sz="0" w:space="0" w:color="auto"/>
      </w:divBdr>
    </w:div>
    <w:div w:id="1145588531">
      <w:bodyDiv w:val="1"/>
      <w:marLeft w:val="0"/>
      <w:marRight w:val="0"/>
      <w:marTop w:val="0"/>
      <w:marBottom w:val="0"/>
      <w:divBdr>
        <w:top w:val="none" w:sz="0" w:space="0" w:color="auto"/>
        <w:left w:val="none" w:sz="0" w:space="0" w:color="auto"/>
        <w:bottom w:val="none" w:sz="0" w:space="0" w:color="auto"/>
        <w:right w:val="none" w:sz="0" w:space="0" w:color="auto"/>
      </w:divBdr>
    </w:div>
    <w:div w:id="1150944015">
      <w:bodyDiv w:val="1"/>
      <w:marLeft w:val="0"/>
      <w:marRight w:val="0"/>
      <w:marTop w:val="0"/>
      <w:marBottom w:val="0"/>
      <w:divBdr>
        <w:top w:val="none" w:sz="0" w:space="0" w:color="auto"/>
        <w:left w:val="none" w:sz="0" w:space="0" w:color="auto"/>
        <w:bottom w:val="none" w:sz="0" w:space="0" w:color="auto"/>
        <w:right w:val="none" w:sz="0" w:space="0" w:color="auto"/>
      </w:divBdr>
    </w:div>
    <w:div w:id="1172573345">
      <w:bodyDiv w:val="1"/>
      <w:marLeft w:val="0"/>
      <w:marRight w:val="0"/>
      <w:marTop w:val="0"/>
      <w:marBottom w:val="0"/>
      <w:divBdr>
        <w:top w:val="none" w:sz="0" w:space="0" w:color="auto"/>
        <w:left w:val="none" w:sz="0" w:space="0" w:color="auto"/>
        <w:bottom w:val="none" w:sz="0" w:space="0" w:color="auto"/>
        <w:right w:val="none" w:sz="0" w:space="0" w:color="auto"/>
      </w:divBdr>
      <w:divsChild>
        <w:div w:id="594021863">
          <w:marLeft w:val="0"/>
          <w:marRight w:val="0"/>
          <w:marTop w:val="0"/>
          <w:marBottom w:val="0"/>
          <w:divBdr>
            <w:top w:val="none" w:sz="0" w:space="0" w:color="auto"/>
            <w:left w:val="none" w:sz="0" w:space="0" w:color="auto"/>
            <w:bottom w:val="none" w:sz="0" w:space="0" w:color="auto"/>
            <w:right w:val="none" w:sz="0" w:space="0" w:color="auto"/>
          </w:divBdr>
        </w:div>
        <w:div w:id="1689482073">
          <w:marLeft w:val="0"/>
          <w:marRight w:val="0"/>
          <w:marTop w:val="0"/>
          <w:marBottom w:val="0"/>
          <w:divBdr>
            <w:top w:val="none" w:sz="0" w:space="0" w:color="auto"/>
            <w:left w:val="none" w:sz="0" w:space="0" w:color="auto"/>
            <w:bottom w:val="none" w:sz="0" w:space="0" w:color="auto"/>
            <w:right w:val="none" w:sz="0" w:space="0" w:color="auto"/>
          </w:divBdr>
        </w:div>
      </w:divsChild>
    </w:div>
    <w:div w:id="1173910853">
      <w:bodyDiv w:val="1"/>
      <w:marLeft w:val="0"/>
      <w:marRight w:val="0"/>
      <w:marTop w:val="0"/>
      <w:marBottom w:val="0"/>
      <w:divBdr>
        <w:top w:val="none" w:sz="0" w:space="0" w:color="auto"/>
        <w:left w:val="none" w:sz="0" w:space="0" w:color="auto"/>
        <w:bottom w:val="none" w:sz="0" w:space="0" w:color="auto"/>
        <w:right w:val="none" w:sz="0" w:space="0" w:color="auto"/>
      </w:divBdr>
      <w:divsChild>
        <w:div w:id="694355261">
          <w:marLeft w:val="0"/>
          <w:marRight w:val="0"/>
          <w:marTop w:val="0"/>
          <w:marBottom w:val="0"/>
          <w:divBdr>
            <w:top w:val="none" w:sz="0" w:space="0" w:color="auto"/>
            <w:left w:val="none" w:sz="0" w:space="0" w:color="auto"/>
            <w:bottom w:val="none" w:sz="0" w:space="0" w:color="auto"/>
            <w:right w:val="none" w:sz="0" w:space="0" w:color="auto"/>
          </w:divBdr>
        </w:div>
        <w:div w:id="1711805610">
          <w:marLeft w:val="0"/>
          <w:marRight w:val="0"/>
          <w:marTop w:val="0"/>
          <w:marBottom w:val="0"/>
          <w:divBdr>
            <w:top w:val="none" w:sz="0" w:space="0" w:color="auto"/>
            <w:left w:val="none" w:sz="0" w:space="0" w:color="auto"/>
            <w:bottom w:val="none" w:sz="0" w:space="0" w:color="auto"/>
            <w:right w:val="none" w:sz="0" w:space="0" w:color="auto"/>
          </w:divBdr>
        </w:div>
        <w:div w:id="1817142335">
          <w:marLeft w:val="0"/>
          <w:marRight w:val="0"/>
          <w:marTop w:val="0"/>
          <w:marBottom w:val="0"/>
          <w:divBdr>
            <w:top w:val="none" w:sz="0" w:space="0" w:color="auto"/>
            <w:left w:val="none" w:sz="0" w:space="0" w:color="auto"/>
            <w:bottom w:val="none" w:sz="0" w:space="0" w:color="auto"/>
            <w:right w:val="none" w:sz="0" w:space="0" w:color="auto"/>
          </w:divBdr>
        </w:div>
      </w:divsChild>
    </w:div>
    <w:div w:id="1183472652">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94269495">
      <w:bodyDiv w:val="1"/>
      <w:marLeft w:val="0"/>
      <w:marRight w:val="0"/>
      <w:marTop w:val="0"/>
      <w:marBottom w:val="0"/>
      <w:divBdr>
        <w:top w:val="none" w:sz="0" w:space="0" w:color="auto"/>
        <w:left w:val="none" w:sz="0" w:space="0" w:color="auto"/>
        <w:bottom w:val="none" w:sz="0" w:space="0" w:color="auto"/>
        <w:right w:val="none" w:sz="0" w:space="0" w:color="auto"/>
      </w:divBdr>
    </w:div>
    <w:div w:id="1196314810">
      <w:bodyDiv w:val="1"/>
      <w:marLeft w:val="0"/>
      <w:marRight w:val="0"/>
      <w:marTop w:val="0"/>
      <w:marBottom w:val="0"/>
      <w:divBdr>
        <w:top w:val="none" w:sz="0" w:space="0" w:color="auto"/>
        <w:left w:val="none" w:sz="0" w:space="0" w:color="auto"/>
        <w:bottom w:val="none" w:sz="0" w:space="0" w:color="auto"/>
        <w:right w:val="none" w:sz="0" w:space="0" w:color="auto"/>
      </w:divBdr>
    </w:div>
    <w:div w:id="1258515766">
      <w:bodyDiv w:val="1"/>
      <w:marLeft w:val="0"/>
      <w:marRight w:val="0"/>
      <w:marTop w:val="0"/>
      <w:marBottom w:val="0"/>
      <w:divBdr>
        <w:top w:val="none" w:sz="0" w:space="0" w:color="auto"/>
        <w:left w:val="none" w:sz="0" w:space="0" w:color="auto"/>
        <w:bottom w:val="none" w:sz="0" w:space="0" w:color="auto"/>
        <w:right w:val="none" w:sz="0" w:space="0" w:color="auto"/>
      </w:divBdr>
    </w:div>
    <w:div w:id="1266767259">
      <w:bodyDiv w:val="1"/>
      <w:marLeft w:val="0"/>
      <w:marRight w:val="0"/>
      <w:marTop w:val="0"/>
      <w:marBottom w:val="0"/>
      <w:divBdr>
        <w:top w:val="none" w:sz="0" w:space="0" w:color="auto"/>
        <w:left w:val="none" w:sz="0" w:space="0" w:color="auto"/>
        <w:bottom w:val="none" w:sz="0" w:space="0" w:color="auto"/>
        <w:right w:val="none" w:sz="0" w:space="0" w:color="auto"/>
      </w:divBdr>
    </w:div>
    <w:div w:id="1269853759">
      <w:bodyDiv w:val="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 w:id="228467770">
          <w:marLeft w:val="0"/>
          <w:marRight w:val="0"/>
          <w:marTop w:val="0"/>
          <w:marBottom w:val="0"/>
          <w:divBdr>
            <w:top w:val="none" w:sz="0" w:space="0" w:color="auto"/>
            <w:left w:val="none" w:sz="0" w:space="0" w:color="auto"/>
            <w:bottom w:val="none" w:sz="0" w:space="0" w:color="auto"/>
            <w:right w:val="none" w:sz="0" w:space="0" w:color="auto"/>
          </w:divBdr>
        </w:div>
        <w:div w:id="427701010">
          <w:marLeft w:val="0"/>
          <w:marRight w:val="0"/>
          <w:marTop w:val="0"/>
          <w:marBottom w:val="0"/>
          <w:divBdr>
            <w:top w:val="none" w:sz="0" w:space="0" w:color="auto"/>
            <w:left w:val="none" w:sz="0" w:space="0" w:color="auto"/>
            <w:bottom w:val="none" w:sz="0" w:space="0" w:color="auto"/>
            <w:right w:val="none" w:sz="0" w:space="0" w:color="auto"/>
          </w:divBdr>
        </w:div>
        <w:div w:id="496766415">
          <w:marLeft w:val="0"/>
          <w:marRight w:val="0"/>
          <w:marTop w:val="0"/>
          <w:marBottom w:val="0"/>
          <w:divBdr>
            <w:top w:val="none" w:sz="0" w:space="0" w:color="auto"/>
            <w:left w:val="none" w:sz="0" w:space="0" w:color="auto"/>
            <w:bottom w:val="none" w:sz="0" w:space="0" w:color="auto"/>
            <w:right w:val="none" w:sz="0" w:space="0" w:color="auto"/>
          </w:divBdr>
        </w:div>
        <w:div w:id="622351780">
          <w:marLeft w:val="0"/>
          <w:marRight w:val="0"/>
          <w:marTop w:val="0"/>
          <w:marBottom w:val="0"/>
          <w:divBdr>
            <w:top w:val="none" w:sz="0" w:space="0" w:color="auto"/>
            <w:left w:val="none" w:sz="0" w:space="0" w:color="auto"/>
            <w:bottom w:val="none" w:sz="0" w:space="0" w:color="auto"/>
            <w:right w:val="none" w:sz="0" w:space="0" w:color="auto"/>
          </w:divBdr>
        </w:div>
        <w:div w:id="632448169">
          <w:marLeft w:val="0"/>
          <w:marRight w:val="0"/>
          <w:marTop w:val="0"/>
          <w:marBottom w:val="0"/>
          <w:divBdr>
            <w:top w:val="none" w:sz="0" w:space="0" w:color="auto"/>
            <w:left w:val="none" w:sz="0" w:space="0" w:color="auto"/>
            <w:bottom w:val="none" w:sz="0" w:space="0" w:color="auto"/>
            <w:right w:val="none" w:sz="0" w:space="0" w:color="auto"/>
          </w:divBdr>
        </w:div>
        <w:div w:id="646204818">
          <w:marLeft w:val="0"/>
          <w:marRight w:val="0"/>
          <w:marTop w:val="0"/>
          <w:marBottom w:val="0"/>
          <w:divBdr>
            <w:top w:val="none" w:sz="0" w:space="0" w:color="auto"/>
            <w:left w:val="none" w:sz="0" w:space="0" w:color="auto"/>
            <w:bottom w:val="none" w:sz="0" w:space="0" w:color="auto"/>
            <w:right w:val="none" w:sz="0" w:space="0" w:color="auto"/>
          </w:divBdr>
        </w:div>
        <w:div w:id="733160018">
          <w:marLeft w:val="0"/>
          <w:marRight w:val="0"/>
          <w:marTop w:val="0"/>
          <w:marBottom w:val="0"/>
          <w:divBdr>
            <w:top w:val="none" w:sz="0" w:space="0" w:color="auto"/>
            <w:left w:val="none" w:sz="0" w:space="0" w:color="auto"/>
            <w:bottom w:val="none" w:sz="0" w:space="0" w:color="auto"/>
            <w:right w:val="none" w:sz="0" w:space="0" w:color="auto"/>
          </w:divBdr>
        </w:div>
        <w:div w:id="821312198">
          <w:marLeft w:val="0"/>
          <w:marRight w:val="0"/>
          <w:marTop w:val="0"/>
          <w:marBottom w:val="0"/>
          <w:divBdr>
            <w:top w:val="none" w:sz="0" w:space="0" w:color="auto"/>
            <w:left w:val="none" w:sz="0" w:space="0" w:color="auto"/>
            <w:bottom w:val="none" w:sz="0" w:space="0" w:color="auto"/>
            <w:right w:val="none" w:sz="0" w:space="0" w:color="auto"/>
          </w:divBdr>
        </w:div>
        <w:div w:id="934441339">
          <w:marLeft w:val="0"/>
          <w:marRight w:val="0"/>
          <w:marTop w:val="0"/>
          <w:marBottom w:val="0"/>
          <w:divBdr>
            <w:top w:val="none" w:sz="0" w:space="0" w:color="auto"/>
            <w:left w:val="none" w:sz="0" w:space="0" w:color="auto"/>
            <w:bottom w:val="none" w:sz="0" w:space="0" w:color="auto"/>
            <w:right w:val="none" w:sz="0" w:space="0" w:color="auto"/>
          </w:divBdr>
        </w:div>
        <w:div w:id="1225526058">
          <w:marLeft w:val="0"/>
          <w:marRight w:val="0"/>
          <w:marTop w:val="0"/>
          <w:marBottom w:val="0"/>
          <w:divBdr>
            <w:top w:val="none" w:sz="0" w:space="0" w:color="auto"/>
            <w:left w:val="none" w:sz="0" w:space="0" w:color="auto"/>
            <w:bottom w:val="none" w:sz="0" w:space="0" w:color="auto"/>
            <w:right w:val="none" w:sz="0" w:space="0" w:color="auto"/>
          </w:divBdr>
        </w:div>
        <w:div w:id="1244686438">
          <w:marLeft w:val="0"/>
          <w:marRight w:val="0"/>
          <w:marTop w:val="0"/>
          <w:marBottom w:val="0"/>
          <w:divBdr>
            <w:top w:val="none" w:sz="0" w:space="0" w:color="auto"/>
            <w:left w:val="none" w:sz="0" w:space="0" w:color="auto"/>
            <w:bottom w:val="none" w:sz="0" w:space="0" w:color="auto"/>
            <w:right w:val="none" w:sz="0" w:space="0" w:color="auto"/>
          </w:divBdr>
        </w:div>
        <w:div w:id="1256673512">
          <w:marLeft w:val="0"/>
          <w:marRight w:val="0"/>
          <w:marTop w:val="0"/>
          <w:marBottom w:val="0"/>
          <w:divBdr>
            <w:top w:val="none" w:sz="0" w:space="0" w:color="auto"/>
            <w:left w:val="none" w:sz="0" w:space="0" w:color="auto"/>
            <w:bottom w:val="none" w:sz="0" w:space="0" w:color="auto"/>
            <w:right w:val="none" w:sz="0" w:space="0" w:color="auto"/>
          </w:divBdr>
        </w:div>
        <w:div w:id="1271812262">
          <w:marLeft w:val="0"/>
          <w:marRight w:val="0"/>
          <w:marTop w:val="0"/>
          <w:marBottom w:val="0"/>
          <w:divBdr>
            <w:top w:val="none" w:sz="0" w:space="0" w:color="auto"/>
            <w:left w:val="none" w:sz="0" w:space="0" w:color="auto"/>
            <w:bottom w:val="none" w:sz="0" w:space="0" w:color="auto"/>
            <w:right w:val="none" w:sz="0" w:space="0" w:color="auto"/>
          </w:divBdr>
        </w:div>
        <w:div w:id="1478574024">
          <w:marLeft w:val="0"/>
          <w:marRight w:val="0"/>
          <w:marTop w:val="0"/>
          <w:marBottom w:val="0"/>
          <w:divBdr>
            <w:top w:val="none" w:sz="0" w:space="0" w:color="auto"/>
            <w:left w:val="none" w:sz="0" w:space="0" w:color="auto"/>
            <w:bottom w:val="none" w:sz="0" w:space="0" w:color="auto"/>
            <w:right w:val="none" w:sz="0" w:space="0" w:color="auto"/>
          </w:divBdr>
        </w:div>
        <w:div w:id="1640333209">
          <w:marLeft w:val="0"/>
          <w:marRight w:val="0"/>
          <w:marTop w:val="0"/>
          <w:marBottom w:val="0"/>
          <w:divBdr>
            <w:top w:val="none" w:sz="0" w:space="0" w:color="auto"/>
            <w:left w:val="none" w:sz="0" w:space="0" w:color="auto"/>
            <w:bottom w:val="none" w:sz="0" w:space="0" w:color="auto"/>
            <w:right w:val="none" w:sz="0" w:space="0" w:color="auto"/>
          </w:divBdr>
        </w:div>
        <w:div w:id="1766881542">
          <w:marLeft w:val="0"/>
          <w:marRight w:val="0"/>
          <w:marTop w:val="0"/>
          <w:marBottom w:val="0"/>
          <w:divBdr>
            <w:top w:val="none" w:sz="0" w:space="0" w:color="auto"/>
            <w:left w:val="none" w:sz="0" w:space="0" w:color="auto"/>
            <w:bottom w:val="none" w:sz="0" w:space="0" w:color="auto"/>
            <w:right w:val="none" w:sz="0" w:space="0" w:color="auto"/>
          </w:divBdr>
          <w:divsChild>
            <w:div w:id="984819891">
              <w:marLeft w:val="0"/>
              <w:marRight w:val="0"/>
              <w:marTop w:val="0"/>
              <w:marBottom w:val="0"/>
              <w:divBdr>
                <w:top w:val="none" w:sz="0" w:space="0" w:color="auto"/>
                <w:left w:val="none" w:sz="0" w:space="0" w:color="auto"/>
                <w:bottom w:val="none" w:sz="0" w:space="0" w:color="auto"/>
                <w:right w:val="none" w:sz="0" w:space="0" w:color="auto"/>
              </w:divBdr>
              <w:divsChild>
                <w:div w:id="51318537">
                  <w:marLeft w:val="0"/>
                  <w:marRight w:val="0"/>
                  <w:marTop w:val="0"/>
                  <w:marBottom w:val="0"/>
                  <w:divBdr>
                    <w:top w:val="none" w:sz="0" w:space="0" w:color="auto"/>
                    <w:left w:val="none" w:sz="0" w:space="0" w:color="auto"/>
                    <w:bottom w:val="none" w:sz="0" w:space="0" w:color="auto"/>
                    <w:right w:val="none" w:sz="0" w:space="0" w:color="auto"/>
                  </w:divBdr>
                </w:div>
                <w:div w:id="65038334">
                  <w:marLeft w:val="0"/>
                  <w:marRight w:val="0"/>
                  <w:marTop w:val="0"/>
                  <w:marBottom w:val="0"/>
                  <w:divBdr>
                    <w:top w:val="none" w:sz="0" w:space="0" w:color="auto"/>
                    <w:left w:val="none" w:sz="0" w:space="0" w:color="auto"/>
                    <w:bottom w:val="none" w:sz="0" w:space="0" w:color="auto"/>
                    <w:right w:val="none" w:sz="0" w:space="0" w:color="auto"/>
                  </w:divBdr>
                </w:div>
                <w:div w:id="72171202">
                  <w:marLeft w:val="0"/>
                  <w:marRight w:val="0"/>
                  <w:marTop w:val="0"/>
                  <w:marBottom w:val="0"/>
                  <w:divBdr>
                    <w:top w:val="none" w:sz="0" w:space="0" w:color="auto"/>
                    <w:left w:val="none" w:sz="0" w:space="0" w:color="auto"/>
                    <w:bottom w:val="none" w:sz="0" w:space="0" w:color="auto"/>
                    <w:right w:val="none" w:sz="0" w:space="0" w:color="auto"/>
                  </w:divBdr>
                </w:div>
                <w:div w:id="76295136">
                  <w:marLeft w:val="0"/>
                  <w:marRight w:val="0"/>
                  <w:marTop w:val="0"/>
                  <w:marBottom w:val="0"/>
                  <w:divBdr>
                    <w:top w:val="none" w:sz="0" w:space="0" w:color="auto"/>
                    <w:left w:val="none" w:sz="0" w:space="0" w:color="auto"/>
                    <w:bottom w:val="none" w:sz="0" w:space="0" w:color="auto"/>
                    <w:right w:val="none" w:sz="0" w:space="0" w:color="auto"/>
                  </w:divBdr>
                </w:div>
                <w:div w:id="83848270">
                  <w:marLeft w:val="0"/>
                  <w:marRight w:val="0"/>
                  <w:marTop w:val="0"/>
                  <w:marBottom w:val="0"/>
                  <w:divBdr>
                    <w:top w:val="none" w:sz="0" w:space="0" w:color="auto"/>
                    <w:left w:val="none" w:sz="0" w:space="0" w:color="auto"/>
                    <w:bottom w:val="none" w:sz="0" w:space="0" w:color="auto"/>
                    <w:right w:val="none" w:sz="0" w:space="0" w:color="auto"/>
                  </w:divBdr>
                </w:div>
                <w:div w:id="92365372">
                  <w:marLeft w:val="0"/>
                  <w:marRight w:val="0"/>
                  <w:marTop w:val="0"/>
                  <w:marBottom w:val="0"/>
                  <w:divBdr>
                    <w:top w:val="none" w:sz="0" w:space="0" w:color="auto"/>
                    <w:left w:val="none" w:sz="0" w:space="0" w:color="auto"/>
                    <w:bottom w:val="none" w:sz="0" w:space="0" w:color="auto"/>
                    <w:right w:val="none" w:sz="0" w:space="0" w:color="auto"/>
                  </w:divBdr>
                </w:div>
                <w:div w:id="100299449">
                  <w:marLeft w:val="0"/>
                  <w:marRight w:val="0"/>
                  <w:marTop w:val="0"/>
                  <w:marBottom w:val="0"/>
                  <w:divBdr>
                    <w:top w:val="none" w:sz="0" w:space="0" w:color="auto"/>
                    <w:left w:val="none" w:sz="0" w:space="0" w:color="auto"/>
                    <w:bottom w:val="none" w:sz="0" w:space="0" w:color="auto"/>
                    <w:right w:val="none" w:sz="0" w:space="0" w:color="auto"/>
                  </w:divBdr>
                </w:div>
                <w:div w:id="108166836">
                  <w:marLeft w:val="0"/>
                  <w:marRight w:val="0"/>
                  <w:marTop w:val="0"/>
                  <w:marBottom w:val="0"/>
                  <w:divBdr>
                    <w:top w:val="none" w:sz="0" w:space="0" w:color="auto"/>
                    <w:left w:val="none" w:sz="0" w:space="0" w:color="auto"/>
                    <w:bottom w:val="none" w:sz="0" w:space="0" w:color="auto"/>
                    <w:right w:val="none" w:sz="0" w:space="0" w:color="auto"/>
                  </w:divBdr>
                </w:div>
                <w:div w:id="112748996">
                  <w:marLeft w:val="0"/>
                  <w:marRight w:val="0"/>
                  <w:marTop w:val="0"/>
                  <w:marBottom w:val="0"/>
                  <w:divBdr>
                    <w:top w:val="none" w:sz="0" w:space="0" w:color="auto"/>
                    <w:left w:val="none" w:sz="0" w:space="0" w:color="auto"/>
                    <w:bottom w:val="none" w:sz="0" w:space="0" w:color="auto"/>
                    <w:right w:val="none" w:sz="0" w:space="0" w:color="auto"/>
                  </w:divBdr>
                </w:div>
                <w:div w:id="116414332">
                  <w:marLeft w:val="0"/>
                  <w:marRight w:val="0"/>
                  <w:marTop w:val="0"/>
                  <w:marBottom w:val="0"/>
                  <w:divBdr>
                    <w:top w:val="none" w:sz="0" w:space="0" w:color="auto"/>
                    <w:left w:val="none" w:sz="0" w:space="0" w:color="auto"/>
                    <w:bottom w:val="none" w:sz="0" w:space="0" w:color="auto"/>
                    <w:right w:val="none" w:sz="0" w:space="0" w:color="auto"/>
                  </w:divBdr>
                </w:div>
                <w:div w:id="153112559">
                  <w:marLeft w:val="0"/>
                  <w:marRight w:val="0"/>
                  <w:marTop w:val="0"/>
                  <w:marBottom w:val="0"/>
                  <w:divBdr>
                    <w:top w:val="none" w:sz="0" w:space="0" w:color="auto"/>
                    <w:left w:val="none" w:sz="0" w:space="0" w:color="auto"/>
                    <w:bottom w:val="none" w:sz="0" w:space="0" w:color="auto"/>
                    <w:right w:val="none" w:sz="0" w:space="0" w:color="auto"/>
                  </w:divBdr>
                </w:div>
                <w:div w:id="178930170">
                  <w:marLeft w:val="0"/>
                  <w:marRight w:val="0"/>
                  <w:marTop w:val="0"/>
                  <w:marBottom w:val="0"/>
                  <w:divBdr>
                    <w:top w:val="none" w:sz="0" w:space="0" w:color="auto"/>
                    <w:left w:val="none" w:sz="0" w:space="0" w:color="auto"/>
                    <w:bottom w:val="none" w:sz="0" w:space="0" w:color="auto"/>
                    <w:right w:val="none" w:sz="0" w:space="0" w:color="auto"/>
                  </w:divBdr>
                </w:div>
                <w:div w:id="182984669">
                  <w:marLeft w:val="0"/>
                  <w:marRight w:val="0"/>
                  <w:marTop w:val="0"/>
                  <w:marBottom w:val="0"/>
                  <w:divBdr>
                    <w:top w:val="none" w:sz="0" w:space="0" w:color="auto"/>
                    <w:left w:val="none" w:sz="0" w:space="0" w:color="auto"/>
                    <w:bottom w:val="none" w:sz="0" w:space="0" w:color="auto"/>
                    <w:right w:val="none" w:sz="0" w:space="0" w:color="auto"/>
                  </w:divBdr>
                </w:div>
                <w:div w:id="190846246">
                  <w:marLeft w:val="0"/>
                  <w:marRight w:val="0"/>
                  <w:marTop w:val="0"/>
                  <w:marBottom w:val="0"/>
                  <w:divBdr>
                    <w:top w:val="none" w:sz="0" w:space="0" w:color="auto"/>
                    <w:left w:val="none" w:sz="0" w:space="0" w:color="auto"/>
                    <w:bottom w:val="none" w:sz="0" w:space="0" w:color="auto"/>
                    <w:right w:val="none" w:sz="0" w:space="0" w:color="auto"/>
                  </w:divBdr>
                </w:div>
                <w:div w:id="191960145">
                  <w:marLeft w:val="0"/>
                  <w:marRight w:val="0"/>
                  <w:marTop w:val="0"/>
                  <w:marBottom w:val="0"/>
                  <w:divBdr>
                    <w:top w:val="none" w:sz="0" w:space="0" w:color="auto"/>
                    <w:left w:val="none" w:sz="0" w:space="0" w:color="auto"/>
                    <w:bottom w:val="none" w:sz="0" w:space="0" w:color="auto"/>
                    <w:right w:val="none" w:sz="0" w:space="0" w:color="auto"/>
                  </w:divBdr>
                </w:div>
                <w:div w:id="218517368">
                  <w:marLeft w:val="0"/>
                  <w:marRight w:val="0"/>
                  <w:marTop w:val="0"/>
                  <w:marBottom w:val="0"/>
                  <w:divBdr>
                    <w:top w:val="none" w:sz="0" w:space="0" w:color="auto"/>
                    <w:left w:val="none" w:sz="0" w:space="0" w:color="auto"/>
                    <w:bottom w:val="none" w:sz="0" w:space="0" w:color="auto"/>
                    <w:right w:val="none" w:sz="0" w:space="0" w:color="auto"/>
                  </w:divBdr>
                </w:div>
                <w:div w:id="230433676">
                  <w:marLeft w:val="0"/>
                  <w:marRight w:val="0"/>
                  <w:marTop w:val="0"/>
                  <w:marBottom w:val="0"/>
                  <w:divBdr>
                    <w:top w:val="none" w:sz="0" w:space="0" w:color="auto"/>
                    <w:left w:val="none" w:sz="0" w:space="0" w:color="auto"/>
                    <w:bottom w:val="none" w:sz="0" w:space="0" w:color="auto"/>
                    <w:right w:val="none" w:sz="0" w:space="0" w:color="auto"/>
                  </w:divBdr>
                </w:div>
                <w:div w:id="236600376">
                  <w:marLeft w:val="0"/>
                  <w:marRight w:val="0"/>
                  <w:marTop w:val="0"/>
                  <w:marBottom w:val="0"/>
                  <w:divBdr>
                    <w:top w:val="none" w:sz="0" w:space="0" w:color="auto"/>
                    <w:left w:val="none" w:sz="0" w:space="0" w:color="auto"/>
                    <w:bottom w:val="none" w:sz="0" w:space="0" w:color="auto"/>
                    <w:right w:val="none" w:sz="0" w:space="0" w:color="auto"/>
                  </w:divBdr>
                </w:div>
                <w:div w:id="245959848">
                  <w:marLeft w:val="0"/>
                  <w:marRight w:val="0"/>
                  <w:marTop w:val="0"/>
                  <w:marBottom w:val="0"/>
                  <w:divBdr>
                    <w:top w:val="none" w:sz="0" w:space="0" w:color="auto"/>
                    <w:left w:val="none" w:sz="0" w:space="0" w:color="auto"/>
                    <w:bottom w:val="none" w:sz="0" w:space="0" w:color="auto"/>
                    <w:right w:val="none" w:sz="0" w:space="0" w:color="auto"/>
                  </w:divBdr>
                </w:div>
                <w:div w:id="284654270">
                  <w:marLeft w:val="0"/>
                  <w:marRight w:val="0"/>
                  <w:marTop w:val="0"/>
                  <w:marBottom w:val="0"/>
                  <w:divBdr>
                    <w:top w:val="none" w:sz="0" w:space="0" w:color="auto"/>
                    <w:left w:val="none" w:sz="0" w:space="0" w:color="auto"/>
                    <w:bottom w:val="none" w:sz="0" w:space="0" w:color="auto"/>
                    <w:right w:val="none" w:sz="0" w:space="0" w:color="auto"/>
                  </w:divBdr>
                </w:div>
                <w:div w:id="290013960">
                  <w:marLeft w:val="0"/>
                  <w:marRight w:val="0"/>
                  <w:marTop w:val="0"/>
                  <w:marBottom w:val="0"/>
                  <w:divBdr>
                    <w:top w:val="none" w:sz="0" w:space="0" w:color="auto"/>
                    <w:left w:val="none" w:sz="0" w:space="0" w:color="auto"/>
                    <w:bottom w:val="none" w:sz="0" w:space="0" w:color="auto"/>
                    <w:right w:val="none" w:sz="0" w:space="0" w:color="auto"/>
                  </w:divBdr>
                </w:div>
                <w:div w:id="299117288">
                  <w:marLeft w:val="0"/>
                  <w:marRight w:val="0"/>
                  <w:marTop w:val="0"/>
                  <w:marBottom w:val="0"/>
                  <w:divBdr>
                    <w:top w:val="none" w:sz="0" w:space="0" w:color="auto"/>
                    <w:left w:val="none" w:sz="0" w:space="0" w:color="auto"/>
                    <w:bottom w:val="none" w:sz="0" w:space="0" w:color="auto"/>
                    <w:right w:val="none" w:sz="0" w:space="0" w:color="auto"/>
                  </w:divBdr>
                </w:div>
                <w:div w:id="327295884">
                  <w:marLeft w:val="0"/>
                  <w:marRight w:val="0"/>
                  <w:marTop w:val="0"/>
                  <w:marBottom w:val="0"/>
                  <w:divBdr>
                    <w:top w:val="none" w:sz="0" w:space="0" w:color="auto"/>
                    <w:left w:val="none" w:sz="0" w:space="0" w:color="auto"/>
                    <w:bottom w:val="none" w:sz="0" w:space="0" w:color="auto"/>
                    <w:right w:val="none" w:sz="0" w:space="0" w:color="auto"/>
                  </w:divBdr>
                </w:div>
                <w:div w:id="367412201">
                  <w:marLeft w:val="0"/>
                  <w:marRight w:val="0"/>
                  <w:marTop w:val="0"/>
                  <w:marBottom w:val="0"/>
                  <w:divBdr>
                    <w:top w:val="none" w:sz="0" w:space="0" w:color="auto"/>
                    <w:left w:val="none" w:sz="0" w:space="0" w:color="auto"/>
                    <w:bottom w:val="none" w:sz="0" w:space="0" w:color="auto"/>
                    <w:right w:val="none" w:sz="0" w:space="0" w:color="auto"/>
                  </w:divBdr>
                </w:div>
                <w:div w:id="377361878">
                  <w:marLeft w:val="0"/>
                  <w:marRight w:val="0"/>
                  <w:marTop w:val="0"/>
                  <w:marBottom w:val="0"/>
                  <w:divBdr>
                    <w:top w:val="none" w:sz="0" w:space="0" w:color="auto"/>
                    <w:left w:val="none" w:sz="0" w:space="0" w:color="auto"/>
                    <w:bottom w:val="none" w:sz="0" w:space="0" w:color="auto"/>
                    <w:right w:val="none" w:sz="0" w:space="0" w:color="auto"/>
                  </w:divBdr>
                </w:div>
                <w:div w:id="385642782">
                  <w:marLeft w:val="0"/>
                  <w:marRight w:val="0"/>
                  <w:marTop w:val="0"/>
                  <w:marBottom w:val="0"/>
                  <w:divBdr>
                    <w:top w:val="none" w:sz="0" w:space="0" w:color="auto"/>
                    <w:left w:val="none" w:sz="0" w:space="0" w:color="auto"/>
                    <w:bottom w:val="none" w:sz="0" w:space="0" w:color="auto"/>
                    <w:right w:val="none" w:sz="0" w:space="0" w:color="auto"/>
                  </w:divBdr>
                </w:div>
                <w:div w:id="434904944">
                  <w:marLeft w:val="0"/>
                  <w:marRight w:val="0"/>
                  <w:marTop w:val="0"/>
                  <w:marBottom w:val="0"/>
                  <w:divBdr>
                    <w:top w:val="none" w:sz="0" w:space="0" w:color="auto"/>
                    <w:left w:val="none" w:sz="0" w:space="0" w:color="auto"/>
                    <w:bottom w:val="none" w:sz="0" w:space="0" w:color="auto"/>
                    <w:right w:val="none" w:sz="0" w:space="0" w:color="auto"/>
                  </w:divBdr>
                </w:div>
                <w:div w:id="438575188">
                  <w:marLeft w:val="0"/>
                  <w:marRight w:val="0"/>
                  <w:marTop w:val="0"/>
                  <w:marBottom w:val="0"/>
                  <w:divBdr>
                    <w:top w:val="none" w:sz="0" w:space="0" w:color="auto"/>
                    <w:left w:val="none" w:sz="0" w:space="0" w:color="auto"/>
                    <w:bottom w:val="none" w:sz="0" w:space="0" w:color="auto"/>
                    <w:right w:val="none" w:sz="0" w:space="0" w:color="auto"/>
                  </w:divBdr>
                </w:div>
                <w:div w:id="444886413">
                  <w:marLeft w:val="0"/>
                  <w:marRight w:val="0"/>
                  <w:marTop w:val="0"/>
                  <w:marBottom w:val="0"/>
                  <w:divBdr>
                    <w:top w:val="none" w:sz="0" w:space="0" w:color="auto"/>
                    <w:left w:val="none" w:sz="0" w:space="0" w:color="auto"/>
                    <w:bottom w:val="none" w:sz="0" w:space="0" w:color="auto"/>
                    <w:right w:val="none" w:sz="0" w:space="0" w:color="auto"/>
                  </w:divBdr>
                </w:div>
                <w:div w:id="444927359">
                  <w:marLeft w:val="0"/>
                  <w:marRight w:val="0"/>
                  <w:marTop w:val="0"/>
                  <w:marBottom w:val="0"/>
                  <w:divBdr>
                    <w:top w:val="none" w:sz="0" w:space="0" w:color="auto"/>
                    <w:left w:val="none" w:sz="0" w:space="0" w:color="auto"/>
                    <w:bottom w:val="none" w:sz="0" w:space="0" w:color="auto"/>
                    <w:right w:val="none" w:sz="0" w:space="0" w:color="auto"/>
                  </w:divBdr>
                </w:div>
                <w:div w:id="446042293">
                  <w:marLeft w:val="0"/>
                  <w:marRight w:val="0"/>
                  <w:marTop w:val="0"/>
                  <w:marBottom w:val="0"/>
                  <w:divBdr>
                    <w:top w:val="none" w:sz="0" w:space="0" w:color="auto"/>
                    <w:left w:val="none" w:sz="0" w:space="0" w:color="auto"/>
                    <w:bottom w:val="none" w:sz="0" w:space="0" w:color="auto"/>
                    <w:right w:val="none" w:sz="0" w:space="0" w:color="auto"/>
                  </w:divBdr>
                </w:div>
                <w:div w:id="448016076">
                  <w:marLeft w:val="0"/>
                  <w:marRight w:val="0"/>
                  <w:marTop w:val="0"/>
                  <w:marBottom w:val="0"/>
                  <w:divBdr>
                    <w:top w:val="none" w:sz="0" w:space="0" w:color="auto"/>
                    <w:left w:val="none" w:sz="0" w:space="0" w:color="auto"/>
                    <w:bottom w:val="none" w:sz="0" w:space="0" w:color="auto"/>
                    <w:right w:val="none" w:sz="0" w:space="0" w:color="auto"/>
                  </w:divBdr>
                </w:div>
                <w:div w:id="463085982">
                  <w:marLeft w:val="0"/>
                  <w:marRight w:val="0"/>
                  <w:marTop w:val="0"/>
                  <w:marBottom w:val="0"/>
                  <w:divBdr>
                    <w:top w:val="none" w:sz="0" w:space="0" w:color="auto"/>
                    <w:left w:val="none" w:sz="0" w:space="0" w:color="auto"/>
                    <w:bottom w:val="none" w:sz="0" w:space="0" w:color="auto"/>
                    <w:right w:val="none" w:sz="0" w:space="0" w:color="auto"/>
                  </w:divBdr>
                </w:div>
                <w:div w:id="463424959">
                  <w:marLeft w:val="0"/>
                  <w:marRight w:val="0"/>
                  <w:marTop w:val="0"/>
                  <w:marBottom w:val="0"/>
                  <w:divBdr>
                    <w:top w:val="none" w:sz="0" w:space="0" w:color="auto"/>
                    <w:left w:val="none" w:sz="0" w:space="0" w:color="auto"/>
                    <w:bottom w:val="none" w:sz="0" w:space="0" w:color="auto"/>
                    <w:right w:val="none" w:sz="0" w:space="0" w:color="auto"/>
                  </w:divBdr>
                </w:div>
                <w:div w:id="573466136">
                  <w:marLeft w:val="0"/>
                  <w:marRight w:val="0"/>
                  <w:marTop w:val="0"/>
                  <w:marBottom w:val="0"/>
                  <w:divBdr>
                    <w:top w:val="none" w:sz="0" w:space="0" w:color="auto"/>
                    <w:left w:val="none" w:sz="0" w:space="0" w:color="auto"/>
                    <w:bottom w:val="none" w:sz="0" w:space="0" w:color="auto"/>
                    <w:right w:val="none" w:sz="0" w:space="0" w:color="auto"/>
                  </w:divBdr>
                </w:div>
                <w:div w:id="627273098">
                  <w:marLeft w:val="0"/>
                  <w:marRight w:val="0"/>
                  <w:marTop w:val="0"/>
                  <w:marBottom w:val="0"/>
                  <w:divBdr>
                    <w:top w:val="none" w:sz="0" w:space="0" w:color="auto"/>
                    <w:left w:val="none" w:sz="0" w:space="0" w:color="auto"/>
                    <w:bottom w:val="none" w:sz="0" w:space="0" w:color="auto"/>
                    <w:right w:val="none" w:sz="0" w:space="0" w:color="auto"/>
                  </w:divBdr>
                </w:div>
                <w:div w:id="631717093">
                  <w:marLeft w:val="0"/>
                  <w:marRight w:val="0"/>
                  <w:marTop w:val="0"/>
                  <w:marBottom w:val="0"/>
                  <w:divBdr>
                    <w:top w:val="none" w:sz="0" w:space="0" w:color="auto"/>
                    <w:left w:val="none" w:sz="0" w:space="0" w:color="auto"/>
                    <w:bottom w:val="none" w:sz="0" w:space="0" w:color="auto"/>
                    <w:right w:val="none" w:sz="0" w:space="0" w:color="auto"/>
                  </w:divBdr>
                </w:div>
                <w:div w:id="636641584">
                  <w:marLeft w:val="0"/>
                  <w:marRight w:val="0"/>
                  <w:marTop w:val="0"/>
                  <w:marBottom w:val="0"/>
                  <w:divBdr>
                    <w:top w:val="none" w:sz="0" w:space="0" w:color="auto"/>
                    <w:left w:val="none" w:sz="0" w:space="0" w:color="auto"/>
                    <w:bottom w:val="none" w:sz="0" w:space="0" w:color="auto"/>
                    <w:right w:val="none" w:sz="0" w:space="0" w:color="auto"/>
                  </w:divBdr>
                </w:div>
                <w:div w:id="665206615">
                  <w:marLeft w:val="0"/>
                  <w:marRight w:val="0"/>
                  <w:marTop w:val="0"/>
                  <w:marBottom w:val="0"/>
                  <w:divBdr>
                    <w:top w:val="none" w:sz="0" w:space="0" w:color="auto"/>
                    <w:left w:val="none" w:sz="0" w:space="0" w:color="auto"/>
                    <w:bottom w:val="none" w:sz="0" w:space="0" w:color="auto"/>
                    <w:right w:val="none" w:sz="0" w:space="0" w:color="auto"/>
                  </w:divBdr>
                </w:div>
                <w:div w:id="668486264">
                  <w:marLeft w:val="0"/>
                  <w:marRight w:val="0"/>
                  <w:marTop w:val="0"/>
                  <w:marBottom w:val="0"/>
                  <w:divBdr>
                    <w:top w:val="none" w:sz="0" w:space="0" w:color="auto"/>
                    <w:left w:val="none" w:sz="0" w:space="0" w:color="auto"/>
                    <w:bottom w:val="none" w:sz="0" w:space="0" w:color="auto"/>
                    <w:right w:val="none" w:sz="0" w:space="0" w:color="auto"/>
                  </w:divBdr>
                </w:div>
                <w:div w:id="673191743">
                  <w:marLeft w:val="0"/>
                  <w:marRight w:val="0"/>
                  <w:marTop w:val="0"/>
                  <w:marBottom w:val="0"/>
                  <w:divBdr>
                    <w:top w:val="none" w:sz="0" w:space="0" w:color="auto"/>
                    <w:left w:val="none" w:sz="0" w:space="0" w:color="auto"/>
                    <w:bottom w:val="none" w:sz="0" w:space="0" w:color="auto"/>
                    <w:right w:val="none" w:sz="0" w:space="0" w:color="auto"/>
                  </w:divBdr>
                </w:div>
                <w:div w:id="696077425">
                  <w:marLeft w:val="0"/>
                  <w:marRight w:val="0"/>
                  <w:marTop w:val="0"/>
                  <w:marBottom w:val="0"/>
                  <w:divBdr>
                    <w:top w:val="none" w:sz="0" w:space="0" w:color="auto"/>
                    <w:left w:val="none" w:sz="0" w:space="0" w:color="auto"/>
                    <w:bottom w:val="none" w:sz="0" w:space="0" w:color="auto"/>
                    <w:right w:val="none" w:sz="0" w:space="0" w:color="auto"/>
                  </w:divBdr>
                </w:div>
                <w:div w:id="698973073">
                  <w:marLeft w:val="0"/>
                  <w:marRight w:val="0"/>
                  <w:marTop w:val="0"/>
                  <w:marBottom w:val="0"/>
                  <w:divBdr>
                    <w:top w:val="none" w:sz="0" w:space="0" w:color="auto"/>
                    <w:left w:val="none" w:sz="0" w:space="0" w:color="auto"/>
                    <w:bottom w:val="none" w:sz="0" w:space="0" w:color="auto"/>
                    <w:right w:val="none" w:sz="0" w:space="0" w:color="auto"/>
                  </w:divBdr>
                </w:div>
                <w:div w:id="703407798">
                  <w:marLeft w:val="0"/>
                  <w:marRight w:val="0"/>
                  <w:marTop w:val="0"/>
                  <w:marBottom w:val="0"/>
                  <w:divBdr>
                    <w:top w:val="none" w:sz="0" w:space="0" w:color="auto"/>
                    <w:left w:val="none" w:sz="0" w:space="0" w:color="auto"/>
                    <w:bottom w:val="none" w:sz="0" w:space="0" w:color="auto"/>
                    <w:right w:val="none" w:sz="0" w:space="0" w:color="auto"/>
                  </w:divBdr>
                </w:div>
                <w:div w:id="714157958">
                  <w:marLeft w:val="0"/>
                  <w:marRight w:val="0"/>
                  <w:marTop w:val="0"/>
                  <w:marBottom w:val="0"/>
                  <w:divBdr>
                    <w:top w:val="none" w:sz="0" w:space="0" w:color="auto"/>
                    <w:left w:val="none" w:sz="0" w:space="0" w:color="auto"/>
                    <w:bottom w:val="none" w:sz="0" w:space="0" w:color="auto"/>
                    <w:right w:val="none" w:sz="0" w:space="0" w:color="auto"/>
                  </w:divBdr>
                </w:div>
                <w:div w:id="766968642">
                  <w:marLeft w:val="0"/>
                  <w:marRight w:val="0"/>
                  <w:marTop w:val="0"/>
                  <w:marBottom w:val="0"/>
                  <w:divBdr>
                    <w:top w:val="none" w:sz="0" w:space="0" w:color="auto"/>
                    <w:left w:val="none" w:sz="0" w:space="0" w:color="auto"/>
                    <w:bottom w:val="none" w:sz="0" w:space="0" w:color="auto"/>
                    <w:right w:val="none" w:sz="0" w:space="0" w:color="auto"/>
                  </w:divBdr>
                </w:div>
                <w:div w:id="813640426">
                  <w:marLeft w:val="0"/>
                  <w:marRight w:val="0"/>
                  <w:marTop w:val="0"/>
                  <w:marBottom w:val="0"/>
                  <w:divBdr>
                    <w:top w:val="none" w:sz="0" w:space="0" w:color="auto"/>
                    <w:left w:val="none" w:sz="0" w:space="0" w:color="auto"/>
                    <w:bottom w:val="none" w:sz="0" w:space="0" w:color="auto"/>
                    <w:right w:val="none" w:sz="0" w:space="0" w:color="auto"/>
                  </w:divBdr>
                </w:div>
                <w:div w:id="824056011">
                  <w:marLeft w:val="0"/>
                  <w:marRight w:val="0"/>
                  <w:marTop w:val="0"/>
                  <w:marBottom w:val="0"/>
                  <w:divBdr>
                    <w:top w:val="none" w:sz="0" w:space="0" w:color="auto"/>
                    <w:left w:val="none" w:sz="0" w:space="0" w:color="auto"/>
                    <w:bottom w:val="none" w:sz="0" w:space="0" w:color="auto"/>
                    <w:right w:val="none" w:sz="0" w:space="0" w:color="auto"/>
                  </w:divBdr>
                </w:div>
                <w:div w:id="844976147">
                  <w:marLeft w:val="0"/>
                  <w:marRight w:val="0"/>
                  <w:marTop w:val="0"/>
                  <w:marBottom w:val="0"/>
                  <w:divBdr>
                    <w:top w:val="none" w:sz="0" w:space="0" w:color="auto"/>
                    <w:left w:val="none" w:sz="0" w:space="0" w:color="auto"/>
                    <w:bottom w:val="none" w:sz="0" w:space="0" w:color="auto"/>
                    <w:right w:val="none" w:sz="0" w:space="0" w:color="auto"/>
                  </w:divBdr>
                </w:div>
                <w:div w:id="849762256">
                  <w:marLeft w:val="0"/>
                  <w:marRight w:val="0"/>
                  <w:marTop w:val="0"/>
                  <w:marBottom w:val="0"/>
                  <w:divBdr>
                    <w:top w:val="none" w:sz="0" w:space="0" w:color="auto"/>
                    <w:left w:val="none" w:sz="0" w:space="0" w:color="auto"/>
                    <w:bottom w:val="none" w:sz="0" w:space="0" w:color="auto"/>
                    <w:right w:val="none" w:sz="0" w:space="0" w:color="auto"/>
                  </w:divBdr>
                </w:div>
                <w:div w:id="857544941">
                  <w:marLeft w:val="0"/>
                  <w:marRight w:val="0"/>
                  <w:marTop w:val="0"/>
                  <w:marBottom w:val="0"/>
                  <w:divBdr>
                    <w:top w:val="none" w:sz="0" w:space="0" w:color="auto"/>
                    <w:left w:val="none" w:sz="0" w:space="0" w:color="auto"/>
                    <w:bottom w:val="none" w:sz="0" w:space="0" w:color="auto"/>
                    <w:right w:val="none" w:sz="0" w:space="0" w:color="auto"/>
                  </w:divBdr>
                </w:div>
                <w:div w:id="859781427">
                  <w:marLeft w:val="0"/>
                  <w:marRight w:val="0"/>
                  <w:marTop w:val="0"/>
                  <w:marBottom w:val="0"/>
                  <w:divBdr>
                    <w:top w:val="none" w:sz="0" w:space="0" w:color="auto"/>
                    <w:left w:val="none" w:sz="0" w:space="0" w:color="auto"/>
                    <w:bottom w:val="none" w:sz="0" w:space="0" w:color="auto"/>
                    <w:right w:val="none" w:sz="0" w:space="0" w:color="auto"/>
                  </w:divBdr>
                </w:div>
                <w:div w:id="868185501">
                  <w:marLeft w:val="0"/>
                  <w:marRight w:val="0"/>
                  <w:marTop w:val="0"/>
                  <w:marBottom w:val="0"/>
                  <w:divBdr>
                    <w:top w:val="none" w:sz="0" w:space="0" w:color="auto"/>
                    <w:left w:val="none" w:sz="0" w:space="0" w:color="auto"/>
                    <w:bottom w:val="none" w:sz="0" w:space="0" w:color="auto"/>
                    <w:right w:val="none" w:sz="0" w:space="0" w:color="auto"/>
                  </w:divBdr>
                </w:div>
                <w:div w:id="921066207">
                  <w:marLeft w:val="0"/>
                  <w:marRight w:val="0"/>
                  <w:marTop w:val="0"/>
                  <w:marBottom w:val="0"/>
                  <w:divBdr>
                    <w:top w:val="none" w:sz="0" w:space="0" w:color="auto"/>
                    <w:left w:val="none" w:sz="0" w:space="0" w:color="auto"/>
                    <w:bottom w:val="none" w:sz="0" w:space="0" w:color="auto"/>
                    <w:right w:val="none" w:sz="0" w:space="0" w:color="auto"/>
                  </w:divBdr>
                </w:div>
                <w:div w:id="922684895">
                  <w:marLeft w:val="0"/>
                  <w:marRight w:val="0"/>
                  <w:marTop w:val="0"/>
                  <w:marBottom w:val="0"/>
                  <w:divBdr>
                    <w:top w:val="none" w:sz="0" w:space="0" w:color="auto"/>
                    <w:left w:val="none" w:sz="0" w:space="0" w:color="auto"/>
                    <w:bottom w:val="none" w:sz="0" w:space="0" w:color="auto"/>
                    <w:right w:val="none" w:sz="0" w:space="0" w:color="auto"/>
                  </w:divBdr>
                </w:div>
                <w:div w:id="936986019">
                  <w:marLeft w:val="0"/>
                  <w:marRight w:val="0"/>
                  <w:marTop w:val="0"/>
                  <w:marBottom w:val="0"/>
                  <w:divBdr>
                    <w:top w:val="none" w:sz="0" w:space="0" w:color="auto"/>
                    <w:left w:val="none" w:sz="0" w:space="0" w:color="auto"/>
                    <w:bottom w:val="none" w:sz="0" w:space="0" w:color="auto"/>
                    <w:right w:val="none" w:sz="0" w:space="0" w:color="auto"/>
                  </w:divBdr>
                </w:div>
                <w:div w:id="944271168">
                  <w:marLeft w:val="0"/>
                  <w:marRight w:val="0"/>
                  <w:marTop w:val="0"/>
                  <w:marBottom w:val="0"/>
                  <w:divBdr>
                    <w:top w:val="none" w:sz="0" w:space="0" w:color="auto"/>
                    <w:left w:val="none" w:sz="0" w:space="0" w:color="auto"/>
                    <w:bottom w:val="none" w:sz="0" w:space="0" w:color="auto"/>
                    <w:right w:val="none" w:sz="0" w:space="0" w:color="auto"/>
                  </w:divBdr>
                </w:div>
                <w:div w:id="947545117">
                  <w:marLeft w:val="0"/>
                  <w:marRight w:val="0"/>
                  <w:marTop w:val="0"/>
                  <w:marBottom w:val="0"/>
                  <w:divBdr>
                    <w:top w:val="none" w:sz="0" w:space="0" w:color="auto"/>
                    <w:left w:val="none" w:sz="0" w:space="0" w:color="auto"/>
                    <w:bottom w:val="none" w:sz="0" w:space="0" w:color="auto"/>
                    <w:right w:val="none" w:sz="0" w:space="0" w:color="auto"/>
                  </w:divBdr>
                </w:div>
                <w:div w:id="983896535">
                  <w:marLeft w:val="0"/>
                  <w:marRight w:val="0"/>
                  <w:marTop w:val="0"/>
                  <w:marBottom w:val="0"/>
                  <w:divBdr>
                    <w:top w:val="none" w:sz="0" w:space="0" w:color="auto"/>
                    <w:left w:val="none" w:sz="0" w:space="0" w:color="auto"/>
                    <w:bottom w:val="none" w:sz="0" w:space="0" w:color="auto"/>
                    <w:right w:val="none" w:sz="0" w:space="0" w:color="auto"/>
                  </w:divBdr>
                </w:div>
                <w:div w:id="987899296">
                  <w:marLeft w:val="0"/>
                  <w:marRight w:val="0"/>
                  <w:marTop w:val="0"/>
                  <w:marBottom w:val="0"/>
                  <w:divBdr>
                    <w:top w:val="none" w:sz="0" w:space="0" w:color="auto"/>
                    <w:left w:val="none" w:sz="0" w:space="0" w:color="auto"/>
                    <w:bottom w:val="none" w:sz="0" w:space="0" w:color="auto"/>
                    <w:right w:val="none" w:sz="0" w:space="0" w:color="auto"/>
                  </w:divBdr>
                </w:div>
                <w:div w:id="991178255">
                  <w:marLeft w:val="0"/>
                  <w:marRight w:val="0"/>
                  <w:marTop w:val="0"/>
                  <w:marBottom w:val="0"/>
                  <w:divBdr>
                    <w:top w:val="none" w:sz="0" w:space="0" w:color="auto"/>
                    <w:left w:val="none" w:sz="0" w:space="0" w:color="auto"/>
                    <w:bottom w:val="none" w:sz="0" w:space="0" w:color="auto"/>
                    <w:right w:val="none" w:sz="0" w:space="0" w:color="auto"/>
                  </w:divBdr>
                </w:div>
                <w:div w:id="1004547928">
                  <w:marLeft w:val="0"/>
                  <w:marRight w:val="0"/>
                  <w:marTop w:val="0"/>
                  <w:marBottom w:val="0"/>
                  <w:divBdr>
                    <w:top w:val="none" w:sz="0" w:space="0" w:color="auto"/>
                    <w:left w:val="none" w:sz="0" w:space="0" w:color="auto"/>
                    <w:bottom w:val="none" w:sz="0" w:space="0" w:color="auto"/>
                    <w:right w:val="none" w:sz="0" w:space="0" w:color="auto"/>
                  </w:divBdr>
                </w:div>
                <w:div w:id="1010136838">
                  <w:marLeft w:val="0"/>
                  <w:marRight w:val="0"/>
                  <w:marTop w:val="0"/>
                  <w:marBottom w:val="0"/>
                  <w:divBdr>
                    <w:top w:val="none" w:sz="0" w:space="0" w:color="auto"/>
                    <w:left w:val="none" w:sz="0" w:space="0" w:color="auto"/>
                    <w:bottom w:val="none" w:sz="0" w:space="0" w:color="auto"/>
                    <w:right w:val="none" w:sz="0" w:space="0" w:color="auto"/>
                  </w:divBdr>
                </w:div>
                <w:div w:id="1031223298">
                  <w:marLeft w:val="0"/>
                  <w:marRight w:val="0"/>
                  <w:marTop w:val="0"/>
                  <w:marBottom w:val="0"/>
                  <w:divBdr>
                    <w:top w:val="none" w:sz="0" w:space="0" w:color="auto"/>
                    <w:left w:val="none" w:sz="0" w:space="0" w:color="auto"/>
                    <w:bottom w:val="none" w:sz="0" w:space="0" w:color="auto"/>
                    <w:right w:val="none" w:sz="0" w:space="0" w:color="auto"/>
                  </w:divBdr>
                </w:div>
                <w:div w:id="1046875758">
                  <w:marLeft w:val="0"/>
                  <w:marRight w:val="0"/>
                  <w:marTop w:val="0"/>
                  <w:marBottom w:val="0"/>
                  <w:divBdr>
                    <w:top w:val="none" w:sz="0" w:space="0" w:color="auto"/>
                    <w:left w:val="none" w:sz="0" w:space="0" w:color="auto"/>
                    <w:bottom w:val="none" w:sz="0" w:space="0" w:color="auto"/>
                    <w:right w:val="none" w:sz="0" w:space="0" w:color="auto"/>
                  </w:divBdr>
                </w:div>
                <w:div w:id="1059745474">
                  <w:marLeft w:val="0"/>
                  <w:marRight w:val="0"/>
                  <w:marTop w:val="0"/>
                  <w:marBottom w:val="0"/>
                  <w:divBdr>
                    <w:top w:val="none" w:sz="0" w:space="0" w:color="auto"/>
                    <w:left w:val="none" w:sz="0" w:space="0" w:color="auto"/>
                    <w:bottom w:val="none" w:sz="0" w:space="0" w:color="auto"/>
                    <w:right w:val="none" w:sz="0" w:space="0" w:color="auto"/>
                  </w:divBdr>
                </w:div>
                <w:div w:id="1077092191">
                  <w:marLeft w:val="0"/>
                  <w:marRight w:val="0"/>
                  <w:marTop w:val="0"/>
                  <w:marBottom w:val="0"/>
                  <w:divBdr>
                    <w:top w:val="none" w:sz="0" w:space="0" w:color="auto"/>
                    <w:left w:val="none" w:sz="0" w:space="0" w:color="auto"/>
                    <w:bottom w:val="none" w:sz="0" w:space="0" w:color="auto"/>
                    <w:right w:val="none" w:sz="0" w:space="0" w:color="auto"/>
                  </w:divBdr>
                </w:div>
                <w:div w:id="1085690491">
                  <w:marLeft w:val="0"/>
                  <w:marRight w:val="0"/>
                  <w:marTop w:val="0"/>
                  <w:marBottom w:val="0"/>
                  <w:divBdr>
                    <w:top w:val="none" w:sz="0" w:space="0" w:color="auto"/>
                    <w:left w:val="none" w:sz="0" w:space="0" w:color="auto"/>
                    <w:bottom w:val="none" w:sz="0" w:space="0" w:color="auto"/>
                    <w:right w:val="none" w:sz="0" w:space="0" w:color="auto"/>
                  </w:divBdr>
                </w:div>
                <w:div w:id="1105610923">
                  <w:marLeft w:val="0"/>
                  <w:marRight w:val="0"/>
                  <w:marTop w:val="0"/>
                  <w:marBottom w:val="0"/>
                  <w:divBdr>
                    <w:top w:val="none" w:sz="0" w:space="0" w:color="auto"/>
                    <w:left w:val="none" w:sz="0" w:space="0" w:color="auto"/>
                    <w:bottom w:val="none" w:sz="0" w:space="0" w:color="auto"/>
                    <w:right w:val="none" w:sz="0" w:space="0" w:color="auto"/>
                  </w:divBdr>
                </w:div>
                <w:div w:id="1171137581">
                  <w:marLeft w:val="0"/>
                  <w:marRight w:val="0"/>
                  <w:marTop w:val="0"/>
                  <w:marBottom w:val="0"/>
                  <w:divBdr>
                    <w:top w:val="none" w:sz="0" w:space="0" w:color="auto"/>
                    <w:left w:val="none" w:sz="0" w:space="0" w:color="auto"/>
                    <w:bottom w:val="none" w:sz="0" w:space="0" w:color="auto"/>
                    <w:right w:val="none" w:sz="0" w:space="0" w:color="auto"/>
                  </w:divBdr>
                </w:div>
                <w:div w:id="1175221719">
                  <w:marLeft w:val="0"/>
                  <w:marRight w:val="0"/>
                  <w:marTop w:val="0"/>
                  <w:marBottom w:val="0"/>
                  <w:divBdr>
                    <w:top w:val="none" w:sz="0" w:space="0" w:color="auto"/>
                    <w:left w:val="none" w:sz="0" w:space="0" w:color="auto"/>
                    <w:bottom w:val="none" w:sz="0" w:space="0" w:color="auto"/>
                    <w:right w:val="none" w:sz="0" w:space="0" w:color="auto"/>
                  </w:divBdr>
                </w:div>
                <w:div w:id="1189566807">
                  <w:marLeft w:val="0"/>
                  <w:marRight w:val="0"/>
                  <w:marTop w:val="0"/>
                  <w:marBottom w:val="0"/>
                  <w:divBdr>
                    <w:top w:val="none" w:sz="0" w:space="0" w:color="auto"/>
                    <w:left w:val="none" w:sz="0" w:space="0" w:color="auto"/>
                    <w:bottom w:val="none" w:sz="0" w:space="0" w:color="auto"/>
                    <w:right w:val="none" w:sz="0" w:space="0" w:color="auto"/>
                  </w:divBdr>
                </w:div>
                <w:div w:id="1189683202">
                  <w:marLeft w:val="0"/>
                  <w:marRight w:val="0"/>
                  <w:marTop w:val="0"/>
                  <w:marBottom w:val="0"/>
                  <w:divBdr>
                    <w:top w:val="none" w:sz="0" w:space="0" w:color="auto"/>
                    <w:left w:val="none" w:sz="0" w:space="0" w:color="auto"/>
                    <w:bottom w:val="none" w:sz="0" w:space="0" w:color="auto"/>
                    <w:right w:val="none" w:sz="0" w:space="0" w:color="auto"/>
                  </w:divBdr>
                </w:div>
                <w:div w:id="1198356051">
                  <w:marLeft w:val="0"/>
                  <w:marRight w:val="0"/>
                  <w:marTop w:val="0"/>
                  <w:marBottom w:val="0"/>
                  <w:divBdr>
                    <w:top w:val="none" w:sz="0" w:space="0" w:color="auto"/>
                    <w:left w:val="none" w:sz="0" w:space="0" w:color="auto"/>
                    <w:bottom w:val="none" w:sz="0" w:space="0" w:color="auto"/>
                    <w:right w:val="none" w:sz="0" w:space="0" w:color="auto"/>
                  </w:divBdr>
                </w:div>
                <w:div w:id="1209220951">
                  <w:marLeft w:val="0"/>
                  <w:marRight w:val="0"/>
                  <w:marTop w:val="0"/>
                  <w:marBottom w:val="0"/>
                  <w:divBdr>
                    <w:top w:val="none" w:sz="0" w:space="0" w:color="auto"/>
                    <w:left w:val="none" w:sz="0" w:space="0" w:color="auto"/>
                    <w:bottom w:val="none" w:sz="0" w:space="0" w:color="auto"/>
                    <w:right w:val="none" w:sz="0" w:space="0" w:color="auto"/>
                  </w:divBdr>
                </w:div>
                <w:div w:id="1217544035">
                  <w:marLeft w:val="0"/>
                  <w:marRight w:val="0"/>
                  <w:marTop w:val="0"/>
                  <w:marBottom w:val="0"/>
                  <w:divBdr>
                    <w:top w:val="none" w:sz="0" w:space="0" w:color="auto"/>
                    <w:left w:val="none" w:sz="0" w:space="0" w:color="auto"/>
                    <w:bottom w:val="none" w:sz="0" w:space="0" w:color="auto"/>
                    <w:right w:val="none" w:sz="0" w:space="0" w:color="auto"/>
                  </w:divBdr>
                </w:div>
                <w:div w:id="1227568120">
                  <w:marLeft w:val="0"/>
                  <w:marRight w:val="0"/>
                  <w:marTop w:val="0"/>
                  <w:marBottom w:val="0"/>
                  <w:divBdr>
                    <w:top w:val="none" w:sz="0" w:space="0" w:color="auto"/>
                    <w:left w:val="none" w:sz="0" w:space="0" w:color="auto"/>
                    <w:bottom w:val="none" w:sz="0" w:space="0" w:color="auto"/>
                    <w:right w:val="none" w:sz="0" w:space="0" w:color="auto"/>
                  </w:divBdr>
                </w:div>
                <w:div w:id="1244681604">
                  <w:marLeft w:val="0"/>
                  <w:marRight w:val="0"/>
                  <w:marTop w:val="0"/>
                  <w:marBottom w:val="0"/>
                  <w:divBdr>
                    <w:top w:val="none" w:sz="0" w:space="0" w:color="auto"/>
                    <w:left w:val="none" w:sz="0" w:space="0" w:color="auto"/>
                    <w:bottom w:val="none" w:sz="0" w:space="0" w:color="auto"/>
                    <w:right w:val="none" w:sz="0" w:space="0" w:color="auto"/>
                  </w:divBdr>
                </w:div>
                <w:div w:id="1275215774">
                  <w:marLeft w:val="0"/>
                  <w:marRight w:val="0"/>
                  <w:marTop w:val="0"/>
                  <w:marBottom w:val="0"/>
                  <w:divBdr>
                    <w:top w:val="none" w:sz="0" w:space="0" w:color="auto"/>
                    <w:left w:val="none" w:sz="0" w:space="0" w:color="auto"/>
                    <w:bottom w:val="none" w:sz="0" w:space="0" w:color="auto"/>
                    <w:right w:val="none" w:sz="0" w:space="0" w:color="auto"/>
                  </w:divBdr>
                </w:div>
                <w:div w:id="1293366960">
                  <w:marLeft w:val="0"/>
                  <w:marRight w:val="0"/>
                  <w:marTop w:val="0"/>
                  <w:marBottom w:val="0"/>
                  <w:divBdr>
                    <w:top w:val="none" w:sz="0" w:space="0" w:color="auto"/>
                    <w:left w:val="none" w:sz="0" w:space="0" w:color="auto"/>
                    <w:bottom w:val="none" w:sz="0" w:space="0" w:color="auto"/>
                    <w:right w:val="none" w:sz="0" w:space="0" w:color="auto"/>
                  </w:divBdr>
                </w:div>
                <w:div w:id="1360545365">
                  <w:marLeft w:val="0"/>
                  <w:marRight w:val="0"/>
                  <w:marTop w:val="0"/>
                  <w:marBottom w:val="0"/>
                  <w:divBdr>
                    <w:top w:val="none" w:sz="0" w:space="0" w:color="auto"/>
                    <w:left w:val="none" w:sz="0" w:space="0" w:color="auto"/>
                    <w:bottom w:val="none" w:sz="0" w:space="0" w:color="auto"/>
                    <w:right w:val="none" w:sz="0" w:space="0" w:color="auto"/>
                  </w:divBdr>
                </w:div>
                <w:div w:id="1365443974">
                  <w:marLeft w:val="0"/>
                  <w:marRight w:val="0"/>
                  <w:marTop w:val="0"/>
                  <w:marBottom w:val="0"/>
                  <w:divBdr>
                    <w:top w:val="none" w:sz="0" w:space="0" w:color="auto"/>
                    <w:left w:val="none" w:sz="0" w:space="0" w:color="auto"/>
                    <w:bottom w:val="none" w:sz="0" w:space="0" w:color="auto"/>
                    <w:right w:val="none" w:sz="0" w:space="0" w:color="auto"/>
                  </w:divBdr>
                </w:div>
                <w:div w:id="1388184817">
                  <w:marLeft w:val="0"/>
                  <w:marRight w:val="0"/>
                  <w:marTop w:val="0"/>
                  <w:marBottom w:val="0"/>
                  <w:divBdr>
                    <w:top w:val="none" w:sz="0" w:space="0" w:color="auto"/>
                    <w:left w:val="none" w:sz="0" w:space="0" w:color="auto"/>
                    <w:bottom w:val="none" w:sz="0" w:space="0" w:color="auto"/>
                    <w:right w:val="none" w:sz="0" w:space="0" w:color="auto"/>
                  </w:divBdr>
                </w:div>
                <w:div w:id="1390811620">
                  <w:marLeft w:val="0"/>
                  <w:marRight w:val="0"/>
                  <w:marTop w:val="0"/>
                  <w:marBottom w:val="0"/>
                  <w:divBdr>
                    <w:top w:val="none" w:sz="0" w:space="0" w:color="auto"/>
                    <w:left w:val="none" w:sz="0" w:space="0" w:color="auto"/>
                    <w:bottom w:val="none" w:sz="0" w:space="0" w:color="auto"/>
                    <w:right w:val="none" w:sz="0" w:space="0" w:color="auto"/>
                  </w:divBdr>
                </w:div>
                <w:div w:id="1415277737">
                  <w:marLeft w:val="0"/>
                  <w:marRight w:val="0"/>
                  <w:marTop w:val="0"/>
                  <w:marBottom w:val="0"/>
                  <w:divBdr>
                    <w:top w:val="none" w:sz="0" w:space="0" w:color="auto"/>
                    <w:left w:val="none" w:sz="0" w:space="0" w:color="auto"/>
                    <w:bottom w:val="none" w:sz="0" w:space="0" w:color="auto"/>
                    <w:right w:val="none" w:sz="0" w:space="0" w:color="auto"/>
                  </w:divBdr>
                </w:div>
                <w:div w:id="1434475057">
                  <w:marLeft w:val="0"/>
                  <w:marRight w:val="0"/>
                  <w:marTop w:val="0"/>
                  <w:marBottom w:val="0"/>
                  <w:divBdr>
                    <w:top w:val="none" w:sz="0" w:space="0" w:color="auto"/>
                    <w:left w:val="none" w:sz="0" w:space="0" w:color="auto"/>
                    <w:bottom w:val="none" w:sz="0" w:space="0" w:color="auto"/>
                    <w:right w:val="none" w:sz="0" w:space="0" w:color="auto"/>
                  </w:divBdr>
                </w:div>
                <w:div w:id="1443112239">
                  <w:marLeft w:val="0"/>
                  <w:marRight w:val="0"/>
                  <w:marTop w:val="0"/>
                  <w:marBottom w:val="0"/>
                  <w:divBdr>
                    <w:top w:val="none" w:sz="0" w:space="0" w:color="auto"/>
                    <w:left w:val="none" w:sz="0" w:space="0" w:color="auto"/>
                    <w:bottom w:val="none" w:sz="0" w:space="0" w:color="auto"/>
                    <w:right w:val="none" w:sz="0" w:space="0" w:color="auto"/>
                  </w:divBdr>
                </w:div>
                <w:div w:id="1445272301">
                  <w:marLeft w:val="0"/>
                  <w:marRight w:val="0"/>
                  <w:marTop w:val="0"/>
                  <w:marBottom w:val="0"/>
                  <w:divBdr>
                    <w:top w:val="none" w:sz="0" w:space="0" w:color="auto"/>
                    <w:left w:val="none" w:sz="0" w:space="0" w:color="auto"/>
                    <w:bottom w:val="none" w:sz="0" w:space="0" w:color="auto"/>
                    <w:right w:val="none" w:sz="0" w:space="0" w:color="auto"/>
                  </w:divBdr>
                </w:div>
                <w:div w:id="1503206191">
                  <w:marLeft w:val="0"/>
                  <w:marRight w:val="0"/>
                  <w:marTop w:val="0"/>
                  <w:marBottom w:val="0"/>
                  <w:divBdr>
                    <w:top w:val="none" w:sz="0" w:space="0" w:color="auto"/>
                    <w:left w:val="none" w:sz="0" w:space="0" w:color="auto"/>
                    <w:bottom w:val="none" w:sz="0" w:space="0" w:color="auto"/>
                    <w:right w:val="none" w:sz="0" w:space="0" w:color="auto"/>
                  </w:divBdr>
                </w:div>
                <w:div w:id="1514413940">
                  <w:marLeft w:val="0"/>
                  <w:marRight w:val="0"/>
                  <w:marTop w:val="0"/>
                  <w:marBottom w:val="0"/>
                  <w:divBdr>
                    <w:top w:val="none" w:sz="0" w:space="0" w:color="auto"/>
                    <w:left w:val="none" w:sz="0" w:space="0" w:color="auto"/>
                    <w:bottom w:val="none" w:sz="0" w:space="0" w:color="auto"/>
                    <w:right w:val="none" w:sz="0" w:space="0" w:color="auto"/>
                  </w:divBdr>
                </w:div>
                <w:div w:id="1543202219">
                  <w:marLeft w:val="0"/>
                  <w:marRight w:val="0"/>
                  <w:marTop w:val="0"/>
                  <w:marBottom w:val="0"/>
                  <w:divBdr>
                    <w:top w:val="none" w:sz="0" w:space="0" w:color="auto"/>
                    <w:left w:val="none" w:sz="0" w:space="0" w:color="auto"/>
                    <w:bottom w:val="none" w:sz="0" w:space="0" w:color="auto"/>
                    <w:right w:val="none" w:sz="0" w:space="0" w:color="auto"/>
                  </w:divBdr>
                </w:div>
                <w:div w:id="1584408329">
                  <w:marLeft w:val="0"/>
                  <w:marRight w:val="0"/>
                  <w:marTop w:val="0"/>
                  <w:marBottom w:val="0"/>
                  <w:divBdr>
                    <w:top w:val="none" w:sz="0" w:space="0" w:color="auto"/>
                    <w:left w:val="none" w:sz="0" w:space="0" w:color="auto"/>
                    <w:bottom w:val="none" w:sz="0" w:space="0" w:color="auto"/>
                    <w:right w:val="none" w:sz="0" w:space="0" w:color="auto"/>
                  </w:divBdr>
                </w:div>
                <w:div w:id="1584801032">
                  <w:marLeft w:val="0"/>
                  <w:marRight w:val="0"/>
                  <w:marTop w:val="0"/>
                  <w:marBottom w:val="0"/>
                  <w:divBdr>
                    <w:top w:val="none" w:sz="0" w:space="0" w:color="auto"/>
                    <w:left w:val="none" w:sz="0" w:space="0" w:color="auto"/>
                    <w:bottom w:val="none" w:sz="0" w:space="0" w:color="auto"/>
                    <w:right w:val="none" w:sz="0" w:space="0" w:color="auto"/>
                  </w:divBdr>
                </w:div>
                <w:div w:id="1588610496">
                  <w:marLeft w:val="0"/>
                  <w:marRight w:val="0"/>
                  <w:marTop w:val="0"/>
                  <w:marBottom w:val="0"/>
                  <w:divBdr>
                    <w:top w:val="none" w:sz="0" w:space="0" w:color="auto"/>
                    <w:left w:val="none" w:sz="0" w:space="0" w:color="auto"/>
                    <w:bottom w:val="none" w:sz="0" w:space="0" w:color="auto"/>
                    <w:right w:val="none" w:sz="0" w:space="0" w:color="auto"/>
                  </w:divBdr>
                </w:div>
                <w:div w:id="1589577913">
                  <w:marLeft w:val="0"/>
                  <w:marRight w:val="0"/>
                  <w:marTop w:val="0"/>
                  <w:marBottom w:val="0"/>
                  <w:divBdr>
                    <w:top w:val="none" w:sz="0" w:space="0" w:color="auto"/>
                    <w:left w:val="none" w:sz="0" w:space="0" w:color="auto"/>
                    <w:bottom w:val="none" w:sz="0" w:space="0" w:color="auto"/>
                    <w:right w:val="none" w:sz="0" w:space="0" w:color="auto"/>
                  </w:divBdr>
                </w:div>
                <w:div w:id="1603881561">
                  <w:marLeft w:val="0"/>
                  <w:marRight w:val="0"/>
                  <w:marTop w:val="0"/>
                  <w:marBottom w:val="0"/>
                  <w:divBdr>
                    <w:top w:val="none" w:sz="0" w:space="0" w:color="auto"/>
                    <w:left w:val="none" w:sz="0" w:space="0" w:color="auto"/>
                    <w:bottom w:val="none" w:sz="0" w:space="0" w:color="auto"/>
                    <w:right w:val="none" w:sz="0" w:space="0" w:color="auto"/>
                  </w:divBdr>
                </w:div>
                <w:div w:id="1605071466">
                  <w:marLeft w:val="0"/>
                  <w:marRight w:val="0"/>
                  <w:marTop w:val="0"/>
                  <w:marBottom w:val="0"/>
                  <w:divBdr>
                    <w:top w:val="none" w:sz="0" w:space="0" w:color="auto"/>
                    <w:left w:val="none" w:sz="0" w:space="0" w:color="auto"/>
                    <w:bottom w:val="none" w:sz="0" w:space="0" w:color="auto"/>
                    <w:right w:val="none" w:sz="0" w:space="0" w:color="auto"/>
                  </w:divBdr>
                </w:div>
                <w:div w:id="1668971276">
                  <w:marLeft w:val="0"/>
                  <w:marRight w:val="0"/>
                  <w:marTop w:val="0"/>
                  <w:marBottom w:val="0"/>
                  <w:divBdr>
                    <w:top w:val="none" w:sz="0" w:space="0" w:color="auto"/>
                    <w:left w:val="none" w:sz="0" w:space="0" w:color="auto"/>
                    <w:bottom w:val="none" w:sz="0" w:space="0" w:color="auto"/>
                    <w:right w:val="none" w:sz="0" w:space="0" w:color="auto"/>
                  </w:divBdr>
                </w:div>
                <w:div w:id="1692367329">
                  <w:marLeft w:val="0"/>
                  <w:marRight w:val="0"/>
                  <w:marTop w:val="0"/>
                  <w:marBottom w:val="0"/>
                  <w:divBdr>
                    <w:top w:val="none" w:sz="0" w:space="0" w:color="auto"/>
                    <w:left w:val="none" w:sz="0" w:space="0" w:color="auto"/>
                    <w:bottom w:val="none" w:sz="0" w:space="0" w:color="auto"/>
                    <w:right w:val="none" w:sz="0" w:space="0" w:color="auto"/>
                  </w:divBdr>
                </w:div>
                <w:div w:id="1727996027">
                  <w:marLeft w:val="0"/>
                  <w:marRight w:val="0"/>
                  <w:marTop w:val="0"/>
                  <w:marBottom w:val="0"/>
                  <w:divBdr>
                    <w:top w:val="none" w:sz="0" w:space="0" w:color="auto"/>
                    <w:left w:val="none" w:sz="0" w:space="0" w:color="auto"/>
                    <w:bottom w:val="none" w:sz="0" w:space="0" w:color="auto"/>
                    <w:right w:val="none" w:sz="0" w:space="0" w:color="auto"/>
                  </w:divBdr>
                </w:div>
                <w:div w:id="1807812961">
                  <w:marLeft w:val="0"/>
                  <w:marRight w:val="0"/>
                  <w:marTop w:val="0"/>
                  <w:marBottom w:val="0"/>
                  <w:divBdr>
                    <w:top w:val="none" w:sz="0" w:space="0" w:color="auto"/>
                    <w:left w:val="none" w:sz="0" w:space="0" w:color="auto"/>
                    <w:bottom w:val="none" w:sz="0" w:space="0" w:color="auto"/>
                    <w:right w:val="none" w:sz="0" w:space="0" w:color="auto"/>
                  </w:divBdr>
                </w:div>
                <w:div w:id="1824815068">
                  <w:marLeft w:val="0"/>
                  <w:marRight w:val="0"/>
                  <w:marTop w:val="0"/>
                  <w:marBottom w:val="0"/>
                  <w:divBdr>
                    <w:top w:val="none" w:sz="0" w:space="0" w:color="auto"/>
                    <w:left w:val="none" w:sz="0" w:space="0" w:color="auto"/>
                    <w:bottom w:val="none" w:sz="0" w:space="0" w:color="auto"/>
                    <w:right w:val="none" w:sz="0" w:space="0" w:color="auto"/>
                  </w:divBdr>
                </w:div>
                <w:div w:id="1826192787">
                  <w:marLeft w:val="0"/>
                  <w:marRight w:val="0"/>
                  <w:marTop w:val="0"/>
                  <w:marBottom w:val="0"/>
                  <w:divBdr>
                    <w:top w:val="none" w:sz="0" w:space="0" w:color="auto"/>
                    <w:left w:val="none" w:sz="0" w:space="0" w:color="auto"/>
                    <w:bottom w:val="none" w:sz="0" w:space="0" w:color="auto"/>
                    <w:right w:val="none" w:sz="0" w:space="0" w:color="auto"/>
                  </w:divBdr>
                </w:div>
                <w:div w:id="1883206125">
                  <w:marLeft w:val="0"/>
                  <w:marRight w:val="0"/>
                  <w:marTop w:val="0"/>
                  <w:marBottom w:val="0"/>
                  <w:divBdr>
                    <w:top w:val="none" w:sz="0" w:space="0" w:color="auto"/>
                    <w:left w:val="none" w:sz="0" w:space="0" w:color="auto"/>
                    <w:bottom w:val="none" w:sz="0" w:space="0" w:color="auto"/>
                    <w:right w:val="none" w:sz="0" w:space="0" w:color="auto"/>
                  </w:divBdr>
                </w:div>
                <w:div w:id="1914704120">
                  <w:marLeft w:val="0"/>
                  <w:marRight w:val="0"/>
                  <w:marTop w:val="0"/>
                  <w:marBottom w:val="0"/>
                  <w:divBdr>
                    <w:top w:val="none" w:sz="0" w:space="0" w:color="auto"/>
                    <w:left w:val="none" w:sz="0" w:space="0" w:color="auto"/>
                    <w:bottom w:val="none" w:sz="0" w:space="0" w:color="auto"/>
                    <w:right w:val="none" w:sz="0" w:space="0" w:color="auto"/>
                  </w:divBdr>
                </w:div>
                <w:div w:id="1942032229">
                  <w:marLeft w:val="0"/>
                  <w:marRight w:val="0"/>
                  <w:marTop w:val="0"/>
                  <w:marBottom w:val="0"/>
                  <w:divBdr>
                    <w:top w:val="none" w:sz="0" w:space="0" w:color="auto"/>
                    <w:left w:val="none" w:sz="0" w:space="0" w:color="auto"/>
                    <w:bottom w:val="none" w:sz="0" w:space="0" w:color="auto"/>
                    <w:right w:val="none" w:sz="0" w:space="0" w:color="auto"/>
                  </w:divBdr>
                </w:div>
                <w:div w:id="1956985847">
                  <w:marLeft w:val="0"/>
                  <w:marRight w:val="0"/>
                  <w:marTop w:val="0"/>
                  <w:marBottom w:val="0"/>
                  <w:divBdr>
                    <w:top w:val="none" w:sz="0" w:space="0" w:color="auto"/>
                    <w:left w:val="none" w:sz="0" w:space="0" w:color="auto"/>
                    <w:bottom w:val="none" w:sz="0" w:space="0" w:color="auto"/>
                    <w:right w:val="none" w:sz="0" w:space="0" w:color="auto"/>
                  </w:divBdr>
                </w:div>
                <w:div w:id="1960525265">
                  <w:marLeft w:val="0"/>
                  <w:marRight w:val="0"/>
                  <w:marTop w:val="0"/>
                  <w:marBottom w:val="0"/>
                  <w:divBdr>
                    <w:top w:val="none" w:sz="0" w:space="0" w:color="auto"/>
                    <w:left w:val="none" w:sz="0" w:space="0" w:color="auto"/>
                    <w:bottom w:val="none" w:sz="0" w:space="0" w:color="auto"/>
                    <w:right w:val="none" w:sz="0" w:space="0" w:color="auto"/>
                  </w:divBdr>
                </w:div>
                <w:div w:id="1961841140">
                  <w:marLeft w:val="0"/>
                  <w:marRight w:val="0"/>
                  <w:marTop w:val="0"/>
                  <w:marBottom w:val="0"/>
                  <w:divBdr>
                    <w:top w:val="none" w:sz="0" w:space="0" w:color="auto"/>
                    <w:left w:val="none" w:sz="0" w:space="0" w:color="auto"/>
                    <w:bottom w:val="none" w:sz="0" w:space="0" w:color="auto"/>
                    <w:right w:val="none" w:sz="0" w:space="0" w:color="auto"/>
                  </w:divBdr>
                </w:div>
                <w:div w:id="2032536485">
                  <w:marLeft w:val="0"/>
                  <w:marRight w:val="0"/>
                  <w:marTop w:val="0"/>
                  <w:marBottom w:val="0"/>
                  <w:divBdr>
                    <w:top w:val="none" w:sz="0" w:space="0" w:color="auto"/>
                    <w:left w:val="none" w:sz="0" w:space="0" w:color="auto"/>
                    <w:bottom w:val="none" w:sz="0" w:space="0" w:color="auto"/>
                    <w:right w:val="none" w:sz="0" w:space="0" w:color="auto"/>
                  </w:divBdr>
                </w:div>
                <w:div w:id="2035304817">
                  <w:marLeft w:val="0"/>
                  <w:marRight w:val="0"/>
                  <w:marTop w:val="0"/>
                  <w:marBottom w:val="0"/>
                  <w:divBdr>
                    <w:top w:val="none" w:sz="0" w:space="0" w:color="auto"/>
                    <w:left w:val="none" w:sz="0" w:space="0" w:color="auto"/>
                    <w:bottom w:val="none" w:sz="0" w:space="0" w:color="auto"/>
                    <w:right w:val="none" w:sz="0" w:space="0" w:color="auto"/>
                  </w:divBdr>
                </w:div>
                <w:div w:id="2041516228">
                  <w:marLeft w:val="0"/>
                  <w:marRight w:val="0"/>
                  <w:marTop w:val="0"/>
                  <w:marBottom w:val="0"/>
                  <w:divBdr>
                    <w:top w:val="none" w:sz="0" w:space="0" w:color="auto"/>
                    <w:left w:val="none" w:sz="0" w:space="0" w:color="auto"/>
                    <w:bottom w:val="none" w:sz="0" w:space="0" w:color="auto"/>
                    <w:right w:val="none" w:sz="0" w:space="0" w:color="auto"/>
                  </w:divBdr>
                </w:div>
                <w:div w:id="2101414266">
                  <w:marLeft w:val="0"/>
                  <w:marRight w:val="0"/>
                  <w:marTop w:val="0"/>
                  <w:marBottom w:val="0"/>
                  <w:divBdr>
                    <w:top w:val="none" w:sz="0" w:space="0" w:color="auto"/>
                    <w:left w:val="none" w:sz="0" w:space="0" w:color="auto"/>
                    <w:bottom w:val="none" w:sz="0" w:space="0" w:color="auto"/>
                    <w:right w:val="none" w:sz="0" w:space="0" w:color="auto"/>
                  </w:divBdr>
                </w:div>
                <w:div w:id="2121608657">
                  <w:marLeft w:val="0"/>
                  <w:marRight w:val="0"/>
                  <w:marTop w:val="0"/>
                  <w:marBottom w:val="0"/>
                  <w:divBdr>
                    <w:top w:val="none" w:sz="0" w:space="0" w:color="auto"/>
                    <w:left w:val="none" w:sz="0" w:space="0" w:color="auto"/>
                    <w:bottom w:val="none" w:sz="0" w:space="0" w:color="auto"/>
                    <w:right w:val="none" w:sz="0" w:space="0" w:color="auto"/>
                  </w:divBdr>
                </w:div>
                <w:div w:id="2132168259">
                  <w:marLeft w:val="0"/>
                  <w:marRight w:val="0"/>
                  <w:marTop w:val="0"/>
                  <w:marBottom w:val="0"/>
                  <w:divBdr>
                    <w:top w:val="none" w:sz="0" w:space="0" w:color="auto"/>
                    <w:left w:val="none" w:sz="0" w:space="0" w:color="auto"/>
                    <w:bottom w:val="none" w:sz="0" w:space="0" w:color="auto"/>
                    <w:right w:val="none" w:sz="0" w:space="0" w:color="auto"/>
                  </w:divBdr>
                </w:div>
                <w:div w:id="21330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039">
          <w:marLeft w:val="0"/>
          <w:marRight w:val="0"/>
          <w:marTop w:val="0"/>
          <w:marBottom w:val="0"/>
          <w:divBdr>
            <w:top w:val="none" w:sz="0" w:space="0" w:color="auto"/>
            <w:left w:val="none" w:sz="0" w:space="0" w:color="auto"/>
            <w:bottom w:val="none" w:sz="0" w:space="0" w:color="auto"/>
            <w:right w:val="none" w:sz="0" w:space="0" w:color="auto"/>
          </w:divBdr>
        </w:div>
        <w:div w:id="1983151413">
          <w:marLeft w:val="0"/>
          <w:marRight w:val="0"/>
          <w:marTop w:val="0"/>
          <w:marBottom w:val="0"/>
          <w:divBdr>
            <w:top w:val="none" w:sz="0" w:space="0" w:color="auto"/>
            <w:left w:val="none" w:sz="0" w:space="0" w:color="auto"/>
            <w:bottom w:val="none" w:sz="0" w:space="0" w:color="auto"/>
            <w:right w:val="none" w:sz="0" w:space="0" w:color="auto"/>
          </w:divBdr>
        </w:div>
        <w:div w:id="1990284688">
          <w:marLeft w:val="0"/>
          <w:marRight w:val="0"/>
          <w:marTop w:val="0"/>
          <w:marBottom w:val="0"/>
          <w:divBdr>
            <w:top w:val="none" w:sz="0" w:space="0" w:color="auto"/>
            <w:left w:val="none" w:sz="0" w:space="0" w:color="auto"/>
            <w:bottom w:val="none" w:sz="0" w:space="0" w:color="auto"/>
            <w:right w:val="none" w:sz="0" w:space="0" w:color="auto"/>
          </w:divBdr>
          <w:divsChild>
            <w:div w:id="1840927266">
              <w:marLeft w:val="0"/>
              <w:marRight w:val="0"/>
              <w:marTop w:val="0"/>
              <w:marBottom w:val="0"/>
              <w:divBdr>
                <w:top w:val="none" w:sz="0" w:space="0" w:color="auto"/>
                <w:left w:val="none" w:sz="0" w:space="0" w:color="auto"/>
                <w:bottom w:val="none" w:sz="0" w:space="0" w:color="auto"/>
                <w:right w:val="none" w:sz="0" w:space="0" w:color="auto"/>
              </w:divBdr>
              <w:divsChild>
                <w:div w:id="47148827">
                  <w:marLeft w:val="0"/>
                  <w:marRight w:val="0"/>
                  <w:marTop w:val="0"/>
                  <w:marBottom w:val="0"/>
                  <w:divBdr>
                    <w:top w:val="none" w:sz="0" w:space="0" w:color="auto"/>
                    <w:left w:val="none" w:sz="0" w:space="0" w:color="auto"/>
                    <w:bottom w:val="none" w:sz="0" w:space="0" w:color="auto"/>
                    <w:right w:val="none" w:sz="0" w:space="0" w:color="auto"/>
                  </w:divBdr>
                </w:div>
                <w:div w:id="78136402">
                  <w:marLeft w:val="0"/>
                  <w:marRight w:val="0"/>
                  <w:marTop w:val="0"/>
                  <w:marBottom w:val="0"/>
                  <w:divBdr>
                    <w:top w:val="none" w:sz="0" w:space="0" w:color="auto"/>
                    <w:left w:val="none" w:sz="0" w:space="0" w:color="auto"/>
                    <w:bottom w:val="none" w:sz="0" w:space="0" w:color="auto"/>
                    <w:right w:val="none" w:sz="0" w:space="0" w:color="auto"/>
                  </w:divBdr>
                </w:div>
                <w:div w:id="151021636">
                  <w:marLeft w:val="0"/>
                  <w:marRight w:val="0"/>
                  <w:marTop w:val="0"/>
                  <w:marBottom w:val="0"/>
                  <w:divBdr>
                    <w:top w:val="none" w:sz="0" w:space="0" w:color="auto"/>
                    <w:left w:val="none" w:sz="0" w:space="0" w:color="auto"/>
                    <w:bottom w:val="none" w:sz="0" w:space="0" w:color="auto"/>
                    <w:right w:val="none" w:sz="0" w:space="0" w:color="auto"/>
                  </w:divBdr>
                </w:div>
                <w:div w:id="333143005">
                  <w:marLeft w:val="0"/>
                  <w:marRight w:val="0"/>
                  <w:marTop w:val="0"/>
                  <w:marBottom w:val="0"/>
                  <w:divBdr>
                    <w:top w:val="none" w:sz="0" w:space="0" w:color="auto"/>
                    <w:left w:val="none" w:sz="0" w:space="0" w:color="auto"/>
                    <w:bottom w:val="none" w:sz="0" w:space="0" w:color="auto"/>
                    <w:right w:val="none" w:sz="0" w:space="0" w:color="auto"/>
                  </w:divBdr>
                </w:div>
                <w:div w:id="411855412">
                  <w:marLeft w:val="0"/>
                  <w:marRight w:val="0"/>
                  <w:marTop w:val="0"/>
                  <w:marBottom w:val="0"/>
                  <w:divBdr>
                    <w:top w:val="none" w:sz="0" w:space="0" w:color="auto"/>
                    <w:left w:val="none" w:sz="0" w:space="0" w:color="auto"/>
                    <w:bottom w:val="none" w:sz="0" w:space="0" w:color="auto"/>
                    <w:right w:val="none" w:sz="0" w:space="0" w:color="auto"/>
                  </w:divBdr>
                </w:div>
                <w:div w:id="548344680">
                  <w:marLeft w:val="0"/>
                  <w:marRight w:val="0"/>
                  <w:marTop w:val="0"/>
                  <w:marBottom w:val="0"/>
                  <w:divBdr>
                    <w:top w:val="none" w:sz="0" w:space="0" w:color="auto"/>
                    <w:left w:val="none" w:sz="0" w:space="0" w:color="auto"/>
                    <w:bottom w:val="none" w:sz="0" w:space="0" w:color="auto"/>
                    <w:right w:val="none" w:sz="0" w:space="0" w:color="auto"/>
                  </w:divBdr>
                </w:div>
                <w:div w:id="689186301">
                  <w:marLeft w:val="0"/>
                  <w:marRight w:val="0"/>
                  <w:marTop w:val="0"/>
                  <w:marBottom w:val="0"/>
                  <w:divBdr>
                    <w:top w:val="none" w:sz="0" w:space="0" w:color="auto"/>
                    <w:left w:val="none" w:sz="0" w:space="0" w:color="auto"/>
                    <w:bottom w:val="none" w:sz="0" w:space="0" w:color="auto"/>
                    <w:right w:val="none" w:sz="0" w:space="0" w:color="auto"/>
                  </w:divBdr>
                </w:div>
                <w:div w:id="845247966">
                  <w:marLeft w:val="0"/>
                  <w:marRight w:val="0"/>
                  <w:marTop w:val="0"/>
                  <w:marBottom w:val="0"/>
                  <w:divBdr>
                    <w:top w:val="none" w:sz="0" w:space="0" w:color="auto"/>
                    <w:left w:val="none" w:sz="0" w:space="0" w:color="auto"/>
                    <w:bottom w:val="none" w:sz="0" w:space="0" w:color="auto"/>
                    <w:right w:val="none" w:sz="0" w:space="0" w:color="auto"/>
                  </w:divBdr>
                </w:div>
                <w:div w:id="934676349">
                  <w:marLeft w:val="0"/>
                  <w:marRight w:val="0"/>
                  <w:marTop w:val="0"/>
                  <w:marBottom w:val="0"/>
                  <w:divBdr>
                    <w:top w:val="none" w:sz="0" w:space="0" w:color="auto"/>
                    <w:left w:val="none" w:sz="0" w:space="0" w:color="auto"/>
                    <w:bottom w:val="none" w:sz="0" w:space="0" w:color="auto"/>
                    <w:right w:val="none" w:sz="0" w:space="0" w:color="auto"/>
                  </w:divBdr>
                </w:div>
                <w:div w:id="1073089962">
                  <w:marLeft w:val="0"/>
                  <w:marRight w:val="0"/>
                  <w:marTop w:val="0"/>
                  <w:marBottom w:val="0"/>
                  <w:divBdr>
                    <w:top w:val="none" w:sz="0" w:space="0" w:color="auto"/>
                    <w:left w:val="none" w:sz="0" w:space="0" w:color="auto"/>
                    <w:bottom w:val="none" w:sz="0" w:space="0" w:color="auto"/>
                    <w:right w:val="none" w:sz="0" w:space="0" w:color="auto"/>
                  </w:divBdr>
                </w:div>
                <w:div w:id="1127119586">
                  <w:marLeft w:val="0"/>
                  <w:marRight w:val="0"/>
                  <w:marTop w:val="0"/>
                  <w:marBottom w:val="0"/>
                  <w:divBdr>
                    <w:top w:val="none" w:sz="0" w:space="0" w:color="auto"/>
                    <w:left w:val="none" w:sz="0" w:space="0" w:color="auto"/>
                    <w:bottom w:val="none" w:sz="0" w:space="0" w:color="auto"/>
                    <w:right w:val="none" w:sz="0" w:space="0" w:color="auto"/>
                  </w:divBdr>
                </w:div>
                <w:div w:id="1148790247">
                  <w:marLeft w:val="0"/>
                  <w:marRight w:val="0"/>
                  <w:marTop w:val="0"/>
                  <w:marBottom w:val="0"/>
                  <w:divBdr>
                    <w:top w:val="none" w:sz="0" w:space="0" w:color="auto"/>
                    <w:left w:val="none" w:sz="0" w:space="0" w:color="auto"/>
                    <w:bottom w:val="none" w:sz="0" w:space="0" w:color="auto"/>
                    <w:right w:val="none" w:sz="0" w:space="0" w:color="auto"/>
                  </w:divBdr>
                </w:div>
                <w:div w:id="1158618600">
                  <w:marLeft w:val="0"/>
                  <w:marRight w:val="0"/>
                  <w:marTop w:val="0"/>
                  <w:marBottom w:val="0"/>
                  <w:divBdr>
                    <w:top w:val="none" w:sz="0" w:space="0" w:color="auto"/>
                    <w:left w:val="none" w:sz="0" w:space="0" w:color="auto"/>
                    <w:bottom w:val="none" w:sz="0" w:space="0" w:color="auto"/>
                    <w:right w:val="none" w:sz="0" w:space="0" w:color="auto"/>
                  </w:divBdr>
                </w:div>
                <w:div w:id="1567376670">
                  <w:marLeft w:val="0"/>
                  <w:marRight w:val="0"/>
                  <w:marTop w:val="0"/>
                  <w:marBottom w:val="0"/>
                  <w:divBdr>
                    <w:top w:val="none" w:sz="0" w:space="0" w:color="auto"/>
                    <w:left w:val="none" w:sz="0" w:space="0" w:color="auto"/>
                    <w:bottom w:val="none" w:sz="0" w:space="0" w:color="auto"/>
                    <w:right w:val="none" w:sz="0" w:space="0" w:color="auto"/>
                  </w:divBdr>
                </w:div>
                <w:div w:id="1615747999">
                  <w:marLeft w:val="0"/>
                  <w:marRight w:val="0"/>
                  <w:marTop w:val="0"/>
                  <w:marBottom w:val="0"/>
                  <w:divBdr>
                    <w:top w:val="none" w:sz="0" w:space="0" w:color="auto"/>
                    <w:left w:val="none" w:sz="0" w:space="0" w:color="auto"/>
                    <w:bottom w:val="none" w:sz="0" w:space="0" w:color="auto"/>
                    <w:right w:val="none" w:sz="0" w:space="0" w:color="auto"/>
                  </w:divBdr>
                </w:div>
                <w:div w:id="1746369526">
                  <w:marLeft w:val="0"/>
                  <w:marRight w:val="0"/>
                  <w:marTop w:val="0"/>
                  <w:marBottom w:val="0"/>
                  <w:divBdr>
                    <w:top w:val="none" w:sz="0" w:space="0" w:color="auto"/>
                    <w:left w:val="none" w:sz="0" w:space="0" w:color="auto"/>
                    <w:bottom w:val="none" w:sz="0" w:space="0" w:color="auto"/>
                    <w:right w:val="none" w:sz="0" w:space="0" w:color="auto"/>
                  </w:divBdr>
                </w:div>
                <w:div w:id="1813139037">
                  <w:marLeft w:val="0"/>
                  <w:marRight w:val="0"/>
                  <w:marTop w:val="0"/>
                  <w:marBottom w:val="0"/>
                  <w:divBdr>
                    <w:top w:val="none" w:sz="0" w:space="0" w:color="auto"/>
                    <w:left w:val="none" w:sz="0" w:space="0" w:color="auto"/>
                    <w:bottom w:val="none" w:sz="0" w:space="0" w:color="auto"/>
                    <w:right w:val="none" w:sz="0" w:space="0" w:color="auto"/>
                  </w:divBdr>
                </w:div>
                <w:div w:id="1957057298">
                  <w:marLeft w:val="0"/>
                  <w:marRight w:val="0"/>
                  <w:marTop w:val="0"/>
                  <w:marBottom w:val="0"/>
                  <w:divBdr>
                    <w:top w:val="none" w:sz="0" w:space="0" w:color="auto"/>
                    <w:left w:val="none" w:sz="0" w:space="0" w:color="auto"/>
                    <w:bottom w:val="none" w:sz="0" w:space="0" w:color="auto"/>
                    <w:right w:val="none" w:sz="0" w:space="0" w:color="auto"/>
                  </w:divBdr>
                </w:div>
                <w:div w:id="1980381877">
                  <w:marLeft w:val="0"/>
                  <w:marRight w:val="0"/>
                  <w:marTop w:val="0"/>
                  <w:marBottom w:val="0"/>
                  <w:divBdr>
                    <w:top w:val="none" w:sz="0" w:space="0" w:color="auto"/>
                    <w:left w:val="none" w:sz="0" w:space="0" w:color="auto"/>
                    <w:bottom w:val="none" w:sz="0" w:space="0" w:color="auto"/>
                    <w:right w:val="none" w:sz="0" w:space="0" w:color="auto"/>
                  </w:divBdr>
                </w:div>
                <w:div w:id="21463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54">
          <w:marLeft w:val="0"/>
          <w:marRight w:val="0"/>
          <w:marTop w:val="0"/>
          <w:marBottom w:val="0"/>
          <w:divBdr>
            <w:top w:val="none" w:sz="0" w:space="0" w:color="auto"/>
            <w:left w:val="none" w:sz="0" w:space="0" w:color="auto"/>
            <w:bottom w:val="none" w:sz="0" w:space="0" w:color="auto"/>
            <w:right w:val="none" w:sz="0" w:space="0" w:color="auto"/>
          </w:divBdr>
        </w:div>
        <w:div w:id="2056156530">
          <w:marLeft w:val="0"/>
          <w:marRight w:val="0"/>
          <w:marTop w:val="0"/>
          <w:marBottom w:val="0"/>
          <w:divBdr>
            <w:top w:val="none" w:sz="0" w:space="0" w:color="auto"/>
            <w:left w:val="none" w:sz="0" w:space="0" w:color="auto"/>
            <w:bottom w:val="none" w:sz="0" w:space="0" w:color="auto"/>
            <w:right w:val="none" w:sz="0" w:space="0" w:color="auto"/>
          </w:divBdr>
        </w:div>
        <w:div w:id="2090151373">
          <w:marLeft w:val="0"/>
          <w:marRight w:val="0"/>
          <w:marTop w:val="0"/>
          <w:marBottom w:val="0"/>
          <w:divBdr>
            <w:top w:val="none" w:sz="0" w:space="0" w:color="auto"/>
            <w:left w:val="none" w:sz="0" w:space="0" w:color="auto"/>
            <w:bottom w:val="none" w:sz="0" w:space="0" w:color="auto"/>
            <w:right w:val="none" w:sz="0" w:space="0" w:color="auto"/>
          </w:divBdr>
        </w:div>
        <w:div w:id="2092196688">
          <w:marLeft w:val="0"/>
          <w:marRight w:val="0"/>
          <w:marTop w:val="0"/>
          <w:marBottom w:val="0"/>
          <w:divBdr>
            <w:top w:val="none" w:sz="0" w:space="0" w:color="auto"/>
            <w:left w:val="none" w:sz="0" w:space="0" w:color="auto"/>
            <w:bottom w:val="none" w:sz="0" w:space="0" w:color="auto"/>
            <w:right w:val="none" w:sz="0" w:space="0" w:color="auto"/>
          </w:divBdr>
        </w:div>
      </w:divsChild>
    </w:div>
    <w:div w:id="1273126771">
      <w:bodyDiv w:val="1"/>
      <w:marLeft w:val="0"/>
      <w:marRight w:val="0"/>
      <w:marTop w:val="0"/>
      <w:marBottom w:val="0"/>
      <w:divBdr>
        <w:top w:val="none" w:sz="0" w:space="0" w:color="auto"/>
        <w:left w:val="none" w:sz="0" w:space="0" w:color="auto"/>
        <w:bottom w:val="none" w:sz="0" w:space="0" w:color="auto"/>
        <w:right w:val="none" w:sz="0" w:space="0" w:color="auto"/>
      </w:divBdr>
    </w:div>
    <w:div w:id="1296448933">
      <w:bodyDiv w:val="1"/>
      <w:marLeft w:val="0"/>
      <w:marRight w:val="0"/>
      <w:marTop w:val="0"/>
      <w:marBottom w:val="0"/>
      <w:divBdr>
        <w:top w:val="none" w:sz="0" w:space="0" w:color="auto"/>
        <w:left w:val="none" w:sz="0" w:space="0" w:color="auto"/>
        <w:bottom w:val="none" w:sz="0" w:space="0" w:color="auto"/>
        <w:right w:val="none" w:sz="0" w:space="0" w:color="auto"/>
      </w:divBdr>
    </w:div>
    <w:div w:id="1319727120">
      <w:bodyDiv w:val="1"/>
      <w:marLeft w:val="0"/>
      <w:marRight w:val="0"/>
      <w:marTop w:val="0"/>
      <w:marBottom w:val="0"/>
      <w:divBdr>
        <w:top w:val="none" w:sz="0" w:space="0" w:color="auto"/>
        <w:left w:val="none" w:sz="0" w:space="0" w:color="auto"/>
        <w:bottom w:val="none" w:sz="0" w:space="0" w:color="auto"/>
        <w:right w:val="none" w:sz="0" w:space="0" w:color="auto"/>
      </w:divBdr>
    </w:div>
    <w:div w:id="1320043018">
      <w:bodyDiv w:val="1"/>
      <w:marLeft w:val="0"/>
      <w:marRight w:val="0"/>
      <w:marTop w:val="0"/>
      <w:marBottom w:val="0"/>
      <w:divBdr>
        <w:top w:val="none" w:sz="0" w:space="0" w:color="auto"/>
        <w:left w:val="none" w:sz="0" w:space="0" w:color="auto"/>
        <w:bottom w:val="none" w:sz="0" w:space="0" w:color="auto"/>
        <w:right w:val="none" w:sz="0" w:space="0" w:color="auto"/>
      </w:divBdr>
      <w:divsChild>
        <w:div w:id="1421947950">
          <w:marLeft w:val="0"/>
          <w:marRight w:val="0"/>
          <w:marTop w:val="0"/>
          <w:marBottom w:val="0"/>
          <w:divBdr>
            <w:top w:val="none" w:sz="0" w:space="0" w:color="auto"/>
            <w:left w:val="none" w:sz="0" w:space="0" w:color="auto"/>
            <w:bottom w:val="none" w:sz="0" w:space="0" w:color="auto"/>
            <w:right w:val="none" w:sz="0" w:space="0" w:color="auto"/>
          </w:divBdr>
          <w:divsChild>
            <w:div w:id="186480977">
              <w:marLeft w:val="0"/>
              <w:marRight w:val="0"/>
              <w:marTop w:val="0"/>
              <w:marBottom w:val="0"/>
              <w:divBdr>
                <w:top w:val="none" w:sz="0" w:space="0" w:color="auto"/>
                <w:left w:val="none" w:sz="0" w:space="0" w:color="auto"/>
                <w:bottom w:val="none" w:sz="0" w:space="0" w:color="auto"/>
                <w:right w:val="none" w:sz="0" w:space="0" w:color="auto"/>
              </w:divBdr>
            </w:div>
            <w:div w:id="278297379">
              <w:marLeft w:val="0"/>
              <w:marRight w:val="0"/>
              <w:marTop w:val="0"/>
              <w:marBottom w:val="0"/>
              <w:divBdr>
                <w:top w:val="none" w:sz="0" w:space="0" w:color="auto"/>
                <w:left w:val="none" w:sz="0" w:space="0" w:color="auto"/>
                <w:bottom w:val="none" w:sz="0" w:space="0" w:color="auto"/>
                <w:right w:val="none" w:sz="0" w:space="0" w:color="auto"/>
              </w:divBdr>
            </w:div>
            <w:div w:id="287396029">
              <w:marLeft w:val="0"/>
              <w:marRight w:val="0"/>
              <w:marTop w:val="0"/>
              <w:marBottom w:val="0"/>
              <w:divBdr>
                <w:top w:val="none" w:sz="0" w:space="0" w:color="auto"/>
                <w:left w:val="none" w:sz="0" w:space="0" w:color="auto"/>
                <w:bottom w:val="none" w:sz="0" w:space="0" w:color="auto"/>
                <w:right w:val="none" w:sz="0" w:space="0" w:color="auto"/>
              </w:divBdr>
            </w:div>
            <w:div w:id="316689059">
              <w:marLeft w:val="0"/>
              <w:marRight w:val="0"/>
              <w:marTop w:val="0"/>
              <w:marBottom w:val="0"/>
              <w:divBdr>
                <w:top w:val="none" w:sz="0" w:space="0" w:color="auto"/>
                <w:left w:val="none" w:sz="0" w:space="0" w:color="auto"/>
                <w:bottom w:val="none" w:sz="0" w:space="0" w:color="auto"/>
                <w:right w:val="none" w:sz="0" w:space="0" w:color="auto"/>
              </w:divBdr>
            </w:div>
            <w:div w:id="453330492">
              <w:marLeft w:val="0"/>
              <w:marRight w:val="0"/>
              <w:marTop w:val="0"/>
              <w:marBottom w:val="0"/>
              <w:divBdr>
                <w:top w:val="none" w:sz="0" w:space="0" w:color="auto"/>
                <w:left w:val="none" w:sz="0" w:space="0" w:color="auto"/>
                <w:bottom w:val="none" w:sz="0" w:space="0" w:color="auto"/>
                <w:right w:val="none" w:sz="0" w:space="0" w:color="auto"/>
              </w:divBdr>
            </w:div>
            <w:div w:id="517082759">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652030932">
              <w:marLeft w:val="0"/>
              <w:marRight w:val="0"/>
              <w:marTop w:val="0"/>
              <w:marBottom w:val="0"/>
              <w:divBdr>
                <w:top w:val="none" w:sz="0" w:space="0" w:color="auto"/>
                <w:left w:val="none" w:sz="0" w:space="0" w:color="auto"/>
                <w:bottom w:val="none" w:sz="0" w:space="0" w:color="auto"/>
                <w:right w:val="none" w:sz="0" w:space="0" w:color="auto"/>
              </w:divBdr>
            </w:div>
            <w:div w:id="816806110">
              <w:marLeft w:val="0"/>
              <w:marRight w:val="0"/>
              <w:marTop w:val="0"/>
              <w:marBottom w:val="0"/>
              <w:divBdr>
                <w:top w:val="none" w:sz="0" w:space="0" w:color="auto"/>
                <w:left w:val="none" w:sz="0" w:space="0" w:color="auto"/>
                <w:bottom w:val="none" w:sz="0" w:space="0" w:color="auto"/>
                <w:right w:val="none" w:sz="0" w:space="0" w:color="auto"/>
              </w:divBdr>
            </w:div>
            <w:div w:id="940144161">
              <w:marLeft w:val="0"/>
              <w:marRight w:val="0"/>
              <w:marTop w:val="0"/>
              <w:marBottom w:val="0"/>
              <w:divBdr>
                <w:top w:val="none" w:sz="0" w:space="0" w:color="auto"/>
                <w:left w:val="none" w:sz="0" w:space="0" w:color="auto"/>
                <w:bottom w:val="none" w:sz="0" w:space="0" w:color="auto"/>
                <w:right w:val="none" w:sz="0" w:space="0" w:color="auto"/>
              </w:divBdr>
            </w:div>
            <w:div w:id="960650021">
              <w:marLeft w:val="0"/>
              <w:marRight w:val="0"/>
              <w:marTop w:val="0"/>
              <w:marBottom w:val="0"/>
              <w:divBdr>
                <w:top w:val="none" w:sz="0" w:space="0" w:color="auto"/>
                <w:left w:val="none" w:sz="0" w:space="0" w:color="auto"/>
                <w:bottom w:val="none" w:sz="0" w:space="0" w:color="auto"/>
                <w:right w:val="none" w:sz="0" w:space="0" w:color="auto"/>
              </w:divBdr>
            </w:div>
            <w:div w:id="1022822681">
              <w:marLeft w:val="0"/>
              <w:marRight w:val="0"/>
              <w:marTop w:val="0"/>
              <w:marBottom w:val="0"/>
              <w:divBdr>
                <w:top w:val="none" w:sz="0" w:space="0" w:color="auto"/>
                <w:left w:val="none" w:sz="0" w:space="0" w:color="auto"/>
                <w:bottom w:val="none" w:sz="0" w:space="0" w:color="auto"/>
                <w:right w:val="none" w:sz="0" w:space="0" w:color="auto"/>
              </w:divBdr>
            </w:div>
            <w:div w:id="1204950235">
              <w:marLeft w:val="0"/>
              <w:marRight w:val="0"/>
              <w:marTop w:val="0"/>
              <w:marBottom w:val="0"/>
              <w:divBdr>
                <w:top w:val="none" w:sz="0" w:space="0" w:color="auto"/>
                <w:left w:val="none" w:sz="0" w:space="0" w:color="auto"/>
                <w:bottom w:val="none" w:sz="0" w:space="0" w:color="auto"/>
                <w:right w:val="none" w:sz="0" w:space="0" w:color="auto"/>
              </w:divBdr>
            </w:div>
            <w:div w:id="1274556487">
              <w:marLeft w:val="0"/>
              <w:marRight w:val="0"/>
              <w:marTop w:val="0"/>
              <w:marBottom w:val="0"/>
              <w:divBdr>
                <w:top w:val="none" w:sz="0" w:space="0" w:color="auto"/>
                <w:left w:val="none" w:sz="0" w:space="0" w:color="auto"/>
                <w:bottom w:val="none" w:sz="0" w:space="0" w:color="auto"/>
                <w:right w:val="none" w:sz="0" w:space="0" w:color="auto"/>
              </w:divBdr>
            </w:div>
            <w:div w:id="1314093505">
              <w:marLeft w:val="0"/>
              <w:marRight w:val="0"/>
              <w:marTop w:val="0"/>
              <w:marBottom w:val="0"/>
              <w:divBdr>
                <w:top w:val="none" w:sz="0" w:space="0" w:color="auto"/>
                <w:left w:val="none" w:sz="0" w:space="0" w:color="auto"/>
                <w:bottom w:val="none" w:sz="0" w:space="0" w:color="auto"/>
                <w:right w:val="none" w:sz="0" w:space="0" w:color="auto"/>
              </w:divBdr>
            </w:div>
            <w:div w:id="1323895739">
              <w:marLeft w:val="0"/>
              <w:marRight w:val="0"/>
              <w:marTop w:val="0"/>
              <w:marBottom w:val="0"/>
              <w:divBdr>
                <w:top w:val="none" w:sz="0" w:space="0" w:color="auto"/>
                <w:left w:val="none" w:sz="0" w:space="0" w:color="auto"/>
                <w:bottom w:val="none" w:sz="0" w:space="0" w:color="auto"/>
                <w:right w:val="none" w:sz="0" w:space="0" w:color="auto"/>
              </w:divBdr>
            </w:div>
            <w:div w:id="1407531958">
              <w:marLeft w:val="0"/>
              <w:marRight w:val="0"/>
              <w:marTop w:val="0"/>
              <w:marBottom w:val="0"/>
              <w:divBdr>
                <w:top w:val="none" w:sz="0" w:space="0" w:color="auto"/>
                <w:left w:val="none" w:sz="0" w:space="0" w:color="auto"/>
                <w:bottom w:val="none" w:sz="0" w:space="0" w:color="auto"/>
                <w:right w:val="none" w:sz="0" w:space="0" w:color="auto"/>
              </w:divBdr>
            </w:div>
            <w:div w:id="1668441481">
              <w:marLeft w:val="0"/>
              <w:marRight w:val="0"/>
              <w:marTop w:val="0"/>
              <w:marBottom w:val="0"/>
              <w:divBdr>
                <w:top w:val="none" w:sz="0" w:space="0" w:color="auto"/>
                <w:left w:val="none" w:sz="0" w:space="0" w:color="auto"/>
                <w:bottom w:val="none" w:sz="0" w:space="0" w:color="auto"/>
                <w:right w:val="none" w:sz="0" w:space="0" w:color="auto"/>
              </w:divBdr>
            </w:div>
            <w:div w:id="1735272640">
              <w:marLeft w:val="0"/>
              <w:marRight w:val="0"/>
              <w:marTop w:val="0"/>
              <w:marBottom w:val="0"/>
              <w:divBdr>
                <w:top w:val="none" w:sz="0" w:space="0" w:color="auto"/>
                <w:left w:val="none" w:sz="0" w:space="0" w:color="auto"/>
                <w:bottom w:val="none" w:sz="0" w:space="0" w:color="auto"/>
                <w:right w:val="none" w:sz="0" w:space="0" w:color="auto"/>
              </w:divBdr>
            </w:div>
            <w:div w:id="1789816908">
              <w:marLeft w:val="0"/>
              <w:marRight w:val="0"/>
              <w:marTop w:val="0"/>
              <w:marBottom w:val="0"/>
              <w:divBdr>
                <w:top w:val="none" w:sz="0" w:space="0" w:color="auto"/>
                <w:left w:val="none" w:sz="0" w:space="0" w:color="auto"/>
                <w:bottom w:val="none" w:sz="0" w:space="0" w:color="auto"/>
                <w:right w:val="none" w:sz="0" w:space="0" w:color="auto"/>
              </w:divBdr>
            </w:div>
            <w:div w:id="1945726042">
              <w:marLeft w:val="0"/>
              <w:marRight w:val="0"/>
              <w:marTop w:val="0"/>
              <w:marBottom w:val="0"/>
              <w:divBdr>
                <w:top w:val="none" w:sz="0" w:space="0" w:color="auto"/>
                <w:left w:val="none" w:sz="0" w:space="0" w:color="auto"/>
                <w:bottom w:val="none" w:sz="0" w:space="0" w:color="auto"/>
                <w:right w:val="none" w:sz="0" w:space="0" w:color="auto"/>
              </w:divBdr>
            </w:div>
            <w:div w:id="2027780646">
              <w:marLeft w:val="0"/>
              <w:marRight w:val="0"/>
              <w:marTop w:val="0"/>
              <w:marBottom w:val="0"/>
              <w:divBdr>
                <w:top w:val="none" w:sz="0" w:space="0" w:color="auto"/>
                <w:left w:val="none" w:sz="0" w:space="0" w:color="auto"/>
                <w:bottom w:val="none" w:sz="0" w:space="0" w:color="auto"/>
                <w:right w:val="none" w:sz="0" w:space="0" w:color="auto"/>
              </w:divBdr>
            </w:div>
            <w:div w:id="2053267701">
              <w:marLeft w:val="0"/>
              <w:marRight w:val="0"/>
              <w:marTop w:val="0"/>
              <w:marBottom w:val="0"/>
              <w:divBdr>
                <w:top w:val="none" w:sz="0" w:space="0" w:color="auto"/>
                <w:left w:val="none" w:sz="0" w:space="0" w:color="auto"/>
                <w:bottom w:val="none" w:sz="0" w:space="0" w:color="auto"/>
                <w:right w:val="none" w:sz="0" w:space="0" w:color="auto"/>
              </w:divBdr>
            </w:div>
            <w:div w:id="20784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32">
      <w:bodyDiv w:val="1"/>
      <w:marLeft w:val="0"/>
      <w:marRight w:val="0"/>
      <w:marTop w:val="0"/>
      <w:marBottom w:val="0"/>
      <w:divBdr>
        <w:top w:val="none" w:sz="0" w:space="0" w:color="auto"/>
        <w:left w:val="none" w:sz="0" w:space="0" w:color="auto"/>
        <w:bottom w:val="none" w:sz="0" w:space="0" w:color="auto"/>
        <w:right w:val="none" w:sz="0" w:space="0" w:color="auto"/>
      </w:divBdr>
    </w:div>
    <w:div w:id="1341811798">
      <w:bodyDiv w:val="1"/>
      <w:marLeft w:val="0"/>
      <w:marRight w:val="0"/>
      <w:marTop w:val="0"/>
      <w:marBottom w:val="0"/>
      <w:divBdr>
        <w:top w:val="none" w:sz="0" w:space="0" w:color="auto"/>
        <w:left w:val="none" w:sz="0" w:space="0" w:color="auto"/>
        <w:bottom w:val="none" w:sz="0" w:space="0" w:color="auto"/>
        <w:right w:val="none" w:sz="0" w:space="0" w:color="auto"/>
      </w:divBdr>
    </w:div>
    <w:div w:id="1345789308">
      <w:bodyDiv w:val="1"/>
      <w:marLeft w:val="0"/>
      <w:marRight w:val="0"/>
      <w:marTop w:val="0"/>
      <w:marBottom w:val="0"/>
      <w:divBdr>
        <w:top w:val="none" w:sz="0" w:space="0" w:color="auto"/>
        <w:left w:val="none" w:sz="0" w:space="0" w:color="auto"/>
        <w:bottom w:val="none" w:sz="0" w:space="0" w:color="auto"/>
        <w:right w:val="none" w:sz="0" w:space="0" w:color="auto"/>
      </w:divBdr>
    </w:div>
    <w:div w:id="1378121705">
      <w:bodyDiv w:val="1"/>
      <w:marLeft w:val="0"/>
      <w:marRight w:val="0"/>
      <w:marTop w:val="0"/>
      <w:marBottom w:val="0"/>
      <w:divBdr>
        <w:top w:val="none" w:sz="0" w:space="0" w:color="auto"/>
        <w:left w:val="none" w:sz="0" w:space="0" w:color="auto"/>
        <w:bottom w:val="none" w:sz="0" w:space="0" w:color="auto"/>
        <w:right w:val="none" w:sz="0" w:space="0" w:color="auto"/>
      </w:divBdr>
    </w:div>
    <w:div w:id="1385641677">
      <w:bodyDiv w:val="1"/>
      <w:marLeft w:val="0"/>
      <w:marRight w:val="0"/>
      <w:marTop w:val="0"/>
      <w:marBottom w:val="0"/>
      <w:divBdr>
        <w:top w:val="none" w:sz="0" w:space="0" w:color="auto"/>
        <w:left w:val="none" w:sz="0" w:space="0" w:color="auto"/>
        <w:bottom w:val="none" w:sz="0" w:space="0" w:color="auto"/>
        <w:right w:val="none" w:sz="0" w:space="0" w:color="auto"/>
      </w:divBdr>
      <w:divsChild>
        <w:div w:id="1006830371">
          <w:marLeft w:val="0"/>
          <w:marRight w:val="0"/>
          <w:marTop w:val="0"/>
          <w:marBottom w:val="0"/>
          <w:divBdr>
            <w:top w:val="none" w:sz="0" w:space="0" w:color="auto"/>
            <w:left w:val="none" w:sz="0" w:space="0" w:color="auto"/>
            <w:bottom w:val="none" w:sz="0" w:space="0" w:color="auto"/>
            <w:right w:val="none" w:sz="0" w:space="0" w:color="auto"/>
          </w:divBdr>
        </w:div>
      </w:divsChild>
    </w:div>
    <w:div w:id="1389761943">
      <w:bodyDiv w:val="1"/>
      <w:marLeft w:val="0"/>
      <w:marRight w:val="0"/>
      <w:marTop w:val="0"/>
      <w:marBottom w:val="0"/>
      <w:divBdr>
        <w:top w:val="none" w:sz="0" w:space="0" w:color="auto"/>
        <w:left w:val="none" w:sz="0" w:space="0" w:color="auto"/>
        <w:bottom w:val="none" w:sz="0" w:space="0" w:color="auto"/>
        <w:right w:val="none" w:sz="0" w:space="0" w:color="auto"/>
      </w:divBdr>
    </w:div>
    <w:div w:id="1403136871">
      <w:bodyDiv w:val="1"/>
      <w:marLeft w:val="0"/>
      <w:marRight w:val="0"/>
      <w:marTop w:val="0"/>
      <w:marBottom w:val="0"/>
      <w:divBdr>
        <w:top w:val="none" w:sz="0" w:space="0" w:color="auto"/>
        <w:left w:val="none" w:sz="0" w:space="0" w:color="auto"/>
        <w:bottom w:val="none" w:sz="0" w:space="0" w:color="auto"/>
        <w:right w:val="none" w:sz="0" w:space="0" w:color="auto"/>
      </w:divBdr>
    </w:div>
    <w:div w:id="1405449393">
      <w:bodyDiv w:val="1"/>
      <w:marLeft w:val="0"/>
      <w:marRight w:val="0"/>
      <w:marTop w:val="0"/>
      <w:marBottom w:val="0"/>
      <w:divBdr>
        <w:top w:val="none" w:sz="0" w:space="0" w:color="auto"/>
        <w:left w:val="none" w:sz="0" w:space="0" w:color="auto"/>
        <w:bottom w:val="none" w:sz="0" w:space="0" w:color="auto"/>
        <w:right w:val="none" w:sz="0" w:space="0" w:color="auto"/>
      </w:divBdr>
    </w:div>
    <w:div w:id="1408376737">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7442119">
      <w:bodyDiv w:val="1"/>
      <w:marLeft w:val="0"/>
      <w:marRight w:val="0"/>
      <w:marTop w:val="0"/>
      <w:marBottom w:val="0"/>
      <w:divBdr>
        <w:top w:val="none" w:sz="0" w:space="0" w:color="auto"/>
        <w:left w:val="none" w:sz="0" w:space="0" w:color="auto"/>
        <w:bottom w:val="none" w:sz="0" w:space="0" w:color="auto"/>
        <w:right w:val="none" w:sz="0" w:space="0" w:color="auto"/>
      </w:divBdr>
      <w:divsChild>
        <w:div w:id="178010699">
          <w:marLeft w:val="0"/>
          <w:marRight w:val="0"/>
          <w:marTop w:val="0"/>
          <w:marBottom w:val="0"/>
          <w:divBdr>
            <w:top w:val="none" w:sz="0" w:space="0" w:color="auto"/>
            <w:left w:val="none" w:sz="0" w:space="0" w:color="auto"/>
            <w:bottom w:val="none" w:sz="0" w:space="0" w:color="auto"/>
            <w:right w:val="none" w:sz="0" w:space="0" w:color="auto"/>
          </w:divBdr>
        </w:div>
        <w:div w:id="380445453">
          <w:marLeft w:val="0"/>
          <w:marRight w:val="0"/>
          <w:marTop w:val="0"/>
          <w:marBottom w:val="0"/>
          <w:divBdr>
            <w:top w:val="none" w:sz="0" w:space="0" w:color="auto"/>
            <w:left w:val="none" w:sz="0" w:space="0" w:color="auto"/>
            <w:bottom w:val="none" w:sz="0" w:space="0" w:color="auto"/>
            <w:right w:val="none" w:sz="0" w:space="0" w:color="auto"/>
          </w:divBdr>
        </w:div>
        <w:div w:id="722561841">
          <w:marLeft w:val="0"/>
          <w:marRight w:val="0"/>
          <w:marTop w:val="0"/>
          <w:marBottom w:val="0"/>
          <w:divBdr>
            <w:top w:val="none" w:sz="0" w:space="0" w:color="auto"/>
            <w:left w:val="none" w:sz="0" w:space="0" w:color="auto"/>
            <w:bottom w:val="none" w:sz="0" w:space="0" w:color="auto"/>
            <w:right w:val="none" w:sz="0" w:space="0" w:color="auto"/>
          </w:divBdr>
        </w:div>
        <w:div w:id="1096941840">
          <w:marLeft w:val="0"/>
          <w:marRight w:val="0"/>
          <w:marTop w:val="0"/>
          <w:marBottom w:val="0"/>
          <w:divBdr>
            <w:top w:val="none" w:sz="0" w:space="0" w:color="auto"/>
            <w:left w:val="none" w:sz="0" w:space="0" w:color="auto"/>
            <w:bottom w:val="none" w:sz="0" w:space="0" w:color="auto"/>
            <w:right w:val="none" w:sz="0" w:space="0" w:color="auto"/>
          </w:divBdr>
        </w:div>
        <w:div w:id="1097600843">
          <w:marLeft w:val="0"/>
          <w:marRight w:val="0"/>
          <w:marTop w:val="0"/>
          <w:marBottom w:val="0"/>
          <w:divBdr>
            <w:top w:val="none" w:sz="0" w:space="0" w:color="auto"/>
            <w:left w:val="none" w:sz="0" w:space="0" w:color="auto"/>
            <w:bottom w:val="none" w:sz="0" w:space="0" w:color="auto"/>
            <w:right w:val="none" w:sz="0" w:space="0" w:color="auto"/>
          </w:divBdr>
        </w:div>
        <w:div w:id="1364749567">
          <w:marLeft w:val="0"/>
          <w:marRight w:val="0"/>
          <w:marTop w:val="0"/>
          <w:marBottom w:val="0"/>
          <w:divBdr>
            <w:top w:val="none" w:sz="0" w:space="0" w:color="auto"/>
            <w:left w:val="none" w:sz="0" w:space="0" w:color="auto"/>
            <w:bottom w:val="none" w:sz="0" w:space="0" w:color="auto"/>
            <w:right w:val="none" w:sz="0" w:space="0" w:color="auto"/>
          </w:divBdr>
        </w:div>
        <w:div w:id="1461455626">
          <w:marLeft w:val="0"/>
          <w:marRight w:val="0"/>
          <w:marTop w:val="0"/>
          <w:marBottom w:val="0"/>
          <w:divBdr>
            <w:top w:val="none" w:sz="0" w:space="0" w:color="auto"/>
            <w:left w:val="none" w:sz="0" w:space="0" w:color="auto"/>
            <w:bottom w:val="none" w:sz="0" w:space="0" w:color="auto"/>
            <w:right w:val="none" w:sz="0" w:space="0" w:color="auto"/>
          </w:divBdr>
        </w:div>
        <w:div w:id="1666469580">
          <w:marLeft w:val="0"/>
          <w:marRight w:val="0"/>
          <w:marTop w:val="0"/>
          <w:marBottom w:val="0"/>
          <w:divBdr>
            <w:top w:val="none" w:sz="0" w:space="0" w:color="auto"/>
            <w:left w:val="none" w:sz="0" w:space="0" w:color="auto"/>
            <w:bottom w:val="none" w:sz="0" w:space="0" w:color="auto"/>
            <w:right w:val="none" w:sz="0" w:space="0" w:color="auto"/>
          </w:divBdr>
        </w:div>
        <w:div w:id="2003196813">
          <w:marLeft w:val="0"/>
          <w:marRight w:val="0"/>
          <w:marTop w:val="0"/>
          <w:marBottom w:val="0"/>
          <w:divBdr>
            <w:top w:val="none" w:sz="0" w:space="0" w:color="auto"/>
            <w:left w:val="none" w:sz="0" w:space="0" w:color="auto"/>
            <w:bottom w:val="none" w:sz="0" w:space="0" w:color="auto"/>
            <w:right w:val="none" w:sz="0" w:space="0" w:color="auto"/>
          </w:divBdr>
        </w:div>
      </w:divsChild>
    </w:div>
    <w:div w:id="1418090121">
      <w:bodyDiv w:val="1"/>
      <w:marLeft w:val="0"/>
      <w:marRight w:val="0"/>
      <w:marTop w:val="0"/>
      <w:marBottom w:val="0"/>
      <w:divBdr>
        <w:top w:val="none" w:sz="0" w:space="0" w:color="auto"/>
        <w:left w:val="none" w:sz="0" w:space="0" w:color="auto"/>
        <w:bottom w:val="none" w:sz="0" w:space="0" w:color="auto"/>
        <w:right w:val="none" w:sz="0" w:space="0" w:color="auto"/>
      </w:divBdr>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36249604">
      <w:bodyDiv w:val="1"/>
      <w:marLeft w:val="0"/>
      <w:marRight w:val="0"/>
      <w:marTop w:val="0"/>
      <w:marBottom w:val="0"/>
      <w:divBdr>
        <w:top w:val="none" w:sz="0" w:space="0" w:color="auto"/>
        <w:left w:val="none" w:sz="0" w:space="0" w:color="auto"/>
        <w:bottom w:val="none" w:sz="0" w:space="0" w:color="auto"/>
        <w:right w:val="none" w:sz="0" w:space="0" w:color="auto"/>
      </w:divBdr>
      <w:divsChild>
        <w:div w:id="478808759">
          <w:marLeft w:val="0"/>
          <w:marRight w:val="0"/>
          <w:marTop w:val="0"/>
          <w:marBottom w:val="0"/>
          <w:divBdr>
            <w:top w:val="none" w:sz="0" w:space="0" w:color="auto"/>
            <w:left w:val="none" w:sz="0" w:space="0" w:color="auto"/>
            <w:bottom w:val="none" w:sz="0" w:space="0" w:color="auto"/>
            <w:right w:val="none" w:sz="0" w:space="0" w:color="auto"/>
          </w:divBdr>
        </w:div>
        <w:div w:id="558175299">
          <w:marLeft w:val="0"/>
          <w:marRight w:val="0"/>
          <w:marTop w:val="0"/>
          <w:marBottom w:val="0"/>
          <w:divBdr>
            <w:top w:val="none" w:sz="0" w:space="0" w:color="auto"/>
            <w:left w:val="none" w:sz="0" w:space="0" w:color="auto"/>
            <w:bottom w:val="none" w:sz="0" w:space="0" w:color="auto"/>
            <w:right w:val="none" w:sz="0" w:space="0" w:color="auto"/>
          </w:divBdr>
        </w:div>
        <w:div w:id="1973748093">
          <w:marLeft w:val="0"/>
          <w:marRight w:val="0"/>
          <w:marTop w:val="0"/>
          <w:marBottom w:val="0"/>
          <w:divBdr>
            <w:top w:val="none" w:sz="0" w:space="0" w:color="auto"/>
            <w:left w:val="none" w:sz="0" w:space="0" w:color="auto"/>
            <w:bottom w:val="none" w:sz="0" w:space="0" w:color="auto"/>
            <w:right w:val="none" w:sz="0" w:space="0" w:color="auto"/>
          </w:divBdr>
        </w:div>
      </w:divsChild>
    </w:div>
    <w:div w:id="1451318400">
      <w:bodyDiv w:val="1"/>
      <w:marLeft w:val="0"/>
      <w:marRight w:val="0"/>
      <w:marTop w:val="0"/>
      <w:marBottom w:val="0"/>
      <w:divBdr>
        <w:top w:val="none" w:sz="0" w:space="0" w:color="auto"/>
        <w:left w:val="none" w:sz="0" w:space="0" w:color="auto"/>
        <w:bottom w:val="none" w:sz="0" w:space="0" w:color="auto"/>
        <w:right w:val="none" w:sz="0" w:space="0" w:color="auto"/>
      </w:divBdr>
    </w:div>
    <w:div w:id="1457598955">
      <w:bodyDiv w:val="1"/>
      <w:marLeft w:val="0"/>
      <w:marRight w:val="0"/>
      <w:marTop w:val="0"/>
      <w:marBottom w:val="0"/>
      <w:divBdr>
        <w:top w:val="none" w:sz="0" w:space="0" w:color="auto"/>
        <w:left w:val="none" w:sz="0" w:space="0" w:color="auto"/>
        <w:bottom w:val="none" w:sz="0" w:space="0" w:color="auto"/>
        <w:right w:val="none" w:sz="0" w:space="0" w:color="auto"/>
      </w:divBdr>
    </w:div>
    <w:div w:id="1501042734">
      <w:bodyDiv w:val="1"/>
      <w:marLeft w:val="0"/>
      <w:marRight w:val="0"/>
      <w:marTop w:val="0"/>
      <w:marBottom w:val="0"/>
      <w:divBdr>
        <w:top w:val="none" w:sz="0" w:space="0" w:color="auto"/>
        <w:left w:val="none" w:sz="0" w:space="0" w:color="auto"/>
        <w:bottom w:val="none" w:sz="0" w:space="0" w:color="auto"/>
        <w:right w:val="none" w:sz="0" w:space="0" w:color="auto"/>
      </w:divBdr>
    </w:div>
    <w:div w:id="1507939913">
      <w:bodyDiv w:val="1"/>
      <w:marLeft w:val="0"/>
      <w:marRight w:val="0"/>
      <w:marTop w:val="0"/>
      <w:marBottom w:val="0"/>
      <w:divBdr>
        <w:top w:val="none" w:sz="0" w:space="0" w:color="auto"/>
        <w:left w:val="none" w:sz="0" w:space="0" w:color="auto"/>
        <w:bottom w:val="none" w:sz="0" w:space="0" w:color="auto"/>
        <w:right w:val="none" w:sz="0" w:space="0" w:color="auto"/>
      </w:divBdr>
    </w:div>
    <w:div w:id="1523979014">
      <w:bodyDiv w:val="1"/>
      <w:marLeft w:val="0"/>
      <w:marRight w:val="0"/>
      <w:marTop w:val="0"/>
      <w:marBottom w:val="0"/>
      <w:divBdr>
        <w:top w:val="none" w:sz="0" w:space="0" w:color="auto"/>
        <w:left w:val="none" w:sz="0" w:space="0" w:color="auto"/>
        <w:bottom w:val="none" w:sz="0" w:space="0" w:color="auto"/>
        <w:right w:val="none" w:sz="0" w:space="0" w:color="auto"/>
      </w:divBdr>
      <w:divsChild>
        <w:div w:id="565342742">
          <w:marLeft w:val="0"/>
          <w:marRight w:val="0"/>
          <w:marTop w:val="0"/>
          <w:marBottom w:val="0"/>
          <w:divBdr>
            <w:top w:val="none" w:sz="0" w:space="0" w:color="auto"/>
            <w:left w:val="none" w:sz="0" w:space="0" w:color="auto"/>
            <w:bottom w:val="none" w:sz="0" w:space="0" w:color="auto"/>
            <w:right w:val="none" w:sz="0" w:space="0" w:color="auto"/>
          </w:divBdr>
        </w:div>
        <w:div w:id="1805272442">
          <w:marLeft w:val="0"/>
          <w:marRight w:val="0"/>
          <w:marTop w:val="0"/>
          <w:marBottom w:val="0"/>
          <w:divBdr>
            <w:top w:val="none" w:sz="0" w:space="0" w:color="auto"/>
            <w:left w:val="none" w:sz="0" w:space="0" w:color="auto"/>
            <w:bottom w:val="none" w:sz="0" w:space="0" w:color="auto"/>
            <w:right w:val="none" w:sz="0" w:space="0" w:color="auto"/>
          </w:divBdr>
        </w:div>
        <w:div w:id="2012372406">
          <w:marLeft w:val="0"/>
          <w:marRight w:val="0"/>
          <w:marTop w:val="0"/>
          <w:marBottom w:val="0"/>
          <w:divBdr>
            <w:top w:val="none" w:sz="0" w:space="0" w:color="auto"/>
            <w:left w:val="none" w:sz="0" w:space="0" w:color="auto"/>
            <w:bottom w:val="none" w:sz="0" w:space="0" w:color="auto"/>
            <w:right w:val="none" w:sz="0" w:space="0" w:color="auto"/>
          </w:divBdr>
        </w:div>
      </w:divsChild>
    </w:div>
    <w:div w:id="1578322210">
      <w:bodyDiv w:val="1"/>
      <w:marLeft w:val="0"/>
      <w:marRight w:val="0"/>
      <w:marTop w:val="0"/>
      <w:marBottom w:val="0"/>
      <w:divBdr>
        <w:top w:val="none" w:sz="0" w:space="0" w:color="auto"/>
        <w:left w:val="none" w:sz="0" w:space="0" w:color="auto"/>
        <w:bottom w:val="none" w:sz="0" w:space="0" w:color="auto"/>
        <w:right w:val="none" w:sz="0" w:space="0" w:color="auto"/>
      </w:divBdr>
    </w:div>
    <w:div w:id="1581019057">
      <w:bodyDiv w:val="1"/>
      <w:marLeft w:val="0"/>
      <w:marRight w:val="0"/>
      <w:marTop w:val="0"/>
      <w:marBottom w:val="0"/>
      <w:divBdr>
        <w:top w:val="none" w:sz="0" w:space="0" w:color="auto"/>
        <w:left w:val="none" w:sz="0" w:space="0" w:color="auto"/>
        <w:bottom w:val="none" w:sz="0" w:space="0" w:color="auto"/>
        <w:right w:val="none" w:sz="0" w:space="0" w:color="auto"/>
      </w:divBdr>
    </w:div>
    <w:div w:id="1581871024">
      <w:bodyDiv w:val="1"/>
      <w:marLeft w:val="0"/>
      <w:marRight w:val="0"/>
      <w:marTop w:val="0"/>
      <w:marBottom w:val="0"/>
      <w:divBdr>
        <w:top w:val="none" w:sz="0" w:space="0" w:color="auto"/>
        <w:left w:val="none" w:sz="0" w:space="0" w:color="auto"/>
        <w:bottom w:val="none" w:sz="0" w:space="0" w:color="auto"/>
        <w:right w:val="none" w:sz="0" w:space="0" w:color="auto"/>
      </w:divBdr>
      <w:divsChild>
        <w:div w:id="311377166">
          <w:marLeft w:val="0"/>
          <w:marRight w:val="0"/>
          <w:marTop w:val="0"/>
          <w:marBottom w:val="0"/>
          <w:divBdr>
            <w:top w:val="none" w:sz="0" w:space="0" w:color="auto"/>
            <w:left w:val="none" w:sz="0" w:space="0" w:color="auto"/>
            <w:bottom w:val="none" w:sz="0" w:space="0" w:color="auto"/>
            <w:right w:val="none" w:sz="0" w:space="0" w:color="auto"/>
          </w:divBdr>
        </w:div>
        <w:div w:id="594558127">
          <w:marLeft w:val="0"/>
          <w:marRight w:val="0"/>
          <w:marTop w:val="0"/>
          <w:marBottom w:val="0"/>
          <w:divBdr>
            <w:top w:val="none" w:sz="0" w:space="0" w:color="auto"/>
            <w:left w:val="none" w:sz="0" w:space="0" w:color="auto"/>
            <w:bottom w:val="none" w:sz="0" w:space="0" w:color="auto"/>
            <w:right w:val="none" w:sz="0" w:space="0" w:color="auto"/>
          </w:divBdr>
        </w:div>
        <w:div w:id="825820119">
          <w:marLeft w:val="0"/>
          <w:marRight w:val="0"/>
          <w:marTop w:val="0"/>
          <w:marBottom w:val="0"/>
          <w:divBdr>
            <w:top w:val="none" w:sz="0" w:space="0" w:color="auto"/>
            <w:left w:val="none" w:sz="0" w:space="0" w:color="auto"/>
            <w:bottom w:val="none" w:sz="0" w:space="0" w:color="auto"/>
            <w:right w:val="none" w:sz="0" w:space="0" w:color="auto"/>
          </w:divBdr>
        </w:div>
        <w:div w:id="880097405">
          <w:marLeft w:val="0"/>
          <w:marRight w:val="0"/>
          <w:marTop w:val="0"/>
          <w:marBottom w:val="0"/>
          <w:divBdr>
            <w:top w:val="none" w:sz="0" w:space="0" w:color="auto"/>
            <w:left w:val="none" w:sz="0" w:space="0" w:color="auto"/>
            <w:bottom w:val="none" w:sz="0" w:space="0" w:color="auto"/>
            <w:right w:val="none" w:sz="0" w:space="0" w:color="auto"/>
          </w:divBdr>
        </w:div>
        <w:div w:id="980503760">
          <w:marLeft w:val="0"/>
          <w:marRight w:val="0"/>
          <w:marTop w:val="0"/>
          <w:marBottom w:val="0"/>
          <w:divBdr>
            <w:top w:val="none" w:sz="0" w:space="0" w:color="auto"/>
            <w:left w:val="none" w:sz="0" w:space="0" w:color="auto"/>
            <w:bottom w:val="none" w:sz="0" w:space="0" w:color="auto"/>
            <w:right w:val="none" w:sz="0" w:space="0" w:color="auto"/>
          </w:divBdr>
        </w:div>
        <w:div w:id="1256788524">
          <w:marLeft w:val="0"/>
          <w:marRight w:val="0"/>
          <w:marTop w:val="0"/>
          <w:marBottom w:val="0"/>
          <w:divBdr>
            <w:top w:val="none" w:sz="0" w:space="0" w:color="auto"/>
            <w:left w:val="none" w:sz="0" w:space="0" w:color="auto"/>
            <w:bottom w:val="none" w:sz="0" w:space="0" w:color="auto"/>
            <w:right w:val="none" w:sz="0" w:space="0" w:color="auto"/>
          </w:divBdr>
        </w:div>
        <w:div w:id="1343118374">
          <w:marLeft w:val="0"/>
          <w:marRight w:val="0"/>
          <w:marTop w:val="0"/>
          <w:marBottom w:val="0"/>
          <w:divBdr>
            <w:top w:val="none" w:sz="0" w:space="0" w:color="auto"/>
            <w:left w:val="none" w:sz="0" w:space="0" w:color="auto"/>
            <w:bottom w:val="none" w:sz="0" w:space="0" w:color="auto"/>
            <w:right w:val="none" w:sz="0" w:space="0" w:color="auto"/>
          </w:divBdr>
        </w:div>
        <w:div w:id="1399093305">
          <w:marLeft w:val="0"/>
          <w:marRight w:val="0"/>
          <w:marTop w:val="0"/>
          <w:marBottom w:val="0"/>
          <w:divBdr>
            <w:top w:val="none" w:sz="0" w:space="0" w:color="auto"/>
            <w:left w:val="none" w:sz="0" w:space="0" w:color="auto"/>
            <w:bottom w:val="none" w:sz="0" w:space="0" w:color="auto"/>
            <w:right w:val="none" w:sz="0" w:space="0" w:color="auto"/>
          </w:divBdr>
        </w:div>
        <w:div w:id="1823081611">
          <w:marLeft w:val="0"/>
          <w:marRight w:val="0"/>
          <w:marTop w:val="0"/>
          <w:marBottom w:val="0"/>
          <w:divBdr>
            <w:top w:val="none" w:sz="0" w:space="0" w:color="auto"/>
            <w:left w:val="none" w:sz="0" w:space="0" w:color="auto"/>
            <w:bottom w:val="none" w:sz="0" w:space="0" w:color="auto"/>
            <w:right w:val="none" w:sz="0" w:space="0" w:color="auto"/>
          </w:divBdr>
        </w:div>
        <w:div w:id="1882748400">
          <w:marLeft w:val="0"/>
          <w:marRight w:val="0"/>
          <w:marTop w:val="0"/>
          <w:marBottom w:val="0"/>
          <w:divBdr>
            <w:top w:val="none" w:sz="0" w:space="0" w:color="auto"/>
            <w:left w:val="none" w:sz="0" w:space="0" w:color="auto"/>
            <w:bottom w:val="none" w:sz="0" w:space="0" w:color="auto"/>
            <w:right w:val="none" w:sz="0" w:space="0" w:color="auto"/>
          </w:divBdr>
        </w:div>
      </w:divsChild>
    </w:div>
    <w:div w:id="1584871198">
      <w:bodyDiv w:val="1"/>
      <w:marLeft w:val="0"/>
      <w:marRight w:val="0"/>
      <w:marTop w:val="0"/>
      <w:marBottom w:val="0"/>
      <w:divBdr>
        <w:top w:val="none" w:sz="0" w:space="0" w:color="auto"/>
        <w:left w:val="none" w:sz="0" w:space="0" w:color="auto"/>
        <w:bottom w:val="none" w:sz="0" w:space="0" w:color="auto"/>
        <w:right w:val="none" w:sz="0" w:space="0" w:color="auto"/>
      </w:divBdr>
    </w:div>
    <w:div w:id="1601449868">
      <w:bodyDiv w:val="1"/>
      <w:marLeft w:val="0"/>
      <w:marRight w:val="0"/>
      <w:marTop w:val="0"/>
      <w:marBottom w:val="0"/>
      <w:divBdr>
        <w:top w:val="none" w:sz="0" w:space="0" w:color="auto"/>
        <w:left w:val="none" w:sz="0" w:space="0" w:color="auto"/>
        <w:bottom w:val="none" w:sz="0" w:space="0" w:color="auto"/>
        <w:right w:val="none" w:sz="0" w:space="0" w:color="auto"/>
      </w:divBdr>
    </w:div>
    <w:div w:id="1633706646">
      <w:bodyDiv w:val="1"/>
      <w:marLeft w:val="0"/>
      <w:marRight w:val="0"/>
      <w:marTop w:val="0"/>
      <w:marBottom w:val="0"/>
      <w:divBdr>
        <w:top w:val="none" w:sz="0" w:space="0" w:color="auto"/>
        <w:left w:val="none" w:sz="0" w:space="0" w:color="auto"/>
        <w:bottom w:val="none" w:sz="0" w:space="0" w:color="auto"/>
        <w:right w:val="none" w:sz="0" w:space="0" w:color="auto"/>
      </w:divBdr>
    </w:div>
    <w:div w:id="1636059442">
      <w:bodyDiv w:val="1"/>
      <w:marLeft w:val="0"/>
      <w:marRight w:val="0"/>
      <w:marTop w:val="0"/>
      <w:marBottom w:val="0"/>
      <w:divBdr>
        <w:top w:val="none" w:sz="0" w:space="0" w:color="auto"/>
        <w:left w:val="none" w:sz="0" w:space="0" w:color="auto"/>
        <w:bottom w:val="none" w:sz="0" w:space="0" w:color="auto"/>
        <w:right w:val="none" w:sz="0" w:space="0" w:color="auto"/>
      </w:divBdr>
      <w:divsChild>
        <w:div w:id="1938829348">
          <w:marLeft w:val="0"/>
          <w:marRight w:val="0"/>
          <w:marTop w:val="0"/>
          <w:marBottom w:val="0"/>
          <w:divBdr>
            <w:top w:val="none" w:sz="0" w:space="0" w:color="auto"/>
            <w:left w:val="none" w:sz="0" w:space="0" w:color="auto"/>
            <w:bottom w:val="none" w:sz="0" w:space="0" w:color="auto"/>
            <w:right w:val="none" w:sz="0" w:space="0" w:color="auto"/>
          </w:divBdr>
        </w:div>
      </w:divsChild>
    </w:div>
    <w:div w:id="1640068979">
      <w:bodyDiv w:val="1"/>
      <w:marLeft w:val="0"/>
      <w:marRight w:val="0"/>
      <w:marTop w:val="0"/>
      <w:marBottom w:val="0"/>
      <w:divBdr>
        <w:top w:val="none" w:sz="0" w:space="0" w:color="auto"/>
        <w:left w:val="none" w:sz="0" w:space="0" w:color="auto"/>
        <w:bottom w:val="none" w:sz="0" w:space="0" w:color="auto"/>
        <w:right w:val="none" w:sz="0" w:space="0" w:color="auto"/>
      </w:divBdr>
    </w:div>
    <w:div w:id="1671131902">
      <w:bodyDiv w:val="1"/>
      <w:marLeft w:val="0"/>
      <w:marRight w:val="0"/>
      <w:marTop w:val="0"/>
      <w:marBottom w:val="0"/>
      <w:divBdr>
        <w:top w:val="none" w:sz="0" w:space="0" w:color="auto"/>
        <w:left w:val="none" w:sz="0" w:space="0" w:color="auto"/>
        <w:bottom w:val="none" w:sz="0" w:space="0" w:color="auto"/>
        <w:right w:val="none" w:sz="0" w:space="0" w:color="auto"/>
      </w:divBdr>
      <w:divsChild>
        <w:div w:id="174998497">
          <w:marLeft w:val="0"/>
          <w:marRight w:val="0"/>
          <w:marTop w:val="0"/>
          <w:marBottom w:val="0"/>
          <w:divBdr>
            <w:top w:val="none" w:sz="0" w:space="0" w:color="auto"/>
            <w:left w:val="none" w:sz="0" w:space="0" w:color="auto"/>
            <w:bottom w:val="none" w:sz="0" w:space="0" w:color="auto"/>
            <w:right w:val="none" w:sz="0" w:space="0" w:color="auto"/>
          </w:divBdr>
        </w:div>
        <w:div w:id="963577869">
          <w:marLeft w:val="0"/>
          <w:marRight w:val="0"/>
          <w:marTop w:val="0"/>
          <w:marBottom w:val="0"/>
          <w:divBdr>
            <w:top w:val="none" w:sz="0" w:space="0" w:color="auto"/>
            <w:left w:val="none" w:sz="0" w:space="0" w:color="auto"/>
            <w:bottom w:val="none" w:sz="0" w:space="0" w:color="auto"/>
            <w:right w:val="none" w:sz="0" w:space="0" w:color="auto"/>
          </w:divBdr>
        </w:div>
      </w:divsChild>
    </w:div>
    <w:div w:id="1671519267">
      <w:bodyDiv w:val="1"/>
      <w:marLeft w:val="0"/>
      <w:marRight w:val="0"/>
      <w:marTop w:val="0"/>
      <w:marBottom w:val="0"/>
      <w:divBdr>
        <w:top w:val="none" w:sz="0" w:space="0" w:color="auto"/>
        <w:left w:val="none" w:sz="0" w:space="0" w:color="auto"/>
        <w:bottom w:val="none" w:sz="0" w:space="0" w:color="auto"/>
        <w:right w:val="none" w:sz="0" w:space="0" w:color="auto"/>
      </w:divBdr>
    </w:div>
    <w:div w:id="1675373372">
      <w:bodyDiv w:val="1"/>
      <w:marLeft w:val="0"/>
      <w:marRight w:val="0"/>
      <w:marTop w:val="0"/>
      <w:marBottom w:val="0"/>
      <w:divBdr>
        <w:top w:val="none" w:sz="0" w:space="0" w:color="auto"/>
        <w:left w:val="none" w:sz="0" w:space="0" w:color="auto"/>
        <w:bottom w:val="none" w:sz="0" w:space="0" w:color="auto"/>
        <w:right w:val="none" w:sz="0" w:space="0" w:color="auto"/>
      </w:divBdr>
    </w:div>
    <w:div w:id="1688285096">
      <w:bodyDiv w:val="1"/>
      <w:marLeft w:val="0"/>
      <w:marRight w:val="0"/>
      <w:marTop w:val="0"/>
      <w:marBottom w:val="0"/>
      <w:divBdr>
        <w:top w:val="none" w:sz="0" w:space="0" w:color="auto"/>
        <w:left w:val="none" w:sz="0" w:space="0" w:color="auto"/>
        <w:bottom w:val="none" w:sz="0" w:space="0" w:color="auto"/>
        <w:right w:val="none" w:sz="0" w:space="0" w:color="auto"/>
      </w:divBdr>
    </w:div>
    <w:div w:id="1690449660">
      <w:bodyDiv w:val="1"/>
      <w:marLeft w:val="0"/>
      <w:marRight w:val="0"/>
      <w:marTop w:val="0"/>
      <w:marBottom w:val="0"/>
      <w:divBdr>
        <w:top w:val="none" w:sz="0" w:space="0" w:color="auto"/>
        <w:left w:val="none" w:sz="0" w:space="0" w:color="auto"/>
        <w:bottom w:val="none" w:sz="0" w:space="0" w:color="auto"/>
        <w:right w:val="none" w:sz="0" w:space="0" w:color="auto"/>
      </w:divBdr>
    </w:div>
    <w:div w:id="1698120925">
      <w:bodyDiv w:val="1"/>
      <w:marLeft w:val="0"/>
      <w:marRight w:val="0"/>
      <w:marTop w:val="0"/>
      <w:marBottom w:val="0"/>
      <w:divBdr>
        <w:top w:val="none" w:sz="0" w:space="0" w:color="auto"/>
        <w:left w:val="none" w:sz="0" w:space="0" w:color="auto"/>
        <w:bottom w:val="none" w:sz="0" w:space="0" w:color="auto"/>
        <w:right w:val="none" w:sz="0" w:space="0" w:color="auto"/>
      </w:divBdr>
      <w:divsChild>
        <w:div w:id="265499017">
          <w:marLeft w:val="0"/>
          <w:marRight w:val="0"/>
          <w:marTop w:val="0"/>
          <w:marBottom w:val="0"/>
          <w:divBdr>
            <w:top w:val="none" w:sz="0" w:space="0" w:color="auto"/>
            <w:left w:val="none" w:sz="0" w:space="0" w:color="auto"/>
            <w:bottom w:val="none" w:sz="0" w:space="0" w:color="auto"/>
            <w:right w:val="none" w:sz="0" w:space="0" w:color="auto"/>
          </w:divBdr>
        </w:div>
      </w:divsChild>
    </w:div>
    <w:div w:id="1756200098">
      <w:bodyDiv w:val="1"/>
      <w:marLeft w:val="0"/>
      <w:marRight w:val="0"/>
      <w:marTop w:val="0"/>
      <w:marBottom w:val="0"/>
      <w:divBdr>
        <w:top w:val="none" w:sz="0" w:space="0" w:color="auto"/>
        <w:left w:val="none" w:sz="0" w:space="0" w:color="auto"/>
        <w:bottom w:val="none" w:sz="0" w:space="0" w:color="auto"/>
        <w:right w:val="none" w:sz="0" w:space="0" w:color="auto"/>
      </w:divBdr>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59593239">
      <w:bodyDiv w:val="1"/>
      <w:marLeft w:val="0"/>
      <w:marRight w:val="0"/>
      <w:marTop w:val="0"/>
      <w:marBottom w:val="0"/>
      <w:divBdr>
        <w:top w:val="none" w:sz="0" w:space="0" w:color="auto"/>
        <w:left w:val="none" w:sz="0" w:space="0" w:color="auto"/>
        <w:bottom w:val="none" w:sz="0" w:space="0" w:color="auto"/>
        <w:right w:val="none" w:sz="0" w:space="0" w:color="auto"/>
      </w:divBdr>
    </w:div>
    <w:div w:id="1765572540">
      <w:bodyDiv w:val="1"/>
      <w:marLeft w:val="0"/>
      <w:marRight w:val="0"/>
      <w:marTop w:val="0"/>
      <w:marBottom w:val="0"/>
      <w:divBdr>
        <w:top w:val="none" w:sz="0" w:space="0" w:color="auto"/>
        <w:left w:val="none" w:sz="0" w:space="0" w:color="auto"/>
        <w:bottom w:val="none" w:sz="0" w:space="0" w:color="auto"/>
        <w:right w:val="none" w:sz="0" w:space="0" w:color="auto"/>
      </w:divBdr>
      <w:divsChild>
        <w:div w:id="402459561">
          <w:marLeft w:val="0"/>
          <w:marRight w:val="0"/>
          <w:marTop w:val="0"/>
          <w:marBottom w:val="0"/>
          <w:divBdr>
            <w:top w:val="none" w:sz="0" w:space="0" w:color="auto"/>
            <w:left w:val="none" w:sz="0" w:space="0" w:color="auto"/>
            <w:bottom w:val="none" w:sz="0" w:space="0" w:color="auto"/>
            <w:right w:val="none" w:sz="0" w:space="0" w:color="auto"/>
          </w:divBdr>
        </w:div>
      </w:divsChild>
    </w:div>
    <w:div w:id="1771509826">
      <w:bodyDiv w:val="1"/>
      <w:marLeft w:val="0"/>
      <w:marRight w:val="0"/>
      <w:marTop w:val="0"/>
      <w:marBottom w:val="0"/>
      <w:divBdr>
        <w:top w:val="none" w:sz="0" w:space="0" w:color="auto"/>
        <w:left w:val="none" w:sz="0" w:space="0" w:color="auto"/>
        <w:bottom w:val="none" w:sz="0" w:space="0" w:color="auto"/>
        <w:right w:val="none" w:sz="0" w:space="0" w:color="auto"/>
      </w:divBdr>
    </w:div>
    <w:div w:id="1795368356">
      <w:bodyDiv w:val="1"/>
      <w:marLeft w:val="0"/>
      <w:marRight w:val="0"/>
      <w:marTop w:val="0"/>
      <w:marBottom w:val="0"/>
      <w:divBdr>
        <w:top w:val="none" w:sz="0" w:space="0" w:color="auto"/>
        <w:left w:val="none" w:sz="0" w:space="0" w:color="auto"/>
        <w:bottom w:val="none" w:sz="0" w:space="0" w:color="auto"/>
        <w:right w:val="none" w:sz="0" w:space="0" w:color="auto"/>
      </w:divBdr>
      <w:divsChild>
        <w:div w:id="88939151">
          <w:marLeft w:val="0"/>
          <w:marRight w:val="0"/>
          <w:marTop w:val="0"/>
          <w:marBottom w:val="0"/>
          <w:divBdr>
            <w:top w:val="none" w:sz="0" w:space="0" w:color="auto"/>
            <w:left w:val="none" w:sz="0" w:space="0" w:color="auto"/>
            <w:bottom w:val="none" w:sz="0" w:space="0" w:color="auto"/>
            <w:right w:val="none" w:sz="0" w:space="0" w:color="auto"/>
          </w:divBdr>
        </w:div>
        <w:div w:id="1474638687">
          <w:marLeft w:val="0"/>
          <w:marRight w:val="0"/>
          <w:marTop w:val="0"/>
          <w:marBottom w:val="0"/>
          <w:divBdr>
            <w:top w:val="none" w:sz="0" w:space="0" w:color="auto"/>
            <w:left w:val="none" w:sz="0" w:space="0" w:color="auto"/>
            <w:bottom w:val="none" w:sz="0" w:space="0" w:color="auto"/>
            <w:right w:val="none" w:sz="0" w:space="0" w:color="auto"/>
          </w:divBdr>
        </w:div>
        <w:div w:id="1709529648">
          <w:marLeft w:val="0"/>
          <w:marRight w:val="0"/>
          <w:marTop w:val="0"/>
          <w:marBottom w:val="0"/>
          <w:divBdr>
            <w:top w:val="none" w:sz="0" w:space="0" w:color="auto"/>
            <w:left w:val="none" w:sz="0" w:space="0" w:color="auto"/>
            <w:bottom w:val="none" w:sz="0" w:space="0" w:color="auto"/>
            <w:right w:val="none" w:sz="0" w:space="0" w:color="auto"/>
          </w:divBdr>
        </w:div>
      </w:divsChild>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09735890">
      <w:bodyDiv w:val="1"/>
      <w:marLeft w:val="0"/>
      <w:marRight w:val="0"/>
      <w:marTop w:val="0"/>
      <w:marBottom w:val="0"/>
      <w:divBdr>
        <w:top w:val="none" w:sz="0" w:space="0" w:color="auto"/>
        <w:left w:val="none" w:sz="0" w:space="0" w:color="auto"/>
        <w:bottom w:val="none" w:sz="0" w:space="0" w:color="auto"/>
        <w:right w:val="none" w:sz="0" w:space="0" w:color="auto"/>
      </w:divBdr>
      <w:divsChild>
        <w:div w:id="1591900">
          <w:marLeft w:val="0"/>
          <w:marRight w:val="0"/>
          <w:marTop w:val="0"/>
          <w:marBottom w:val="0"/>
          <w:divBdr>
            <w:top w:val="none" w:sz="0" w:space="0" w:color="auto"/>
            <w:left w:val="none" w:sz="0" w:space="0" w:color="auto"/>
            <w:bottom w:val="none" w:sz="0" w:space="0" w:color="auto"/>
            <w:right w:val="none" w:sz="0" w:space="0" w:color="auto"/>
          </w:divBdr>
        </w:div>
        <w:div w:id="30225100">
          <w:marLeft w:val="0"/>
          <w:marRight w:val="0"/>
          <w:marTop w:val="0"/>
          <w:marBottom w:val="0"/>
          <w:divBdr>
            <w:top w:val="none" w:sz="0" w:space="0" w:color="auto"/>
            <w:left w:val="none" w:sz="0" w:space="0" w:color="auto"/>
            <w:bottom w:val="none" w:sz="0" w:space="0" w:color="auto"/>
            <w:right w:val="none" w:sz="0" w:space="0" w:color="auto"/>
          </w:divBdr>
        </w:div>
        <w:div w:id="207689429">
          <w:marLeft w:val="0"/>
          <w:marRight w:val="0"/>
          <w:marTop w:val="0"/>
          <w:marBottom w:val="0"/>
          <w:divBdr>
            <w:top w:val="none" w:sz="0" w:space="0" w:color="auto"/>
            <w:left w:val="none" w:sz="0" w:space="0" w:color="auto"/>
            <w:bottom w:val="none" w:sz="0" w:space="0" w:color="auto"/>
            <w:right w:val="none" w:sz="0" w:space="0" w:color="auto"/>
          </w:divBdr>
        </w:div>
        <w:div w:id="259917844">
          <w:marLeft w:val="0"/>
          <w:marRight w:val="0"/>
          <w:marTop w:val="0"/>
          <w:marBottom w:val="0"/>
          <w:divBdr>
            <w:top w:val="none" w:sz="0" w:space="0" w:color="auto"/>
            <w:left w:val="none" w:sz="0" w:space="0" w:color="auto"/>
            <w:bottom w:val="none" w:sz="0" w:space="0" w:color="auto"/>
            <w:right w:val="none" w:sz="0" w:space="0" w:color="auto"/>
          </w:divBdr>
        </w:div>
        <w:div w:id="409615939">
          <w:marLeft w:val="0"/>
          <w:marRight w:val="0"/>
          <w:marTop w:val="0"/>
          <w:marBottom w:val="0"/>
          <w:divBdr>
            <w:top w:val="none" w:sz="0" w:space="0" w:color="auto"/>
            <w:left w:val="none" w:sz="0" w:space="0" w:color="auto"/>
            <w:bottom w:val="none" w:sz="0" w:space="0" w:color="auto"/>
            <w:right w:val="none" w:sz="0" w:space="0" w:color="auto"/>
          </w:divBdr>
        </w:div>
        <w:div w:id="467019163">
          <w:marLeft w:val="0"/>
          <w:marRight w:val="0"/>
          <w:marTop w:val="0"/>
          <w:marBottom w:val="0"/>
          <w:divBdr>
            <w:top w:val="none" w:sz="0" w:space="0" w:color="auto"/>
            <w:left w:val="none" w:sz="0" w:space="0" w:color="auto"/>
            <w:bottom w:val="none" w:sz="0" w:space="0" w:color="auto"/>
            <w:right w:val="none" w:sz="0" w:space="0" w:color="auto"/>
          </w:divBdr>
        </w:div>
        <w:div w:id="471366547">
          <w:marLeft w:val="0"/>
          <w:marRight w:val="0"/>
          <w:marTop w:val="0"/>
          <w:marBottom w:val="0"/>
          <w:divBdr>
            <w:top w:val="none" w:sz="0" w:space="0" w:color="auto"/>
            <w:left w:val="none" w:sz="0" w:space="0" w:color="auto"/>
            <w:bottom w:val="none" w:sz="0" w:space="0" w:color="auto"/>
            <w:right w:val="none" w:sz="0" w:space="0" w:color="auto"/>
          </w:divBdr>
        </w:div>
        <w:div w:id="603538976">
          <w:marLeft w:val="0"/>
          <w:marRight w:val="0"/>
          <w:marTop w:val="0"/>
          <w:marBottom w:val="0"/>
          <w:divBdr>
            <w:top w:val="none" w:sz="0" w:space="0" w:color="auto"/>
            <w:left w:val="none" w:sz="0" w:space="0" w:color="auto"/>
            <w:bottom w:val="none" w:sz="0" w:space="0" w:color="auto"/>
            <w:right w:val="none" w:sz="0" w:space="0" w:color="auto"/>
          </w:divBdr>
        </w:div>
        <w:div w:id="622082429">
          <w:marLeft w:val="0"/>
          <w:marRight w:val="0"/>
          <w:marTop w:val="0"/>
          <w:marBottom w:val="0"/>
          <w:divBdr>
            <w:top w:val="none" w:sz="0" w:space="0" w:color="auto"/>
            <w:left w:val="none" w:sz="0" w:space="0" w:color="auto"/>
            <w:bottom w:val="none" w:sz="0" w:space="0" w:color="auto"/>
            <w:right w:val="none" w:sz="0" w:space="0" w:color="auto"/>
          </w:divBdr>
        </w:div>
        <w:div w:id="994995907">
          <w:marLeft w:val="0"/>
          <w:marRight w:val="0"/>
          <w:marTop w:val="0"/>
          <w:marBottom w:val="0"/>
          <w:divBdr>
            <w:top w:val="none" w:sz="0" w:space="0" w:color="auto"/>
            <w:left w:val="none" w:sz="0" w:space="0" w:color="auto"/>
            <w:bottom w:val="none" w:sz="0" w:space="0" w:color="auto"/>
            <w:right w:val="none" w:sz="0" w:space="0" w:color="auto"/>
          </w:divBdr>
        </w:div>
        <w:div w:id="1072511659">
          <w:marLeft w:val="0"/>
          <w:marRight w:val="0"/>
          <w:marTop w:val="0"/>
          <w:marBottom w:val="0"/>
          <w:divBdr>
            <w:top w:val="none" w:sz="0" w:space="0" w:color="auto"/>
            <w:left w:val="none" w:sz="0" w:space="0" w:color="auto"/>
            <w:bottom w:val="none" w:sz="0" w:space="0" w:color="auto"/>
            <w:right w:val="none" w:sz="0" w:space="0" w:color="auto"/>
          </w:divBdr>
        </w:div>
        <w:div w:id="1121846818">
          <w:marLeft w:val="0"/>
          <w:marRight w:val="0"/>
          <w:marTop w:val="0"/>
          <w:marBottom w:val="0"/>
          <w:divBdr>
            <w:top w:val="none" w:sz="0" w:space="0" w:color="auto"/>
            <w:left w:val="none" w:sz="0" w:space="0" w:color="auto"/>
            <w:bottom w:val="none" w:sz="0" w:space="0" w:color="auto"/>
            <w:right w:val="none" w:sz="0" w:space="0" w:color="auto"/>
          </w:divBdr>
          <w:divsChild>
            <w:div w:id="1914658778">
              <w:marLeft w:val="0"/>
              <w:marRight w:val="0"/>
              <w:marTop w:val="0"/>
              <w:marBottom w:val="0"/>
              <w:divBdr>
                <w:top w:val="none" w:sz="0" w:space="0" w:color="auto"/>
                <w:left w:val="none" w:sz="0" w:space="0" w:color="auto"/>
                <w:bottom w:val="none" w:sz="0" w:space="0" w:color="auto"/>
                <w:right w:val="none" w:sz="0" w:space="0" w:color="auto"/>
              </w:divBdr>
              <w:divsChild>
                <w:div w:id="20592851">
                  <w:marLeft w:val="0"/>
                  <w:marRight w:val="0"/>
                  <w:marTop w:val="0"/>
                  <w:marBottom w:val="0"/>
                  <w:divBdr>
                    <w:top w:val="none" w:sz="0" w:space="0" w:color="auto"/>
                    <w:left w:val="none" w:sz="0" w:space="0" w:color="auto"/>
                    <w:bottom w:val="none" w:sz="0" w:space="0" w:color="auto"/>
                    <w:right w:val="none" w:sz="0" w:space="0" w:color="auto"/>
                  </w:divBdr>
                </w:div>
                <w:div w:id="20938216">
                  <w:marLeft w:val="0"/>
                  <w:marRight w:val="0"/>
                  <w:marTop w:val="0"/>
                  <w:marBottom w:val="0"/>
                  <w:divBdr>
                    <w:top w:val="none" w:sz="0" w:space="0" w:color="auto"/>
                    <w:left w:val="none" w:sz="0" w:space="0" w:color="auto"/>
                    <w:bottom w:val="none" w:sz="0" w:space="0" w:color="auto"/>
                    <w:right w:val="none" w:sz="0" w:space="0" w:color="auto"/>
                  </w:divBdr>
                </w:div>
                <w:div w:id="59443419">
                  <w:marLeft w:val="0"/>
                  <w:marRight w:val="0"/>
                  <w:marTop w:val="0"/>
                  <w:marBottom w:val="0"/>
                  <w:divBdr>
                    <w:top w:val="none" w:sz="0" w:space="0" w:color="auto"/>
                    <w:left w:val="none" w:sz="0" w:space="0" w:color="auto"/>
                    <w:bottom w:val="none" w:sz="0" w:space="0" w:color="auto"/>
                    <w:right w:val="none" w:sz="0" w:space="0" w:color="auto"/>
                  </w:divBdr>
                </w:div>
                <w:div w:id="65492122">
                  <w:marLeft w:val="0"/>
                  <w:marRight w:val="0"/>
                  <w:marTop w:val="0"/>
                  <w:marBottom w:val="0"/>
                  <w:divBdr>
                    <w:top w:val="none" w:sz="0" w:space="0" w:color="auto"/>
                    <w:left w:val="none" w:sz="0" w:space="0" w:color="auto"/>
                    <w:bottom w:val="none" w:sz="0" w:space="0" w:color="auto"/>
                    <w:right w:val="none" w:sz="0" w:space="0" w:color="auto"/>
                  </w:divBdr>
                </w:div>
                <w:div w:id="69237804">
                  <w:marLeft w:val="0"/>
                  <w:marRight w:val="0"/>
                  <w:marTop w:val="0"/>
                  <w:marBottom w:val="0"/>
                  <w:divBdr>
                    <w:top w:val="none" w:sz="0" w:space="0" w:color="auto"/>
                    <w:left w:val="none" w:sz="0" w:space="0" w:color="auto"/>
                    <w:bottom w:val="none" w:sz="0" w:space="0" w:color="auto"/>
                    <w:right w:val="none" w:sz="0" w:space="0" w:color="auto"/>
                  </w:divBdr>
                </w:div>
                <w:div w:id="70009098">
                  <w:marLeft w:val="0"/>
                  <w:marRight w:val="0"/>
                  <w:marTop w:val="0"/>
                  <w:marBottom w:val="0"/>
                  <w:divBdr>
                    <w:top w:val="none" w:sz="0" w:space="0" w:color="auto"/>
                    <w:left w:val="none" w:sz="0" w:space="0" w:color="auto"/>
                    <w:bottom w:val="none" w:sz="0" w:space="0" w:color="auto"/>
                    <w:right w:val="none" w:sz="0" w:space="0" w:color="auto"/>
                  </w:divBdr>
                </w:div>
                <w:div w:id="79566328">
                  <w:marLeft w:val="0"/>
                  <w:marRight w:val="0"/>
                  <w:marTop w:val="0"/>
                  <w:marBottom w:val="0"/>
                  <w:divBdr>
                    <w:top w:val="none" w:sz="0" w:space="0" w:color="auto"/>
                    <w:left w:val="none" w:sz="0" w:space="0" w:color="auto"/>
                    <w:bottom w:val="none" w:sz="0" w:space="0" w:color="auto"/>
                    <w:right w:val="none" w:sz="0" w:space="0" w:color="auto"/>
                  </w:divBdr>
                </w:div>
                <w:div w:id="80223214">
                  <w:marLeft w:val="0"/>
                  <w:marRight w:val="0"/>
                  <w:marTop w:val="0"/>
                  <w:marBottom w:val="0"/>
                  <w:divBdr>
                    <w:top w:val="none" w:sz="0" w:space="0" w:color="auto"/>
                    <w:left w:val="none" w:sz="0" w:space="0" w:color="auto"/>
                    <w:bottom w:val="none" w:sz="0" w:space="0" w:color="auto"/>
                    <w:right w:val="none" w:sz="0" w:space="0" w:color="auto"/>
                  </w:divBdr>
                </w:div>
                <w:div w:id="102043647">
                  <w:marLeft w:val="0"/>
                  <w:marRight w:val="0"/>
                  <w:marTop w:val="0"/>
                  <w:marBottom w:val="0"/>
                  <w:divBdr>
                    <w:top w:val="none" w:sz="0" w:space="0" w:color="auto"/>
                    <w:left w:val="none" w:sz="0" w:space="0" w:color="auto"/>
                    <w:bottom w:val="none" w:sz="0" w:space="0" w:color="auto"/>
                    <w:right w:val="none" w:sz="0" w:space="0" w:color="auto"/>
                  </w:divBdr>
                </w:div>
                <w:div w:id="106776021">
                  <w:marLeft w:val="0"/>
                  <w:marRight w:val="0"/>
                  <w:marTop w:val="0"/>
                  <w:marBottom w:val="0"/>
                  <w:divBdr>
                    <w:top w:val="none" w:sz="0" w:space="0" w:color="auto"/>
                    <w:left w:val="none" w:sz="0" w:space="0" w:color="auto"/>
                    <w:bottom w:val="none" w:sz="0" w:space="0" w:color="auto"/>
                    <w:right w:val="none" w:sz="0" w:space="0" w:color="auto"/>
                  </w:divBdr>
                </w:div>
                <w:div w:id="117574399">
                  <w:marLeft w:val="0"/>
                  <w:marRight w:val="0"/>
                  <w:marTop w:val="0"/>
                  <w:marBottom w:val="0"/>
                  <w:divBdr>
                    <w:top w:val="none" w:sz="0" w:space="0" w:color="auto"/>
                    <w:left w:val="none" w:sz="0" w:space="0" w:color="auto"/>
                    <w:bottom w:val="none" w:sz="0" w:space="0" w:color="auto"/>
                    <w:right w:val="none" w:sz="0" w:space="0" w:color="auto"/>
                  </w:divBdr>
                </w:div>
                <w:div w:id="136728147">
                  <w:marLeft w:val="0"/>
                  <w:marRight w:val="0"/>
                  <w:marTop w:val="0"/>
                  <w:marBottom w:val="0"/>
                  <w:divBdr>
                    <w:top w:val="none" w:sz="0" w:space="0" w:color="auto"/>
                    <w:left w:val="none" w:sz="0" w:space="0" w:color="auto"/>
                    <w:bottom w:val="none" w:sz="0" w:space="0" w:color="auto"/>
                    <w:right w:val="none" w:sz="0" w:space="0" w:color="auto"/>
                  </w:divBdr>
                </w:div>
                <w:div w:id="140654179">
                  <w:marLeft w:val="0"/>
                  <w:marRight w:val="0"/>
                  <w:marTop w:val="0"/>
                  <w:marBottom w:val="0"/>
                  <w:divBdr>
                    <w:top w:val="none" w:sz="0" w:space="0" w:color="auto"/>
                    <w:left w:val="none" w:sz="0" w:space="0" w:color="auto"/>
                    <w:bottom w:val="none" w:sz="0" w:space="0" w:color="auto"/>
                    <w:right w:val="none" w:sz="0" w:space="0" w:color="auto"/>
                  </w:divBdr>
                </w:div>
                <w:div w:id="140658284">
                  <w:marLeft w:val="0"/>
                  <w:marRight w:val="0"/>
                  <w:marTop w:val="0"/>
                  <w:marBottom w:val="0"/>
                  <w:divBdr>
                    <w:top w:val="none" w:sz="0" w:space="0" w:color="auto"/>
                    <w:left w:val="none" w:sz="0" w:space="0" w:color="auto"/>
                    <w:bottom w:val="none" w:sz="0" w:space="0" w:color="auto"/>
                    <w:right w:val="none" w:sz="0" w:space="0" w:color="auto"/>
                  </w:divBdr>
                </w:div>
                <w:div w:id="150873091">
                  <w:marLeft w:val="0"/>
                  <w:marRight w:val="0"/>
                  <w:marTop w:val="0"/>
                  <w:marBottom w:val="0"/>
                  <w:divBdr>
                    <w:top w:val="none" w:sz="0" w:space="0" w:color="auto"/>
                    <w:left w:val="none" w:sz="0" w:space="0" w:color="auto"/>
                    <w:bottom w:val="none" w:sz="0" w:space="0" w:color="auto"/>
                    <w:right w:val="none" w:sz="0" w:space="0" w:color="auto"/>
                  </w:divBdr>
                </w:div>
                <w:div w:id="157965738">
                  <w:marLeft w:val="0"/>
                  <w:marRight w:val="0"/>
                  <w:marTop w:val="0"/>
                  <w:marBottom w:val="0"/>
                  <w:divBdr>
                    <w:top w:val="none" w:sz="0" w:space="0" w:color="auto"/>
                    <w:left w:val="none" w:sz="0" w:space="0" w:color="auto"/>
                    <w:bottom w:val="none" w:sz="0" w:space="0" w:color="auto"/>
                    <w:right w:val="none" w:sz="0" w:space="0" w:color="auto"/>
                  </w:divBdr>
                </w:div>
                <w:div w:id="218321322">
                  <w:marLeft w:val="0"/>
                  <w:marRight w:val="0"/>
                  <w:marTop w:val="0"/>
                  <w:marBottom w:val="0"/>
                  <w:divBdr>
                    <w:top w:val="none" w:sz="0" w:space="0" w:color="auto"/>
                    <w:left w:val="none" w:sz="0" w:space="0" w:color="auto"/>
                    <w:bottom w:val="none" w:sz="0" w:space="0" w:color="auto"/>
                    <w:right w:val="none" w:sz="0" w:space="0" w:color="auto"/>
                  </w:divBdr>
                </w:div>
                <w:div w:id="237374207">
                  <w:marLeft w:val="0"/>
                  <w:marRight w:val="0"/>
                  <w:marTop w:val="0"/>
                  <w:marBottom w:val="0"/>
                  <w:divBdr>
                    <w:top w:val="none" w:sz="0" w:space="0" w:color="auto"/>
                    <w:left w:val="none" w:sz="0" w:space="0" w:color="auto"/>
                    <w:bottom w:val="none" w:sz="0" w:space="0" w:color="auto"/>
                    <w:right w:val="none" w:sz="0" w:space="0" w:color="auto"/>
                  </w:divBdr>
                </w:div>
                <w:div w:id="278683411">
                  <w:marLeft w:val="0"/>
                  <w:marRight w:val="0"/>
                  <w:marTop w:val="0"/>
                  <w:marBottom w:val="0"/>
                  <w:divBdr>
                    <w:top w:val="none" w:sz="0" w:space="0" w:color="auto"/>
                    <w:left w:val="none" w:sz="0" w:space="0" w:color="auto"/>
                    <w:bottom w:val="none" w:sz="0" w:space="0" w:color="auto"/>
                    <w:right w:val="none" w:sz="0" w:space="0" w:color="auto"/>
                  </w:divBdr>
                </w:div>
                <w:div w:id="312636643">
                  <w:marLeft w:val="0"/>
                  <w:marRight w:val="0"/>
                  <w:marTop w:val="0"/>
                  <w:marBottom w:val="0"/>
                  <w:divBdr>
                    <w:top w:val="none" w:sz="0" w:space="0" w:color="auto"/>
                    <w:left w:val="none" w:sz="0" w:space="0" w:color="auto"/>
                    <w:bottom w:val="none" w:sz="0" w:space="0" w:color="auto"/>
                    <w:right w:val="none" w:sz="0" w:space="0" w:color="auto"/>
                  </w:divBdr>
                </w:div>
                <w:div w:id="330833674">
                  <w:marLeft w:val="0"/>
                  <w:marRight w:val="0"/>
                  <w:marTop w:val="0"/>
                  <w:marBottom w:val="0"/>
                  <w:divBdr>
                    <w:top w:val="none" w:sz="0" w:space="0" w:color="auto"/>
                    <w:left w:val="none" w:sz="0" w:space="0" w:color="auto"/>
                    <w:bottom w:val="none" w:sz="0" w:space="0" w:color="auto"/>
                    <w:right w:val="none" w:sz="0" w:space="0" w:color="auto"/>
                  </w:divBdr>
                </w:div>
                <w:div w:id="351956873">
                  <w:marLeft w:val="0"/>
                  <w:marRight w:val="0"/>
                  <w:marTop w:val="0"/>
                  <w:marBottom w:val="0"/>
                  <w:divBdr>
                    <w:top w:val="none" w:sz="0" w:space="0" w:color="auto"/>
                    <w:left w:val="none" w:sz="0" w:space="0" w:color="auto"/>
                    <w:bottom w:val="none" w:sz="0" w:space="0" w:color="auto"/>
                    <w:right w:val="none" w:sz="0" w:space="0" w:color="auto"/>
                  </w:divBdr>
                </w:div>
                <w:div w:id="424963120">
                  <w:marLeft w:val="0"/>
                  <w:marRight w:val="0"/>
                  <w:marTop w:val="0"/>
                  <w:marBottom w:val="0"/>
                  <w:divBdr>
                    <w:top w:val="none" w:sz="0" w:space="0" w:color="auto"/>
                    <w:left w:val="none" w:sz="0" w:space="0" w:color="auto"/>
                    <w:bottom w:val="none" w:sz="0" w:space="0" w:color="auto"/>
                    <w:right w:val="none" w:sz="0" w:space="0" w:color="auto"/>
                  </w:divBdr>
                </w:div>
                <w:div w:id="442386790">
                  <w:marLeft w:val="0"/>
                  <w:marRight w:val="0"/>
                  <w:marTop w:val="0"/>
                  <w:marBottom w:val="0"/>
                  <w:divBdr>
                    <w:top w:val="none" w:sz="0" w:space="0" w:color="auto"/>
                    <w:left w:val="none" w:sz="0" w:space="0" w:color="auto"/>
                    <w:bottom w:val="none" w:sz="0" w:space="0" w:color="auto"/>
                    <w:right w:val="none" w:sz="0" w:space="0" w:color="auto"/>
                  </w:divBdr>
                </w:div>
                <w:div w:id="443306256">
                  <w:marLeft w:val="0"/>
                  <w:marRight w:val="0"/>
                  <w:marTop w:val="0"/>
                  <w:marBottom w:val="0"/>
                  <w:divBdr>
                    <w:top w:val="none" w:sz="0" w:space="0" w:color="auto"/>
                    <w:left w:val="none" w:sz="0" w:space="0" w:color="auto"/>
                    <w:bottom w:val="none" w:sz="0" w:space="0" w:color="auto"/>
                    <w:right w:val="none" w:sz="0" w:space="0" w:color="auto"/>
                  </w:divBdr>
                </w:div>
                <w:div w:id="443697155">
                  <w:marLeft w:val="0"/>
                  <w:marRight w:val="0"/>
                  <w:marTop w:val="0"/>
                  <w:marBottom w:val="0"/>
                  <w:divBdr>
                    <w:top w:val="none" w:sz="0" w:space="0" w:color="auto"/>
                    <w:left w:val="none" w:sz="0" w:space="0" w:color="auto"/>
                    <w:bottom w:val="none" w:sz="0" w:space="0" w:color="auto"/>
                    <w:right w:val="none" w:sz="0" w:space="0" w:color="auto"/>
                  </w:divBdr>
                </w:div>
                <w:div w:id="467630395">
                  <w:marLeft w:val="0"/>
                  <w:marRight w:val="0"/>
                  <w:marTop w:val="0"/>
                  <w:marBottom w:val="0"/>
                  <w:divBdr>
                    <w:top w:val="none" w:sz="0" w:space="0" w:color="auto"/>
                    <w:left w:val="none" w:sz="0" w:space="0" w:color="auto"/>
                    <w:bottom w:val="none" w:sz="0" w:space="0" w:color="auto"/>
                    <w:right w:val="none" w:sz="0" w:space="0" w:color="auto"/>
                  </w:divBdr>
                </w:div>
                <w:div w:id="550771802">
                  <w:marLeft w:val="0"/>
                  <w:marRight w:val="0"/>
                  <w:marTop w:val="0"/>
                  <w:marBottom w:val="0"/>
                  <w:divBdr>
                    <w:top w:val="none" w:sz="0" w:space="0" w:color="auto"/>
                    <w:left w:val="none" w:sz="0" w:space="0" w:color="auto"/>
                    <w:bottom w:val="none" w:sz="0" w:space="0" w:color="auto"/>
                    <w:right w:val="none" w:sz="0" w:space="0" w:color="auto"/>
                  </w:divBdr>
                </w:div>
                <w:div w:id="602764095">
                  <w:marLeft w:val="0"/>
                  <w:marRight w:val="0"/>
                  <w:marTop w:val="0"/>
                  <w:marBottom w:val="0"/>
                  <w:divBdr>
                    <w:top w:val="none" w:sz="0" w:space="0" w:color="auto"/>
                    <w:left w:val="none" w:sz="0" w:space="0" w:color="auto"/>
                    <w:bottom w:val="none" w:sz="0" w:space="0" w:color="auto"/>
                    <w:right w:val="none" w:sz="0" w:space="0" w:color="auto"/>
                  </w:divBdr>
                </w:div>
                <w:div w:id="681401442">
                  <w:marLeft w:val="0"/>
                  <w:marRight w:val="0"/>
                  <w:marTop w:val="0"/>
                  <w:marBottom w:val="0"/>
                  <w:divBdr>
                    <w:top w:val="none" w:sz="0" w:space="0" w:color="auto"/>
                    <w:left w:val="none" w:sz="0" w:space="0" w:color="auto"/>
                    <w:bottom w:val="none" w:sz="0" w:space="0" w:color="auto"/>
                    <w:right w:val="none" w:sz="0" w:space="0" w:color="auto"/>
                  </w:divBdr>
                </w:div>
                <w:div w:id="690061089">
                  <w:marLeft w:val="0"/>
                  <w:marRight w:val="0"/>
                  <w:marTop w:val="0"/>
                  <w:marBottom w:val="0"/>
                  <w:divBdr>
                    <w:top w:val="none" w:sz="0" w:space="0" w:color="auto"/>
                    <w:left w:val="none" w:sz="0" w:space="0" w:color="auto"/>
                    <w:bottom w:val="none" w:sz="0" w:space="0" w:color="auto"/>
                    <w:right w:val="none" w:sz="0" w:space="0" w:color="auto"/>
                  </w:divBdr>
                </w:div>
                <w:div w:id="704212157">
                  <w:marLeft w:val="0"/>
                  <w:marRight w:val="0"/>
                  <w:marTop w:val="0"/>
                  <w:marBottom w:val="0"/>
                  <w:divBdr>
                    <w:top w:val="none" w:sz="0" w:space="0" w:color="auto"/>
                    <w:left w:val="none" w:sz="0" w:space="0" w:color="auto"/>
                    <w:bottom w:val="none" w:sz="0" w:space="0" w:color="auto"/>
                    <w:right w:val="none" w:sz="0" w:space="0" w:color="auto"/>
                  </w:divBdr>
                </w:div>
                <w:div w:id="708841426">
                  <w:marLeft w:val="0"/>
                  <w:marRight w:val="0"/>
                  <w:marTop w:val="0"/>
                  <w:marBottom w:val="0"/>
                  <w:divBdr>
                    <w:top w:val="none" w:sz="0" w:space="0" w:color="auto"/>
                    <w:left w:val="none" w:sz="0" w:space="0" w:color="auto"/>
                    <w:bottom w:val="none" w:sz="0" w:space="0" w:color="auto"/>
                    <w:right w:val="none" w:sz="0" w:space="0" w:color="auto"/>
                  </w:divBdr>
                </w:div>
                <w:div w:id="772046313">
                  <w:marLeft w:val="0"/>
                  <w:marRight w:val="0"/>
                  <w:marTop w:val="0"/>
                  <w:marBottom w:val="0"/>
                  <w:divBdr>
                    <w:top w:val="none" w:sz="0" w:space="0" w:color="auto"/>
                    <w:left w:val="none" w:sz="0" w:space="0" w:color="auto"/>
                    <w:bottom w:val="none" w:sz="0" w:space="0" w:color="auto"/>
                    <w:right w:val="none" w:sz="0" w:space="0" w:color="auto"/>
                  </w:divBdr>
                </w:div>
                <w:div w:id="795294420">
                  <w:marLeft w:val="0"/>
                  <w:marRight w:val="0"/>
                  <w:marTop w:val="0"/>
                  <w:marBottom w:val="0"/>
                  <w:divBdr>
                    <w:top w:val="none" w:sz="0" w:space="0" w:color="auto"/>
                    <w:left w:val="none" w:sz="0" w:space="0" w:color="auto"/>
                    <w:bottom w:val="none" w:sz="0" w:space="0" w:color="auto"/>
                    <w:right w:val="none" w:sz="0" w:space="0" w:color="auto"/>
                  </w:divBdr>
                </w:div>
                <w:div w:id="832840307">
                  <w:marLeft w:val="0"/>
                  <w:marRight w:val="0"/>
                  <w:marTop w:val="0"/>
                  <w:marBottom w:val="0"/>
                  <w:divBdr>
                    <w:top w:val="none" w:sz="0" w:space="0" w:color="auto"/>
                    <w:left w:val="none" w:sz="0" w:space="0" w:color="auto"/>
                    <w:bottom w:val="none" w:sz="0" w:space="0" w:color="auto"/>
                    <w:right w:val="none" w:sz="0" w:space="0" w:color="auto"/>
                  </w:divBdr>
                </w:div>
                <w:div w:id="834733371">
                  <w:marLeft w:val="0"/>
                  <w:marRight w:val="0"/>
                  <w:marTop w:val="0"/>
                  <w:marBottom w:val="0"/>
                  <w:divBdr>
                    <w:top w:val="none" w:sz="0" w:space="0" w:color="auto"/>
                    <w:left w:val="none" w:sz="0" w:space="0" w:color="auto"/>
                    <w:bottom w:val="none" w:sz="0" w:space="0" w:color="auto"/>
                    <w:right w:val="none" w:sz="0" w:space="0" w:color="auto"/>
                  </w:divBdr>
                </w:div>
                <w:div w:id="838036115">
                  <w:marLeft w:val="0"/>
                  <w:marRight w:val="0"/>
                  <w:marTop w:val="0"/>
                  <w:marBottom w:val="0"/>
                  <w:divBdr>
                    <w:top w:val="none" w:sz="0" w:space="0" w:color="auto"/>
                    <w:left w:val="none" w:sz="0" w:space="0" w:color="auto"/>
                    <w:bottom w:val="none" w:sz="0" w:space="0" w:color="auto"/>
                    <w:right w:val="none" w:sz="0" w:space="0" w:color="auto"/>
                  </w:divBdr>
                </w:div>
                <w:div w:id="842359492">
                  <w:marLeft w:val="0"/>
                  <w:marRight w:val="0"/>
                  <w:marTop w:val="0"/>
                  <w:marBottom w:val="0"/>
                  <w:divBdr>
                    <w:top w:val="none" w:sz="0" w:space="0" w:color="auto"/>
                    <w:left w:val="none" w:sz="0" w:space="0" w:color="auto"/>
                    <w:bottom w:val="none" w:sz="0" w:space="0" w:color="auto"/>
                    <w:right w:val="none" w:sz="0" w:space="0" w:color="auto"/>
                  </w:divBdr>
                </w:div>
                <w:div w:id="855776737">
                  <w:marLeft w:val="0"/>
                  <w:marRight w:val="0"/>
                  <w:marTop w:val="0"/>
                  <w:marBottom w:val="0"/>
                  <w:divBdr>
                    <w:top w:val="none" w:sz="0" w:space="0" w:color="auto"/>
                    <w:left w:val="none" w:sz="0" w:space="0" w:color="auto"/>
                    <w:bottom w:val="none" w:sz="0" w:space="0" w:color="auto"/>
                    <w:right w:val="none" w:sz="0" w:space="0" w:color="auto"/>
                  </w:divBdr>
                </w:div>
                <w:div w:id="899903889">
                  <w:marLeft w:val="0"/>
                  <w:marRight w:val="0"/>
                  <w:marTop w:val="0"/>
                  <w:marBottom w:val="0"/>
                  <w:divBdr>
                    <w:top w:val="none" w:sz="0" w:space="0" w:color="auto"/>
                    <w:left w:val="none" w:sz="0" w:space="0" w:color="auto"/>
                    <w:bottom w:val="none" w:sz="0" w:space="0" w:color="auto"/>
                    <w:right w:val="none" w:sz="0" w:space="0" w:color="auto"/>
                  </w:divBdr>
                </w:div>
                <w:div w:id="907694515">
                  <w:marLeft w:val="0"/>
                  <w:marRight w:val="0"/>
                  <w:marTop w:val="0"/>
                  <w:marBottom w:val="0"/>
                  <w:divBdr>
                    <w:top w:val="none" w:sz="0" w:space="0" w:color="auto"/>
                    <w:left w:val="none" w:sz="0" w:space="0" w:color="auto"/>
                    <w:bottom w:val="none" w:sz="0" w:space="0" w:color="auto"/>
                    <w:right w:val="none" w:sz="0" w:space="0" w:color="auto"/>
                  </w:divBdr>
                </w:div>
                <w:div w:id="913197427">
                  <w:marLeft w:val="0"/>
                  <w:marRight w:val="0"/>
                  <w:marTop w:val="0"/>
                  <w:marBottom w:val="0"/>
                  <w:divBdr>
                    <w:top w:val="none" w:sz="0" w:space="0" w:color="auto"/>
                    <w:left w:val="none" w:sz="0" w:space="0" w:color="auto"/>
                    <w:bottom w:val="none" w:sz="0" w:space="0" w:color="auto"/>
                    <w:right w:val="none" w:sz="0" w:space="0" w:color="auto"/>
                  </w:divBdr>
                </w:div>
                <w:div w:id="922420833">
                  <w:marLeft w:val="0"/>
                  <w:marRight w:val="0"/>
                  <w:marTop w:val="0"/>
                  <w:marBottom w:val="0"/>
                  <w:divBdr>
                    <w:top w:val="none" w:sz="0" w:space="0" w:color="auto"/>
                    <w:left w:val="none" w:sz="0" w:space="0" w:color="auto"/>
                    <w:bottom w:val="none" w:sz="0" w:space="0" w:color="auto"/>
                    <w:right w:val="none" w:sz="0" w:space="0" w:color="auto"/>
                  </w:divBdr>
                </w:div>
                <w:div w:id="953826668">
                  <w:marLeft w:val="0"/>
                  <w:marRight w:val="0"/>
                  <w:marTop w:val="0"/>
                  <w:marBottom w:val="0"/>
                  <w:divBdr>
                    <w:top w:val="none" w:sz="0" w:space="0" w:color="auto"/>
                    <w:left w:val="none" w:sz="0" w:space="0" w:color="auto"/>
                    <w:bottom w:val="none" w:sz="0" w:space="0" w:color="auto"/>
                    <w:right w:val="none" w:sz="0" w:space="0" w:color="auto"/>
                  </w:divBdr>
                </w:div>
                <w:div w:id="957763283">
                  <w:marLeft w:val="0"/>
                  <w:marRight w:val="0"/>
                  <w:marTop w:val="0"/>
                  <w:marBottom w:val="0"/>
                  <w:divBdr>
                    <w:top w:val="none" w:sz="0" w:space="0" w:color="auto"/>
                    <w:left w:val="none" w:sz="0" w:space="0" w:color="auto"/>
                    <w:bottom w:val="none" w:sz="0" w:space="0" w:color="auto"/>
                    <w:right w:val="none" w:sz="0" w:space="0" w:color="auto"/>
                  </w:divBdr>
                </w:div>
                <w:div w:id="958224142">
                  <w:marLeft w:val="0"/>
                  <w:marRight w:val="0"/>
                  <w:marTop w:val="0"/>
                  <w:marBottom w:val="0"/>
                  <w:divBdr>
                    <w:top w:val="none" w:sz="0" w:space="0" w:color="auto"/>
                    <w:left w:val="none" w:sz="0" w:space="0" w:color="auto"/>
                    <w:bottom w:val="none" w:sz="0" w:space="0" w:color="auto"/>
                    <w:right w:val="none" w:sz="0" w:space="0" w:color="auto"/>
                  </w:divBdr>
                </w:div>
                <w:div w:id="976909837">
                  <w:marLeft w:val="0"/>
                  <w:marRight w:val="0"/>
                  <w:marTop w:val="0"/>
                  <w:marBottom w:val="0"/>
                  <w:divBdr>
                    <w:top w:val="none" w:sz="0" w:space="0" w:color="auto"/>
                    <w:left w:val="none" w:sz="0" w:space="0" w:color="auto"/>
                    <w:bottom w:val="none" w:sz="0" w:space="0" w:color="auto"/>
                    <w:right w:val="none" w:sz="0" w:space="0" w:color="auto"/>
                  </w:divBdr>
                </w:div>
                <w:div w:id="981739092">
                  <w:marLeft w:val="0"/>
                  <w:marRight w:val="0"/>
                  <w:marTop w:val="0"/>
                  <w:marBottom w:val="0"/>
                  <w:divBdr>
                    <w:top w:val="none" w:sz="0" w:space="0" w:color="auto"/>
                    <w:left w:val="none" w:sz="0" w:space="0" w:color="auto"/>
                    <w:bottom w:val="none" w:sz="0" w:space="0" w:color="auto"/>
                    <w:right w:val="none" w:sz="0" w:space="0" w:color="auto"/>
                  </w:divBdr>
                </w:div>
                <w:div w:id="988052627">
                  <w:marLeft w:val="0"/>
                  <w:marRight w:val="0"/>
                  <w:marTop w:val="0"/>
                  <w:marBottom w:val="0"/>
                  <w:divBdr>
                    <w:top w:val="none" w:sz="0" w:space="0" w:color="auto"/>
                    <w:left w:val="none" w:sz="0" w:space="0" w:color="auto"/>
                    <w:bottom w:val="none" w:sz="0" w:space="0" w:color="auto"/>
                    <w:right w:val="none" w:sz="0" w:space="0" w:color="auto"/>
                  </w:divBdr>
                </w:div>
                <w:div w:id="1015769029">
                  <w:marLeft w:val="0"/>
                  <w:marRight w:val="0"/>
                  <w:marTop w:val="0"/>
                  <w:marBottom w:val="0"/>
                  <w:divBdr>
                    <w:top w:val="none" w:sz="0" w:space="0" w:color="auto"/>
                    <w:left w:val="none" w:sz="0" w:space="0" w:color="auto"/>
                    <w:bottom w:val="none" w:sz="0" w:space="0" w:color="auto"/>
                    <w:right w:val="none" w:sz="0" w:space="0" w:color="auto"/>
                  </w:divBdr>
                </w:div>
                <w:div w:id="1061094520">
                  <w:marLeft w:val="0"/>
                  <w:marRight w:val="0"/>
                  <w:marTop w:val="0"/>
                  <w:marBottom w:val="0"/>
                  <w:divBdr>
                    <w:top w:val="none" w:sz="0" w:space="0" w:color="auto"/>
                    <w:left w:val="none" w:sz="0" w:space="0" w:color="auto"/>
                    <w:bottom w:val="none" w:sz="0" w:space="0" w:color="auto"/>
                    <w:right w:val="none" w:sz="0" w:space="0" w:color="auto"/>
                  </w:divBdr>
                </w:div>
                <w:div w:id="1068453115">
                  <w:marLeft w:val="0"/>
                  <w:marRight w:val="0"/>
                  <w:marTop w:val="0"/>
                  <w:marBottom w:val="0"/>
                  <w:divBdr>
                    <w:top w:val="none" w:sz="0" w:space="0" w:color="auto"/>
                    <w:left w:val="none" w:sz="0" w:space="0" w:color="auto"/>
                    <w:bottom w:val="none" w:sz="0" w:space="0" w:color="auto"/>
                    <w:right w:val="none" w:sz="0" w:space="0" w:color="auto"/>
                  </w:divBdr>
                </w:div>
                <w:div w:id="1087464764">
                  <w:marLeft w:val="0"/>
                  <w:marRight w:val="0"/>
                  <w:marTop w:val="0"/>
                  <w:marBottom w:val="0"/>
                  <w:divBdr>
                    <w:top w:val="none" w:sz="0" w:space="0" w:color="auto"/>
                    <w:left w:val="none" w:sz="0" w:space="0" w:color="auto"/>
                    <w:bottom w:val="none" w:sz="0" w:space="0" w:color="auto"/>
                    <w:right w:val="none" w:sz="0" w:space="0" w:color="auto"/>
                  </w:divBdr>
                </w:div>
                <w:div w:id="1102608724">
                  <w:marLeft w:val="0"/>
                  <w:marRight w:val="0"/>
                  <w:marTop w:val="0"/>
                  <w:marBottom w:val="0"/>
                  <w:divBdr>
                    <w:top w:val="none" w:sz="0" w:space="0" w:color="auto"/>
                    <w:left w:val="none" w:sz="0" w:space="0" w:color="auto"/>
                    <w:bottom w:val="none" w:sz="0" w:space="0" w:color="auto"/>
                    <w:right w:val="none" w:sz="0" w:space="0" w:color="auto"/>
                  </w:divBdr>
                </w:div>
                <w:div w:id="1110468488">
                  <w:marLeft w:val="0"/>
                  <w:marRight w:val="0"/>
                  <w:marTop w:val="0"/>
                  <w:marBottom w:val="0"/>
                  <w:divBdr>
                    <w:top w:val="none" w:sz="0" w:space="0" w:color="auto"/>
                    <w:left w:val="none" w:sz="0" w:space="0" w:color="auto"/>
                    <w:bottom w:val="none" w:sz="0" w:space="0" w:color="auto"/>
                    <w:right w:val="none" w:sz="0" w:space="0" w:color="auto"/>
                  </w:divBdr>
                </w:div>
                <w:div w:id="1125808652">
                  <w:marLeft w:val="0"/>
                  <w:marRight w:val="0"/>
                  <w:marTop w:val="0"/>
                  <w:marBottom w:val="0"/>
                  <w:divBdr>
                    <w:top w:val="none" w:sz="0" w:space="0" w:color="auto"/>
                    <w:left w:val="none" w:sz="0" w:space="0" w:color="auto"/>
                    <w:bottom w:val="none" w:sz="0" w:space="0" w:color="auto"/>
                    <w:right w:val="none" w:sz="0" w:space="0" w:color="auto"/>
                  </w:divBdr>
                </w:div>
                <w:div w:id="1131827525">
                  <w:marLeft w:val="0"/>
                  <w:marRight w:val="0"/>
                  <w:marTop w:val="0"/>
                  <w:marBottom w:val="0"/>
                  <w:divBdr>
                    <w:top w:val="none" w:sz="0" w:space="0" w:color="auto"/>
                    <w:left w:val="none" w:sz="0" w:space="0" w:color="auto"/>
                    <w:bottom w:val="none" w:sz="0" w:space="0" w:color="auto"/>
                    <w:right w:val="none" w:sz="0" w:space="0" w:color="auto"/>
                  </w:divBdr>
                </w:div>
                <w:div w:id="1138646392">
                  <w:marLeft w:val="0"/>
                  <w:marRight w:val="0"/>
                  <w:marTop w:val="0"/>
                  <w:marBottom w:val="0"/>
                  <w:divBdr>
                    <w:top w:val="none" w:sz="0" w:space="0" w:color="auto"/>
                    <w:left w:val="none" w:sz="0" w:space="0" w:color="auto"/>
                    <w:bottom w:val="none" w:sz="0" w:space="0" w:color="auto"/>
                    <w:right w:val="none" w:sz="0" w:space="0" w:color="auto"/>
                  </w:divBdr>
                </w:div>
                <w:div w:id="1138916112">
                  <w:marLeft w:val="0"/>
                  <w:marRight w:val="0"/>
                  <w:marTop w:val="0"/>
                  <w:marBottom w:val="0"/>
                  <w:divBdr>
                    <w:top w:val="none" w:sz="0" w:space="0" w:color="auto"/>
                    <w:left w:val="none" w:sz="0" w:space="0" w:color="auto"/>
                    <w:bottom w:val="none" w:sz="0" w:space="0" w:color="auto"/>
                    <w:right w:val="none" w:sz="0" w:space="0" w:color="auto"/>
                  </w:divBdr>
                </w:div>
                <w:div w:id="1142772592">
                  <w:marLeft w:val="0"/>
                  <w:marRight w:val="0"/>
                  <w:marTop w:val="0"/>
                  <w:marBottom w:val="0"/>
                  <w:divBdr>
                    <w:top w:val="none" w:sz="0" w:space="0" w:color="auto"/>
                    <w:left w:val="none" w:sz="0" w:space="0" w:color="auto"/>
                    <w:bottom w:val="none" w:sz="0" w:space="0" w:color="auto"/>
                    <w:right w:val="none" w:sz="0" w:space="0" w:color="auto"/>
                  </w:divBdr>
                </w:div>
                <w:div w:id="1144809613">
                  <w:marLeft w:val="0"/>
                  <w:marRight w:val="0"/>
                  <w:marTop w:val="0"/>
                  <w:marBottom w:val="0"/>
                  <w:divBdr>
                    <w:top w:val="none" w:sz="0" w:space="0" w:color="auto"/>
                    <w:left w:val="none" w:sz="0" w:space="0" w:color="auto"/>
                    <w:bottom w:val="none" w:sz="0" w:space="0" w:color="auto"/>
                    <w:right w:val="none" w:sz="0" w:space="0" w:color="auto"/>
                  </w:divBdr>
                </w:div>
                <w:div w:id="1174414334">
                  <w:marLeft w:val="0"/>
                  <w:marRight w:val="0"/>
                  <w:marTop w:val="0"/>
                  <w:marBottom w:val="0"/>
                  <w:divBdr>
                    <w:top w:val="none" w:sz="0" w:space="0" w:color="auto"/>
                    <w:left w:val="none" w:sz="0" w:space="0" w:color="auto"/>
                    <w:bottom w:val="none" w:sz="0" w:space="0" w:color="auto"/>
                    <w:right w:val="none" w:sz="0" w:space="0" w:color="auto"/>
                  </w:divBdr>
                </w:div>
                <w:div w:id="1178928046">
                  <w:marLeft w:val="0"/>
                  <w:marRight w:val="0"/>
                  <w:marTop w:val="0"/>
                  <w:marBottom w:val="0"/>
                  <w:divBdr>
                    <w:top w:val="none" w:sz="0" w:space="0" w:color="auto"/>
                    <w:left w:val="none" w:sz="0" w:space="0" w:color="auto"/>
                    <w:bottom w:val="none" w:sz="0" w:space="0" w:color="auto"/>
                    <w:right w:val="none" w:sz="0" w:space="0" w:color="auto"/>
                  </w:divBdr>
                </w:div>
                <w:div w:id="1182007386">
                  <w:marLeft w:val="0"/>
                  <w:marRight w:val="0"/>
                  <w:marTop w:val="0"/>
                  <w:marBottom w:val="0"/>
                  <w:divBdr>
                    <w:top w:val="none" w:sz="0" w:space="0" w:color="auto"/>
                    <w:left w:val="none" w:sz="0" w:space="0" w:color="auto"/>
                    <w:bottom w:val="none" w:sz="0" w:space="0" w:color="auto"/>
                    <w:right w:val="none" w:sz="0" w:space="0" w:color="auto"/>
                  </w:divBdr>
                </w:div>
                <w:div w:id="1201164384">
                  <w:marLeft w:val="0"/>
                  <w:marRight w:val="0"/>
                  <w:marTop w:val="0"/>
                  <w:marBottom w:val="0"/>
                  <w:divBdr>
                    <w:top w:val="none" w:sz="0" w:space="0" w:color="auto"/>
                    <w:left w:val="none" w:sz="0" w:space="0" w:color="auto"/>
                    <w:bottom w:val="none" w:sz="0" w:space="0" w:color="auto"/>
                    <w:right w:val="none" w:sz="0" w:space="0" w:color="auto"/>
                  </w:divBdr>
                </w:div>
                <w:div w:id="1245996361">
                  <w:marLeft w:val="0"/>
                  <w:marRight w:val="0"/>
                  <w:marTop w:val="0"/>
                  <w:marBottom w:val="0"/>
                  <w:divBdr>
                    <w:top w:val="none" w:sz="0" w:space="0" w:color="auto"/>
                    <w:left w:val="none" w:sz="0" w:space="0" w:color="auto"/>
                    <w:bottom w:val="none" w:sz="0" w:space="0" w:color="auto"/>
                    <w:right w:val="none" w:sz="0" w:space="0" w:color="auto"/>
                  </w:divBdr>
                </w:div>
                <w:div w:id="1259293937">
                  <w:marLeft w:val="0"/>
                  <w:marRight w:val="0"/>
                  <w:marTop w:val="0"/>
                  <w:marBottom w:val="0"/>
                  <w:divBdr>
                    <w:top w:val="none" w:sz="0" w:space="0" w:color="auto"/>
                    <w:left w:val="none" w:sz="0" w:space="0" w:color="auto"/>
                    <w:bottom w:val="none" w:sz="0" w:space="0" w:color="auto"/>
                    <w:right w:val="none" w:sz="0" w:space="0" w:color="auto"/>
                  </w:divBdr>
                </w:div>
                <w:div w:id="1260211849">
                  <w:marLeft w:val="0"/>
                  <w:marRight w:val="0"/>
                  <w:marTop w:val="0"/>
                  <w:marBottom w:val="0"/>
                  <w:divBdr>
                    <w:top w:val="none" w:sz="0" w:space="0" w:color="auto"/>
                    <w:left w:val="none" w:sz="0" w:space="0" w:color="auto"/>
                    <w:bottom w:val="none" w:sz="0" w:space="0" w:color="auto"/>
                    <w:right w:val="none" w:sz="0" w:space="0" w:color="auto"/>
                  </w:divBdr>
                </w:div>
                <w:div w:id="1276205681">
                  <w:marLeft w:val="0"/>
                  <w:marRight w:val="0"/>
                  <w:marTop w:val="0"/>
                  <w:marBottom w:val="0"/>
                  <w:divBdr>
                    <w:top w:val="none" w:sz="0" w:space="0" w:color="auto"/>
                    <w:left w:val="none" w:sz="0" w:space="0" w:color="auto"/>
                    <w:bottom w:val="none" w:sz="0" w:space="0" w:color="auto"/>
                    <w:right w:val="none" w:sz="0" w:space="0" w:color="auto"/>
                  </w:divBdr>
                </w:div>
                <w:div w:id="1287738136">
                  <w:marLeft w:val="0"/>
                  <w:marRight w:val="0"/>
                  <w:marTop w:val="0"/>
                  <w:marBottom w:val="0"/>
                  <w:divBdr>
                    <w:top w:val="none" w:sz="0" w:space="0" w:color="auto"/>
                    <w:left w:val="none" w:sz="0" w:space="0" w:color="auto"/>
                    <w:bottom w:val="none" w:sz="0" w:space="0" w:color="auto"/>
                    <w:right w:val="none" w:sz="0" w:space="0" w:color="auto"/>
                  </w:divBdr>
                </w:div>
                <w:div w:id="1367214963">
                  <w:marLeft w:val="0"/>
                  <w:marRight w:val="0"/>
                  <w:marTop w:val="0"/>
                  <w:marBottom w:val="0"/>
                  <w:divBdr>
                    <w:top w:val="none" w:sz="0" w:space="0" w:color="auto"/>
                    <w:left w:val="none" w:sz="0" w:space="0" w:color="auto"/>
                    <w:bottom w:val="none" w:sz="0" w:space="0" w:color="auto"/>
                    <w:right w:val="none" w:sz="0" w:space="0" w:color="auto"/>
                  </w:divBdr>
                </w:div>
                <w:div w:id="1428189024">
                  <w:marLeft w:val="0"/>
                  <w:marRight w:val="0"/>
                  <w:marTop w:val="0"/>
                  <w:marBottom w:val="0"/>
                  <w:divBdr>
                    <w:top w:val="none" w:sz="0" w:space="0" w:color="auto"/>
                    <w:left w:val="none" w:sz="0" w:space="0" w:color="auto"/>
                    <w:bottom w:val="none" w:sz="0" w:space="0" w:color="auto"/>
                    <w:right w:val="none" w:sz="0" w:space="0" w:color="auto"/>
                  </w:divBdr>
                </w:div>
                <w:div w:id="1484155423">
                  <w:marLeft w:val="0"/>
                  <w:marRight w:val="0"/>
                  <w:marTop w:val="0"/>
                  <w:marBottom w:val="0"/>
                  <w:divBdr>
                    <w:top w:val="none" w:sz="0" w:space="0" w:color="auto"/>
                    <w:left w:val="none" w:sz="0" w:space="0" w:color="auto"/>
                    <w:bottom w:val="none" w:sz="0" w:space="0" w:color="auto"/>
                    <w:right w:val="none" w:sz="0" w:space="0" w:color="auto"/>
                  </w:divBdr>
                </w:div>
                <w:div w:id="1493645148">
                  <w:marLeft w:val="0"/>
                  <w:marRight w:val="0"/>
                  <w:marTop w:val="0"/>
                  <w:marBottom w:val="0"/>
                  <w:divBdr>
                    <w:top w:val="none" w:sz="0" w:space="0" w:color="auto"/>
                    <w:left w:val="none" w:sz="0" w:space="0" w:color="auto"/>
                    <w:bottom w:val="none" w:sz="0" w:space="0" w:color="auto"/>
                    <w:right w:val="none" w:sz="0" w:space="0" w:color="auto"/>
                  </w:divBdr>
                </w:div>
                <w:div w:id="1507405106">
                  <w:marLeft w:val="0"/>
                  <w:marRight w:val="0"/>
                  <w:marTop w:val="0"/>
                  <w:marBottom w:val="0"/>
                  <w:divBdr>
                    <w:top w:val="none" w:sz="0" w:space="0" w:color="auto"/>
                    <w:left w:val="none" w:sz="0" w:space="0" w:color="auto"/>
                    <w:bottom w:val="none" w:sz="0" w:space="0" w:color="auto"/>
                    <w:right w:val="none" w:sz="0" w:space="0" w:color="auto"/>
                  </w:divBdr>
                </w:div>
                <w:div w:id="1516923586">
                  <w:marLeft w:val="0"/>
                  <w:marRight w:val="0"/>
                  <w:marTop w:val="0"/>
                  <w:marBottom w:val="0"/>
                  <w:divBdr>
                    <w:top w:val="none" w:sz="0" w:space="0" w:color="auto"/>
                    <w:left w:val="none" w:sz="0" w:space="0" w:color="auto"/>
                    <w:bottom w:val="none" w:sz="0" w:space="0" w:color="auto"/>
                    <w:right w:val="none" w:sz="0" w:space="0" w:color="auto"/>
                  </w:divBdr>
                </w:div>
                <w:div w:id="1519006807">
                  <w:marLeft w:val="0"/>
                  <w:marRight w:val="0"/>
                  <w:marTop w:val="0"/>
                  <w:marBottom w:val="0"/>
                  <w:divBdr>
                    <w:top w:val="none" w:sz="0" w:space="0" w:color="auto"/>
                    <w:left w:val="none" w:sz="0" w:space="0" w:color="auto"/>
                    <w:bottom w:val="none" w:sz="0" w:space="0" w:color="auto"/>
                    <w:right w:val="none" w:sz="0" w:space="0" w:color="auto"/>
                  </w:divBdr>
                </w:div>
                <w:div w:id="1583027154">
                  <w:marLeft w:val="0"/>
                  <w:marRight w:val="0"/>
                  <w:marTop w:val="0"/>
                  <w:marBottom w:val="0"/>
                  <w:divBdr>
                    <w:top w:val="none" w:sz="0" w:space="0" w:color="auto"/>
                    <w:left w:val="none" w:sz="0" w:space="0" w:color="auto"/>
                    <w:bottom w:val="none" w:sz="0" w:space="0" w:color="auto"/>
                    <w:right w:val="none" w:sz="0" w:space="0" w:color="auto"/>
                  </w:divBdr>
                </w:div>
                <w:div w:id="1589315974">
                  <w:marLeft w:val="0"/>
                  <w:marRight w:val="0"/>
                  <w:marTop w:val="0"/>
                  <w:marBottom w:val="0"/>
                  <w:divBdr>
                    <w:top w:val="none" w:sz="0" w:space="0" w:color="auto"/>
                    <w:left w:val="none" w:sz="0" w:space="0" w:color="auto"/>
                    <w:bottom w:val="none" w:sz="0" w:space="0" w:color="auto"/>
                    <w:right w:val="none" w:sz="0" w:space="0" w:color="auto"/>
                  </w:divBdr>
                </w:div>
                <w:div w:id="1612736822">
                  <w:marLeft w:val="0"/>
                  <w:marRight w:val="0"/>
                  <w:marTop w:val="0"/>
                  <w:marBottom w:val="0"/>
                  <w:divBdr>
                    <w:top w:val="none" w:sz="0" w:space="0" w:color="auto"/>
                    <w:left w:val="none" w:sz="0" w:space="0" w:color="auto"/>
                    <w:bottom w:val="none" w:sz="0" w:space="0" w:color="auto"/>
                    <w:right w:val="none" w:sz="0" w:space="0" w:color="auto"/>
                  </w:divBdr>
                </w:div>
                <w:div w:id="1635793349">
                  <w:marLeft w:val="0"/>
                  <w:marRight w:val="0"/>
                  <w:marTop w:val="0"/>
                  <w:marBottom w:val="0"/>
                  <w:divBdr>
                    <w:top w:val="none" w:sz="0" w:space="0" w:color="auto"/>
                    <w:left w:val="none" w:sz="0" w:space="0" w:color="auto"/>
                    <w:bottom w:val="none" w:sz="0" w:space="0" w:color="auto"/>
                    <w:right w:val="none" w:sz="0" w:space="0" w:color="auto"/>
                  </w:divBdr>
                </w:div>
                <w:div w:id="1637105691">
                  <w:marLeft w:val="0"/>
                  <w:marRight w:val="0"/>
                  <w:marTop w:val="0"/>
                  <w:marBottom w:val="0"/>
                  <w:divBdr>
                    <w:top w:val="none" w:sz="0" w:space="0" w:color="auto"/>
                    <w:left w:val="none" w:sz="0" w:space="0" w:color="auto"/>
                    <w:bottom w:val="none" w:sz="0" w:space="0" w:color="auto"/>
                    <w:right w:val="none" w:sz="0" w:space="0" w:color="auto"/>
                  </w:divBdr>
                </w:div>
                <w:div w:id="1644388296">
                  <w:marLeft w:val="0"/>
                  <w:marRight w:val="0"/>
                  <w:marTop w:val="0"/>
                  <w:marBottom w:val="0"/>
                  <w:divBdr>
                    <w:top w:val="none" w:sz="0" w:space="0" w:color="auto"/>
                    <w:left w:val="none" w:sz="0" w:space="0" w:color="auto"/>
                    <w:bottom w:val="none" w:sz="0" w:space="0" w:color="auto"/>
                    <w:right w:val="none" w:sz="0" w:space="0" w:color="auto"/>
                  </w:divBdr>
                </w:div>
                <w:div w:id="1644577191">
                  <w:marLeft w:val="0"/>
                  <w:marRight w:val="0"/>
                  <w:marTop w:val="0"/>
                  <w:marBottom w:val="0"/>
                  <w:divBdr>
                    <w:top w:val="none" w:sz="0" w:space="0" w:color="auto"/>
                    <w:left w:val="none" w:sz="0" w:space="0" w:color="auto"/>
                    <w:bottom w:val="none" w:sz="0" w:space="0" w:color="auto"/>
                    <w:right w:val="none" w:sz="0" w:space="0" w:color="auto"/>
                  </w:divBdr>
                </w:div>
                <w:div w:id="1646274176">
                  <w:marLeft w:val="0"/>
                  <w:marRight w:val="0"/>
                  <w:marTop w:val="0"/>
                  <w:marBottom w:val="0"/>
                  <w:divBdr>
                    <w:top w:val="none" w:sz="0" w:space="0" w:color="auto"/>
                    <w:left w:val="none" w:sz="0" w:space="0" w:color="auto"/>
                    <w:bottom w:val="none" w:sz="0" w:space="0" w:color="auto"/>
                    <w:right w:val="none" w:sz="0" w:space="0" w:color="auto"/>
                  </w:divBdr>
                </w:div>
                <w:div w:id="1660235128">
                  <w:marLeft w:val="0"/>
                  <w:marRight w:val="0"/>
                  <w:marTop w:val="0"/>
                  <w:marBottom w:val="0"/>
                  <w:divBdr>
                    <w:top w:val="none" w:sz="0" w:space="0" w:color="auto"/>
                    <w:left w:val="none" w:sz="0" w:space="0" w:color="auto"/>
                    <w:bottom w:val="none" w:sz="0" w:space="0" w:color="auto"/>
                    <w:right w:val="none" w:sz="0" w:space="0" w:color="auto"/>
                  </w:divBdr>
                </w:div>
                <w:div w:id="1661420217">
                  <w:marLeft w:val="0"/>
                  <w:marRight w:val="0"/>
                  <w:marTop w:val="0"/>
                  <w:marBottom w:val="0"/>
                  <w:divBdr>
                    <w:top w:val="none" w:sz="0" w:space="0" w:color="auto"/>
                    <w:left w:val="none" w:sz="0" w:space="0" w:color="auto"/>
                    <w:bottom w:val="none" w:sz="0" w:space="0" w:color="auto"/>
                    <w:right w:val="none" w:sz="0" w:space="0" w:color="auto"/>
                  </w:divBdr>
                </w:div>
                <w:div w:id="1673409650">
                  <w:marLeft w:val="0"/>
                  <w:marRight w:val="0"/>
                  <w:marTop w:val="0"/>
                  <w:marBottom w:val="0"/>
                  <w:divBdr>
                    <w:top w:val="none" w:sz="0" w:space="0" w:color="auto"/>
                    <w:left w:val="none" w:sz="0" w:space="0" w:color="auto"/>
                    <w:bottom w:val="none" w:sz="0" w:space="0" w:color="auto"/>
                    <w:right w:val="none" w:sz="0" w:space="0" w:color="auto"/>
                  </w:divBdr>
                </w:div>
                <w:div w:id="1688485500">
                  <w:marLeft w:val="0"/>
                  <w:marRight w:val="0"/>
                  <w:marTop w:val="0"/>
                  <w:marBottom w:val="0"/>
                  <w:divBdr>
                    <w:top w:val="none" w:sz="0" w:space="0" w:color="auto"/>
                    <w:left w:val="none" w:sz="0" w:space="0" w:color="auto"/>
                    <w:bottom w:val="none" w:sz="0" w:space="0" w:color="auto"/>
                    <w:right w:val="none" w:sz="0" w:space="0" w:color="auto"/>
                  </w:divBdr>
                </w:div>
                <w:div w:id="1697389087">
                  <w:marLeft w:val="0"/>
                  <w:marRight w:val="0"/>
                  <w:marTop w:val="0"/>
                  <w:marBottom w:val="0"/>
                  <w:divBdr>
                    <w:top w:val="none" w:sz="0" w:space="0" w:color="auto"/>
                    <w:left w:val="none" w:sz="0" w:space="0" w:color="auto"/>
                    <w:bottom w:val="none" w:sz="0" w:space="0" w:color="auto"/>
                    <w:right w:val="none" w:sz="0" w:space="0" w:color="auto"/>
                  </w:divBdr>
                </w:div>
                <w:div w:id="1715885657">
                  <w:marLeft w:val="0"/>
                  <w:marRight w:val="0"/>
                  <w:marTop w:val="0"/>
                  <w:marBottom w:val="0"/>
                  <w:divBdr>
                    <w:top w:val="none" w:sz="0" w:space="0" w:color="auto"/>
                    <w:left w:val="none" w:sz="0" w:space="0" w:color="auto"/>
                    <w:bottom w:val="none" w:sz="0" w:space="0" w:color="auto"/>
                    <w:right w:val="none" w:sz="0" w:space="0" w:color="auto"/>
                  </w:divBdr>
                </w:div>
                <w:div w:id="1720855055">
                  <w:marLeft w:val="0"/>
                  <w:marRight w:val="0"/>
                  <w:marTop w:val="0"/>
                  <w:marBottom w:val="0"/>
                  <w:divBdr>
                    <w:top w:val="none" w:sz="0" w:space="0" w:color="auto"/>
                    <w:left w:val="none" w:sz="0" w:space="0" w:color="auto"/>
                    <w:bottom w:val="none" w:sz="0" w:space="0" w:color="auto"/>
                    <w:right w:val="none" w:sz="0" w:space="0" w:color="auto"/>
                  </w:divBdr>
                </w:div>
                <w:div w:id="1740055919">
                  <w:marLeft w:val="0"/>
                  <w:marRight w:val="0"/>
                  <w:marTop w:val="0"/>
                  <w:marBottom w:val="0"/>
                  <w:divBdr>
                    <w:top w:val="none" w:sz="0" w:space="0" w:color="auto"/>
                    <w:left w:val="none" w:sz="0" w:space="0" w:color="auto"/>
                    <w:bottom w:val="none" w:sz="0" w:space="0" w:color="auto"/>
                    <w:right w:val="none" w:sz="0" w:space="0" w:color="auto"/>
                  </w:divBdr>
                </w:div>
                <w:div w:id="1744449642">
                  <w:marLeft w:val="0"/>
                  <w:marRight w:val="0"/>
                  <w:marTop w:val="0"/>
                  <w:marBottom w:val="0"/>
                  <w:divBdr>
                    <w:top w:val="none" w:sz="0" w:space="0" w:color="auto"/>
                    <w:left w:val="none" w:sz="0" w:space="0" w:color="auto"/>
                    <w:bottom w:val="none" w:sz="0" w:space="0" w:color="auto"/>
                    <w:right w:val="none" w:sz="0" w:space="0" w:color="auto"/>
                  </w:divBdr>
                </w:div>
                <w:div w:id="1746292709">
                  <w:marLeft w:val="0"/>
                  <w:marRight w:val="0"/>
                  <w:marTop w:val="0"/>
                  <w:marBottom w:val="0"/>
                  <w:divBdr>
                    <w:top w:val="none" w:sz="0" w:space="0" w:color="auto"/>
                    <w:left w:val="none" w:sz="0" w:space="0" w:color="auto"/>
                    <w:bottom w:val="none" w:sz="0" w:space="0" w:color="auto"/>
                    <w:right w:val="none" w:sz="0" w:space="0" w:color="auto"/>
                  </w:divBdr>
                </w:div>
                <w:div w:id="1762220628">
                  <w:marLeft w:val="0"/>
                  <w:marRight w:val="0"/>
                  <w:marTop w:val="0"/>
                  <w:marBottom w:val="0"/>
                  <w:divBdr>
                    <w:top w:val="none" w:sz="0" w:space="0" w:color="auto"/>
                    <w:left w:val="none" w:sz="0" w:space="0" w:color="auto"/>
                    <w:bottom w:val="none" w:sz="0" w:space="0" w:color="auto"/>
                    <w:right w:val="none" w:sz="0" w:space="0" w:color="auto"/>
                  </w:divBdr>
                </w:div>
                <w:div w:id="1776560682">
                  <w:marLeft w:val="0"/>
                  <w:marRight w:val="0"/>
                  <w:marTop w:val="0"/>
                  <w:marBottom w:val="0"/>
                  <w:divBdr>
                    <w:top w:val="none" w:sz="0" w:space="0" w:color="auto"/>
                    <w:left w:val="none" w:sz="0" w:space="0" w:color="auto"/>
                    <w:bottom w:val="none" w:sz="0" w:space="0" w:color="auto"/>
                    <w:right w:val="none" w:sz="0" w:space="0" w:color="auto"/>
                  </w:divBdr>
                </w:div>
                <w:div w:id="1778716948">
                  <w:marLeft w:val="0"/>
                  <w:marRight w:val="0"/>
                  <w:marTop w:val="0"/>
                  <w:marBottom w:val="0"/>
                  <w:divBdr>
                    <w:top w:val="none" w:sz="0" w:space="0" w:color="auto"/>
                    <w:left w:val="none" w:sz="0" w:space="0" w:color="auto"/>
                    <w:bottom w:val="none" w:sz="0" w:space="0" w:color="auto"/>
                    <w:right w:val="none" w:sz="0" w:space="0" w:color="auto"/>
                  </w:divBdr>
                </w:div>
                <w:div w:id="1789271827">
                  <w:marLeft w:val="0"/>
                  <w:marRight w:val="0"/>
                  <w:marTop w:val="0"/>
                  <w:marBottom w:val="0"/>
                  <w:divBdr>
                    <w:top w:val="none" w:sz="0" w:space="0" w:color="auto"/>
                    <w:left w:val="none" w:sz="0" w:space="0" w:color="auto"/>
                    <w:bottom w:val="none" w:sz="0" w:space="0" w:color="auto"/>
                    <w:right w:val="none" w:sz="0" w:space="0" w:color="auto"/>
                  </w:divBdr>
                </w:div>
                <w:div w:id="1790125493">
                  <w:marLeft w:val="0"/>
                  <w:marRight w:val="0"/>
                  <w:marTop w:val="0"/>
                  <w:marBottom w:val="0"/>
                  <w:divBdr>
                    <w:top w:val="none" w:sz="0" w:space="0" w:color="auto"/>
                    <w:left w:val="none" w:sz="0" w:space="0" w:color="auto"/>
                    <w:bottom w:val="none" w:sz="0" w:space="0" w:color="auto"/>
                    <w:right w:val="none" w:sz="0" w:space="0" w:color="auto"/>
                  </w:divBdr>
                </w:div>
                <w:div w:id="1799100637">
                  <w:marLeft w:val="0"/>
                  <w:marRight w:val="0"/>
                  <w:marTop w:val="0"/>
                  <w:marBottom w:val="0"/>
                  <w:divBdr>
                    <w:top w:val="none" w:sz="0" w:space="0" w:color="auto"/>
                    <w:left w:val="none" w:sz="0" w:space="0" w:color="auto"/>
                    <w:bottom w:val="none" w:sz="0" w:space="0" w:color="auto"/>
                    <w:right w:val="none" w:sz="0" w:space="0" w:color="auto"/>
                  </w:divBdr>
                </w:div>
                <w:div w:id="1819958849">
                  <w:marLeft w:val="0"/>
                  <w:marRight w:val="0"/>
                  <w:marTop w:val="0"/>
                  <w:marBottom w:val="0"/>
                  <w:divBdr>
                    <w:top w:val="none" w:sz="0" w:space="0" w:color="auto"/>
                    <w:left w:val="none" w:sz="0" w:space="0" w:color="auto"/>
                    <w:bottom w:val="none" w:sz="0" w:space="0" w:color="auto"/>
                    <w:right w:val="none" w:sz="0" w:space="0" w:color="auto"/>
                  </w:divBdr>
                </w:div>
                <w:div w:id="1867982500">
                  <w:marLeft w:val="0"/>
                  <w:marRight w:val="0"/>
                  <w:marTop w:val="0"/>
                  <w:marBottom w:val="0"/>
                  <w:divBdr>
                    <w:top w:val="none" w:sz="0" w:space="0" w:color="auto"/>
                    <w:left w:val="none" w:sz="0" w:space="0" w:color="auto"/>
                    <w:bottom w:val="none" w:sz="0" w:space="0" w:color="auto"/>
                    <w:right w:val="none" w:sz="0" w:space="0" w:color="auto"/>
                  </w:divBdr>
                </w:div>
                <w:div w:id="1868832864">
                  <w:marLeft w:val="0"/>
                  <w:marRight w:val="0"/>
                  <w:marTop w:val="0"/>
                  <w:marBottom w:val="0"/>
                  <w:divBdr>
                    <w:top w:val="none" w:sz="0" w:space="0" w:color="auto"/>
                    <w:left w:val="none" w:sz="0" w:space="0" w:color="auto"/>
                    <w:bottom w:val="none" w:sz="0" w:space="0" w:color="auto"/>
                    <w:right w:val="none" w:sz="0" w:space="0" w:color="auto"/>
                  </w:divBdr>
                </w:div>
                <w:div w:id="1950504140">
                  <w:marLeft w:val="0"/>
                  <w:marRight w:val="0"/>
                  <w:marTop w:val="0"/>
                  <w:marBottom w:val="0"/>
                  <w:divBdr>
                    <w:top w:val="none" w:sz="0" w:space="0" w:color="auto"/>
                    <w:left w:val="none" w:sz="0" w:space="0" w:color="auto"/>
                    <w:bottom w:val="none" w:sz="0" w:space="0" w:color="auto"/>
                    <w:right w:val="none" w:sz="0" w:space="0" w:color="auto"/>
                  </w:divBdr>
                </w:div>
                <w:div w:id="1961762405">
                  <w:marLeft w:val="0"/>
                  <w:marRight w:val="0"/>
                  <w:marTop w:val="0"/>
                  <w:marBottom w:val="0"/>
                  <w:divBdr>
                    <w:top w:val="none" w:sz="0" w:space="0" w:color="auto"/>
                    <w:left w:val="none" w:sz="0" w:space="0" w:color="auto"/>
                    <w:bottom w:val="none" w:sz="0" w:space="0" w:color="auto"/>
                    <w:right w:val="none" w:sz="0" w:space="0" w:color="auto"/>
                  </w:divBdr>
                </w:div>
                <w:div w:id="1973321119">
                  <w:marLeft w:val="0"/>
                  <w:marRight w:val="0"/>
                  <w:marTop w:val="0"/>
                  <w:marBottom w:val="0"/>
                  <w:divBdr>
                    <w:top w:val="none" w:sz="0" w:space="0" w:color="auto"/>
                    <w:left w:val="none" w:sz="0" w:space="0" w:color="auto"/>
                    <w:bottom w:val="none" w:sz="0" w:space="0" w:color="auto"/>
                    <w:right w:val="none" w:sz="0" w:space="0" w:color="auto"/>
                  </w:divBdr>
                </w:div>
                <w:div w:id="2008314779">
                  <w:marLeft w:val="0"/>
                  <w:marRight w:val="0"/>
                  <w:marTop w:val="0"/>
                  <w:marBottom w:val="0"/>
                  <w:divBdr>
                    <w:top w:val="none" w:sz="0" w:space="0" w:color="auto"/>
                    <w:left w:val="none" w:sz="0" w:space="0" w:color="auto"/>
                    <w:bottom w:val="none" w:sz="0" w:space="0" w:color="auto"/>
                    <w:right w:val="none" w:sz="0" w:space="0" w:color="auto"/>
                  </w:divBdr>
                </w:div>
                <w:div w:id="2012104203">
                  <w:marLeft w:val="0"/>
                  <w:marRight w:val="0"/>
                  <w:marTop w:val="0"/>
                  <w:marBottom w:val="0"/>
                  <w:divBdr>
                    <w:top w:val="none" w:sz="0" w:space="0" w:color="auto"/>
                    <w:left w:val="none" w:sz="0" w:space="0" w:color="auto"/>
                    <w:bottom w:val="none" w:sz="0" w:space="0" w:color="auto"/>
                    <w:right w:val="none" w:sz="0" w:space="0" w:color="auto"/>
                  </w:divBdr>
                </w:div>
                <w:div w:id="2022773274">
                  <w:marLeft w:val="0"/>
                  <w:marRight w:val="0"/>
                  <w:marTop w:val="0"/>
                  <w:marBottom w:val="0"/>
                  <w:divBdr>
                    <w:top w:val="none" w:sz="0" w:space="0" w:color="auto"/>
                    <w:left w:val="none" w:sz="0" w:space="0" w:color="auto"/>
                    <w:bottom w:val="none" w:sz="0" w:space="0" w:color="auto"/>
                    <w:right w:val="none" w:sz="0" w:space="0" w:color="auto"/>
                  </w:divBdr>
                </w:div>
                <w:div w:id="2025668699">
                  <w:marLeft w:val="0"/>
                  <w:marRight w:val="0"/>
                  <w:marTop w:val="0"/>
                  <w:marBottom w:val="0"/>
                  <w:divBdr>
                    <w:top w:val="none" w:sz="0" w:space="0" w:color="auto"/>
                    <w:left w:val="none" w:sz="0" w:space="0" w:color="auto"/>
                    <w:bottom w:val="none" w:sz="0" w:space="0" w:color="auto"/>
                    <w:right w:val="none" w:sz="0" w:space="0" w:color="auto"/>
                  </w:divBdr>
                </w:div>
                <w:div w:id="2048990943">
                  <w:marLeft w:val="0"/>
                  <w:marRight w:val="0"/>
                  <w:marTop w:val="0"/>
                  <w:marBottom w:val="0"/>
                  <w:divBdr>
                    <w:top w:val="none" w:sz="0" w:space="0" w:color="auto"/>
                    <w:left w:val="none" w:sz="0" w:space="0" w:color="auto"/>
                    <w:bottom w:val="none" w:sz="0" w:space="0" w:color="auto"/>
                    <w:right w:val="none" w:sz="0" w:space="0" w:color="auto"/>
                  </w:divBdr>
                </w:div>
                <w:div w:id="2058620907">
                  <w:marLeft w:val="0"/>
                  <w:marRight w:val="0"/>
                  <w:marTop w:val="0"/>
                  <w:marBottom w:val="0"/>
                  <w:divBdr>
                    <w:top w:val="none" w:sz="0" w:space="0" w:color="auto"/>
                    <w:left w:val="none" w:sz="0" w:space="0" w:color="auto"/>
                    <w:bottom w:val="none" w:sz="0" w:space="0" w:color="auto"/>
                    <w:right w:val="none" w:sz="0" w:space="0" w:color="auto"/>
                  </w:divBdr>
                </w:div>
                <w:div w:id="2079666198">
                  <w:marLeft w:val="0"/>
                  <w:marRight w:val="0"/>
                  <w:marTop w:val="0"/>
                  <w:marBottom w:val="0"/>
                  <w:divBdr>
                    <w:top w:val="none" w:sz="0" w:space="0" w:color="auto"/>
                    <w:left w:val="none" w:sz="0" w:space="0" w:color="auto"/>
                    <w:bottom w:val="none" w:sz="0" w:space="0" w:color="auto"/>
                    <w:right w:val="none" w:sz="0" w:space="0" w:color="auto"/>
                  </w:divBdr>
                </w:div>
                <w:div w:id="21231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099">
          <w:marLeft w:val="0"/>
          <w:marRight w:val="0"/>
          <w:marTop w:val="0"/>
          <w:marBottom w:val="0"/>
          <w:divBdr>
            <w:top w:val="none" w:sz="0" w:space="0" w:color="auto"/>
            <w:left w:val="none" w:sz="0" w:space="0" w:color="auto"/>
            <w:bottom w:val="none" w:sz="0" w:space="0" w:color="auto"/>
            <w:right w:val="none" w:sz="0" w:space="0" w:color="auto"/>
          </w:divBdr>
        </w:div>
        <w:div w:id="1258320446">
          <w:marLeft w:val="0"/>
          <w:marRight w:val="0"/>
          <w:marTop w:val="0"/>
          <w:marBottom w:val="0"/>
          <w:divBdr>
            <w:top w:val="none" w:sz="0" w:space="0" w:color="auto"/>
            <w:left w:val="none" w:sz="0" w:space="0" w:color="auto"/>
            <w:bottom w:val="none" w:sz="0" w:space="0" w:color="auto"/>
            <w:right w:val="none" w:sz="0" w:space="0" w:color="auto"/>
          </w:divBdr>
        </w:div>
        <w:div w:id="1371495494">
          <w:marLeft w:val="0"/>
          <w:marRight w:val="0"/>
          <w:marTop w:val="0"/>
          <w:marBottom w:val="0"/>
          <w:divBdr>
            <w:top w:val="none" w:sz="0" w:space="0" w:color="auto"/>
            <w:left w:val="none" w:sz="0" w:space="0" w:color="auto"/>
            <w:bottom w:val="none" w:sz="0" w:space="0" w:color="auto"/>
            <w:right w:val="none" w:sz="0" w:space="0" w:color="auto"/>
          </w:divBdr>
          <w:divsChild>
            <w:div w:id="485630323">
              <w:marLeft w:val="0"/>
              <w:marRight w:val="0"/>
              <w:marTop w:val="0"/>
              <w:marBottom w:val="0"/>
              <w:divBdr>
                <w:top w:val="none" w:sz="0" w:space="0" w:color="auto"/>
                <w:left w:val="none" w:sz="0" w:space="0" w:color="auto"/>
                <w:bottom w:val="none" w:sz="0" w:space="0" w:color="auto"/>
                <w:right w:val="none" w:sz="0" w:space="0" w:color="auto"/>
              </w:divBdr>
              <w:divsChild>
                <w:div w:id="62534052">
                  <w:marLeft w:val="0"/>
                  <w:marRight w:val="0"/>
                  <w:marTop w:val="0"/>
                  <w:marBottom w:val="0"/>
                  <w:divBdr>
                    <w:top w:val="none" w:sz="0" w:space="0" w:color="auto"/>
                    <w:left w:val="none" w:sz="0" w:space="0" w:color="auto"/>
                    <w:bottom w:val="none" w:sz="0" w:space="0" w:color="auto"/>
                    <w:right w:val="none" w:sz="0" w:space="0" w:color="auto"/>
                  </w:divBdr>
                </w:div>
                <w:div w:id="63531396">
                  <w:marLeft w:val="0"/>
                  <w:marRight w:val="0"/>
                  <w:marTop w:val="0"/>
                  <w:marBottom w:val="0"/>
                  <w:divBdr>
                    <w:top w:val="none" w:sz="0" w:space="0" w:color="auto"/>
                    <w:left w:val="none" w:sz="0" w:space="0" w:color="auto"/>
                    <w:bottom w:val="none" w:sz="0" w:space="0" w:color="auto"/>
                    <w:right w:val="none" w:sz="0" w:space="0" w:color="auto"/>
                  </w:divBdr>
                </w:div>
                <w:div w:id="81728795">
                  <w:marLeft w:val="0"/>
                  <w:marRight w:val="0"/>
                  <w:marTop w:val="0"/>
                  <w:marBottom w:val="0"/>
                  <w:divBdr>
                    <w:top w:val="none" w:sz="0" w:space="0" w:color="auto"/>
                    <w:left w:val="none" w:sz="0" w:space="0" w:color="auto"/>
                    <w:bottom w:val="none" w:sz="0" w:space="0" w:color="auto"/>
                    <w:right w:val="none" w:sz="0" w:space="0" w:color="auto"/>
                  </w:divBdr>
                </w:div>
                <w:div w:id="88890100">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 w:id="221059863">
                  <w:marLeft w:val="0"/>
                  <w:marRight w:val="0"/>
                  <w:marTop w:val="0"/>
                  <w:marBottom w:val="0"/>
                  <w:divBdr>
                    <w:top w:val="none" w:sz="0" w:space="0" w:color="auto"/>
                    <w:left w:val="none" w:sz="0" w:space="0" w:color="auto"/>
                    <w:bottom w:val="none" w:sz="0" w:space="0" w:color="auto"/>
                    <w:right w:val="none" w:sz="0" w:space="0" w:color="auto"/>
                  </w:divBdr>
                </w:div>
                <w:div w:id="278951254">
                  <w:marLeft w:val="0"/>
                  <w:marRight w:val="0"/>
                  <w:marTop w:val="0"/>
                  <w:marBottom w:val="0"/>
                  <w:divBdr>
                    <w:top w:val="none" w:sz="0" w:space="0" w:color="auto"/>
                    <w:left w:val="none" w:sz="0" w:space="0" w:color="auto"/>
                    <w:bottom w:val="none" w:sz="0" w:space="0" w:color="auto"/>
                    <w:right w:val="none" w:sz="0" w:space="0" w:color="auto"/>
                  </w:divBdr>
                </w:div>
                <w:div w:id="596444142">
                  <w:marLeft w:val="0"/>
                  <w:marRight w:val="0"/>
                  <w:marTop w:val="0"/>
                  <w:marBottom w:val="0"/>
                  <w:divBdr>
                    <w:top w:val="none" w:sz="0" w:space="0" w:color="auto"/>
                    <w:left w:val="none" w:sz="0" w:space="0" w:color="auto"/>
                    <w:bottom w:val="none" w:sz="0" w:space="0" w:color="auto"/>
                    <w:right w:val="none" w:sz="0" w:space="0" w:color="auto"/>
                  </w:divBdr>
                </w:div>
                <w:div w:id="683441481">
                  <w:marLeft w:val="0"/>
                  <w:marRight w:val="0"/>
                  <w:marTop w:val="0"/>
                  <w:marBottom w:val="0"/>
                  <w:divBdr>
                    <w:top w:val="none" w:sz="0" w:space="0" w:color="auto"/>
                    <w:left w:val="none" w:sz="0" w:space="0" w:color="auto"/>
                    <w:bottom w:val="none" w:sz="0" w:space="0" w:color="auto"/>
                    <w:right w:val="none" w:sz="0" w:space="0" w:color="auto"/>
                  </w:divBdr>
                </w:div>
                <w:div w:id="811482002">
                  <w:marLeft w:val="0"/>
                  <w:marRight w:val="0"/>
                  <w:marTop w:val="0"/>
                  <w:marBottom w:val="0"/>
                  <w:divBdr>
                    <w:top w:val="none" w:sz="0" w:space="0" w:color="auto"/>
                    <w:left w:val="none" w:sz="0" w:space="0" w:color="auto"/>
                    <w:bottom w:val="none" w:sz="0" w:space="0" w:color="auto"/>
                    <w:right w:val="none" w:sz="0" w:space="0" w:color="auto"/>
                  </w:divBdr>
                </w:div>
                <w:div w:id="1070234241">
                  <w:marLeft w:val="0"/>
                  <w:marRight w:val="0"/>
                  <w:marTop w:val="0"/>
                  <w:marBottom w:val="0"/>
                  <w:divBdr>
                    <w:top w:val="none" w:sz="0" w:space="0" w:color="auto"/>
                    <w:left w:val="none" w:sz="0" w:space="0" w:color="auto"/>
                    <w:bottom w:val="none" w:sz="0" w:space="0" w:color="auto"/>
                    <w:right w:val="none" w:sz="0" w:space="0" w:color="auto"/>
                  </w:divBdr>
                </w:div>
                <w:div w:id="1168712226">
                  <w:marLeft w:val="0"/>
                  <w:marRight w:val="0"/>
                  <w:marTop w:val="0"/>
                  <w:marBottom w:val="0"/>
                  <w:divBdr>
                    <w:top w:val="none" w:sz="0" w:space="0" w:color="auto"/>
                    <w:left w:val="none" w:sz="0" w:space="0" w:color="auto"/>
                    <w:bottom w:val="none" w:sz="0" w:space="0" w:color="auto"/>
                    <w:right w:val="none" w:sz="0" w:space="0" w:color="auto"/>
                  </w:divBdr>
                </w:div>
                <w:div w:id="1255700688">
                  <w:marLeft w:val="0"/>
                  <w:marRight w:val="0"/>
                  <w:marTop w:val="0"/>
                  <w:marBottom w:val="0"/>
                  <w:divBdr>
                    <w:top w:val="none" w:sz="0" w:space="0" w:color="auto"/>
                    <w:left w:val="none" w:sz="0" w:space="0" w:color="auto"/>
                    <w:bottom w:val="none" w:sz="0" w:space="0" w:color="auto"/>
                    <w:right w:val="none" w:sz="0" w:space="0" w:color="auto"/>
                  </w:divBdr>
                </w:div>
                <w:div w:id="1605763954">
                  <w:marLeft w:val="0"/>
                  <w:marRight w:val="0"/>
                  <w:marTop w:val="0"/>
                  <w:marBottom w:val="0"/>
                  <w:divBdr>
                    <w:top w:val="none" w:sz="0" w:space="0" w:color="auto"/>
                    <w:left w:val="none" w:sz="0" w:space="0" w:color="auto"/>
                    <w:bottom w:val="none" w:sz="0" w:space="0" w:color="auto"/>
                    <w:right w:val="none" w:sz="0" w:space="0" w:color="auto"/>
                  </w:divBdr>
                </w:div>
                <w:div w:id="1721902913">
                  <w:marLeft w:val="0"/>
                  <w:marRight w:val="0"/>
                  <w:marTop w:val="0"/>
                  <w:marBottom w:val="0"/>
                  <w:divBdr>
                    <w:top w:val="none" w:sz="0" w:space="0" w:color="auto"/>
                    <w:left w:val="none" w:sz="0" w:space="0" w:color="auto"/>
                    <w:bottom w:val="none" w:sz="0" w:space="0" w:color="auto"/>
                    <w:right w:val="none" w:sz="0" w:space="0" w:color="auto"/>
                  </w:divBdr>
                </w:div>
                <w:div w:id="1810127229">
                  <w:marLeft w:val="0"/>
                  <w:marRight w:val="0"/>
                  <w:marTop w:val="0"/>
                  <w:marBottom w:val="0"/>
                  <w:divBdr>
                    <w:top w:val="none" w:sz="0" w:space="0" w:color="auto"/>
                    <w:left w:val="none" w:sz="0" w:space="0" w:color="auto"/>
                    <w:bottom w:val="none" w:sz="0" w:space="0" w:color="auto"/>
                    <w:right w:val="none" w:sz="0" w:space="0" w:color="auto"/>
                  </w:divBdr>
                </w:div>
                <w:div w:id="1845705293">
                  <w:marLeft w:val="0"/>
                  <w:marRight w:val="0"/>
                  <w:marTop w:val="0"/>
                  <w:marBottom w:val="0"/>
                  <w:divBdr>
                    <w:top w:val="none" w:sz="0" w:space="0" w:color="auto"/>
                    <w:left w:val="none" w:sz="0" w:space="0" w:color="auto"/>
                    <w:bottom w:val="none" w:sz="0" w:space="0" w:color="auto"/>
                    <w:right w:val="none" w:sz="0" w:space="0" w:color="auto"/>
                  </w:divBdr>
                </w:div>
                <w:div w:id="1859418264">
                  <w:marLeft w:val="0"/>
                  <w:marRight w:val="0"/>
                  <w:marTop w:val="0"/>
                  <w:marBottom w:val="0"/>
                  <w:divBdr>
                    <w:top w:val="none" w:sz="0" w:space="0" w:color="auto"/>
                    <w:left w:val="none" w:sz="0" w:space="0" w:color="auto"/>
                    <w:bottom w:val="none" w:sz="0" w:space="0" w:color="auto"/>
                    <w:right w:val="none" w:sz="0" w:space="0" w:color="auto"/>
                  </w:divBdr>
                </w:div>
                <w:div w:id="1971352710">
                  <w:marLeft w:val="0"/>
                  <w:marRight w:val="0"/>
                  <w:marTop w:val="0"/>
                  <w:marBottom w:val="0"/>
                  <w:divBdr>
                    <w:top w:val="none" w:sz="0" w:space="0" w:color="auto"/>
                    <w:left w:val="none" w:sz="0" w:space="0" w:color="auto"/>
                    <w:bottom w:val="none" w:sz="0" w:space="0" w:color="auto"/>
                    <w:right w:val="none" w:sz="0" w:space="0" w:color="auto"/>
                  </w:divBdr>
                </w:div>
                <w:div w:id="205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199">
          <w:marLeft w:val="0"/>
          <w:marRight w:val="0"/>
          <w:marTop w:val="0"/>
          <w:marBottom w:val="0"/>
          <w:divBdr>
            <w:top w:val="none" w:sz="0" w:space="0" w:color="auto"/>
            <w:left w:val="none" w:sz="0" w:space="0" w:color="auto"/>
            <w:bottom w:val="none" w:sz="0" w:space="0" w:color="auto"/>
            <w:right w:val="none" w:sz="0" w:space="0" w:color="auto"/>
          </w:divBdr>
        </w:div>
        <w:div w:id="1517576595">
          <w:marLeft w:val="0"/>
          <w:marRight w:val="0"/>
          <w:marTop w:val="0"/>
          <w:marBottom w:val="0"/>
          <w:divBdr>
            <w:top w:val="none" w:sz="0" w:space="0" w:color="auto"/>
            <w:left w:val="none" w:sz="0" w:space="0" w:color="auto"/>
            <w:bottom w:val="none" w:sz="0" w:space="0" w:color="auto"/>
            <w:right w:val="none" w:sz="0" w:space="0" w:color="auto"/>
          </w:divBdr>
        </w:div>
        <w:div w:id="1535070437">
          <w:marLeft w:val="0"/>
          <w:marRight w:val="0"/>
          <w:marTop w:val="0"/>
          <w:marBottom w:val="0"/>
          <w:divBdr>
            <w:top w:val="none" w:sz="0" w:space="0" w:color="auto"/>
            <w:left w:val="none" w:sz="0" w:space="0" w:color="auto"/>
            <w:bottom w:val="none" w:sz="0" w:space="0" w:color="auto"/>
            <w:right w:val="none" w:sz="0" w:space="0" w:color="auto"/>
          </w:divBdr>
        </w:div>
        <w:div w:id="1553155480">
          <w:marLeft w:val="0"/>
          <w:marRight w:val="0"/>
          <w:marTop w:val="0"/>
          <w:marBottom w:val="0"/>
          <w:divBdr>
            <w:top w:val="none" w:sz="0" w:space="0" w:color="auto"/>
            <w:left w:val="none" w:sz="0" w:space="0" w:color="auto"/>
            <w:bottom w:val="none" w:sz="0" w:space="0" w:color="auto"/>
            <w:right w:val="none" w:sz="0" w:space="0" w:color="auto"/>
          </w:divBdr>
        </w:div>
        <w:div w:id="1574895800">
          <w:marLeft w:val="0"/>
          <w:marRight w:val="0"/>
          <w:marTop w:val="0"/>
          <w:marBottom w:val="0"/>
          <w:divBdr>
            <w:top w:val="none" w:sz="0" w:space="0" w:color="auto"/>
            <w:left w:val="none" w:sz="0" w:space="0" w:color="auto"/>
            <w:bottom w:val="none" w:sz="0" w:space="0" w:color="auto"/>
            <w:right w:val="none" w:sz="0" w:space="0" w:color="auto"/>
          </w:divBdr>
        </w:div>
        <w:div w:id="1584409896">
          <w:marLeft w:val="0"/>
          <w:marRight w:val="0"/>
          <w:marTop w:val="0"/>
          <w:marBottom w:val="0"/>
          <w:divBdr>
            <w:top w:val="none" w:sz="0" w:space="0" w:color="auto"/>
            <w:left w:val="none" w:sz="0" w:space="0" w:color="auto"/>
            <w:bottom w:val="none" w:sz="0" w:space="0" w:color="auto"/>
            <w:right w:val="none" w:sz="0" w:space="0" w:color="auto"/>
          </w:divBdr>
        </w:div>
        <w:div w:id="1587420912">
          <w:marLeft w:val="0"/>
          <w:marRight w:val="0"/>
          <w:marTop w:val="0"/>
          <w:marBottom w:val="0"/>
          <w:divBdr>
            <w:top w:val="none" w:sz="0" w:space="0" w:color="auto"/>
            <w:left w:val="none" w:sz="0" w:space="0" w:color="auto"/>
            <w:bottom w:val="none" w:sz="0" w:space="0" w:color="auto"/>
            <w:right w:val="none" w:sz="0" w:space="0" w:color="auto"/>
          </w:divBdr>
        </w:div>
        <w:div w:id="1866289439">
          <w:marLeft w:val="0"/>
          <w:marRight w:val="0"/>
          <w:marTop w:val="0"/>
          <w:marBottom w:val="0"/>
          <w:divBdr>
            <w:top w:val="none" w:sz="0" w:space="0" w:color="auto"/>
            <w:left w:val="none" w:sz="0" w:space="0" w:color="auto"/>
            <w:bottom w:val="none" w:sz="0" w:space="0" w:color="auto"/>
            <w:right w:val="none" w:sz="0" w:space="0" w:color="auto"/>
          </w:divBdr>
        </w:div>
        <w:div w:id="2087727296">
          <w:marLeft w:val="0"/>
          <w:marRight w:val="0"/>
          <w:marTop w:val="0"/>
          <w:marBottom w:val="0"/>
          <w:divBdr>
            <w:top w:val="none" w:sz="0" w:space="0" w:color="auto"/>
            <w:left w:val="none" w:sz="0" w:space="0" w:color="auto"/>
            <w:bottom w:val="none" w:sz="0" w:space="0" w:color="auto"/>
            <w:right w:val="none" w:sz="0" w:space="0" w:color="auto"/>
          </w:divBdr>
        </w:div>
      </w:divsChild>
    </w:div>
    <w:div w:id="1811051078">
      <w:bodyDiv w:val="1"/>
      <w:marLeft w:val="0"/>
      <w:marRight w:val="0"/>
      <w:marTop w:val="0"/>
      <w:marBottom w:val="0"/>
      <w:divBdr>
        <w:top w:val="none" w:sz="0" w:space="0" w:color="auto"/>
        <w:left w:val="none" w:sz="0" w:space="0" w:color="auto"/>
        <w:bottom w:val="none" w:sz="0" w:space="0" w:color="auto"/>
        <w:right w:val="none" w:sz="0" w:space="0" w:color="auto"/>
      </w:divBdr>
      <w:divsChild>
        <w:div w:id="659817895">
          <w:marLeft w:val="0"/>
          <w:marRight w:val="0"/>
          <w:marTop w:val="0"/>
          <w:marBottom w:val="0"/>
          <w:divBdr>
            <w:top w:val="none" w:sz="0" w:space="0" w:color="auto"/>
            <w:left w:val="none" w:sz="0" w:space="0" w:color="auto"/>
            <w:bottom w:val="none" w:sz="0" w:space="0" w:color="auto"/>
            <w:right w:val="none" w:sz="0" w:space="0" w:color="auto"/>
          </w:divBdr>
        </w:div>
        <w:div w:id="1172767155">
          <w:marLeft w:val="0"/>
          <w:marRight w:val="0"/>
          <w:marTop w:val="0"/>
          <w:marBottom w:val="0"/>
          <w:divBdr>
            <w:top w:val="none" w:sz="0" w:space="0" w:color="auto"/>
            <w:left w:val="none" w:sz="0" w:space="0" w:color="auto"/>
            <w:bottom w:val="none" w:sz="0" w:space="0" w:color="auto"/>
            <w:right w:val="none" w:sz="0" w:space="0" w:color="auto"/>
          </w:divBdr>
        </w:div>
        <w:div w:id="1790007120">
          <w:marLeft w:val="0"/>
          <w:marRight w:val="0"/>
          <w:marTop w:val="0"/>
          <w:marBottom w:val="0"/>
          <w:divBdr>
            <w:top w:val="none" w:sz="0" w:space="0" w:color="auto"/>
            <w:left w:val="none" w:sz="0" w:space="0" w:color="auto"/>
            <w:bottom w:val="none" w:sz="0" w:space="0" w:color="auto"/>
            <w:right w:val="none" w:sz="0" w:space="0" w:color="auto"/>
          </w:divBdr>
        </w:div>
      </w:divsChild>
    </w:div>
    <w:div w:id="1831368166">
      <w:bodyDiv w:val="1"/>
      <w:marLeft w:val="0"/>
      <w:marRight w:val="0"/>
      <w:marTop w:val="0"/>
      <w:marBottom w:val="0"/>
      <w:divBdr>
        <w:top w:val="none" w:sz="0" w:space="0" w:color="auto"/>
        <w:left w:val="none" w:sz="0" w:space="0" w:color="auto"/>
        <w:bottom w:val="none" w:sz="0" w:space="0" w:color="auto"/>
        <w:right w:val="none" w:sz="0" w:space="0" w:color="auto"/>
      </w:divBdr>
    </w:div>
    <w:div w:id="1840655786">
      <w:bodyDiv w:val="1"/>
      <w:marLeft w:val="0"/>
      <w:marRight w:val="0"/>
      <w:marTop w:val="0"/>
      <w:marBottom w:val="0"/>
      <w:divBdr>
        <w:top w:val="none" w:sz="0" w:space="0" w:color="auto"/>
        <w:left w:val="none" w:sz="0" w:space="0" w:color="auto"/>
        <w:bottom w:val="none" w:sz="0" w:space="0" w:color="auto"/>
        <w:right w:val="none" w:sz="0" w:space="0" w:color="auto"/>
      </w:divBdr>
    </w:div>
    <w:div w:id="1844278711">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56798003">
      <w:bodyDiv w:val="1"/>
      <w:marLeft w:val="0"/>
      <w:marRight w:val="0"/>
      <w:marTop w:val="0"/>
      <w:marBottom w:val="0"/>
      <w:divBdr>
        <w:top w:val="none" w:sz="0" w:space="0" w:color="auto"/>
        <w:left w:val="none" w:sz="0" w:space="0" w:color="auto"/>
        <w:bottom w:val="none" w:sz="0" w:space="0" w:color="auto"/>
        <w:right w:val="none" w:sz="0" w:space="0" w:color="auto"/>
      </w:divBdr>
      <w:divsChild>
        <w:div w:id="1475028787">
          <w:marLeft w:val="0"/>
          <w:marRight w:val="0"/>
          <w:marTop w:val="0"/>
          <w:marBottom w:val="0"/>
          <w:divBdr>
            <w:top w:val="none" w:sz="0" w:space="0" w:color="auto"/>
            <w:left w:val="none" w:sz="0" w:space="0" w:color="auto"/>
            <w:bottom w:val="none" w:sz="0" w:space="0" w:color="auto"/>
            <w:right w:val="none" w:sz="0" w:space="0" w:color="auto"/>
          </w:divBdr>
        </w:div>
      </w:divsChild>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872330349">
      <w:bodyDiv w:val="1"/>
      <w:marLeft w:val="0"/>
      <w:marRight w:val="0"/>
      <w:marTop w:val="0"/>
      <w:marBottom w:val="0"/>
      <w:divBdr>
        <w:top w:val="none" w:sz="0" w:space="0" w:color="auto"/>
        <w:left w:val="none" w:sz="0" w:space="0" w:color="auto"/>
        <w:bottom w:val="none" w:sz="0" w:space="0" w:color="auto"/>
        <w:right w:val="none" w:sz="0" w:space="0" w:color="auto"/>
      </w:divBdr>
    </w:div>
    <w:div w:id="1880319916">
      <w:bodyDiv w:val="1"/>
      <w:marLeft w:val="0"/>
      <w:marRight w:val="0"/>
      <w:marTop w:val="0"/>
      <w:marBottom w:val="0"/>
      <w:divBdr>
        <w:top w:val="none" w:sz="0" w:space="0" w:color="auto"/>
        <w:left w:val="none" w:sz="0" w:space="0" w:color="auto"/>
        <w:bottom w:val="none" w:sz="0" w:space="0" w:color="auto"/>
        <w:right w:val="none" w:sz="0" w:space="0" w:color="auto"/>
      </w:divBdr>
    </w:div>
    <w:div w:id="1887184404">
      <w:bodyDiv w:val="1"/>
      <w:marLeft w:val="0"/>
      <w:marRight w:val="0"/>
      <w:marTop w:val="0"/>
      <w:marBottom w:val="0"/>
      <w:divBdr>
        <w:top w:val="none" w:sz="0" w:space="0" w:color="auto"/>
        <w:left w:val="none" w:sz="0" w:space="0" w:color="auto"/>
        <w:bottom w:val="none" w:sz="0" w:space="0" w:color="auto"/>
        <w:right w:val="none" w:sz="0" w:space="0" w:color="auto"/>
      </w:divBdr>
    </w:div>
    <w:div w:id="1896622755">
      <w:bodyDiv w:val="1"/>
      <w:marLeft w:val="0"/>
      <w:marRight w:val="0"/>
      <w:marTop w:val="0"/>
      <w:marBottom w:val="0"/>
      <w:divBdr>
        <w:top w:val="none" w:sz="0" w:space="0" w:color="auto"/>
        <w:left w:val="none" w:sz="0" w:space="0" w:color="auto"/>
        <w:bottom w:val="none" w:sz="0" w:space="0" w:color="auto"/>
        <w:right w:val="none" w:sz="0" w:space="0" w:color="auto"/>
      </w:divBdr>
    </w:div>
    <w:div w:id="1929729672">
      <w:bodyDiv w:val="1"/>
      <w:marLeft w:val="0"/>
      <w:marRight w:val="0"/>
      <w:marTop w:val="0"/>
      <w:marBottom w:val="0"/>
      <w:divBdr>
        <w:top w:val="none" w:sz="0" w:space="0" w:color="auto"/>
        <w:left w:val="none" w:sz="0" w:space="0" w:color="auto"/>
        <w:bottom w:val="none" w:sz="0" w:space="0" w:color="auto"/>
        <w:right w:val="none" w:sz="0" w:space="0" w:color="auto"/>
      </w:divBdr>
    </w:div>
    <w:div w:id="1931624538">
      <w:bodyDiv w:val="1"/>
      <w:marLeft w:val="0"/>
      <w:marRight w:val="0"/>
      <w:marTop w:val="0"/>
      <w:marBottom w:val="0"/>
      <w:divBdr>
        <w:top w:val="none" w:sz="0" w:space="0" w:color="auto"/>
        <w:left w:val="none" w:sz="0" w:space="0" w:color="auto"/>
        <w:bottom w:val="none" w:sz="0" w:space="0" w:color="auto"/>
        <w:right w:val="none" w:sz="0" w:space="0" w:color="auto"/>
      </w:divBdr>
    </w:div>
    <w:div w:id="1940023025">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66110230">
      <w:bodyDiv w:val="1"/>
      <w:marLeft w:val="0"/>
      <w:marRight w:val="0"/>
      <w:marTop w:val="0"/>
      <w:marBottom w:val="0"/>
      <w:divBdr>
        <w:top w:val="none" w:sz="0" w:space="0" w:color="auto"/>
        <w:left w:val="none" w:sz="0" w:space="0" w:color="auto"/>
        <w:bottom w:val="none" w:sz="0" w:space="0" w:color="auto"/>
        <w:right w:val="none" w:sz="0" w:space="0" w:color="auto"/>
      </w:divBdr>
      <w:divsChild>
        <w:div w:id="131170200">
          <w:marLeft w:val="0"/>
          <w:marRight w:val="0"/>
          <w:marTop w:val="0"/>
          <w:marBottom w:val="0"/>
          <w:divBdr>
            <w:top w:val="none" w:sz="0" w:space="0" w:color="auto"/>
            <w:left w:val="none" w:sz="0" w:space="0" w:color="auto"/>
            <w:bottom w:val="none" w:sz="0" w:space="0" w:color="auto"/>
            <w:right w:val="none" w:sz="0" w:space="0" w:color="auto"/>
          </w:divBdr>
        </w:div>
        <w:div w:id="233243045">
          <w:marLeft w:val="0"/>
          <w:marRight w:val="0"/>
          <w:marTop w:val="0"/>
          <w:marBottom w:val="0"/>
          <w:divBdr>
            <w:top w:val="none" w:sz="0" w:space="0" w:color="auto"/>
            <w:left w:val="none" w:sz="0" w:space="0" w:color="auto"/>
            <w:bottom w:val="none" w:sz="0" w:space="0" w:color="auto"/>
            <w:right w:val="none" w:sz="0" w:space="0" w:color="auto"/>
          </w:divBdr>
        </w:div>
        <w:div w:id="332611448">
          <w:marLeft w:val="0"/>
          <w:marRight w:val="0"/>
          <w:marTop w:val="0"/>
          <w:marBottom w:val="0"/>
          <w:divBdr>
            <w:top w:val="none" w:sz="0" w:space="0" w:color="auto"/>
            <w:left w:val="none" w:sz="0" w:space="0" w:color="auto"/>
            <w:bottom w:val="none" w:sz="0" w:space="0" w:color="auto"/>
            <w:right w:val="none" w:sz="0" w:space="0" w:color="auto"/>
          </w:divBdr>
        </w:div>
        <w:div w:id="490099656">
          <w:marLeft w:val="0"/>
          <w:marRight w:val="0"/>
          <w:marTop w:val="0"/>
          <w:marBottom w:val="0"/>
          <w:divBdr>
            <w:top w:val="none" w:sz="0" w:space="0" w:color="auto"/>
            <w:left w:val="none" w:sz="0" w:space="0" w:color="auto"/>
            <w:bottom w:val="none" w:sz="0" w:space="0" w:color="auto"/>
            <w:right w:val="none" w:sz="0" w:space="0" w:color="auto"/>
          </w:divBdr>
        </w:div>
        <w:div w:id="901253254">
          <w:marLeft w:val="0"/>
          <w:marRight w:val="0"/>
          <w:marTop w:val="0"/>
          <w:marBottom w:val="0"/>
          <w:divBdr>
            <w:top w:val="none" w:sz="0" w:space="0" w:color="auto"/>
            <w:left w:val="none" w:sz="0" w:space="0" w:color="auto"/>
            <w:bottom w:val="none" w:sz="0" w:space="0" w:color="auto"/>
            <w:right w:val="none" w:sz="0" w:space="0" w:color="auto"/>
          </w:divBdr>
        </w:div>
        <w:div w:id="951480310">
          <w:marLeft w:val="0"/>
          <w:marRight w:val="0"/>
          <w:marTop w:val="0"/>
          <w:marBottom w:val="0"/>
          <w:divBdr>
            <w:top w:val="none" w:sz="0" w:space="0" w:color="auto"/>
            <w:left w:val="none" w:sz="0" w:space="0" w:color="auto"/>
            <w:bottom w:val="none" w:sz="0" w:space="0" w:color="auto"/>
            <w:right w:val="none" w:sz="0" w:space="0" w:color="auto"/>
          </w:divBdr>
        </w:div>
        <w:div w:id="1470320498">
          <w:marLeft w:val="0"/>
          <w:marRight w:val="0"/>
          <w:marTop w:val="0"/>
          <w:marBottom w:val="0"/>
          <w:divBdr>
            <w:top w:val="none" w:sz="0" w:space="0" w:color="auto"/>
            <w:left w:val="none" w:sz="0" w:space="0" w:color="auto"/>
            <w:bottom w:val="none" w:sz="0" w:space="0" w:color="auto"/>
            <w:right w:val="none" w:sz="0" w:space="0" w:color="auto"/>
          </w:divBdr>
        </w:div>
        <w:div w:id="1758476063">
          <w:marLeft w:val="0"/>
          <w:marRight w:val="0"/>
          <w:marTop w:val="0"/>
          <w:marBottom w:val="0"/>
          <w:divBdr>
            <w:top w:val="none" w:sz="0" w:space="0" w:color="auto"/>
            <w:left w:val="none" w:sz="0" w:space="0" w:color="auto"/>
            <w:bottom w:val="none" w:sz="0" w:space="0" w:color="auto"/>
            <w:right w:val="none" w:sz="0" w:space="0" w:color="auto"/>
          </w:divBdr>
        </w:div>
      </w:divsChild>
    </w:div>
    <w:div w:id="1971402700">
      <w:bodyDiv w:val="1"/>
      <w:marLeft w:val="0"/>
      <w:marRight w:val="0"/>
      <w:marTop w:val="0"/>
      <w:marBottom w:val="0"/>
      <w:divBdr>
        <w:top w:val="none" w:sz="0" w:space="0" w:color="auto"/>
        <w:left w:val="none" w:sz="0" w:space="0" w:color="auto"/>
        <w:bottom w:val="none" w:sz="0" w:space="0" w:color="auto"/>
        <w:right w:val="none" w:sz="0" w:space="0" w:color="auto"/>
      </w:divBdr>
      <w:divsChild>
        <w:div w:id="33047997">
          <w:marLeft w:val="0"/>
          <w:marRight w:val="0"/>
          <w:marTop w:val="0"/>
          <w:marBottom w:val="0"/>
          <w:divBdr>
            <w:top w:val="none" w:sz="0" w:space="0" w:color="auto"/>
            <w:left w:val="none" w:sz="0" w:space="0" w:color="auto"/>
            <w:bottom w:val="none" w:sz="0" w:space="0" w:color="auto"/>
            <w:right w:val="none" w:sz="0" w:space="0" w:color="auto"/>
          </w:divBdr>
        </w:div>
        <w:div w:id="100685833">
          <w:marLeft w:val="0"/>
          <w:marRight w:val="0"/>
          <w:marTop w:val="0"/>
          <w:marBottom w:val="0"/>
          <w:divBdr>
            <w:top w:val="none" w:sz="0" w:space="0" w:color="auto"/>
            <w:left w:val="none" w:sz="0" w:space="0" w:color="auto"/>
            <w:bottom w:val="none" w:sz="0" w:space="0" w:color="auto"/>
            <w:right w:val="none" w:sz="0" w:space="0" w:color="auto"/>
          </w:divBdr>
        </w:div>
        <w:div w:id="1115904413">
          <w:marLeft w:val="0"/>
          <w:marRight w:val="0"/>
          <w:marTop w:val="0"/>
          <w:marBottom w:val="0"/>
          <w:divBdr>
            <w:top w:val="none" w:sz="0" w:space="0" w:color="auto"/>
            <w:left w:val="none" w:sz="0" w:space="0" w:color="auto"/>
            <w:bottom w:val="none" w:sz="0" w:space="0" w:color="auto"/>
            <w:right w:val="none" w:sz="0" w:space="0" w:color="auto"/>
          </w:divBdr>
        </w:div>
        <w:div w:id="1391147145">
          <w:marLeft w:val="0"/>
          <w:marRight w:val="0"/>
          <w:marTop w:val="0"/>
          <w:marBottom w:val="0"/>
          <w:divBdr>
            <w:top w:val="none" w:sz="0" w:space="0" w:color="auto"/>
            <w:left w:val="none" w:sz="0" w:space="0" w:color="auto"/>
            <w:bottom w:val="none" w:sz="0" w:space="0" w:color="auto"/>
            <w:right w:val="none" w:sz="0" w:space="0" w:color="auto"/>
          </w:divBdr>
        </w:div>
        <w:div w:id="1477991392">
          <w:marLeft w:val="0"/>
          <w:marRight w:val="0"/>
          <w:marTop w:val="0"/>
          <w:marBottom w:val="0"/>
          <w:divBdr>
            <w:top w:val="none" w:sz="0" w:space="0" w:color="auto"/>
            <w:left w:val="none" w:sz="0" w:space="0" w:color="auto"/>
            <w:bottom w:val="none" w:sz="0" w:space="0" w:color="auto"/>
            <w:right w:val="none" w:sz="0" w:space="0" w:color="auto"/>
          </w:divBdr>
        </w:div>
        <w:div w:id="1702247981">
          <w:marLeft w:val="0"/>
          <w:marRight w:val="0"/>
          <w:marTop w:val="0"/>
          <w:marBottom w:val="0"/>
          <w:divBdr>
            <w:top w:val="none" w:sz="0" w:space="0" w:color="auto"/>
            <w:left w:val="none" w:sz="0" w:space="0" w:color="auto"/>
            <w:bottom w:val="none" w:sz="0" w:space="0" w:color="auto"/>
            <w:right w:val="none" w:sz="0" w:space="0" w:color="auto"/>
          </w:divBdr>
        </w:div>
      </w:divsChild>
    </w:div>
    <w:div w:id="1993675347">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18267319">
      <w:bodyDiv w:val="1"/>
      <w:marLeft w:val="0"/>
      <w:marRight w:val="0"/>
      <w:marTop w:val="0"/>
      <w:marBottom w:val="0"/>
      <w:divBdr>
        <w:top w:val="none" w:sz="0" w:space="0" w:color="auto"/>
        <w:left w:val="none" w:sz="0" w:space="0" w:color="auto"/>
        <w:bottom w:val="none" w:sz="0" w:space="0" w:color="auto"/>
        <w:right w:val="none" w:sz="0" w:space="0" w:color="auto"/>
      </w:divBdr>
      <w:divsChild>
        <w:div w:id="286662163">
          <w:marLeft w:val="0"/>
          <w:marRight w:val="0"/>
          <w:marTop w:val="0"/>
          <w:marBottom w:val="0"/>
          <w:divBdr>
            <w:top w:val="none" w:sz="0" w:space="0" w:color="auto"/>
            <w:left w:val="none" w:sz="0" w:space="0" w:color="auto"/>
            <w:bottom w:val="none" w:sz="0" w:space="0" w:color="auto"/>
            <w:right w:val="none" w:sz="0" w:space="0" w:color="auto"/>
          </w:divBdr>
        </w:div>
        <w:div w:id="1553540371">
          <w:marLeft w:val="0"/>
          <w:marRight w:val="0"/>
          <w:marTop w:val="0"/>
          <w:marBottom w:val="0"/>
          <w:divBdr>
            <w:top w:val="none" w:sz="0" w:space="0" w:color="auto"/>
            <w:left w:val="none" w:sz="0" w:space="0" w:color="auto"/>
            <w:bottom w:val="none" w:sz="0" w:space="0" w:color="auto"/>
            <w:right w:val="none" w:sz="0" w:space="0" w:color="auto"/>
          </w:divBdr>
        </w:div>
        <w:div w:id="1812476981">
          <w:marLeft w:val="0"/>
          <w:marRight w:val="0"/>
          <w:marTop w:val="0"/>
          <w:marBottom w:val="0"/>
          <w:divBdr>
            <w:top w:val="none" w:sz="0" w:space="0" w:color="auto"/>
            <w:left w:val="none" w:sz="0" w:space="0" w:color="auto"/>
            <w:bottom w:val="none" w:sz="0" w:space="0" w:color="auto"/>
            <w:right w:val="none" w:sz="0" w:space="0" w:color="auto"/>
          </w:divBdr>
        </w:div>
      </w:divsChild>
    </w:div>
    <w:div w:id="2031711913">
      <w:bodyDiv w:val="1"/>
      <w:marLeft w:val="0"/>
      <w:marRight w:val="0"/>
      <w:marTop w:val="0"/>
      <w:marBottom w:val="0"/>
      <w:divBdr>
        <w:top w:val="none" w:sz="0" w:space="0" w:color="auto"/>
        <w:left w:val="none" w:sz="0" w:space="0" w:color="auto"/>
        <w:bottom w:val="none" w:sz="0" w:space="0" w:color="auto"/>
        <w:right w:val="none" w:sz="0" w:space="0" w:color="auto"/>
      </w:divBdr>
    </w:div>
    <w:div w:id="2033534609">
      <w:bodyDiv w:val="1"/>
      <w:marLeft w:val="0"/>
      <w:marRight w:val="0"/>
      <w:marTop w:val="0"/>
      <w:marBottom w:val="0"/>
      <w:divBdr>
        <w:top w:val="none" w:sz="0" w:space="0" w:color="auto"/>
        <w:left w:val="none" w:sz="0" w:space="0" w:color="auto"/>
        <w:bottom w:val="none" w:sz="0" w:space="0" w:color="auto"/>
        <w:right w:val="none" w:sz="0" w:space="0" w:color="auto"/>
      </w:divBdr>
    </w:div>
    <w:div w:id="2056615500">
      <w:bodyDiv w:val="1"/>
      <w:marLeft w:val="0"/>
      <w:marRight w:val="0"/>
      <w:marTop w:val="0"/>
      <w:marBottom w:val="0"/>
      <w:divBdr>
        <w:top w:val="none" w:sz="0" w:space="0" w:color="auto"/>
        <w:left w:val="none" w:sz="0" w:space="0" w:color="auto"/>
        <w:bottom w:val="none" w:sz="0" w:space="0" w:color="auto"/>
        <w:right w:val="none" w:sz="0" w:space="0" w:color="auto"/>
      </w:divBdr>
    </w:div>
    <w:div w:id="2059162939">
      <w:bodyDiv w:val="1"/>
      <w:marLeft w:val="0"/>
      <w:marRight w:val="0"/>
      <w:marTop w:val="0"/>
      <w:marBottom w:val="0"/>
      <w:divBdr>
        <w:top w:val="none" w:sz="0" w:space="0" w:color="auto"/>
        <w:left w:val="none" w:sz="0" w:space="0" w:color="auto"/>
        <w:bottom w:val="none" w:sz="0" w:space="0" w:color="auto"/>
        <w:right w:val="none" w:sz="0" w:space="0" w:color="auto"/>
      </w:divBdr>
    </w:div>
    <w:div w:id="2076318243">
      <w:bodyDiv w:val="1"/>
      <w:marLeft w:val="0"/>
      <w:marRight w:val="0"/>
      <w:marTop w:val="0"/>
      <w:marBottom w:val="0"/>
      <w:divBdr>
        <w:top w:val="none" w:sz="0" w:space="0" w:color="auto"/>
        <w:left w:val="none" w:sz="0" w:space="0" w:color="auto"/>
        <w:bottom w:val="none" w:sz="0" w:space="0" w:color="auto"/>
        <w:right w:val="none" w:sz="0" w:space="0" w:color="auto"/>
      </w:divBdr>
    </w:div>
    <w:div w:id="2080210018">
      <w:bodyDiv w:val="1"/>
      <w:marLeft w:val="0"/>
      <w:marRight w:val="0"/>
      <w:marTop w:val="0"/>
      <w:marBottom w:val="0"/>
      <w:divBdr>
        <w:top w:val="none" w:sz="0" w:space="0" w:color="auto"/>
        <w:left w:val="none" w:sz="0" w:space="0" w:color="auto"/>
        <w:bottom w:val="none" w:sz="0" w:space="0" w:color="auto"/>
        <w:right w:val="none" w:sz="0" w:space="0" w:color="auto"/>
      </w:divBdr>
      <w:divsChild>
        <w:div w:id="1519780430">
          <w:marLeft w:val="0"/>
          <w:marRight w:val="0"/>
          <w:marTop w:val="0"/>
          <w:marBottom w:val="0"/>
          <w:divBdr>
            <w:top w:val="none" w:sz="0" w:space="0" w:color="auto"/>
            <w:left w:val="none" w:sz="0" w:space="0" w:color="auto"/>
            <w:bottom w:val="none" w:sz="0" w:space="0" w:color="auto"/>
            <w:right w:val="none" w:sz="0" w:space="0" w:color="auto"/>
          </w:divBdr>
        </w:div>
      </w:divsChild>
    </w:div>
    <w:div w:id="2087267429">
      <w:bodyDiv w:val="1"/>
      <w:marLeft w:val="0"/>
      <w:marRight w:val="0"/>
      <w:marTop w:val="0"/>
      <w:marBottom w:val="0"/>
      <w:divBdr>
        <w:top w:val="none" w:sz="0" w:space="0" w:color="auto"/>
        <w:left w:val="none" w:sz="0" w:space="0" w:color="auto"/>
        <w:bottom w:val="none" w:sz="0" w:space="0" w:color="auto"/>
        <w:right w:val="none" w:sz="0" w:space="0" w:color="auto"/>
      </w:divBdr>
      <w:divsChild>
        <w:div w:id="997728532">
          <w:marLeft w:val="0"/>
          <w:marRight w:val="0"/>
          <w:marTop w:val="0"/>
          <w:marBottom w:val="0"/>
          <w:divBdr>
            <w:top w:val="none" w:sz="0" w:space="0" w:color="auto"/>
            <w:left w:val="none" w:sz="0" w:space="0" w:color="auto"/>
            <w:bottom w:val="none" w:sz="0" w:space="0" w:color="auto"/>
            <w:right w:val="none" w:sz="0" w:space="0" w:color="auto"/>
          </w:divBdr>
          <w:divsChild>
            <w:div w:id="14355479">
              <w:marLeft w:val="0"/>
              <w:marRight w:val="0"/>
              <w:marTop w:val="0"/>
              <w:marBottom w:val="0"/>
              <w:divBdr>
                <w:top w:val="none" w:sz="0" w:space="0" w:color="auto"/>
                <w:left w:val="none" w:sz="0" w:space="0" w:color="auto"/>
                <w:bottom w:val="none" w:sz="0" w:space="0" w:color="auto"/>
                <w:right w:val="none" w:sz="0" w:space="0" w:color="auto"/>
              </w:divBdr>
            </w:div>
            <w:div w:id="79832575">
              <w:marLeft w:val="0"/>
              <w:marRight w:val="0"/>
              <w:marTop w:val="0"/>
              <w:marBottom w:val="0"/>
              <w:divBdr>
                <w:top w:val="none" w:sz="0" w:space="0" w:color="auto"/>
                <w:left w:val="none" w:sz="0" w:space="0" w:color="auto"/>
                <w:bottom w:val="none" w:sz="0" w:space="0" w:color="auto"/>
                <w:right w:val="none" w:sz="0" w:space="0" w:color="auto"/>
              </w:divBdr>
            </w:div>
            <w:div w:id="142237258">
              <w:marLeft w:val="0"/>
              <w:marRight w:val="0"/>
              <w:marTop w:val="0"/>
              <w:marBottom w:val="0"/>
              <w:divBdr>
                <w:top w:val="none" w:sz="0" w:space="0" w:color="auto"/>
                <w:left w:val="none" w:sz="0" w:space="0" w:color="auto"/>
                <w:bottom w:val="none" w:sz="0" w:space="0" w:color="auto"/>
                <w:right w:val="none" w:sz="0" w:space="0" w:color="auto"/>
              </w:divBdr>
            </w:div>
            <w:div w:id="260572881">
              <w:marLeft w:val="0"/>
              <w:marRight w:val="0"/>
              <w:marTop w:val="0"/>
              <w:marBottom w:val="0"/>
              <w:divBdr>
                <w:top w:val="none" w:sz="0" w:space="0" w:color="auto"/>
                <w:left w:val="none" w:sz="0" w:space="0" w:color="auto"/>
                <w:bottom w:val="none" w:sz="0" w:space="0" w:color="auto"/>
                <w:right w:val="none" w:sz="0" w:space="0" w:color="auto"/>
              </w:divBdr>
            </w:div>
            <w:div w:id="438840347">
              <w:marLeft w:val="0"/>
              <w:marRight w:val="0"/>
              <w:marTop w:val="0"/>
              <w:marBottom w:val="0"/>
              <w:divBdr>
                <w:top w:val="none" w:sz="0" w:space="0" w:color="auto"/>
                <w:left w:val="none" w:sz="0" w:space="0" w:color="auto"/>
                <w:bottom w:val="none" w:sz="0" w:space="0" w:color="auto"/>
                <w:right w:val="none" w:sz="0" w:space="0" w:color="auto"/>
              </w:divBdr>
            </w:div>
            <w:div w:id="446200362">
              <w:marLeft w:val="0"/>
              <w:marRight w:val="0"/>
              <w:marTop w:val="0"/>
              <w:marBottom w:val="0"/>
              <w:divBdr>
                <w:top w:val="none" w:sz="0" w:space="0" w:color="auto"/>
                <w:left w:val="none" w:sz="0" w:space="0" w:color="auto"/>
                <w:bottom w:val="none" w:sz="0" w:space="0" w:color="auto"/>
                <w:right w:val="none" w:sz="0" w:space="0" w:color="auto"/>
              </w:divBdr>
            </w:div>
            <w:div w:id="476148357">
              <w:marLeft w:val="0"/>
              <w:marRight w:val="0"/>
              <w:marTop w:val="0"/>
              <w:marBottom w:val="0"/>
              <w:divBdr>
                <w:top w:val="none" w:sz="0" w:space="0" w:color="auto"/>
                <w:left w:val="none" w:sz="0" w:space="0" w:color="auto"/>
                <w:bottom w:val="none" w:sz="0" w:space="0" w:color="auto"/>
                <w:right w:val="none" w:sz="0" w:space="0" w:color="auto"/>
              </w:divBdr>
            </w:div>
            <w:div w:id="486556267">
              <w:marLeft w:val="0"/>
              <w:marRight w:val="0"/>
              <w:marTop w:val="0"/>
              <w:marBottom w:val="0"/>
              <w:divBdr>
                <w:top w:val="none" w:sz="0" w:space="0" w:color="auto"/>
                <w:left w:val="none" w:sz="0" w:space="0" w:color="auto"/>
                <w:bottom w:val="none" w:sz="0" w:space="0" w:color="auto"/>
                <w:right w:val="none" w:sz="0" w:space="0" w:color="auto"/>
              </w:divBdr>
            </w:div>
            <w:div w:id="495607427">
              <w:marLeft w:val="0"/>
              <w:marRight w:val="0"/>
              <w:marTop w:val="0"/>
              <w:marBottom w:val="0"/>
              <w:divBdr>
                <w:top w:val="none" w:sz="0" w:space="0" w:color="auto"/>
                <w:left w:val="none" w:sz="0" w:space="0" w:color="auto"/>
                <w:bottom w:val="none" w:sz="0" w:space="0" w:color="auto"/>
                <w:right w:val="none" w:sz="0" w:space="0" w:color="auto"/>
              </w:divBdr>
            </w:div>
            <w:div w:id="609314368">
              <w:marLeft w:val="0"/>
              <w:marRight w:val="0"/>
              <w:marTop w:val="0"/>
              <w:marBottom w:val="0"/>
              <w:divBdr>
                <w:top w:val="none" w:sz="0" w:space="0" w:color="auto"/>
                <w:left w:val="none" w:sz="0" w:space="0" w:color="auto"/>
                <w:bottom w:val="none" w:sz="0" w:space="0" w:color="auto"/>
                <w:right w:val="none" w:sz="0" w:space="0" w:color="auto"/>
              </w:divBdr>
            </w:div>
            <w:div w:id="724723783">
              <w:marLeft w:val="0"/>
              <w:marRight w:val="0"/>
              <w:marTop w:val="0"/>
              <w:marBottom w:val="0"/>
              <w:divBdr>
                <w:top w:val="none" w:sz="0" w:space="0" w:color="auto"/>
                <w:left w:val="none" w:sz="0" w:space="0" w:color="auto"/>
                <w:bottom w:val="none" w:sz="0" w:space="0" w:color="auto"/>
                <w:right w:val="none" w:sz="0" w:space="0" w:color="auto"/>
              </w:divBdr>
            </w:div>
            <w:div w:id="785853181">
              <w:marLeft w:val="0"/>
              <w:marRight w:val="0"/>
              <w:marTop w:val="0"/>
              <w:marBottom w:val="0"/>
              <w:divBdr>
                <w:top w:val="none" w:sz="0" w:space="0" w:color="auto"/>
                <w:left w:val="none" w:sz="0" w:space="0" w:color="auto"/>
                <w:bottom w:val="none" w:sz="0" w:space="0" w:color="auto"/>
                <w:right w:val="none" w:sz="0" w:space="0" w:color="auto"/>
              </w:divBdr>
            </w:div>
            <w:div w:id="927153039">
              <w:marLeft w:val="0"/>
              <w:marRight w:val="0"/>
              <w:marTop w:val="0"/>
              <w:marBottom w:val="0"/>
              <w:divBdr>
                <w:top w:val="none" w:sz="0" w:space="0" w:color="auto"/>
                <w:left w:val="none" w:sz="0" w:space="0" w:color="auto"/>
                <w:bottom w:val="none" w:sz="0" w:space="0" w:color="auto"/>
                <w:right w:val="none" w:sz="0" w:space="0" w:color="auto"/>
              </w:divBdr>
            </w:div>
            <w:div w:id="997264704">
              <w:marLeft w:val="0"/>
              <w:marRight w:val="0"/>
              <w:marTop w:val="0"/>
              <w:marBottom w:val="0"/>
              <w:divBdr>
                <w:top w:val="none" w:sz="0" w:space="0" w:color="auto"/>
                <w:left w:val="none" w:sz="0" w:space="0" w:color="auto"/>
                <w:bottom w:val="none" w:sz="0" w:space="0" w:color="auto"/>
                <w:right w:val="none" w:sz="0" w:space="0" w:color="auto"/>
              </w:divBdr>
            </w:div>
            <w:div w:id="1003313685">
              <w:marLeft w:val="0"/>
              <w:marRight w:val="0"/>
              <w:marTop w:val="0"/>
              <w:marBottom w:val="0"/>
              <w:divBdr>
                <w:top w:val="none" w:sz="0" w:space="0" w:color="auto"/>
                <w:left w:val="none" w:sz="0" w:space="0" w:color="auto"/>
                <w:bottom w:val="none" w:sz="0" w:space="0" w:color="auto"/>
                <w:right w:val="none" w:sz="0" w:space="0" w:color="auto"/>
              </w:divBdr>
            </w:div>
            <w:div w:id="1065879680">
              <w:marLeft w:val="0"/>
              <w:marRight w:val="0"/>
              <w:marTop w:val="0"/>
              <w:marBottom w:val="0"/>
              <w:divBdr>
                <w:top w:val="none" w:sz="0" w:space="0" w:color="auto"/>
                <w:left w:val="none" w:sz="0" w:space="0" w:color="auto"/>
                <w:bottom w:val="none" w:sz="0" w:space="0" w:color="auto"/>
                <w:right w:val="none" w:sz="0" w:space="0" w:color="auto"/>
              </w:divBdr>
            </w:div>
            <w:div w:id="1124153904">
              <w:marLeft w:val="0"/>
              <w:marRight w:val="0"/>
              <w:marTop w:val="0"/>
              <w:marBottom w:val="0"/>
              <w:divBdr>
                <w:top w:val="none" w:sz="0" w:space="0" w:color="auto"/>
                <w:left w:val="none" w:sz="0" w:space="0" w:color="auto"/>
                <w:bottom w:val="none" w:sz="0" w:space="0" w:color="auto"/>
                <w:right w:val="none" w:sz="0" w:space="0" w:color="auto"/>
              </w:divBdr>
            </w:div>
            <w:div w:id="1135757514">
              <w:marLeft w:val="0"/>
              <w:marRight w:val="0"/>
              <w:marTop w:val="0"/>
              <w:marBottom w:val="0"/>
              <w:divBdr>
                <w:top w:val="none" w:sz="0" w:space="0" w:color="auto"/>
                <w:left w:val="none" w:sz="0" w:space="0" w:color="auto"/>
                <w:bottom w:val="none" w:sz="0" w:space="0" w:color="auto"/>
                <w:right w:val="none" w:sz="0" w:space="0" w:color="auto"/>
              </w:divBdr>
            </w:div>
            <w:div w:id="1157962649">
              <w:marLeft w:val="0"/>
              <w:marRight w:val="0"/>
              <w:marTop w:val="0"/>
              <w:marBottom w:val="0"/>
              <w:divBdr>
                <w:top w:val="none" w:sz="0" w:space="0" w:color="auto"/>
                <w:left w:val="none" w:sz="0" w:space="0" w:color="auto"/>
                <w:bottom w:val="none" w:sz="0" w:space="0" w:color="auto"/>
                <w:right w:val="none" w:sz="0" w:space="0" w:color="auto"/>
              </w:divBdr>
            </w:div>
            <w:div w:id="1294096169">
              <w:marLeft w:val="0"/>
              <w:marRight w:val="0"/>
              <w:marTop w:val="0"/>
              <w:marBottom w:val="0"/>
              <w:divBdr>
                <w:top w:val="none" w:sz="0" w:space="0" w:color="auto"/>
                <w:left w:val="none" w:sz="0" w:space="0" w:color="auto"/>
                <w:bottom w:val="none" w:sz="0" w:space="0" w:color="auto"/>
                <w:right w:val="none" w:sz="0" w:space="0" w:color="auto"/>
              </w:divBdr>
            </w:div>
            <w:div w:id="1294866110">
              <w:marLeft w:val="0"/>
              <w:marRight w:val="0"/>
              <w:marTop w:val="0"/>
              <w:marBottom w:val="0"/>
              <w:divBdr>
                <w:top w:val="none" w:sz="0" w:space="0" w:color="auto"/>
                <w:left w:val="none" w:sz="0" w:space="0" w:color="auto"/>
                <w:bottom w:val="none" w:sz="0" w:space="0" w:color="auto"/>
                <w:right w:val="none" w:sz="0" w:space="0" w:color="auto"/>
              </w:divBdr>
            </w:div>
            <w:div w:id="1297678885">
              <w:marLeft w:val="0"/>
              <w:marRight w:val="0"/>
              <w:marTop w:val="0"/>
              <w:marBottom w:val="0"/>
              <w:divBdr>
                <w:top w:val="none" w:sz="0" w:space="0" w:color="auto"/>
                <w:left w:val="none" w:sz="0" w:space="0" w:color="auto"/>
                <w:bottom w:val="none" w:sz="0" w:space="0" w:color="auto"/>
                <w:right w:val="none" w:sz="0" w:space="0" w:color="auto"/>
              </w:divBdr>
            </w:div>
            <w:div w:id="1433160651">
              <w:marLeft w:val="0"/>
              <w:marRight w:val="0"/>
              <w:marTop w:val="0"/>
              <w:marBottom w:val="0"/>
              <w:divBdr>
                <w:top w:val="none" w:sz="0" w:space="0" w:color="auto"/>
                <w:left w:val="none" w:sz="0" w:space="0" w:color="auto"/>
                <w:bottom w:val="none" w:sz="0" w:space="0" w:color="auto"/>
                <w:right w:val="none" w:sz="0" w:space="0" w:color="auto"/>
              </w:divBdr>
            </w:div>
            <w:div w:id="1440567092">
              <w:marLeft w:val="0"/>
              <w:marRight w:val="0"/>
              <w:marTop w:val="0"/>
              <w:marBottom w:val="0"/>
              <w:divBdr>
                <w:top w:val="none" w:sz="0" w:space="0" w:color="auto"/>
                <w:left w:val="none" w:sz="0" w:space="0" w:color="auto"/>
                <w:bottom w:val="none" w:sz="0" w:space="0" w:color="auto"/>
                <w:right w:val="none" w:sz="0" w:space="0" w:color="auto"/>
              </w:divBdr>
            </w:div>
            <w:div w:id="147255434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560626774">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92739343">
              <w:marLeft w:val="0"/>
              <w:marRight w:val="0"/>
              <w:marTop w:val="0"/>
              <w:marBottom w:val="0"/>
              <w:divBdr>
                <w:top w:val="none" w:sz="0" w:space="0" w:color="auto"/>
                <w:left w:val="none" w:sz="0" w:space="0" w:color="auto"/>
                <w:bottom w:val="none" w:sz="0" w:space="0" w:color="auto"/>
                <w:right w:val="none" w:sz="0" w:space="0" w:color="auto"/>
              </w:divBdr>
            </w:div>
            <w:div w:id="1604267054">
              <w:marLeft w:val="0"/>
              <w:marRight w:val="0"/>
              <w:marTop w:val="0"/>
              <w:marBottom w:val="0"/>
              <w:divBdr>
                <w:top w:val="none" w:sz="0" w:space="0" w:color="auto"/>
                <w:left w:val="none" w:sz="0" w:space="0" w:color="auto"/>
                <w:bottom w:val="none" w:sz="0" w:space="0" w:color="auto"/>
                <w:right w:val="none" w:sz="0" w:space="0" w:color="auto"/>
              </w:divBdr>
            </w:div>
            <w:div w:id="1701080487">
              <w:marLeft w:val="0"/>
              <w:marRight w:val="0"/>
              <w:marTop w:val="0"/>
              <w:marBottom w:val="0"/>
              <w:divBdr>
                <w:top w:val="none" w:sz="0" w:space="0" w:color="auto"/>
                <w:left w:val="none" w:sz="0" w:space="0" w:color="auto"/>
                <w:bottom w:val="none" w:sz="0" w:space="0" w:color="auto"/>
                <w:right w:val="none" w:sz="0" w:space="0" w:color="auto"/>
              </w:divBdr>
            </w:div>
            <w:div w:id="1761639894">
              <w:marLeft w:val="0"/>
              <w:marRight w:val="0"/>
              <w:marTop w:val="0"/>
              <w:marBottom w:val="0"/>
              <w:divBdr>
                <w:top w:val="none" w:sz="0" w:space="0" w:color="auto"/>
                <w:left w:val="none" w:sz="0" w:space="0" w:color="auto"/>
                <w:bottom w:val="none" w:sz="0" w:space="0" w:color="auto"/>
                <w:right w:val="none" w:sz="0" w:space="0" w:color="auto"/>
              </w:divBdr>
            </w:div>
            <w:div w:id="1842237626">
              <w:marLeft w:val="0"/>
              <w:marRight w:val="0"/>
              <w:marTop w:val="0"/>
              <w:marBottom w:val="0"/>
              <w:divBdr>
                <w:top w:val="none" w:sz="0" w:space="0" w:color="auto"/>
                <w:left w:val="none" w:sz="0" w:space="0" w:color="auto"/>
                <w:bottom w:val="none" w:sz="0" w:space="0" w:color="auto"/>
                <w:right w:val="none" w:sz="0" w:space="0" w:color="auto"/>
              </w:divBdr>
            </w:div>
            <w:div w:id="1892618803">
              <w:marLeft w:val="0"/>
              <w:marRight w:val="0"/>
              <w:marTop w:val="0"/>
              <w:marBottom w:val="0"/>
              <w:divBdr>
                <w:top w:val="none" w:sz="0" w:space="0" w:color="auto"/>
                <w:left w:val="none" w:sz="0" w:space="0" w:color="auto"/>
                <w:bottom w:val="none" w:sz="0" w:space="0" w:color="auto"/>
                <w:right w:val="none" w:sz="0" w:space="0" w:color="auto"/>
              </w:divBdr>
            </w:div>
            <w:div w:id="1908346717">
              <w:marLeft w:val="0"/>
              <w:marRight w:val="0"/>
              <w:marTop w:val="0"/>
              <w:marBottom w:val="0"/>
              <w:divBdr>
                <w:top w:val="none" w:sz="0" w:space="0" w:color="auto"/>
                <w:left w:val="none" w:sz="0" w:space="0" w:color="auto"/>
                <w:bottom w:val="none" w:sz="0" w:space="0" w:color="auto"/>
                <w:right w:val="none" w:sz="0" w:space="0" w:color="auto"/>
              </w:divBdr>
            </w:div>
            <w:div w:id="1917548354">
              <w:marLeft w:val="0"/>
              <w:marRight w:val="0"/>
              <w:marTop w:val="0"/>
              <w:marBottom w:val="0"/>
              <w:divBdr>
                <w:top w:val="none" w:sz="0" w:space="0" w:color="auto"/>
                <w:left w:val="none" w:sz="0" w:space="0" w:color="auto"/>
                <w:bottom w:val="none" w:sz="0" w:space="0" w:color="auto"/>
                <w:right w:val="none" w:sz="0" w:space="0" w:color="auto"/>
              </w:divBdr>
            </w:div>
            <w:div w:id="1937204667">
              <w:marLeft w:val="0"/>
              <w:marRight w:val="0"/>
              <w:marTop w:val="0"/>
              <w:marBottom w:val="0"/>
              <w:divBdr>
                <w:top w:val="none" w:sz="0" w:space="0" w:color="auto"/>
                <w:left w:val="none" w:sz="0" w:space="0" w:color="auto"/>
                <w:bottom w:val="none" w:sz="0" w:space="0" w:color="auto"/>
                <w:right w:val="none" w:sz="0" w:space="0" w:color="auto"/>
              </w:divBdr>
            </w:div>
            <w:div w:id="2018649052">
              <w:marLeft w:val="0"/>
              <w:marRight w:val="0"/>
              <w:marTop w:val="0"/>
              <w:marBottom w:val="0"/>
              <w:divBdr>
                <w:top w:val="none" w:sz="0" w:space="0" w:color="auto"/>
                <w:left w:val="none" w:sz="0" w:space="0" w:color="auto"/>
                <w:bottom w:val="none" w:sz="0" w:space="0" w:color="auto"/>
                <w:right w:val="none" w:sz="0" w:space="0" w:color="auto"/>
              </w:divBdr>
            </w:div>
            <w:div w:id="2079470509">
              <w:marLeft w:val="0"/>
              <w:marRight w:val="0"/>
              <w:marTop w:val="0"/>
              <w:marBottom w:val="0"/>
              <w:divBdr>
                <w:top w:val="none" w:sz="0" w:space="0" w:color="auto"/>
                <w:left w:val="none" w:sz="0" w:space="0" w:color="auto"/>
                <w:bottom w:val="none" w:sz="0" w:space="0" w:color="auto"/>
                <w:right w:val="none" w:sz="0" w:space="0" w:color="auto"/>
              </w:divBdr>
            </w:div>
            <w:div w:id="2092698202">
              <w:marLeft w:val="0"/>
              <w:marRight w:val="0"/>
              <w:marTop w:val="0"/>
              <w:marBottom w:val="0"/>
              <w:divBdr>
                <w:top w:val="none" w:sz="0" w:space="0" w:color="auto"/>
                <w:left w:val="none" w:sz="0" w:space="0" w:color="auto"/>
                <w:bottom w:val="none" w:sz="0" w:space="0" w:color="auto"/>
                <w:right w:val="none" w:sz="0" w:space="0" w:color="auto"/>
              </w:divBdr>
            </w:div>
            <w:div w:id="2095740872">
              <w:marLeft w:val="0"/>
              <w:marRight w:val="0"/>
              <w:marTop w:val="0"/>
              <w:marBottom w:val="0"/>
              <w:divBdr>
                <w:top w:val="none" w:sz="0" w:space="0" w:color="auto"/>
                <w:left w:val="none" w:sz="0" w:space="0" w:color="auto"/>
                <w:bottom w:val="none" w:sz="0" w:space="0" w:color="auto"/>
                <w:right w:val="none" w:sz="0" w:space="0" w:color="auto"/>
              </w:divBdr>
            </w:div>
            <w:div w:id="21426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665">
      <w:bodyDiv w:val="1"/>
      <w:marLeft w:val="0"/>
      <w:marRight w:val="0"/>
      <w:marTop w:val="0"/>
      <w:marBottom w:val="0"/>
      <w:divBdr>
        <w:top w:val="none" w:sz="0" w:space="0" w:color="auto"/>
        <w:left w:val="none" w:sz="0" w:space="0" w:color="auto"/>
        <w:bottom w:val="none" w:sz="0" w:space="0" w:color="auto"/>
        <w:right w:val="none" w:sz="0" w:space="0" w:color="auto"/>
      </w:divBdr>
    </w:div>
    <w:div w:id="2125153501">
      <w:bodyDiv w:val="1"/>
      <w:marLeft w:val="0"/>
      <w:marRight w:val="0"/>
      <w:marTop w:val="0"/>
      <w:marBottom w:val="0"/>
      <w:divBdr>
        <w:top w:val="none" w:sz="0" w:space="0" w:color="auto"/>
        <w:left w:val="none" w:sz="0" w:space="0" w:color="auto"/>
        <w:bottom w:val="none" w:sz="0" w:space="0" w:color="auto"/>
        <w:right w:val="none" w:sz="0" w:space="0" w:color="auto"/>
      </w:divBdr>
    </w:div>
    <w:div w:id="2137983905">
      <w:bodyDiv w:val="1"/>
      <w:marLeft w:val="0"/>
      <w:marRight w:val="0"/>
      <w:marTop w:val="0"/>
      <w:marBottom w:val="0"/>
      <w:divBdr>
        <w:top w:val="none" w:sz="0" w:space="0" w:color="auto"/>
        <w:left w:val="none" w:sz="0" w:space="0" w:color="auto"/>
        <w:bottom w:val="none" w:sz="0" w:space="0" w:color="auto"/>
        <w:right w:val="none" w:sz="0" w:space="0" w:color="auto"/>
      </w:divBdr>
      <w:divsChild>
        <w:div w:id="1168056842">
          <w:marLeft w:val="0"/>
          <w:marRight w:val="0"/>
          <w:marTop w:val="0"/>
          <w:marBottom w:val="0"/>
          <w:divBdr>
            <w:top w:val="none" w:sz="0" w:space="0" w:color="auto"/>
            <w:left w:val="none" w:sz="0" w:space="0" w:color="auto"/>
            <w:bottom w:val="none" w:sz="0" w:space="0" w:color="auto"/>
            <w:right w:val="none" w:sz="0" w:space="0" w:color="auto"/>
          </w:divBdr>
        </w:div>
        <w:div w:id="1675449396">
          <w:marLeft w:val="0"/>
          <w:marRight w:val="0"/>
          <w:marTop w:val="0"/>
          <w:marBottom w:val="0"/>
          <w:divBdr>
            <w:top w:val="none" w:sz="0" w:space="0" w:color="auto"/>
            <w:left w:val="none" w:sz="0" w:space="0" w:color="auto"/>
            <w:bottom w:val="none" w:sz="0" w:space="0" w:color="auto"/>
            <w:right w:val="none" w:sz="0" w:space="0" w:color="auto"/>
          </w:divBdr>
        </w:div>
        <w:div w:id="1750037308">
          <w:marLeft w:val="0"/>
          <w:marRight w:val="0"/>
          <w:marTop w:val="0"/>
          <w:marBottom w:val="0"/>
          <w:divBdr>
            <w:top w:val="none" w:sz="0" w:space="0" w:color="auto"/>
            <w:left w:val="none" w:sz="0" w:space="0" w:color="auto"/>
            <w:bottom w:val="none" w:sz="0" w:space="0" w:color="auto"/>
            <w:right w:val="none" w:sz="0" w:space="0" w:color="auto"/>
          </w:divBdr>
        </w:div>
        <w:div w:id="2131897584">
          <w:marLeft w:val="0"/>
          <w:marRight w:val="0"/>
          <w:marTop w:val="0"/>
          <w:marBottom w:val="0"/>
          <w:divBdr>
            <w:top w:val="none" w:sz="0" w:space="0" w:color="auto"/>
            <w:left w:val="none" w:sz="0" w:space="0" w:color="auto"/>
            <w:bottom w:val="none" w:sz="0" w:space="0" w:color="auto"/>
            <w:right w:val="none" w:sz="0" w:space="0" w:color="auto"/>
          </w:divBdr>
        </w:div>
      </w:divsChild>
    </w:div>
    <w:div w:id="2140108849">
      <w:bodyDiv w:val="1"/>
      <w:marLeft w:val="0"/>
      <w:marRight w:val="0"/>
      <w:marTop w:val="0"/>
      <w:marBottom w:val="0"/>
      <w:divBdr>
        <w:top w:val="none" w:sz="0" w:space="0" w:color="auto"/>
        <w:left w:val="none" w:sz="0" w:space="0" w:color="auto"/>
        <w:bottom w:val="none" w:sz="0" w:space="0" w:color="auto"/>
        <w:right w:val="none" w:sz="0" w:space="0" w:color="auto"/>
      </w:divBdr>
    </w:div>
    <w:div w:id="2147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52457" TargetMode="External"/><Relationship Id="rId21" Type="http://schemas.openxmlformats.org/officeDocument/2006/relationships/hyperlink" Target="http://www.iprbookshop.ru/52456" TargetMode="External"/><Relationship Id="rId42" Type="http://schemas.openxmlformats.org/officeDocument/2006/relationships/hyperlink" Target="http://www.iprbookshop.ru/52457" TargetMode="External"/><Relationship Id="rId47" Type="http://schemas.openxmlformats.org/officeDocument/2006/relationships/hyperlink" Target="http://www.iprbookshop.ru/52456" TargetMode="External"/><Relationship Id="rId63" Type="http://schemas.openxmlformats.org/officeDocument/2006/relationships/hyperlink" Target="http://www.iprbookshop.ru/52456" TargetMode="External"/><Relationship Id="rId68" Type="http://schemas.openxmlformats.org/officeDocument/2006/relationships/hyperlink" Target="http://www.iprbookshop.ru/52457" TargetMode="External"/><Relationship Id="rId84" Type="http://schemas.openxmlformats.org/officeDocument/2006/relationships/hyperlink" Target="http://www.iprbookshop.ru/52457" TargetMode="External"/><Relationship Id="rId89" Type="http://schemas.openxmlformats.org/officeDocument/2006/relationships/hyperlink" Target="http://www.iprbookshop.ru/52456" TargetMode="External"/><Relationship Id="rId7" Type="http://schemas.openxmlformats.org/officeDocument/2006/relationships/endnotes" Target="endnotes.xml"/><Relationship Id="rId71" Type="http://schemas.openxmlformats.org/officeDocument/2006/relationships/hyperlink" Target="http://www.iprbookshop.ru/52456" TargetMode="External"/><Relationship Id="rId92" Type="http://schemas.openxmlformats.org/officeDocument/2006/relationships/hyperlink" Target="http://www.iprbookshop.ru/52457" TargetMode="External"/><Relationship Id="rId2" Type="http://schemas.openxmlformats.org/officeDocument/2006/relationships/numbering" Target="numbering.xml"/><Relationship Id="rId16" Type="http://schemas.openxmlformats.org/officeDocument/2006/relationships/hyperlink" Target="http://www.iprbookshop.ru/52457" TargetMode="External"/><Relationship Id="rId29" Type="http://schemas.openxmlformats.org/officeDocument/2006/relationships/hyperlink" Target="http://www.iprbookshop.ru/52456" TargetMode="External"/><Relationship Id="rId107" Type="http://schemas.microsoft.com/office/2007/relationships/stylesWithEffects" Target="stylesWithEffects.xml"/><Relationship Id="rId11" Type="http://schemas.openxmlformats.org/officeDocument/2006/relationships/hyperlink" Target="http://www.iprbookshop.ru/52456" TargetMode="External"/><Relationship Id="rId24" Type="http://schemas.openxmlformats.org/officeDocument/2006/relationships/hyperlink" Target="http://www.iprbookshop.ru/52457" TargetMode="External"/><Relationship Id="rId32" Type="http://schemas.openxmlformats.org/officeDocument/2006/relationships/hyperlink" Target="http://www.iprbookshop.ru/52457" TargetMode="External"/><Relationship Id="rId37" Type="http://schemas.openxmlformats.org/officeDocument/2006/relationships/hyperlink" Target="http://www.iprbookshop.ru/52456" TargetMode="External"/><Relationship Id="rId40" Type="http://schemas.openxmlformats.org/officeDocument/2006/relationships/hyperlink" Target="http://www.iprbookshop.ru/52457" TargetMode="External"/><Relationship Id="rId45" Type="http://schemas.openxmlformats.org/officeDocument/2006/relationships/hyperlink" Target="http://www.iprbookshop.ru/52456" TargetMode="External"/><Relationship Id="rId53" Type="http://schemas.openxmlformats.org/officeDocument/2006/relationships/hyperlink" Target="http://www.iprbookshop.ru/52456" TargetMode="External"/><Relationship Id="rId58" Type="http://schemas.openxmlformats.org/officeDocument/2006/relationships/hyperlink" Target="http://www.iprbookshop.ru/52457" TargetMode="External"/><Relationship Id="rId66" Type="http://schemas.openxmlformats.org/officeDocument/2006/relationships/hyperlink" Target="http://www.iprbookshop.ru/52457" TargetMode="External"/><Relationship Id="rId74" Type="http://schemas.openxmlformats.org/officeDocument/2006/relationships/hyperlink" Target="http://www.iprbookshop.ru/52457" TargetMode="External"/><Relationship Id="rId79" Type="http://schemas.openxmlformats.org/officeDocument/2006/relationships/hyperlink" Target="http://www.iprbookshop.ru/52456" TargetMode="External"/><Relationship Id="rId87" Type="http://schemas.openxmlformats.org/officeDocument/2006/relationships/hyperlink" Target="http://www.iprbookshop.ru/52456" TargetMode="External"/><Relationship Id="rId102" Type="http://schemas.openxmlformats.org/officeDocument/2006/relationships/hyperlink" Target="http://www.budget.ru" TargetMode="External"/><Relationship Id="rId5" Type="http://schemas.openxmlformats.org/officeDocument/2006/relationships/webSettings" Target="webSettings.xml"/><Relationship Id="rId61" Type="http://schemas.openxmlformats.org/officeDocument/2006/relationships/hyperlink" Target="http://www.iprbookshop.ru/52456" TargetMode="External"/><Relationship Id="rId82" Type="http://schemas.openxmlformats.org/officeDocument/2006/relationships/hyperlink" Target="http://www.iprbookshop.ru/52457" TargetMode="External"/><Relationship Id="rId90" Type="http://schemas.openxmlformats.org/officeDocument/2006/relationships/hyperlink" Target="http://www.iprbookshop.ru/52457" TargetMode="External"/><Relationship Id="rId95" Type="http://schemas.openxmlformats.org/officeDocument/2006/relationships/hyperlink" Target="http://www.iprbookshop.ru/52456" TargetMode="External"/><Relationship Id="rId19" Type="http://schemas.openxmlformats.org/officeDocument/2006/relationships/hyperlink" Target="http://www.iprbookshop.ru/52456" TargetMode="External"/><Relationship Id="rId14" Type="http://schemas.openxmlformats.org/officeDocument/2006/relationships/hyperlink" Target="http://www.iprbookshop.ru/52457" TargetMode="External"/><Relationship Id="rId22" Type="http://schemas.openxmlformats.org/officeDocument/2006/relationships/hyperlink" Target="http://www.iprbookshop.ru/52457" TargetMode="External"/><Relationship Id="rId27" Type="http://schemas.openxmlformats.org/officeDocument/2006/relationships/hyperlink" Target="http://www.iprbookshop.ru/52456" TargetMode="External"/><Relationship Id="rId30" Type="http://schemas.openxmlformats.org/officeDocument/2006/relationships/hyperlink" Target="http://www.iprbookshop.ru/52457" TargetMode="External"/><Relationship Id="rId35" Type="http://schemas.openxmlformats.org/officeDocument/2006/relationships/hyperlink" Target="http://www.iprbookshop.ru/52456" TargetMode="External"/><Relationship Id="rId43" Type="http://schemas.openxmlformats.org/officeDocument/2006/relationships/hyperlink" Target="http://www.iprbookshop.ru/52456" TargetMode="External"/><Relationship Id="rId48" Type="http://schemas.openxmlformats.org/officeDocument/2006/relationships/hyperlink" Target="http://www.iprbookshop.ru/52457" TargetMode="External"/><Relationship Id="rId56" Type="http://schemas.openxmlformats.org/officeDocument/2006/relationships/hyperlink" Target="http://www.iprbookshop.ru/52457" TargetMode="External"/><Relationship Id="rId64" Type="http://schemas.openxmlformats.org/officeDocument/2006/relationships/hyperlink" Target="http://www.iprbookshop.ru/52457" TargetMode="External"/><Relationship Id="rId69" Type="http://schemas.openxmlformats.org/officeDocument/2006/relationships/hyperlink" Target="http://www.iprbookshop.ru/52456" TargetMode="External"/><Relationship Id="rId77" Type="http://schemas.openxmlformats.org/officeDocument/2006/relationships/hyperlink" Target="http://www.iprbookshop.ru/52456" TargetMode="External"/><Relationship Id="rId100" Type="http://schemas.openxmlformats.org/officeDocument/2006/relationships/hyperlink" Target="http://www.igpran.ru/journal/"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iprbookshop.ru/52456" TargetMode="External"/><Relationship Id="rId72" Type="http://schemas.openxmlformats.org/officeDocument/2006/relationships/hyperlink" Target="http://www.iprbookshop.ru/52457" TargetMode="External"/><Relationship Id="rId80" Type="http://schemas.openxmlformats.org/officeDocument/2006/relationships/hyperlink" Target="http://www.iprbookshop.ru/52457" TargetMode="External"/><Relationship Id="rId85" Type="http://schemas.openxmlformats.org/officeDocument/2006/relationships/hyperlink" Target="http://www.iprbookshop.ru/52456" TargetMode="External"/><Relationship Id="rId93" Type="http://schemas.openxmlformats.org/officeDocument/2006/relationships/hyperlink" Target="http://www.iprbookshop.ru/52456" TargetMode="External"/><Relationship Id="rId98" Type="http://schemas.openxmlformats.org/officeDocument/2006/relationships/hyperlink" Target="http://www.iprbookshop.ru/52456" TargetMode="External"/><Relationship Id="rId3" Type="http://schemas.openxmlformats.org/officeDocument/2006/relationships/styles" Target="styles.xml"/><Relationship Id="rId12" Type="http://schemas.openxmlformats.org/officeDocument/2006/relationships/hyperlink" Target="http://www.iprbookshop.ru/52457" TargetMode="External"/><Relationship Id="rId17" Type="http://schemas.openxmlformats.org/officeDocument/2006/relationships/hyperlink" Target="http://www.iprbookshop.ru/52456" TargetMode="External"/><Relationship Id="rId25" Type="http://schemas.openxmlformats.org/officeDocument/2006/relationships/hyperlink" Target="http://www.iprbookshop.ru/52456" TargetMode="External"/><Relationship Id="rId33" Type="http://schemas.openxmlformats.org/officeDocument/2006/relationships/hyperlink" Target="http://www.iprbookshop.ru/52456" TargetMode="External"/><Relationship Id="rId38" Type="http://schemas.openxmlformats.org/officeDocument/2006/relationships/hyperlink" Target="http://www.iprbookshop.ru/52457" TargetMode="External"/><Relationship Id="rId46" Type="http://schemas.openxmlformats.org/officeDocument/2006/relationships/hyperlink" Target="http://www.iprbookshop.ru/52457" TargetMode="External"/><Relationship Id="rId59" Type="http://schemas.openxmlformats.org/officeDocument/2006/relationships/hyperlink" Target="http://www.iprbookshop.ru/52456" TargetMode="External"/><Relationship Id="rId67" Type="http://schemas.openxmlformats.org/officeDocument/2006/relationships/hyperlink" Target="http://www.iprbookshop.ru/52456" TargetMode="External"/><Relationship Id="rId103" Type="http://schemas.openxmlformats.org/officeDocument/2006/relationships/header" Target="header1.xml"/><Relationship Id="rId20" Type="http://schemas.openxmlformats.org/officeDocument/2006/relationships/hyperlink" Target="http://www.iprbookshop.ru/52457" TargetMode="External"/><Relationship Id="rId41" Type="http://schemas.openxmlformats.org/officeDocument/2006/relationships/hyperlink" Target="http://www.iprbookshop.ru/52456" TargetMode="External"/><Relationship Id="rId54" Type="http://schemas.openxmlformats.org/officeDocument/2006/relationships/hyperlink" Target="http://www.iprbookshop.ru/52457" TargetMode="External"/><Relationship Id="rId62" Type="http://schemas.openxmlformats.org/officeDocument/2006/relationships/hyperlink" Target="http://www.iprbookshop.ru/52457" TargetMode="External"/><Relationship Id="rId70" Type="http://schemas.openxmlformats.org/officeDocument/2006/relationships/hyperlink" Target="http://www.iprbookshop.ru/52457" TargetMode="External"/><Relationship Id="rId75" Type="http://schemas.openxmlformats.org/officeDocument/2006/relationships/hyperlink" Target="http://www.iprbookshop.ru/52456" TargetMode="External"/><Relationship Id="rId83" Type="http://schemas.openxmlformats.org/officeDocument/2006/relationships/hyperlink" Target="http://www.iprbookshop.ru/52456" TargetMode="External"/><Relationship Id="rId88" Type="http://schemas.openxmlformats.org/officeDocument/2006/relationships/hyperlink" Target="http://www.iprbookshop.ru/52457" TargetMode="External"/><Relationship Id="rId91" Type="http://schemas.openxmlformats.org/officeDocument/2006/relationships/hyperlink" Target="http://www.iprbookshop.ru/52456" TargetMode="External"/><Relationship Id="rId96" Type="http://schemas.openxmlformats.org/officeDocument/2006/relationships/hyperlink" Target="http://www.iprbookshop.ru/524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52456" TargetMode="External"/><Relationship Id="rId23" Type="http://schemas.openxmlformats.org/officeDocument/2006/relationships/hyperlink" Target="http://www.iprbookshop.ru/52456" TargetMode="External"/><Relationship Id="rId28" Type="http://schemas.openxmlformats.org/officeDocument/2006/relationships/hyperlink" Target="http://www.iprbookshop.ru/52457" TargetMode="External"/><Relationship Id="rId36" Type="http://schemas.openxmlformats.org/officeDocument/2006/relationships/hyperlink" Target="http://www.iprbookshop.ru/52457" TargetMode="External"/><Relationship Id="rId49" Type="http://schemas.openxmlformats.org/officeDocument/2006/relationships/hyperlink" Target="http://www.iprbookshop.ru/52456" TargetMode="External"/><Relationship Id="rId57" Type="http://schemas.openxmlformats.org/officeDocument/2006/relationships/hyperlink" Target="http://www.iprbookshop.ru/52456" TargetMode="External"/><Relationship Id="rId106" Type="http://schemas.openxmlformats.org/officeDocument/2006/relationships/theme" Target="theme/theme1.xml"/><Relationship Id="rId10" Type="http://schemas.openxmlformats.org/officeDocument/2006/relationships/hyperlink" Target="http://www.iprbookshop.ru/52457" TargetMode="External"/><Relationship Id="rId31" Type="http://schemas.openxmlformats.org/officeDocument/2006/relationships/hyperlink" Target="http://www.iprbookshop.ru/52456" TargetMode="External"/><Relationship Id="rId44" Type="http://schemas.openxmlformats.org/officeDocument/2006/relationships/hyperlink" Target="http://www.iprbookshop.ru/52457" TargetMode="External"/><Relationship Id="rId52" Type="http://schemas.openxmlformats.org/officeDocument/2006/relationships/hyperlink" Target="http://www.iprbookshop.ru/52457" TargetMode="External"/><Relationship Id="rId60" Type="http://schemas.openxmlformats.org/officeDocument/2006/relationships/hyperlink" Target="http://www.iprbookshop.ru/52457" TargetMode="External"/><Relationship Id="rId65" Type="http://schemas.openxmlformats.org/officeDocument/2006/relationships/hyperlink" Target="http://www.iprbookshop.ru/52456" TargetMode="External"/><Relationship Id="rId73" Type="http://schemas.openxmlformats.org/officeDocument/2006/relationships/hyperlink" Target="http://www.iprbookshop.ru/52456" TargetMode="External"/><Relationship Id="rId78" Type="http://schemas.openxmlformats.org/officeDocument/2006/relationships/hyperlink" Target="http://www.iprbookshop.ru/52457" TargetMode="External"/><Relationship Id="rId81" Type="http://schemas.openxmlformats.org/officeDocument/2006/relationships/hyperlink" Target="http://www.iprbookshop.ru/52456" TargetMode="External"/><Relationship Id="rId86" Type="http://schemas.openxmlformats.org/officeDocument/2006/relationships/hyperlink" Target="http://www.iprbookshop.ru/52457" TargetMode="External"/><Relationship Id="rId94" Type="http://schemas.openxmlformats.org/officeDocument/2006/relationships/hyperlink" Target="http://www.iprbookshop.ru/52457" TargetMode="External"/><Relationship Id="rId99" Type="http://schemas.openxmlformats.org/officeDocument/2006/relationships/hyperlink" Target="http://www.iprbookshop.ru/52457" TargetMode="External"/><Relationship Id="rId101" Type="http://schemas.openxmlformats.org/officeDocument/2006/relationships/hyperlink" Target="http://www/szrf.ru/" TargetMode="External"/><Relationship Id="rId4" Type="http://schemas.openxmlformats.org/officeDocument/2006/relationships/settings" Target="settings.xml"/><Relationship Id="rId9" Type="http://schemas.openxmlformats.org/officeDocument/2006/relationships/hyperlink" Target="http://www.iprbookshop.ru/52456" TargetMode="External"/><Relationship Id="rId13" Type="http://schemas.openxmlformats.org/officeDocument/2006/relationships/hyperlink" Target="http://www.iprbookshop.ru/52456" TargetMode="External"/><Relationship Id="rId18" Type="http://schemas.openxmlformats.org/officeDocument/2006/relationships/hyperlink" Target="http://www.iprbookshop.ru/52457" TargetMode="External"/><Relationship Id="rId39" Type="http://schemas.openxmlformats.org/officeDocument/2006/relationships/hyperlink" Target="http://www.iprbookshop.ru/52456" TargetMode="External"/><Relationship Id="rId34" Type="http://schemas.openxmlformats.org/officeDocument/2006/relationships/hyperlink" Target="http://www.iprbookshop.ru/52457" TargetMode="External"/><Relationship Id="rId50" Type="http://schemas.openxmlformats.org/officeDocument/2006/relationships/hyperlink" Target="http://www.iprbookshop.ru/52457" TargetMode="External"/><Relationship Id="rId55" Type="http://schemas.openxmlformats.org/officeDocument/2006/relationships/hyperlink" Target="http://www.iprbookshop.ru/52456" TargetMode="External"/><Relationship Id="rId76" Type="http://schemas.openxmlformats.org/officeDocument/2006/relationships/hyperlink" Target="http://www.iprbookshop.ru/52457" TargetMode="External"/><Relationship Id="rId97" Type="http://schemas.openxmlformats.org/officeDocument/2006/relationships/hyperlink" Target="http://pandia.ru/text/category/vziskanie/"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8BB24-FEDB-4731-B66A-3086CE45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125</Pages>
  <Words>47406</Words>
  <Characters>270219</Characters>
  <Application>Microsoft Office Word</Application>
  <DocSecurity>0</DocSecurity>
  <Lines>2251</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316992</CharactersWithSpaces>
  <SharedDoc>false</SharedDoc>
  <HLinks>
    <vt:vector size="48" baseType="variant">
      <vt:variant>
        <vt:i4>720982</vt:i4>
      </vt:variant>
      <vt:variant>
        <vt:i4>21</vt:i4>
      </vt:variant>
      <vt:variant>
        <vt:i4>0</vt:i4>
      </vt:variant>
      <vt:variant>
        <vt:i4>5</vt:i4>
      </vt:variant>
      <vt:variant>
        <vt:lpwstr>http://www.garant.ru/</vt:lpwstr>
      </vt:variant>
      <vt:variant>
        <vt:lpwstr/>
      </vt:variant>
      <vt:variant>
        <vt:i4>1179719</vt:i4>
      </vt:variant>
      <vt:variant>
        <vt:i4>18</vt:i4>
      </vt:variant>
      <vt:variant>
        <vt:i4>0</vt:i4>
      </vt:variant>
      <vt:variant>
        <vt:i4>5</vt:i4>
      </vt:variant>
      <vt:variant>
        <vt:lpwstr>http://www.consultant.ru/</vt:lpwstr>
      </vt:variant>
      <vt:variant>
        <vt:lpwstr/>
      </vt:variant>
      <vt:variant>
        <vt:i4>3604540</vt:i4>
      </vt:variant>
      <vt:variant>
        <vt:i4>15</vt:i4>
      </vt:variant>
      <vt:variant>
        <vt:i4>0</vt:i4>
      </vt:variant>
      <vt:variant>
        <vt:i4>5</vt:i4>
      </vt:variant>
      <vt:variant>
        <vt:lpwstr>http://biblioclub.ru/index.php?page=book&amp;id=256012</vt:lpwstr>
      </vt:variant>
      <vt:variant>
        <vt:lpwstr/>
      </vt:variant>
      <vt:variant>
        <vt:i4>3604540</vt:i4>
      </vt:variant>
      <vt:variant>
        <vt:i4>12</vt:i4>
      </vt:variant>
      <vt:variant>
        <vt:i4>0</vt:i4>
      </vt:variant>
      <vt:variant>
        <vt:i4>5</vt:i4>
      </vt:variant>
      <vt:variant>
        <vt:lpwstr>http://biblioclub.ru/index.php?page=book&amp;id=256012</vt:lpwstr>
      </vt:variant>
      <vt:variant>
        <vt:lpwstr/>
      </vt:variant>
      <vt:variant>
        <vt:i4>3604540</vt:i4>
      </vt:variant>
      <vt:variant>
        <vt:i4>9</vt:i4>
      </vt:variant>
      <vt:variant>
        <vt:i4>0</vt:i4>
      </vt:variant>
      <vt:variant>
        <vt:i4>5</vt:i4>
      </vt:variant>
      <vt:variant>
        <vt:lpwstr>http://biblioclub.ru/index.php?page=book&amp;id=256012</vt:lpwstr>
      </vt:variant>
      <vt:variant>
        <vt:lpwstr/>
      </vt:variant>
      <vt:variant>
        <vt:i4>3604540</vt:i4>
      </vt:variant>
      <vt:variant>
        <vt:i4>6</vt:i4>
      </vt:variant>
      <vt:variant>
        <vt:i4>0</vt:i4>
      </vt:variant>
      <vt:variant>
        <vt:i4>5</vt:i4>
      </vt:variant>
      <vt:variant>
        <vt:lpwstr>http://biblioclub.ru/index.php?page=book&amp;id=256012</vt:lpwstr>
      </vt:variant>
      <vt:variant>
        <vt:lpwstr/>
      </vt:variant>
      <vt:variant>
        <vt:i4>3211315</vt:i4>
      </vt:variant>
      <vt:variant>
        <vt:i4>3</vt:i4>
      </vt:variant>
      <vt:variant>
        <vt:i4>0</vt:i4>
      </vt:variant>
      <vt:variant>
        <vt:i4>5</vt:i4>
      </vt:variant>
      <vt:variant>
        <vt:lpwstr>http://biblioclub.ru/index.php?page=book&amp;id=259115</vt:lpwstr>
      </vt:variant>
      <vt:variant>
        <vt:lpwstr/>
      </vt:variant>
      <vt:variant>
        <vt:i4>3211315</vt:i4>
      </vt:variant>
      <vt:variant>
        <vt:i4>0</vt:i4>
      </vt:variant>
      <vt:variant>
        <vt:i4>0</vt:i4>
      </vt:variant>
      <vt:variant>
        <vt:i4>5</vt:i4>
      </vt:variant>
      <vt:variant>
        <vt:lpwstr>http://biblioclub.ru/index.php?page=book&amp;id=259115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Пользователь Windows</cp:lastModifiedBy>
  <cp:revision>47</cp:revision>
  <cp:lastPrinted>2018-12-27T08:53:00Z</cp:lastPrinted>
  <dcterms:created xsi:type="dcterms:W3CDTF">2017-11-08T15:28:00Z</dcterms:created>
  <dcterms:modified xsi:type="dcterms:W3CDTF">2018-12-27T08:54:00Z</dcterms:modified>
</cp:coreProperties>
</file>