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B308AB" w:rsidTr="00381122">
        <w:trPr>
          <w:trHeight w:val="1999"/>
        </w:trPr>
        <w:tc>
          <w:tcPr>
            <w:tcW w:w="10173" w:type="dxa"/>
            <w:hideMark/>
          </w:tcPr>
          <w:p w:rsidR="00B308AB" w:rsidRDefault="004500CC" w:rsidP="004D5BF7">
            <w:pPr>
              <w:spacing w:before="120" w:line="276" w:lineRule="auto"/>
              <w:ind w:firstLine="0"/>
              <w:jc w:val="left"/>
              <w:rPr>
                <w:sz w:val="24"/>
                <w:szCs w:val="24"/>
              </w:rPr>
            </w:pPr>
            <w:r w:rsidRPr="004500CC">
              <w:rPr>
                <w:noProof/>
              </w:rPr>
              <w:pict>
                <v:shapetype id="_x0000_t202" coordsize="21600,21600" o:spt="202" path="m,l,21600r21600,l21600,xe">
                  <v:stroke joinstyle="miter"/>
                  <v:path gradientshapeok="t" o:connecttype="rect"/>
                </v:shapetype>
                <v:shape id="Text Box 8" o:spid="_x0000_s1026" type="#_x0000_t202" style="position:absolute;margin-left:0;margin-top:9.8pt;width:495.75pt;height:8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" stroked="f">
                  <v:textbox>
                    <w:txbxContent>
                      <w:p w:rsidR="00652442" w:rsidRDefault="00652442" w:rsidP="00B308AB">
                        <w:pPr>
                          <w:ind w:firstLine="0"/>
                          <w:jc w:val="center"/>
                          <w:rPr>
                            <w:b/>
                            <w:sz w:val="32"/>
                            <w:szCs w:val="32"/>
                          </w:rPr>
                        </w:pPr>
                        <w:r>
                          <w:rPr>
                            <w:b/>
                            <w:sz w:val="32"/>
                            <w:szCs w:val="32"/>
                          </w:rPr>
                          <w:t>Кубанский институт социоэкономики и права</w:t>
                        </w:r>
                      </w:p>
                      <w:p w:rsidR="00652442" w:rsidRDefault="00652442" w:rsidP="00B308AB">
                        <w:pPr>
                          <w:ind w:firstLine="0"/>
                          <w:jc w:val="center"/>
                          <w:rPr>
                            <w:b/>
                            <w:sz w:val="32"/>
                            <w:szCs w:val="32"/>
                          </w:rPr>
                        </w:pPr>
                        <w:r>
                          <w:rPr>
                            <w:b/>
                            <w:sz w:val="32"/>
                            <w:szCs w:val="32"/>
                          </w:rPr>
                          <w:t xml:space="preserve">(филиал) Образовательного учреждения профсоюзов </w:t>
                        </w:r>
                      </w:p>
                      <w:p w:rsidR="00652442" w:rsidRDefault="00652442" w:rsidP="00B308AB">
                        <w:pPr>
                          <w:ind w:firstLine="0"/>
                          <w:jc w:val="center"/>
                          <w:rPr>
                            <w:b/>
                            <w:sz w:val="32"/>
                            <w:szCs w:val="32"/>
                          </w:rPr>
                        </w:pPr>
                        <w:r>
                          <w:rPr>
                            <w:b/>
                            <w:sz w:val="32"/>
                            <w:szCs w:val="32"/>
                          </w:rPr>
                          <w:t xml:space="preserve">высшего образования </w:t>
                        </w:r>
                      </w:p>
                      <w:p w:rsidR="00652442" w:rsidRDefault="00652442" w:rsidP="00B308AB">
                        <w:pPr>
                          <w:ind w:firstLine="0"/>
                          <w:jc w:val="center"/>
                          <w:rPr>
                            <w:b/>
                            <w:sz w:val="32"/>
                            <w:szCs w:val="32"/>
                          </w:rPr>
                        </w:pPr>
                        <w:r>
                          <w:rPr>
                            <w:b/>
                            <w:sz w:val="32"/>
                            <w:szCs w:val="32"/>
                          </w:rPr>
                          <w:t>«Академия труда и социальных отношений»</w:t>
                        </w:r>
                      </w:p>
                    </w:txbxContent>
                  </v:textbox>
                </v:shape>
              </w:pict>
            </w:r>
          </w:p>
        </w:tc>
      </w:tr>
      <w:tr w:rsidR="00B308AB" w:rsidTr="00381122">
        <w:trPr>
          <w:trHeight w:val="2595"/>
        </w:trPr>
        <w:tc>
          <w:tcPr>
            <w:tcW w:w="10173" w:type="dxa"/>
            <w:hideMark/>
          </w:tcPr>
          <w:p w:rsidR="00B308AB" w:rsidRDefault="004500CC" w:rsidP="004D5BF7">
            <w:pPr>
              <w:spacing w:before="120" w:line="276" w:lineRule="auto"/>
              <w:ind w:firstLine="0"/>
              <w:jc w:val="center"/>
              <w:rPr>
                <w:noProof/>
                <w:sz w:val="24"/>
                <w:szCs w:val="24"/>
                <w:lang w:eastAsia="en-US"/>
              </w:rPr>
            </w:pPr>
            <w:r w:rsidRPr="004500CC">
              <w:rPr>
                <w:noProof/>
              </w:rPr>
              <w:pict>
                <v:shape id="Text Box 10" o:spid="_x0000_s1027" type="#_x0000_t202" style="position:absolute;left:0;text-align:left;margin-left:243pt;margin-top:.8pt;width:246.75pt;height:110.4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" stroked="f">
                  <v:textbox>
                    <w:txbxContent>
                      <w:p w:rsidR="00652442" w:rsidRDefault="00652442" w:rsidP="00B308AB">
                        <w:pPr>
                          <w:ind w:firstLine="0"/>
                          <w:jc w:val="center"/>
                          <w:rPr>
                            <w:b/>
                            <w:szCs w:val="28"/>
                          </w:rPr>
                        </w:pPr>
                        <w:r>
                          <w:rPr>
                            <w:b/>
                            <w:szCs w:val="28"/>
                          </w:rPr>
                          <w:t>Утверждаю</w:t>
                        </w:r>
                      </w:p>
                      <w:p w:rsidR="00652442" w:rsidRDefault="00652442" w:rsidP="00B308AB">
                        <w:pPr>
                          <w:ind w:firstLine="0"/>
                          <w:rPr>
                            <w:b/>
                            <w:szCs w:val="28"/>
                          </w:rPr>
                        </w:pPr>
                        <w:r>
                          <w:rPr>
                            <w:b/>
                            <w:szCs w:val="28"/>
                          </w:rPr>
                          <w:t>Директор КубИСЭП (филиал)</w:t>
                        </w:r>
                      </w:p>
                      <w:p w:rsidR="00652442" w:rsidRDefault="00652442" w:rsidP="00B308AB">
                        <w:pPr>
                          <w:ind w:firstLine="0"/>
                          <w:rPr>
                            <w:b/>
                            <w:szCs w:val="28"/>
                          </w:rPr>
                        </w:pPr>
                        <w:r>
                          <w:rPr>
                            <w:b/>
                            <w:szCs w:val="28"/>
                          </w:rPr>
                          <w:t>ОУП ВО «АТиСО»</w:t>
                        </w:r>
                      </w:p>
                      <w:p w:rsidR="00652442" w:rsidRDefault="00652442" w:rsidP="00B308AB">
                        <w:pPr>
                          <w:ind w:firstLine="0"/>
                          <w:rPr>
                            <w:b/>
                            <w:szCs w:val="28"/>
                          </w:rPr>
                        </w:pPr>
                        <w:r>
                          <w:rPr>
                            <w:b/>
                            <w:szCs w:val="28"/>
                          </w:rPr>
                          <w:t>_______________В.В. Кулинченко</w:t>
                        </w:r>
                      </w:p>
                      <w:p w:rsidR="00652442" w:rsidRDefault="00652442" w:rsidP="00B308AB">
                        <w:pPr>
                          <w:ind w:firstLine="0"/>
                          <w:rPr>
                            <w:b/>
                            <w:szCs w:val="28"/>
                          </w:rPr>
                        </w:pPr>
                        <w:r>
                          <w:rPr>
                            <w:b/>
                            <w:szCs w:val="28"/>
                          </w:rPr>
                          <w:t>26 июня 2017 г.</w:t>
                        </w:r>
                      </w:p>
                    </w:txbxContent>
                  </v:textbox>
                </v:shape>
              </w:pict>
            </w:r>
            <w:r w:rsidRPr="004500CC">
              <w:rPr>
                <w:noProof/>
              </w:rPr>
              <w:pict>
                <v:shape id="Text Box 9" o:spid="_x0000_s1028" type="#_x0000_t202" style="position:absolute;left:0;text-align:left;margin-left:84.55pt;margin-top:.55pt;width:87.95pt;height:100.2pt;z-index:251664384;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" stroked="f">
                  <v:textbox style="mso-fit-shape-to-text:t">
                    <w:txbxContent>
                      <w:p w:rsidR="00652442" w:rsidRDefault="00652442" w:rsidP="00B308AB">
                        <w:pPr>
                          <w:ind w:firstLine="0"/>
                          <w:jc w:val="center"/>
                        </w:pPr>
                        <w:r>
                          <w:rPr>
                            <w:rFonts w:ascii="Calibri" w:eastAsia="Calibri" w:hAnsi="Calibri"/>
                            <w:noProof/>
                            <w:sz w:val="20"/>
                          </w:rPr>
                          <w:drawing>
                            <wp:inline distT="0" distB="0" distL="0" distR="0">
                              <wp:extent cx="914400" cy="1181100"/>
                              <wp:effectExtent l="19050" t="0" r="0" b="0"/>
                              <wp:docPr id="13"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181100"/>
                                      </a:xfrm>
                                      <a:prstGeom prst="rect">
                                        <a:avLst/>
                                      </a:prstGeom>
                                      <a:noFill/>
                                      <a:ln w="9525">
                                        <a:noFill/>
                                        <a:miter lim="800000"/>
                                        <a:headEnd/>
                                        <a:tailEnd/>
                                      </a:ln>
                                    </pic:spPr>
                                  </pic:pic>
                                </a:graphicData>
                              </a:graphic>
                            </wp:inline>
                          </w:drawing>
                        </w:r>
                      </w:p>
                    </w:txbxContent>
                  </v:textbox>
                </v:shape>
              </w:pict>
            </w:r>
          </w:p>
        </w:tc>
      </w:tr>
    </w:tbl>
    <w:p w:rsidR="00B308AB" w:rsidRDefault="00B308AB" w:rsidP="004D5BF7">
      <w:pPr>
        <w:tabs>
          <w:tab w:val="center" w:pos="5089"/>
          <w:tab w:val="right" w:pos="9540"/>
        </w:tabs>
        <w:spacing w:after="360" w:line="276" w:lineRule="auto"/>
        <w:ind w:firstLine="0"/>
        <w:jc w:val="center"/>
        <w:rPr>
          <w:b/>
          <w:caps/>
          <w:sz w:val="40"/>
          <w:szCs w:val="40"/>
        </w:rPr>
      </w:pPr>
      <w:r>
        <w:rPr>
          <w:b/>
          <w:caps/>
          <w:sz w:val="40"/>
          <w:szCs w:val="40"/>
        </w:rPr>
        <w:t>рабочая программа ДИСЦИПЛИНЫ (модуля)</w:t>
      </w:r>
    </w:p>
    <w:tbl>
      <w:tblPr>
        <w:tblW w:w="10005" w:type="dxa"/>
        <w:tblLayout w:type="fixed"/>
        <w:tblLook w:val="01E0"/>
      </w:tblPr>
      <w:tblGrid>
        <w:gridCol w:w="10005"/>
      </w:tblGrid>
      <w:tr w:rsidR="00B308AB" w:rsidTr="00381122">
        <w:trPr>
          <w:trHeight w:val="6969"/>
        </w:trPr>
        <w:tc>
          <w:tcPr>
            <w:tcW w:w="10008" w:type="dxa"/>
          </w:tcPr>
          <w:p w:rsidR="00B308AB" w:rsidRPr="00BF654B" w:rsidRDefault="000265F3" w:rsidP="004D5BF7">
            <w:pPr>
              <w:spacing w:line="276" w:lineRule="auto"/>
              <w:ind w:left="57" w:right="57" w:firstLine="0"/>
              <w:jc w:val="center"/>
              <w:rPr>
                <w:b/>
                <w:sz w:val="56"/>
                <w:szCs w:val="56"/>
              </w:rPr>
            </w:pPr>
            <w:r w:rsidRPr="00BF654B">
              <w:rPr>
                <w:b/>
                <w:sz w:val="56"/>
                <w:szCs w:val="56"/>
              </w:rPr>
              <w:t>БАНКОВСК</w:t>
            </w:r>
            <w:r w:rsidR="00B308AB" w:rsidRPr="00BF654B">
              <w:rPr>
                <w:b/>
                <w:sz w:val="56"/>
                <w:szCs w:val="56"/>
              </w:rPr>
              <w:t>ОЕ ПРАВО</w:t>
            </w:r>
          </w:p>
          <w:p w:rsidR="00B308AB" w:rsidRDefault="00B308AB" w:rsidP="004D5BF7">
            <w:pPr>
              <w:pStyle w:val="10"/>
              <w:spacing w:before="120" w:line="276" w:lineRule="auto"/>
              <w:ind w:firstLine="0"/>
              <w:rPr>
                <w:rFonts w:ascii="Times New Roman" w:hAnsi="Times New Roman"/>
                <w:b w:val="0"/>
                <w:sz w:val="18"/>
                <w:szCs w:val="26"/>
              </w:rPr>
            </w:pPr>
          </w:p>
          <w:p w:rsidR="00B308AB" w:rsidRPr="00BF654B" w:rsidRDefault="00B308AB" w:rsidP="004D5BF7">
            <w:pPr>
              <w:tabs>
                <w:tab w:val="left" w:pos="3495"/>
              </w:tabs>
              <w:spacing w:line="276" w:lineRule="auto"/>
              <w:ind w:firstLine="0"/>
              <w:jc w:val="center"/>
              <w:rPr>
                <w:szCs w:val="28"/>
              </w:rPr>
            </w:pPr>
            <w:r w:rsidRPr="00BF654B">
              <w:rPr>
                <w:szCs w:val="28"/>
              </w:rPr>
              <w:t>Направление подготовки</w:t>
            </w:r>
          </w:p>
          <w:p w:rsidR="00B308AB" w:rsidRPr="00BF654B" w:rsidRDefault="00B308AB" w:rsidP="004D5BF7">
            <w:pPr>
              <w:tabs>
                <w:tab w:val="left" w:pos="3495"/>
              </w:tabs>
              <w:spacing w:line="276" w:lineRule="auto"/>
              <w:ind w:firstLine="0"/>
              <w:jc w:val="center"/>
              <w:rPr>
                <w:b/>
                <w:szCs w:val="28"/>
              </w:rPr>
            </w:pPr>
            <w:r w:rsidRPr="00BF654B">
              <w:rPr>
                <w:b/>
                <w:szCs w:val="28"/>
              </w:rPr>
              <w:t>40.03.01 Юриспруденция</w:t>
            </w:r>
          </w:p>
          <w:p w:rsidR="00B308AB" w:rsidRPr="00BF654B" w:rsidRDefault="00B308AB" w:rsidP="004D5BF7">
            <w:pPr>
              <w:tabs>
                <w:tab w:val="left" w:pos="3495"/>
              </w:tabs>
              <w:spacing w:line="276" w:lineRule="auto"/>
              <w:ind w:firstLine="0"/>
              <w:jc w:val="center"/>
              <w:rPr>
                <w:i/>
                <w:szCs w:val="28"/>
              </w:rPr>
            </w:pPr>
          </w:p>
          <w:p w:rsidR="00B308AB" w:rsidRPr="00BF654B" w:rsidRDefault="00B308AB" w:rsidP="004D5BF7">
            <w:pPr>
              <w:tabs>
                <w:tab w:val="left" w:pos="3495"/>
              </w:tabs>
              <w:spacing w:line="276" w:lineRule="auto"/>
              <w:ind w:firstLine="0"/>
              <w:jc w:val="center"/>
              <w:rPr>
                <w:szCs w:val="28"/>
              </w:rPr>
            </w:pPr>
          </w:p>
          <w:p w:rsidR="00B308AB" w:rsidRPr="00BF654B" w:rsidRDefault="00B308AB" w:rsidP="004D5BF7">
            <w:pPr>
              <w:tabs>
                <w:tab w:val="left" w:pos="3495"/>
              </w:tabs>
              <w:spacing w:line="276" w:lineRule="auto"/>
              <w:ind w:firstLine="0"/>
              <w:jc w:val="center"/>
              <w:rPr>
                <w:szCs w:val="28"/>
              </w:rPr>
            </w:pPr>
            <w:r w:rsidRPr="00BF654B">
              <w:rPr>
                <w:szCs w:val="28"/>
              </w:rPr>
              <w:t>Направленность/профиль подготовки</w:t>
            </w:r>
          </w:p>
          <w:p w:rsidR="00B308AB" w:rsidRPr="00BF654B" w:rsidRDefault="00BF654B" w:rsidP="004D5BF7">
            <w:pPr>
              <w:tabs>
                <w:tab w:val="left" w:pos="3495"/>
              </w:tabs>
              <w:spacing w:line="276" w:lineRule="auto"/>
              <w:ind w:firstLine="0"/>
              <w:jc w:val="center"/>
              <w:rPr>
                <w:b/>
                <w:szCs w:val="28"/>
              </w:rPr>
            </w:pPr>
            <w:r w:rsidRPr="00BF654B">
              <w:rPr>
                <w:b/>
                <w:szCs w:val="28"/>
              </w:rPr>
              <w:t>Юриспруденция</w:t>
            </w:r>
          </w:p>
          <w:p w:rsidR="00B308AB" w:rsidRPr="00BF654B" w:rsidRDefault="00B308AB" w:rsidP="004D5BF7">
            <w:pPr>
              <w:spacing w:line="276" w:lineRule="auto"/>
              <w:ind w:firstLine="0"/>
              <w:jc w:val="center"/>
              <w:rPr>
                <w:szCs w:val="28"/>
              </w:rPr>
            </w:pPr>
          </w:p>
          <w:p w:rsidR="00B308AB" w:rsidRPr="00BF654B" w:rsidRDefault="00B308AB" w:rsidP="004D5BF7">
            <w:pPr>
              <w:tabs>
                <w:tab w:val="left" w:pos="3495"/>
              </w:tabs>
              <w:spacing w:line="276" w:lineRule="auto"/>
              <w:ind w:firstLine="0"/>
              <w:jc w:val="center"/>
              <w:rPr>
                <w:szCs w:val="28"/>
              </w:rPr>
            </w:pPr>
            <w:r w:rsidRPr="00BF654B">
              <w:rPr>
                <w:szCs w:val="28"/>
              </w:rPr>
              <w:t>Степень/квалификация</w:t>
            </w:r>
            <w:r w:rsidR="00DC6E84">
              <w:rPr>
                <w:szCs w:val="28"/>
              </w:rPr>
              <w:t xml:space="preserve"> </w:t>
            </w:r>
            <w:r w:rsidRPr="00BF654B">
              <w:rPr>
                <w:szCs w:val="28"/>
              </w:rPr>
              <w:t>выпускника</w:t>
            </w:r>
          </w:p>
          <w:p w:rsidR="00B308AB" w:rsidRPr="00BF654B" w:rsidRDefault="00B308AB" w:rsidP="004D5BF7">
            <w:pPr>
              <w:tabs>
                <w:tab w:val="left" w:pos="3495"/>
              </w:tabs>
              <w:spacing w:line="276" w:lineRule="auto"/>
              <w:ind w:firstLine="0"/>
              <w:jc w:val="center"/>
              <w:rPr>
                <w:b/>
                <w:szCs w:val="28"/>
              </w:rPr>
            </w:pPr>
            <w:r w:rsidRPr="00BF654B">
              <w:rPr>
                <w:b/>
                <w:szCs w:val="28"/>
              </w:rPr>
              <w:t>бакалавр</w:t>
            </w:r>
          </w:p>
          <w:p w:rsidR="00B308AB" w:rsidRPr="00BF654B" w:rsidRDefault="00B308AB" w:rsidP="004D5BF7">
            <w:pPr>
              <w:tabs>
                <w:tab w:val="left" w:pos="3495"/>
              </w:tabs>
              <w:spacing w:line="276" w:lineRule="auto"/>
              <w:ind w:firstLine="0"/>
              <w:jc w:val="center"/>
              <w:rPr>
                <w:b/>
                <w:szCs w:val="28"/>
              </w:rPr>
            </w:pPr>
          </w:p>
          <w:p w:rsidR="00B308AB" w:rsidRPr="00BF654B" w:rsidRDefault="00B308AB" w:rsidP="004D5BF7">
            <w:pPr>
              <w:tabs>
                <w:tab w:val="left" w:pos="3495"/>
              </w:tabs>
              <w:spacing w:line="276" w:lineRule="auto"/>
              <w:ind w:firstLine="0"/>
              <w:jc w:val="center"/>
              <w:rPr>
                <w:szCs w:val="28"/>
              </w:rPr>
            </w:pPr>
            <w:r w:rsidRPr="00BF654B">
              <w:rPr>
                <w:szCs w:val="28"/>
              </w:rPr>
              <w:t>Форма обучения</w:t>
            </w:r>
          </w:p>
          <w:p w:rsidR="00B308AB" w:rsidRPr="00BF654B" w:rsidRDefault="00181898" w:rsidP="004D5BF7">
            <w:pPr>
              <w:tabs>
                <w:tab w:val="left" w:pos="3495"/>
              </w:tabs>
              <w:spacing w:line="276" w:lineRule="auto"/>
              <w:ind w:firstLine="0"/>
              <w:jc w:val="center"/>
              <w:rPr>
                <w:b/>
                <w:szCs w:val="28"/>
              </w:rPr>
            </w:pPr>
            <w:r w:rsidRPr="00BF654B">
              <w:rPr>
                <w:b/>
                <w:szCs w:val="28"/>
              </w:rPr>
              <w:t>Очная, очно-</w:t>
            </w:r>
            <w:r w:rsidR="00B308AB" w:rsidRPr="00BF654B">
              <w:rPr>
                <w:b/>
                <w:szCs w:val="28"/>
              </w:rPr>
              <w:t>заочная</w:t>
            </w:r>
            <w:r w:rsidR="002519F3" w:rsidRPr="00BF654B">
              <w:rPr>
                <w:b/>
                <w:szCs w:val="28"/>
              </w:rPr>
              <w:t>, заочная</w:t>
            </w:r>
          </w:p>
          <w:p w:rsidR="00B308AB" w:rsidRPr="00BF654B" w:rsidRDefault="00B308AB" w:rsidP="004D5BF7">
            <w:pPr>
              <w:tabs>
                <w:tab w:val="left" w:pos="3495"/>
              </w:tabs>
              <w:spacing w:line="276" w:lineRule="auto"/>
              <w:ind w:firstLine="0"/>
              <w:jc w:val="center"/>
              <w:rPr>
                <w:b/>
                <w:szCs w:val="28"/>
              </w:rPr>
            </w:pPr>
          </w:p>
          <w:p w:rsidR="00B308AB" w:rsidRPr="00BF654B" w:rsidRDefault="00381122" w:rsidP="004D5BF7">
            <w:pPr>
              <w:tabs>
                <w:tab w:val="left" w:pos="3495"/>
              </w:tabs>
              <w:spacing w:line="276" w:lineRule="auto"/>
              <w:ind w:firstLine="0"/>
              <w:jc w:val="center"/>
              <w:rPr>
                <w:szCs w:val="28"/>
              </w:rPr>
            </w:pPr>
            <w:r w:rsidRPr="00BF654B">
              <w:rPr>
                <w:szCs w:val="28"/>
              </w:rPr>
              <w:t>ФГОС В</w:t>
            </w:r>
            <w:r w:rsidR="00B308AB" w:rsidRPr="00BF654B">
              <w:rPr>
                <w:szCs w:val="28"/>
              </w:rPr>
              <w:t>О</w:t>
            </w:r>
          </w:p>
          <w:p w:rsidR="00B308AB" w:rsidRPr="00BF654B" w:rsidRDefault="00381122" w:rsidP="004D5BF7">
            <w:pPr>
              <w:spacing w:line="276" w:lineRule="auto"/>
              <w:jc w:val="center"/>
              <w:rPr>
                <w:b/>
                <w:color w:val="000000"/>
                <w:szCs w:val="28"/>
              </w:rPr>
            </w:pPr>
            <w:r w:rsidRPr="00BF654B">
              <w:rPr>
                <w:b/>
                <w:color w:val="000000"/>
                <w:szCs w:val="28"/>
              </w:rPr>
              <w:t>№ 1511 от 01 декабря 2016</w:t>
            </w:r>
            <w:r w:rsidR="00B308AB" w:rsidRPr="00BF654B">
              <w:rPr>
                <w:b/>
                <w:color w:val="000000"/>
                <w:szCs w:val="28"/>
              </w:rPr>
              <w:t xml:space="preserve"> г</w:t>
            </w:r>
            <w:r w:rsidR="00181898" w:rsidRPr="00BF654B">
              <w:rPr>
                <w:b/>
                <w:color w:val="000000"/>
                <w:szCs w:val="28"/>
              </w:rPr>
              <w:t>.</w:t>
            </w:r>
          </w:p>
          <w:p w:rsidR="00B308AB" w:rsidRPr="00BF654B" w:rsidRDefault="00B308AB" w:rsidP="004D5BF7">
            <w:pPr>
              <w:tabs>
                <w:tab w:val="left" w:pos="0"/>
              </w:tabs>
              <w:spacing w:line="276" w:lineRule="auto"/>
              <w:ind w:firstLine="0"/>
              <w:jc w:val="center"/>
              <w:rPr>
                <w:b/>
                <w:szCs w:val="28"/>
              </w:rPr>
            </w:pPr>
          </w:p>
          <w:p w:rsidR="00B308AB" w:rsidRPr="00BF654B" w:rsidRDefault="00B308AB" w:rsidP="004D5BF7">
            <w:pPr>
              <w:tabs>
                <w:tab w:val="left" w:pos="0"/>
              </w:tabs>
              <w:spacing w:line="276" w:lineRule="auto"/>
              <w:ind w:firstLine="0"/>
              <w:jc w:val="center"/>
              <w:rPr>
                <w:b/>
                <w:szCs w:val="28"/>
              </w:rPr>
            </w:pPr>
          </w:p>
          <w:p w:rsidR="00B308AB" w:rsidRPr="00BF654B" w:rsidRDefault="00B308AB" w:rsidP="004D5BF7">
            <w:pPr>
              <w:tabs>
                <w:tab w:val="left" w:pos="0"/>
              </w:tabs>
              <w:spacing w:line="276" w:lineRule="auto"/>
              <w:ind w:firstLine="0"/>
              <w:jc w:val="center"/>
              <w:rPr>
                <w:b/>
                <w:szCs w:val="28"/>
              </w:rPr>
            </w:pPr>
          </w:p>
          <w:p w:rsidR="00B308AB" w:rsidRDefault="00B308AB" w:rsidP="004D5BF7">
            <w:pPr>
              <w:tabs>
                <w:tab w:val="left" w:pos="0"/>
              </w:tabs>
              <w:spacing w:line="276" w:lineRule="auto"/>
              <w:ind w:firstLine="0"/>
              <w:jc w:val="center"/>
              <w:rPr>
                <w:rFonts w:ascii="Verdana" w:hAnsi="Verdana"/>
                <w:b/>
                <w:sz w:val="18"/>
                <w:szCs w:val="18"/>
              </w:rPr>
            </w:pPr>
            <w:r w:rsidRPr="00BF654B">
              <w:rPr>
                <w:b/>
                <w:szCs w:val="28"/>
              </w:rPr>
              <w:t>Год набора - 201</w:t>
            </w:r>
            <w:r w:rsidR="00381122" w:rsidRPr="00BF654B">
              <w:rPr>
                <w:b/>
                <w:szCs w:val="28"/>
              </w:rPr>
              <w:t>7</w:t>
            </w:r>
          </w:p>
        </w:tc>
      </w:tr>
    </w:tbl>
    <w:p w:rsidR="00B308AB" w:rsidRDefault="00B308AB" w:rsidP="004D5BF7">
      <w:pPr>
        <w:spacing w:line="276" w:lineRule="auto"/>
        <w:ind w:firstLine="0"/>
        <w:rPr>
          <w:szCs w:val="28"/>
        </w:rPr>
      </w:pPr>
    </w:p>
    <w:p w:rsidR="00B308AB" w:rsidRDefault="00B308AB" w:rsidP="004D5BF7">
      <w:pPr>
        <w:spacing w:line="276" w:lineRule="auto"/>
        <w:ind w:firstLine="0"/>
        <w:rPr>
          <w:szCs w:val="28"/>
        </w:rPr>
      </w:pPr>
    </w:p>
    <w:p w:rsidR="00B308AB" w:rsidRDefault="00B308AB" w:rsidP="004D5BF7">
      <w:pPr>
        <w:spacing w:line="276" w:lineRule="auto"/>
      </w:pPr>
    </w:p>
    <w:p w:rsidR="00B308AB" w:rsidRDefault="00B308AB" w:rsidP="004D5BF7">
      <w:pPr>
        <w:spacing w:line="276" w:lineRule="auto"/>
        <w:rPr>
          <w:b/>
          <w:i/>
        </w:rPr>
      </w:pPr>
      <w:r>
        <w:rPr>
          <w:b/>
          <w:i/>
        </w:rPr>
        <w:t xml:space="preserve">Одобрено на заседании кафедры гражданского права и процесса </w:t>
      </w:r>
    </w:p>
    <w:p w:rsidR="00B308AB" w:rsidRDefault="00B308AB" w:rsidP="004D5BF7">
      <w:pPr>
        <w:spacing w:line="276" w:lineRule="auto"/>
        <w:rPr>
          <w:b/>
          <w:i/>
        </w:rPr>
      </w:pPr>
      <w:r>
        <w:rPr>
          <w:b/>
          <w:i/>
        </w:rPr>
        <w:t>КубИСЭП (филиала) ОУП ВО «АТиСО»</w:t>
      </w:r>
    </w:p>
    <w:p w:rsidR="00B308AB" w:rsidRDefault="00B308AB" w:rsidP="004D5BF7">
      <w:pPr>
        <w:spacing w:line="276" w:lineRule="auto"/>
        <w:rPr>
          <w:i/>
        </w:rPr>
      </w:pPr>
      <w:r>
        <w:rPr>
          <w:i/>
        </w:rPr>
        <w:t xml:space="preserve"> (протокол № </w:t>
      </w:r>
      <w:r w:rsidR="008B626F">
        <w:rPr>
          <w:i/>
        </w:rPr>
        <w:t>11 от 23 июня 2017</w:t>
      </w:r>
      <w:r>
        <w:rPr>
          <w:i/>
        </w:rPr>
        <w:t xml:space="preserve"> г.) </w:t>
      </w:r>
    </w:p>
    <w:p w:rsidR="00B308AB" w:rsidRDefault="00B308AB" w:rsidP="004D5BF7">
      <w:pPr>
        <w:spacing w:line="276" w:lineRule="auto"/>
      </w:pPr>
    </w:p>
    <w:p w:rsidR="00B308AB" w:rsidRDefault="00B308AB" w:rsidP="004D5BF7">
      <w:pPr>
        <w:spacing w:line="276" w:lineRule="auto"/>
      </w:pPr>
    </w:p>
    <w:p w:rsidR="00B308AB" w:rsidRDefault="00B308AB" w:rsidP="004D5BF7">
      <w:pPr>
        <w:spacing w:line="276" w:lineRule="auto"/>
        <w:rPr>
          <w:b/>
          <w:i/>
        </w:rPr>
      </w:pPr>
      <w:r>
        <w:rPr>
          <w:b/>
          <w:i/>
        </w:rPr>
        <w:t xml:space="preserve">Рекомендовано на заседании учебно-методического совета </w:t>
      </w:r>
    </w:p>
    <w:p w:rsidR="00B308AB" w:rsidRDefault="00B308AB" w:rsidP="004D5BF7">
      <w:pPr>
        <w:spacing w:line="276" w:lineRule="auto"/>
        <w:rPr>
          <w:b/>
          <w:i/>
        </w:rPr>
      </w:pPr>
      <w:r>
        <w:rPr>
          <w:b/>
          <w:i/>
        </w:rPr>
        <w:t>КубИСЭП (филиала) ОУП ВО «АТиСО»</w:t>
      </w:r>
    </w:p>
    <w:p w:rsidR="00B308AB" w:rsidRDefault="00B308AB" w:rsidP="004D5BF7">
      <w:pPr>
        <w:spacing w:line="276" w:lineRule="auto"/>
        <w:rPr>
          <w:i/>
        </w:rPr>
      </w:pPr>
      <w:r>
        <w:rPr>
          <w:i/>
        </w:rPr>
        <w:t>(прот</w:t>
      </w:r>
      <w:r w:rsidR="008B626F">
        <w:rPr>
          <w:i/>
        </w:rPr>
        <w:t xml:space="preserve">окол № </w:t>
      </w:r>
      <w:r w:rsidR="00A44A8E">
        <w:rPr>
          <w:i/>
        </w:rPr>
        <w:t>4</w:t>
      </w:r>
      <w:r w:rsidR="008B626F">
        <w:rPr>
          <w:i/>
        </w:rPr>
        <w:t xml:space="preserve"> от 26 июня 2017</w:t>
      </w:r>
      <w:r>
        <w:rPr>
          <w:i/>
        </w:rPr>
        <w:t xml:space="preserve"> г.) </w:t>
      </w:r>
    </w:p>
    <w:p w:rsidR="00B308AB" w:rsidRDefault="00B308AB" w:rsidP="004D5BF7">
      <w:pPr>
        <w:spacing w:line="276" w:lineRule="auto"/>
      </w:pPr>
    </w:p>
    <w:p w:rsidR="00B308AB" w:rsidRDefault="00B308AB" w:rsidP="004D5BF7">
      <w:pPr>
        <w:spacing w:line="276" w:lineRule="auto"/>
      </w:pPr>
    </w:p>
    <w:p w:rsidR="00B308AB" w:rsidRDefault="00B308AB" w:rsidP="004D5BF7">
      <w:pPr>
        <w:spacing w:line="276" w:lineRule="auto"/>
        <w:rPr>
          <w:b/>
          <w:i/>
        </w:rPr>
      </w:pPr>
      <w:r>
        <w:rPr>
          <w:b/>
          <w:i/>
        </w:rPr>
        <w:t xml:space="preserve">Утверждено решением ученого совета </w:t>
      </w:r>
    </w:p>
    <w:p w:rsidR="00B308AB" w:rsidRDefault="00B308AB" w:rsidP="004D5BF7">
      <w:pPr>
        <w:spacing w:line="276" w:lineRule="auto"/>
        <w:rPr>
          <w:b/>
          <w:i/>
        </w:rPr>
      </w:pPr>
      <w:r>
        <w:rPr>
          <w:b/>
          <w:i/>
        </w:rPr>
        <w:t>КубИСЭП (филиала) ОУП ВО «АТиСО»</w:t>
      </w:r>
    </w:p>
    <w:p w:rsidR="00B308AB" w:rsidRDefault="008B626F" w:rsidP="004D5BF7">
      <w:pPr>
        <w:spacing w:line="276" w:lineRule="auto"/>
        <w:rPr>
          <w:i/>
        </w:rPr>
      </w:pPr>
      <w:r>
        <w:rPr>
          <w:i/>
        </w:rPr>
        <w:t>(протокол № 11 от 26 июня 2017</w:t>
      </w:r>
      <w:r w:rsidR="00B308AB">
        <w:rPr>
          <w:i/>
        </w:rPr>
        <w:t xml:space="preserve"> г.) </w:t>
      </w:r>
    </w:p>
    <w:p w:rsidR="00B308AB" w:rsidRDefault="00B308AB" w:rsidP="004D5BF7">
      <w:pPr>
        <w:spacing w:line="276" w:lineRule="auto"/>
      </w:pPr>
    </w:p>
    <w:p w:rsidR="00B308AB" w:rsidRDefault="00B308AB" w:rsidP="004D5BF7">
      <w:pPr>
        <w:spacing w:line="276" w:lineRule="auto"/>
      </w:pPr>
    </w:p>
    <w:p w:rsidR="00B308AB" w:rsidRDefault="00B308AB" w:rsidP="004D5BF7">
      <w:pPr>
        <w:spacing w:line="276" w:lineRule="auto"/>
      </w:pPr>
    </w:p>
    <w:p w:rsidR="00B308AB" w:rsidRDefault="00B308AB" w:rsidP="004D5BF7">
      <w:pPr>
        <w:spacing w:line="276" w:lineRule="auto"/>
      </w:pPr>
    </w:p>
    <w:p w:rsidR="00B308AB" w:rsidRDefault="00B308AB" w:rsidP="004D5BF7">
      <w:pPr>
        <w:spacing w:line="276" w:lineRule="auto"/>
      </w:pPr>
    </w:p>
    <w:p w:rsidR="00B308AB" w:rsidRDefault="00B308AB" w:rsidP="004D5BF7">
      <w:pPr>
        <w:spacing w:line="276" w:lineRule="auto"/>
        <w:rPr>
          <w:b/>
          <w:i/>
          <w:u w:val="single"/>
        </w:rPr>
      </w:pPr>
      <w:r>
        <w:rPr>
          <w:b/>
          <w:i/>
          <w:u w:val="single"/>
        </w:rPr>
        <w:t>Согласовано:</w:t>
      </w:r>
    </w:p>
    <w:p w:rsidR="00B308AB" w:rsidRDefault="00B308AB" w:rsidP="004D5BF7">
      <w:pPr>
        <w:spacing w:line="276" w:lineRule="auto"/>
        <w:rPr>
          <w:b/>
          <w:i/>
        </w:rPr>
      </w:pPr>
    </w:p>
    <w:p w:rsidR="00B308AB" w:rsidRDefault="00B308AB" w:rsidP="004D5BF7">
      <w:pPr>
        <w:spacing w:line="276" w:lineRule="auto"/>
      </w:pPr>
    </w:p>
    <w:p w:rsidR="00B308AB" w:rsidRDefault="00B308AB" w:rsidP="004D5BF7">
      <w:pPr>
        <w:spacing w:line="276" w:lineRule="auto"/>
        <w:rPr>
          <w:b/>
          <w:i/>
        </w:rPr>
      </w:pPr>
      <w:r>
        <w:rPr>
          <w:b/>
          <w:i/>
        </w:rPr>
        <w:t>Зам. директора по УиВРКубИСЭП</w:t>
      </w:r>
    </w:p>
    <w:p w:rsidR="00B308AB" w:rsidRDefault="00B308AB" w:rsidP="004D5BF7">
      <w:pPr>
        <w:spacing w:line="276" w:lineRule="auto"/>
        <w:rPr>
          <w:b/>
          <w:i/>
        </w:rPr>
      </w:pPr>
      <w:r>
        <w:rPr>
          <w:b/>
          <w:i/>
        </w:rPr>
        <w:t xml:space="preserve">(филиал) ОУП ВО «АТиСО» </w:t>
      </w:r>
    </w:p>
    <w:p w:rsidR="00B308AB" w:rsidRDefault="00B308AB" w:rsidP="004D5BF7">
      <w:pPr>
        <w:spacing w:line="276" w:lineRule="auto"/>
        <w:ind w:left="3969"/>
        <w:rPr>
          <w:i/>
        </w:rPr>
      </w:pPr>
      <w:r>
        <w:rPr>
          <w:i/>
        </w:rPr>
        <w:t xml:space="preserve">_______________________/И.Г.Жукова </w:t>
      </w:r>
    </w:p>
    <w:p w:rsidR="00B308AB" w:rsidRDefault="00B308AB" w:rsidP="004D5BF7">
      <w:pPr>
        <w:spacing w:line="276" w:lineRule="auto"/>
        <w:rPr>
          <w:b/>
          <w:i/>
        </w:rPr>
      </w:pPr>
    </w:p>
    <w:p w:rsidR="00B308AB" w:rsidRDefault="00B308AB" w:rsidP="004D5BF7">
      <w:pPr>
        <w:spacing w:line="276" w:lineRule="auto"/>
        <w:rPr>
          <w:b/>
          <w:i/>
        </w:rPr>
      </w:pPr>
    </w:p>
    <w:p w:rsidR="00B308AB" w:rsidRDefault="00B308AB" w:rsidP="004D5BF7">
      <w:pPr>
        <w:spacing w:line="276" w:lineRule="auto"/>
        <w:rPr>
          <w:b/>
          <w:i/>
        </w:rPr>
      </w:pPr>
      <w:r>
        <w:rPr>
          <w:b/>
          <w:i/>
        </w:rPr>
        <w:t>Начальник УМО КубИСЭП</w:t>
      </w:r>
    </w:p>
    <w:p w:rsidR="00B308AB" w:rsidRDefault="00B308AB" w:rsidP="004D5BF7">
      <w:pPr>
        <w:spacing w:line="276" w:lineRule="auto"/>
        <w:rPr>
          <w:b/>
          <w:i/>
        </w:rPr>
      </w:pPr>
      <w:r>
        <w:rPr>
          <w:b/>
          <w:i/>
        </w:rPr>
        <w:t xml:space="preserve">(филиал) ОУП ВО «АТиСО» </w:t>
      </w:r>
    </w:p>
    <w:p w:rsidR="00B308AB" w:rsidRDefault="00B308AB" w:rsidP="004D5BF7">
      <w:pPr>
        <w:spacing w:line="276" w:lineRule="auto"/>
        <w:ind w:left="3969"/>
        <w:rPr>
          <w:i/>
        </w:rPr>
      </w:pPr>
      <w:r>
        <w:rPr>
          <w:i/>
        </w:rPr>
        <w:t xml:space="preserve">_______________________/Н.А.Шевчук </w:t>
      </w:r>
    </w:p>
    <w:p w:rsidR="00B308AB" w:rsidRDefault="00B308AB" w:rsidP="004D5BF7">
      <w:pPr>
        <w:spacing w:line="276" w:lineRule="auto"/>
      </w:pPr>
    </w:p>
    <w:p w:rsidR="00B308AB" w:rsidRDefault="00B308AB" w:rsidP="004D5BF7">
      <w:pPr>
        <w:spacing w:line="276" w:lineRule="auto"/>
        <w:rPr>
          <w:b/>
          <w:i/>
        </w:rPr>
      </w:pPr>
      <w:r>
        <w:rPr>
          <w:b/>
          <w:i/>
        </w:rPr>
        <w:t>Заведующая библиотекой КубИСЭП</w:t>
      </w:r>
    </w:p>
    <w:p w:rsidR="00B308AB" w:rsidRDefault="00B308AB" w:rsidP="004D5BF7">
      <w:pPr>
        <w:spacing w:line="276" w:lineRule="auto"/>
        <w:rPr>
          <w:b/>
          <w:i/>
        </w:rPr>
      </w:pPr>
      <w:r>
        <w:rPr>
          <w:b/>
          <w:i/>
        </w:rPr>
        <w:t xml:space="preserve">(филиал) ОУП ВО «АТиСО» </w:t>
      </w:r>
    </w:p>
    <w:p w:rsidR="00B308AB" w:rsidRDefault="00B308AB" w:rsidP="004D5BF7">
      <w:pPr>
        <w:spacing w:line="276" w:lineRule="auto"/>
        <w:ind w:left="3969"/>
        <w:rPr>
          <w:i/>
        </w:rPr>
      </w:pPr>
      <w:r>
        <w:rPr>
          <w:i/>
        </w:rPr>
        <w:t xml:space="preserve">_______________________/Н.Б.Гришко </w:t>
      </w:r>
    </w:p>
    <w:p w:rsidR="00B308AB" w:rsidRDefault="00B308AB" w:rsidP="004D5BF7">
      <w:pPr>
        <w:spacing w:line="276" w:lineRule="auto"/>
        <w:ind w:firstLine="4536"/>
        <w:rPr>
          <w:i/>
          <w:szCs w:val="28"/>
        </w:rPr>
      </w:pPr>
    </w:p>
    <w:p w:rsidR="00095B4A" w:rsidRDefault="00095B4A" w:rsidP="004D5BF7">
      <w:pPr>
        <w:spacing w:line="276" w:lineRule="auto"/>
        <w:jc w:val="center"/>
        <w:rPr>
          <w:b/>
          <w:color w:val="000000"/>
          <w:szCs w:val="28"/>
        </w:rPr>
      </w:pPr>
    </w:p>
    <w:p w:rsidR="00095B4A" w:rsidRDefault="00095B4A" w:rsidP="004D5BF7">
      <w:pPr>
        <w:spacing w:line="276" w:lineRule="auto"/>
        <w:jc w:val="center"/>
        <w:rPr>
          <w:b/>
          <w:color w:val="000000"/>
          <w:szCs w:val="28"/>
        </w:rPr>
      </w:pPr>
    </w:p>
    <w:p w:rsidR="000265F3" w:rsidRPr="000265F3" w:rsidRDefault="000265F3" w:rsidP="004D5BF7">
      <w:pPr>
        <w:spacing w:line="276" w:lineRule="auto"/>
        <w:ind w:firstLine="0"/>
        <w:jc w:val="center"/>
        <w:rPr>
          <w:b/>
          <w:color w:val="000000"/>
          <w:szCs w:val="22"/>
        </w:rPr>
      </w:pPr>
      <w:r w:rsidRPr="000265F3">
        <w:rPr>
          <w:b/>
          <w:color w:val="000000"/>
          <w:szCs w:val="22"/>
        </w:rPr>
        <w:t>СОДЕРЖАНИЕ</w:t>
      </w:r>
    </w:p>
    <w:p w:rsidR="000265F3" w:rsidRPr="000265F3" w:rsidRDefault="000265F3" w:rsidP="004D5BF7">
      <w:pPr>
        <w:spacing w:line="276" w:lineRule="auto"/>
        <w:ind w:firstLine="0"/>
        <w:rPr>
          <w:b/>
          <w:color w:val="000000"/>
          <w:szCs w:val="22"/>
        </w:rPr>
      </w:pPr>
    </w:p>
    <w:tbl>
      <w:tblPr>
        <w:tblW w:w="0" w:type="auto"/>
        <w:tblInd w:w="98" w:type="dxa"/>
        <w:tblCellMar>
          <w:left w:w="10" w:type="dxa"/>
          <w:right w:w="10" w:type="dxa"/>
        </w:tblCellMar>
        <w:tblLook w:val="0000"/>
      </w:tblPr>
      <w:tblGrid>
        <w:gridCol w:w="669"/>
        <w:gridCol w:w="8536"/>
        <w:gridCol w:w="692"/>
      </w:tblGrid>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b/>
                <w:color w:val="000000"/>
                <w:sz w:val="24"/>
                <w:szCs w:val="22"/>
              </w:rPr>
              <w:t>1</w:t>
            </w:r>
          </w:p>
        </w:tc>
        <w:tc>
          <w:tcPr>
            <w:tcW w:w="8931" w:type="dxa"/>
            <w:shd w:val="clear" w:color="000000" w:fill="FFFFFF"/>
            <w:tcMar>
              <w:left w:w="108" w:type="dxa"/>
              <w:right w:w="108" w:type="dxa"/>
            </w:tcMar>
          </w:tcPr>
          <w:p w:rsidR="000265F3" w:rsidRPr="000265F3" w:rsidRDefault="000265F3" w:rsidP="004D5BF7">
            <w:pPr>
              <w:spacing w:line="276" w:lineRule="auto"/>
              <w:ind w:firstLine="0"/>
              <w:rPr>
                <w:b/>
                <w:color w:val="000000"/>
                <w:sz w:val="24"/>
                <w:szCs w:val="22"/>
              </w:rPr>
            </w:pPr>
            <w:r w:rsidRPr="000265F3">
              <w:rPr>
                <w:b/>
                <w:color w:val="000000"/>
                <w:sz w:val="24"/>
                <w:szCs w:val="22"/>
              </w:rPr>
              <w:t>Планируемые результаты обучения по дисциплине (модулю), соотнесенные с планируемыми результатами освоения образовательной программы</w:t>
            </w:r>
          </w:p>
          <w:p w:rsidR="000265F3" w:rsidRPr="000265F3" w:rsidRDefault="000265F3" w:rsidP="004D5BF7">
            <w:pPr>
              <w:spacing w:line="276" w:lineRule="auto"/>
              <w:ind w:firstLine="0"/>
              <w:rPr>
                <w:rFonts w:ascii="Calibri" w:hAnsi="Calibri"/>
                <w:sz w:val="22"/>
                <w:szCs w:val="22"/>
              </w:rPr>
            </w:pPr>
          </w:p>
        </w:tc>
        <w:tc>
          <w:tcPr>
            <w:tcW w:w="709" w:type="dxa"/>
            <w:shd w:val="clear" w:color="000000" w:fill="FFFFFF"/>
            <w:tcMar>
              <w:left w:w="108" w:type="dxa"/>
              <w:right w:w="108" w:type="dxa"/>
            </w:tcMar>
          </w:tcPr>
          <w:p w:rsidR="000265F3" w:rsidRPr="000265F3" w:rsidRDefault="000265F3" w:rsidP="004D5BF7">
            <w:pPr>
              <w:spacing w:line="276" w:lineRule="auto"/>
              <w:ind w:firstLine="0"/>
              <w:jc w:val="center"/>
              <w:rPr>
                <w:rFonts w:ascii="Calibri" w:hAnsi="Calibri"/>
                <w:sz w:val="22"/>
                <w:szCs w:val="22"/>
              </w:rPr>
            </w:pPr>
            <w:r w:rsidRPr="000265F3">
              <w:rPr>
                <w:b/>
                <w:color w:val="000000"/>
                <w:sz w:val="24"/>
                <w:szCs w:val="22"/>
              </w:rPr>
              <w:t>5</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b/>
                <w:color w:val="000000"/>
                <w:sz w:val="24"/>
                <w:szCs w:val="22"/>
              </w:rPr>
              <w:t>2</w:t>
            </w:r>
          </w:p>
        </w:tc>
        <w:tc>
          <w:tcPr>
            <w:tcW w:w="8931" w:type="dxa"/>
            <w:shd w:val="clear" w:color="000000" w:fill="FFFFFF"/>
            <w:tcMar>
              <w:left w:w="108" w:type="dxa"/>
              <w:right w:w="108" w:type="dxa"/>
            </w:tcMar>
          </w:tcPr>
          <w:p w:rsidR="000265F3" w:rsidRPr="000265F3" w:rsidRDefault="000265F3" w:rsidP="004D5BF7">
            <w:pPr>
              <w:spacing w:line="276" w:lineRule="auto"/>
              <w:ind w:firstLine="0"/>
              <w:rPr>
                <w:b/>
                <w:color w:val="000000"/>
                <w:sz w:val="24"/>
                <w:szCs w:val="22"/>
              </w:rPr>
            </w:pPr>
            <w:r w:rsidRPr="000265F3">
              <w:rPr>
                <w:b/>
                <w:color w:val="000000"/>
                <w:sz w:val="24"/>
                <w:szCs w:val="22"/>
              </w:rPr>
              <w:t xml:space="preserve">Место дисциплины в структуре </w:t>
            </w:r>
            <w:r w:rsidR="007E7674">
              <w:rPr>
                <w:b/>
                <w:color w:val="000000"/>
                <w:sz w:val="24"/>
                <w:szCs w:val="22"/>
              </w:rPr>
              <w:t>ОПОП ВО</w:t>
            </w:r>
          </w:p>
          <w:p w:rsidR="000265F3" w:rsidRPr="000265F3" w:rsidRDefault="000265F3" w:rsidP="004D5BF7">
            <w:pPr>
              <w:spacing w:line="276" w:lineRule="auto"/>
              <w:ind w:firstLine="0"/>
              <w:rPr>
                <w:rFonts w:ascii="Calibri" w:hAnsi="Calibri"/>
                <w:sz w:val="22"/>
                <w:szCs w:val="22"/>
              </w:rPr>
            </w:pPr>
          </w:p>
        </w:tc>
        <w:tc>
          <w:tcPr>
            <w:tcW w:w="709" w:type="dxa"/>
            <w:shd w:val="clear" w:color="000000" w:fill="FFFFFF"/>
            <w:tcMar>
              <w:left w:w="108" w:type="dxa"/>
              <w:right w:w="108" w:type="dxa"/>
            </w:tcMar>
          </w:tcPr>
          <w:p w:rsidR="000265F3" w:rsidRPr="000265F3" w:rsidRDefault="0095335C" w:rsidP="004D5BF7">
            <w:pPr>
              <w:spacing w:line="276" w:lineRule="auto"/>
              <w:ind w:firstLine="0"/>
              <w:jc w:val="center"/>
              <w:rPr>
                <w:rFonts w:ascii="Calibri" w:hAnsi="Calibri"/>
                <w:sz w:val="22"/>
                <w:szCs w:val="22"/>
              </w:rPr>
            </w:pPr>
            <w:r>
              <w:rPr>
                <w:b/>
                <w:color w:val="000000"/>
                <w:sz w:val="24"/>
                <w:szCs w:val="22"/>
              </w:rPr>
              <w:t>7</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b/>
                <w:color w:val="000000"/>
                <w:sz w:val="24"/>
                <w:szCs w:val="22"/>
              </w:rPr>
              <w:t>3</w:t>
            </w:r>
          </w:p>
        </w:tc>
        <w:tc>
          <w:tcPr>
            <w:tcW w:w="8931" w:type="dxa"/>
            <w:shd w:val="clear" w:color="000000" w:fill="FFFFFF"/>
            <w:tcMar>
              <w:left w:w="108" w:type="dxa"/>
              <w:right w:w="108" w:type="dxa"/>
            </w:tcMar>
          </w:tcPr>
          <w:p w:rsidR="000265F3" w:rsidRPr="000265F3" w:rsidRDefault="000265F3" w:rsidP="004D5BF7">
            <w:pPr>
              <w:spacing w:line="276" w:lineRule="auto"/>
              <w:ind w:firstLine="0"/>
              <w:rPr>
                <w:b/>
                <w:color w:val="000000"/>
                <w:sz w:val="24"/>
                <w:szCs w:val="22"/>
              </w:rPr>
            </w:pPr>
            <w:r w:rsidRPr="000265F3">
              <w:rPr>
                <w:b/>
                <w:color w:val="000000"/>
                <w:sz w:val="24"/>
                <w:szCs w:val="22"/>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вилам занятий) и на самостоятельную работу обучающихся</w:t>
            </w:r>
          </w:p>
          <w:p w:rsidR="000265F3" w:rsidRPr="000265F3" w:rsidRDefault="000265F3" w:rsidP="004D5BF7">
            <w:pPr>
              <w:spacing w:line="276" w:lineRule="auto"/>
              <w:ind w:firstLine="0"/>
              <w:rPr>
                <w:rFonts w:ascii="Calibri" w:hAnsi="Calibri"/>
                <w:sz w:val="22"/>
                <w:szCs w:val="22"/>
              </w:rPr>
            </w:pPr>
          </w:p>
        </w:tc>
        <w:tc>
          <w:tcPr>
            <w:tcW w:w="709" w:type="dxa"/>
            <w:shd w:val="clear" w:color="000000" w:fill="FFFFFF"/>
            <w:tcMar>
              <w:left w:w="108" w:type="dxa"/>
              <w:right w:w="108" w:type="dxa"/>
            </w:tcMar>
          </w:tcPr>
          <w:p w:rsidR="000265F3" w:rsidRPr="000265F3" w:rsidRDefault="0095335C" w:rsidP="004D5BF7">
            <w:pPr>
              <w:spacing w:line="276" w:lineRule="auto"/>
              <w:ind w:firstLine="0"/>
              <w:jc w:val="center"/>
              <w:rPr>
                <w:rFonts w:ascii="Calibri" w:hAnsi="Calibri"/>
                <w:sz w:val="22"/>
                <w:szCs w:val="22"/>
              </w:rPr>
            </w:pPr>
            <w:r>
              <w:rPr>
                <w:b/>
                <w:color w:val="000000"/>
                <w:sz w:val="24"/>
                <w:szCs w:val="22"/>
              </w:rPr>
              <w:t>8</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b/>
                <w:color w:val="000000"/>
                <w:sz w:val="24"/>
                <w:szCs w:val="22"/>
              </w:rPr>
              <w:t>4</w:t>
            </w:r>
          </w:p>
        </w:tc>
        <w:tc>
          <w:tcPr>
            <w:tcW w:w="8931" w:type="dxa"/>
            <w:shd w:val="clear" w:color="000000" w:fill="FFFFFF"/>
            <w:tcMar>
              <w:left w:w="108" w:type="dxa"/>
              <w:right w:w="108" w:type="dxa"/>
            </w:tcMar>
          </w:tcPr>
          <w:p w:rsidR="000265F3" w:rsidRPr="000265F3" w:rsidRDefault="000265F3" w:rsidP="004D5BF7">
            <w:pPr>
              <w:spacing w:line="276" w:lineRule="auto"/>
              <w:ind w:firstLine="0"/>
              <w:rPr>
                <w:rFonts w:ascii="Calibri" w:hAnsi="Calibri"/>
                <w:sz w:val="22"/>
                <w:szCs w:val="22"/>
              </w:rPr>
            </w:pPr>
            <w:r w:rsidRPr="000265F3">
              <w:rPr>
                <w:b/>
                <w:color w:val="000000"/>
                <w:sz w:val="24"/>
                <w:szCs w:val="22"/>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709" w:type="dxa"/>
            <w:shd w:val="clear" w:color="000000" w:fill="FFFFFF"/>
            <w:tcMar>
              <w:left w:w="108" w:type="dxa"/>
              <w:right w:w="108" w:type="dxa"/>
            </w:tcMar>
          </w:tcPr>
          <w:p w:rsidR="000265F3" w:rsidRPr="000265F3" w:rsidRDefault="0095335C" w:rsidP="004D5BF7">
            <w:pPr>
              <w:spacing w:line="276" w:lineRule="auto"/>
              <w:ind w:firstLine="0"/>
              <w:jc w:val="center"/>
              <w:rPr>
                <w:rFonts w:ascii="Calibri" w:hAnsi="Calibri"/>
                <w:sz w:val="22"/>
                <w:szCs w:val="22"/>
              </w:rPr>
            </w:pPr>
            <w:r>
              <w:rPr>
                <w:b/>
                <w:color w:val="000000"/>
                <w:sz w:val="24"/>
                <w:szCs w:val="22"/>
              </w:rPr>
              <w:t>9</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color w:val="000000"/>
                <w:sz w:val="24"/>
                <w:szCs w:val="22"/>
              </w:rPr>
              <w:t>4.1</w:t>
            </w:r>
          </w:p>
        </w:tc>
        <w:tc>
          <w:tcPr>
            <w:tcW w:w="8931" w:type="dxa"/>
            <w:shd w:val="clear" w:color="000000" w:fill="FFFFFF"/>
            <w:tcMar>
              <w:left w:w="108" w:type="dxa"/>
              <w:right w:w="108" w:type="dxa"/>
            </w:tcMar>
          </w:tcPr>
          <w:p w:rsidR="000265F3" w:rsidRPr="000265F3" w:rsidRDefault="000265F3" w:rsidP="004D5BF7">
            <w:pPr>
              <w:spacing w:line="276" w:lineRule="auto"/>
              <w:ind w:firstLine="0"/>
              <w:rPr>
                <w:rFonts w:ascii="Calibri" w:hAnsi="Calibri"/>
                <w:sz w:val="22"/>
                <w:szCs w:val="22"/>
              </w:rPr>
            </w:pPr>
            <w:r w:rsidRPr="000265F3">
              <w:rPr>
                <w:i/>
                <w:color w:val="000000"/>
                <w:sz w:val="24"/>
                <w:szCs w:val="22"/>
              </w:rPr>
              <w:t>Структура дисциплины</w:t>
            </w:r>
          </w:p>
        </w:tc>
        <w:tc>
          <w:tcPr>
            <w:tcW w:w="709" w:type="dxa"/>
            <w:shd w:val="clear" w:color="000000" w:fill="FFFFFF"/>
            <w:tcMar>
              <w:left w:w="108" w:type="dxa"/>
              <w:right w:w="108" w:type="dxa"/>
            </w:tcMar>
          </w:tcPr>
          <w:p w:rsidR="000265F3" w:rsidRPr="000265F3" w:rsidRDefault="0095335C" w:rsidP="004D5BF7">
            <w:pPr>
              <w:spacing w:line="276" w:lineRule="auto"/>
              <w:ind w:firstLine="0"/>
              <w:jc w:val="center"/>
              <w:rPr>
                <w:rFonts w:ascii="Calibri" w:hAnsi="Calibri"/>
                <w:sz w:val="22"/>
                <w:szCs w:val="22"/>
              </w:rPr>
            </w:pPr>
            <w:r>
              <w:rPr>
                <w:b/>
                <w:color w:val="000000"/>
                <w:sz w:val="24"/>
                <w:szCs w:val="22"/>
              </w:rPr>
              <w:t>9</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color w:val="000000"/>
                <w:sz w:val="24"/>
                <w:szCs w:val="22"/>
              </w:rPr>
              <w:t>4.2</w:t>
            </w:r>
          </w:p>
        </w:tc>
        <w:tc>
          <w:tcPr>
            <w:tcW w:w="8931" w:type="dxa"/>
            <w:shd w:val="clear" w:color="000000" w:fill="FFFFFF"/>
            <w:tcMar>
              <w:left w:w="108" w:type="dxa"/>
              <w:right w:w="108" w:type="dxa"/>
            </w:tcMar>
          </w:tcPr>
          <w:p w:rsidR="000265F3" w:rsidRPr="000265F3" w:rsidRDefault="000265F3" w:rsidP="004D5BF7">
            <w:pPr>
              <w:spacing w:line="276" w:lineRule="auto"/>
              <w:ind w:firstLine="0"/>
              <w:rPr>
                <w:rFonts w:ascii="Calibri" w:hAnsi="Calibri"/>
                <w:sz w:val="22"/>
                <w:szCs w:val="22"/>
              </w:rPr>
            </w:pPr>
            <w:r w:rsidRPr="000265F3">
              <w:rPr>
                <w:i/>
                <w:color w:val="000000"/>
                <w:sz w:val="24"/>
                <w:szCs w:val="22"/>
              </w:rPr>
              <w:t>Содержание дисциплины</w:t>
            </w:r>
          </w:p>
        </w:tc>
        <w:tc>
          <w:tcPr>
            <w:tcW w:w="709" w:type="dxa"/>
            <w:shd w:val="clear" w:color="000000" w:fill="FFFFFF"/>
            <w:tcMar>
              <w:left w:w="108" w:type="dxa"/>
              <w:right w:w="108" w:type="dxa"/>
            </w:tcMar>
          </w:tcPr>
          <w:p w:rsidR="000265F3" w:rsidRPr="000265F3" w:rsidRDefault="000265F3" w:rsidP="0095335C">
            <w:pPr>
              <w:spacing w:line="276" w:lineRule="auto"/>
              <w:ind w:firstLine="0"/>
              <w:jc w:val="center"/>
              <w:rPr>
                <w:rFonts w:ascii="Calibri" w:hAnsi="Calibri"/>
                <w:sz w:val="22"/>
                <w:szCs w:val="22"/>
              </w:rPr>
            </w:pPr>
            <w:r w:rsidRPr="000265F3">
              <w:rPr>
                <w:b/>
                <w:color w:val="000000"/>
                <w:sz w:val="24"/>
                <w:szCs w:val="22"/>
              </w:rPr>
              <w:t>1</w:t>
            </w:r>
            <w:r w:rsidR="00435E86">
              <w:rPr>
                <w:b/>
                <w:color w:val="000000"/>
                <w:sz w:val="24"/>
                <w:szCs w:val="22"/>
              </w:rPr>
              <w:t>2</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color w:val="000000"/>
                <w:sz w:val="24"/>
                <w:szCs w:val="22"/>
              </w:rPr>
              <w:t>4.3</w:t>
            </w:r>
          </w:p>
        </w:tc>
        <w:tc>
          <w:tcPr>
            <w:tcW w:w="8931" w:type="dxa"/>
            <w:shd w:val="clear" w:color="000000" w:fill="FFFFFF"/>
            <w:tcMar>
              <w:left w:w="108" w:type="dxa"/>
              <w:right w:w="108" w:type="dxa"/>
            </w:tcMar>
          </w:tcPr>
          <w:p w:rsidR="000265F3" w:rsidRPr="000265F3" w:rsidRDefault="000265F3" w:rsidP="004D5BF7">
            <w:pPr>
              <w:spacing w:line="276" w:lineRule="auto"/>
              <w:ind w:firstLine="0"/>
              <w:rPr>
                <w:rFonts w:ascii="Calibri" w:hAnsi="Calibri"/>
                <w:sz w:val="22"/>
                <w:szCs w:val="22"/>
              </w:rPr>
            </w:pPr>
            <w:r w:rsidRPr="000265F3">
              <w:rPr>
                <w:i/>
                <w:color w:val="000000"/>
                <w:sz w:val="24"/>
                <w:szCs w:val="22"/>
              </w:rPr>
              <w:t>План практических занятий</w:t>
            </w:r>
          </w:p>
        </w:tc>
        <w:tc>
          <w:tcPr>
            <w:tcW w:w="709" w:type="dxa"/>
            <w:shd w:val="clear" w:color="000000" w:fill="FFFFFF"/>
            <w:tcMar>
              <w:left w:w="108" w:type="dxa"/>
              <w:right w:w="108" w:type="dxa"/>
            </w:tcMar>
          </w:tcPr>
          <w:p w:rsidR="000265F3" w:rsidRPr="000265F3" w:rsidRDefault="000265F3" w:rsidP="0095335C">
            <w:pPr>
              <w:spacing w:line="276" w:lineRule="auto"/>
              <w:ind w:firstLine="0"/>
              <w:jc w:val="center"/>
              <w:rPr>
                <w:rFonts w:ascii="Calibri" w:hAnsi="Calibri"/>
                <w:sz w:val="22"/>
                <w:szCs w:val="22"/>
              </w:rPr>
            </w:pPr>
            <w:r w:rsidRPr="000265F3">
              <w:rPr>
                <w:b/>
                <w:color w:val="000000"/>
                <w:sz w:val="24"/>
                <w:szCs w:val="22"/>
              </w:rPr>
              <w:t>1</w:t>
            </w:r>
            <w:r w:rsidR="0095335C">
              <w:rPr>
                <w:b/>
                <w:color w:val="000000"/>
                <w:sz w:val="24"/>
                <w:szCs w:val="22"/>
              </w:rPr>
              <w:t>4</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color w:val="000000"/>
                <w:sz w:val="24"/>
                <w:szCs w:val="22"/>
              </w:rPr>
              <w:t>4.4</w:t>
            </w:r>
          </w:p>
        </w:tc>
        <w:tc>
          <w:tcPr>
            <w:tcW w:w="8931" w:type="dxa"/>
            <w:shd w:val="clear" w:color="000000" w:fill="FFFFFF"/>
            <w:tcMar>
              <w:left w:w="108" w:type="dxa"/>
              <w:right w:w="108" w:type="dxa"/>
            </w:tcMar>
          </w:tcPr>
          <w:p w:rsidR="000265F3" w:rsidRPr="000265F3" w:rsidRDefault="000265F3" w:rsidP="004D5BF7">
            <w:pPr>
              <w:spacing w:line="276" w:lineRule="auto"/>
              <w:ind w:firstLine="0"/>
              <w:rPr>
                <w:i/>
                <w:color w:val="000000"/>
                <w:sz w:val="24"/>
                <w:szCs w:val="22"/>
              </w:rPr>
            </w:pPr>
            <w:r w:rsidRPr="000265F3">
              <w:rPr>
                <w:i/>
                <w:color w:val="000000"/>
                <w:sz w:val="24"/>
                <w:szCs w:val="22"/>
              </w:rPr>
              <w:t>Лабораторные занятия</w:t>
            </w:r>
          </w:p>
          <w:p w:rsidR="000265F3" w:rsidRPr="000265F3" w:rsidRDefault="000265F3" w:rsidP="004D5BF7">
            <w:pPr>
              <w:spacing w:line="276" w:lineRule="auto"/>
              <w:ind w:firstLine="0"/>
              <w:rPr>
                <w:rFonts w:ascii="Calibri" w:hAnsi="Calibri"/>
                <w:sz w:val="22"/>
                <w:szCs w:val="22"/>
              </w:rPr>
            </w:pPr>
          </w:p>
        </w:tc>
        <w:tc>
          <w:tcPr>
            <w:tcW w:w="709" w:type="dxa"/>
            <w:shd w:val="clear" w:color="000000" w:fill="FFFFFF"/>
            <w:tcMar>
              <w:left w:w="108" w:type="dxa"/>
              <w:right w:w="108" w:type="dxa"/>
            </w:tcMar>
          </w:tcPr>
          <w:p w:rsidR="000265F3" w:rsidRPr="000265F3" w:rsidRDefault="000265F3" w:rsidP="006C3686">
            <w:pPr>
              <w:spacing w:line="276" w:lineRule="auto"/>
              <w:ind w:firstLine="0"/>
              <w:jc w:val="center"/>
              <w:rPr>
                <w:rFonts w:ascii="Calibri" w:hAnsi="Calibri"/>
                <w:sz w:val="22"/>
                <w:szCs w:val="22"/>
              </w:rPr>
            </w:pPr>
            <w:r w:rsidRPr="000265F3">
              <w:rPr>
                <w:b/>
                <w:color w:val="000000"/>
                <w:sz w:val="24"/>
                <w:szCs w:val="22"/>
              </w:rPr>
              <w:t>2</w:t>
            </w:r>
            <w:r w:rsidR="006C3686">
              <w:rPr>
                <w:b/>
                <w:color w:val="000000"/>
                <w:sz w:val="24"/>
                <w:szCs w:val="22"/>
              </w:rPr>
              <w:t>1</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b/>
                <w:color w:val="000000"/>
                <w:sz w:val="24"/>
                <w:szCs w:val="22"/>
              </w:rPr>
              <w:t>5</w:t>
            </w:r>
          </w:p>
        </w:tc>
        <w:tc>
          <w:tcPr>
            <w:tcW w:w="8931" w:type="dxa"/>
            <w:shd w:val="clear" w:color="000000" w:fill="FFFFFF"/>
            <w:tcMar>
              <w:left w:w="108" w:type="dxa"/>
              <w:right w:w="108" w:type="dxa"/>
            </w:tcMar>
          </w:tcPr>
          <w:p w:rsidR="000265F3" w:rsidRPr="000265F3" w:rsidRDefault="000265F3" w:rsidP="004D5BF7">
            <w:pPr>
              <w:spacing w:line="276" w:lineRule="auto"/>
              <w:ind w:firstLine="0"/>
              <w:rPr>
                <w:rFonts w:ascii="Calibri" w:hAnsi="Calibri"/>
                <w:sz w:val="22"/>
                <w:szCs w:val="22"/>
              </w:rPr>
            </w:pPr>
            <w:r w:rsidRPr="000265F3">
              <w:rPr>
                <w:b/>
                <w:color w:val="000000"/>
                <w:sz w:val="24"/>
                <w:szCs w:val="22"/>
              </w:rPr>
              <w:t>Перечень учебно-методического обеспечения для самостоятельной работы обучающихся по дисциплине (модулю)</w:t>
            </w:r>
          </w:p>
        </w:tc>
        <w:tc>
          <w:tcPr>
            <w:tcW w:w="709" w:type="dxa"/>
            <w:shd w:val="clear" w:color="000000" w:fill="FFFFFF"/>
            <w:tcMar>
              <w:left w:w="108" w:type="dxa"/>
              <w:right w:w="108" w:type="dxa"/>
            </w:tcMar>
          </w:tcPr>
          <w:p w:rsidR="000265F3" w:rsidRPr="000265F3" w:rsidRDefault="000265F3" w:rsidP="00435E86">
            <w:pPr>
              <w:spacing w:line="276" w:lineRule="auto"/>
              <w:ind w:firstLine="0"/>
              <w:jc w:val="center"/>
              <w:rPr>
                <w:rFonts w:ascii="Calibri" w:hAnsi="Calibri"/>
                <w:sz w:val="22"/>
                <w:szCs w:val="22"/>
              </w:rPr>
            </w:pPr>
            <w:r w:rsidRPr="000265F3">
              <w:rPr>
                <w:b/>
                <w:color w:val="000000"/>
                <w:sz w:val="24"/>
                <w:szCs w:val="22"/>
              </w:rPr>
              <w:t>2</w:t>
            </w:r>
            <w:r w:rsidR="00435E86">
              <w:rPr>
                <w:b/>
                <w:color w:val="000000"/>
                <w:sz w:val="24"/>
                <w:szCs w:val="22"/>
              </w:rPr>
              <w:t>2</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color w:val="000000"/>
                <w:sz w:val="24"/>
                <w:szCs w:val="22"/>
              </w:rPr>
              <w:t>5.1</w:t>
            </w:r>
          </w:p>
        </w:tc>
        <w:tc>
          <w:tcPr>
            <w:tcW w:w="8931" w:type="dxa"/>
            <w:shd w:val="clear" w:color="000000" w:fill="FFFFFF"/>
            <w:tcMar>
              <w:left w:w="108" w:type="dxa"/>
              <w:right w:w="108" w:type="dxa"/>
            </w:tcMar>
          </w:tcPr>
          <w:p w:rsidR="000265F3" w:rsidRPr="000265F3" w:rsidRDefault="000265F3" w:rsidP="004D5BF7">
            <w:pPr>
              <w:spacing w:line="276" w:lineRule="auto"/>
              <w:ind w:firstLine="0"/>
              <w:rPr>
                <w:rFonts w:ascii="Calibri" w:hAnsi="Calibri"/>
                <w:sz w:val="22"/>
                <w:szCs w:val="22"/>
              </w:rPr>
            </w:pPr>
            <w:r w:rsidRPr="000265F3">
              <w:rPr>
                <w:i/>
                <w:color w:val="000000"/>
                <w:sz w:val="24"/>
                <w:szCs w:val="22"/>
              </w:rPr>
              <w:t>Перечень учебно-методического обеспечения для СМР к разделу 1</w:t>
            </w:r>
          </w:p>
        </w:tc>
        <w:tc>
          <w:tcPr>
            <w:tcW w:w="709" w:type="dxa"/>
            <w:shd w:val="clear" w:color="000000" w:fill="FFFFFF"/>
            <w:tcMar>
              <w:left w:w="108" w:type="dxa"/>
              <w:right w:w="108" w:type="dxa"/>
            </w:tcMar>
          </w:tcPr>
          <w:p w:rsidR="000265F3" w:rsidRPr="000265F3" w:rsidRDefault="000265F3" w:rsidP="006C3686">
            <w:pPr>
              <w:spacing w:line="276" w:lineRule="auto"/>
              <w:ind w:firstLine="0"/>
              <w:jc w:val="center"/>
              <w:rPr>
                <w:rFonts w:ascii="Calibri" w:hAnsi="Calibri"/>
                <w:sz w:val="22"/>
                <w:szCs w:val="22"/>
              </w:rPr>
            </w:pPr>
            <w:r w:rsidRPr="000265F3">
              <w:rPr>
                <w:b/>
                <w:color w:val="000000"/>
                <w:sz w:val="24"/>
                <w:szCs w:val="22"/>
              </w:rPr>
              <w:t>2</w:t>
            </w:r>
            <w:r w:rsidR="00435E86">
              <w:rPr>
                <w:b/>
                <w:color w:val="000000"/>
                <w:sz w:val="24"/>
                <w:szCs w:val="22"/>
              </w:rPr>
              <w:t>2</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color w:val="000000"/>
                <w:sz w:val="24"/>
                <w:szCs w:val="22"/>
              </w:rPr>
              <w:t>5.2</w:t>
            </w:r>
          </w:p>
        </w:tc>
        <w:tc>
          <w:tcPr>
            <w:tcW w:w="8931" w:type="dxa"/>
            <w:shd w:val="clear" w:color="000000" w:fill="FFFFFF"/>
            <w:tcMar>
              <w:left w:w="108" w:type="dxa"/>
              <w:right w:w="108" w:type="dxa"/>
            </w:tcMar>
          </w:tcPr>
          <w:p w:rsidR="000265F3" w:rsidRPr="000265F3" w:rsidRDefault="000265F3" w:rsidP="004D5BF7">
            <w:pPr>
              <w:spacing w:line="276" w:lineRule="auto"/>
              <w:ind w:firstLine="0"/>
              <w:rPr>
                <w:rFonts w:ascii="Calibri" w:hAnsi="Calibri"/>
                <w:sz w:val="22"/>
                <w:szCs w:val="22"/>
              </w:rPr>
            </w:pPr>
            <w:r w:rsidRPr="000265F3">
              <w:rPr>
                <w:i/>
                <w:color w:val="000000"/>
                <w:sz w:val="24"/>
                <w:szCs w:val="22"/>
              </w:rPr>
              <w:t>Перечень учебно-методического обеспечения для СМР к разделу 2</w:t>
            </w:r>
          </w:p>
        </w:tc>
        <w:tc>
          <w:tcPr>
            <w:tcW w:w="709" w:type="dxa"/>
            <w:shd w:val="clear" w:color="000000" w:fill="FFFFFF"/>
            <w:tcMar>
              <w:left w:w="108" w:type="dxa"/>
              <w:right w:w="108" w:type="dxa"/>
            </w:tcMar>
          </w:tcPr>
          <w:p w:rsidR="000265F3" w:rsidRPr="000265F3" w:rsidRDefault="000265F3" w:rsidP="006C3686">
            <w:pPr>
              <w:spacing w:line="276" w:lineRule="auto"/>
              <w:ind w:firstLine="0"/>
              <w:jc w:val="center"/>
              <w:rPr>
                <w:rFonts w:ascii="Calibri" w:hAnsi="Calibri"/>
                <w:sz w:val="22"/>
                <w:szCs w:val="22"/>
              </w:rPr>
            </w:pPr>
            <w:r w:rsidRPr="000265F3">
              <w:rPr>
                <w:b/>
                <w:color w:val="000000"/>
                <w:sz w:val="24"/>
                <w:szCs w:val="22"/>
              </w:rPr>
              <w:t>2</w:t>
            </w:r>
            <w:r w:rsidR="006C3686">
              <w:rPr>
                <w:b/>
                <w:color w:val="000000"/>
                <w:sz w:val="24"/>
                <w:szCs w:val="22"/>
              </w:rPr>
              <w:t>3</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color w:val="000000"/>
                <w:sz w:val="24"/>
                <w:szCs w:val="22"/>
              </w:rPr>
              <w:t>5.3</w:t>
            </w:r>
          </w:p>
        </w:tc>
        <w:tc>
          <w:tcPr>
            <w:tcW w:w="8931" w:type="dxa"/>
            <w:shd w:val="clear" w:color="000000" w:fill="FFFFFF"/>
            <w:tcMar>
              <w:left w:w="108" w:type="dxa"/>
              <w:right w:w="108" w:type="dxa"/>
            </w:tcMar>
          </w:tcPr>
          <w:p w:rsidR="000265F3" w:rsidRPr="000265F3" w:rsidRDefault="000265F3" w:rsidP="004D5BF7">
            <w:pPr>
              <w:spacing w:line="276" w:lineRule="auto"/>
              <w:ind w:firstLine="0"/>
              <w:rPr>
                <w:i/>
                <w:color w:val="000000"/>
                <w:sz w:val="24"/>
                <w:szCs w:val="22"/>
              </w:rPr>
            </w:pPr>
            <w:r w:rsidRPr="000265F3">
              <w:rPr>
                <w:i/>
                <w:color w:val="000000"/>
                <w:sz w:val="24"/>
                <w:szCs w:val="22"/>
              </w:rPr>
              <w:t>Основные термины и понятия</w:t>
            </w:r>
          </w:p>
          <w:p w:rsidR="000265F3" w:rsidRPr="000265F3" w:rsidRDefault="000265F3" w:rsidP="004D5BF7">
            <w:pPr>
              <w:spacing w:line="276" w:lineRule="auto"/>
              <w:ind w:firstLine="0"/>
              <w:rPr>
                <w:rFonts w:ascii="Calibri" w:hAnsi="Calibri"/>
                <w:sz w:val="22"/>
                <w:szCs w:val="22"/>
              </w:rPr>
            </w:pPr>
          </w:p>
        </w:tc>
        <w:tc>
          <w:tcPr>
            <w:tcW w:w="709" w:type="dxa"/>
            <w:shd w:val="clear" w:color="000000" w:fill="FFFFFF"/>
            <w:tcMar>
              <w:left w:w="108" w:type="dxa"/>
              <w:right w:w="108" w:type="dxa"/>
            </w:tcMar>
          </w:tcPr>
          <w:p w:rsidR="000265F3" w:rsidRPr="000265F3" w:rsidRDefault="000265F3" w:rsidP="006C3686">
            <w:pPr>
              <w:spacing w:line="276" w:lineRule="auto"/>
              <w:ind w:firstLine="0"/>
              <w:jc w:val="center"/>
              <w:rPr>
                <w:rFonts w:ascii="Calibri" w:hAnsi="Calibri"/>
                <w:sz w:val="22"/>
                <w:szCs w:val="22"/>
              </w:rPr>
            </w:pPr>
            <w:r w:rsidRPr="000265F3">
              <w:rPr>
                <w:b/>
                <w:color w:val="000000"/>
                <w:sz w:val="24"/>
                <w:szCs w:val="22"/>
              </w:rPr>
              <w:t>2</w:t>
            </w:r>
            <w:r w:rsidR="006C3686">
              <w:rPr>
                <w:b/>
                <w:color w:val="000000"/>
                <w:sz w:val="24"/>
                <w:szCs w:val="22"/>
              </w:rPr>
              <w:t>5</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b/>
                <w:color w:val="000000"/>
                <w:sz w:val="24"/>
                <w:szCs w:val="22"/>
              </w:rPr>
              <w:t>6</w:t>
            </w:r>
          </w:p>
        </w:tc>
        <w:tc>
          <w:tcPr>
            <w:tcW w:w="8931" w:type="dxa"/>
            <w:shd w:val="clear" w:color="000000" w:fill="FFFFFF"/>
            <w:tcMar>
              <w:left w:w="108" w:type="dxa"/>
              <w:right w:w="108" w:type="dxa"/>
            </w:tcMar>
          </w:tcPr>
          <w:p w:rsidR="000265F3" w:rsidRPr="000265F3" w:rsidRDefault="000265F3" w:rsidP="004D5BF7">
            <w:pPr>
              <w:spacing w:line="276" w:lineRule="auto"/>
              <w:ind w:firstLine="0"/>
              <w:rPr>
                <w:b/>
                <w:color w:val="000000"/>
                <w:sz w:val="24"/>
                <w:szCs w:val="22"/>
              </w:rPr>
            </w:pPr>
            <w:r w:rsidRPr="000265F3">
              <w:rPr>
                <w:b/>
                <w:color w:val="000000"/>
                <w:sz w:val="24"/>
                <w:szCs w:val="22"/>
              </w:rPr>
              <w:t>Фонд оценочных средств для проведения промежуточной аттестации обучающихся по дисциплине (модулю)</w:t>
            </w:r>
          </w:p>
          <w:p w:rsidR="000265F3" w:rsidRPr="000265F3" w:rsidRDefault="000265F3" w:rsidP="004D5BF7">
            <w:pPr>
              <w:spacing w:line="276" w:lineRule="auto"/>
              <w:ind w:firstLine="0"/>
              <w:rPr>
                <w:rFonts w:ascii="Calibri" w:hAnsi="Calibri"/>
                <w:sz w:val="22"/>
                <w:szCs w:val="22"/>
              </w:rPr>
            </w:pPr>
          </w:p>
        </w:tc>
        <w:tc>
          <w:tcPr>
            <w:tcW w:w="709" w:type="dxa"/>
            <w:shd w:val="clear" w:color="000000" w:fill="FFFFFF"/>
            <w:tcMar>
              <w:left w:w="108" w:type="dxa"/>
              <w:right w:w="108" w:type="dxa"/>
            </w:tcMar>
          </w:tcPr>
          <w:p w:rsidR="000265F3" w:rsidRPr="000265F3" w:rsidRDefault="0095335C" w:rsidP="006C3686">
            <w:pPr>
              <w:spacing w:line="276" w:lineRule="auto"/>
              <w:ind w:firstLine="0"/>
              <w:jc w:val="center"/>
              <w:rPr>
                <w:rFonts w:ascii="Calibri" w:hAnsi="Calibri"/>
                <w:sz w:val="22"/>
                <w:szCs w:val="22"/>
              </w:rPr>
            </w:pPr>
            <w:r>
              <w:rPr>
                <w:b/>
                <w:color w:val="000000"/>
                <w:sz w:val="24"/>
                <w:szCs w:val="22"/>
              </w:rPr>
              <w:t>3</w:t>
            </w:r>
            <w:r w:rsidR="006C3686">
              <w:rPr>
                <w:b/>
                <w:color w:val="000000"/>
                <w:sz w:val="24"/>
                <w:szCs w:val="22"/>
              </w:rPr>
              <w:t>2</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b/>
                <w:color w:val="000000"/>
                <w:sz w:val="24"/>
                <w:szCs w:val="22"/>
              </w:rPr>
              <w:t>7</w:t>
            </w:r>
          </w:p>
        </w:tc>
        <w:tc>
          <w:tcPr>
            <w:tcW w:w="8931" w:type="dxa"/>
            <w:shd w:val="clear" w:color="000000" w:fill="FFFFFF"/>
            <w:tcMar>
              <w:left w:w="108" w:type="dxa"/>
              <w:right w:w="108" w:type="dxa"/>
            </w:tcMar>
          </w:tcPr>
          <w:p w:rsidR="000265F3" w:rsidRPr="000265F3" w:rsidRDefault="000265F3" w:rsidP="004D5BF7">
            <w:pPr>
              <w:spacing w:line="276" w:lineRule="auto"/>
              <w:ind w:firstLine="0"/>
              <w:rPr>
                <w:rFonts w:ascii="Calibri" w:hAnsi="Calibri"/>
                <w:sz w:val="22"/>
                <w:szCs w:val="22"/>
              </w:rPr>
            </w:pPr>
            <w:r w:rsidRPr="000265F3">
              <w:rPr>
                <w:b/>
                <w:color w:val="000000"/>
                <w:sz w:val="24"/>
                <w:szCs w:val="22"/>
              </w:rPr>
              <w:t>Основная и дополнительная литература, необходимая для освоения дисциплины (модуля)</w:t>
            </w:r>
          </w:p>
        </w:tc>
        <w:tc>
          <w:tcPr>
            <w:tcW w:w="709" w:type="dxa"/>
            <w:shd w:val="clear" w:color="000000" w:fill="FFFFFF"/>
            <w:tcMar>
              <w:left w:w="108" w:type="dxa"/>
              <w:right w:w="108" w:type="dxa"/>
            </w:tcMar>
          </w:tcPr>
          <w:p w:rsidR="000265F3" w:rsidRPr="000265F3" w:rsidRDefault="0095335C" w:rsidP="006C3686">
            <w:pPr>
              <w:spacing w:line="276" w:lineRule="auto"/>
              <w:ind w:firstLine="0"/>
              <w:jc w:val="center"/>
              <w:rPr>
                <w:rFonts w:ascii="Calibri" w:hAnsi="Calibri"/>
                <w:sz w:val="22"/>
                <w:szCs w:val="22"/>
              </w:rPr>
            </w:pPr>
            <w:r>
              <w:rPr>
                <w:b/>
                <w:color w:val="000000"/>
                <w:sz w:val="24"/>
                <w:szCs w:val="22"/>
              </w:rPr>
              <w:t>3</w:t>
            </w:r>
            <w:r w:rsidR="006C3686">
              <w:rPr>
                <w:b/>
                <w:color w:val="000000"/>
                <w:sz w:val="24"/>
                <w:szCs w:val="22"/>
              </w:rPr>
              <w:t>2</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color w:val="000000"/>
                <w:sz w:val="24"/>
                <w:szCs w:val="22"/>
              </w:rPr>
              <w:t>7.1</w:t>
            </w:r>
          </w:p>
        </w:tc>
        <w:tc>
          <w:tcPr>
            <w:tcW w:w="8931" w:type="dxa"/>
            <w:shd w:val="clear" w:color="000000" w:fill="FFFFFF"/>
            <w:tcMar>
              <w:left w:w="108" w:type="dxa"/>
              <w:right w:w="108" w:type="dxa"/>
            </w:tcMar>
          </w:tcPr>
          <w:p w:rsidR="000265F3" w:rsidRPr="000265F3" w:rsidRDefault="000265F3" w:rsidP="004D5BF7">
            <w:pPr>
              <w:spacing w:line="276" w:lineRule="auto"/>
              <w:ind w:firstLine="0"/>
              <w:rPr>
                <w:rFonts w:ascii="Calibri" w:hAnsi="Calibri"/>
                <w:sz w:val="22"/>
                <w:szCs w:val="22"/>
              </w:rPr>
            </w:pPr>
            <w:r w:rsidRPr="000265F3">
              <w:rPr>
                <w:i/>
                <w:color w:val="000000"/>
                <w:sz w:val="24"/>
                <w:szCs w:val="22"/>
              </w:rPr>
              <w:t>Основная литература</w:t>
            </w:r>
          </w:p>
        </w:tc>
        <w:tc>
          <w:tcPr>
            <w:tcW w:w="709" w:type="dxa"/>
            <w:shd w:val="clear" w:color="000000" w:fill="FFFFFF"/>
            <w:tcMar>
              <w:left w:w="108" w:type="dxa"/>
              <w:right w:w="108" w:type="dxa"/>
            </w:tcMar>
          </w:tcPr>
          <w:p w:rsidR="000265F3" w:rsidRPr="000265F3" w:rsidRDefault="0095335C" w:rsidP="006C3686">
            <w:pPr>
              <w:spacing w:line="276" w:lineRule="auto"/>
              <w:ind w:firstLine="0"/>
              <w:jc w:val="center"/>
              <w:rPr>
                <w:rFonts w:ascii="Calibri" w:hAnsi="Calibri"/>
                <w:sz w:val="22"/>
                <w:szCs w:val="22"/>
              </w:rPr>
            </w:pPr>
            <w:r>
              <w:rPr>
                <w:b/>
                <w:color w:val="000000"/>
                <w:sz w:val="24"/>
                <w:szCs w:val="22"/>
              </w:rPr>
              <w:t>3</w:t>
            </w:r>
            <w:r w:rsidR="006C3686">
              <w:rPr>
                <w:b/>
                <w:color w:val="000000"/>
                <w:sz w:val="24"/>
                <w:szCs w:val="22"/>
              </w:rPr>
              <w:t>2</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color w:val="000000"/>
                <w:sz w:val="24"/>
                <w:szCs w:val="22"/>
              </w:rPr>
              <w:t>7.2</w:t>
            </w:r>
          </w:p>
        </w:tc>
        <w:tc>
          <w:tcPr>
            <w:tcW w:w="8931" w:type="dxa"/>
            <w:shd w:val="clear" w:color="000000" w:fill="FFFFFF"/>
            <w:tcMar>
              <w:left w:w="108" w:type="dxa"/>
              <w:right w:w="108" w:type="dxa"/>
            </w:tcMar>
          </w:tcPr>
          <w:p w:rsidR="000265F3" w:rsidRPr="000265F3" w:rsidRDefault="000265F3" w:rsidP="004D5BF7">
            <w:pPr>
              <w:spacing w:line="276" w:lineRule="auto"/>
              <w:ind w:firstLine="0"/>
              <w:rPr>
                <w:rFonts w:ascii="Calibri" w:hAnsi="Calibri"/>
                <w:sz w:val="22"/>
                <w:szCs w:val="22"/>
              </w:rPr>
            </w:pPr>
            <w:r w:rsidRPr="000265F3">
              <w:rPr>
                <w:i/>
                <w:color w:val="000000"/>
                <w:sz w:val="24"/>
                <w:szCs w:val="22"/>
              </w:rPr>
              <w:t>Дополнительная литература</w:t>
            </w:r>
          </w:p>
        </w:tc>
        <w:tc>
          <w:tcPr>
            <w:tcW w:w="709" w:type="dxa"/>
            <w:shd w:val="clear" w:color="000000" w:fill="FFFFFF"/>
            <w:tcMar>
              <w:left w:w="108" w:type="dxa"/>
              <w:right w:w="108" w:type="dxa"/>
            </w:tcMar>
          </w:tcPr>
          <w:p w:rsidR="000265F3" w:rsidRPr="000265F3" w:rsidRDefault="0095335C" w:rsidP="006C3686">
            <w:pPr>
              <w:spacing w:line="276" w:lineRule="auto"/>
              <w:ind w:firstLine="0"/>
              <w:jc w:val="center"/>
              <w:rPr>
                <w:rFonts w:ascii="Calibri" w:hAnsi="Calibri"/>
                <w:sz w:val="22"/>
                <w:szCs w:val="22"/>
              </w:rPr>
            </w:pPr>
            <w:r>
              <w:rPr>
                <w:b/>
                <w:color w:val="000000"/>
                <w:sz w:val="24"/>
                <w:szCs w:val="22"/>
              </w:rPr>
              <w:t>3</w:t>
            </w:r>
            <w:r w:rsidR="006C3686">
              <w:rPr>
                <w:b/>
                <w:color w:val="000000"/>
                <w:sz w:val="24"/>
                <w:szCs w:val="22"/>
              </w:rPr>
              <w:t>2</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color w:val="000000"/>
                <w:sz w:val="24"/>
                <w:szCs w:val="22"/>
              </w:rPr>
              <w:t>7.3</w:t>
            </w:r>
          </w:p>
        </w:tc>
        <w:tc>
          <w:tcPr>
            <w:tcW w:w="8931" w:type="dxa"/>
            <w:shd w:val="clear" w:color="000000" w:fill="FFFFFF"/>
            <w:tcMar>
              <w:left w:w="108" w:type="dxa"/>
              <w:right w:w="108" w:type="dxa"/>
            </w:tcMar>
          </w:tcPr>
          <w:p w:rsidR="000265F3" w:rsidRPr="000265F3" w:rsidRDefault="000265F3" w:rsidP="004D5BF7">
            <w:pPr>
              <w:spacing w:line="276" w:lineRule="auto"/>
              <w:ind w:firstLine="0"/>
              <w:rPr>
                <w:rFonts w:ascii="Calibri" w:hAnsi="Calibri"/>
                <w:sz w:val="22"/>
                <w:szCs w:val="22"/>
              </w:rPr>
            </w:pPr>
            <w:r w:rsidRPr="000265F3">
              <w:rPr>
                <w:i/>
                <w:color w:val="000000"/>
                <w:sz w:val="24"/>
                <w:szCs w:val="22"/>
              </w:rPr>
              <w:t>Нормативно-правовые акты, материалы судебной практики</w:t>
            </w:r>
          </w:p>
        </w:tc>
        <w:tc>
          <w:tcPr>
            <w:tcW w:w="709" w:type="dxa"/>
            <w:shd w:val="clear" w:color="000000" w:fill="FFFFFF"/>
            <w:tcMar>
              <w:left w:w="108" w:type="dxa"/>
              <w:right w:w="108" w:type="dxa"/>
            </w:tcMar>
          </w:tcPr>
          <w:p w:rsidR="000265F3" w:rsidRPr="000265F3" w:rsidRDefault="006C3686" w:rsidP="006C3686">
            <w:pPr>
              <w:spacing w:line="276" w:lineRule="auto"/>
              <w:ind w:firstLine="0"/>
              <w:jc w:val="center"/>
              <w:rPr>
                <w:rFonts w:ascii="Calibri" w:hAnsi="Calibri"/>
                <w:sz w:val="22"/>
                <w:szCs w:val="22"/>
              </w:rPr>
            </w:pPr>
            <w:r>
              <w:rPr>
                <w:b/>
                <w:color w:val="000000"/>
                <w:sz w:val="24"/>
                <w:szCs w:val="22"/>
              </w:rPr>
              <w:t>33</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color w:val="000000"/>
                <w:sz w:val="24"/>
                <w:szCs w:val="22"/>
              </w:rPr>
              <w:t>7.4</w:t>
            </w:r>
          </w:p>
        </w:tc>
        <w:tc>
          <w:tcPr>
            <w:tcW w:w="8931" w:type="dxa"/>
            <w:shd w:val="clear" w:color="000000" w:fill="FFFFFF"/>
            <w:tcMar>
              <w:left w:w="108" w:type="dxa"/>
              <w:right w:w="108" w:type="dxa"/>
            </w:tcMar>
          </w:tcPr>
          <w:p w:rsidR="000265F3" w:rsidRPr="000265F3" w:rsidRDefault="000265F3" w:rsidP="004D5BF7">
            <w:pPr>
              <w:spacing w:line="276" w:lineRule="auto"/>
              <w:ind w:firstLine="0"/>
              <w:rPr>
                <w:i/>
                <w:color w:val="000000"/>
                <w:sz w:val="24"/>
                <w:szCs w:val="22"/>
              </w:rPr>
            </w:pPr>
            <w:r w:rsidRPr="000265F3">
              <w:rPr>
                <w:i/>
                <w:color w:val="000000"/>
                <w:sz w:val="24"/>
                <w:szCs w:val="22"/>
              </w:rPr>
              <w:t>Периодические издания</w:t>
            </w:r>
          </w:p>
          <w:p w:rsidR="000265F3" w:rsidRPr="000265F3" w:rsidRDefault="000265F3" w:rsidP="004D5BF7">
            <w:pPr>
              <w:spacing w:line="276" w:lineRule="auto"/>
              <w:ind w:firstLine="0"/>
              <w:rPr>
                <w:rFonts w:ascii="Calibri" w:hAnsi="Calibri"/>
                <w:sz w:val="22"/>
                <w:szCs w:val="22"/>
              </w:rPr>
            </w:pPr>
          </w:p>
        </w:tc>
        <w:tc>
          <w:tcPr>
            <w:tcW w:w="709" w:type="dxa"/>
            <w:shd w:val="clear" w:color="000000" w:fill="FFFFFF"/>
            <w:tcMar>
              <w:left w:w="108" w:type="dxa"/>
              <w:right w:w="108" w:type="dxa"/>
            </w:tcMar>
          </w:tcPr>
          <w:p w:rsidR="000265F3" w:rsidRPr="000265F3" w:rsidRDefault="0095335C" w:rsidP="006C3686">
            <w:pPr>
              <w:spacing w:line="276" w:lineRule="auto"/>
              <w:ind w:firstLine="0"/>
              <w:jc w:val="center"/>
              <w:rPr>
                <w:rFonts w:ascii="Calibri" w:hAnsi="Calibri"/>
                <w:sz w:val="22"/>
                <w:szCs w:val="22"/>
              </w:rPr>
            </w:pPr>
            <w:r>
              <w:rPr>
                <w:b/>
                <w:color w:val="000000"/>
                <w:sz w:val="24"/>
                <w:szCs w:val="22"/>
              </w:rPr>
              <w:t>3</w:t>
            </w:r>
            <w:r w:rsidR="006C3686">
              <w:rPr>
                <w:b/>
                <w:color w:val="000000"/>
                <w:sz w:val="24"/>
                <w:szCs w:val="22"/>
              </w:rPr>
              <w:t>4</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b/>
                <w:color w:val="000000"/>
                <w:sz w:val="24"/>
                <w:szCs w:val="22"/>
              </w:rPr>
              <w:t>8</w:t>
            </w:r>
          </w:p>
        </w:tc>
        <w:tc>
          <w:tcPr>
            <w:tcW w:w="8931" w:type="dxa"/>
            <w:shd w:val="clear" w:color="000000" w:fill="FFFFFF"/>
            <w:tcMar>
              <w:left w:w="108" w:type="dxa"/>
              <w:right w:w="108" w:type="dxa"/>
            </w:tcMar>
          </w:tcPr>
          <w:p w:rsidR="000265F3" w:rsidRPr="000265F3" w:rsidRDefault="000265F3" w:rsidP="004D5BF7">
            <w:pPr>
              <w:spacing w:line="276" w:lineRule="auto"/>
              <w:ind w:firstLine="0"/>
              <w:rPr>
                <w:b/>
                <w:color w:val="000000"/>
                <w:sz w:val="24"/>
                <w:szCs w:val="22"/>
              </w:rPr>
            </w:pPr>
            <w:r w:rsidRPr="000265F3">
              <w:rPr>
                <w:b/>
                <w:color w:val="000000"/>
                <w:sz w:val="24"/>
                <w:szCs w:val="22"/>
              </w:rPr>
              <w:t>Ресурсы информационно-телекоммуникационной сети «Интернет», необходимые для освоения дисциплины (модуля)</w:t>
            </w:r>
          </w:p>
          <w:p w:rsidR="000265F3" w:rsidRPr="000265F3" w:rsidRDefault="000265F3" w:rsidP="004D5BF7">
            <w:pPr>
              <w:spacing w:line="276" w:lineRule="auto"/>
              <w:ind w:firstLine="0"/>
              <w:rPr>
                <w:rFonts w:ascii="Calibri" w:hAnsi="Calibri"/>
                <w:sz w:val="22"/>
                <w:szCs w:val="22"/>
              </w:rPr>
            </w:pPr>
          </w:p>
        </w:tc>
        <w:tc>
          <w:tcPr>
            <w:tcW w:w="709" w:type="dxa"/>
            <w:shd w:val="clear" w:color="000000" w:fill="FFFFFF"/>
            <w:tcMar>
              <w:left w:w="108" w:type="dxa"/>
              <w:right w:w="108" w:type="dxa"/>
            </w:tcMar>
          </w:tcPr>
          <w:p w:rsidR="000265F3" w:rsidRPr="000265F3" w:rsidRDefault="0095335C" w:rsidP="006C3686">
            <w:pPr>
              <w:spacing w:line="276" w:lineRule="auto"/>
              <w:ind w:firstLine="0"/>
              <w:jc w:val="center"/>
              <w:rPr>
                <w:rFonts w:ascii="Calibri" w:hAnsi="Calibri"/>
                <w:sz w:val="22"/>
                <w:szCs w:val="22"/>
              </w:rPr>
            </w:pPr>
            <w:r>
              <w:rPr>
                <w:b/>
                <w:color w:val="000000"/>
                <w:sz w:val="24"/>
                <w:szCs w:val="22"/>
              </w:rPr>
              <w:t>3</w:t>
            </w:r>
            <w:r w:rsidR="006C3686">
              <w:rPr>
                <w:b/>
                <w:color w:val="000000"/>
                <w:sz w:val="24"/>
                <w:szCs w:val="22"/>
              </w:rPr>
              <w:t>4</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b/>
                <w:color w:val="000000"/>
                <w:sz w:val="24"/>
                <w:szCs w:val="22"/>
              </w:rPr>
              <w:t>9</w:t>
            </w:r>
          </w:p>
        </w:tc>
        <w:tc>
          <w:tcPr>
            <w:tcW w:w="8931" w:type="dxa"/>
            <w:shd w:val="clear" w:color="000000" w:fill="FFFFFF"/>
            <w:tcMar>
              <w:left w:w="108" w:type="dxa"/>
              <w:right w:w="108" w:type="dxa"/>
            </w:tcMar>
          </w:tcPr>
          <w:p w:rsidR="000265F3" w:rsidRPr="000265F3" w:rsidRDefault="000265F3" w:rsidP="004D5BF7">
            <w:pPr>
              <w:spacing w:line="276" w:lineRule="auto"/>
              <w:ind w:firstLine="0"/>
              <w:rPr>
                <w:rFonts w:ascii="Calibri" w:hAnsi="Calibri"/>
                <w:sz w:val="22"/>
                <w:szCs w:val="22"/>
              </w:rPr>
            </w:pPr>
            <w:r w:rsidRPr="000265F3">
              <w:rPr>
                <w:b/>
                <w:color w:val="000000"/>
                <w:sz w:val="24"/>
                <w:szCs w:val="22"/>
              </w:rPr>
              <w:t>Методические указания для обучающихся по освоению дисциплины (модуля)</w:t>
            </w:r>
          </w:p>
        </w:tc>
        <w:tc>
          <w:tcPr>
            <w:tcW w:w="709" w:type="dxa"/>
            <w:shd w:val="clear" w:color="000000" w:fill="FFFFFF"/>
            <w:tcMar>
              <w:left w:w="108" w:type="dxa"/>
              <w:right w:w="108" w:type="dxa"/>
            </w:tcMar>
          </w:tcPr>
          <w:p w:rsidR="000265F3" w:rsidRPr="000265F3" w:rsidRDefault="0095335C" w:rsidP="006C3686">
            <w:pPr>
              <w:spacing w:line="276" w:lineRule="auto"/>
              <w:ind w:firstLine="0"/>
              <w:jc w:val="center"/>
              <w:rPr>
                <w:rFonts w:ascii="Calibri" w:hAnsi="Calibri"/>
                <w:sz w:val="22"/>
                <w:szCs w:val="22"/>
              </w:rPr>
            </w:pPr>
            <w:r>
              <w:rPr>
                <w:b/>
                <w:color w:val="000000"/>
                <w:sz w:val="24"/>
                <w:szCs w:val="22"/>
              </w:rPr>
              <w:t>3</w:t>
            </w:r>
            <w:r w:rsidR="006C3686">
              <w:rPr>
                <w:b/>
                <w:color w:val="000000"/>
                <w:sz w:val="24"/>
                <w:szCs w:val="22"/>
              </w:rPr>
              <w:t>5</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color w:val="000000"/>
                <w:sz w:val="24"/>
                <w:szCs w:val="22"/>
              </w:rPr>
              <w:t>9.1</w:t>
            </w:r>
          </w:p>
        </w:tc>
        <w:tc>
          <w:tcPr>
            <w:tcW w:w="8931" w:type="dxa"/>
            <w:shd w:val="clear" w:color="000000" w:fill="FFFFFF"/>
            <w:tcMar>
              <w:left w:w="108" w:type="dxa"/>
              <w:right w:w="108" w:type="dxa"/>
            </w:tcMar>
          </w:tcPr>
          <w:p w:rsidR="000265F3" w:rsidRPr="000265F3" w:rsidRDefault="000265F3" w:rsidP="004D5BF7">
            <w:pPr>
              <w:spacing w:line="276" w:lineRule="auto"/>
              <w:ind w:firstLine="0"/>
              <w:rPr>
                <w:rFonts w:ascii="Calibri" w:hAnsi="Calibri"/>
                <w:sz w:val="22"/>
                <w:szCs w:val="22"/>
              </w:rPr>
            </w:pPr>
            <w:r w:rsidRPr="000265F3">
              <w:rPr>
                <w:i/>
                <w:color w:val="000000"/>
                <w:sz w:val="24"/>
                <w:szCs w:val="22"/>
              </w:rPr>
              <w:t>Методические указания по изучению дисциплины и организации самостоятельной работы студента</w:t>
            </w:r>
          </w:p>
        </w:tc>
        <w:tc>
          <w:tcPr>
            <w:tcW w:w="709" w:type="dxa"/>
            <w:shd w:val="clear" w:color="000000" w:fill="FFFFFF"/>
            <w:tcMar>
              <w:left w:w="108" w:type="dxa"/>
              <w:right w:w="108" w:type="dxa"/>
            </w:tcMar>
          </w:tcPr>
          <w:p w:rsidR="000265F3" w:rsidRPr="000265F3" w:rsidRDefault="0095335C" w:rsidP="006C3686">
            <w:pPr>
              <w:spacing w:line="276" w:lineRule="auto"/>
              <w:ind w:firstLine="0"/>
              <w:jc w:val="center"/>
              <w:rPr>
                <w:rFonts w:ascii="Calibri" w:hAnsi="Calibri"/>
                <w:sz w:val="22"/>
                <w:szCs w:val="22"/>
              </w:rPr>
            </w:pPr>
            <w:r>
              <w:rPr>
                <w:b/>
                <w:color w:val="000000"/>
                <w:sz w:val="24"/>
                <w:szCs w:val="22"/>
              </w:rPr>
              <w:t>3</w:t>
            </w:r>
            <w:r w:rsidR="006C3686">
              <w:rPr>
                <w:b/>
                <w:color w:val="000000"/>
                <w:sz w:val="24"/>
                <w:szCs w:val="22"/>
              </w:rPr>
              <w:t>5</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color w:val="000000"/>
                <w:sz w:val="24"/>
                <w:szCs w:val="22"/>
              </w:rPr>
              <w:lastRenderedPageBreak/>
              <w:t>9.2</w:t>
            </w:r>
          </w:p>
        </w:tc>
        <w:tc>
          <w:tcPr>
            <w:tcW w:w="8931" w:type="dxa"/>
            <w:shd w:val="clear" w:color="000000" w:fill="FFFFFF"/>
            <w:tcMar>
              <w:left w:w="108" w:type="dxa"/>
              <w:right w:w="108" w:type="dxa"/>
            </w:tcMar>
          </w:tcPr>
          <w:p w:rsidR="000265F3" w:rsidRPr="000265F3" w:rsidRDefault="000265F3" w:rsidP="004D5BF7">
            <w:pPr>
              <w:spacing w:line="276" w:lineRule="auto"/>
              <w:ind w:firstLine="0"/>
              <w:rPr>
                <w:rFonts w:ascii="Calibri" w:hAnsi="Calibri"/>
                <w:sz w:val="22"/>
                <w:szCs w:val="22"/>
              </w:rPr>
            </w:pPr>
            <w:r w:rsidRPr="000265F3">
              <w:rPr>
                <w:i/>
                <w:color w:val="000000"/>
                <w:sz w:val="24"/>
                <w:szCs w:val="22"/>
              </w:rPr>
              <w:t>Методические указания по подготовке к практическим/семинарским занятиям</w:t>
            </w:r>
          </w:p>
        </w:tc>
        <w:tc>
          <w:tcPr>
            <w:tcW w:w="709" w:type="dxa"/>
            <w:shd w:val="clear" w:color="000000" w:fill="FFFFFF"/>
            <w:tcMar>
              <w:left w:w="108" w:type="dxa"/>
              <w:right w:w="108" w:type="dxa"/>
            </w:tcMar>
          </w:tcPr>
          <w:p w:rsidR="000265F3" w:rsidRPr="000265F3" w:rsidRDefault="0095335C" w:rsidP="006C3686">
            <w:pPr>
              <w:spacing w:line="276" w:lineRule="auto"/>
              <w:ind w:firstLine="0"/>
              <w:jc w:val="center"/>
              <w:rPr>
                <w:rFonts w:ascii="Calibri" w:hAnsi="Calibri"/>
                <w:sz w:val="22"/>
                <w:szCs w:val="22"/>
              </w:rPr>
            </w:pPr>
            <w:r>
              <w:rPr>
                <w:b/>
                <w:color w:val="000000"/>
                <w:sz w:val="24"/>
                <w:szCs w:val="22"/>
              </w:rPr>
              <w:t>3</w:t>
            </w:r>
            <w:r w:rsidR="006C3686">
              <w:rPr>
                <w:b/>
                <w:color w:val="000000"/>
                <w:sz w:val="24"/>
                <w:szCs w:val="22"/>
              </w:rPr>
              <w:t>9</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color w:val="000000"/>
                <w:sz w:val="24"/>
                <w:szCs w:val="22"/>
              </w:rPr>
              <w:t>9.3</w:t>
            </w:r>
          </w:p>
        </w:tc>
        <w:tc>
          <w:tcPr>
            <w:tcW w:w="8931" w:type="dxa"/>
            <w:shd w:val="clear" w:color="000000" w:fill="FFFFFF"/>
            <w:tcMar>
              <w:left w:w="108" w:type="dxa"/>
              <w:right w:w="108" w:type="dxa"/>
            </w:tcMar>
          </w:tcPr>
          <w:p w:rsidR="000265F3" w:rsidRPr="000265F3" w:rsidRDefault="000265F3" w:rsidP="00435E86">
            <w:pPr>
              <w:spacing w:line="276" w:lineRule="auto"/>
              <w:ind w:firstLine="0"/>
              <w:rPr>
                <w:rFonts w:ascii="Calibri" w:hAnsi="Calibri"/>
                <w:sz w:val="22"/>
                <w:szCs w:val="22"/>
              </w:rPr>
            </w:pPr>
            <w:r w:rsidRPr="000265F3">
              <w:rPr>
                <w:i/>
                <w:color w:val="000000"/>
                <w:sz w:val="24"/>
                <w:szCs w:val="22"/>
              </w:rPr>
              <w:t>Методические указания по подготовке к лабораторным занятиям</w:t>
            </w:r>
          </w:p>
        </w:tc>
        <w:tc>
          <w:tcPr>
            <w:tcW w:w="709" w:type="dxa"/>
            <w:shd w:val="clear" w:color="000000" w:fill="FFFFFF"/>
            <w:tcMar>
              <w:left w:w="108" w:type="dxa"/>
              <w:right w:w="108" w:type="dxa"/>
            </w:tcMar>
          </w:tcPr>
          <w:p w:rsidR="000265F3" w:rsidRPr="000265F3" w:rsidRDefault="006C3686" w:rsidP="004D5BF7">
            <w:pPr>
              <w:spacing w:line="276" w:lineRule="auto"/>
              <w:ind w:firstLine="0"/>
              <w:jc w:val="center"/>
              <w:rPr>
                <w:rFonts w:ascii="Calibri" w:hAnsi="Calibri"/>
                <w:sz w:val="22"/>
                <w:szCs w:val="22"/>
              </w:rPr>
            </w:pPr>
            <w:r>
              <w:rPr>
                <w:b/>
                <w:color w:val="000000"/>
                <w:sz w:val="24"/>
                <w:szCs w:val="22"/>
              </w:rPr>
              <w:t>40</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color w:val="000000"/>
                <w:sz w:val="24"/>
                <w:szCs w:val="22"/>
              </w:rPr>
              <w:t>9.4</w:t>
            </w:r>
          </w:p>
        </w:tc>
        <w:tc>
          <w:tcPr>
            <w:tcW w:w="8931" w:type="dxa"/>
            <w:shd w:val="clear" w:color="000000" w:fill="FFFFFF"/>
            <w:tcMar>
              <w:left w:w="108" w:type="dxa"/>
              <w:right w:w="108" w:type="dxa"/>
            </w:tcMar>
          </w:tcPr>
          <w:p w:rsidR="000265F3" w:rsidRPr="000265F3" w:rsidRDefault="000265F3" w:rsidP="00435E86">
            <w:pPr>
              <w:spacing w:line="276" w:lineRule="auto"/>
              <w:ind w:firstLine="0"/>
              <w:rPr>
                <w:rFonts w:ascii="Calibri" w:hAnsi="Calibri"/>
                <w:sz w:val="22"/>
                <w:szCs w:val="22"/>
              </w:rPr>
            </w:pPr>
            <w:r w:rsidRPr="000265F3">
              <w:rPr>
                <w:i/>
                <w:color w:val="000000"/>
                <w:sz w:val="24"/>
                <w:szCs w:val="22"/>
              </w:rPr>
              <w:t>Методические указания по выполнению и оформлению контрольных работ</w:t>
            </w:r>
          </w:p>
        </w:tc>
        <w:tc>
          <w:tcPr>
            <w:tcW w:w="709" w:type="dxa"/>
            <w:shd w:val="clear" w:color="000000" w:fill="FFFFFF"/>
            <w:tcMar>
              <w:left w:w="108" w:type="dxa"/>
              <w:right w:w="108" w:type="dxa"/>
            </w:tcMar>
          </w:tcPr>
          <w:p w:rsidR="000265F3" w:rsidRPr="000265F3" w:rsidRDefault="006C3686" w:rsidP="004D5BF7">
            <w:pPr>
              <w:spacing w:line="276" w:lineRule="auto"/>
              <w:ind w:firstLine="0"/>
              <w:jc w:val="center"/>
              <w:rPr>
                <w:rFonts w:ascii="Calibri" w:hAnsi="Calibri"/>
                <w:sz w:val="22"/>
                <w:szCs w:val="22"/>
              </w:rPr>
            </w:pPr>
            <w:r>
              <w:rPr>
                <w:b/>
                <w:color w:val="000000"/>
                <w:sz w:val="24"/>
                <w:szCs w:val="22"/>
              </w:rPr>
              <w:t>40</w:t>
            </w:r>
          </w:p>
        </w:tc>
      </w:tr>
      <w:tr w:rsidR="000265F3" w:rsidRPr="000265F3" w:rsidTr="007E7674">
        <w:trPr>
          <w:trHeight w:val="1"/>
        </w:trPr>
        <w:tc>
          <w:tcPr>
            <w:tcW w:w="675" w:type="dxa"/>
            <w:shd w:val="clear" w:color="000000" w:fill="FFFFFF"/>
            <w:tcMar>
              <w:left w:w="108" w:type="dxa"/>
              <w:right w:w="108" w:type="dxa"/>
            </w:tcMar>
          </w:tcPr>
          <w:p w:rsidR="000265F3" w:rsidRDefault="000265F3" w:rsidP="004D5BF7">
            <w:pPr>
              <w:spacing w:line="276" w:lineRule="auto"/>
              <w:ind w:right="-108" w:firstLine="0"/>
              <w:jc w:val="center"/>
              <w:rPr>
                <w:color w:val="000000"/>
                <w:sz w:val="24"/>
                <w:szCs w:val="22"/>
              </w:rPr>
            </w:pPr>
            <w:r w:rsidRPr="000265F3">
              <w:rPr>
                <w:color w:val="000000"/>
                <w:sz w:val="24"/>
                <w:szCs w:val="22"/>
              </w:rPr>
              <w:t>9.5</w:t>
            </w:r>
          </w:p>
          <w:p w:rsidR="00BB681C" w:rsidRPr="000265F3" w:rsidRDefault="00BB681C" w:rsidP="004D5BF7">
            <w:pPr>
              <w:spacing w:line="276" w:lineRule="auto"/>
              <w:ind w:right="-108" w:firstLine="0"/>
              <w:jc w:val="center"/>
              <w:rPr>
                <w:color w:val="000000"/>
                <w:sz w:val="24"/>
                <w:szCs w:val="22"/>
              </w:rPr>
            </w:pPr>
          </w:p>
          <w:p w:rsidR="000265F3" w:rsidRPr="000265F3" w:rsidRDefault="000265F3" w:rsidP="004D5BF7">
            <w:pPr>
              <w:spacing w:line="276" w:lineRule="auto"/>
              <w:ind w:right="-108" w:firstLine="0"/>
              <w:jc w:val="center"/>
              <w:rPr>
                <w:rFonts w:ascii="Calibri" w:hAnsi="Calibri"/>
                <w:sz w:val="22"/>
                <w:szCs w:val="22"/>
              </w:rPr>
            </w:pPr>
            <w:r w:rsidRPr="000265F3">
              <w:rPr>
                <w:color w:val="000000"/>
                <w:sz w:val="24"/>
                <w:szCs w:val="22"/>
              </w:rPr>
              <w:t>9.6</w:t>
            </w:r>
          </w:p>
        </w:tc>
        <w:tc>
          <w:tcPr>
            <w:tcW w:w="8931" w:type="dxa"/>
            <w:shd w:val="clear" w:color="000000" w:fill="FFFFFF"/>
            <w:tcMar>
              <w:left w:w="108" w:type="dxa"/>
              <w:right w:w="108" w:type="dxa"/>
            </w:tcMar>
          </w:tcPr>
          <w:p w:rsidR="000265F3" w:rsidRPr="000265F3" w:rsidRDefault="000265F3" w:rsidP="004D5BF7">
            <w:pPr>
              <w:spacing w:line="276" w:lineRule="auto"/>
              <w:ind w:firstLine="0"/>
              <w:rPr>
                <w:i/>
                <w:color w:val="000000"/>
                <w:sz w:val="24"/>
                <w:szCs w:val="22"/>
              </w:rPr>
            </w:pPr>
            <w:r w:rsidRPr="000265F3">
              <w:rPr>
                <w:i/>
                <w:color w:val="000000"/>
                <w:sz w:val="24"/>
                <w:szCs w:val="22"/>
              </w:rPr>
              <w:t>Методические указания по выполнению и оформлению курсовых работ/проектов</w:t>
            </w:r>
          </w:p>
          <w:p w:rsidR="000265F3" w:rsidRDefault="000265F3" w:rsidP="004D5BF7">
            <w:pPr>
              <w:spacing w:line="276" w:lineRule="auto"/>
              <w:ind w:firstLine="0"/>
              <w:rPr>
                <w:i/>
                <w:color w:val="000000"/>
                <w:sz w:val="24"/>
                <w:szCs w:val="22"/>
              </w:rPr>
            </w:pPr>
            <w:r w:rsidRPr="000265F3">
              <w:rPr>
                <w:i/>
                <w:color w:val="000000"/>
                <w:sz w:val="24"/>
                <w:szCs w:val="22"/>
              </w:rPr>
              <w:t>Методические указания по подготовке к зачету</w:t>
            </w:r>
          </w:p>
          <w:p w:rsidR="00435E86" w:rsidRPr="000265F3" w:rsidRDefault="00435E86" w:rsidP="004D5BF7">
            <w:pPr>
              <w:spacing w:line="276" w:lineRule="auto"/>
              <w:ind w:firstLine="0"/>
              <w:rPr>
                <w:rFonts w:ascii="Calibri" w:hAnsi="Calibri"/>
                <w:sz w:val="22"/>
                <w:szCs w:val="22"/>
              </w:rPr>
            </w:pPr>
          </w:p>
        </w:tc>
        <w:tc>
          <w:tcPr>
            <w:tcW w:w="709" w:type="dxa"/>
            <w:shd w:val="clear" w:color="000000" w:fill="FFFFFF"/>
            <w:tcMar>
              <w:left w:w="108" w:type="dxa"/>
              <w:right w:w="108" w:type="dxa"/>
            </w:tcMar>
          </w:tcPr>
          <w:p w:rsidR="000265F3" w:rsidRPr="000265F3" w:rsidRDefault="006C3686" w:rsidP="004D5BF7">
            <w:pPr>
              <w:spacing w:line="276" w:lineRule="auto"/>
              <w:ind w:firstLine="0"/>
              <w:jc w:val="center"/>
              <w:rPr>
                <w:b/>
                <w:color w:val="000000"/>
                <w:sz w:val="24"/>
                <w:szCs w:val="22"/>
              </w:rPr>
            </w:pPr>
            <w:r>
              <w:rPr>
                <w:b/>
                <w:color w:val="000000"/>
                <w:sz w:val="24"/>
                <w:szCs w:val="22"/>
              </w:rPr>
              <w:t>41</w:t>
            </w:r>
          </w:p>
          <w:p w:rsidR="000265F3" w:rsidRPr="000265F3" w:rsidRDefault="006C3686" w:rsidP="004D5BF7">
            <w:pPr>
              <w:spacing w:line="276" w:lineRule="auto"/>
              <w:ind w:firstLine="0"/>
              <w:jc w:val="center"/>
              <w:rPr>
                <w:b/>
                <w:color w:val="000000"/>
                <w:sz w:val="24"/>
                <w:szCs w:val="22"/>
              </w:rPr>
            </w:pPr>
            <w:r>
              <w:rPr>
                <w:b/>
                <w:color w:val="000000"/>
                <w:sz w:val="24"/>
                <w:szCs w:val="22"/>
              </w:rPr>
              <w:t>41</w:t>
            </w:r>
          </w:p>
          <w:p w:rsidR="000265F3" w:rsidRPr="00BB681C" w:rsidRDefault="00BB681C" w:rsidP="004D5BF7">
            <w:pPr>
              <w:spacing w:line="276" w:lineRule="auto"/>
              <w:ind w:firstLine="0"/>
              <w:jc w:val="center"/>
              <w:rPr>
                <w:b/>
                <w:sz w:val="24"/>
                <w:szCs w:val="24"/>
              </w:rPr>
            </w:pPr>
            <w:r w:rsidRPr="00BB681C">
              <w:rPr>
                <w:b/>
                <w:sz w:val="24"/>
                <w:szCs w:val="24"/>
              </w:rPr>
              <w:t>41</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b/>
                <w:color w:val="000000"/>
                <w:sz w:val="24"/>
                <w:szCs w:val="22"/>
              </w:rPr>
              <w:t>10</w:t>
            </w:r>
          </w:p>
        </w:tc>
        <w:tc>
          <w:tcPr>
            <w:tcW w:w="8931" w:type="dxa"/>
            <w:shd w:val="clear" w:color="000000" w:fill="FFFFFF"/>
            <w:tcMar>
              <w:left w:w="108" w:type="dxa"/>
              <w:right w:w="108" w:type="dxa"/>
            </w:tcMar>
          </w:tcPr>
          <w:p w:rsidR="000265F3" w:rsidRPr="000265F3" w:rsidRDefault="000265F3" w:rsidP="004D5BF7">
            <w:pPr>
              <w:spacing w:line="276" w:lineRule="auto"/>
              <w:ind w:firstLine="0"/>
              <w:rPr>
                <w:b/>
                <w:color w:val="000000"/>
                <w:sz w:val="24"/>
                <w:szCs w:val="22"/>
              </w:rPr>
            </w:pPr>
            <w:r w:rsidRPr="000265F3">
              <w:rPr>
                <w:b/>
                <w:color w:val="000000"/>
                <w:sz w:val="24"/>
                <w:szCs w:val="22"/>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0265F3" w:rsidRPr="000265F3" w:rsidRDefault="000265F3" w:rsidP="004D5BF7">
            <w:pPr>
              <w:spacing w:line="276" w:lineRule="auto"/>
              <w:ind w:firstLine="0"/>
              <w:rPr>
                <w:rFonts w:ascii="Calibri" w:hAnsi="Calibri"/>
                <w:sz w:val="22"/>
                <w:szCs w:val="22"/>
              </w:rPr>
            </w:pPr>
          </w:p>
        </w:tc>
        <w:tc>
          <w:tcPr>
            <w:tcW w:w="709" w:type="dxa"/>
            <w:shd w:val="clear" w:color="000000" w:fill="FFFFFF"/>
            <w:tcMar>
              <w:left w:w="108" w:type="dxa"/>
              <w:right w:w="108" w:type="dxa"/>
            </w:tcMar>
          </w:tcPr>
          <w:p w:rsidR="000265F3" w:rsidRPr="000265F3" w:rsidRDefault="0095335C" w:rsidP="006C3686">
            <w:pPr>
              <w:spacing w:line="276" w:lineRule="auto"/>
              <w:ind w:firstLine="0"/>
              <w:jc w:val="center"/>
              <w:rPr>
                <w:rFonts w:ascii="Calibri" w:hAnsi="Calibri"/>
                <w:sz w:val="22"/>
                <w:szCs w:val="22"/>
              </w:rPr>
            </w:pPr>
            <w:r>
              <w:rPr>
                <w:b/>
                <w:color w:val="000000"/>
                <w:sz w:val="24"/>
                <w:szCs w:val="22"/>
              </w:rPr>
              <w:t>4</w:t>
            </w:r>
            <w:r w:rsidR="006C3686">
              <w:rPr>
                <w:b/>
                <w:color w:val="000000"/>
                <w:sz w:val="24"/>
                <w:szCs w:val="22"/>
              </w:rPr>
              <w:t>2</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b/>
                <w:color w:val="000000"/>
                <w:sz w:val="24"/>
                <w:szCs w:val="22"/>
              </w:rPr>
              <w:t>11</w:t>
            </w:r>
          </w:p>
        </w:tc>
        <w:tc>
          <w:tcPr>
            <w:tcW w:w="8931" w:type="dxa"/>
            <w:shd w:val="clear" w:color="000000" w:fill="FFFFFF"/>
            <w:tcMar>
              <w:left w:w="108" w:type="dxa"/>
              <w:right w:w="108" w:type="dxa"/>
            </w:tcMar>
          </w:tcPr>
          <w:p w:rsidR="000265F3" w:rsidRPr="000265F3" w:rsidRDefault="000265F3" w:rsidP="004D5BF7">
            <w:pPr>
              <w:spacing w:line="276" w:lineRule="auto"/>
              <w:ind w:firstLine="0"/>
              <w:rPr>
                <w:b/>
                <w:color w:val="000000"/>
                <w:sz w:val="24"/>
                <w:szCs w:val="22"/>
              </w:rPr>
            </w:pPr>
            <w:r w:rsidRPr="000265F3">
              <w:rPr>
                <w:b/>
                <w:color w:val="000000"/>
                <w:sz w:val="24"/>
                <w:szCs w:val="22"/>
              </w:rPr>
              <w:t>Материально-техническая база, необходимая для осуществления образовательного процесса по дисциплине (модулю)</w:t>
            </w:r>
          </w:p>
          <w:p w:rsidR="000265F3" w:rsidRPr="000265F3" w:rsidRDefault="000265F3" w:rsidP="004D5BF7">
            <w:pPr>
              <w:spacing w:line="276" w:lineRule="auto"/>
              <w:ind w:firstLine="0"/>
              <w:rPr>
                <w:rFonts w:ascii="Calibri" w:hAnsi="Calibri"/>
                <w:sz w:val="22"/>
                <w:szCs w:val="22"/>
              </w:rPr>
            </w:pPr>
          </w:p>
        </w:tc>
        <w:tc>
          <w:tcPr>
            <w:tcW w:w="709" w:type="dxa"/>
            <w:shd w:val="clear" w:color="000000" w:fill="FFFFFF"/>
            <w:tcMar>
              <w:left w:w="108" w:type="dxa"/>
              <w:right w:w="108" w:type="dxa"/>
            </w:tcMar>
          </w:tcPr>
          <w:p w:rsidR="000265F3" w:rsidRPr="000265F3" w:rsidRDefault="0095335C" w:rsidP="006C3686">
            <w:pPr>
              <w:spacing w:line="276" w:lineRule="auto"/>
              <w:ind w:firstLine="0"/>
              <w:jc w:val="center"/>
              <w:rPr>
                <w:rFonts w:ascii="Calibri" w:hAnsi="Calibri"/>
                <w:sz w:val="22"/>
                <w:szCs w:val="22"/>
              </w:rPr>
            </w:pPr>
            <w:r>
              <w:rPr>
                <w:b/>
                <w:color w:val="000000"/>
                <w:sz w:val="24"/>
                <w:szCs w:val="22"/>
              </w:rPr>
              <w:t>4</w:t>
            </w:r>
            <w:r w:rsidR="006C3686">
              <w:rPr>
                <w:b/>
                <w:color w:val="000000"/>
                <w:sz w:val="24"/>
                <w:szCs w:val="22"/>
              </w:rPr>
              <w:t>3</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b/>
                <w:color w:val="000000"/>
                <w:sz w:val="24"/>
                <w:szCs w:val="22"/>
              </w:rPr>
              <w:t>12</w:t>
            </w:r>
          </w:p>
        </w:tc>
        <w:tc>
          <w:tcPr>
            <w:tcW w:w="8931" w:type="dxa"/>
            <w:shd w:val="clear" w:color="000000" w:fill="FFFFFF"/>
            <w:tcMar>
              <w:left w:w="108" w:type="dxa"/>
              <w:right w:w="108" w:type="dxa"/>
            </w:tcMar>
          </w:tcPr>
          <w:p w:rsidR="000265F3" w:rsidRPr="000265F3" w:rsidRDefault="000265F3" w:rsidP="004D5BF7">
            <w:pPr>
              <w:spacing w:line="276" w:lineRule="auto"/>
              <w:ind w:firstLine="0"/>
              <w:rPr>
                <w:b/>
                <w:color w:val="000000"/>
                <w:sz w:val="24"/>
                <w:szCs w:val="22"/>
              </w:rPr>
            </w:pPr>
            <w:r w:rsidRPr="000265F3">
              <w:rPr>
                <w:b/>
                <w:color w:val="000000"/>
                <w:sz w:val="24"/>
                <w:szCs w:val="22"/>
              </w:rPr>
              <w:t>Образовательные технологии</w:t>
            </w:r>
          </w:p>
          <w:p w:rsidR="000265F3" w:rsidRPr="000265F3" w:rsidRDefault="000265F3" w:rsidP="004D5BF7">
            <w:pPr>
              <w:spacing w:line="276" w:lineRule="auto"/>
              <w:ind w:firstLine="0"/>
              <w:rPr>
                <w:rFonts w:ascii="Calibri" w:hAnsi="Calibri"/>
                <w:sz w:val="22"/>
                <w:szCs w:val="22"/>
              </w:rPr>
            </w:pPr>
          </w:p>
        </w:tc>
        <w:tc>
          <w:tcPr>
            <w:tcW w:w="709" w:type="dxa"/>
            <w:shd w:val="clear" w:color="000000" w:fill="FFFFFF"/>
            <w:tcMar>
              <w:left w:w="108" w:type="dxa"/>
              <w:right w:w="108" w:type="dxa"/>
            </w:tcMar>
          </w:tcPr>
          <w:p w:rsidR="000265F3" w:rsidRPr="000265F3" w:rsidRDefault="0095335C" w:rsidP="006C3686">
            <w:pPr>
              <w:spacing w:line="276" w:lineRule="auto"/>
              <w:ind w:firstLine="0"/>
              <w:jc w:val="center"/>
              <w:rPr>
                <w:rFonts w:ascii="Calibri" w:hAnsi="Calibri"/>
                <w:sz w:val="22"/>
                <w:szCs w:val="22"/>
              </w:rPr>
            </w:pPr>
            <w:r>
              <w:rPr>
                <w:b/>
                <w:color w:val="000000"/>
                <w:sz w:val="24"/>
                <w:szCs w:val="22"/>
              </w:rPr>
              <w:t>4</w:t>
            </w:r>
            <w:r w:rsidR="006C3686">
              <w:rPr>
                <w:b/>
                <w:color w:val="000000"/>
                <w:sz w:val="24"/>
                <w:szCs w:val="22"/>
              </w:rPr>
              <w:t>4</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eastAsia="Calibri" w:hAnsi="Calibri" w:cs="Calibri"/>
                <w:sz w:val="22"/>
                <w:szCs w:val="22"/>
              </w:rPr>
            </w:pPr>
          </w:p>
        </w:tc>
        <w:tc>
          <w:tcPr>
            <w:tcW w:w="8931" w:type="dxa"/>
            <w:shd w:val="clear" w:color="000000" w:fill="FFFFFF"/>
            <w:tcMar>
              <w:left w:w="108" w:type="dxa"/>
              <w:right w:w="108" w:type="dxa"/>
            </w:tcMar>
          </w:tcPr>
          <w:p w:rsidR="000265F3" w:rsidRDefault="000265F3" w:rsidP="004D5BF7">
            <w:pPr>
              <w:spacing w:line="276" w:lineRule="auto"/>
              <w:ind w:firstLine="0"/>
              <w:rPr>
                <w:b/>
                <w:color w:val="000000"/>
                <w:sz w:val="24"/>
                <w:szCs w:val="22"/>
              </w:rPr>
            </w:pPr>
            <w:r w:rsidRPr="000265F3">
              <w:rPr>
                <w:i/>
                <w:color w:val="000000"/>
                <w:sz w:val="24"/>
                <w:szCs w:val="22"/>
              </w:rPr>
              <w:t xml:space="preserve">Приложение </w:t>
            </w:r>
            <w:r w:rsidRPr="000265F3">
              <w:rPr>
                <w:rFonts w:ascii="Segoe UI Symbol" w:eastAsia="Segoe UI Symbol" w:hAnsi="Segoe UI Symbol" w:cs="Segoe UI Symbol"/>
                <w:i/>
                <w:color w:val="000000"/>
                <w:sz w:val="24"/>
                <w:szCs w:val="22"/>
              </w:rPr>
              <w:t>№</w:t>
            </w:r>
            <w:r w:rsidRPr="000265F3">
              <w:rPr>
                <w:i/>
                <w:color w:val="000000"/>
                <w:sz w:val="24"/>
                <w:szCs w:val="22"/>
              </w:rPr>
              <w:t xml:space="preserve"> 1 к разделу </w:t>
            </w:r>
            <w:r w:rsidRPr="000265F3">
              <w:rPr>
                <w:rFonts w:ascii="Segoe UI Symbol" w:eastAsia="Segoe UI Symbol" w:hAnsi="Segoe UI Symbol" w:cs="Segoe UI Symbol"/>
                <w:i/>
                <w:color w:val="000000"/>
                <w:sz w:val="24"/>
                <w:szCs w:val="22"/>
              </w:rPr>
              <w:t>№</w:t>
            </w:r>
            <w:r w:rsidRPr="000265F3">
              <w:rPr>
                <w:i/>
                <w:color w:val="000000"/>
                <w:sz w:val="24"/>
                <w:szCs w:val="22"/>
              </w:rPr>
              <w:t xml:space="preserve"> 6</w:t>
            </w:r>
            <w:r w:rsidRPr="000265F3">
              <w:rPr>
                <w:b/>
                <w:color w:val="000000"/>
                <w:sz w:val="24"/>
                <w:szCs w:val="22"/>
              </w:rPr>
              <w:t xml:space="preserve"> Фонд оценочных средств для проведения промежуточной аттестации обучающихся по дисциплине (модулю)</w:t>
            </w:r>
          </w:p>
          <w:p w:rsidR="00BB681C" w:rsidRPr="000265F3" w:rsidRDefault="00BB681C" w:rsidP="004D5BF7">
            <w:pPr>
              <w:spacing w:line="276" w:lineRule="auto"/>
              <w:ind w:firstLine="0"/>
              <w:rPr>
                <w:rFonts w:ascii="Calibri" w:hAnsi="Calibri"/>
                <w:sz w:val="22"/>
                <w:szCs w:val="22"/>
              </w:rPr>
            </w:pPr>
          </w:p>
        </w:tc>
        <w:tc>
          <w:tcPr>
            <w:tcW w:w="709" w:type="dxa"/>
            <w:shd w:val="clear" w:color="000000" w:fill="FFFFFF"/>
            <w:tcMar>
              <w:left w:w="108" w:type="dxa"/>
              <w:right w:w="108" w:type="dxa"/>
            </w:tcMar>
          </w:tcPr>
          <w:p w:rsidR="000265F3" w:rsidRPr="000265F3" w:rsidRDefault="0095335C" w:rsidP="006C3686">
            <w:pPr>
              <w:spacing w:line="276" w:lineRule="auto"/>
              <w:ind w:firstLine="0"/>
              <w:jc w:val="center"/>
              <w:rPr>
                <w:rFonts w:ascii="Calibri" w:hAnsi="Calibri"/>
                <w:sz w:val="22"/>
                <w:szCs w:val="22"/>
              </w:rPr>
            </w:pPr>
            <w:r>
              <w:rPr>
                <w:b/>
                <w:color w:val="000000"/>
                <w:sz w:val="24"/>
                <w:szCs w:val="22"/>
              </w:rPr>
              <w:t>4</w:t>
            </w:r>
            <w:r w:rsidR="00BB681C">
              <w:rPr>
                <w:b/>
                <w:color w:val="000000"/>
                <w:sz w:val="24"/>
                <w:szCs w:val="22"/>
              </w:rPr>
              <w:t>5</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i/>
                <w:color w:val="000000"/>
                <w:sz w:val="24"/>
                <w:szCs w:val="22"/>
              </w:rPr>
              <w:t>6.1.</w:t>
            </w:r>
          </w:p>
        </w:tc>
        <w:tc>
          <w:tcPr>
            <w:tcW w:w="8931" w:type="dxa"/>
            <w:shd w:val="clear" w:color="000000" w:fill="FFFFFF"/>
            <w:tcMar>
              <w:left w:w="108" w:type="dxa"/>
              <w:right w:w="108" w:type="dxa"/>
            </w:tcMar>
          </w:tcPr>
          <w:p w:rsidR="000265F3" w:rsidRPr="000265F3" w:rsidRDefault="000265F3" w:rsidP="004D5BF7">
            <w:pPr>
              <w:spacing w:line="276" w:lineRule="auto"/>
              <w:ind w:firstLine="0"/>
              <w:rPr>
                <w:rFonts w:ascii="Calibri" w:hAnsi="Calibri"/>
                <w:sz w:val="22"/>
                <w:szCs w:val="22"/>
              </w:rPr>
            </w:pPr>
            <w:r w:rsidRPr="000265F3">
              <w:rPr>
                <w:i/>
                <w:color w:val="000000"/>
                <w:sz w:val="24"/>
                <w:szCs w:val="22"/>
              </w:rPr>
              <w:t>Перечень компетенций с указанием этапов их формирования</w:t>
            </w:r>
          </w:p>
        </w:tc>
        <w:tc>
          <w:tcPr>
            <w:tcW w:w="709" w:type="dxa"/>
            <w:shd w:val="clear" w:color="000000" w:fill="FFFFFF"/>
            <w:tcMar>
              <w:left w:w="108" w:type="dxa"/>
              <w:right w:w="108" w:type="dxa"/>
            </w:tcMar>
          </w:tcPr>
          <w:p w:rsidR="000265F3" w:rsidRPr="000265F3" w:rsidRDefault="0095335C" w:rsidP="006C3686">
            <w:pPr>
              <w:spacing w:line="276" w:lineRule="auto"/>
              <w:ind w:firstLine="0"/>
              <w:jc w:val="center"/>
              <w:rPr>
                <w:rFonts w:ascii="Calibri" w:hAnsi="Calibri"/>
                <w:sz w:val="22"/>
                <w:szCs w:val="22"/>
              </w:rPr>
            </w:pPr>
            <w:r>
              <w:rPr>
                <w:b/>
                <w:color w:val="000000"/>
                <w:sz w:val="24"/>
                <w:szCs w:val="22"/>
              </w:rPr>
              <w:t>4</w:t>
            </w:r>
            <w:r w:rsidR="00BB681C">
              <w:rPr>
                <w:b/>
                <w:color w:val="000000"/>
                <w:sz w:val="24"/>
                <w:szCs w:val="22"/>
              </w:rPr>
              <w:t>5</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i/>
                <w:color w:val="000000"/>
                <w:sz w:val="24"/>
                <w:szCs w:val="22"/>
              </w:rPr>
              <w:t>6.2</w:t>
            </w:r>
          </w:p>
        </w:tc>
        <w:tc>
          <w:tcPr>
            <w:tcW w:w="8931" w:type="dxa"/>
            <w:shd w:val="clear" w:color="000000" w:fill="FFFFFF"/>
            <w:tcMar>
              <w:left w:w="108" w:type="dxa"/>
              <w:right w:w="108" w:type="dxa"/>
            </w:tcMar>
          </w:tcPr>
          <w:p w:rsidR="000265F3" w:rsidRPr="000265F3" w:rsidRDefault="000265F3" w:rsidP="004D5BF7">
            <w:pPr>
              <w:spacing w:line="276" w:lineRule="auto"/>
              <w:ind w:firstLine="0"/>
              <w:rPr>
                <w:rFonts w:ascii="Calibri" w:hAnsi="Calibri"/>
                <w:sz w:val="22"/>
                <w:szCs w:val="22"/>
              </w:rPr>
            </w:pPr>
            <w:r w:rsidRPr="000265F3">
              <w:rPr>
                <w:i/>
                <w:color w:val="000000"/>
                <w:sz w:val="24"/>
                <w:szCs w:val="22"/>
              </w:rPr>
              <w:t>Описание показателей, критериев оценивания компетенций, шкал оценивания</w:t>
            </w:r>
          </w:p>
        </w:tc>
        <w:tc>
          <w:tcPr>
            <w:tcW w:w="709" w:type="dxa"/>
            <w:shd w:val="clear" w:color="000000" w:fill="FFFFFF"/>
            <w:tcMar>
              <w:left w:w="108" w:type="dxa"/>
              <w:right w:w="108" w:type="dxa"/>
            </w:tcMar>
          </w:tcPr>
          <w:p w:rsidR="000265F3" w:rsidRPr="000265F3" w:rsidRDefault="0095335C" w:rsidP="006C3686">
            <w:pPr>
              <w:spacing w:line="276" w:lineRule="auto"/>
              <w:ind w:firstLine="0"/>
              <w:jc w:val="center"/>
              <w:rPr>
                <w:rFonts w:ascii="Calibri" w:hAnsi="Calibri"/>
                <w:sz w:val="22"/>
                <w:szCs w:val="22"/>
              </w:rPr>
            </w:pPr>
            <w:r>
              <w:rPr>
                <w:b/>
                <w:color w:val="000000"/>
                <w:sz w:val="24"/>
                <w:szCs w:val="22"/>
              </w:rPr>
              <w:t>4</w:t>
            </w:r>
            <w:r w:rsidR="00BB681C">
              <w:rPr>
                <w:b/>
                <w:color w:val="000000"/>
                <w:sz w:val="24"/>
                <w:szCs w:val="22"/>
              </w:rPr>
              <w:t>6</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i/>
                <w:color w:val="000000"/>
                <w:sz w:val="24"/>
                <w:szCs w:val="22"/>
              </w:rPr>
              <w:t>6.3</w:t>
            </w:r>
          </w:p>
        </w:tc>
        <w:tc>
          <w:tcPr>
            <w:tcW w:w="8931" w:type="dxa"/>
            <w:shd w:val="clear" w:color="000000" w:fill="FFFFFF"/>
            <w:tcMar>
              <w:left w:w="108" w:type="dxa"/>
              <w:right w:w="108" w:type="dxa"/>
            </w:tcMar>
          </w:tcPr>
          <w:p w:rsidR="000265F3" w:rsidRDefault="000265F3" w:rsidP="004D5BF7">
            <w:pPr>
              <w:spacing w:line="276" w:lineRule="auto"/>
              <w:ind w:firstLine="0"/>
              <w:rPr>
                <w:i/>
                <w:color w:val="000000"/>
                <w:sz w:val="24"/>
                <w:szCs w:val="22"/>
              </w:rPr>
            </w:pPr>
            <w:r w:rsidRPr="000265F3">
              <w:rPr>
                <w:i/>
                <w:color w:val="000000"/>
                <w:sz w:val="24"/>
                <w:szCs w:val="22"/>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BB681C" w:rsidRPr="000265F3" w:rsidRDefault="00BB681C" w:rsidP="004D5BF7">
            <w:pPr>
              <w:spacing w:line="276" w:lineRule="auto"/>
              <w:ind w:firstLine="0"/>
              <w:rPr>
                <w:rFonts w:ascii="Calibri" w:hAnsi="Calibri"/>
                <w:sz w:val="22"/>
                <w:szCs w:val="22"/>
              </w:rPr>
            </w:pPr>
          </w:p>
        </w:tc>
        <w:tc>
          <w:tcPr>
            <w:tcW w:w="709" w:type="dxa"/>
            <w:shd w:val="clear" w:color="000000" w:fill="FFFFFF"/>
            <w:tcMar>
              <w:left w:w="108" w:type="dxa"/>
              <w:right w:w="108" w:type="dxa"/>
            </w:tcMar>
          </w:tcPr>
          <w:p w:rsidR="000265F3" w:rsidRPr="000265F3" w:rsidRDefault="00BB681C" w:rsidP="006C3686">
            <w:pPr>
              <w:spacing w:line="276" w:lineRule="auto"/>
              <w:ind w:firstLine="0"/>
              <w:jc w:val="center"/>
              <w:rPr>
                <w:rFonts w:ascii="Calibri" w:hAnsi="Calibri"/>
                <w:sz w:val="22"/>
                <w:szCs w:val="22"/>
              </w:rPr>
            </w:pPr>
            <w:r>
              <w:rPr>
                <w:b/>
                <w:color w:val="000000"/>
                <w:sz w:val="24"/>
                <w:szCs w:val="22"/>
              </w:rPr>
              <w:t>50</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color w:val="000000"/>
                <w:sz w:val="24"/>
                <w:szCs w:val="22"/>
              </w:rPr>
              <w:t>6.3.1</w:t>
            </w:r>
          </w:p>
        </w:tc>
        <w:tc>
          <w:tcPr>
            <w:tcW w:w="8931" w:type="dxa"/>
            <w:shd w:val="clear" w:color="000000" w:fill="FFFFFF"/>
            <w:tcMar>
              <w:left w:w="108" w:type="dxa"/>
              <w:right w:w="108" w:type="dxa"/>
            </w:tcMar>
          </w:tcPr>
          <w:p w:rsidR="000265F3" w:rsidRPr="000265F3" w:rsidRDefault="000265F3" w:rsidP="00BB681C">
            <w:pPr>
              <w:spacing w:line="276" w:lineRule="auto"/>
              <w:ind w:firstLine="0"/>
              <w:rPr>
                <w:rFonts w:ascii="Calibri" w:hAnsi="Calibri"/>
                <w:sz w:val="22"/>
                <w:szCs w:val="22"/>
              </w:rPr>
            </w:pPr>
            <w:r w:rsidRPr="000265F3">
              <w:rPr>
                <w:color w:val="000000"/>
                <w:sz w:val="24"/>
                <w:szCs w:val="22"/>
              </w:rPr>
              <w:t>Типовые контрольные вопросы для подготовки к зачету по дисциплине</w:t>
            </w:r>
          </w:p>
        </w:tc>
        <w:tc>
          <w:tcPr>
            <w:tcW w:w="709" w:type="dxa"/>
            <w:shd w:val="clear" w:color="000000" w:fill="FFFFFF"/>
            <w:tcMar>
              <w:left w:w="108" w:type="dxa"/>
              <w:right w:w="108" w:type="dxa"/>
            </w:tcMar>
          </w:tcPr>
          <w:p w:rsidR="000265F3" w:rsidRPr="000265F3" w:rsidRDefault="00BB681C" w:rsidP="006C3686">
            <w:pPr>
              <w:spacing w:line="276" w:lineRule="auto"/>
              <w:ind w:firstLine="0"/>
              <w:jc w:val="center"/>
              <w:rPr>
                <w:rFonts w:ascii="Calibri" w:hAnsi="Calibri"/>
                <w:sz w:val="22"/>
                <w:szCs w:val="22"/>
              </w:rPr>
            </w:pPr>
            <w:r>
              <w:rPr>
                <w:b/>
                <w:color w:val="000000"/>
                <w:sz w:val="24"/>
                <w:szCs w:val="22"/>
              </w:rPr>
              <w:t>50</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color w:val="000000"/>
                <w:sz w:val="24"/>
                <w:szCs w:val="22"/>
              </w:rPr>
              <w:t>6.3.2</w:t>
            </w:r>
          </w:p>
        </w:tc>
        <w:tc>
          <w:tcPr>
            <w:tcW w:w="8931" w:type="dxa"/>
            <w:shd w:val="clear" w:color="000000" w:fill="FFFFFF"/>
            <w:tcMar>
              <w:left w:w="108" w:type="dxa"/>
              <w:right w:w="108" w:type="dxa"/>
            </w:tcMar>
          </w:tcPr>
          <w:p w:rsidR="000265F3" w:rsidRPr="000265F3" w:rsidRDefault="000265F3" w:rsidP="00BB681C">
            <w:pPr>
              <w:spacing w:line="276" w:lineRule="auto"/>
              <w:ind w:firstLine="0"/>
              <w:rPr>
                <w:rFonts w:ascii="Calibri" w:hAnsi="Calibri"/>
                <w:sz w:val="22"/>
                <w:szCs w:val="22"/>
              </w:rPr>
            </w:pPr>
            <w:r w:rsidRPr="000265F3">
              <w:rPr>
                <w:color w:val="000000"/>
                <w:sz w:val="24"/>
                <w:szCs w:val="22"/>
              </w:rPr>
              <w:t>Типовые практические задачи</w:t>
            </w:r>
            <w:r w:rsidR="00BB681C">
              <w:rPr>
                <w:color w:val="000000"/>
                <w:sz w:val="24"/>
                <w:szCs w:val="22"/>
              </w:rPr>
              <w:t xml:space="preserve"> для проведения текущей аттестации</w:t>
            </w:r>
          </w:p>
        </w:tc>
        <w:tc>
          <w:tcPr>
            <w:tcW w:w="709" w:type="dxa"/>
            <w:shd w:val="clear" w:color="000000" w:fill="FFFFFF"/>
            <w:tcMar>
              <w:left w:w="108" w:type="dxa"/>
              <w:right w:w="108" w:type="dxa"/>
            </w:tcMar>
          </w:tcPr>
          <w:p w:rsidR="000265F3" w:rsidRPr="000265F3" w:rsidRDefault="006C3686" w:rsidP="00BB681C">
            <w:pPr>
              <w:spacing w:line="276" w:lineRule="auto"/>
              <w:ind w:firstLine="0"/>
              <w:jc w:val="center"/>
              <w:rPr>
                <w:rFonts w:ascii="Calibri" w:hAnsi="Calibri"/>
                <w:sz w:val="22"/>
                <w:szCs w:val="22"/>
              </w:rPr>
            </w:pPr>
            <w:r>
              <w:rPr>
                <w:b/>
                <w:color w:val="000000"/>
                <w:sz w:val="24"/>
                <w:szCs w:val="22"/>
              </w:rPr>
              <w:t>5</w:t>
            </w:r>
            <w:r w:rsidR="00BB681C">
              <w:rPr>
                <w:b/>
                <w:color w:val="000000"/>
                <w:sz w:val="24"/>
                <w:szCs w:val="22"/>
              </w:rPr>
              <w:t>1</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color w:val="000000"/>
                <w:sz w:val="24"/>
                <w:szCs w:val="22"/>
              </w:rPr>
              <w:t>6.3.3</w:t>
            </w:r>
          </w:p>
        </w:tc>
        <w:tc>
          <w:tcPr>
            <w:tcW w:w="8931" w:type="dxa"/>
            <w:shd w:val="clear" w:color="000000" w:fill="FFFFFF"/>
            <w:tcMar>
              <w:left w:w="108" w:type="dxa"/>
              <w:right w:w="108" w:type="dxa"/>
            </w:tcMar>
          </w:tcPr>
          <w:p w:rsidR="000265F3" w:rsidRPr="000265F3" w:rsidRDefault="000265F3" w:rsidP="00BB681C">
            <w:pPr>
              <w:spacing w:line="276" w:lineRule="auto"/>
              <w:ind w:firstLine="0"/>
              <w:rPr>
                <w:rFonts w:ascii="Calibri" w:hAnsi="Calibri"/>
                <w:sz w:val="22"/>
                <w:szCs w:val="22"/>
              </w:rPr>
            </w:pPr>
            <w:r w:rsidRPr="000265F3">
              <w:rPr>
                <w:color w:val="000000"/>
                <w:sz w:val="24"/>
                <w:szCs w:val="22"/>
              </w:rPr>
              <w:t xml:space="preserve">Тестовые материалы для проведения </w:t>
            </w:r>
            <w:r w:rsidR="00BB681C">
              <w:rPr>
                <w:color w:val="000000"/>
                <w:sz w:val="24"/>
                <w:szCs w:val="22"/>
              </w:rPr>
              <w:t>текущей</w:t>
            </w:r>
            <w:r w:rsidRPr="000265F3">
              <w:rPr>
                <w:color w:val="000000"/>
                <w:sz w:val="24"/>
                <w:szCs w:val="22"/>
              </w:rPr>
              <w:t xml:space="preserve"> аттестации</w:t>
            </w:r>
          </w:p>
        </w:tc>
        <w:tc>
          <w:tcPr>
            <w:tcW w:w="709" w:type="dxa"/>
            <w:shd w:val="clear" w:color="000000" w:fill="FFFFFF"/>
            <w:tcMar>
              <w:left w:w="108" w:type="dxa"/>
              <w:right w:w="108" w:type="dxa"/>
            </w:tcMar>
          </w:tcPr>
          <w:p w:rsidR="000265F3" w:rsidRPr="000265F3" w:rsidRDefault="00366180" w:rsidP="00BB681C">
            <w:pPr>
              <w:spacing w:line="276" w:lineRule="auto"/>
              <w:ind w:firstLine="0"/>
              <w:jc w:val="center"/>
              <w:rPr>
                <w:rFonts w:ascii="Calibri" w:hAnsi="Calibri"/>
                <w:sz w:val="22"/>
                <w:szCs w:val="22"/>
              </w:rPr>
            </w:pPr>
            <w:r>
              <w:rPr>
                <w:b/>
                <w:color w:val="000000"/>
                <w:sz w:val="24"/>
                <w:szCs w:val="22"/>
              </w:rPr>
              <w:t>5</w:t>
            </w:r>
            <w:r w:rsidR="00BB681C">
              <w:rPr>
                <w:b/>
                <w:color w:val="000000"/>
                <w:sz w:val="24"/>
                <w:szCs w:val="22"/>
              </w:rPr>
              <w:t>3</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color w:val="000000"/>
                <w:sz w:val="24"/>
                <w:szCs w:val="22"/>
              </w:rPr>
              <w:t>6.3.4</w:t>
            </w:r>
          </w:p>
        </w:tc>
        <w:tc>
          <w:tcPr>
            <w:tcW w:w="8931" w:type="dxa"/>
            <w:shd w:val="clear" w:color="000000" w:fill="FFFFFF"/>
            <w:tcMar>
              <w:left w:w="108" w:type="dxa"/>
              <w:right w:w="108" w:type="dxa"/>
            </w:tcMar>
          </w:tcPr>
          <w:p w:rsidR="000265F3" w:rsidRPr="000265F3" w:rsidRDefault="000265F3" w:rsidP="004D5BF7">
            <w:pPr>
              <w:spacing w:line="276" w:lineRule="auto"/>
              <w:ind w:firstLine="0"/>
              <w:rPr>
                <w:rFonts w:ascii="Calibri" w:hAnsi="Calibri"/>
                <w:sz w:val="22"/>
                <w:szCs w:val="22"/>
              </w:rPr>
            </w:pPr>
            <w:r w:rsidRPr="000265F3">
              <w:rPr>
                <w:color w:val="000000"/>
                <w:sz w:val="24"/>
                <w:szCs w:val="22"/>
              </w:rPr>
              <w:t>Тематика курсовых работ/проектов</w:t>
            </w:r>
          </w:p>
        </w:tc>
        <w:tc>
          <w:tcPr>
            <w:tcW w:w="709" w:type="dxa"/>
            <w:shd w:val="clear" w:color="000000" w:fill="FFFFFF"/>
            <w:tcMar>
              <w:left w:w="108" w:type="dxa"/>
              <w:right w:w="108" w:type="dxa"/>
            </w:tcMar>
          </w:tcPr>
          <w:p w:rsidR="000265F3" w:rsidRPr="000265F3" w:rsidRDefault="006C3686" w:rsidP="004D5BF7">
            <w:pPr>
              <w:spacing w:line="276" w:lineRule="auto"/>
              <w:ind w:firstLine="0"/>
              <w:jc w:val="center"/>
              <w:rPr>
                <w:rFonts w:ascii="Calibri" w:hAnsi="Calibri"/>
                <w:sz w:val="22"/>
                <w:szCs w:val="22"/>
              </w:rPr>
            </w:pPr>
            <w:r>
              <w:rPr>
                <w:b/>
                <w:color w:val="000000"/>
                <w:sz w:val="24"/>
                <w:szCs w:val="22"/>
              </w:rPr>
              <w:t>6</w:t>
            </w:r>
            <w:r w:rsidR="00BB681C">
              <w:rPr>
                <w:b/>
                <w:color w:val="000000"/>
                <w:sz w:val="24"/>
                <w:szCs w:val="22"/>
              </w:rPr>
              <w:t>1</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color w:val="000000"/>
                <w:sz w:val="24"/>
                <w:szCs w:val="22"/>
              </w:rPr>
            </w:pPr>
            <w:r w:rsidRPr="000265F3">
              <w:rPr>
                <w:color w:val="000000"/>
                <w:sz w:val="24"/>
                <w:szCs w:val="22"/>
              </w:rPr>
              <w:t>6.3.5</w:t>
            </w:r>
          </w:p>
          <w:p w:rsidR="000265F3" w:rsidRPr="000265F3" w:rsidRDefault="000265F3" w:rsidP="004D5BF7">
            <w:pPr>
              <w:spacing w:line="276" w:lineRule="auto"/>
              <w:ind w:right="-108" w:firstLine="0"/>
              <w:jc w:val="left"/>
              <w:rPr>
                <w:rFonts w:ascii="Calibri" w:hAnsi="Calibri"/>
                <w:sz w:val="22"/>
                <w:szCs w:val="22"/>
              </w:rPr>
            </w:pPr>
          </w:p>
        </w:tc>
        <w:tc>
          <w:tcPr>
            <w:tcW w:w="8931" w:type="dxa"/>
            <w:shd w:val="clear" w:color="000000" w:fill="FFFFFF"/>
            <w:tcMar>
              <w:left w:w="108" w:type="dxa"/>
              <w:right w:w="108" w:type="dxa"/>
            </w:tcMar>
          </w:tcPr>
          <w:p w:rsidR="000265F3" w:rsidRPr="000265F3" w:rsidRDefault="000265F3" w:rsidP="004D5BF7">
            <w:pPr>
              <w:spacing w:line="276" w:lineRule="auto"/>
              <w:ind w:firstLine="0"/>
              <w:rPr>
                <w:rFonts w:ascii="Calibri" w:hAnsi="Calibri"/>
                <w:sz w:val="22"/>
                <w:szCs w:val="22"/>
              </w:rPr>
            </w:pPr>
            <w:r w:rsidRPr="000265F3">
              <w:rPr>
                <w:color w:val="000000"/>
                <w:sz w:val="24"/>
                <w:szCs w:val="22"/>
              </w:rPr>
              <w:t>Тематика контрольных работ</w:t>
            </w:r>
          </w:p>
        </w:tc>
        <w:tc>
          <w:tcPr>
            <w:tcW w:w="709" w:type="dxa"/>
            <w:shd w:val="clear" w:color="000000" w:fill="FFFFFF"/>
            <w:tcMar>
              <w:left w:w="108" w:type="dxa"/>
              <w:right w:w="108" w:type="dxa"/>
            </w:tcMar>
          </w:tcPr>
          <w:p w:rsidR="000265F3" w:rsidRPr="000265F3" w:rsidRDefault="00366180" w:rsidP="004D5BF7">
            <w:pPr>
              <w:spacing w:line="276" w:lineRule="auto"/>
              <w:ind w:firstLine="0"/>
              <w:jc w:val="center"/>
              <w:rPr>
                <w:rFonts w:ascii="Calibri" w:hAnsi="Calibri"/>
                <w:sz w:val="22"/>
                <w:szCs w:val="22"/>
              </w:rPr>
            </w:pPr>
            <w:r>
              <w:rPr>
                <w:b/>
                <w:color w:val="000000"/>
                <w:sz w:val="24"/>
                <w:szCs w:val="22"/>
              </w:rPr>
              <w:t>6</w:t>
            </w:r>
            <w:r w:rsidR="00BB681C">
              <w:rPr>
                <w:b/>
                <w:color w:val="000000"/>
                <w:sz w:val="24"/>
                <w:szCs w:val="22"/>
              </w:rPr>
              <w:t>1</w:t>
            </w:r>
          </w:p>
        </w:tc>
      </w:tr>
      <w:tr w:rsidR="000265F3" w:rsidRPr="000265F3" w:rsidTr="007E7674">
        <w:trPr>
          <w:trHeight w:val="1"/>
        </w:trPr>
        <w:tc>
          <w:tcPr>
            <w:tcW w:w="675" w:type="dxa"/>
            <w:shd w:val="clear" w:color="000000" w:fill="FFFFFF"/>
            <w:tcMar>
              <w:left w:w="108" w:type="dxa"/>
              <w:right w:w="108" w:type="dxa"/>
            </w:tcMar>
          </w:tcPr>
          <w:p w:rsidR="000265F3" w:rsidRPr="000265F3" w:rsidRDefault="000265F3" w:rsidP="004D5BF7">
            <w:pPr>
              <w:spacing w:line="276" w:lineRule="auto"/>
              <w:ind w:right="-108" w:firstLine="0"/>
              <w:jc w:val="center"/>
              <w:rPr>
                <w:rFonts w:ascii="Calibri" w:hAnsi="Calibri"/>
                <w:sz w:val="22"/>
                <w:szCs w:val="22"/>
              </w:rPr>
            </w:pPr>
            <w:r w:rsidRPr="000265F3">
              <w:rPr>
                <w:color w:val="000000"/>
                <w:sz w:val="24"/>
                <w:szCs w:val="22"/>
              </w:rPr>
              <w:t>6.4</w:t>
            </w:r>
          </w:p>
        </w:tc>
        <w:tc>
          <w:tcPr>
            <w:tcW w:w="8931" w:type="dxa"/>
            <w:shd w:val="clear" w:color="000000" w:fill="FFFFFF"/>
            <w:tcMar>
              <w:left w:w="108" w:type="dxa"/>
              <w:right w:w="108" w:type="dxa"/>
            </w:tcMar>
          </w:tcPr>
          <w:p w:rsidR="000265F3" w:rsidRPr="000265F3" w:rsidRDefault="000265F3" w:rsidP="004D5BF7">
            <w:pPr>
              <w:spacing w:line="276" w:lineRule="auto"/>
              <w:ind w:firstLine="0"/>
              <w:rPr>
                <w:rFonts w:ascii="Calibri" w:hAnsi="Calibri"/>
                <w:sz w:val="22"/>
                <w:szCs w:val="22"/>
              </w:rPr>
            </w:pPr>
            <w:r w:rsidRPr="000265F3">
              <w:rPr>
                <w:i/>
                <w:color w:val="000000"/>
                <w:sz w:val="24"/>
                <w:szCs w:val="22"/>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shd w:val="clear" w:color="000000" w:fill="FFFFFF"/>
            <w:tcMar>
              <w:left w:w="108" w:type="dxa"/>
              <w:right w:w="108" w:type="dxa"/>
            </w:tcMar>
          </w:tcPr>
          <w:p w:rsidR="000265F3" w:rsidRPr="000265F3" w:rsidRDefault="0095335C" w:rsidP="004D5BF7">
            <w:pPr>
              <w:spacing w:line="276" w:lineRule="auto"/>
              <w:ind w:firstLine="0"/>
              <w:jc w:val="center"/>
              <w:rPr>
                <w:rFonts w:ascii="Calibri" w:hAnsi="Calibri"/>
                <w:sz w:val="22"/>
                <w:szCs w:val="22"/>
              </w:rPr>
            </w:pPr>
            <w:r>
              <w:rPr>
                <w:b/>
                <w:color w:val="000000"/>
                <w:sz w:val="24"/>
                <w:szCs w:val="22"/>
              </w:rPr>
              <w:t>7</w:t>
            </w:r>
            <w:r w:rsidR="00BB681C">
              <w:rPr>
                <w:b/>
                <w:color w:val="000000"/>
                <w:sz w:val="24"/>
                <w:szCs w:val="22"/>
              </w:rPr>
              <w:t>3</w:t>
            </w:r>
          </w:p>
        </w:tc>
      </w:tr>
    </w:tbl>
    <w:p w:rsidR="000265F3" w:rsidRPr="000265F3" w:rsidRDefault="000265F3" w:rsidP="004D5BF7">
      <w:pPr>
        <w:spacing w:line="276" w:lineRule="auto"/>
        <w:ind w:firstLine="0"/>
        <w:rPr>
          <w:b/>
          <w:color w:val="000000"/>
          <w:szCs w:val="22"/>
        </w:rPr>
      </w:pPr>
    </w:p>
    <w:p w:rsidR="000265F3" w:rsidRPr="000265F3" w:rsidRDefault="000265F3" w:rsidP="004D5BF7">
      <w:pPr>
        <w:spacing w:line="276" w:lineRule="auto"/>
        <w:ind w:firstLine="0"/>
        <w:jc w:val="center"/>
        <w:rPr>
          <w:b/>
          <w:color w:val="000000"/>
          <w:szCs w:val="22"/>
        </w:rPr>
      </w:pPr>
    </w:p>
    <w:p w:rsidR="000265F3" w:rsidRPr="000265F3" w:rsidRDefault="000265F3" w:rsidP="004D5BF7">
      <w:pPr>
        <w:spacing w:line="276" w:lineRule="auto"/>
        <w:ind w:firstLine="0"/>
        <w:rPr>
          <w:b/>
          <w:color w:val="000000"/>
          <w:szCs w:val="22"/>
        </w:rPr>
      </w:pPr>
    </w:p>
    <w:p w:rsidR="000265F3" w:rsidRPr="000265F3" w:rsidRDefault="000265F3" w:rsidP="004D5BF7">
      <w:pPr>
        <w:spacing w:line="276" w:lineRule="auto"/>
        <w:ind w:firstLine="0"/>
        <w:rPr>
          <w:b/>
          <w:color w:val="000000"/>
          <w:szCs w:val="22"/>
        </w:rPr>
      </w:pPr>
    </w:p>
    <w:p w:rsidR="000265F3" w:rsidRPr="000265F3" w:rsidRDefault="000265F3" w:rsidP="004D5BF7">
      <w:pPr>
        <w:spacing w:line="276" w:lineRule="auto"/>
        <w:ind w:firstLine="0"/>
        <w:jc w:val="center"/>
        <w:rPr>
          <w:b/>
          <w:color w:val="000000"/>
          <w:szCs w:val="22"/>
        </w:rPr>
      </w:pPr>
    </w:p>
    <w:p w:rsidR="000265F3" w:rsidRDefault="000265F3" w:rsidP="004D5BF7">
      <w:pPr>
        <w:spacing w:line="276" w:lineRule="auto"/>
        <w:ind w:firstLine="0"/>
        <w:jc w:val="center"/>
        <w:rPr>
          <w:b/>
          <w:color w:val="000000"/>
          <w:szCs w:val="22"/>
        </w:rPr>
      </w:pPr>
    </w:p>
    <w:p w:rsidR="000265F3" w:rsidRDefault="000265F3" w:rsidP="004D5BF7">
      <w:pPr>
        <w:spacing w:line="276" w:lineRule="auto"/>
        <w:ind w:firstLine="0"/>
        <w:jc w:val="center"/>
        <w:rPr>
          <w:b/>
          <w:color w:val="000000"/>
          <w:szCs w:val="22"/>
        </w:rPr>
      </w:pPr>
    </w:p>
    <w:p w:rsidR="000265F3" w:rsidRDefault="000265F3" w:rsidP="004D5BF7">
      <w:pPr>
        <w:spacing w:line="276" w:lineRule="auto"/>
        <w:ind w:firstLine="0"/>
        <w:jc w:val="center"/>
        <w:rPr>
          <w:b/>
          <w:color w:val="000000"/>
          <w:szCs w:val="22"/>
        </w:rPr>
      </w:pPr>
    </w:p>
    <w:p w:rsidR="000265F3" w:rsidRPr="000265F3" w:rsidRDefault="000265F3" w:rsidP="004D5BF7">
      <w:pPr>
        <w:spacing w:line="276" w:lineRule="auto"/>
        <w:ind w:firstLine="0"/>
        <w:jc w:val="center"/>
        <w:rPr>
          <w:b/>
          <w:color w:val="000000"/>
          <w:szCs w:val="22"/>
        </w:rPr>
      </w:pPr>
    </w:p>
    <w:p w:rsidR="000265F3" w:rsidRPr="000265F3" w:rsidRDefault="000265F3" w:rsidP="004D5BF7">
      <w:pPr>
        <w:spacing w:line="276" w:lineRule="auto"/>
        <w:ind w:firstLine="0"/>
        <w:jc w:val="center"/>
        <w:rPr>
          <w:b/>
          <w:color w:val="000000"/>
          <w:szCs w:val="22"/>
        </w:rPr>
      </w:pPr>
    </w:p>
    <w:p w:rsidR="000265F3" w:rsidRPr="00F804E6" w:rsidRDefault="000265F3" w:rsidP="00AC7DA8">
      <w:pPr>
        <w:keepNext/>
        <w:numPr>
          <w:ilvl w:val="0"/>
          <w:numId w:val="5"/>
        </w:numPr>
        <w:spacing w:before="200" w:after="100" w:line="276" w:lineRule="auto"/>
        <w:ind w:left="714" w:hanging="357"/>
        <w:jc w:val="center"/>
        <w:rPr>
          <w:b/>
          <w:sz w:val="24"/>
          <w:szCs w:val="24"/>
        </w:rPr>
      </w:pPr>
      <w:r w:rsidRPr="00F804E6">
        <w:rPr>
          <w:b/>
          <w:sz w:val="24"/>
          <w:szCs w:val="24"/>
        </w:rPr>
        <w:t xml:space="preserve">ПЛАНИРУЕМЫЕ РЕЗУЛЬТАТЫ ОБУЧЕНИЯ ПО ДИСЦИПЛИНЕ (МОДУЛЮ), СООТНЕСЕННЫЕ С ПЛАНИРУЕМЫМИ РЕЗУЛЬТАТАМИ ОСВОЕНИЯ ОБРАЗОВАТЕЛЬНОЙ ПРОГРАММЫ </w:t>
      </w:r>
    </w:p>
    <w:p w:rsidR="000265F3" w:rsidRPr="00F804E6" w:rsidRDefault="000265F3" w:rsidP="004D5BF7">
      <w:pPr>
        <w:spacing w:line="276" w:lineRule="auto"/>
        <w:ind w:firstLine="0"/>
        <w:rPr>
          <w:sz w:val="24"/>
          <w:szCs w:val="24"/>
        </w:rPr>
      </w:pPr>
    </w:p>
    <w:p w:rsidR="000265F3" w:rsidRPr="00F804E6" w:rsidRDefault="000265F3" w:rsidP="004D5BF7">
      <w:pPr>
        <w:spacing w:line="276" w:lineRule="auto"/>
        <w:ind w:firstLine="709"/>
        <w:rPr>
          <w:color w:val="000000"/>
          <w:sz w:val="24"/>
          <w:szCs w:val="24"/>
        </w:rPr>
      </w:pPr>
      <w:r w:rsidRPr="00F804E6">
        <w:rPr>
          <w:b/>
          <w:i/>
          <w:color w:val="000000"/>
          <w:sz w:val="24"/>
          <w:szCs w:val="24"/>
        </w:rPr>
        <w:t xml:space="preserve">Цель освоения </w:t>
      </w:r>
      <w:r w:rsidRPr="00F804E6">
        <w:rPr>
          <w:b/>
          <w:i/>
          <w:color w:val="000000"/>
          <w:spacing w:val="-3"/>
          <w:sz w:val="24"/>
          <w:szCs w:val="24"/>
        </w:rPr>
        <w:t>дисциплин</w:t>
      </w:r>
      <w:r w:rsidRPr="00F804E6">
        <w:rPr>
          <w:b/>
          <w:i/>
          <w:color w:val="000000"/>
          <w:sz w:val="24"/>
          <w:szCs w:val="24"/>
        </w:rPr>
        <w:t>ы</w:t>
      </w:r>
      <w:r w:rsidR="002956B9">
        <w:rPr>
          <w:b/>
          <w:i/>
          <w:color w:val="000000"/>
          <w:sz w:val="24"/>
          <w:szCs w:val="24"/>
        </w:rPr>
        <w:t xml:space="preserve"> </w:t>
      </w:r>
      <w:r w:rsidR="00F804E6" w:rsidRPr="00F804E6">
        <w:rPr>
          <w:color w:val="000000"/>
          <w:sz w:val="24"/>
          <w:szCs w:val="24"/>
        </w:rPr>
        <w:t>«</w:t>
      </w:r>
      <w:r w:rsidRPr="00F804E6">
        <w:rPr>
          <w:i/>
          <w:color w:val="000000"/>
          <w:sz w:val="24"/>
          <w:szCs w:val="24"/>
        </w:rPr>
        <w:t>Банковское право</w:t>
      </w:r>
      <w:r w:rsidR="00F804E6" w:rsidRPr="00F804E6">
        <w:rPr>
          <w:i/>
          <w:color w:val="000000"/>
          <w:sz w:val="24"/>
          <w:szCs w:val="24"/>
        </w:rPr>
        <w:t>»</w:t>
      </w:r>
      <w:r w:rsidRPr="00F804E6">
        <w:rPr>
          <w:color w:val="000000"/>
          <w:sz w:val="24"/>
          <w:szCs w:val="24"/>
        </w:rPr>
        <w:t xml:space="preserve"> - формирование у бакалавров компетенций в области теоретических знаний и практических навыков по вопросам правового регулирования банковской деятельности в РФ.</w:t>
      </w:r>
    </w:p>
    <w:p w:rsidR="000265F3" w:rsidRPr="00F804E6" w:rsidRDefault="000265F3" w:rsidP="004D5BF7">
      <w:pPr>
        <w:spacing w:line="276" w:lineRule="auto"/>
        <w:ind w:firstLine="709"/>
        <w:rPr>
          <w:i/>
          <w:color w:val="000000"/>
          <w:sz w:val="24"/>
          <w:szCs w:val="24"/>
        </w:rPr>
      </w:pPr>
    </w:p>
    <w:p w:rsidR="000265F3" w:rsidRPr="00F804E6" w:rsidRDefault="000265F3" w:rsidP="004D5BF7">
      <w:pPr>
        <w:spacing w:line="276" w:lineRule="auto"/>
        <w:ind w:firstLine="709"/>
        <w:rPr>
          <w:b/>
          <w:i/>
          <w:color w:val="000000"/>
          <w:sz w:val="24"/>
          <w:szCs w:val="24"/>
        </w:rPr>
      </w:pPr>
      <w:r w:rsidRPr="00F804E6">
        <w:rPr>
          <w:b/>
          <w:i/>
          <w:color w:val="000000"/>
          <w:sz w:val="24"/>
          <w:szCs w:val="24"/>
        </w:rPr>
        <w:t xml:space="preserve">Задачи </w:t>
      </w:r>
      <w:r w:rsidRPr="00F804E6">
        <w:rPr>
          <w:b/>
          <w:i/>
          <w:color w:val="000000"/>
          <w:spacing w:val="-3"/>
          <w:sz w:val="24"/>
          <w:szCs w:val="24"/>
        </w:rPr>
        <w:t>дисциплин</w:t>
      </w:r>
      <w:r w:rsidRPr="00F804E6">
        <w:rPr>
          <w:b/>
          <w:i/>
          <w:color w:val="000000"/>
          <w:sz w:val="24"/>
          <w:szCs w:val="24"/>
        </w:rPr>
        <w:t>ы:</w:t>
      </w:r>
    </w:p>
    <w:p w:rsidR="00CF204D" w:rsidRPr="00F804E6" w:rsidRDefault="00D27AC3" w:rsidP="004D5BF7">
      <w:pPr>
        <w:spacing w:line="276" w:lineRule="auto"/>
        <w:ind w:firstLine="709"/>
        <w:rPr>
          <w:sz w:val="24"/>
          <w:szCs w:val="24"/>
        </w:rPr>
      </w:pPr>
      <w:r w:rsidRPr="00F804E6">
        <w:rPr>
          <w:sz w:val="24"/>
          <w:szCs w:val="24"/>
        </w:rPr>
        <w:t xml:space="preserve">– усвоение правового понятийного аппарата, предусмотренного </w:t>
      </w:r>
      <w:r w:rsidR="00CF204D" w:rsidRPr="00F804E6">
        <w:rPr>
          <w:sz w:val="24"/>
          <w:szCs w:val="24"/>
        </w:rPr>
        <w:t>банковски</w:t>
      </w:r>
      <w:r w:rsidRPr="00F804E6">
        <w:rPr>
          <w:sz w:val="24"/>
          <w:szCs w:val="24"/>
        </w:rPr>
        <w:t xml:space="preserve">м законодательством; </w:t>
      </w:r>
    </w:p>
    <w:p w:rsidR="00CF204D" w:rsidRPr="00F804E6" w:rsidRDefault="00D27AC3" w:rsidP="004D5BF7">
      <w:pPr>
        <w:spacing w:line="276" w:lineRule="auto"/>
        <w:ind w:firstLine="709"/>
        <w:rPr>
          <w:sz w:val="24"/>
          <w:szCs w:val="24"/>
        </w:rPr>
      </w:pPr>
      <w:r w:rsidRPr="00F804E6">
        <w:rPr>
          <w:sz w:val="24"/>
          <w:szCs w:val="24"/>
        </w:rPr>
        <w:t xml:space="preserve">– формирование представления о месте и роли норм </w:t>
      </w:r>
      <w:r w:rsidR="00CF204D" w:rsidRPr="00F804E6">
        <w:rPr>
          <w:sz w:val="24"/>
          <w:szCs w:val="24"/>
        </w:rPr>
        <w:t>банковск</w:t>
      </w:r>
      <w:r w:rsidRPr="00F804E6">
        <w:rPr>
          <w:sz w:val="24"/>
          <w:szCs w:val="24"/>
        </w:rPr>
        <w:t xml:space="preserve">ого права в системе российского права; </w:t>
      </w:r>
    </w:p>
    <w:p w:rsidR="00CF204D" w:rsidRPr="00F804E6" w:rsidRDefault="00D27AC3" w:rsidP="004D5BF7">
      <w:pPr>
        <w:spacing w:line="276" w:lineRule="auto"/>
        <w:ind w:firstLine="709"/>
        <w:rPr>
          <w:sz w:val="24"/>
          <w:szCs w:val="24"/>
        </w:rPr>
      </w:pPr>
      <w:r w:rsidRPr="00F804E6">
        <w:rPr>
          <w:sz w:val="24"/>
          <w:szCs w:val="24"/>
        </w:rPr>
        <w:t xml:space="preserve">– ознакомление с содержанием норм </w:t>
      </w:r>
      <w:r w:rsidR="00CF204D" w:rsidRPr="00F804E6">
        <w:rPr>
          <w:sz w:val="24"/>
          <w:szCs w:val="24"/>
        </w:rPr>
        <w:t>банковского</w:t>
      </w:r>
      <w:r w:rsidRPr="00F804E6">
        <w:rPr>
          <w:sz w:val="24"/>
          <w:szCs w:val="24"/>
        </w:rPr>
        <w:t xml:space="preserve"> права и практикой их применения;</w:t>
      </w:r>
    </w:p>
    <w:p w:rsidR="00CF204D" w:rsidRPr="00F804E6" w:rsidRDefault="00D27AC3" w:rsidP="004D5BF7">
      <w:pPr>
        <w:spacing w:line="276" w:lineRule="auto"/>
        <w:ind w:firstLine="709"/>
        <w:rPr>
          <w:sz w:val="24"/>
          <w:szCs w:val="24"/>
        </w:rPr>
      </w:pPr>
      <w:r w:rsidRPr="00F804E6">
        <w:rPr>
          <w:sz w:val="24"/>
          <w:szCs w:val="24"/>
        </w:rPr>
        <w:t xml:space="preserve"> – развитие навыков работы с нормативными правовыми актами, регулирующими </w:t>
      </w:r>
      <w:r w:rsidR="00CF204D" w:rsidRPr="00F804E6">
        <w:rPr>
          <w:sz w:val="24"/>
          <w:szCs w:val="24"/>
        </w:rPr>
        <w:t>банковск</w:t>
      </w:r>
      <w:r w:rsidRPr="00F804E6">
        <w:rPr>
          <w:sz w:val="24"/>
          <w:szCs w:val="24"/>
        </w:rPr>
        <w:t>ую сферу;</w:t>
      </w:r>
    </w:p>
    <w:p w:rsidR="00CF204D" w:rsidRPr="00F804E6" w:rsidRDefault="00D27AC3" w:rsidP="004D5BF7">
      <w:pPr>
        <w:spacing w:line="276" w:lineRule="auto"/>
        <w:ind w:firstLine="709"/>
        <w:rPr>
          <w:sz w:val="24"/>
          <w:szCs w:val="24"/>
        </w:rPr>
      </w:pPr>
      <w:r w:rsidRPr="00F804E6">
        <w:rPr>
          <w:sz w:val="24"/>
          <w:szCs w:val="24"/>
        </w:rPr>
        <w:t xml:space="preserve"> – выработка способностей к теоретическому анализу финансово-правовых ситуаций;</w:t>
      </w:r>
    </w:p>
    <w:p w:rsidR="00CF204D" w:rsidRPr="00F804E6" w:rsidRDefault="00D27AC3" w:rsidP="004D5BF7">
      <w:pPr>
        <w:spacing w:line="276" w:lineRule="auto"/>
        <w:ind w:firstLine="709"/>
        <w:rPr>
          <w:sz w:val="24"/>
          <w:szCs w:val="24"/>
        </w:rPr>
      </w:pPr>
      <w:r w:rsidRPr="00F804E6">
        <w:rPr>
          <w:sz w:val="24"/>
          <w:szCs w:val="24"/>
        </w:rPr>
        <w:t xml:space="preserve"> – формирование способностей к юридически грамотным решениям и действиям, в условиях функционирования финансовой системы Российской Федерации; </w:t>
      </w:r>
    </w:p>
    <w:p w:rsidR="000265F3" w:rsidRPr="00F804E6" w:rsidRDefault="00D27AC3" w:rsidP="004D5BF7">
      <w:pPr>
        <w:spacing w:line="276" w:lineRule="auto"/>
        <w:ind w:firstLine="709"/>
        <w:rPr>
          <w:color w:val="000000"/>
          <w:sz w:val="24"/>
          <w:szCs w:val="24"/>
        </w:rPr>
      </w:pPr>
      <w:r w:rsidRPr="00F804E6">
        <w:rPr>
          <w:sz w:val="24"/>
          <w:szCs w:val="24"/>
        </w:rPr>
        <w:t>– развитие навыков самостоятельной работы с учебными пособиями, научной литературой, материалами судебной практики.</w:t>
      </w:r>
    </w:p>
    <w:p w:rsidR="00CF204D" w:rsidRPr="00F804E6" w:rsidRDefault="00CF204D" w:rsidP="004D5BF7">
      <w:pPr>
        <w:tabs>
          <w:tab w:val="left" w:pos="284"/>
        </w:tabs>
        <w:spacing w:line="276" w:lineRule="auto"/>
        <w:ind w:firstLine="709"/>
        <w:jc w:val="center"/>
        <w:rPr>
          <w:i/>
          <w:sz w:val="24"/>
          <w:szCs w:val="24"/>
        </w:rPr>
      </w:pPr>
    </w:p>
    <w:p w:rsidR="000265F3" w:rsidRPr="00F804E6" w:rsidRDefault="000265F3" w:rsidP="004D5BF7">
      <w:pPr>
        <w:tabs>
          <w:tab w:val="left" w:pos="284"/>
        </w:tabs>
        <w:spacing w:line="276" w:lineRule="auto"/>
        <w:ind w:firstLine="709"/>
        <w:jc w:val="center"/>
        <w:rPr>
          <w:i/>
          <w:sz w:val="24"/>
          <w:szCs w:val="24"/>
        </w:rPr>
      </w:pPr>
      <w:r w:rsidRPr="00F804E6">
        <w:rPr>
          <w:i/>
          <w:sz w:val="24"/>
          <w:szCs w:val="24"/>
        </w:rPr>
        <w:t xml:space="preserve">Освоение дисциплины направлено на формирование у студентов </w:t>
      </w:r>
    </w:p>
    <w:p w:rsidR="000265F3" w:rsidRPr="00F804E6" w:rsidRDefault="000265F3" w:rsidP="004D5BF7">
      <w:pPr>
        <w:tabs>
          <w:tab w:val="left" w:pos="284"/>
        </w:tabs>
        <w:spacing w:line="276" w:lineRule="auto"/>
        <w:ind w:firstLine="709"/>
        <w:jc w:val="center"/>
        <w:rPr>
          <w:i/>
          <w:sz w:val="24"/>
          <w:szCs w:val="24"/>
        </w:rPr>
      </w:pPr>
      <w:r w:rsidRPr="00F804E6">
        <w:rPr>
          <w:i/>
          <w:sz w:val="24"/>
          <w:szCs w:val="24"/>
        </w:rPr>
        <w:t>следующих компетенций:</w:t>
      </w:r>
    </w:p>
    <w:p w:rsidR="000265F3" w:rsidRPr="00F804E6" w:rsidRDefault="000265F3" w:rsidP="00BF654B">
      <w:pPr>
        <w:tabs>
          <w:tab w:val="left" w:pos="284"/>
        </w:tabs>
        <w:spacing w:line="276" w:lineRule="auto"/>
        <w:ind w:firstLine="709"/>
        <w:jc w:val="center"/>
        <w:rPr>
          <w:b/>
          <w:i/>
          <w:sz w:val="24"/>
          <w:szCs w:val="24"/>
        </w:rPr>
      </w:pPr>
      <w:r w:rsidRPr="00F804E6">
        <w:rPr>
          <w:b/>
          <w:i/>
          <w:sz w:val="24"/>
          <w:szCs w:val="24"/>
        </w:rPr>
        <w:t>Общекультурных:</w:t>
      </w:r>
    </w:p>
    <w:p w:rsidR="000265F3" w:rsidRPr="00F804E6" w:rsidRDefault="000265F3" w:rsidP="00BF654B">
      <w:pPr>
        <w:spacing w:line="276" w:lineRule="auto"/>
        <w:ind w:firstLine="709"/>
        <w:jc w:val="left"/>
        <w:rPr>
          <w:sz w:val="24"/>
          <w:szCs w:val="24"/>
        </w:rPr>
      </w:pPr>
      <w:r w:rsidRPr="00F804E6">
        <w:rPr>
          <w:sz w:val="24"/>
          <w:szCs w:val="24"/>
        </w:rPr>
        <w:t xml:space="preserve">ОК-2 - </w:t>
      </w:r>
      <w:r w:rsidRPr="00F804E6">
        <w:rPr>
          <w:color w:val="000000"/>
          <w:sz w:val="24"/>
          <w:szCs w:val="24"/>
          <w:shd w:val="clear" w:color="auto" w:fill="FFFFFF"/>
        </w:rPr>
        <w:t>способностью использовать основы экономических знаний в различных сферах деятельности.</w:t>
      </w:r>
    </w:p>
    <w:p w:rsidR="000265F3" w:rsidRPr="00F804E6" w:rsidRDefault="00F804E6" w:rsidP="00BF654B">
      <w:pPr>
        <w:spacing w:line="276" w:lineRule="auto"/>
        <w:ind w:firstLine="709"/>
        <w:jc w:val="center"/>
        <w:rPr>
          <w:b/>
          <w:i/>
          <w:sz w:val="24"/>
          <w:szCs w:val="24"/>
        </w:rPr>
      </w:pPr>
      <w:r w:rsidRPr="00F804E6">
        <w:rPr>
          <w:b/>
          <w:i/>
          <w:sz w:val="24"/>
          <w:szCs w:val="24"/>
        </w:rPr>
        <w:t>Общепрофессиональных</w:t>
      </w:r>
      <w:r w:rsidR="000265F3" w:rsidRPr="00F804E6">
        <w:rPr>
          <w:b/>
          <w:i/>
          <w:sz w:val="24"/>
          <w:szCs w:val="24"/>
        </w:rPr>
        <w:t>:</w:t>
      </w:r>
    </w:p>
    <w:p w:rsidR="000265F3" w:rsidRPr="00F804E6" w:rsidRDefault="000265F3" w:rsidP="00BF654B">
      <w:pPr>
        <w:spacing w:line="276" w:lineRule="auto"/>
        <w:ind w:firstLine="709"/>
        <w:rPr>
          <w:b/>
          <w:i/>
          <w:sz w:val="24"/>
          <w:szCs w:val="24"/>
        </w:rPr>
      </w:pPr>
      <w:r w:rsidRPr="00F804E6">
        <w:rPr>
          <w:sz w:val="24"/>
          <w:szCs w:val="24"/>
        </w:rPr>
        <w:t>ОПК – 1 -</w:t>
      </w:r>
      <w:r w:rsidRPr="00F804E6">
        <w:rPr>
          <w:color w:val="000000"/>
          <w:sz w:val="24"/>
          <w:szCs w:val="24"/>
          <w:shd w:val="clear" w:color="auto" w:fill="FFFFFF"/>
        </w:rPr>
        <w:t xml:space="preserve">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sidRPr="00F804E6">
        <w:rPr>
          <w:sz w:val="24"/>
          <w:szCs w:val="24"/>
        </w:rPr>
        <w:t>.</w:t>
      </w:r>
    </w:p>
    <w:p w:rsidR="000265F3" w:rsidRPr="00F804E6" w:rsidRDefault="000265F3" w:rsidP="00F804E6">
      <w:pPr>
        <w:tabs>
          <w:tab w:val="left" w:pos="284"/>
        </w:tabs>
        <w:spacing w:line="276" w:lineRule="auto"/>
        <w:ind w:firstLine="709"/>
        <w:jc w:val="center"/>
        <w:rPr>
          <w:b/>
          <w:i/>
          <w:sz w:val="24"/>
          <w:szCs w:val="24"/>
        </w:rPr>
      </w:pPr>
      <w:r w:rsidRPr="00F804E6">
        <w:rPr>
          <w:b/>
          <w:i/>
          <w:sz w:val="24"/>
          <w:szCs w:val="24"/>
        </w:rPr>
        <w:t>Профессиональных:</w:t>
      </w:r>
    </w:p>
    <w:p w:rsidR="000265F3" w:rsidRPr="00F804E6" w:rsidRDefault="000265F3" w:rsidP="004D5BF7">
      <w:pPr>
        <w:spacing w:line="276" w:lineRule="auto"/>
        <w:ind w:firstLine="709"/>
        <w:rPr>
          <w:sz w:val="24"/>
          <w:szCs w:val="24"/>
        </w:rPr>
      </w:pPr>
      <w:r w:rsidRPr="00F804E6">
        <w:rPr>
          <w:sz w:val="24"/>
          <w:szCs w:val="24"/>
        </w:rPr>
        <w:t>ПК-7 -</w:t>
      </w:r>
      <w:r w:rsidRPr="00F804E6">
        <w:rPr>
          <w:color w:val="000000"/>
          <w:sz w:val="24"/>
          <w:szCs w:val="24"/>
          <w:shd w:val="clear" w:color="auto" w:fill="FFFFFF"/>
        </w:rPr>
        <w:t>владением навыками подготовки юридических документов</w:t>
      </w:r>
      <w:r w:rsidRPr="00F804E6">
        <w:rPr>
          <w:sz w:val="24"/>
          <w:szCs w:val="24"/>
        </w:rPr>
        <w:t>;</w:t>
      </w:r>
    </w:p>
    <w:p w:rsidR="000265F3" w:rsidRPr="00F804E6" w:rsidRDefault="000265F3" w:rsidP="004D5BF7">
      <w:pPr>
        <w:spacing w:line="276" w:lineRule="auto"/>
        <w:ind w:firstLine="709"/>
        <w:rPr>
          <w:sz w:val="24"/>
          <w:szCs w:val="24"/>
        </w:rPr>
      </w:pPr>
      <w:r w:rsidRPr="00F804E6">
        <w:rPr>
          <w:sz w:val="24"/>
          <w:szCs w:val="24"/>
        </w:rPr>
        <w:t xml:space="preserve">ПК-15 - </w:t>
      </w:r>
      <w:r w:rsidRPr="00F804E6">
        <w:rPr>
          <w:color w:val="000000"/>
          <w:sz w:val="24"/>
          <w:szCs w:val="24"/>
          <w:shd w:val="clear" w:color="auto" w:fill="FFFFFF"/>
        </w:rPr>
        <w:t>способностью толковать нормативные правовые акты</w:t>
      </w:r>
      <w:r w:rsidR="00F804E6">
        <w:rPr>
          <w:color w:val="000000"/>
          <w:sz w:val="24"/>
          <w:szCs w:val="24"/>
          <w:shd w:val="clear" w:color="auto" w:fill="FFFFFF"/>
        </w:rPr>
        <w:t>;</w:t>
      </w:r>
    </w:p>
    <w:p w:rsidR="000265F3" w:rsidRPr="00F804E6" w:rsidRDefault="000265F3" w:rsidP="004D5BF7">
      <w:pPr>
        <w:spacing w:line="276" w:lineRule="auto"/>
        <w:ind w:firstLine="709"/>
        <w:rPr>
          <w:sz w:val="24"/>
          <w:szCs w:val="24"/>
        </w:rPr>
      </w:pPr>
      <w:r w:rsidRPr="00F804E6">
        <w:rPr>
          <w:sz w:val="24"/>
          <w:szCs w:val="24"/>
        </w:rPr>
        <w:t>ПК</w:t>
      </w:r>
      <w:r w:rsidR="002956B9">
        <w:rPr>
          <w:sz w:val="24"/>
          <w:szCs w:val="24"/>
        </w:rPr>
        <w:t>-</w:t>
      </w:r>
      <w:r w:rsidRPr="00F804E6">
        <w:rPr>
          <w:sz w:val="24"/>
          <w:szCs w:val="24"/>
        </w:rPr>
        <w:t xml:space="preserve">16 - </w:t>
      </w:r>
      <w:r w:rsidRPr="00F804E6">
        <w:rPr>
          <w:color w:val="000000"/>
          <w:sz w:val="24"/>
          <w:szCs w:val="24"/>
          <w:shd w:val="clear" w:color="auto" w:fill="FFFFFF"/>
        </w:rPr>
        <w:t>способностью давать квалифицированные юридические заключения и консультации в конкретных видах юридической деятельности.</w:t>
      </w:r>
    </w:p>
    <w:p w:rsidR="000265F3" w:rsidRPr="00F804E6" w:rsidRDefault="000265F3" w:rsidP="004D5BF7">
      <w:pPr>
        <w:spacing w:line="276" w:lineRule="auto"/>
        <w:ind w:firstLine="709"/>
        <w:rPr>
          <w:sz w:val="24"/>
          <w:szCs w:val="24"/>
        </w:rPr>
      </w:pPr>
    </w:p>
    <w:p w:rsidR="000265F3" w:rsidRPr="00F804E6" w:rsidRDefault="000265F3" w:rsidP="004D5BF7">
      <w:pPr>
        <w:spacing w:line="276" w:lineRule="auto"/>
        <w:ind w:firstLine="709"/>
        <w:jc w:val="center"/>
        <w:rPr>
          <w:i/>
          <w:sz w:val="24"/>
          <w:szCs w:val="24"/>
        </w:rPr>
      </w:pPr>
      <w:r w:rsidRPr="00F804E6">
        <w:rPr>
          <w:i/>
          <w:sz w:val="24"/>
          <w:szCs w:val="24"/>
        </w:rPr>
        <w:t xml:space="preserve">В результате освоения компетенции  </w:t>
      </w:r>
      <w:r w:rsidRPr="00F804E6">
        <w:rPr>
          <w:b/>
          <w:i/>
          <w:sz w:val="24"/>
          <w:szCs w:val="24"/>
        </w:rPr>
        <w:t>ОК- 2</w:t>
      </w:r>
      <w:r w:rsidRPr="00F804E6">
        <w:rPr>
          <w:i/>
          <w:sz w:val="24"/>
          <w:szCs w:val="24"/>
        </w:rPr>
        <w:t xml:space="preserve">  студент должен:</w:t>
      </w:r>
    </w:p>
    <w:p w:rsidR="000265F3" w:rsidRPr="00F804E6" w:rsidRDefault="000265F3" w:rsidP="004D5BF7">
      <w:pPr>
        <w:tabs>
          <w:tab w:val="left" w:pos="0"/>
          <w:tab w:val="right" w:leader="underscore" w:pos="8505"/>
        </w:tabs>
        <w:spacing w:line="276" w:lineRule="auto"/>
        <w:ind w:firstLine="709"/>
        <w:rPr>
          <w:sz w:val="24"/>
          <w:szCs w:val="24"/>
        </w:rPr>
      </w:pPr>
      <w:r w:rsidRPr="00F804E6">
        <w:rPr>
          <w:b/>
          <w:sz w:val="24"/>
          <w:szCs w:val="24"/>
        </w:rPr>
        <w:t>Знать:</w:t>
      </w:r>
      <w:r w:rsidRPr="00F804E6">
        <w:rPr>
          <w:sz w:val="24"/>
          <w:szCs w:val="24"/>
        </w:rPr>
        <w:t xml:space="preserve"> основы </w:t>
      </w:r>
      <w:r w:rsidR="00F804E6">
        <w:rPr>
          <w:sz w:val="24"/>
          <w:szCs w:val="24"/>
        </w:rPr>
        <w:t>функционирования экономики России и банковской системы</w:t>
      </w:r>
      <w:r w:rsidRPr="00F804E6">
        <w:rPr>
          <w:sz w:val="24"/>
          <w:szCs w:val="24"/>
        </w:rPr>
        <w:t>.</w:t>
      </w:r>
    </w:p>
    <w:p w:rsidR="000265F3" w:rsidRPr="00F804E6" w:rsidRDefault="000265F3" w:rsidP="004D5BF7">
      <w:pPr>
        <w:tabs>
          <w:tab w:val="left" w:pos="0"/>
          <w:tab w:val="right" w:leader="underscore" w:pos="8505"/>
        </w:tabs>
        <w:spacing w:line="276" w:lineRule="auto"/>
        <w:ind w:firstLine="709"/>
        <w:rPr>
          <w:sz w:val="24"/>
          <w:szCs w:val="24"/>
        </w:rPr>
      </w:pPr>
      <w:r w:rsidRPr="00F804E6">
        <w:rPr>
          <w:b/>
          <w:sz w:val="24"/>
          <w:szCs w:val="24"/>
        </w:rPr>
        <w:t>Уметь:</w:t>
      </w:r>
      <w:r w:rsidRPr="00F804E6">
        <w:rPr>
          <w:sz w:val="24"/>
          <w:szCs w:val="24"/>
        </w:rPr>
        <w:t xml:space="preserve"> применять на практике приобретенные умения в области банковского права.</w:t>
      </w:r>
    </w:p>
    <w:p w:rsidR="000265F3" w:rsidRPr="00F804E6" w:rsidRDefault="000265F3" w:rsidP="004D5BF7">
      <w:pPr>
        <w:tabs>
          <w:tab w:val="left" w:pos="0"/>
          <w:tab w:val="left" w:pos="7725"/>
        </w:tabs>
        <w:spacing w:line="276" w:lineRule="auto"/>
        <w:ind w:firstLine="709"/>
        <w:rPr>
          <w:sz w:val="24"/>
          <w:szCs w:val="24"/>
        </w:rPr>
      </w:pPr>
      <w:r w:rsidRPr="00F804E6">
        <w:rPr>
          <w:b/>
          <w:sz w:val="24"/>
          <w:szCs w:val="24"/>
        </w:rPr>
        <w:t xml:space="preserve">Владеть: </w:t>
      </w:r>
      <w:r w:rsidRPr="00F804E6">
        <w:rPr>
          <w:sz w:val="24"/>
          <w:szCs w:val="24"/>
        </w:rPr>
        <w:t>навыками оценки достижения поставленных целей.</w:t>
      </w:r>
    </w:p>
    <w:p w:rsidR="000265F3" w:rsidRPr="00F804E6" w:rsidRDefault="000265F3" w:rsidP="004D5BF7">
      <w:pPr>
        <w:tabs>
          <w:tab w:val="left" w:pos="0"/>
          <w:tab w:val="left" w:pos="7725"/>
        </w:tabs>
        <w:spacing w:line="276" w:lineRule="auto"/>
        <w:ind w:firstLine="709"/>
        <w:rPr>
          <w:sz w:val="24"/>
          <w:szCs w:val="24"/>
        </w:rPr>
      </w:pPr>
    </w:p>
    <w:p w:rsidR="000265F3" w:rsidRPr="00F804E6" w:rsidRDefault="000265F3" w:rsidP="004D5BF7">
      <w:pPr>
        <w:spacing w:line="276" w:lineRule="auto"/>
        <w:ind w:firstLine="709"/>
        <w:rPr>
          <w:i/>
          <w:sz w:val="24"/>
          <w:szCs w:val="24"/>
        </w:rPr>
      </w:pPr>
      <w:r w:rsidRPr="00F804E6">
        <w:rPr>
          <w:i/>
          <w:sz w:val="24"/>
          <w:szCs w:val="24"/>
        </w:rPr>
        <w:lastRenderedPageBreak/>
        <w:t xml:space="preserve">В результате освоения компетенции  </w:t>
      </w:r>
      <w:r w:rsidRPr="00F804E6">
        <w:rPr>
          <w:b/>
          <w:i/>
          <w:sz w:val="24"/>
          <w:szCs w:val="24"/>
        </w:rPr>
        <w:t xml:space="preserve">ОПК-1 </w:t>
      </w:r>
      <w:r w:rsidRPr="00F804E6">
        <w:rPr>
          <w:i/>
          <w:sz w:val="24"/>
          <w:szCs w:val="24"/>
        </w:rPr>
        <w:t>студент должен:</w:t>
      </w:r>
    </w:p>
    <w:p w:rsidR="000265F3" w:rsidRPr="00F804E6" w:rsidRDefault="000265F3" w:rsidP="004D5BF7">
      <w:pPr>
        <w:spacing w:line="276" w:lineRule="auto"/>
        <w:ind w:firstLine="709"/>
        <w:rPr>
          <w:sz w:val="24"/>
          <w:szCs w:val="24"/>
        </w:rPr>
      </w:pPr>
      <w:r w:rsidRPr="00F804E6">
        <w:rPr>
          <w:b/>
          <w:sz w:val="24"/>
          <w:szCs w:val="24"/>
        </w:rPr>
        <w:t xml:space="preserve">Знать: </w:t>
      </w:r>
      <w:r w:rsidRPr="00F804E6">
        <w:rPr>
          <w:sz w:val="24"/>
          <w:szCs w:val="24"/>
        </w:rPr>
        <w:t>содержание банковского законодательства.</w:t>
      </w:r>
    </w:p>
    <w:p w:rsidR="000265F3" w:rsidRPr="00F804E6" w:rsidRDefault="000265F3" w:rsidP="004D5BF7">
      <w:pPr>
        <w:spacing w:line="276" w:lineRule="auto"/>
        <w:ind w:firstLine="709"/>
        <w:rPr>
          <w:sz w:val="24"/>
          <w:szCs w:val="24"/>
        </w:rPr>
      </w:pPr>
      <w:r w:rsidRPr="00F804E6">
        <w:rPr>
          <w:b/>
          <w:sz w:val="24"/>
          <w:szCs w:val="24"/>
        </w:rPr>
        <w:t xml:space="preserve">Уметь: </w:t>
      </w:r>
      <w:r w:rsidRPr="00F804E6">
        <w:rPr>
          <w:sz w:val="24"/>
          <w:szCs w:val="24"/>
        </w:rPr>
        <w:t xml:space="preserve">устанавливать соотношение финансово-правовых норм по юридической силе, определять их место в иерархии правовых норм; оценивать правовые явления с точки зрения их соответствия банковскому законодательству Российской Федерации, компетентно аргументировать свою позицию; выявлять основные проблемы банковско-правового регулирования и предлагать пути их решения; участвовать в разработке проектов нормативных и правоприменительных актов по вопросам банковского права, составлять юридические документы. </w:t>
      </w:r>
    </w:p>
    <w:p w:rsidR="000265F3" w:rsidRPr="00F804E6" w:rsidRDefault="000265F3" w:rsidP="004D5BF7">
      <w:pPr>
        <w:spacing w:line="276" w:lineRule="auto"/>
        <w:ind w:firstLine="709"/>
        <w:rPr>
          <w:sz w:val="24"/>
          <w:szCs w:val="24"/>
        </w:rPr>
      </w:pPr>
      <w:r w:rsidRPr="00F804E6">
        <w:rPr>
          <w:b/>
          <w:sz w:val="24"/>
          <w:szCs w:val="24"/>
        </w:rPr>
        <w:t xml:space="preserve">Владеть: </w:t>
      </w:r>
      <w:r w:rsidRPr="00F804E6">
        <w:rPr>
          <w:sz w:val="24"/>
          <w:szCs w:val="24"/>
        </w:rPr>
        <w:t>навыками</w:t>
      </w:r>
      <w:r w:rsidR="002956B9">
        <w:rPr>
          <w:sz w:val="24"/>
          <w:szCs w:val="24"/>
        </w:rPr>
        <w:t xml:space="preserve"> </w:t>
      </w:r>
      <w:r w:rsidRPr="00F804E6">
        <w:rPr>
          <w:sz w:val="24"/>
          <w:szCs w:val="24"/>
        </w:rPr>
        <w:t>самостоятельно осуществлять экспертно-консультационную деятельность по вопросам банковского права, в том числе проводить экспертизу банковских правовых актов в целях выявления в них коррупционных положений; навыками интерпретации и применения в соответствующей правовой ситуации, связанной с формирование и применением банковского законодательства</w:t>
      </w:r>
      <w:r w:rsidR="003A706F" w:rsidRPr="00F804E6">
        <w:rPr>
          <w:sz w:val="24"/>
          <w:szCs w:val="24"/>
        </w:rPr>
        <w:t xml:space="preserve"> и </w:t>
      </w:r>
      <w:r w:rsidR="00F804E6">
        <w:rPr>
          <w:sz w:val="24"/>
          <w:szCs w:val="24"/>
        </w:rPr>
        <w:t>нормотворчества Центрального Банка РФ</w:t>
      </w:r>
      <w:r w:rsidRPr="00F804E6">
        <w:rPr>
          <w:sz w:val="24"/>
          <w:szCs w:val="24"/>
        </w:rPr>
        <w:t>.</w:t>
      </w:r>
    </w:p>
    <w:p w:rsidR="000265F3" w:rsidRPr="00F804E6" w:rsidRDefault="000265F3" w:rsidP="004D5BF7">
      <w:pPr>
        <w:spacing w:line="276" w:lineRule="auto"/>
        <w:ind w:firstLine="709"/>
        <w:rPr>
          <w:sz w:val="24"/>
          <w:szCs w:val="24"/>
        </w:rPr>
      </w:pPr>
    </w:p>
    <w:p w:rsidR="000265F3" w:rsidRPr="00F804E6" w:rsidRDefault="000265F3" w:rsidP="004D5BF7">
      <w:pPr>
        <w:spacing w:line="276" w:lineRule="auto"/>
        <w:ind w:firstLine="709"/>
        <w:rPr>
          <w:i/>
          <w:sz w:val="24"/>
          <w:szCs w:val="24"/>
        </w:rPr>
      </w:pPr>
      <w:r w:rsidRPr="00F804E6">
        <w:rPr>
          <w:i/>
          <w:sz w:val="24"/>
          <w:szCs w:val="24"/>
        </w:rPr>
        <w:t xml:space="preserve">В результате освоения компетенции  </w:t>
      </w:r>
      <w:r w:rsidRPr="00F804E6">
        <w:rPr>
          <w:b/>
          <w:i/>
          <w:sz w:val="24"/>
          <w:szCs w:val="24"/>
        </w:rPr>
        <w:t xml:space="preserve">ПК-7 </w:t>
      </w:r>
      <w:r w:rsidRPr="00F804E6">
        <w:rPr>
          <w:i/>
          <w:sz w:val="24"/>
          <w:szCs w:val="24"/>
        </w:rPr>
        <w:t xml:space="preserve"> студент должен:</w:t>
      </w:r>
    </w:p>
    <w:p w:rsidR="00F804E6" w:rsidRDefault="00F804E6" w:rsidP="00F804E6">
      <w:pPr>
        <w:ind w:firstLine="709"/>
        <w:rPr>
          <w:sz w:val="24"/>
          <w:szCs w:val="24"/>
        </w:rPr>
      </w:pPr>
      <w:r>
        <w:rPr>
          <w:b/>
          <w:bCs/>
          <w:sz w:val="24"/>
          <w:szCs w:val="24"/>
        </w:rPr>
        <w:t xml:space="preserve">Знать: </w:t>
      </w:r>
    </w:p>
    <w:p w:rsidR="00F804E6" w:rsidRDefault="00F804E6" w:rsidP="00F804E6">
      <w:pPr>
        <w:ind w:firstLine="709"/>
        <w:rPr>
          <w:sz w:val="24"/>
          <w:szCs w:val="24"/>
        </w:rPr>
      </w:pPr>
      <w:r>
        <w:rPr>
          <w:sz w:val="24"/>
          <w:szCs w:val="24"/>
        </w:rPr>
        <w:t>- законодательство различных экономических систем в сфере банковского дела;</w:t>
      </w:r>
    </w:p>
    <w:p w:rsidR="00F804E6" w:rsidRDefault="00F804E6" w:rsidP="00F804E6">
      <w:pPr>
        <w:ind w:firstLine="709"/>
        <w:rPr>
          <w:sz w:val="24"/>
          <w:szCs w:val="24"/>
        </w:rPr>
      </w:pPr>
      <w:r>
        <w:rPr>
          <w:sz w:val="24"/>
          <w:szCs w:val="24"/>
        </w:rPr>
        <w:t>-основные принципы организации документооборота в банковской системе РФ.</w:t>
      </w:r>
    </w:p>
    <w:p w:rsidR="00F804E6" w:rsidRDefault="00F804E6" w:rsidP="00F804E6">
      <w:pPr>
        <w:ind w:firstLine="709"/>
        <w:rPr>
          <w:b/>
          <w:sz w:val="24"/>
          <w:szCs w:val="24"/>
        </w:rPr>
      </w:pPr>
      <w:r>
        <w:rPr>
          <w:b/>
          <w:sz w:val="24"/>
          <w:szCs w:val="24"/>
        </w:rPr>
        <w:t xml:space="preserve">Уметь: </w:t>
      </w:r>
    </w:p>
    <w:p w:rsidR="00F804E6" w:rsidRDefault="00F804E6" w:rsidP="00F804E6">
      <w:pPr>
        <w:ind w:firstLine="709"/>
        <w:rPr>
          <w:color w:val="000000"/>
          <w:sz w:val="24"/>
          <w:szCs w:val="24"/>
        </w:rPr>
      </w:pPr>
      <w:r>
        <w:rPr>
          <w:sz w:val="24"/>
          <w:szCs w:val="24"/>
        </w:rPr>
        <w:t xml:space="preserve">- </w:t>
      </w:r>
      <w:r>
        <w:rPr>
          <w:color w:val="000000"/>
          <w:sz w:val="24"/>
          <w:szCs w:val="24"/>
        </w:rPr>
        <w:t>применять на практике действующие требования к оформлению документов;</w:t>
      </w:r>
    </w:p>
    <w:p w:rsidR="00F804E6" w:rsidRDefault="00F804E6" w:rsidP="00F804E6">
      <w:pPr>
        <w:ind w:firstLine="709"/>
        <w:rPr>
          <w:sz w:val="24"/>
          <w:szCs w:val="24"/>
        </w:rPr>
      </w:pPr>
      <w:r>
        <w:rPr>
          <w:sz w:val="24"/>
          <w:szCs w:val="24"/>
        </w:rPr>
        <w:t>-организовать эффективную работу, составлять и оформлять документы, обрабатывать документацию, вести документооборот с учётом специфики банковской системы РФ;</w:t>
      </w:r>
    </w:p>
    <w:p w:rsidR="00F804E6" w:rsidRDefault="00F804E6" w:rsidP="00F804E6">
      <w:pPr>
        <w:ind w:firstLine="709"/>
        <w:rPr>
          <w:sz w:val="24"/>
          <w:szCs w:val="24"/>
        </w:rPr>
      </w:pPr>
      <w:r>
        <w:rPr>
          <w:sz w:val="24"/>
          <w:szCs w:val="24"/>
        </w:rPr>
        <w:t>-правильно применять правила и стандарты при ведении делопроизводства и оформлении банковских документов при взаимодействии с контрагентами.</w:t>
      </w:r>
    </w:p>
    <w:p w:rsidR="000265F3" w:rsidRPr="00F804E6" w:rsidRDefault="00F804E6" w:rsidP="00F804E6">
      <w:pPr>
        <w:spacing w:line="276" w:lineRule="auto"/>
        <w:ind w:firstLine="709"/>
        <w:rPr>
          <w:b/>
          <w:sz w:val="24"/>
          <w:szCs w:val="24"/>
        </w:rPr>
      </w:pPr>
      <w:r>
        <w:rPr>
          <w:b/>
          <w:sz w:val="24"/>
          <w:szCs w:val="24"/>
        </w:rPr>
        <w:t>Владеть:</w:t>
      </w:r>
      <w:r>
        <w:rPr>
          <w:sz w:val="24"/>
          <w:szCs w:val="24"/>
        </w:rPr>
        <w:t xml:space="preserve"> навыками подготовки документов в сфере банковского дела.</w:t>
      </w:r>
    </w:p>
    <w:p w:rsidR="000265F3" w:rsidRPr="00F804E6" w:rsidRDefault="000265F3" w:rsidP="004D5BF7">
      <w:pPr>
        <w:spacing w:line="276" w:lineRule="auto"/>
        <w:ind w:firstLine="709"/>
        <w:rPr>
          <w:b/>
          <w:sz w:val="24"/>
          <w:szCs w:val="24"/>
        </w:rPr>
      </w:pPr>
    </w:p>
    <w:p w:rsidR="000265F3" w:rsidRPr="00F804E6" w:rsidRDefault="000265F3" w:rsidP="004D5BF7">
      <w:pPr>
        <w:spacing w:line="276" w:lineRule="auto"/>
        <w:ind w:firstLine="709"/>
        <w:rPr>
          <w:sz w:val="24"/>
          <w:szCs w:val="24"/>
        </w:rPr>
      </w:pPr>
      <w:r w:rsidRPr="00F804E6">
        <w:rPr>
          <w:i/>
          <w:sz w:val="24"/>
          <w:szCs w:val="24"/>
        </w:rPr>
        <w:t xml:space="preserve">В результате освоения компетенции </w:t>
      </w:r>
      <w:r w:rsidRPr="00F804E6">
        <w:rPr>
          <w:b/>
          <w:i/>
          <w:sz w:val="24"/>
          <w:szCs w:val="24"/>
        </w:rPr>
        <w:t>ПК -15</w:t>
      </w:r>
      <w:r w:rsidRPr="00F804E6">
        <w:rPr>
          <w:i/>
          <w:sz w:val="24"/>
          <w:szCs w:val="24"/>
        </w:rPr>
        <w:t xml:space="preserve"> студент должен</w:t>
      </w:r>
      <w:r w:rsidRPr="00F804E6">
        <w:rPr>
          <w:sz w:val="24"/>
          <w:szCs w:val="24"/>
        </w:rPr>
        <w:t>:</w:t>
      </w:r>
    </w:p>
    <w:p w:rsidR="00CD1113" w:rsidRPr="00F804E6" w:rsidRDefault="00CD1113" w:rsidP="00CD1113">
      <w:pPr>
        <w:rPr>
          <w:b/>
          <w:sz w:val="24"/>
          <w:szCs w:val="24"/>
        </w:rPr>
      </w:pPr>
      <w:r w:rsidRPr="00F804E6">
        <w:rPr>
          <w:b/>
          <w:sz w:val="24"/>
          <w:szCs w:val="24"/>
        </w:rPr>
        <w:t>Знать:</w:t>
      </w:r>
    </w:p>
    <w:p w:rsidR="00CD1113" w:rsidRPr="00F804E6" w:rsidRDefault="00CD1113" w:rsidP="00CD1113">
      <w:pPr>
        <w:spacing w:after="255"/>
        <w:contextualSpacing/>
        <w:rPr>
          <w:sz w:val="24"/>
          <w:szCs w:val="24"/>
        </w:rPr>
      </w:pPr>
      <w:r w:rsidRPr="00F804E6">
        <w:rPr>
          <w:sz w:val="24"/>
          <w:szCs w:val="24"/>
        </w:rPr>
        <w:t>- банковское законодательство РФ</w:t>
      </w:r>
      <w:r w:rsidR="00BB662E" w:rsidRPr="00F804E6">
        <w:rPr>
          <w:sz w:val="24"/>
          <w:szCs w:val="24"/>
        </w:rPr>
        <w:t>.</w:t>
      </w:r>
    </w:p>
    <w:p w:rsidR="00CD1113" w:rsidRPr="00F804E6" w:rsidRDefault="00CD1113" w:rsidP="00CD1113">
      <w:pPr>
        <w:spacing w:after="255"/>
        <w:contextualSpacing/>
        <w:rPr>
          <w:b/>
          <w:sz w:val="24"/>
          <w:szCs w:val="24"/>
        </w:rPr>
      </w:pPr>
      <w:r w:rsidRPr="00F804E6">
        <w:rPr>
          <w:b/>
          <w:sz w:val="24"/>
          <w:szCs w:val="24"/>
        </w:rPr>
        <w:t>Уметь:</w:t>
      </w:r>
    </w:p>
    <w:p w:rsidR="00CD1113" w:rsidRPr="00F804E6" w:rsidRDefault="00CD1113" w:rsidP="00CD1113">
      <w:pPr>
        <w:spacing w:after="255"/>
        <w:contextualSpacing/>
        <w:rPr>
          <w:sz w:val="24"/>
          <w:szCs w:val="24"/>
        </w:rPr>
      </w:pPr>
      <w:r w:rsidRPr="00F804E6">
        <w:rPr>
          <w:sz w:val="24"/>
          <w:szCs w:val="24"/>
        </w:rPr>
        <w:t>- использовать аналогию права и аналогию закона</w:t>
      </w:r>
      <w:r w:rsidR="00BB662E" w:rsidRPr="00F804E6">
        <w:rPr>
          <w:sz w:val="24"/>
          <w:szCs w:val="24"/>
        </w:rPr>
        <w:t>;</w:t>
      </w:r>
    </w:p>
    <w:p w:rsidR="00CD1113" w:rsidRPr="00F804E6" w:rsidRDefault="00CD1113" w:rsidP="00CD1113">
      <w:pPr>
        <w:spacing w:after="255"/>
        <w:contextualSpacing/>
        <w:rPr>
          <w:sz w:val="24"/>
          <w:szCs w:val="24"/>
        </w:rPr>
      </w:pPr>
      <w:r w:rsidRPr="00F804E6">
        <w:rPr>
          <w:sz w:val="24"/>
          <w:szCs w:val="24"/>
        </w:rPr>
        <w:t>- оперировать юридическими понятиями и категориями</w:t>
      </w:r>
      <w:r w:rsidR="00BB662E" w:rsidRPr="00F804E6">
        <w:rPr>
          <w:sz w:val="24"/>
          <w:szCs w:val="24"/>
        </w:rPr>
        <w:t>.</w:t>
      </w:r>
    </w:p>
    <w:p w:rsidR="000265F3" w:rsidRPr="00F804E6" w:rsidRDefault="00BB662E" w:rsidP="00CD1113">
      <w:pPr>
        <w:spacing w:line="276" w:lineRule="auto"/>
        <w:ind w:firstLine="709"/>
        <w:rPr>
          <w:b/>
          <w:sz w:val="24"/>
          <w:szCs w:val="24"/>
        </w:rPr>
      </w:pPr>
      <w:r w:rsidRPr="00F804E6">
        <w:rPr>
          <w:b/>
          <w:sz w:val="24"/>
          <w:szCs w:val="24"/>
        </w:rPr>
        <w:t xml:space="preserve">Владеть: </w:t>
      </w:r>
      <w:r w:rsidRPr="00F804E6">
        <w:rPr>
          <w:sz w:val="24"/>
          <w:szCs w:val="24"/>
        </w:rPr>
        <w:t xml:space="preserve">навыками </w:t>
      </w:r>
      <w:r w:rsidR="00CD1113" w:rsidRPr="00F804E6">
        <w:rPr>
          <w:sz w:val="24"/>
          <w:szCs w:val="24"/>
        </w:rPr>
        <w:t>анализа правовых норм и преодоления</w:t>
      </w:r>
      <w:r w:rsidRPr="00F804E6">
        <w:rPr>
          <w:sz w:val="24"/>
          <w:szCs w:val="24"/>
        </w:rPr>
        <w:t xml:space="preserve"> коллизий российского банковского законодательства.</w:t>
      </w:r>
    </w:p>
    <w:p w:rsidR="000265F3" w:rsidRPr="00F804E6" w:rsidRDefault="000265F3" w:rsidP="004D5BF7">
      <w:pPr>
        <w:spacing w:line="276" w:lineRule="auto"/>
        <w:ind w:firstLine="709"/>
        <w:rPr>
          <w:color w:val="000000"/>
          <w:sz w:val="24"/>
          <w:szCs w:val="24"/>
        </w:rPr>
      </w:pPr>
      <w:r w:rsidRPr="00F804E6">
        <w:rPr>
          <w:i/>
          <w:color w:val="000000"/>
          <w:sz w:val="24"/>
          <w:szCs w:val="24"/>
        </w:rPr>
        <w:t xml:space="preserve">В результате освоения компетенции </w:t>
      </w:r>
      <w:r w:rsidRPr="00F804E6">
        <w:rPr>
          <w:b/>
          <w:i/>
          <w:color w:val="000000"/>
          <w:sz w:val="24"/>
          <w:szCs w:val="24"/>
        </w:rPr>
        <w:t>ПК -16</w:t>
      </w:r>
      <w:r w:rsidRPr="00F804E6">
        <w:rPr>
          <w:i/>
          <w:color w:val="000000"/>
          <w:sz w:val="24"/>
          <w:szCs w:val="24"/>
        </w:rPr>
        <w:t xml:space="preserve"> студент должен</w:t>
      </w:r>
      <w:r w:rsidRPr="00F804E6">
        <w:rPr>
          <w:color w:val="000000"/>
          <w:sz w:val="24"/>
          <w:szCs w:val="24"/>
        </w:rPr>
        <w:t>:</w:t>
      </w:r>
    </w:p>
    <w:p w:rsidR="000265F3" w:rsidRPr="00F804E6" w:rsidRDefault="000265F3" w:rsidP="008E5CAD">
      <w:pPr>
        <w:spacing w:after="200" w:line="276" w:lineRule="auto"/>
        <w:ind w:firstLine="709"/>
        <w:contextualSpacing/>
        <w:rPr>
          <w:b/>
          <w:sz w:val="24"/>
          <w:szCs w:val="24"/>
        </w:rPr>
      </w:pPr>
      <w:r w:rsidRPr="00F804E6">
        <w:rPr>
          <w:b/>
          <w:sz w:val="24"/>
          <w:szCs w:val="24"/>
        </w:rPr>
        <w:t>Знать:</w:t>
      </w:r>
    </w:p>
    <w:p w:rsidR="000265F3" w:rsidRPr="00F804E6" w:rsidRDefault="000265F3" w:rsidP="008E5CAD">
      <w:pPr>
        <w:spacing w:after="255" w:line="276" w:lineRule="auto"/>
        <w:ind w:firstLine="709"/>
        <w:contextualSpacing/>
        <w:rPr>
          <w:sz w:val="24"/>
          <w:szCs w:val="24"/>
        </w:rPr>
      </w:pPr>
      <w:r w:rsidRPr="00F804E6">
        <w:rPr>
          <w:sz w:val="24"/>
          <w:szCs w:val="24"/>
        </w:rPr>
        <w:t xml:space="preserve">- </w:t>
      </w:r>
      <w:r w:rsidR="008E5CAD" w:rsidRPr="00F804E6">
        <w:rPr>
          <w:sz w:val="24"/>
          <w:szCs w:val="24"/>
        </w:rPr>
        <w:t xml:space="preserve">банковскую практику и </w:t>
      </w:r>
      <w:r w:rsidR="004B4DC1" w:rsidRPr="00F804E6">
        <w:rPr>
          <w:sz w:val="24"/>
          <w:szCs w:val="24"/>
        </w:rPr>
        <w:t xml:space="preserve">специфику </w:t>
      </w:r>
      <w:r w:rsidR="008E5CAD" w:rsidRPr="00F804E6">
        <w:rPr>
          <w:sz w:val="24"/>
          <w:szCs w:val="24"/>
        </w:rPr>
        <w:t>банковски</w:t>
      </w:r>
      <w:r w:rsidR="004B4DC1" w:rsidRPr="00F804E6">
        <w:rPr>
          <w:sz w:val="24"/>
          <w:szCs w:val="24"/>
        </w:rPr>
        <w:t>х</w:t>
      </w:r>
      <w:r w:rsidR="008E5CAD" w:rsidRPr="00F804E6">
        <w:rPr>
          <w:sz w:val="24"/>
          <w:szCs w:val="24"/>
        </w:rPr>
        <w:t xml:space="preserve"> правоотношени</w:t>
      </w:r>
      <w:r w:rsidR="004B4DC1" w:rsidRPr="00F804E6">
        <w:rPr>
          <w:sz w:val="24"/>
          <w:szCs w:val="24"/>
        </w:rPr>
        <w:t>й в РФ.</w:t>
      </w:r>
    </w:p>
    <w:p w:rsidR="000265F3" w:rsidRPr="00F804E6" w:rsidRDefault="000265F3" w:rsidP="008E5CAD">
      <w:pPr>
        <w:spacing w:after="255" w:line="276" w:lineRule="auto"/>
        <w:ind w:firstLine="709"/>
        <w:contextualSpacing/>
        <w:rPr>
          <w:b/>
          <w:sz w:val="24"/>
          <w:szCs w:val="24"/>
        </w:rPr>
      </w:pPr>
      <w:r w:rsidRPr="00F804E6">
        <w:rPr>
          <w:b/>
          <w:sz w:val="24"/>
          <w:szCs w:val="24"/>
        </w:rPr>
        <w:t>Уметь:</w:t>
      </w:r>
    </w:p>
    <w:p w:rsidR="000265F3" w:rsidRPr="00F804E6" w:rsidRDefault="000265F3" w:rsidP="008E5CAD">
      <w:pPr>
        <w:spacing w:after="255" w:line="276" w:lineRule="auto"/>
        <w:ind w:firstLine="709"/>
        <w:contextualSpacing/>
        <w:rPr>
          <w:sz w:val="24"/>
          <w:szCs w:val="24"/>
        </w:rPr>
      </w:pPr>
      <w:r w:rsidRPr="00F804E6">
        <w:rPr>
          <w:sz w:val="24"/>
          <w:szCs w:val="24"/>
        </w:rPr>
        <w:t>- давать характеристику юридическим явлениям в конкретных видах юридической деятельности</w:t>
      </w:r>
      <w:r w:rsidR="00F804E6">
        <w:rPr>
          <w:sz w:val="24"/>
          <w:szCs w:val="24"/>
        </w:rPr>
        <w:t>;</w:t>
      </w:r>
    </w:p>
    <w:p w:rsidR="000265F3" w:rsidRPr="00F804E6" w:rsidRDefault="000265F3" w:rsidP="008E5CAD">
      <w:pPr>
        <w:spacing w:after="255" w:line="276" w:lineRule="auto"/>
        <w:ind w:firstLine="709"/>
        <w:contextualSpacing/>
        <w:rPr>
          <w:sz w:val="24"/>
          <w:szCs w:val="24"/>
        </w:rPr>
      </w:pPr>
      <w:r w:rsidRPr="00F804E6">
        <w:rPr>
          <w:sz w:val="24"/>
          <w:szCs w:val="24"/>
        </w:rPr>
        <w:t>- оперировать юридическими понятиями и категориями</w:t>
      </w:r>
      <w:r w:rsidR="00F804E6">
        <w:rPr>
          <w:sz w:val="24"/>
          <w:szCs w:val="24"/>
        </w:rPr>
        <w:t>.</w:t>
      </w:r>
    </w:p>
    <w:p w:rsidR="000265F3" w:rsidRPr="00F804E6" w:rsidRDefault="00BB662E" w:rsidP="004D5BF7">
      <w:pPr>
        <w:spacing w:line="276" w:lineRule="auto"/>
        <w:ind w:firstLine="709"/>
        <w:rPr>
          <w:sz w:val="24"/>
          <w:szCs w:val="24"/>
        </w:rPr>
      </w:pPr>
      <w:r w:rsidRPr="00F804E6">
        <w:rPr>
          <w:b/>
          <w:sz w:val="24"/>
          <w:szCs w:val="24"/>
        </w:rPr>
        <w:t xml:space="preserve">Владеть: </w:t>
      </w:r>
      <w:r w:rsidRPr="00F804E6">
        <w:rPr>
          <w:sz w:val="24"/>
          <w:szCs w:val="24"/>
        </w:rPr>
        <w:t xml:space="preserve">навыками </w:t>
      </w:r>
      <w:r w:rsidR="000265F3" w:rsidRPr="00F804E6">
        <w:rPr>
          <w:sz w:val="24"/>
          <w:szCs w:val="24"/>
        </w:rPr>
        <w:t xml:space="preserve">давать квалифицированные юридические заключения и консультации в </w:t>
      </w:r>
      <w:r w:rsidR="00F804E6">
        <w:rPr>
          <w:sz w:val="24"/>
          <w:szCs w:val="24"/>
        </w:rPr>
        <w:t>банковской</w:t>
      </w:r>
      <w:r w:rsidR="000265F3" w:rsidRPr="00F804E6">
        <w:rPr>
          <w:sz w:val="24"/>
          <w:szCs w:val="24"/>
        </w:rPr>
        <w:t xml:space="preserve"> деятельности</w:t>
      </w:r>
      <w:r w:rsidRPr="00F804E6">
        <w:rPr>
          <w:sz w:val="24"/>
          <w:szCs w:val="24"/>
        </w:rPr>
        <w:t>.</w:t>
      </w:r>
    </w:p>
    <w:p w:rsidR="00BB662E" w:rsidRPr="000265F3" w:rsidRDefault="00BB662E" w:rsidP="004D5BF7">
      <w:pPr>
        <w:spacing w:line="276" w:lineRule="auto"/>
        <w:ind w:firstLine="709"/>
        <w:rPr>
          <w:szCs w:val="28"/>
        </w:rPr>
      </w:pPr>
    </w:p>
    <w:p w:rsidR="000265F3" w:rsidRPr="00870CAC" w:rsidRDefault="000265F3" w:rsidP="00F804E6">
      <w:pPr>
        <w:numPr>
          <w:ilvl w:val="0"/>
          <w:numId w:val="5"/>
        </w:numPr>
        <w:spacing w:after="200" w:line="276" w:lineRule="auto"/>
        <w:ind w:left="720" w:hanging="360"/>
        <w:jc w:val="center"/>
        <w:rPr>
          <w:b/>
          <w:color w:val="000000"/>
          <w:sz w:val="24"/>
          <w:szCs w:val="24"/>
        </w:rPr>
      </w:pPr>
      <w:r w:rsidRPr="00870CAC">
        <w:rPr>
          <w:b/>
          <w:color w:val="000000"/>
          <w:sz w:val="24"/>
          <w:szCs w:val="24"/>
        </w:rPr>
        <w:lastRenderedPageBreak/>
        <w:t xml:space="preserve">МЕСТО ДИСЦИПЛИНЫ В СТРУКТУРЕ </w:t>
      </w:r>
      <w:r w:rsidR="00F804E6" w:rsidRPr="00870CAC">
        <w:rPr>
          <w:b/>
          <w:color w:val="000000"/>
          <w:sz w:val="24"/>
          <w:szCs w:val="24"/>
        </w:rPr>
        <w:t>ОПОП</w:t>
      </w:r>
      <w:r w:rsidR="00112D80">
        <w:rPr>
          <w:b/>
          <w:color w:val="000000"/>
          <w:sz w:val="24"/>
          <w:szCs w:val="24"/>
        </w:rPr>
        <w:t xml:space="preserve"> </w:t>
      </w:r>
      <w:r w:rsidRPr="00870CAC">
        <w:rPr>
          <w:b/>
          <w:color w:val="000000"/>
          <w:sz w:val="24"/>
          <w:szCs w:val="24"/>
        </w:rPr>
        <w:t>ВО</w:t>
      </w:r>
    </w:p>
    <w:p w:rsidR="000265F3" w:rsidRPr="00870CAC" w:rsidRDefault="000265F3" w:rsidP="004D5BF7">
      <w:pPr>
        <w:spacing w:line="276" w:lineRule="auto"/>
        <w:ind w:firstLine="709"/>
        <w:rPr>
          <w:color w:val="000000"/>
          <w:sz w:val="24"/>
          <w:szCs w:val="24"/>
        </w:rPr>
      </w:pPr>
      <w:r w:rsidRPr="00870CAC">
        <w:rPr>
          <w:color w:val="000000"/>
          <w:sz w:val="24"/>
          <w:szCs w:val="24"/>
        </w:rPr>
        <w:t>В соответствии с ФГОС ВО, учебным планом дисциплина «Банковское право» относится к дисциплинам вариативной части</w:t>
      </w:r>
      <w:r w:rsidR="00BF654B">
        <w:rPr>
          <w:color w:val="000000"/>
          <w:sz w:val="24"/>
          <w:szCs w:val="24"/>
        </w:rPr>
        <w:t xml:space="preserve"> блока Б.1</w:t>
      </w:r>
      <w:r w:rsidRPr="00870CAC">
        <w:rPr>
          <w:color w:val="000000"/>
          <w:sz w:val="24"/>
          <w:szCs w:val="24"/>
        </w:rPr>
        <w:t xml:space="preserve"> О</w:t>
      </w:r>
      <w:r w:rsidR="00870CAC" w:rsidRPr="00870CAC">
        <w:rPr>
          <w:color w:val="000000"/>
          <w:sz w:val="24"/>
          <w:szCs w:val="24"/>
        </w:rPr>
        <w:t>П</w:t>
      </w:r>
      <w:r w:rsidRPr="00870CAC">
        <w:rPr>
          <w:color w:val="000000"/>
          <w:sz w:val="24"/>
          <w:szCs w:val="24"/>
        </w:rPr>
        <w:t>ОП ВО направления подготовки 40.03.01 Юриспруденция</w:t>
      </w:r>
      <w:r w:rsidR="00870CAC" w:rsidRPr="00870CAC">
        <w:rPr>
          <w:color w:val="000000"/>
          <w:sz w:val="24"/>
          <w:szCs w:val="24"/>
        </w:rPr>
        <w:t>.</w:t>
      </w:r>
    </w:p>
    <w:p w:rsidR="000265F3" w:rsidRPr="00870CAC" w:rsidRDefault="000265F3" w:rsidP="004D5BF7">
      <w:pPr>
        <w:spacing w:line="276" w:lineRule="auto"/>
        <w:ind w:firstLine="709"/>
        <w:rPr>
          <w:color w:val="000000"/>
          <w:sz w:val="24"/>
          <w:szCs w:val="24"/>
        </w:rPr>
      </w:pPr>
      <w:r w:rsidRPr="00870CAC">
        <w:rPr>
          <w:color w:val="000000"/>
          <w:sz w:val="24"/>
          <w:szCs w:val="24"/>
        </w:rPr>
        <w:t>Данная дисциплина изучает основополагающие вопросы: Историко-правовые аспекты банковской деятельности. Банковская деятельность и ее правовое регулирование. Правовой статус Центрального банка РФ. Правовое положение кредитных организаций. Правовая регламентация несостоятельности (банкротства) кредитных организаций. Правовой статус иных элементов банковской системы. Правовое регулирование основных банковских операций. Правовое обеспечение функционирования системы страхования вкладов физических лиц. Правовое регулирование банковских операций в сфере расчетов и кассового обслуживания. Правовое регулирование дополнительных банковских операций. Правовое регулирование основных банковских сделок. Правовое регулирование дополнительных банковских сделок. Правовое обеспечение операций с банковскими картами. Операции кредитных организаций с ценными бумагами. Банковская информация, ее учет и отчетность. Банковский контроль (надзор) и ответственность за нарушение банковского законодательства, и другие.</w:t>
      </w:r>
    </w:p>
    <w:p w:rsidR="000265F3" w:rsidRPr="00870CAC" w:rsidRDefault="000265F3" w:rsidP="004D5BF7">
      <w:pPr>
        <w:spacing w:line="276" w:lineRule="auto"/>
        <w:ind w:firstLine="709"/>
        <w:rPr>
          <w:color w:val="000000"/>
          <w:sz w:val="24"/>
          <w:szCs w:val="24"/>
        </w:rPr>
      </w:pPr>
      <w:r w:rsidRPr="00870CAC">
        <w:rPr>
          <w:color w:val="000000"/>
          <w:sz w:val="24"/>
          <w:szCs w:val="24"/>
        </w:rPr>
        <w:t>При освоении данной дисциплины необходимы следующие умения, приобретенные студентом в результате освоения предшествующих дисциплин: оперировать юридическими понятиями и категориями, анализировать юридические факты и, возникающие в связи с ними, правоотношения, анализировать, толковать и правильно применять правовые нормы, принимать решения и совершать юридические действия в точном соответствии с законом, давать квалифицированные юридические заключения и консультации, правильно составлять и оформлять юридические документы, правильно составлять вопросы, подлежащие разрешению при назначении судебных экспертиз и предварительных исследований, анализировать и правильно оценивать содержание заключений эксперта (специалиста), выявлять обстоятельства, способствующие совершению преступлений.</w:t>
      </w:r>
    </w:p>
    <w:p w:rsidR="000265F3" w:rsidRPr="00870CAC" w:rsidRDefault="000265F3" w:rsidP="004D5BF7">
      <w:pPr>
        <w:spacing w:line="276" w:lineRule="auto"/>
        <w:ind w:firstLine="709"/>
        <w:rPr>
          <w:color w:val="000000"/>
          <w:sz w:val="24"/>
          <w:szCs w:val="24"/>
        </w:rPr>
      </w:pPr>
      <w:r w:rsidRPr="00870CAC">
        <w:rPr>
          <w:color w:val="000000"/>
          <w:sz w:val="24"/>
          <w:szCs w:val="24"/>
        </w:rPr>
        <w:t>При освоении данной дисциплины необходимо владеть: 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и правоохранительной практики, разрешения правовых проблем и коллизий, реализации норм материального и процессуального права, принятия необходимых мер защиты прав человека и гражданина.</w:t>
      </w:r>
    </w:p>
    <w:p w:rsidR="000265F3" w:rsidRPr="00870CAC" w:rsidRDefault="000265F3" w:rsidP="004D5BF7">
      <w:pPr>
        <w:spacing w:line="276" w:lineRule="auto"/>
        <w:ind w:firstLine="709"/>
        <w:rPr>
          <w:sz w:val="24"/>
          <w:szCs w:val="24"/>
        </w:rPr>
      </w:pPr>
      <w:r w:rsidRPr="00870CAC">
        <w:rPr>
          <w:sz w:val="24"/>
          <w:szCs w:val="24"/>
        </w:rPr>
        <w:t>Знания, полученные при изучении дисциплины Банковское право, могут быть использованы в самостоятельной исследовательской и практической работе студентов.</w:t>
      </w:r>
    </w:p>
    <w:p w:rsidR="00870CAC" w:rsidRDefault="00870CAC" w:rsidP="00870CAC">
      <w:pPr>
        <w:ind w:firstLine="567"/>
        <w:jc w:val="center"/>
        <w:rPr>
          <w:i/>
          <w:color w:val="000000"/>
          <w:sz w:val="24"/>
          <w:szCs w:val="24"/>
        </w:rPr>
      </w:pPr>
      <w:r>
        <w:rPr>
          <w:i/>
          <w:color w:val="000000"/>
          <w:sz w:val="24"/>
          <w:szCs w:val="24"/>
        </w:rPr>
        <w:t>Перечень дисциплин, знание которых необходимо для изучения</w:t>
      </w:r>
    </w:p>
    <w:p w:rsidR="00870CAC" w:rsidRDefault="00870CAC" w:rsidP="00870CAC">
      <w:pPr>
        <w:ind w:firstLine="567"/>
        <w:jc w:val="center"/>
        <w:rPr>
          <w:i/>
          <w:color w:val="000000"/>
          <w:sz w:val="24"/>
          <w:szCs w:val="24"/>
        </w:rPr>
      </w:pPr>
      <w:r>
        <w:rPr>
          <w:i/>
          <w:color w:val="000000"/>
          <w:sz w:val="24"/>
          <w:szCs w:val="24"/>
        </w:rPr>
        <w:t xml:space="preserve"> данной дисциплины:</w:t>
      </w:r>
    </w:p>
    <w:p w:rsidR="00870CAC" w:rsidRDefault="00870CAC" w:rsidP="00870CAC">
      <w:pPr>
        <w:ind w:firstLine="567"/>
        <w:rPr>
          <w:color w:val="000000"/>
          <w:sz w:val="24"/>
          <w:szCs w:val="24"/>
        </w:rPr>
      </w:pPr>
      <w:r>
        <w:rPr>
          <w:color w:val="000000"/>
          <w:spacing w:val="2"/>
          <w:sz w:val="24"/>
          <w:szCs w:val="24"/>
        </w:rPr>
        <w:t>Изучение дисциплины базируется на таких дисциплинах, как «Теория государства и права</w:t>
      </w:r>
      <w:r>
        <w:rPr>
          <w:color w:val="000000"/>
          <w:spacing w:val="4"/>
          <w:sz w:val="24"/>
          <w:szCs w:val="24"/>
        </w:rPr>
        <w:t>», «Конституционное право», «Гражданское право», «Финансовое право», «Административное право».</w:t>
      </w:r>
    </w:p>
    <w:p w:rsidR="00870CAC" w:rsidRDefault="00870CAC" w:rsidP="00870CAC">
      <w:pPr>
        <w:ind w:firstLine="567"/>
        <w:jc w:val="center"/>
        <w:rPr>
          <w:i/>
          <w:color w:val="000000"/>
          <w:sz w:val="24"/>
          <w:szCs w:val="24"/>
        </w:rPr>
      </w:pPr>
      <w:r>
        <w:rPr>
          <w:i/>
          <w:color w:val="000000"/>
          <w:sz w:val="24"/>
          <w:szCs w:val="24"/>
        </w:rPr>
        <w:t>Перечень дисциплин, для изучения которых необходимы знания</w:t>
      </w:r>
    </w:p>
    <w:p w:rsidR="00870CAC" w:rsidRDefault="00870CAC" w:rsidP="00870CAC">
      <w:pPr>
        <w:ind w:firstLine="567"/>
        <w:jc w:val="center"/>
        <w:rPr>
          <w:i/>
          <w:color w:val="000000"/>
          <w:sz w:val="24"/>
          <w:szCs w:val="24"/>
        </w:rPr>
      </w:pPr>
      <w:r>
        <w:rPr>
          <w:i/>
          <w:color w:val="000000"/>
          <w:sz w:val="24"/>
          <w:szCs w:val="24"/>
        </w:rPr>
        <w:t xml:space="preserve"> данной дисциплины:</w:t>
      </w:r>
    </w:p>
    <w:p w:rsidR="00870CAC" w:rsidRDefault="00870CAC" w:rsidP="00870CAC">
      <w:pPr>
        <w:spacing w:line="276" w:lineRule="auto"/>
        <w:ind w:firstLine="709"/>
        <w:rPr>
          <w:sz w:val="24"/>
          <w:szCs w:val="24"/>
        </w:rPr>
      </w:pPr>
      <w:r>
        <w:rPr>
          <w:color w:val="000000"/>
          <w:sz w:val="24"/>
          <w:szCs w:val="24"/>
        </w:rPr>
        <w:t>Знания и компетенции, полученные студентами в рамках данного курса, могут быть использованы при изучении таких дисциплин как «Предпринимательское право», «</w:t>
      </w:r>
      <w:r>
        <w:rPr>
          <w:sz w:val="24"/>
          <w:szCs w:val="24"/>
        </w:rPr>
        <w:t>Налоговое право», «Валютное право».</w:t>
      </w:r>
    </w:p>
    <w:p w:rsidR="000265F3" w:rsidRPr="000265F3" w:rsidRDefault="000265F3" w:rsidP="004D5BF7">
      <w:pPr>
        <w:spacing w:line="276" w:lineRule="auto"/>
        <w:ind w:firstLine="0"/>
        <w:rPr>
          <w:szCs w:val="22"/>
        </w:rPr>
      </w:pPr>
    </w:p>
    <w:p w:rsidR="000265F3" w:rsidRPr="00870CAC" w:rsidRDefault="004B4DC1" w:rsidP="004B4DC1">
      <w:pPr>
        <w:keepNext/>
        <w:spacing w:before="200" w:after="100" w:line="276" w:lineRule="auto"/>
        <w:ind w:firstLine="709"/>
        <w:jc w:val="center"/>
        <w:rPr>
          <w:b/>
          <w:sz w:val="24"/>
          <w:szCs w:val="24"/>
        </w:rPr>
      </w:pPr>
      <w:r w:rsidRPr="00870CAC">
        <w:rPr>
          <w:b/>
          <w:sz w:val="24"/>
          <w:szCs w:val="24"/>
        </w:rPr>
        <w:t>3</w:t>
      </w:r>
      <w:r w:rsidR="008E5CAD" w:rsidRPr="00870CAC">
        <w:rPr>
          <w:b/>
          <w:sz w:val="24"/>
          <w:szCs w:val="24"/>
        </w:rPr>
        <w:t xml:space="preserve">. </w:t>
      </w:r>
      <w:r w:rsidR="000265F3" w:rsidRPr="00870CAC">
        <w:rPr>
          <w:b/>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0265F3" w:rsidRPr="00870CAC" w:rsidRDefault="000265F3" w:rsidP="004D5BF7">
      <w:pPr>
        <w:spacing w:line="276" w:lineRule="auto"/>
        <w:ind w:firstLine="0"/>
        <w:rPr>
          <w:sz w:val="24"/>
          <w:szCs w:val="24"/>
        </w:rPr>
      </w:pPr>
    </w:p>
    <w:tbl>
      <w:tblPr>
        <w:tblW w:w="0" w:type="auto"/>
        <w:tblInd w:w="98" w:type="dxa"/>
        <w:tblCellMar>
          <w:left w:w="10" w:type="dxa"/>
          <w:right w:w="10" w:type="dxa"/>
        </w:tblCellMar>
        <w:tblLook w:val="0000"/>
      </w:tblPr>
      <w:tblGrid>
        <w:gridCol w:w="4332"/>
        <w:gridCol w:w="1375"/>
        <w:gridCol w:w="1375"/>
        <w:gridCol w:w="1400"/>
        <w:gridCol w:w="1415"/>
      </w:tblGrid>
      <w:tr w:rsidR="000265F3" w:rsidRPr="00870CAC" w:rsidTr="00CF1BDD">
        <w:trPr>
          <w:trHeight w:val="1"/>
        </w:trPr>
        <w:tc>
          <w:tcPr>
            <w:tcW w:w="4340"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265F3" w:rsidRPr="00870CAC" w:rsidRDefault="000265F3" w:rsidP="004D5BF7">
            <w:pPr>
              <w:spacing w:line="276" w:lineRule="auto"/>
              <w:ind w:firstLine="0"/>
              <w:jc w:val="center"/>
              <w:rPr>
                <w:rFonts w:ascii="Calibri" w:hAnsi="Calibri"/>
                <w:sz w:val="24"/>
                <w:szCs w:val="24"/>
              </w:rPr>
            </w:pPr>
            <w:r w:rsidRPr="00870CAC">
              <w:rPr>
                <w:b/>
                <w:sz w:val="24"/>
                <w:szCs w:val="24"/>
              </w:rPr>
              <w:t>Объем дисциплины</w:t>
            </w:r>
          </w:p>
        </w:tc>
        <w:tc>
          <w:tcPr>
            <w:tcW w:w="5557"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265F3" w:rsidRPr="00870CAC" w:rsidRDefault="000265F3" w:rsidP="004D5BF7">
            <w:pPr>
              <w:spacing w:line="276" w:lineRule="auto"/>
              <w:ind w:firstLine="0"/>
              <w:jc w:val="center"/>
              <w:rPr>
                <w:rFonts w:ascii="Calibri" w:hAnsi="Calibri"/>
                <w:sz w:val="24"/>
                <w:szCs w:val="24"/>
              </w:rPr>
            </w:pPr>
            <w:r w:rsidRPr="00870CAC">
              <w:rPr>
                <w:b/>
                <w:sz w:val="24"/>
                <w:szCs w:val="24"/>
              </w:rPr>
              <w:t>Всего часов</w:t>
            </w:r>
          </w:p>
        </w:tc>
      </w:tr>
      <w:tr w:rsidR="000265F3" w:rsidRPr="00870CAC" w:rsidTr="00CF1BDD">
        <w:trPr>
          <w:trHeight w:val="1"/>
        </w:trPr>
        <w:tc>
          <w:tcPr>
            <w:tcW w:w="4340"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265F3" w:rsidRPr="00870CAC" w:rsidRDefault="000265F3" w:rsidP="004D5BF7">
            <w:pPr>
              <w:spacing w:after="200" w:line="276" w:lineRule="auto"/>
              <w:ind w:firstLine="0"/>
              <w:jc w:val="left"/>
              <w:rPr>
                <w:rFonts w:ascii="Calibri" w:eastAsia="Calibri" w:hAnsi="Calibri" w:cs="Calibri"/>
                <w:sz w:val="24"/>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265F3" w:rsidRPr="00870CAC" w:rsidRDefault="000265F3" w:rsidP="004D5BF7">
            <w:pPr>
              <w:spacing w:line="276" w:lineRule="auto"/>
              <w:ind w:firstLine="0"/>
              <w:jc w:val="center"/>
              <w:rPr>
                <w:b/>
                <w:sz w:val="24"/>
                <w:szCs w:val="24"/>
              </w:rPr>
            </w:pPr>
          </w:p>
          <w:p w:rsidR="000265F3" w:rsidRPr="00870CAC" w:rsidRDefault="000265F3" w:rsidP="004D5BF7">
            <w:pPr>
              <w:spacing w:line="276" w:lineRule="auto"/>
              <w:ind w:firstLine="0"/>
              <w:jc w:val="center"/>
              <w:rPr>
                <w:b/>
                <w:sz w:val="24"/>
                <w:szCs w:val="24"/>
              </w:rPr>
            </w:pPr>
            <w:r w:rsidRPr="00870CAC">
              <w:rPr>
                <w:b/>
                <w:sz w:val="24"/>
                <w:szCs w:val="24"/>
              </w:rPr>
              <w:t>Для ОФО</w:t>
            </w:r>
          </w:p>
          <w:p w:rsidR="000265F3" w:rsidRPr="00870CAC" w:rsidRDefault="000265F3" w:rsidP="004D5BF7">
            <w:pPr>
              <w:spacing w:line="276" w:lineRule="auto"/>
              <w:ind w:firstLine="0"/>
              <w:jc w:val="center"/>
              <w:rPr>
                <w:rFonts w:ascii="Calibri" w:hAnsi="Calibri"/>
                <w:sz w:val="24"/>
                <w:szCs w:val="24"/>
              </w:rPr>
            </w:pPr>
            <w:r w:rsidRPr="00870CAC">
              <w:rPr>
                <w:b/>
                <w:sz w:val="24"/>
                <w:szCs w:val="24"/>
              </w:rPr>
              <w:t>(4 года)</w:t>
            </w:r>
          </w:p>
        </w:tc>
        <w:tc>
          <w:tcPr>
            <w:tcW w:w="137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265F3" w:rsidRPr="00870CAC" w:rsidRDefault="000265F3" w:rsidP="004D5BF7">
            <w:pPr>
              <w:spacing w:line="276" w:lineRule="auto"/>
              <w:ind w:firstLine="0"/>
              <w:jc w:val="center"/>
              <w:rPr>
                <w:b/>
                <w:sz w:val="24"/>
                <w:szCs w:val="24"/>
              </w:rPr>
            </w:pPr>
            <w:r w:rsidRPr="00870CAC">
              <w:rPr>
                <w:b/>
                <w:sz w:val="24"/>
                <w:szCs w:val="24"/>
              </w:rPr>
              <w:t xml:space="preserve">Для </w:t>
            </w:r>
            <w:r w:rsidR="00EE702C" w:rsidRPr="00870CAC">
              <w:rPr>
                <w:b/>
                <w:sz w:val="24"/>
                <w:szCs w:val="24"/>
              </w:rPr>
              <w:t>О</w:t>
            </w:r>
            <w:r w:rsidRPr="00870CAC">
              <w:rPr>
                <w:b/>
                <w:sz w:val="24"/>
                <w:szCs w:val="24"/>
              </w:rPr>
              <w:t>ЗФО</w:t>
            </w:r>
          </w:p>
          <w:p w:rsidR="000265F3" w:rsidRPr="00870CAC" w:rsidRDefault="000265F3" w:rsidP="00EE702C">
            <w:pPr>
              <w:spacing w:line="276" w:lineRule="auto"/>
              <w:ind w:firstLine="0"/>
              <w:jc w:val="center"/>
              <w:rPr>
                <w:rFonts w:ascii="Calibri" w:hAnsi="Calibri"/>
                <w:sz w:val="24"/>
                <w:szCs w:val="24"/>
              </w:rPr>
            </w:pPr>
            <w:r w:rsidRPr="00870CAC">
              <w:rPr>
                <w:b/>
                <w:sz w:val="24"/>
                <w:szCs w:val="24"/>
              </w:rPr>
              <w:t>(</w:t>
            </w:r>
            <w:r w:rsidR="00EE702C" w:rsidRPr="00870CAC">
              <w:rPr>
                <w:b/>
                <w:sz w:val="24"/>
                <w:szCs w:val="24"/>
              </w:rPr>
              <w:t>4 г.9 мес.</w:t>
            </w:r>
            <w:r w:rsidRPr="00870CAC">
              <w:rPr>
                <w:b/>
                <w:sz w:val="24"/>
                <w:szCs w:val="24"/>
              </w:rPr>
              <w:t>)</w:t>
            </w:r>
          </w:p>
        </w:tc>
        <w:tc>
          <w:tcPr>
            <w:tcW w:w="140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265F3" w:rsidRPr="00870CAC" w:rsidRDefault="000265F3" w:rsidP="004D5BF7">
            <w:pPr>
              <w:spacing w:line="276" w:lineRule="auto"/>
              <w:ind w:firstLine="0"/>
              <w:jc w:val="center"/>
              <w:rPr>
                <w:b/>
                <w:sz w:val="24"/>
                <w:szCs w:val="24"/>
              </w:rPr>
            </w:pPr>
            <w:r w:rsidRPr="00870CAC">
              <w:rPr>
                <w:b/>
                <w:sz w:val="24"/>
                <w:szCs w:val="24"/>
              </w:rPr>
              <w:t>Для ЗФО</w:t>
            </w:r>
          </w:p>
          <w:p w:rsidR="000265F3" w:rsidRPr="00870CAC" w:rsidRDefault="00EE702C" w:rsidP="004D5BF7">
            <w:pPr>
              <w:spacing w:line="276" w:lineRule="auto"/>
              <w:ind w:firstLine="0"/>
              <w:jc w:val="center"/>
              <w:rPr>
                <w:rFonts w:ascii="Calibri" w:hAnsi="Calibri"/>
                <w:sz w:val="24"/>
                <w:szCs w:val="24"/>
              </w:rPr>
            </w:pPr>
            <w:r w:rsidRPr="00870CAC">
              <w:rPr>
                <w:b/>
                <w:sz w:val="24"/>
                <w:szCs w:val="24"/>
              </w:rPr>
              <w:t>(4 г.9 мес.)</w:t>
            </w:r>
          </w:p>
        </w:tc>
        <w:tc>
          <w:tcPr>
            <w:tcW w:w="140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265F3" w:rsidRPr="00870CAC" w:rsidRDefault="000265F3" w:rsidP="004D5BF7">
            <w:pPr>
              <w:spacing w:line="276" w:lineRule="auto"/>
              <w:ind w:firstLine="0"/>
              <w:jc w:val="center"/>
              <w:rPr>
                <w:b/>
                <w:sz w:val="24"/>
                <w:szCs w:val="24"/>
              </w:rPr>
            </w:pPr>
            <w:r w:rsidRPr="00870CAC">
              <w:rPr>
                <w:b/>
                <w:sz w:val="24"/>
                <w:szCs w:val="24"/>
              </w:rPr>
              <w:t>Для ЗФО</w:t>
            </w:r>
          </w:p>
          <w:p w:rsidR="000265F3" w:rsidRPr="00870CAC" w:rsidRDefault="000265F3" w:rsidP="004D5BF7">
            <w:pPr>
              <w:spacing w:line="276" w:lineRule="auto"/>
              <w:ind w:firstLine="0"/>
              <w:jc w:val="center"/>
              <w:rPr>
                <w:b/>
                <w:sz w:val="24"/>
                <w:szCs w:val="24"/>
              </w:rPr>
            </w:pPr>
            <w:r w:rsidRPr="00870CAC">
              <w:rPr>
                <w:b/>
                <w:sz w:val="24"/>
                <w:szCs w:val="24"/>
              </w:rPr>
              <w:t xml:space="preserve">(ускор.обу-чение на базе </w:t>
            </w:r>
            <w:r w:rsidR="00BF654B">
              <w:rPr>
                <w:b/>
                <w:sz w:val="24"/>
                <w:szCs w:val="24"/>
              </w:rPr>
              <w:t>в</w:t>
            </w:r>
            <w:r w:rsidRPr="00870CAC">
              <w:rPr>
                <w:b/>
                <w:sz w:val="24"/>
                <w:szCs w:val="24"/>
              </w:rPr>
              <w:t>/о)</w:t>
            </w:r>
          </w:p>
          <w:p w:rsidR="000265F3" w:rsidRPr="00870CAC" w:rsidRDefault="00EE702C" w:rsidP="00EE702C">
            <w:pPr>
              <w:spacing w:line="276" w:lineRule="auto"/>
              <w:ind w:firstLine="0"/>
              <w:jc w:val="center"/>
              <w:rPr>
                <w:rFonts w:ascii="Calibri" w:hAnsi="Calibri"/>
                <w:sz w:val="24"/>
                <w:szCs w:val="24"/>
              </w:rPr>
            </w:pPr>
            <w:r w:rsidRPr="00870CAC">
              <w:rPr>
                <w:b/>
                <w:sz w:val="24"/>
                <w:szCs w:val="24"/>
              </w:rPr>
              <w:t>(3 г.9 мес.)</w:t>
            </w:r>
          </w:p>
        </w:tc>
      </w:tr>
      <w:tr w:rsidR="000265F3" w:rsidRPr="00870CAC" w:rsidTr="00CF1BDD">
        <w:trPr>
          <w:trHeight w:val="1"/>
        </w:trPr>
        <w:tc>
          <w:tcPr>
            <w:tcW w:w="4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5F3" w:rsidRPr="00870CAC" w:rsidRDefault="000265F3" w:rsidP="004D5BF7">
            <w:pPr>
              <w:spacing w:line="276" w:lineRule="auto"/>
              <w:ind w:firstLine="0"/>
              <w:jc w:val="left"/>
              <w:rPr>
                <w:rFonts w:ascii="Calibri" w:hAnsi="Calibri"/>
                <w:sz w:val="24"/>
                <w:szCs w:val="24"/>
              </w:rPr>
            </w:pPr>
            <w:r w:rsidRPr="00870CAC">
              <w:rPr>
                <w:b/>
                <w:i/>
                <w:sz w:val="24"/>
                <w:szCs w:val="24"/>
              </w:rPr>
              <w:t>Общая трудоемкость дисциплины (зачетных един/часов)</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5F3" w:rsidRPr="00870CAC" w:rsidRDefault="00CF1BDD" w:rsidP="004D5BF7">
            <w:pPr>
              <w:spacing w:line="276" w:lineRule="auto"/>
              <w:ind w:firstLine="0"/>
              <w:jc w:val="center"/>
              <w:rPr>
                <w:rFonts w:ascii="Calibri" w:hAnsi="Calibri"/>
                <w:sz w:val="24"/>
                <w:szCs w:val="24"/>
              </w:rPr>
            </w:pPr>
            <w:r w:rsidRPr="00870CAC">
              <w:rPr>
                <w:i/>
                <w:color w:val="000000"/>
                <w:sz w:val="24"/>
                <w:szCs w:val="24"/>
              </w:rPr>
              <w:t>3/108</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5F3" w:rsidRPr="00870CAC" w:rsidRDefault="00CF1BDD" w:rsidP="004D5BF7">
            <w:pPr>
              <w:spacing w:line="276" w:lineRule="auto"/>
              <w:ind w:firstLine="0"/>
              <w:jc w:val="center"/>
              <w:rPr>
                <w:rFonts w:ascii="Calibri" w:hAnsi="Calibri"/>
                <w:sz w:val="24"/>
                <w:szCs w:val="24"/>
              </w:rPr>
            </w:pPr>
            <w:r w:rsidRPr="00870CAC">
              <w:rPr>
                <w:i/>
                <w:color w:val="000000"/>
                <w:sz w:val="24"/>
                <w:szCs w:val="24"/>
              </w:rPr>
              <w:t>3/108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5F3" w:rsidRPr="00870CAC" w:rsidRDefault="00EE702C" w:rsidP="00EE702C">
            <w:pPr>
              <w:spacing w:line="276" w:lineRule="auto"/>
              <w:ind w:firstLine="0"/>
              <w:jc w:val="center"/>
              <w:rPr>
                <w:rFonts w:ascii="Calibri" w:hAnsi="Calibri"/>
                <w:sz w:val="24"/>
                <w:szCs w:val="24"/>
              </w:rPr>
            </w:pPr>
            <w:r w:rsidRPr="00870CAC">
              <w:rPr>
                <w:i/>
                <w:color w:val="000000"/>
                <w:sz w:val="24"/>
                <w:szCs w:val="24"/>
              </w:rPr>
              <w:t>3</w:t>
            </w:r>
            <w:r w:rsidR="000265F3" w:rsidRPr="00870CAC">
              <w:rPr>
                <w:i/>
                <w:color w:val="000000"/>
                <w:sz w:val="24"/>
                <w:szCs w:val="24"/>
              </w:rPr>
              <w:t>/</w:t>
            </w:r>
            <w:r w:rsidRPr="00870CAC">
              <w:rPr>
                <w:i/>
                <w:color w:val="000000"/>
                <w:sz w:val="24"/>
                <w:szCs w:val="24"/>
              </w:rPr>
              <w:t>108</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5F3" w:rsidRPr="00870CAC" w:rsidRDefault="00CF1BDD" w:rsidP="004D5BF7">
            <w:pPr>
              <w:spacing w:line="276" w:lineRule="auto"/>
              <w:ind w:firstLine="0"/>
              <w:jc w:val="center"/>
              <w:rPr>
                <w:rFonts w:ascii="Calibri" w:hAnsi="Calibri"/>
                <w:sz w:val="24"/>
                <w:szCs w:val="24"/>
              </w:rPr>
            </w:pPr>
            <w:r w:rsidRPr="00870CAC">
              <w:rPr>
                <w:i/>
                <w:color w:val="000000"/>
                <w:sz w:val="24"/>
                <w:szCs w:val="24"/>
              </w:rPr>
              <w:t>3/108</w:t>
            </w:r>
          </w:p>
        </w:tc>
      </w:tr>
      <w:tr w:rsidR="000265F3" w:rsidRPr="00870CAC" w:rsidTr="00CF1BDD">
        <w:trPr>
          <w:trHeight w:val="1"/>
        </w:trPr>
        <w:tc>
          <w:tcPr>
            <w:tcW w:w="989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5F3" w:rsidRPr="00870CAC" w:rsidRDefault="000265F3" w:rsidP="004D5BF7">
            <w:pPr>
              <w:spacing w:line="276" w:lineRule="auto"/>
              <w:ind w:firstLine="0"/>
              <w:jc w:val="center"/>
              <w:rPr>
                <w:rFonts w:ascii="Calibri" w:hAnsi="Calibri"/>
                <w:sz w:val="24"/>
                <w:szCs w:val="24"/>
              </w:rPr>
            </w:pPr>
            <w:r w:rsidRPr="00870CAC">
              <w:rPr>
                <w:b/>
                <w:i/>
                <w:sz w:val="24"/>
                <w:szCs w:val="24"/>
              </w:rPr>
              <w:t>Контактная работа обучающихся с преподавателем (по видам учебных занятий) (всего)</w:t>
            </w:r>
          </w:p>
        </w:tc>
      </w:tr>
      <w:tr w:rsidR="00CF1BDD" w:rsidRPr="00870CAC" w:rsidTr="00CF1BDD">
        <w:trPr>
          <w:trHeight w:val="1"/>
        </w:trPr>
        <w:tc>
          <w:tcPr>
            <w:tcW w:w="4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DD" w:rsidRPr="00870CAC" w:rsidRDefault="00CF1BDD" w:rsidP="004D5BF7">
            <w:pPr>
              <w:spacing w:line="276" w:lineRule="auto"/>
              <w:ind w:firstLine="0"/>
              <w:jc w:val="left"/>
              <w:rPr>
                <w:rFonts w:ascii="Calibri" w:hAnsi="Calibri"/>
                <w:sz w:val="24"/>
                <w:szCs w:val="24"/>
              </w:rPr>
            </w:pPr>
            <w:r w:rsidRPr="00870CAC">
              <w:rPr>
                <w:sz w:val="24"/>
                <w:szCs w:val="24"/>
              </w:rPr>
              <w:t>Аудиторная работа (всего)</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DD" w:rsidRPr="00870CAC" w:rsidRDefault="00CF1BDD" w:rsidP="004D5BF7">
            <w:pPr>
              <w:spacing w:line="276" w:lineRule="auto"/>
              <w:ind w:firstLine="0"/>
              <w:jc w:val="center"/>
              <w:rPr>
                <w:rFonts w:ascii="Calibri" w:hAnsi="Calibri"/>
                <w:sz w:val="24"/>
                <w:szCs w:val="24"/>
              </w:rPr>
            </w:pPr>
            <w:r w:rsidRPr="00870CAC">
              <w:rPr>
                <w:i/>
                <w:color w:val="000000"/>
                <w:sz w:val="24"/>
                <w:szCs w:val="24"/>
              </w:rPr>
              <w:t>36</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1BDD" w:rsidRPr="00870CAC" w:rsidRDefault="00CF1BDD" w:rsidP="003A3392">
            <w:pPr>
              <w:spacing w:line="276" w:lineRule="auto"/>
              <w:ind w:firstLine="0"/>
              <w:jc w:val="center"/>
              <w:rPr>
                <w:rFonts w:ascii="Calibri" w:hAnsi="Calibri"/>
                <w:sz w:val="24"/>
                <w:szCs w:val="24"/>
              </w:rPr>
            </w:pPr>
            <w:r w:rsidRPr="00870CAC">
              <w:rPr>
                <w:i/>
                <w:color w:val="000000"/>
                <w:sz w:val="24"/>
                <w:szCs w:val="24"/>
              </w:rPr>
              <w:t>1</w:t>
            </w:r>
            <w:r w:rsidR="003A3392" w:rsidRPr="00870CAC">
              <w:rPr>
                <w:i/>
                <w:color w:val="000000"/>
                <w:sz w:val="24"/>
                <w:szCs w:val="24"/>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1BDD" w:rsidRPr="00870CAC" w:rsidRDefault="00CF1BDD" w:rsidP="004D5BF7">
            <w:pPr>
              <w:spacing w:line="276" w:lineRule="auto"/>
              <w:ind w:firstLine="0"/>
              <w:jc w:val="center"/>
              <w:rPr>
                <w:rFonts w:ascii="Calibri" w:hAnsi="Calibri"/>
                <w:sz w:val="24"/>
                <w:szCs w:val="24"/>
              </w:rPr>
            </w:pPr>
            <w:r w:rsidRPr="00870CAC">
              <w:rPr>
                <w:i/>
                <w:color w:val="000000"/>
                <w:sz w:val="24"/>
                <w:szCs w:val="24"/>
              </w:rPr>
              <w:t>12</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1BDD" w:rsidRPr="00870CAC" w:rsidRDefault="00CF1BDD" w:rsidP="00F804E6">
            <w:pPr>
              <w:spacing w:line="276" w:lineRule="auto"/>
              <w:ind w:firstLine="0"/>
              <w:jc w:val="center"/>
              <w:rPr>
                <w:rFonts w:ascii="Calibri" w:hAnsi="Calibri"/>
                <w:sz w:val="24"/>
                <w:szCs w:val="24"/>
              </w:rPr>
            </w:pPr>
            <w:r w:rsidRPr="00870CAC">
              <w:rPr>
                <w:i/>
                <w:color w:val="000000"/>
                <w:sz w:val="24"/>
                <w:szCs w:val="24"/>
              </w:rPr>
              <w:t>12</w:t>
            </w:r>
          </w:p>
        </w:tc>
      </w:tr>
      <w:tr w:rsidR="00CF1BDD" w:rsidRPr="00870CAC" w:rsidTr="00CF1BDD">
        <w:trPr>
          <w:trHeight w:val="1"/>
        </w:trPr>
        <w:tc>
          <w:tcPr>
            <w:tcW w:w="4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DD" w:rsidRPr="00870CAC" w:rsidRDefault="00CF1BDD" w:rsidP="004D5BF7">
            <w:pPr>
              <w:spacing w:line="276" w:lineRule="auto"/>
              <w:ind w:firstLine="0"/>
              <w:jc w:val="left"/>
              <w:rPr>
                <w:rFonts w:ascii="Calibri" w:hAnsi="Calibri"/>
                <w:sz w:val="24"/>
                <w:szCs w:val="24"/>
              </w:rPr>
            </w:pPr>
            <w:r w:rsidRPr="00870CAC">
              <w:rPr>
                <w:sz w:val="24"/>
                <w:szCs w:val="24"/>
              </w:rPr>
              <w:t>в том числе:</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DD" w:rsidRPr="00870CAC" w:rsidRDefault="00CF1BDD" w:rsidP="004D5BF7">
            <w:pPr>
              <w:spacing w:line="276" w:lineRule="auto"/>
              <w:ind w:firstLine="0"/>
              <w:jc w:val="center"/>
              <w:rPr>
                <w:rFonts w:ascii="Calibri" w:eastAsia="Calibri" w:hAnsi="Calibri" w:cs="Calibri"/>
                <w:sz w:val="24"/>
                <w:szCs w:val="24"/>
              </w:rPr>
            </w:pP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1BDD" w:rsidRPr="00870CAC" w:rsidRDefault="00CF1BDD" w:rsidP="004D5BF7">
            <w:pPr>
              <w:spacing w:line="276" w:lineRule="auto"/>
              <w:ind w:firstLine="0"/>
              <w:jc w:val="center"/>
              <w:rPr>
                <w:rFonts w:ascii="Calibri" w:eastAsia="Calibri" w:hAnsi="Calibri" w:cs="Calibri"/>
                <w:sz w:val="24"/>
                <w:szCs w:val="24"/>
              </w:rPr>
            </w:pP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1BDD" w:rsidRPr="00870CAC" w:rsidRDefault="00CF1BDD" w:rsidP="004D5BF7">
            <w:pPr>
              <w:spacing w:line="276" w:lineRule="auto"/>
              <w:ind w:firstLine="0"/>
              <w:jc w:val="center"/>
              <w:rPr>
                <w:rFonts w:ascii="Calibri" w:eastAsia="Calibri" w:hAnsi="Calibri" w:cs="Calibri"/>
                <w:sz w:val="24"/>
                <w:szCs w:val="24"/>
              </w:rPr>
            </w:pP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1BDD" w:rsidRPr="00870CAC" w:rsidRDefault="00CF1BDD" w:rsidP="00F804E6">
            <w:pPr>
              <w:spacing w:line="276" w:lineRule="auto"/>
              <w:ind w:firstLine="0"/>
              <w:jc w:val="center"/>
              <w:rPr>
                <w:rFonts w:ascii="Calibri" w:eastAsia="Calibri" w:hAnsi="Calibri" w:cs="Calibri"/>
                <w:sz w:val="24"/>
                <w:szCs w:val="24"/>
              </w:rPr>
            </w:pPr>
          </w:p>
        </w:tc>
      </w:tr>
      <w:tr w:rsidR="00CF1BDD" w:rsidRPr="00870CAC" w:rsidTr="00CF1BDD">
        <w:trPr>
          <w:trHeight w:val="1"/>
        </w:trPr>
        <w:tc>
          <w:tcPr>
            <w:tcW w:w="4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DD" w:rsidRPr="00870CAC" w:rsidRDefault="00CF1BDD" w:rsidP="004D5BF7">
            <w:pPr>
              <w:spacing w:line="276" w:lineRule="auto"/>
              <w:ind w:firstLine="0"/>
              <w:jc w:val="left"/>
              <w:rPr>
                <w:rFonts w:ascii="Calibri" w:hAnsi="Calibri"/>
                <w:sz w:val="24"/>
                <w:szCs w:val="24"/>
              </w:rPr>
            </w:pPr>
            <w:r w:rsidRPr="00870CAC">
              <w:rPr>
                <w:i/>
                <w:sz w:val="24"/>
                <w:szCs w:val="24"/>
              </w:rPr>
              <w:t>Лекции</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DD" w:rsidRPr="00870CAC" w:rsidRDefault="00CF1BDD" w:rsidP="00477B47">
            <w:pPr>
              <w:spacing w:line="276" w:lineRule="auto"/>
              <w:ind w:firstLine="0"/>
              <w:jc w:val="center"/>
              <w:rPr>
                <w:rFonts w:ascii="Calibri" w:hAnsi="Calibri"/>
                <w:sz w:val="24"/>
                <w:szCs w:val="24"/>
              </w:rPr>
            </w:pPr>
            <w:r w:rsidRPr="00870CAC">
              <w:rPr>
                <w:i/>
                <w:color w:val="000000"/>
                <w:sz w:val="24"/>
                <w:szCs w:val="24"/>
              </w:rPr>
              <w:t>1</w:t>
            </w:r>
            <w:r w:rsidR="00477B47">
              <w:rPr>
                <w:i/>
                <w:color w:val="000000"/>
                <w:sz w:val="24"/>
                <w:szCs w:val="24"/>
              </w:rPr>
              <w:t>6</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1BDD" w:rsidRPr="00870CAC" w:rsidRDefault="003A3392" w:rsidP="004D5BF7">
            <w:pPr>
              <w:spacing w:line="276" w:lineRule="auto"/>
              <w:ind w:firstLine="0"/>
              <w:jc w:val="center"/>
              <w:rPr>
                <w:rFonts w:ascii="Calibri" w:hAnsi="Calibri"/>
                <w:sz w:val="24"/>
                <w:szCs w:val="24"/>
              </w:rPr>
            </w:pPr>
            <w:r w:rsidRPr="00870CAC">
              <w:rPr>
                <w:i/>
                <w:color w:val="000000"/>
                <w:sz w:val="24"/>
                <w:szCs w:val="24"/>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1BDD" w:rsidRPr="00870CAC" w:rsidRDefault="00CF1BDD" w:rsidP="004D5BF7">
            <w:pPr>
              <w:spacing w:line="276" w:lineRule="auto"/>
              <w:ind w:firstLine="0"/>
              <w:jc w:val="center"/>
              <w:rPr>
                <w:rFonts w:ascii="Calibri" w:hAnsi="Calibri"/>
                <w:sz w:val="24"/>
                <w:szCs w:val="24"/>
              </w:rPr>
            </w:pPr>
            <w:r w:rsidRPr="00870CAC">
              <w:rPr>
                <w:i/>
                <w:color w:val="000000"/>
                <w:sz w:val="24"/>
                <w:szCs w:val="24"/>
              </w:rPr>
              <w:t>6</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1BDD" w:rsidRPr="00870CAC" w:rsidRDefault="00CF1BDD" w:rsidP="00F804E6">
            <w:pPr>
              <w:spacing w:line="276" w:lineRule="auto"/>
              <w:ind w:firstLine="0"/>
              <w:jc w:val="center"/>
              <w:rPr>
                <w:rFonts w:ascii="Calibri" w:hAnsi="Calibri"/>
                <w:sz w:val="24"/>
                <w:szCs w:val="24"/>
              </w:rPr>
            </w:pPr>
            <w:r w:rsidRPr="00870CAC">
              <w:rPr>
                <w:i/>
                <w:color w:val="000000"/>
                <w:sz w:val="24"/>
                <w:szCs w:val="24"/>
              </w:rPr>
              <w:t>6</w:t>
            </w:r>
          </w:p>
        </w:tc>
      </w:tr>
      <w:tr w:rsidR="00CF1BDD" w:rsidRPr="00870CAC" w:rsidTr="00CF1BDD">
        <w:trPr>
          <w:trHeight w:val="1"/>
        </w:trPr>
        <w:tc>
          <w:tcPr>
            <w:tcW w:w="4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DD" w:rsidRPr="00870CAC" w:rsidRDefault="00CF1BDD" w:rsidP="004D5BF7">
            <w:pPr>
              <w:spacing w:line="276" w:lineRule="auto"/>
              <w:ind w:firstLine="0"/>
              <w:jc w:val="left"/>
              <w:rPr>
                <w:rFonts w:ascii="Calibri" w:hAnsi="Calibri"/>
                <w:sz w:val="24"/>
                <w:szCs w:val="24"/>
              </w:rPr>
            </w:pPr>
            <w:r w:rsidRPr="00870CAC">
              <w:rPr>
                <w:i/>
                <w:sz w:val="24"/>
                <w:szCs w:val="24"/>
              </w:rPr>
              <w:t>Семинары, практические занятия</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DD" w:rsidRPr="00870CAC" w:rsidRDefault="00CF1BDD" w:rsidP="00477B47">
            <w:pPr>
              <w:spacing w:line="276" w:lineRule="auto"/>
              <w:ind w:firstLine="0"/>
              <w:jc w:val="center"/>
              <w:rPr>
                <w:rFonts w:ascii="Calibri" w:hAnsi="Calibri"/>
                <w:sz w:val="24"/>
                <w:szCs w:val="24"/>
              </w:rPr>
            </w:pPr>
            <w:r w:rsidRPr="00870CAC">
              <w:rPr>
                <w:i/>
                <w:color w:val="000000"/>
                <w:sz w:val="24"/>
                <w:szCs w:val="24"/>
              </w:rPr>
              <w:t>2</w:t>
            </w:r>
            <w:r w:rsidR="00477B47">
              <w:rPr>
                <w:i/>
                <w:color w:val="000000"/>
                <w:sz w:val="24"/>
                <w:szCs w:val="24"/>
              </w:rPr>
              <w:t>0</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1BDD" w:rsidRPr="00870CAC" w:rsidRDefault="00CF1BDD" w:rsidP="004D5BF7">
            <w:pPr>
              <w:spacing w:line="276" w:lineRule="auto"/>
              <w:ind w:firstLine="0"/>
              <w:jc w:val="center"/>
              <w:rPr>
                <w:rFonts w:ascii="Calibri" w:hAnsi="Calibri"/>
                <w:sz w:val="24"/>
                <w:szCs w:val="24"/>
              </w:rPr>
            </w:pPr>
            <w:r w:rsidRPr="00870CAC">
              <w:rPr>
                <w:i/>
                <w:color w:val="000000"/>
                <w:sz w:val="24"/>
                <w:szCs w:val="24"/>
              </w:rPr>
              <w:t>10</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1BDD" w:rsidRPr="00870CAC" w:rsidRDefault="00CF1BDD" w:rsidP="004D5BF7">
            <w:pPr>
              <w:spacing w:line="276" w:lineRule="auto"/>
              <w:ind w:firstLine="0"/>
              <w:jc w:val="center"/>
              <w:rPr>
                <w:rFonts w:ascii="Calibri" w:hAnsi="Calibri"/>
                <w:sz w:val="24"/>
                <w:szCs w:val="24"/>
              </w:rPr>
            </w:pPr>
            <w:r w:rsidRPr="00870CAC">
              <w:rPr>
                <w:i/>
                <w:color w:val="000000"/>
                <w:sz w:val="24"/>
                <w:szCs w:val="24"/>
              </w:rPr>
              <w:t>6</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1BDD" w:rsidRPr="00870CAC" w:rsidRDefault="00CF1BDD" w:rsidP="00F804E6">
            <w:pPr>
              <w:spacing w:line="276" w:lineRule="auto"/>
              <w:ind w:firstLine="0"/>
              <w:jc w:val="center"/>
              <w:rPr>
                <w:rFonts w:ascii="Calibri" w:hAnsi="Calibri"/>
                <w:sz w:val="24"/>
                <w:szCs w:val="24"/>
              </w:rPr>
            </w:pPr>
            <w:r w:rsidRPr="00870CAC">
              <w:rPr>
                <w:i/>
                <w:color w:val="000000"/>
                <w:sz w:val="24"/>
                <w:szCs w:val="24"/>
              </w:rPr>
              <w:t>6</w:t>
            </w:r>
          </w:p>
        </w:tc>
      </w:tr>
      <w:tr w:rsidR="00CF1BDD" w:rsidRPr="00870CAC" w:rsidTr="00CF1BDD">
        <w:trPr>
          <w:trHeight w:val="1"/>
        </w:trPr>
        <w:tc>
          <w:tcPr>
            <w:tcW w:w="4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DD" w:rsidRPr="00870CAC" w:rsidRDefault="00CF1BDD" w:rsidP="004D5BF7">
            <w:pPr>
              <w:spacing w:line="276" w:lineRule="auto"/>
              <w:ind w:firstLine="0"/>
              <w:jc w:val="left"/>
              <w:rPr>
                <w:rFonts w:ascii="Calibri" w:hAnsi="Calibri"/>
                <w:sz w:val="24"/>
                <w:szCs w:val="24"/>
              </w:rPr>
            </w:pPr>
            <w:r w:rsidRPr="00870CAC">
              <w:rPr>
                <w:i/>
                <w:sz w:val="24"/>
                <w:szCs w:val="24"/>
              </w:rPr>
              <w:t>Лабораторные работы</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DD" w:rsidRPr="00870CAC" w:rsidRDefault="00CF1BDD" w:rsidP="004D5BF7">
            <w:pPr>
              <w:spacing w:line="276" w:lineRule="auto"/>
              <w:ind w:firstLine="0"/>
              <w:jc w:val="center"/>
              <w:rPr>
                <w:rFonts w:ascii="Calibri" w:hAnsi="Calibri"/>
                <w:sz w:val="24"/>
                <w:szCs w:val="24"/>
              </w:rPr>
            </w:pPr>
            <w:r w:rsidRPr="00870CAC">
              <w:rPr>
                <w:i/>
                <w:color w:val="000000"/>
                <w:sz w:val="24"/>
                <w:szCs w:val="24"/>
              </w:rPr>
              <w:t>-</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1BDD" w:rsidRPr="00870CAC" w:rsidRDefault="00CF1BDD" w:rsidP="004D5BF7">
            <w:pPr>
              <w:spacing w:line="276" w:lineRule="auto"/>
              <w:ind w:firstLine="0"/>
              <w:jc w:val="center"/>
              <w:rPr>
                <w:rFonts w:ascii="Calibri" w:hAnsi="Calibri"/>
                <w:sz w:val="24"/>
                <w:szCs w:val="24"/>
              </w:rPr>
            </w:pPr>
            <w:r w:rsidRPr="00870CAC">
              <w:rPr>
                <w:i/>
                <w:color w:val="000000"/>
                <w:sz w:val="24"/>
                <w:szCs w:val="24"/>
              </w:rPr>
              <w:t>-</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1BDD" w:rsidRPr="00870CAC" w:rsidRDefault="00CF1BDD" w:rsidP="004D5BF7">
            <w:pPr>
              <w:spacing w:line="276" w:lineRule="auto"/>
              <w:ind w:firstLine="0"/>
              <w:jc w:val="center"/>
              <w:rPr>
                <w:rFonts w:ascii="Calibri" w:hAnsi="Calibri"/>
                <w:sz w:val="24"/>
                <w:szCs w:val="24"/>
              </w:rPr>
            </w:pPr>
            <w:r w:rsidRPr="00870CAC">
              <w:rPr>
                <w:i/>
                <w:color w:val="000000"/>
                <w:sz w:val="24"/>
                <w:szCs w:val="24"/>
              </w:rPr>
              <w:t>-</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1BDD" w:rsidRPr="00870CAC" w:rsidRDefault="00CF1BDD" w:rsidP="00F804E6">
            <w:pPr>
              <w:spacing w:line="276" w:lineRule="auto"/>
              <w:ind w:firstLine="0"/>
              <w:jc w:val="center"/>
              <w:rPr>
                <w:rFonts w:ascii="Calibri" w:hAnsi="Calibri"/>
                <w:sz w:val="24"/>
                <w:szCs w:val="24"/>
              </w:rPr>
            </w:pPr>
            <w:r w:rsidRPr="00870CAC">
              <w:rPr>
                <w:i/>
                <w:color w:val="000000"/>
                <w:sz w:val="24"/>
                <w:szCs w:val="24"/>
              </w:rPr>
              <w:t>-</w:t>
            </w:r>
          </w:p>
        </w:tc>
      </w:tr>
      <w:tr w:rsidR="00CF1BDD" w:rsidRPr="00870CAC" w:rsidTr="00CF1BDD">
        <w:trPr>
          <w:trHeight w:val="1"/>
        </w:trPr>
        <w:tc>
          <w:tcPr>
            <w:tcW w:w="4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DD" w:rsidRPr="00870CAC" w:rsidRDefault="00CF1BDD" w:rsidP="004D5BF7">
            <w:pPr>
              <w:spacing w:line="276" w:lineRule="auto"/>
              <w:ind w:firstLine="0"/>
              <w:jc w:val="center"/>
              <w:rPr>
                <w:b/>
                <w:i/>
                <w:sz w:val="24"/>
                <w:szCs w:val="24"/>
              </w:rPr>
            </w:pPr>
            <w:r w:rsidRPr="00870CAC">
              <w:rPr>
                <w:b/>
                <w:i/>
                <w:sz w:val="24"/>
                <w:szCs w:val="24"/>
              </w:rPr>
              <w:t>Самостоятельная работа обучающегося (всего)</w:t>
            </w:r>
          </w:p>
          <w:p w:rsidR="00CF1BDD" w:rsidRPr="00870CAC" w:rsidRDefault="00CF1BDD" w:rsidP="004D5BF7">
            <w:pPr>
              <w:spacing w:line="276" w:lineRule="auto"/>
              <w:ind w:firstLine="0"/>
              <w:jc w:val="center"/>
              <w:rPr>
                <w:rFonts w:ascii="Calibri" w:hAnsi="Calibri"/>
                <w:sz w:val="24"/>
                <w:szCs w:val="24"/>
              </w:rPr>
            </w:pP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1BDD" w:rsidRPr="00870CAC" w:rsidRDefault="00CF1BDD" w:rsidP="004D5BF7">
            <w:pPr>
              <w:spacing w:line="276" w:lineRule="auto"/>
              <w:ind w:firstLine="0"/>
              <w:jc w:val="center"/>
              <w:rPr>
                <w:rFonts w:ascii="Calibri" w:hAnsi="Calibri"/>
                <w:sz w:val="24"/>
                <w:szCs w:val="24"/>
              </w:rPr>
            </w:pPr>
            <w:r w:rsidRPr="00870CAC">
              <w:rPr>
                <w:i/>
                <w:color w:val="000000"/>
                <w:sz w:val="24"/>
                <w:szCs w:val="24"/>
              </w:rPr>
              <w:t>72</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1BDD" w:rsidRPr="00870CAC" w:rsidRDefault="003A3392" w:rsidP="004D5BF7">
            <w:pPr>
              <w:spacing w:line="276" w:lineRule="auto"/>
              <w:ind w:firstLine="0"/>
              <w:jc w:val="center"/>
              <w:rPr>
                <w:rFonts w:ascii="Calibri" w:hAnsi="Calibri"/>
                <w:sz w:val="24"/>
                <w:szCs w:val="24"/>
              </w:rPr>
            </w:pPr>
            <w:r w:rsidRPr="00870CAC">
              <w:rPr>
                <w:i/>
                <w:color w:val="000000"/>
                <w:sz w:val="24"/>
                <w:szCs w:val="24"/>
              </w:rPr>
              <w:t>90</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1BDD" w:rsidRPr="00870CAC" w:rsidRDefault="00CF1BDD" w:rsidP="004D5BF7">
            <w:pPr>
              <w:spacing w:line="276" w:lineRule="auto"/>
              <w:ind w:firstLine="0"/>
              <w:jc w:val="center"/>
              <w:rPr>
                <w:rFonts w:ascii="Calibri" w:hAnsi="Calibri"/>
                <w:sz w:val="24"/>
                <w:szCs w:val="24"/>
              </w:rPr>
            </w:pPr>
            <w:r w:rsidRPr="00870CAC">
              <w:rPr>
                <w:i/>
                <w:color w:val="000000"/>
                <w:sz w:val="24"/>
                <w:szCs w:val="24"/>
              </w:rPr>
              <w:t>92</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1BDD" w:rsidRPr="00870CAC" w:rsidRDefault="00CF1BDD" w:rsidP="00F804E6">
            <w:pPr>
              <w:spacing w:line="276" w:lineRule="auto"/>
              <w:ind w:firstLine="0"/>
              <w:jc w:val="center"/>
              <w:rPr>
                <w:rFonts w:ascii="Calibri" w:hAnsi="Calibri"/>
                <w:sz w:val="24"/>
                <w:szCs w:val="24"/>
              </w:rPr>
            </w:pPr>
            <w:r w:rsidRPr="00870CAC">
              <w:rPr>
                <w:i/>
                <w:color w:val="000000"/>
                <w:sz w:val="24"/>
                <w:szCs w:val="24"/>
              </w:rPr>
              <w:t>92</w:t>
            </w:r>
          </w:p>
        </w:tc>
      </w:tr>
      <w:tr w:rsidR="00CF1BDD" w:rsidRPr="00870CAC" w:rsidTr="00CF1BDD">
        <w:trPr>
          <w:trHeight w:val="1"/>
        </w:trPr>
        <w:tc>
          <w:tcPr>
            <w:tcW w:w="4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1BDD" w:rsidRPr="00870CAC" w:rsidRDefault="00CF1BDD" w:rsidP="004D5BF7">
            <w:pPr>
              <w:spacing w:line="276" w:lineRule="auto"/>
              <w:ind w:firstLine="0"/>
              <w:jc w:val="center"/>
              <w:rPr>
                <w:b/>
                <w:i/>
                <w:sz w:val="24"/>
                <w:szCs w:val="24"/>
              </w:rPr>
            </w:pPr>
            <w:r w:rsidRPr="00870CAC">
              <w:rPr>
                <w:b/>
                <w:i/>
                <w:sz w:val="24"/>
                <w:szCs w:val="24"/>
              </w:rPr>
              <w:t>Вид промежуточной аттестации (зачет, зачет с оценкой, экзамен)</w:t>
            </w:r>
          </w:p>
          <w:p w:rsidR="00CF1BDD" w:rsidRPr="00870CAC" w:rsidRDefault="00CF1BDD" w:rsidP="004D5BF7">
            <w:pPr>
              <w:spacing w:line="276" w:lineRule="auto"/>
              <w:ind w:firstLine="0"/>
              <w:jc w:val="center"/>
              <w:rPr>
                <w:rFonts w:ascii="Calibri" w:hAnsi="Calibri"/>
                <w:sz w:val="24"/>
                <w:szCs w:val="24"/>
              </w:rPr>
            </w:pP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1BDD" w:rsidRPr="00870CAC" w:rsidRDefault="00CF1BDD" w:rsidP="004D5BF7">
            <w:pPr>
              <w:spacing w:line="276" w:lineRule="auto"/>
              <w:ind w:firstLine="0"/>
              <w:jc w:val="center"/>
              <w:rPr>
                <w:rFonts w:ascii="Calibri" w:hAnsi="Calibri"/>
                <w:sz w:val="24"/>
                <w:szCs w:val="24"/>
              </w:rPr>
            </w:pPr>
            <w:r w:rsidRPr="00870CAC">
              <w:rPr>
                <w:i/>
                <w:color w:val="000000"/>
                <w:sz w:val="24"/>
                <w:szCs w:val="24"/>
              </w:rPr>
              <w:t>Зачет</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1BDD" w:rsidRPr="00870CAC" w:rsidRDefault="00CF1BDD" w:rsidP="004D5BF7">
            <w:pPr>
              <w:spacing w:line="276" w:lineRule="auto"/>
              <w:ind w:firstLine="0"/>
              <w:jc w:val="center"/>
              <w:rPr>
                <w:rFonts w:ascii="Calibri" w:hAnsi="Calibri"/>
                <w:sz w:val="24"/>
                <w:szCs w:val="24"/>
              </w:rPr>
            </w:pPr>
            <w:r w:rsidRPr="00870CAC">
              <w:rPr>
                <w:i/>
                <w:color w:val="000000"/>
                <w:sz w:val="24"/>
                <w:szCs w:val="24"/>
              </w:rPr>
              <w:t xml:space="preserve">Зачет </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1BDD" w:rsidRPr="00870CAC" w:rsidRDefault="00CF1BDD" w:rsidP="004D5BF7">
            <w:pPr>
              <w:spacing w:line="276" w:lineRule="auto"/>
              <w:ind w:firstLine="0"/>
              <w:jc w:val="center"/>
              <w:rPr>
                <w:rFonts w:ascii="Calibri" w:hAnsi="Calibri"/>
                <w:sz w:val="24"/>
                <w:szCs w:val="24"/>
              </w:rPr>
            </w:pPr>
            <w:r w:rsidRPr="00870CAC">
              <w:rPr>
                <w:i/>
                <w:color w:val="000000"/>
                <w:sz w:val="24"/>
                <w:szCs w:val="24"/>
              </w:rPr>
              <w:t xml:space="preserve">Зачет </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1BDD" w:rsidRPr="00870CAC" w:rsidRDefault="00CF1BDD" w:rsidP="00F804E6">
            <w:pPr>
              <w:spacing w:line="276" w:lineRule="auto"/>
              <w:ind w:firstLine="0"/>
              <w:jc w:val="center"/>
              <w:rPr>
                <w:rFonts w:ascii="Calibri" w:hAnsi="Calibri"/>
                <w:sz w:val="24"/>
                <w:szCs w:val="24"/>
              </w:rPr>
            </w:pPr>
            <w:r w:rsidRPr="00870CAC">
              <w:rPr>
                <w:i/>
                <w:color w:val="000000"/>
                <w:sz w:val="24"/>
                <w:szCs w:val="24"/>
              </w:rPr>
              <w:t xml:space="preserve">Зачет </w:t>
            </w:r>
          </w:p>
        </w:tc>
      </w:tr>
    </w:tbl>
    <w:p w:rsidR="00870CAC" w:rsidRDefault="00870CAC" w:rsidP="00870CAC">
      <w:pPr>
        <w:keepNext/>
        <w:spacing w:before="200" w:after="100" w:line="276" w:lineRule="auto"/>
        <w:ind w:left="357" w:firstLine="0"/>
        <w:jc w:val="center"/>
        <w:rPr>
          <w:b/>
          <w:sz w:val="24"/>
          <w:szCs w:val="24"/>
        </w:rPr>
      </w:pPr>
    </w:p>
    <w:p w:rsidR="00870CAC" w:rsidRDefault="00870CAC" w:rsidP="00870CAC">
      <w:pPr>
        <w:keepNext/>
        <w:spacing w:before="200" w:after="100" w:line="276" w:lineRule="auto"/>
        <w:ind w:left="357" w:firstLine="0"/>
        <w:jc w:val="center"/>
        <w:rPr>
          <w:b/>
          <w:sz w:val="24"/>
          <w:szCs w:val="24"/>
        </w:rPr>
      </w:pPr>
    </w:p>
    <w:p w:rsidR="00870CAC" w:rsidRDefault="00870CAC" w:rsidP="00870CAC">
      <w:pPr>
        <w:keepNext/>
        <w:spacing w:before="200" w:after="100" w:line="276" w:lineRule="auto"/>
        <w:ind w:left="357" w:firstLine="0"/>
        <w:jc w:val="center"/>
        <w:rPr>
          <w:b/>
          <w:sz w:val="24"/>
          <w:szCs w:val="24"/>
        </w:rPr>
      </w:pPr>
    </w:p>
    <w:p w:rsidR="00870CAC" w:rsidRDefault="00870CAC" w:rsidP="00870CAC">
      <w:pPr>
        <w:keepNext/>
        <w:spacing w:before="200" w:after="100" w:line="276" w:lineRule="auto"/>
        <w:ind w:left="357" w:firstLine="0"/>
        <w:jc w:val="center"/>
        <w:rPr>
          <w:b/>
          <w:sz w:val="24"/>
          <w:szCs w:val="24"/>
        </w:rPr>
      </w:pPr>
    </w:p>
    <w:p w:rsidR="00870CAC" w:rsidRDefault="00870CAC" w:rsidP="00870CAC">
      <w:pPr>
        <w:keepNext/>
        <w:spacing w:before="200" w:after="100" w:line="276" w:lineRule="auto"/>
        <w:ind w:left="357" w:firstLine="0"/>
        <w:jc w:val="center"/>
        <w:rPr>
          <w:b/>
          <w:sz w:val="24"/>
          <w:szCs w:val="24"/>
        </w:rPr>
      </w:pPr>
    </w:p>
    <w:p w:rsidR="00870CAC" w:rsidRDefault="00870CAC" w:rsidP="00870CAC">
      <w:pPr>
        <w:keepNext/>
        <w:spacing w:before="200" w:after="100" w:line="276" w:lineRule="auto"/>
        <w:ind w:left="357" w:firstLine="0"/>
        <w:jc w:val="center"/>
        <w:rPr>
          <w:b/>
          <w:sz w:val="24"/>
          <w:szCs w:val="24"/>
        </w:rPr>
      </w:pPr>
    </w:p>
    <w:p w:rsidR="00870CAC" w:rsidRDefault="00870CAC" w:rsidP="00870CAC">
      <w:pPr>
        <w:keepNext/>
        <w:spacing w:before="200" w:after="100" w:line="276" w:lineRule="auto"/>
        <w:ind w:left="357" w:firstLine="0"/>
        <w:jc w:val="center"/>
        <w:rPr>
          <w:b/>
          <w:sz w:val="24"/>
          <w:szCs w:val="24"/>
        </w:rPr>
      </w:pPr>
      <w:r>
        <w:rPr>
          <w:b/>
          <w:sz w:val="24"/>
          <w:szCs w:val="24"/>
        </w:rPr>
        <w:br w:type="page"/>
      </w:r>
    </w:p>
    <w:p w:rsidR="000265F3" w:rsidRPr="00870CAC" w:rsidRDefault="004B4DC1" w:rsidP="00870CAC">
      <w:pPr>
        <w:keepNext/>
        <w:spacing w:before="200" w:after="100" w:line="276" w:lineRule="auto"/>
        <w:ind w:left="357" w:firstLine="0"/>
        <w:jc w:val="center"/>
        <w:rPr>
          <w:b/>
          <w:sz w:val="24"/>
          <w:szCs w:val="24"/>
        </w:rPr>
      </w:pPr>
      <w:r w:rsidRPr="00870CAC">
        <w:rPr>
          <w:b/>
          <w:sz w:val="24"/>
          <w:szCs w:val="24"/>
        </w:rPr>
        <w:lastRenderedPageBreak/>
        <w:t xml:space="preserve">4. </w:t>
      </w:r>
      <w:r w:rsidR="000265F3" w:rsidRPr="00870CAC">
        <w:rPr>
          <w:b/>
          <w:sz w:val="24"/>
          <w:szCs w:val="24"/>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0265F3" w:rsidRPr="00870CAC" w:rsidRDefault="000265F3" w:rsidP="004D5BF7">
      <w:pPr>
        <w:spacing w:line="276" w:lineRule="auto"/>
        <w:ind w:firstLine="0"/>
        <w:rPr>
          <w:sz w:val="24"/>
          <w:szCs w:val="24"/>
        </w:rPr>
      </w:pPr>
    </w:p>
    <w:p w:rsidR="000265F3" w:rsidRPr="00870CAC" w:rsidRDefault="000265F3" w:rsidP="004D5BF7">
      <w:pPr>
        <w:spacing w:line="276" w:lineRule="auto"/>
        <w:ind w:firstLine="0"/>
        <w:jc w:val="center"/>
        <w:rPr>
          <w:b/>
          <w:color w:val="000000"/>
          <w:sz w:val="24"/>
          <w:szCs w:val="24"/>
        </w:rPr>
      </w:pPr>
      <w:r w:rsidRPr="00870CAC">
        <w:rPr>
          <w:b/>
          <w:color w:val="000000"/>
          <w:sz w:val="24"/>
          <w:szCs w:val="24"/>
        </w:rPr>
        <w:t>4.1. СТРУКТУРА ДИСЦИПЛИНЫ</w:t>
      </w:r>
    </w:p>
    <w:p w:rsidR="000265F3" w:rsidRPr="00870CAC" w:rsidRDefault="000265F3" w:rsidP="004D5BF7">
      <w:pPr>
        <w:spacing w:line="276" w:lineRule="auto"/>
        <w:ind w:firstLine="0"/>
        <w:jc w:val="center"/>
        <w:rPr>
          <w:b/>
          <w:i/>
          <w:color w:val="000000"/>
          <w:sz w:val="24"/>
          <w:szCs w:val="24"/>
        </w:rPr>
      </w:pPr>
    </w:p>
    <w:p w:rsidR="000265F3" w:rsidRPr="00870CAC" w:rsidRDefault="000265F3" w:rsidP="004D5BF7">
      <w:pPr>
        <w:spacing w:line="276" w:lineRule="auto"/>
        <w:ind w:firstLine="0"/>
        <w:jc w:val="center"/>
        <w:rPr>
          <w:b/>
          <w:i/>
          <w:color w:val="000000"/>
          <w:sz w:val="24"/>
          <w:szCs w:val="24"/>
        </w:rPr>
      </w:pPr>
      <w:r w:rsidRPr="00870CAC">
        <w:rPr>
          <w:b/>
          <w:i/>
          <w:color w:val="000000"/>
          <w:sz w:val="24"/>
          <w:szCs w:val="24"/>
        </w:rPr>
        <w:t>Общая трудоемкость дисциплины:</w:t>
      </w:r>
    </w:p>
    <w:p w:rsidR="000265F3" w:rsidRPr="00870CAC" w:rsidRDefault="003A3392" w:rsidP="003A3392">
      <w:pPr>
        <w:spacing w:line="276" w:lineRule="auto"/>
        <w:ind w:firstLine="709"/>
        <w:rPr>
          <w:i/>
          <w:color w:val="000000"/>
          <w:sz w:val="24"/>
          <w:szCs w:val="24"/>
        </w:rPr>
      </w:pPr>
      <w:r w:rsidRPr="00870CAC">
        <w:rPr>
          <w:i/>
          <w:color w:val="000000"/>
          <w:sz w:val="24"/>
          <w:szCs w:val="24"/>
          <w:u w:val="single"/>
        </w:rPr>
        <w:t>108</w:t>
      </w:r>
      <w:r w:rsidR="000265F3" w:rsidRPr="00870CAC">
        <w:rPr>
          <w:i/>
          <w:color w:val="000000"/>
          <w:sz w:val="24"/>
          <w:szCs w:val="24"/>
        </w:rPr>
        <w:tab/>
        <w:t>- часов (очная форма)</w:t>
      </w:r>
    </w:p>
    <w:p w:rsidR="000265F3" w:rsidRPr="00870CAC" w:rsidRDefault="003A3392" w:rsidP="003A3392">
      <w:pPr>
        <w:spacing w:line="276" w:lineRule="auto"/>
        <w:ind w:firstLine="709"/>
        <w:rPr>
          <w:i/>
          <w:color w:val="000000"/>
          <w:sz w:val="24"/>
          <w:szCs w:val="24"/>
        </w:rPr>
      </w:pPr>
      <w:r w:rsidRPr="00870CAC">
        <w:rPr>
          <w:i/>
          <w:color w:val="000000"/>
          <w:sz w:val="24"/>
          <w:szCs w:val="24"/>
          <w:u w:val="single"/>
        </w:rPr>
        <w:t>3</w:t>
      </w:r>
      <w:r w:rsidR="000265F3" w:rsidRPr="00870CAC">
        <w:rPr>
          <w:i/>
          <w:color w:val="000000"/>
          <w:sz w:val="24"/>
          <w:szCs w:val="24"/>
        </w:rPr>
        <w:t>- зачетных единиц</w:t>
      </w:r>
    </w:p>
    <w:p w:rsidR="000265F3" w:rsidRPr="00870CAC" w:rsidRDefault="000265F3" w:rsidP="003A3392">
      <w:pPr>
        <w:spacing w:line="276" w:lineRule="auto"/>
        <w:ind w:firstLine="709"/>
        <w:rPr>
          <w:i/>
          <w:color w:val="000000"/>
          <w:sz w:val="24"/>
          <w:szCs w:val="24"/>
        </w:rPr>
      </w:pPr>
      <w:r w:rsidRPr="00870CAC">
        <w:rPr>
          <w:i/>
          <w:color w:val="000000"/>
          <w:sz w:val="24"/>
          <w:szCs w:val="24"/>
          <w:u w:val="single"/>
        </w:rPr>
        <w:t>зачет</w:t>
      </w:r>
      <w:r w:rsidRPr="00870CAC">
        <w:rPr>
          <w:i/>
          <w:color w:val="000000"/>
          <w:sz w:val="24"/>
          <w:szCs w:val="24"/>
        </w:rPr>
        <w:tab/>
        <w:t>- форма промежуточной аттестации</w:t>
      </w:r>
    </w:p>
    <w:p w:rsidR="000265F3" w:rsidRPr="000265F3" w:rsidRDefault="000265F3" w:rsidP="004D5BF7">
      <w:pPr>
        <w:spacing w:line="276" w:lineRule="auto"/>
        <w:ind w:firstLine="0"/>
        <w:rPr>
          <w:i/>
          <w:color w:val="000000"/>
          <w:sz w:val="24"/>
          <w:szCs w:val="22"/>
        </w:rPr>
      </w:pPr>
    </w:p>
    <w:tbl>
      <w:tblPr>
        <w:tblW w:w="10242" w:type="dxa"/>
        <w:tblLayout w:type="fixed"/>
        <w:tblCellMar>
          <w:left w:w="10" w:type="dxa"/>
          <w:right w:w="10" w:type="dxa"/>
        </w:tblCellMar>
        <w:tblLook w:val="0000"/>
      </w:tblPr>
      <w:tblGrid>
        <w:gridCol w:w="633"/>
        <w:gridCol w:w="3870"/>
        <w:gridCol w:w="580"/>
        <w:gridCol w:w="696"/>
        <w:gridCol w:w="483"/>
        <w:gridCol w:w="713"/>
        <w:gridCol w:w="715"/>
        <w:gridCol w:w="715"/>
        <w:gridCol w:w="838"/>
        <w:gridCol w:w="999"/>
      </w:tblGrid>
      <w:tr w:rsidR="00870CAC" w:rsidRPr="000265F3" w:rsidTr="0026602D">
        <w:trPr>
          <w:trHeight w:val="1"/>
        </w:trPr>
        <w:tc>
          <w:tcPr>
            <w:tcW w:w="633"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870CAC" w:rsidRDefault="00870CAC" w:rsidP="00E067EF">
            <w:pPr>
              <w:spacing w:line="276" w:lineRule="auto"/>
              <w:ind w:firstLine="0"/>
              <w:jc w:val="left"/>
              <w:rPr>
                <w:sz w:val="20"/>
                <w:szCs w:val="22"/>
              </w:rPr>
            </w:pPr>
            <w:r>
              <w:rPr>
                <w:rFonts w:eastAsia="Segoe UI Symbol"/>
                <w:sz w:val="20"/>
                <w:szCs w:val="22"/>
              </w:rPr>
              <w:t>№</w:t>
            </w:r>
          </w:p>
          <w:p w:rsidR="00870CAC" w:rsidRPr="00BC0594" w:rsidRDefault="00870CAC" w:rsidP="00E067EF">
            <w:pPr>
              <w:tabs>
                <w:tab w:val="left" w:pos="611"/>
              </w:tabs>
              <w:spacing w:line="276" w:lineRule="auto"/>
              <w:ind w:right="-156" w:firstLine="0"/>
              <w:jc w:val="left"/>
              <w:rPr>
                <w:sz w:val="22"/>
                <w:szCs w:val="22"/>
              </w:rPr>
            </w:pPr>
            <w:r>
              <w:rPr>
                <w:sz w:val="20"/>
                <w:szCs w:val="22"/>
              </w:rPr>
              <w:t>п/п</w:t>
            </w:r>
          </w:p>
        </w:tc>
        <w:tc>
          <w:tcPr>
            <w:tcW w:w="3870"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870CAC" w:rsidRPr="000265F3" w:rsidRDefault="00870CAC" w:rsidP="004D5BF7">
            <w:pPr>
              <w:spacing w:line="276" w:lineRule="auto"/>
              <w:ind w:firstLine="0"/>
              <w:jc w:val="center"/>
              <w:rPr>
                <w:b/>
                <w:sz w:val="22"/>
                <w:szCs w:val="22"/>
              </w:rPr>
            </w:pPr>
          </w:p>
          <w:p w:rsidR="00870CAC" w:rsidRPr="000265F3" w:rsidRDefault="00870CAC" w:rsidP="004D5BF7">
            <w:pPr>
              <w:spacing w:line="276" w:lineRule="auto"/>
              <w:ind w:firstLine="0"/>
              <w:jc w:val="center"/>
              <w:rPr>
                <w:b/>
                <w:sz w:val="22"/>
                <w:szCs w:val="22"/>
              </w:rPr>
            </w:pPr>
            <w:r w:rsidRPr="000265F3">
              <w:rPr>
                <w:b/>
                <w:sz w:val="22"/>
                <w:szCs w:val="22"/>
              </w:rPr>
              <w:t xml:space="preserve">Наименование </w:t>
            </w:r>
          </w:p>
          <w:p w:rsidR="00870CAC" w:rsidRPr="000265F3" w:rsidRDefault="00870CAC" w:rsidP="004D5BF7">
            <w:pPr>
              <w:spacing w:line="276" w:lineRule="auto"/>
              <w:ind w:firstLine="0"/>
              <w:jc w:val="center"/>
              <w:rPr>
                <w:rFonts w:ascii="Calibri" w:hAnsi="Calibri"/>
                <w:sz w:val="22"/>
                <w:szCs w:val="22"/>
              </w:rPr>
            </w:pPr>
            <w:r w:rsidRPr="000265F3">
              <w:rPr>
                <w:b/>
                <w:sz w:val="22"/>
                <w:szCs w:val="22"/>
              </w:rPr>
              <w:t>разделов</w:t>
            </w:r>
          </w:p>
        </w:tc>
        <w:tc>
          <w:tcPr>
            <w:tcW w:w="3902" w:type="dxa"/>
            <w:gridSpan w:val="6"/>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870CAC" w:rsidRPr="000265F3" w:rsidRDefault="00870CAC" w:rsidP="004D5BF7">
            <w:pPr>
              <w:spacing w:line="276" w:lineRule="auto"/>
              <w:ind w:firstLine="0"/>
              <w:jc w:val="center"/>
              <w:rPr>
                <w:b/>
                <w:szCs w:val="22"/>
              </w:rPr>
            </w:pPr>
            <w:r w:rsidRPr="000265F3">
              <w:rPr>
                <w:b/>
                <w:szCs w:val="22"/>
              </w:rPr>
              <w:t>Аудиторный фонд</w:t>
            </w:r>
          </w:p>
          <w:p w:rsidR="00870CAC" w:rsidRPr="000265F3" w:rsidRDefault="00870CAC" w:rsidP="00112D80">
            <w:pPr>
              <w:spacing w:line="276" w:lineRule="auto"/>
              <w:ind w:right="113" w:firstLine="0"/>
              <w:jc w:val="center"/>
              <w:rPr>
                <w:rFonts w:ascii="Calibri" w:hAnsi="Calibri"/>
                <w:sz w:val="22"/>
                <w:szCs w:val="22"/>
              </w:rPr>
            </w:pPr>
            <w:r w:rsidRPr="000265F3">
              <w:rPr>
                <w:b/>
                <w:sz w:val="22"/>
                <w:szCs w:val="22"/>
              </w:rPr>
              <w:t>(в час.)</w:t>
            </w:r>
          </w:p>
        </w:tc>
        <w:tc>
          <w:tcPr>
            <w:tcW w:w="838" w:type="dxa"/>
            <w:vMerge w:val="restart"/>
            <w:tcBorders>
              <w:top w:val="single" w:sz="4" w:space="0" w:color="000000"/>
              <w:left w:val="single" w:sz="4" w:space="0" w:color="000000"/>
              <w:right w:val="single" w:sz="4" w:space="0" w:color="000000"/>
            </w:tcBorders>
            <w:shd w:val="clear" w:color="auto" w:fill="F2F2F2"/>
            <w:tcMar>
              <w:left w:w="108" w:type="dxa"/>
              <w:right w:w="108" w:type="dxa"/>
            </w:tcMar>
          </w:tcPr>
          <w:p w:rsidR="00870CAC" w:rsidRPr="000265F3" w:rsidRDefault="00870CAC" w:rsidP="004D5BF7">
            <w:pPr>
              <w:spacing w:line="276" w:lineRule="auto"/>
              <w:ind w:right="113" w:firstLine="0"/>
              <w:jc w:val="center"/>
              <w:rPr>
                <w:rFonts w:ascii="Calibri" w:hAnsi="Calibri"/>
                <w:sz w:val="22"/>
                <w:szCs w:val="22"/>
              </w:rPr>
            </w:pPr>
            <w:r w:rsidRPr="000265F3">
              <w:rPr>
                <w:b/>
                <w:sz w:val="20"/>
                <w:szCs w:val="22"/>
              </w:rPr>
              <w:t>Сам.раб. (час)</w:t>
            </w:r>
          </w:p>
        </w:tc>
        <w:tc>
          <w:tcPr>
            <w:tcW w:w="999" w:type="dxa"/>
            <w:vMerge w:val="restart"/>
            <w:tcBorders>
              <w:top w:val="single" w:sz="4" w:space="0" w:color="000000"/>
              <w:left w:val="single" w:sz="4" w:space="0" w:color="000000"/>
              <w:right w:val="single" w:sz="4" w:space="0" w:color="000000"/>
            </w:tcBorders>
            <w:shd w:val="clear" w:color="auto" w:fill="F2F2F2"/>
            <w:tcMar>
              <w:left w:w="108" w:type="dxa"/>
              <w:right w:w="108" w:type="dxa"/>
            </w:tcMar>
          </w:tcPr>
          <w:p w:rsidR="00870CAC" w:rsidRPr="000265F3" w:rsidRDefault="00870CAC" w:rsidP="004D5BF7">
            <w:pPr>
              <w:spacing w:line="276" w:lineRule="auto"/>
              <w:ind w:right="113" w:firstLine="0"/>
              <w:jc w:val="center"/>
              <w:rPr>
                <w:rFonts w:ascii="Calibri" w:hAnsi="Calibri"/>
                <w:sz w:val="22"/>
                <w:szCs w:val="22"/>
              </w:rPr>
            </w:pPr>
            <w:r w:rsidRPr="000265F3">
              <w:rPr>
                <w:b/>
                <w:sz w:val="20"/>
                <w:szCs w:val="22"/>
              </w:rPr>
              <w:t>Компе-тенции</w:t>
            </w:r>
          </w:p>
        </w:tc>
      </w:tr>
      <w:tr w:rsidR="00870CAC" w:rsidRPr="000265F3" w:rsidTr="0026602D">
        <w:trPr>
          <w:trHeight w:val="552"/>
        </w:trPr>
        <w:tc>
          <w:tcPr>
            <w:tcW w:w="633"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870CAC" w:rsidRPr="000265F3" w:rsidRDefault="00870CAC" w:rsidP="004D5BF7">
            <w:pPr>
              <w:spacing w:after="200" w:line="276" w:lineRule="auto"/>
              <w:ind w:firstLine="0"/>
              <w:jc w:val="left"/>
              <w:rPr>
                <w:rFonts w:ascii="Calibri" w:eastAsia="Calibri" w:hAnsi="Calibri" w:cs="Calibri"/>
                <w:sz w:val="22"/>
                <w:szCs w:val="22"/>
              </w:rPr>
            </w:pPr>
          </w:p>
        </w:tc>
        <w:tc>
          <w:tcPr>
            <w:tcW w:w="3870"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870CAC" w:rsidRPr="000265F3" w:rsidRDefault="00870CAC" w:rsidP="004D5BF7">
            <w:pPr>
              <w:spacing w:after="200" w:line="276" w:lineRule="auto"/>
              <w:ind w:firstLine="0"/>
              <w:jc w:val="left"/>
              <w:rPr>
                <w:rFonts w:ascii="Calibri" w:eastAsia="Calibri" w:hAnsi="Calibri" w:cs="Calibri"/>
                <w:sz w:val="22"/>
                <w:szCs w:val="22"/>
              </w:rPr>
            </w:pPr>
          </w:p>
        </w:tc>
        <w:tc>
          <w:tcPr>
            <w:tcW w:w="58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870CAC" w:rsidRPr="003A3392" w:rsidRDefault="00870CAC" w:rsidP="0026602D">
            <w:pPr>
              <w:ind w:right="-108" w:firstLine="0"/>
              <w:jc w:val="right"/>
              <w:rPr>
                <w:rFonts w:ascii="Calibri" w:hAnsi="Calibri"/>
                <w:sz w:val="16"/>
                <w:szCs w:val="16"/>
              </w:rPr>
            </w:pPr>
            <w:r w:rsidRPr="003A3392">
              <w:rPr>
                <w:b/>
                <w:sz w:val="16"/>
                <w:szCs w:val="16"/>
              </w:rPr>
              <w:t>Всего</w:t>
            </w:r>
          </w:p>
        </w:tc>
        <w:tc>
          <w:tcPr>
            <w:tcW w:w="69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870CAC" w:rsidRPr="003A3392" w:rsidRDefault="00870CAC" w:rsidP="0026602D">
            <w:pPr>
              <w:ind w:left="-121" w:right="-250" w:firstLine="0"/>
              <w:jc w:val="center"/>
              <w:rPr>
                <w:b/>
                <w:sz w:val="16"/>
                <w:szCs w:val="16"/>
              </w:rPr>
            </w:pPr>
            <w:r w:rsidRPr="003A3392">
              <w:rPr>
                <w:b/>
                <w:sz w:val="16"/>
                <w:szCs w:val="16"/>
              </w:rPr>
              <w:t>В том числе в интер.</w:t>
            </w:r>
          </w:p>
          <w:p w:rsidR="00870CAC" w:rsidRPr="003A3392" w:rsidRDefault="00870CAC" w:rsidP="0026602D">
            <w:pPr>
              <w:ind w:right="34" w:firstLine="0"/>
              <w:rPr>
                <w:rFonts w:ascii="Calibri" w:hAnsi="Calibri"/>
                <w:sz w:val="16"/>
                <w:szCs w:val="16"/>
              </w:rPr>
            </w:pPr>
            <w:r w:rsidRPr="003A3392">
              <w:rPr>
                <w:b/>
                <w:sz w:val="16"/>
                <w:szCs w:val="16"/>
              </w:rPr>
              <w:t>форме</w:t>
            </w:r>
          </w:p>
        </w:tc>
        <w:tc>
          <w:tcPr>
            <w:tcW w:w="48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870CAC" w:rsidRPr="003A3392" w:rsidRDefault="00870CAC" w:rsidP="0026602D">
            <w:pPr>
              <w:ind w:right="-108" w:firstLine="0"/>
              <w:rPr>
                <w:rFonts w:ascii="Calibri" w:hAnsi="Calibri"/>
                <w:sz w:val="16"/>
                <w:szCs w:val="16"/>
              </w:rPr>
            </w:pPr>
            <w:r w:rsidRPr="003A3392">
              <w:rPr>
                <w:b/>
                <w:sz w:val="16"/>
                <w:szCs w:val="16"/>
              </w:rPr>
              <w:t>Лекц</w:t>
            </w:r>
          </w:p>
        </w:tc>
        <w:tc>
          <w:tcPr>
            <w:tcW w:w="71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870CAC" w:rsidRPr="003A3392" w:rsidRDefault="0026602D" w:rsidP="0026602D">
            <w:pPr>
              <w:ind w:left="-46" w:right="-46" w:firstLine="0"/>
              <w:jc w:val="center"/>
              <w:rPr>
                <w:b/>
                <w:sz w:val="16"/>
                <w:szCs w:val="16"/>
              </w:rPr>
            </w:pPr>
            <w:r>
              <w:rPr>
                <w:b/>
                <w:sz w:val="16"/>
                <w:szCs w:val="16"/>
              </w:rPr>
              <w:t>В том числе л</w:t>
            </w:r>
            <w:r w:rsidR="00870CAC" w:rsidRPr="003A3392">
              <w:rPr>
                <w:b/>
                <w:sz w:val="16"/>
                <w:szCs w:val="16"/>
              </w:rPr>
              <w:t>ек в интер.</w:t>
            </w:r>
          </w:p>
          <w:p w:rsidR="00870CAC" w:rsidRPr="003A3392" w:rsidRDefault="00870CAC" w:rsidP="0026602D">
            <w:pPr>
              <w:ind w:right="-108" w:firstLine="0"/>
              <w:rPr>
                <w:b/>
                <w:sz w:val="16"/>
                <w:szCs w:val="16"/>
              </w:rPr>
            </w:pPr>
            <w:r w:rsidRPr="003A3392">
              <w:rPr>
                <w:b/>
                <w:sz w:val="16"/>
                <w:szCs w:val="16"/>
              </w:rPr>
              <w:t>форме</w:t>
            </w:r>
          </w:p>
          <w:p w:rsidR="00870CAC" w:rsidRPr="003A3392" w:rsidRDefault="00870CAC" w:rsidP="0026602D">
            <w:pPr>
              <w:ind w:right="34" w:firstLine="0"/>
              <w:rPr>
                <w:rFonts w:ascii="Calibri" w:hAnsi="Calibri"/>
                <w:sz w:val="16"/>
                <w:szCs w:val="16"/>
              </w:rPr>
            </w:pPr>
          </w:p>
        </w:tc>
        <w:tc>
          <w:tcPr>
            <w:tcW w:w="71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870CAC" w:rsidRPr="003A3392" w:rsidRDefault="00870CAC" w:rsidP="0026602D">
            <w:pPr>
              <w:ind w:right="34" w:firstLine="0"/>
              <w:rPr>
                <w:rFonts w:ascii="Calibri" w:hAnsi="Calibri"/>
                <w:sz w:val="16"/>
                <w:szCs w:val="16"/>
              </w:rPr>
            </w:pPr>
            <w:r w:rsidRPr="003A3392">
              <w:rPr>
                <w:b/>
                <w:sz w:val="16"/>
                <w:szCs w:val="16"/>
              </w:rPr>
              <w:t>Практ</w:t>
            </w:r>
          </w:p>
        </w:tc>
        <w:tc>
          <w:tcPr>
            <w:tcW w:w="71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870CAC" w:rsidRPr="003A3392" w:rsidRDefault="0026602D" w:rsidP="0026602D">
            <w:pPr>
              <w:ind w:right="34" w:firstLine="0"/>
              <w:jc w:val="center"/>
              <w:rPr>
                <w:b/>
                <w:sz w:val="16"/>
                <w:szCs w:val="16"/>
              </w:rPr>
            </w:pPr>
            <w:r>
              <w:rPr>
                <w:b/>
                <w:sz w:val="16"/>
                <w:szCs w:val="16"/>
              </w:rPr>
              <w:t>В том числе п</w:t>
            </w:r>
            <w:r w:rsidR="00870CAC" w:rsidRPr="003A3392">
              <w:rPr>
                <w:b/>
                <w:sz w:val="16"/>
                <w:szCs w:val="16"/>
              </w:rPr>
              <w:t>ракт</w:t>
            </w:r>
            <w:r w:rsidR="00112D80">
              <w:rPr>
                <w:b/>
                <w:sz w:val="16"/>
                <w:szCs w:val="16"/>
              </w:rPr>
              <w:t xml:space="preserve"> </w:t>
            </w:r>
            <w:r w:rsidR="00870CAC" w:rsidRPr="003A3392">
              <w:rPr>
                <w:b/>
                <w:sz w:val="16"/>
                <w:szCs w:val="16"/>
              </w:rPr>
              <w:t>в интер.</w:t>
            </w:r>
          </w:p>
          <w:p w:rsidR="00870CAC" w:rsidRPr="003A3392" w:rsidRDefault="00870CAC" w:rsidP="0026602D">
            <w:pPr>
              <w:ind w:right="34" w:firstLine="0"/>
              <w:rPr>
                <w:rFonts w:ascii="Calibri" w:hAnsi="Calibri"/>
                <w:sz w:val="16"/>
                <w:szCs w:val="16"/>
              </w:rPr>
            </w:pPr>
            <w:r w:rsidRPr="003A3392">
              <w:rPr>
                <w:b/>
                <w:sz w:val="16"/>
                <w:szCs w:val="16"/>
              </w:rPr>
              <w:t>форме</w:t>
            </w:r>
          </w:p>
        </w:tc>
        <w:tc>
          <w:tcPr>
            <w:tcW w:w="838" w:type="dxa"/>
            <w:vMerge/>
            <w:tcBorders>
              <w:left w:val="single" w:sz="4" w:space="0" w:color="000000"/>
              <w:bottom w:val="single" w:sz="4" w:space="0" w:color="000000"/>
              <w:right w:val="single" w:sz="4" w:space="0" w:color="000000"/>
            </w:tcBorders>
            <w:shd w:val="clear" w:color="auto" w:fill="F2F2F2"/>
            <w:tcMar>
              <w:left w:w="108" w:type="dxa"/>
              <w:right w:w="108" w:type="dxa"/>
            </w:tcMar>
          </w:tcPr>
          <w:p w:rsidR="00870CAC" w:rsidRPr="000265F3" w:rsidRDefault="00870CAC" w:rsidP="004D5BF7">
            <w:pPr>
              <w:spacing w:after="200" w:line="276" w:lineRule="auto"/>
              <w:ind w:firstLine="0"/>
              <w:jc w:val="left"/>
              <w:rPr>
                <w:rFonts w:ascii="Calibri" w:hAnsi="Calibri"/>
                <w:sz w:val="22"/>
                <w:szCs w:val="22"/>
              </w:rPr>
            </w:pPr>
          </w:p>
        </w:tc>
        <w:tc>
          <w:tcPr>
            <w:tcW w:w="999" w:type="dxa"/>
            <w:vMerge/>
            <w:tcBorders>
              <w:left w:val="single" w:sz="4" w:space="0" w:color="000000"/>
              <w:bottom w:val="single" w:sz="4" w:space="0" w:color="000000"/>
              <w:right w:val="single" w:sz="4" w:space="0" w:color="000000"/>
            </w:tcBorders>
            <w:shd w:val="clear" w:color="auto" w:fill="F2F2F2"/>
            <w:tcMar>
              <w:left w:w="108" w:type="dxa"/>
              <w:right w:w="108" w:type="dxa"/>
            </w:tcMar>
          </w:tcPr>
          <w:p w:rsidR="00870CAC" w:rsidRPr="000265F3" w:rsidRDefault="00870CAC" w:rsidP="004D5BF7">
            <w:pPr>
              <w:spacing w:after="200" w:line="276" w:lineRule="auto"/>
              <w:ind w:firstLine="0"/>
              <w:jc w:val="left"/>
              <w:rPr>
                <w:rFonts w:ascii="Calibri" w:hAnsi="Calibri"/>
                <w:sz w:val="22"/>
                <w:szCs w:val="22"/>
              </w:rPr>
            </w:pPr>
          </w:p>
        </w:tc>
      </w:tr>
      <w:tr w:rsidR="00870CAC" w:rsidRPr="00477B47" w:rsidTr="0026602D">
        <w:trPr>
          <w:trHeight w:val="1"/>
        </w:trPr>
        <w:tc>
          <w:tcPr>
            <w:tcW w:w="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477B47" w:rsidRDefault="00870CAC" w:rsidP="004D5BF7">
            <w:pPr>
              <w:spacing w:line="276" w:lineRule="auto"/>
              <w:ind w:firstLine="0"/>
              <w:jc w:val="center"/>
              <w:rPr>
                <w:rFonts w:ascii="Calibri" w:hAnsi="Calibri"/>
                <w:sz w:val="24"/>
                <w:szCs w:val="24"/>
              </w:rPr>
            </w:pPr>
            <w:r w:rsidRPr="00477B47">
              <w:rPr>
                <w:b/>
                <w:sz w:val="24"/>
                <w:szCs w:val="24"/>
              </w:rPr>
              <w:t>1</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Default="00870CAC" w:rsidP="0026602D">
            <w:pPr>
              <w:spacing w:line="276" w:lineRule="auto"/>
              <w:ind w:firstLine="0"/>
              <w:jc w:val="center"/>
              <w:rPr>
                <w:b/>
                <w:sz w:val="22"/>
                <w:szCs w:val="22"/>
              </w:rPr>
            </w:pPr>
            <w:r w:rsidRPr="00112D80">
              <w:rPr>
                <w:b/>
                <w:sz w:val="22"/>
                <w:szCs w:val="22"/>
              </w:rPr>
              <w:t>РАЗДЕЛ 1. Банковское право как межотраслевая дисциплина</w:t>
            </w:r>
          </w:p>
          <w:p w:rsidR="0026602D" w:rsidRPr="00112D80" w:rsidRDefault="0026602D" w:rsidP="0026602D">
            <w:pPr>
              <w:spacing w:line="276" w:lineRule="auto"/>
              <w:ind w:firstLine="0"/>
              <w:jc w:val="center"/>
              <w:rPr>
                <w:b/>
                <w:sz w:val="22"/>
                <w:szCs w:val="22"/>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477B47" w:rsidP="0026602D">
            <w:pPr>
              <w:spacing w:line="276" w:lineRule="auto"/>
              <w:ind w:right="-108" w:firstLine="0"/>
              <w:jc w:val="center"/>
              <w:rPr>
                <w:rFonts w:eastAsia="Calibri"/>
                <w:b/>
                <w:sz w:val="24"/>
                <w:szCs w:val="24"/>
              </w:rPr>
            </w:pPr>
            <w:r w:rsidRPr="0026602D">
              <w:rPr>
                <w:rFonts w:eastAsia="Calibri"/>
                <w:b/>
                <w:sz w:val="24"/>
                <w:szCs w:val="24"/>
              </w:rPr>
              <w:t>14</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CAC" w:rsidRPr="0026602D" w:rsidRDefault="00112D80" w:rsidP="0026602D">
            <w:pPr>
              <w:spacing w:line="276" w:lineRule="auto"/>
              <w:ind w:firstLine="0"/>
              <w:jc w:val="center"/>
              <w:rPr>
                <w:rFonts w:eastAsia="Calibri"/>
                <w:b/>
                <w:sz w:val="24"/>
                <w:szCs w:val="24"/>
              </w:rPr>
            </w:pPr>
            <w:r w:rsidRPr="0026602D">
              <w:rPr>
                <w:rFonts w:eastAsia="Calibri"/>
                <w:b/>
                <w:sz w:val="24"/>
                <w:szCs w:val="24"/>
              </w:rPr>
              <w:t>2</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477B47" w:rsidP="0026602D">
            <w:pPr>
              <w:spacing w:line="276" w:lineRule="auto"/>
              <w:ind w:right="-108" w:firstLine="0"/>
              <w:jc w:val="center"/>
              <w:rPr>
                <w:rFonts w:eastAsia="Calibri"/>
                <w:b/>
                <w:sz w:val="24"/>
                <w:szCs w:val="24"/>
              </w:rPr>
            </w:pPr>
            <w:r w:rsidRPr="0026602D">
              <w:rPr>
                <w:rFonts w:eastAsia="Calibri"/>
                <w:b/>
                <w:sz w:val="24"/>
                <w:szCs w:val="24"/>
              </w:rPr>
              <w:t>6</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26602D" w:rsidP="0026602D">
            <w:pPr>
              <w:spacing w:line="276" w:lineRule="auto"/>
              <w:ind w:right="-108" w:firstLine="0"/>
              <w:jc w:val="center"/>
              <w:rPr>
                <w:rFonts w:eastAsia="Calibri"/>
                <w:b/>
                <w:sz w:val="24"/>
                <w:szCs w:val="24"/>
              </w:rPr>
            </w:pPr>
            <w:r>
              <w:rPr>
                <w:rFonts w:eastAsia="Calibri"/>
                <w:b/>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477B47" w:rsidP="0026602D">
            <w:pPr>
              <w:spacing w:line="276" w:lineRule="auto"/>
              <w:ind w:firstLine="0"/>
              <w:jc w:val="center"/>
              <w:rPr>
                <w:rFonts w:eastAsia="Calibri"/>
                <w:b/>
                <w:sz w:val="24"/>
                <w:szCs w:val="24"/>
              </w:rPr>
            </w:pPr>
            <w:r w:rsidRPr="0026602D">
              <w:rPr>
                <w:rFonts w:eastAsia="Calibri"/>
                <w:b/>
                <w:sz w:val="24"/>
                <w:szCs w:val="24"/>
              </w:rPr>
              <w:t>8</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CAC" w:rsidRPr="0026602D" w:rsidRDefault="00112D80" w:rsidP="0026602D">
            <w:pPr>
              <w:spacing w:line="276" w:lineRule="auto"/>
              <w:ind w:firstLine="0"/>
              <w:jc w:val="center"/>
              <w:rPr>
                <w:rFonts w:eastAsia="Calibri"/>
                <w:b/>
                <w:sz w:val="24"/>
                <w:szCs w:val="24"/>
              </w:rPr>
            </w:pPr>
            <w:r w:rsidRPr="0026602D">
              <w:rPr>
                <w:rFonts w:eastAsia="Calibri"/>
                <w:b/>
                <w:sz w:val="24"/>
                <w:szCs w:val="24"/>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477B47" w:rsidP="0026602D">
            <w:pPr>
              <w:spacing w:line="276" w:lineRule="auto"/>
              <w:ind w:firstLine="0"/>
              <w:jc w:val="center"/>
              <w:rPr>
                <w:rFonts w:eastAsia="Calibri"/>
                <w:b/>
                <w:sz w:val="24"/>
                <w:szCs w:val="24"/>
              </w:rPr>
            </w:pPr>
            <w:r w:rsidRPr="0026602D">
              <w:rPr>
                <w:rFonts w:eastAsia="Calibri"/>
                <w:b/>
                <w:sz w:val="24"/>
                <w:szCs w:val="24"/>
              </w:rPr>
              <w:t>30</w:t>
            </w:r>
          </w:p>
        </w:tc>
        <w:tc>
          <w:tcPr>
            <w:tcW w:w="99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870CAC" w:rsidRPr="00477B47" w:rsidRDefault="00870CAC" w:rsidP="004D5BF7">
            <w:pPr>
              <w:spacing w:line="276" w:lineRule="auto"/>
              <w:ind w:right="-108" w:firstLine="0"/>
              <w:rPr>
                <w:sz w:val="20"/>
              </w:rPr>
            </w:pPr>
          </w:p>
          <w:p w:rsidR="00870CAC" w:rsidRPr="00477B47" w:rsidRDefault="00870CAC" w:rsidP="004D5BF7">
            <w:pPr>
              <w:spacing w:line="276" w:lineRule="auto"/>
              <w:ind w:right="-108" w:firstLine="0"/>
              <w:rPr>
                <w:sz w:val="20"/>
              </w:rPr>
            </w:pPr>
          </w:p>
          <w:p w:rsidR="00870CAC" w:rsidRPr="00477B47" w:rsidRDefault="00870CAC" w:rsidP="004D5BF7">
            <w:pPr>
              <w:spacing w:line="276" w:lineRule="auto"/>
              <w:ind w:right="-108" w:firstLine="0"/>
              <w:rPr>
                <w:sz w:val="20"/>
              </w:rPr>
            </w:pPr>
          </w:p>
          <w:p w:rsidR="00870CAC" w:rsidRPr="00477B47" w:rsidRDefault="00870CAC" w:rsidP="004D5BF7">
            <w:pPr>
              <w:spacing w:line="276" w:lineRule="auto"/>
              <w:ind w:right="-108" w:firstLine="0"/>
              <w:rPr>
                <w:sz w:val="20"/>
              </w:rPr>
            </w:pPr>
          </w:p>
          <w:p w:rsidR="00870CAC" w:rsidRPr="00477B47" w:rsidRDefault="00870CAC" w:rsidP="004D5BF7">
            <w:pPr>
              <w:spacing w:line="276" w:lineRule="auto"/>
              <w:ind w:right="-108" w:firstLine="0"/>
              <w:rPr>
                <w:sz w:val="20"/>
              </w:rPr>
            </w:pPr>
          </w:p>
          <w:p w:rsidR="00870CAC" w:rsidRPr="00477B47" w:rsidRDefault="00870CAC" w:rsidP="004D5BF7">
            <w:pPr>
              <w:spacing w:line="276" w:lineRule="auto"/>
              <w:ind w:right="-108" w:firstLine="0"/>
              <w:rPr>
                <w:sz w:val="20"/>
              </w:rPr>
            </w:pPr>
          </w:p>
          <w:p w:rsidR="00870CAC" w:rsidRPr="00477B47" w:rsidRDefault="00870CAC" w:rsidP="004D5BF7">
            <w:pPr>
              <w:spacing w:line="276" w:lineRule="auto"/>
              <w:ind w:right="-108" w:firstLine="0"/>
              <w:rPr>
                <w:sz w:val="20"/>
              </w:rPr>
            </w:pPr>
          </w:p>
          <w:p w:rsidR="00870CAC" w:rsidRPr="00477B47" w:rsidRDefault="00870CAC" w:rsidP="004D5BF7">
            <w:pPr>
              <w:spacing w:line="276" w:lineRule="auto"/>
              <w:ind w:right="-108" w:firstLine="0"/>
              <w:rPr>
                <w:sz w:val="20"/>
              </w:rPr>
            </w:pPr>
          </w:p>
          <w:p w:rsidR="00870CAC" w:rsidRPr="00477B47" w:rsidRDefault="00870CAC" w:rsidP="004D5BF7">
            <w:pPr>
              <w:spacing w:line="276" w:lineRule="auto"/>
              <w:ind w:right="-108" w:firstLine="0"/>
              <w:rPr>
                <w:sz w:val="20"/>
              </w:rPr>
            </w:pPr>
          </w:p>
          <w:p w:rsidR="00870CAC" w:rsidRPr="00477B47" w:rsidRDefault="00870CAC" w:rsidP="004D5BF7">
            <w:pPr>
              <w:spacing w:line="276" w:lineRule="auto"/>
              <w:ind w:right="-108" w:firstLine="0"/>
              <w:rPr>
                <w:sz w:val="20"/>
              </w:rPr>
            </w:pPr>
          </w:p>
          <w:p w:rsidR="00870CAC" w:rsidRPr="00477B47" w:rsidRDefault="00870CAC" w:rsidP="004D5BF7">
            <w:pPr>
              <w:spacing w:line="276" w:lineRule="auto"/>
              <w:ind w:right="-108" w:firstLine="0"/>
              <w:rPr>
                <w:sz w:val="20"/>
              </w:rPr>
            </w:pPr>
            <w:r w:rsidRPr="00477B47">
              <w:rPr>
                <w:sz w:val="20"/>
              </w:rPr>
              <w:t>ОК-</w:t>
            </w:r>
            <w:r w:rsidR="0001056A" w:rsidRPr="00477B47">
              <w:rPr>
                <w:sz w:val="20"/>
              </w:rPr>
              <w:t>2</w:t>
            </w:r>
            <w:r w:rsidRPr="00477B47">
              <w:rPr>
                <w:sz w:val="20"/>
              </w:rPr>
              <w:t>; ОПК – 1;</w:t>
            </w:r>
          </w:p>
          <w:p w:rsidR="00870CAC" w:rsidRPr="00477B47" w:rsidRDefault="00870CAC" w:rsidP="00112D80">
            <w:pPr>
              <w:spacing w:line="276" w:lineRule="auto"/>
              <w:ind w:right="-108" w:firstLine="0"/>
              <w:rPr>
                <w:rFonts w:ascii="Calibri" w:eastAsia="Calibri" w:hAnsi="Calibri" w:cs="Calibri"/>
                <w:sz w:val="22"/>
                <w:szCs w:val="22"/>
              </w:rPr>
            </w:pPr>
            <w:r w:rsidRPr="00477B47">
              <w:rPr>
                <w:sz w:val="20"/>
              </w:rPr>
              <w:t>ПК-7, 15, 16.</w:t>
            </w:r>
          </w:p>
        </w:tc>
      </w:tr>
      <w:tr w:rsidR="00870CAC" w:rsidRPr="000265F3" w:rsidTr="0026602D">
        <w:trPr>
          <w:trHeight w:val="677"/>
        </w:trPr>
        <w:tc>
          <w:tcPr>
            <w:tcW w:w="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0265F3" w:rsidRDefault="00870CAC" w:rsidP="003A3392">
            <w:pPr>
              <w:spacing w:line="276" w:lineRule="auto"/>
              <w:ind w:firstLine="0"/>
              <w:jc w:val="center"/>
              <w:rPr>
                <w:rFonts w:ascii="Calibri" w:hAnsi="Calibri"/>
                <w:sz w:val="22"/>
                <w:szCs w:val="22"/>
              </w:rPr>
            </w:pPr>
            <w:r w:rsidRPr="000265F3">
              <w:rPr>
                <w:sz w:val="22"/>
                <w:szCs w:val="22"/>
              </w:rPr>
              <w:t>1.1</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112D80" w:rsidRDefault="00870CAC" w:rsidP="0026602D">
            <w:pPr>
              <w:spacing w:line="276" w:lineRule="auto"/>
              <w:ind w:firstLine="0"/>
              <w:jc w:val="center"/>
              <w:rPr>
                <w:rFonts w:ascii="Calibri" w:hAnsi="Calibri"/>
                <w:sz w:val="22"/>
                <w:szCs w:val="22"/>
              </w:rPr>
            </w:pPr>
            <w:r w:rsidRPr="00112D80">
              <w:rPr>
                <w:sz w:val="22"/>
                <w:szCs w:val="22"/>
              </w:rPr>
              <w:t>Тема 1. Основные положения банковского права</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477B47" w:rsidP="0026602D">
            <w:pPr>
              <w:spacing w:line="276" w:lineRule="auto"/>
              <w:ind w:right="-108" w:firstLine="0"/>
              <w:jc w:val="center"/>
              <w:rPr>
                <w:sz w:val="22"/>
                <w:szCs w:val="22"/>
              </w:rPr>
            </w:pPr>
            <w:r w:rsidRPr="0026602D">
              <w:rPr>
                <w:sz w:val="22"/>
                <w:szCs w:val="22"/>
              </w:rPr>
              <w:t>4</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CAC" w:rsidRPr="0026602D" w:rsidRDefault="0026602D" w:rsidP="0026602D">
            <w:pPr>
              <w:spacing w:line="276" w:lineRule="auto"/>
              <w:ind w:firstLine="0"/>
              <w:jc w:val="center"/>
              <w:rPr>
                <w:rFonts w:eastAsia="Calibri"/>
                <w:sz w:val="22"/>
                <w:szCs w:val="22"/>
              </w:rPr>
            </w:pPr>
            <w:r>
              <w:rPr>
                <w:rFonts w:eastAsia="Calibri"/>
                <w:sz w:val="22"/>
                <w:szCs w:val="22"/>
              </w:rPr>
              <w:t>-</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870CAC" w:rsidP="0026602D">
            <w:pPr>
              <w:spacing w:line="276" w:lineRule="auto"/>
              <w:ind w:right="-108" w:firstLine="0"/>
              <w:jc w:val="center"/>
              <w:rPr>
                <w:sz w:val="22"/>
                <w:szCs w:val="22"/>
              </w:rPr>
            </w:pPr>
            <w:r w:rsidRPr="0026602D">
              <w:rPr>
                <w:sz w:val="22"/>
                <w:szCs w:val="22"/>
              </w:rPr>
              <w:t>2</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26602D" w:rsidP="0026602D">
            <w:pPr>
              <w:spacing w:line="276" w:lineRule="auto"/>
              <w:ind w:right="-108" w:firstLine="0"/>
              <w:jc w:val="center"/>
              <w:rPr>
                <w:rFonts w:eastAsia="Calibri"/>
                <w:sz w:val="22"/>
                <w:szCs w:val="22"/>
              </w:rPr>
            </w:pPr>
            <w:r>
              <w:rPr>
                <w:rFonts w:eastAsia="Calibri"/>
                <w:sz w:val="22"/>
                <w:szCs w:val="22"/>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870CAC" w:rsidP="0026602D">
            <w:pPr>
              <w:spacing w:line="276" w:lineRule="auto"/>
              <w:ind w:firstLine="0"/>
              <w:jc w:val="center"/>
              <w:rPr>
                <w:sz w:val="22"/>
                <w:szCs w:val="22"/>
              </w:rPr>
            </w:pPr>
            <w:r w:rsidRPr="0026602D">
              <w:rPr>
                <w:sz w:val="22"/>
                <w:szCs w:val="22"/>
              </w:rPr>
              <w:t>2</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CAC" w:rsidRPr="0026602D" w:rsidRDefault="0026602D" w:rsidP="0026602D">
            <w:pPr>
              <w:spacing w:line="276" w:lineRule="auto"/>
              <w:ind w:firstLine="0"/>
              <w:jc w:val="center"/>
              <w:rPr>
                <w:rFonts w:eastAsia="Calibri"/>
                <w:sz w:val="22"/>
                <w:szCs w:val="22"/>
              </w:rPr>
            </w:pPr>
            <w:r>
              <w:rPr>
                <w:rFonts w:eastAsia="Calibri"/>
                <w:sz w:val="22"/>
                <w:szCs w:val="22"/>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477B47" w:rsidP="0026602D">
            <w:pPr>
              <w:spacing w:line="276" w:lineRule="auto"/>
              <w:ind w:firstLine="0"/>
              <w:jc w:val="center"/>
              <w:rPr>
                <w:sz w:val="22"/>
                <w:szCs w:val="22"/>
              </w:rPr>
            </w:pPr>
            <w:r w:rsidRPr="0026602D">
              <w:rPr>
                <w:sz w:val="22"/>
                <w:szCs w:val="22"/>
              </w:rPr>
              <w:t>10</w:t>
            </w:r>
          </w:p>
        </w:tc>
        <w:tc>
          <w:tcPr>
            <w:tcW w:w="999" w:type="dxa"/>
            <w:vMerge/>
            <w:tcBorders>
              <w:left w:val="single" w:sz="4" w:space="0" w:color="000000"/>
              <w:right w:val="single" w:sz="4" w:space="0" w:color="000000"/>
            </w:tcBorders>
            <w:shd w:val="clear" w:color="000000" w:fill="FFFFFF"/>
            <w:tcMar>
              <w:left w:w="108" w:type="dxa"/>
              <w:right w:w="108" w:type="dxa"/>
            </w:tcMar>
          </w:tcPr>
          <w:p w:rsidR="00870CAC" w:rsidRPr="003A3392" w:rsidRDefault="00870CAC" w:rsidP="003A3392">
            <w:pPr>
              <w:spacing w:line="276" w:lineRule="auto"/>
              <w:ind w:right="-108"/>
              <w:rPr>
                <w:rFonts w:ascii="Calibri" w:hAnsi="Calibri"/>
                <w:sz w:val="20"/>
              </w:rPr>
            </w:pPr>
          </w:p>
        </w:tc>
      </w:tr>
      <w:tr w:rsidR="00870CAC" w:rsidRPr="000265F3" w:rsidTr="0026602D">
        <w:trPr>
          <w:trHeight w:val="1"/>
        </w:trPr>
        <w:tc>
          <w:tcPr>
            <w:tcW w:w="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0265F3" w:rsidRDefault="00870CAC" w:rsidP="003A3392">
            <w:pPr>
              <w:spacing w:line="276" w:lineRule="auto"/>
              <w:ind w:firstLine="0"/>
              <w:jc w:val="center"/>
              <w:rPr>
                <w:rFonts w:ascii="Calibri" w:hAnsi="Calibri"/>
                <w:sz w:val="22"/>
                <w:szCs w:val="22"/>
              </w:rPr>
            </w:pPr>
            <w:r w:rsidRPr="000265F3">
              <w:rPr>
                <w:sz w:val="22"/>
                <w:szCs w:val="22"/>
              </w:rPr>
              <w:t>1.2</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Default="00870CAC" w:rsidP="0026602D">
            <w:pPr>
              <w:spacing w:line="276" w:lineRule="auto"/>
              <w:ind w:firstLine="0"/>
              <w:jc w:val="center"/>
              <w:rPr>
                <w:color w:val="000000"/>
                <w:sz w:val="22"/>
                <w:szCs w:val="22"/>
              </w:rPr>
            </w:pPr>
            <w:r w:rsidRPr="00112D80">
              <w:rPr>
                <w:color w:val="000000"/>
                <w:sz w:val="22"/>
                <w:szCs w:val="22"/>
              </w:rPr>
              <w:t>Тема 2. Банковские правоотношения</w:t>
            </w:r>
          </w:p>
          <w:p w:rsidR="0026602D" w:rsidRPr="00112D80" w:rsidRDefault="0026602D" w:rsidP="0026602D">
            <w:pPr>
              <w:spacing w:line="276" w:lineRule="auto"/>
              <w:ind w:firstLine="0"/>
              <w:jc w:val="center"/>
              <w:rPr>
                <w:rFonts w:ascii="Calibri" w:hAnsi="Calibri"/>
                <w:sz w:val="22"/>
                <w:szCs w:val="22"/>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477B47" w:rsidP="0026602D">
            <w:pPr>
              <w:spacing w:line="276" w:lineRule="auto"/>
              <w:ind w:right="-108" w:firstLine="0"/>
              <w:jc w:val="center"/>
              <w:rPr>
                <w:sz w:val="22"/>
                <w:szCs w:val="22"/>
              </w:rPr>
            </w:pPr>
            <w:r w:rsidRPr="0026602D">
              <w:rPr>
                <w:sz w:val="22"/>
                <w:szCs w:val="22"/>
              </w:rPr>
              <w:t>4</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CAC" w:rsidRPr="0026602D" w:rsidRDefault="0026602D" w:rsidP="0026602D">
            <w:pPr>
              <w:spacing w:line="276" w:lineRule="auto"/>
              <w:ind w:right="-108" w:firstLine="0"/>
              <w:jc w:val="center"/>
              <w:rPr>
                <w:rFonts w:eastAsia="Calibri"/>
                <w:sz w:val="22"/>
                <w:szCs w:val="22"/>
              </w:rPr>
            </w:pPr>
            <w:r>
              <w:rPr>
                <w:rFonts w:eastAsia="Calibri"/>
                <w:sz w:val="22"/>
                <w:szCs w:val="22"/>
              </w:rPr>
              <w:t>-</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870CAC" w:rsidP="0026602D">
            <w:pPr>
              <w:spacing w:line="276" w:lineRule="auto"/>
              <w:ind w:right="-108" w:firstLine="0"/>
              <w:jc w:val="center"/>
              <w:rPr>
                <w:sz w:val="22"/>
                <w:szCs w:val="22"/>
              </w:rPr>
            </w:pPr>
            <w:r w:rsidRPr="0026602D">
              <w:rPr>
                <w:sz w:val="22"/>
                <w:szCs w:val="22"/>
              </w:rPr>
              <w:t>2</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26602D" w:rsidP="0026602D">
            <w:pPr>
              <w:spacing w:line="276" w:lineRule="auto"/>
              <w:ind w:right="-108" w:firstLine="0"/>
              <w:jc w:val="center"/>
              <w:rPr>
                <w:rFonts w:eastAsia="Calibri"/>
                <w:sz w:val="22"/>
                <w:szCs w:val="22"/>
              </w:rPr>
            </w:pPr>
            <w:r>
              <w:rPr>
                <w:rFonts w:eastAsia="Calibri"/>
                <w:sz w:val="22"/>
                <w:szCs w:val="22"/>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477B47" w:rsidP="0026602D">
            <w:pPr>
              <w:spacing w:line="276" w:lineRule="auto"/>
              <w:ind w:right="-108" w:firstLine="0"/>
              <w:jc w:val="center"/>
              <w:rPr>
                <w:sz w:val="22"/>
                <w:szCs w:val="22"/>
              </w:rPr>
            </w:pPr>
            <w:r w:rsidRPr="0026602D">
              <w:rPr>
                <w:sz w:val="22"/>
                <w:szCs w:val="22"/>
              </w:rPr>
              <w:t>2</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CAC" w:rsidRPr="0026602D" w:rsidRDefault="0026602D" w:rsidP="0026602D">
            <w:pPr>
              <w:spacing w:line="276" w:lineRule="auto"/>
              <w:ind w:right="-108" w:firstLine="0"/>
              <w:jc w:val="center"/>
              <w:rPr>
                <w:rFonts w:eastAsia="Calibri"/>
                <w:sz w:val="22"/>
                <w:szCs w:val="22"/>
              </w:rPr>
            </w:pPr>
            <w:r>
              <w:rPr>
                <w:rFonts w:eastAsia="Calibri"/>
                <w:sz w:val="22"/>
                <w:szCs w:val="22"/>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477B47" w:rsidP="0026602D">
            <w:pPr>
              <w:spacing w:line="276" w:lineRule="auto"/>
              <w:ind w:right="-108" w:firstLine="0"/>
              <w:jc w:val="center"/>
              <w:rPr>
                <w:sz w:val="22"/>
                <w:szCs w:val="22"/>
              </w:rPr>
            </w:pPr>
            <w:r w:rsidRPr="0026602D">
              <w:rPr>
                <w:sz w:val="22"/>
                <w:szCs w:val="22"/>
              </w:rPr>
              <w:t>10</w:t>
            </w:r>
          </w:p>
        </w:tc>
        <w:tc>
          <w:tcPr>
            <w:tcW w:w="999" w:type="dxa"/>
            <w:vMerge/>
            <w:tcBorders>
              <w:left w:val="single" w:sz="4" w:space="0" w:color="000000"/>
              <w:right w:val="single" w:sz="4" w:space="0" w:color="000000"/>
            </w:tcBorders>
            <w:shd w:val="clear" w:color="000000" w:fill="FFFFFF"/>
            <w:tcMar>
              <w:left w:w="108" w:type="dxa"/>
              <w:right w:w="108" w:type="dxa"/>
            </w:tcMar>
          </w:tcPr>
          <w:p w:rsidR="00870CAC" w:rsidRPr="003A3392" w:rsidRDefault="00870CAC" w:rsidP="003A3392">
            <w:pPr>
              <w:spacing w:line="276" w:lineRule="auto"/>
              <w:ind w:right="-108"/>
              <w:rPr>
                <w:rFonts w:ascii="Calibri" w:hAnsi="Calibri"/>
                <w:sz w:val="20"/>
              </w:rPr>
            </w:pPr>
          </w:p>
        </w:tc>
      </w:tr>
      <w:tr w:rsidR="00870CAC" w:rsidRPr="000265F3" w:rsidTr="0026602D">
        <w:trPr>
          <w:trHeight w:val="1"/>
        </w:trPr>
        <w:tc>
          <w:tcPr>
            <w:tcW w:w="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0265F3" w:rsidRDefault="00870CAC" w:rsidP="003A3392">
            <w:pPr>
              <w:spacing w:line="276" w:lineRule="auto"/>
              <w:ind w:firstLine="0"/>
              <w:jc w:val="center"/>
              <w:rPr>
                <w:rFonts w:ascii="Calibri" w:hAnsi="Calibri"/>
                <w:sz w:val="22"/>
                <w:szCs w:val="22"/>
              </w:rPr>
            </w:pPr>
            <w:r w:rsidRPr="000265F3">
              <w:rPr>
                <w:sz w:val="22"/>
                <w:szCs w:val="22"/>
              </w:rPr>
              <w:t>1.3</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112D80" w:rsidRDefault="00870CAC" w:rsidP="0026602D">
            <w:pPr>
              <w:spacing w:line="276" w:lineRule="auto"/>
              <w:ind w:firstLine="0"/>
              <w:jc w:val="center"/>
              <w:rPr>
                <w:color w:val="000000"/>
                <w:sz w:val="22"/>
                <w:szCs w:val="22"/>
              </w:rPr>
            </w:pPr>
            <w:r w:rsidRPr="00112D80">
              <w:rPr>
                <w:color w:val="000000"/>
                <w:sz w:val="22"/>
                <w:szCs w:val="22"/>
              </w:rPr>
              <w:t>Тема 3. Правовой статус</w:t>
            </w:r>
          </w:p>
          <w:p w:rsidR="00870CAC" w:rsidRDefault="00870CAC" w:rsidP="0026602D">
            <w:pPr>
              <w:spacing w:line="276" w:lineRule="auto"/>
              <w:ind w:firstLine="0"/>
              <w:jc w:val="center"/>
              <w:rPr>
                <w:color w:val="000000"/>
                <w:sz w:val="22"/>
                <w:szCs w:val="22"/>
              </w:rPr>
            </w:pPr>
            <w:r w:rsidRPr="00112D80">
              <w:rPr>
                <w:color w:val="000000"/>
                <w:sz w:val="22"/>
                <w:szCs w:val="22"/>
              </w:rPr>
              <w:t>Центрального Банка России</w:t>
            </w:r>
          </w:p>
          <w:p w:rsidR="0026602D" w:rsidRPr="00112D80" w:rsidRDefault="0026602D" w:rsidP="0026602D">
            <w:pPr>
              <w:spacing w:line="276" w:lineRule="auto"/>
              <w:ind w:firstLine="0"/>
              <w:jc w:val="center"/>
              <w:rPr>
                <w:rFonts w:ascii="Calibri" w:hAnsi="Calibri"/>
                <w:sz w:val="22"/>
                <w:szCs w:val="22"/>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477B47" w:rsidP="0026602D">
            <w:pPr>
              <w:spacing w:line="276" w:lineRule="auto"/>
              <w:ind w:right="-108" w:firstLine="0"/>
              <w:jc w:val="center"/>
              <w:rPr>
                <w:sz w:val="22"/>
                <w:szCs w:val="22"/>
              </w:rPr>
            </w:pPr>
            <w:r w:rsidRPr="0026602D">
              <w:rPr>
                <w:sz w:val="22"/>
                <w:szCs w:val="22"/>
              </w:rPr>
              <w:t>6</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CAC" w:rsidRPr="0026602D" w:rsidRDefault="00870CAC" w:rsidP="0026602D">
            <w:pPr>
              <w:spacing w:line="276" w:lineRule="auto"/>
              <w:ind w:right="-108" w:firstLine="0"/>
              <w:jc w:val="center"/>
              <w:rPr>
                <w:sz w:val="22"/>
                <w:szCs w:val="22"/>
              </w:rPr>
            </w:pPr>
            <w:r w:rsidRPr="0026602D">
              <w:rPr>
                <w:sz w:val="22"/>
                <w:szCs w:val="22"/>
              </w:rPr>
              <w:t>2</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477B47" w:rsidP="0026602D">
            <w:pPr>
              <w:spacing w:line="276" w:lineRule="auto"/>
              <w:ind w:right="-108" w:firstLine="0"/>
              <w:jc w:val="center"/>
              <w:rPr>
                <w:sz w:val="22"/>
                <w:szCs w:val="22"/>
              </w:rPr>
            </w:pPr>
            <w:r w:rsidRPr="0026602D">
              <w:rPr>
                <w:sz w:val="22"/>
                <w:szCs w:val="22"/>
              </w:rPr>
              <w:t>2</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26602D" w:rsidP="0026602D">
            <w:pPr>
              <w:spacing w:line="276" w:lineRule="auto"/>
              <w:ind w:right="-108" w:firstLine="0"/>
              <w:jc w:val="center"/>
              <w:rPr>
                <w:rFonts w:eastAsia="Calibri"/>
                <w:sz w:val="22"/>
                <w:szCs w:val="22"/>
              </w:rPr>
            </w:pPr>
            <w:r>
              <w:rPr>
                <w:rFonts w:eastAsia="Calibri"/>
                <w:sz w:val="22"/>
                <w:szCs w:val="22"/>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870CAC" w:rsidP="0026602D">
            <w:pPr>
              <w:spacing w:line="276" w:lineRule="auto"/>
              <w:ind w:right="-108" w:firstLine="0"/>
              <w:jc w:val="center"/>
              <w:rPr>
                <w:sz w:val="22"/>
                <w:szCs w:val="22"/>
              </w:rPr>
            </w:pPr>
            <w:r w:rsidRPr="0026602D">
              <w:rPr>
                <w:sz w:val="22"/>
                <w:szCs w:val="22"/>
              </w:rPr>
              <w:t>4</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CAC" w:rsidRPr="0026602D" w:rsidRDefault="00870CAC" w:rsidP="0026602D">
            <w:pPr>
              <w:spacing w:line="276" w:lineRule="auto"/>
              <w:ind w:right="-108" w:firstLine="0"/>
              <w:jc w:val="center"/>
              <w:rPr>
                <w:sz w:val="22"/>
                <w:szCs w:val="22"/>
              </w:rPr>
            </w:pPr>
            <w:r w:rsidRPr="0026602D">
              <w:rPr>
                <w:sz w:val="22"/>
                <w:szCs w:val="22"/>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477B47" w:rsidP="0026602D">
            <w:pPr>
              <w:spacing w:line="276" w:lineRule="auto"/>
              <w:ind w:right="-108" w:firstLine="0"/>
              <w:jc w:val="center"/>
              <w:rPr>
                <w:sz w:val="22"/>
                <w:szCs w:val="22"/>
              </w:rPr>
            </w:pPr>
            <w:r w:rsidRPr="0026602D">
              <w:rPr>
                <w:sz w:val="22"/>
                <w:szCs w:val="22"/>
              </w:rPr>
              <w:t>10</w:t>
            </w:r>
          </w:p>
        </w:tc>
        <w:tc>
          <w:tcPr>
            <w:tcW w:w="999" w:type="dxa"/>
            <w:vMerge/>
            <w:tcBorders>
              <w:left w:val="single" w:sz="4" w:space="0" w:color="000000"/>
              <w:right w:val="single" w:sz="4" w:space="0" w:color="000000"/>
            </w:tcBorders>
            <w:shd w:val="clear" w:color="000000" w:fill="FFFFFF"/>
            <w:tcMar>
              <w:left w:w="108" w:type="dxa"/>
              <w:right w:w="108" w:type="dxa"/>
            </w:tcMar>
          </w:tcPr>
          <w:p w:rsidR="00870CAC" w:rsidRPr="003A3392" w:rsidRDefault="00870CAC" w:rsidP="003A3392">
            <w:pPr>
              <w:spacing w:line="276" w:lineRule="auto"/>
              <w:ind w:right="-108"/>
              <w:rPr>
                <w:rFonts w:ascii="Calibri" w:hAnsi="Calibri"/>
                <w:sz w:val="20"/>
              </w:rPr>
            </w:pPr>
          </w:p>
        </w:tc>
      </w:tr>
      <w:tr w:rsidR="00870CAC" w:rsidRPr="000265F3" w:rsidTr="0026602D">
        <w:trPr>
          <w:trHeight w:val="1"/>
        </w:trPr>
        <w:tc>
          <w:tcPr>
            <w:tcW w:w="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0265F3" w:rsidRDefault="00870CAC" w:rsidP="004D5BF7">
            <w:pPr>
              <w:spacing w:line="276" w:lineRule="auto"/>
              <w:ind w:firstLine="0"/>
              <w:jc w:val="center"/>
              <w:rPr>
                <w:rFonts w:ascii="Calibri" w:hAnsi="Calibri"/>
                <w:sz w:val="22"/>
                <w:szCs w:val="22"/>
              </w:rPr>
            </w:pPr>
            <w:r w:rsidRPr="000265F3">
              <w:rPr>
                <w:b/>
                <w:sz w:val="22"/>
                <w:szCs w:val="22"/>
              </w:rPr>
              <w:t>2</w:t>
            </w:r>
            <w:r>
              <w:rPr>
                <w:b/>
                <w:sz w:val="22"/>
                <w:szCs w:val="22"/>
              </w:rPr>
              <w:t>.</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Default="00870CAC" w:rsidP="0026602D">
            <w:pPr>
              <w:spacing w:line="276" w:lineRule="auto"/>
              <w:ind w:firstLine="0"/>
              <w:jc w:val="center"/>
              <w:rPr>
                <w:b/>
                <w:color w:val="000000"/>
                <w:sz w:val="22"/>
                <w:szCs w:val="22"/>
              </w:rPr>
            </w:pPr>
            <w:r w:rsidRPr="00112D80">
              <w:rPr>
                <w:b/>
                <w:sz w:val="22"/>
                <w:szCs w:val="22"/>
              </w:rPr>
              <w:t xml:space="preserve">РАЗДЕЛ 2. </w:t>
            </w:r>
            <w:r w:rsidRPr="00112D80">
              <w:rPr>
                <w:b/>
                <w:color w:val="000000"/>
                <w:sz w:val="22"/>
                <w:szCs w:val="22"/>
              </w:rPr>
              <w:t>Банковские операции и банковская деятельность как вид финансовой деятельности государства</w:t>
            </w:r>
          </w:p>
          <w:p w:rsidR="0026602D" w:rsidRPr="00112D80" w:rsidRDefault="0026602D" w:rsidP="0026602D">
            <w:pPr>
              <w:spacing w:line="276" w:lineRule="auto"/>
              <w:ind w:firstLine="0"/>
              <w:jc w:val="center"/>
              <w:rPr>
                <w:rFonts w:ascii="Calibri" w:hAnsi="Calibri"/>
                <w:sz w:val="22"/>
                <w:szCs w:val="22"/>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477B47" w:rsidP="0026602D">
            <w:pPr>
              <w:spacing w:line="276" w:lineRule="auto"/>
              <w:ind w:right="-108" w:firstLine="0"/>
              <w:jc w:val="center"/>
              <w:rPr>
                <w:rFonts w:eastAsia="Calibri"/>
                <w:b/>
                <w:sz w:val="24"/>
                <w:szCs w:val="24"/>
              </w:rPr>
            </w:pPr>
            <w:r w:rsidRPr="0026602D">
              <w:rPr>
                <w:rFonts w:eastAsia="Calibri"/>
                <w:b/>
                <w:sz w:val="24"/>
                <w:szCs w:val="24"/>
              </w:rPr>
              <w:t>22</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CAC" w:rsidRPr="0026602D" w:rsidRDefault="00112D80" w:rsidP="0026602D">
            <w:pPr>
              <w:spacing w:line="276" w:lineRule="auto"/>
              <w:ind w:right="-108" w:firstLine="0"/>
              <w:jc w:val="center"/>
              <w:rPr>
                <w:rFonts w:eastAsia="Calibri"/>
                <w:b/>
                <w:sz w:val="24"/>
                <w:szCs w:val="24"/>
              </w:rPr>
            </w:pPr>
            <w:r w:rsidRPr="0026602D">
              <w:rPr>
                <w:rFonts w:eastAsia="Calibri"/>
                <w:b/>
                <w:sz w:val="24"/>
                <w:szCs w:val="24"/>
              </w:rPr>
              <w:t>6</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477B47" w:rsidP="0026602D">
            <w:pPr>
              <w:spacing w:line="276" w:lineRule="auto"/>
              <w:ind w:right="-108" w:firstLine="0"/>
              <w:jc w:val="center"/>
              <w:rPr>
                <w:rFonts w:eastAsia="Calibri"/>
                <w:b/>
                <w:sz w:val="24"/>
                <w:szCs w:val="24"/>
              </w:rPr>
            </w:pPr>
            <w:r w:rsidRPr="0026602D">
              <w:rPr>
                <w:rFonts w:eastAsia="Calibri"/>
                <w:b/>
                <w:sz w:val="24"/>
                <w:szCs w:val="24"/>
              </w:rPr>
              <w:t>10</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26602D" w:rsidP="0026602D">
            <w:pPr>
              <w:spacing w:line="276" w:lineRule="auto"/>
              <w:ind w:right="-108" w:firstLine="0"/>
              <w:jc w:val="center"/>
              <w:rPr>
                <w:rFonts w:eastAsia="Calibri"/>
                <w:b/>
                <w:sz w:val="24"/>
                <w:szCs w:val="24"/>
              </w:rPr>
            </w:pPr>
            <w:r>
              <w:rPr>
                <w:rFonts w:eastAsia="Calibri"/>
                <w:b/>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477B47" w:rsidP="0026602D">
            <w:pPr>
              <w:spacing w:line="276" w:lineRule="auto"/>
              <w:ind w:right="-108" w:firstLine="0"/>
              <w:jc w:val="center"/>
              <w:rPr>
                <w:rFonts w:eastAsia="Calibri"/>
                <w:b/>
                <w:sz w:val="24"/>
                <w:szCs w:val="24"/>
              </w:rPr>
            </w:pPr>
            <w:r w:rsidRPr="0026602D">
              <w:rPr>
                <w:rFonts w:eastAsia="Calibri"/>
                <w:b/>
                <w:sz w:val="24"/>
                <w:szCs w:val="24"/>
              </w:rPr>
              <w:t>12</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CAC" w:rsidRPr="0026602D" w:rsidRDefault="00112D80" w:rsidP="0026602D">
            <w:pPr>
              <w:spacing w:line="276" w:lineRule="auto"/>
              <w:ind w:right="-108" w:firstLine="0"/>
              <w:jc w:val="center"/>
              <w:rPr>
                <w:rFonts w:eastAsia="Calibri"/>
                <w:b/>
                <w:sz w:val="24"/>
                <w:szCs w:val="24"/>
              </w:rPr>
            </w:pPr>
            <w:r w:rsidRPr="0026602D">
              <w:rPr>
                <w:rFonts w:eastAsia="Calibri"/>
                <w:b/>
                <w:sz w:val="24"/>
                <w:szCs w:val="24"/>
              </w:rPr>
              <w:t>6</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477B47" w:rsidP="0026602D">
            <w:pPr>
              <w:spacing w:line="276" w:lineRule="auto"/>
              <w:ind w:right="-108" w:firstLine="0"/>
              <w:jc w:val="center"/>
              <w:rPr>
                <w:rFonts w:eastAsia="Calibri"/>
                <w:b/>
                <w:sz w:val="24"/>
                <w:szCs w:val="24"/>
              </w:rPr>
            </w:pPr>
            <w:r w:rsidRPr="0026602D">
              <w:rPr>
                <w:rFonts w:eastAsia="Calibri"/>
                <w:b/>
                <w:sz w:val="24"/>
                <w:szCs w:val="24"/>
              </w:rPr>
              <w:t>42</w:t>
            </w:r>
          </w:p>
        </w:tc>
        <w:tc>
          <w:tcPr>
            <w:tcW w:w="999" w:type="dxa"/>
            <w:vMerge/>
            <w:tcBorders>
              <w:left w:val="single" w:sz="4" w:space="0" w:color="000000"/>
              <w:right w:val="single" w:sz="4" w:space="0" w:color="000000"/>
            </w:tcBorders>
            <w:shd w:val="clear" w:color="000000" w:fill="FFFFFF"/>
            <w:tcMar>
              <w:left w:w="108" w:type="dxa"/>
              <w:right w:w="108" w:type="dxa"/>
            </w:tcMar>
          </w:tcPr>
          <w:p w:rsidR="00870CAC" w:rsidRPr="003A3392" w:rsidRDefault="00870CAC" w:rsidP="003A3392">
            <w:pPr>
              <w:spacing w:line="276" w:lineRule="auto"/>
              <w:ind w:right="-108"/>
              <w:rPr>
                <w:rFonts w:ascii="Calibri" w:eastAsia="Calibri" w:hAnsi="Calibri" w:cs="Calibri"/>
                <w:sz w:val="20"/>
              </w:rPr>
            </w:pPr>
          </w:p>
        </w:tc>
      </w:tr>
      <w:tr w:rsidR="00870CAC" w:rsidRPr="000265F3" w:rsidTr="0026602D">
        <w:trPr>
          <w:trHeight w:val="1"/>
        </w:trPr>
        <w:tc>
          <w:tcPr>
            <w:tcW w:w="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0265F3" w:rsidRDefault="00870CAC" w:rsidP="003A3392">
            <w:pPr>
              <w:spacing w:line="276" w:lineRule="auto"/>
              <w:ind w:firstLine="0"/>
              <w:rPr>
                <w:rFonts w:ascii="Calibri" w:hAnsi="Calibri"/>
                <w:sz w:val="22"/>
                <w:szCs w:val="22"/>
              </w:rPr>
            </w:pPr>
            <w:r w:rsidRPr="000265F3">
              <w:rPr>
                <w:sz w:val="22"/>
                <w:szCs w:val="22"/>
              </w:rPr>
              <w:t>2.1</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Default="00870CAC" w:rsidP="0026602D">
            <w:pPr>
              <w:spacing w:line="276" w:lineRule="auto"/>
              <w:ind w:firstLine="0"/>
              <w:jc w:val="center"/>
              <w:rPr>
                <w:color w:val="000000"/>
                <w:sz w:val="22"/>
                <w:szCs w:val="22"/>
              </w:rPr>
            </w:pPr>
            <w:r w:rsidRPr="00112D80">
              <w:rPr>
                <w:color w:val="000000"/>
                <w:sz w:val="22"/>
                <w:szCs w:val="22"/>
              </w:rPr>
              <w:t>Тема 1. Банковская деятельность</w:t>
            </w:r>
          </w:p>
          <w:p w:rsidR="0026602D" w:rsidRPr="00112D80" w:rsidRDefault="0026602D" w:rsidP="0026602D">
            <w:pPr>
              <w:spacing w:line="276" w:lineRule="auto"/>
              <w:ind w:firstLine="0"/>
              <w:jc w:val="center"/>
              <w:rPr>
                <w:rFonts w:ascii="Calibri" w:hAnsi="Calibri"/>
                <w:sz w:val="22"/>
                <w:szCs w:val="22"/>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477B47" w:rsidP="0026602D">
            <w:pPr>
              <w:spacing w:line="276" w:lineRule="auto"/>
              <w:ind w:right="-108" w:firstLine="0"/>
              <w:jc w:val="center"/>
              <w:rPr>
                <w:sz w:val="22"/>
                <w:szCs w:val="22"/>
              </w:rPr>
            </w:pPr>
            <w:r w:rsidRPr="0026602D">
              <w:rPr>
                <w:sz w:val="22"/>
                <w:szCs w:val="22"/>
              </w:rPr>
              <w:t>8</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CAC" w:rsidRPr="0026602D" w:rsidRDefault="00870CAC" w:rsidP="0026602D">
            <w:pPr>
              <w:spacing w:line="276" w:lineRule="auto"/>
              <w:ind w:right="-108" w:firstLine="0"/>
              <w:jc w:val="center"/>
              <w:rPr>
                <w:sz w:val="22"/>
                <w:szCs w:val="22"/>
              </w:rPr>
            </w:pPr>
            <w:r w:rsidRPr="0026602D">
              <w:rPr>
                <w:sz w:val="22"/>
                <w:szCs w:val="22"/>
              </w:rPr>
              <w:t>2</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477B47" w:rsidP="0026602D">
            <w:pPr>
              <w:spacing w:line="276" w:lineRule="auto"/>
              <w:ind w:right="-108" w:firstLine="0"/>
              <w:jc w:val="center"/>
              <w:rPr>
                <w:sz w:val="22"/>
                <w:szCs w:val="22"/>
              </w:rPr>
            </w:pPr>
            <w:r w:rsidRPr="0026602D">
              <w:rPr>
                <w:sz w:val="22"/>
                <w:szCs w:val="22"/>
              </w:rPr>
              <w:t>4</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26602D" w:rsidP="0026602D">
            <w:pPr>
              <w:spacing w:line="276" w:lineRule="auto"/>
              <w:ind w:right="-108" w:firstLine="0"/>
              <w:jc w:val="center"/>
              <w:rPr>
                <w:rFonts w:eastAsia="Calibri"/>
                <w:sz w:val="22"/>
                <w:szCs w:val="22"/>
              </w:rPr>
            </w:pPr>
            <w:r>
              <w:rPr>
                <w:rFonts w:eastAsia="Calibri"/>
                <w:sz w:val="22"/>
                <w:szCs w:val="22"/>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870CAC" w:rsidP="0026602D">
            <w:pPr>
              <w:spacing w:line="276" w:lineRule="auto"/>
              <w:ind w:right="-108" w:firstLine="0"/>
              <w:jc w:val="center"/>
              <w:rPr>
                <w:sz w:val="22"/>
                <w:szCs w:val="22"/>
              </w:rPr>
            </w:pPr>
            <w:r w:rsidRPr="0026602D">
              <w:rPr>
                <w:sz w:val="22"/>
                <w:szCs w:val="22"/>
              </w:rPr>
              <w:t>4</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CAC" w:rsidRPr="0026602D" w:rsidRDefault="00870CAC" w:rsidP="0026602D">
            <w:pPr>
              <w:spacing w:line="276" w:lineRule="auto"/>
              <w:ind w:right="-108" w:firstLine="0"/>
              <w:jc w:val="center"/>
              <w:rPr>
                <w:sz w:val="22"/>
                <w:szCs w:val="22"/>
              </w:rPr>
            </w:pPr>
            <w:r w:rsidRPr="0026602D">
              <w:rPr>
                <w:sz w:val="22"/>
                <w:szCs w:val="22"/>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477B47" w:rsidP="0026602D">
            <w:pPr>
              <w:spacing w:line="276" w:lineRule="auto"/>
              <w:ind w:right="-108" w:firstLine="0"/>
              <w:jc w:val="center"/>
              <w:rPr>
                <w:sz w:val="22"/>
                <w:szCs w:val="22"/>
              </w:rPr>
            </w:pPr>
            <w:r w:rsidRPr="0026602D">
              <w:rPr>
                <w:sz w:val="22"/>
                <w:szCs w:val="22"/>
              </w:rPr>
              <w:t>12</w:t>
            </w:r>
          </w:p>
        </w:tc>
        <w:tc>
          <w:tcPr>
            <w:tcW w:w="999" w:type="dxa"/>
            <w:vMerge/>
            <w:tcBorders>
              <w:left w:val="single" w:sz="4" w:space="0" w:color="000000"/>
              <w:right w:val="single" w:sz="4" w:space="0" w:color="000000"/>
            </w:tcBorders>
            <w:shd w:val="clear" w:color="000000" w:fill="FFFFFF"/>
            <w:tcMar>
              <w:left w:w="108" w:type="dxa"/>
              <w:right w:w="108" w:type="dxa"/>
            </w:tcMar>
          </w:tcPr>
          <w:p w:rsidR="00870CAC" w:rsidRPr="003A3392" w:rsidRDefault="00870CAC" w:rsidP="003A3392">
            <w:pPr>
              <w:spacing w:line="276" w:lineRule="auto"/>
              <w:ind w:right="-108"/>
              <w:rPr>
                <w:rFonts w:ascii="Calibri" w:hAnsi="Calibri"/>
                <w:sz w:val="20"/>
              </w:rPr>
            </w:pPr>
          </w:p>
        </w:tc>
      </w:tr>
      <w:tr w:rsidR="00870CAC" w:rsidRPr="000265F3" w:rsidTr="0026602D">
        <w:trPr>
          <w:trHeight w:val="1"/>
        </w:trPr>
        <w:tc>
          <w:tcPr>
            <w:tcW w:w="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0265F3" w:rsidRDefault="00870CAC" w:rsidP="004D5BF7">
            <w:pPr>
              <w:spacing w:line="276" w:lineRule="auto"/>
              <w:ind w:firstLine="0"/>
              <w:jc w:val="center"/>
              <w:rPr>
                <w:sz w:val="22"/>
                <w:szCs w:val="22"/>
              </w:rPr>
            </w:pPr>
          </w:p>
          <w:p w:rsidR="00870CAC" w:rsidRPr="000265F3" w:rsidRDefault="00870CAC" w:rsidP="003A3392">
            <w:pPr>
              <w:spacing w:line="276" w:lineRule="auto"/>
              <w:ind w:firstLine="0"/>
              <w:rPr>
                <w:rFonts w:ascii="Calibri" w:hAnsi="Calibri"/>
                <w:sz w:val="22"/>
                <w:szCs w:val="22"/>
              </w:rPr>
            </w:pPr>
            <w:r w:rsidRPr="000265F3">
              <w:rPr>
                <w:sz w:val="22"/>
                <w:szCs w:val="22"/>
              </w:rPr>
              <w:t>2.2</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112D80" w:rsidRDefault="00870CAC" w:rsidP="0026602D">
            <w:pPr>
              <w:spacing w:line="276" w:lineRule="auto"/>
              <w:ind w:firstLine="0"/>
              <w:jc w:val="center"/>
              <w:rPr>
                <w:color w:val="000000"/>
                <w:sz w:val="22"/>
                <w:szCs w:val="22"/>
              </w:rPr>
            </w:pPr>
            <w:r w:rsidRPr="00112D80">
              <w:rPr>
                <w:color w:val="000000"/>
                <w:sz w:val="22"/>
                <w:szCs w:val="22"/>
              </w:rPr>
              <w:t>Тема 2. Банковский надзор за</w:t>
            </w:r>
            <w:r w:rsidR="00112D80" w:rsidRPr="00112D80">
              <w:rPr>
                <w:color w:val="000000"/>
                <w:sz w:val="22"/>
                <w:szCs w:val="22"/>
              </w:rPr>
              <w:t xml:space="preserve"> </w:t>
            </w:r>
            <w:r w:rsidRPr="00112D80">
              <w:rPr>
                <w:color w:val="000000"/>
                <w:sz w:val="22"/>
                <w:szCs w:val="22"/>
              </w:rPr>
              <w:t xml:space="preserve"> соблюдением кредитными</w:t>
            </w:r>
          </w:p>
          <w:p w:rsidR="00870CAC" w:rsidRPr="00112D80" w:rsidRDefault="00870CAC" w:rsidP="0026602D">
            <w:pPr>
              <w:spacing w:line="276" w:lineRule="auto"/>
              <w:ind w:firstLine="0"/>
              <w:jc w:val="center"/>
              <w:rPr>
                <w:color w:val="000000"/>
                <w:sz w:val="22"/>
                <w:szCs w:val="22"/>
              </w:rPr>
            </w:pPr>
            <w:r w:rsidRPr="00112D80">
              <w:rPr>
                <w:color w:val="000000"/>
                <w:sz w:val="22"/>
                <w:szCs w:val="22"/>
              </w:rPr>
              <w:t>организациями банковского</w:t>
            </w:r>
          </w:p>
          <w:p w:rsidR="00870CAC" w:rsidRDefault="00870CAC" w:rsidP="0026602D">
            <w:pPr>
              <w:spacing w:line="276" w:lineRule="auto"/>
              <w:ind w:firstLine="0"/>
              <w:jc w:val="center"/>
              <w:rPr>
                <w:color w:val="000000"/>
                <w:sz w:val="22"/>
                <w:szCs w:val="22"/>
              </w:rPr>
            </w:pPr>
            <w:r w:rsidRPr="00112D80">
              <w:rPr>
                <w:color w:val="000000"/>
                <w:sz w:val="22"/>
                <w:szCs w:val="22"/>
              </w:rPr>
              <w:t>законодательства</w:t>
            </w:r>
          </w:p>
          <w:p w:rsidR="0026602D" w:rsidRPr="00112D80" w:rsidRDefault="0026602D" w:rsidP="0026602D">
            <w:pPr>
              <w:spacing w:line="276" w:lineRule="auto"/>
              <w:ind w:firstLine="0"/>
              <w:jc w:val="center"/>
              <w:rPr>
                <w:rFonts w:ascii="Calibri" w:hAnsi="Calibri"/>
                <w:sz w:val="22"/>
                <w:szCs w:val="22"/>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477B47" w:rsidP="0026602D">
            <w:pPr>
              <w:spacing w:line="276" w:lineRule="auto"/>
              <w:ind w:right="-108" w:firstLine="0"/>
              <w:jc w:val="center"/>
              <w:rPr>
                <w:sz w:val="22"/>
                <w:szCs w:val="22"/>
              </w:rPr>
            </w:pPr>
            <w:r w:rsidRPr="0026602D">
              <w:rPr>
                <w:sz w:val="22"/>
                <w:szCs w:val="22"/>
              </w:rPr>
              <w:t>8</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CAC" w:rsidRPr="0026602D" w:rsidRDefault="00870CAC" w:rsidP="0026602D">
            <w:pPr>
              <w:tabs>
                <w:tab w:val="left" w:pos="94"/>
                <w:tab w:val="center" w:pos="207"/>
              </w:tabs>
              <w:spacing w:line="276" w:lineRule="auto"/>
              <w:ind w:right="-108" w:firstLine="0"/>
              <w:jc w:val="center"/>
              <w:rPr>
                <w:sz w:val="22"/>
                <w:szCs w:val="22"/>
              </w:rPr>
            </w:pPr>
            <w:r w:rsidRPr="0026602D">
              <w:rPr>
                <w:sz w:val="22"/>
                <w:szCs w:val="22"/>
              </w:rPr>
              <w:t>2</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477B47" w:rsidP="0026602D">
            <w:pPr>
              <w:spacing w:line="276" w:lineRule="auto"/>
              <w:ind w:right="-108" w:firstLine="0"/>
              <w:jc w:val="center"/>
              <w:rPr>
                <w:sz w:val="22"/>
                <w:szCs w:val="22"/>
              </w:rPr>
            </w:pPr>
            <w:r w:rsidRPr="0026602D">
              <w:rPr>
                <w:sz w:val="22"/>
                <w:szCs w:val="22"/>
              </w:rPr>
              <w:t>4</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26602D" w:rsidP="0026602D">
            <w:pPr>
              <w:spacing w:line="276" w:lineRule="auto"/>
              <w:ind w:right="-108" w:firstLine="0"/>
              <w:jc w:val="center"/>
              <w:rPr>
                <w:rFonts w:eastAsia="Calibri"/>
                <w:sz w:val="22"/>
                <w:szCs w:val="22"/>
              </w:rPr>
            </w:pPr>
            <w:r>
              <w:rPr>
                <w:rFonts w:eastAsia="Calibri"/>
                <w:sz w:val="22"/>
                <w:szCs w:val="22"/>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477B47" w:rsidP="0026602D">
            <w:pPr>
              <w:spacing w:line="276" w:lineRule="auto"/>
              <w:ind w:right="-108" w:firstLine="0"/>
              <w:jc w:val="center"/>
              <w:rPr>
                <w:sz w:val="22"/>
                <w:szCs w:val="22"/>
              </w:rPr>
            </w:pPr>
            <w:r w:rsidRPr="0026602D">
              <w:rPr>
                <w:sz w:val="22"/>
                <w:szCs w:val="22"/>
              </w:rPr>
              <w:t>4</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CAC" w:rsidRPr="0026602D" w:rsidRDefault="00870CAC" w:rsidP="0026602D">
            <w:pPr>
              <w:tabs>
                <w:tab w:val="left" w:pos="94"/>
                <w:tab w:val="center" w:pos="207"/>
              </w:tabs>
              <w:spacing w:line="276" w:lineRule="auto"/>
              <w:ind w:right="-108" w:firstLine="0"/>
              <w:jc w:val="center"/>
              <w:rPr>
                <w:sz w:val="22"/>
                <w:szCs w:val="22"/>
              </w:rPr>
            </w:pPr>
            <w:r w:rsidRPr="0026602D">
              <w:rPr>
                <w:sz w:val="22"/>
                <w:szCs w:val="22"/>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477B47" w:rsidP="0026602D">
            <w:pPr>
              <w:spacing w:line="276" w:lineRule="auto"/>
              <w:ind w:right="-108" w:firstLine="0"/>
              <w:jc w:val="center"/>
              <w:rPr>
                <w:sz w:val="22"/>
                <w:szCs w:val="22"/>
              </w:rPr>
            </w:pPr>
            <w:r w:rsidRPr="0026602D">
              <w:rPr>
                <w:sz w:val="22"/>
                <w:szCs w:val="22"/>
              </w:rPr>
              <w:t>15</w:t>
            </w:r>
          </w:p>
        </w:tc>
        <w:tc>
          <w:tcPr>
            <w:tcW w:w="999" w:type="dxa"/>
            <w:vMerge/>
            <w:tcBorders>
              <w:left w:val="single" w:sz="4" w:space="0" w:color="000000"/>
              <w:right w:val="single" w:sz="4" w:space="0" w:color="000000"/>
            </w:tcBorders>
            <w:shd w:val="clear" w:color="000000" w:fill="FFFFFF"/>
            <w:tcMar>
              <w:left w:w="108" w:type="dxa"/>
              <w:right w:w="108" w:type="dxa"/>
            </w:tcMar>
          </w:tcPr>
          <w:p w:rsidR="00870CAC" w:rsidRPr="003A3392" w:rsidRDefault="00870CAC" w:rsidP="003A3392">
            <w:pPr>
              <w:spacing w:line="276" w:lineRule="auto"/>
              <w:ind w:right="-108"/>
              <w:rPr>
                <w:rFonts w:ascii="Calibri" w:hAnsi="Calibri"/>
                <w:sz w:val="18"/>
                <w:szCs w:val="18"/>
              </w:rPr>
            </w:pPr>
          </w:p>
        </w:tc>
      </w:tr>
      <w:tr w:rsidR="00870CAC" w:rsidRPr="000265F3" w:rsidTr="0026602D">
        <w:trPr>
          <w:trHeight w:val="509"/>
        </w:trPr>
        <w:tc>
          <w:tcPr>
            <w:tcW w:w="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0265F3" w:rsidRDefault="00870CAC" w:rsidP="004D5BF7">
            <w:pPr>
              <w:spacing w:line="276" w:lineRule="auto"/>
              <w:ind w:firstLine="0"/>
              <w:jc w:val="center"/>
              <w:rPr>
                <w:sz w:val="22"/>
                <w:szCs w:val="22"/>
              </w:rPr>
            </w:pPr>
          </w:p>
          <w:p w:rsidR="00870CAC" w:rsidRPr="000265F3" w:rsidRDefault="00870CAC" w:rsidP="004D5BF7">
            <w:pPr>
              <w:spacing w:line="276" w:lineRule="auto"/>
              <w:ind w:firstLine="0"/>
              <w:rPr>
                <w:rFonts w:ascii="Calibri" w:hAnsi="Calibri"/>
                <w:sz w:val="22"/>
                <w:szCs w:val="22"/>
              </w:rPr>
            </w:pPr>
            <w:r w:rsidRPr="000265F3">
              <w:rPr>
                <w:sz w:val="22"/>
                <w:szCs w:val="22"/>
              </w:rPr>
              <w:t>2.3</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112D80" w:rsidRDefault="00870CAC" w:rsidP="0026602D">
            <w:pPr>
              <w:spacing w:line="276" w:lineRule="auto"/>
              <w:ind w:firstLine="0"/>
              <w:jc w:val="center"/>
              <w:rPr>
                <w:rFonts w:ascii="Calibri" w:hAnsi="Calibri"/>
                <w:sz w:val="22"/>
                <w:szCs w:val="22"/>
              </w:rPr>
            </w:pPr>
            <w:r w:rsidRPr="00112D80">
              <w:rPr>
                <w:sz w:val="22"/>
                <w:szCs w:val="22"/>
              </w:rPr>
              <w:t xml:space="preserve">Тема 3. Банковские </w:t>
            </w:r>
            <w:r w:rsidR="002C4803" w:rsidRPr="00112D80">
              <w:rPr>
                <w:sz w:val="22"/>
                <w:szCs w:val="22"/>
              </w:rPr>
              <w:t>правонарушения</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477B47" w:rsidP="0026602D">
            <w:pPr>
              <w:spacing w:line="276" w:lineRule="auto"/>
              <w:ind w:right="-108" w:firstLine="0"/>
              <w:jc w:val="center"/>
              <w:rPr>
                <w:sz w:val="22"/>
                <w:szCs w:val="22"/>
              </w:rPr>
            </w:pPr>
            <w:r w:rsidRPr="0026602D">
              <w:rPr>
                <w:sz w:val="22"/>
                <w:szCs w:val="22"/>
              </w:rPr>
              <w:t>6</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CAC" w:rsidRPr="0026602D" w:rsidRDefault="00870CAC" w:rsidP="0026602D">
            <w:pPr>
              <w:spacing w:line="276" w:lineRule="auto"/>
              <w:ind w:right="-108" w:firstLine="0"/>
              <w:jc w:val="center"/>
              <w:rPr>
                <w:sz w:val="22"/>
                <w:szCs w:val="22"/>
              </w:rPr>
            </w:pPr>
            <w:r w:rsidRPr="0026602D">
              <w:rPr>
                <w:sz w:val="22"/>
                <w:szCs w:val="22"/>
              </w:rPr>
              <w:t>2</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870CAC" w:rsidP="0026602D">
            <w:pPr>
              <w:spacing w:line="276" w:lineRule="auto"/>
              <w:ind w:right="-108" w:firstLine="0"/>
              <w:jc w:val="center"/>
              <w:rPr>
                <w:sz w:val="22"/>
                <w:szCs w:val="22"/>
              </w:rPr>
            </w:pPr>
            <w:r w:rsidRPr="0026602D">
              <w:rPr>
                <w:sz w:val="22"/>
                <w:szCs w:val="22"/>
              </w:rPr>
              <w:t>2</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26602D" w:rsidP="0026602D">
            <w:pPr>
              <w:spacing w:line="276" w:lineRule="auto"/>
              <w:ind w:right="-108" w:firstLine="0"/>
              <w:jc w:val="center"/>
              <w:rPr>
                <w:rFonts w:eastAsia="Calibri"/>
                <w:sz w:val="22"/>
                <w:szCs w:val="22"/>
              </w:rPr>
            </w:pPr>
            <w:r>
              <w:rPr>
                <w:rFonts w:eastAsia="Calibri"/>
                <w:sz w:val="22"/>
                <w:szCs w:val="22"/>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477B47" w:rsidP="0026602D">
            <w:pPr>
              <w:spacing w:line="276" w:lineRule="auto"/>
              <w:ind w:right="-108" w:firstLine="0"/>
              <w:jc w:val="center"/>
              <w:rPr>
                <w:sz w:val="22"/>
                <w:szCs w:val="22"/>
              </w:rPr>
            </w:pPr>
            <w:r w:rsidRPr="0026602D">
              <w:rPr>
                <w:sz w:val="22"/>
                <w:szCs w:val="22"/>
              </w:rPr>
              <w:t>4</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CAC" w:rsidRPr="0026602D" w:rsidRDefault="00870CAC" w:rsidP="0026602D">
            <w:pPr>
              <w:spacing w:line="276" w:lineRule="auto"/>
              <w:ind w:right="-108" w:firstLine="0"/>
              <w:jc w:val="center"/>
              <w:rPr>
                <w:sz w:val="22"/>
                <w:szCs w:val="22"/>
              </w:rPr>
            </w:pPr>
            <w:r w:rsidRPr="0026602D">
              <w:rPr>
                <w:sz w:val="22"/>
                <w:szCs w:val="22"/>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CAC" w:rsidRPr="0026602D" w:rsidRDefault="00477B47" w:rsidP="0026602D">
            <w:pPr>
              <w:spacing w:line="276" w:lineRule="auto"/>
              <w:ind w:right="-108" w:firstLine="0"/>
              <w:jc w:val="center"/>
              <w:rPr>
                <w:sz w:val="22"/>
                <w:szCs w:val="22"/>
              </w:rPr>
            </w:pPr>
            <w:r w:rsidRPr="0026602D">
              <w:rPr>
                <w:sz w:val="22"/>
                <w:szCs w:val="22"/>
              </w:rPr>
              <w:t>15</w:t>
            </w:r>
          </w:p>
        </w:tc>
        <w:tc>
          <w:tcPr>
            <w:tcW w:w="99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870CAC" w:rsidRPr="003A3392" w:rsidRDefault="00870CAC" w:rsidP="003A3392">
            <w:pPr>
              <w:spacing w:line="276" w:lineRule="auto"/>
              <w:ind w:right="-108" w:firstLine="0"/>
              <w:rPr>
                <w:rFonts w:ascii="Calibri" w:hAnsi="Calibri"/>
                <w:sz w:val="18"/>
                <w:szCs w:val="18"/>
              </w:rPr>
            </w:pPr>
          </w:p>
        </w:tc>
      </w:tr>
      <w:tr w:rsidR="003A3392" w:rsidRPr="000265F3" w:rsidTr="0026602D">
        <w:trPr>
          <w:trHeight w:val="1"/>
        </w:trPr>
        <w:tc>
          <w:tcPr>
            <w:tcW w:w="4503"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3392" w:rsidRDefault="003A3392" w:rsidP="00112D80">
            <w:pPr>
              <w:spacing w:line="276" w:lineRule="auto"/>
              <w:ind w:firstLine="0"/>
              <w:jc w:val="center"/>
              <w:rPr>
                <w:b/>
                <w:sz w:val="24"/>
                <w:szCs w:val="22"/>
              </w:rPr>
            </w:pPr>
            <w:r w:rsidRPr="000265F3">
              <w:rPr>
                <w:b/>
                <w:sz w:val="24"/>
                <w:szCs w:val="22"/>
              </w:rPr>
              <w:t>ИТОГО</w:t>
            </w:r>
          </w:p>
          <w:p w:rsidR="0026602D" w:rsidRPr="000265F3" w:rsidRDefault="0026602D" w:rsidP="00112D80">
            <w:pPr>
              <w:spacing w:line="276" w:lineRule="auto"/>
              <w:ind w:firstLine="0"/>
              <w:jc w:val="center"/>
              <w:rPr>
                <w:rFonts w:ascii="Calibri" w:hAnsi="Calibri"/>
                <w:sz w:val="22"/>
                <w:szCs w:val="22"/>
              </w:rPr>
            </w:pPr>
          </w:p>
        </w:tc>
        <w:tc>
          <w:tcPr>
            <w:tcW w:w="58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3392" w:rsidRPr="0026602D" w:rsidRDefault="003A3392" w:rsidP="0026602D">
            <w:pPr>
              <w:spacing w:line="276" w:lineRule="auto"/>
              <w:ind w:right="-108" w:firstLine="0"/>
              <w:jc w:val="center"/>
              <w:rPr>
                <w:b/>
                <w:sz w:val="24"/>
                <w:szCs w:val="24"/>
              </w:rPr>
            </w:pPr>
            <w:r w:rsidRPr="0026602D">
              <w:rPr>
                <w:b/>
                <w:sz w:val="24"/>
                <w:szCs w:val="24"/>
              </w:rPr>
              <w:t>36</w:t>
            </w:r>
          </w:p>
        </w:tc>
        <w:tc>
          <w:tcPr>
            <w:tcW w:w="69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3392" w:rsidRPr="0026602D" w:rsidRDefault="00870CAC" w:rsidP="0026602D">
            <w:pPr>
              <w:spacing w:line="276" w:lineRule="auto"/>
              <w:ind w:right="-108" w:firstLine="0"/>
              <w:jc w:val="center"/>
              <w:rPr>
                <w:b/>
                <w:sz w:val="24"/>
                <w:szCs w:val="24"/>
              </w:rPr>
            </w:pPr>
            <w:r w:rsidRPr="0026602D">
              <w:rPr>
                <w:b/>
                <w:sz w:val="24"/>
                <w:szCs w:val="24"/>
              </w:rPr>
              <w:t>8</w:t>
            </w:r>
          </w:p>
        </w:tc>
        <w:tc>
          <w:tcPr>
            <w:tcW w:w="48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3392" w:rsidRPr="0026602D" w:rsidRDefault="003A3392" w:rsidP="0026602D">
            <w:pPr>
              <w:spacing w:line="276" w:lineRule="auto"/>
              <w:ind w:right="-108" w:firstLine="0"/>
              <w:jc w:val="center"/>
              <w:rPr>
                <w:b/>
                <w:sz w:val="24"/>
                <w:szCs w:val="24"/>
              </w:rPr>
            </w:pPr>
            <w:r w:rsidRPr="0026602D">
              <w:rPr>
                <w:b/>
                <w:sz w:val="24"/>
                <w:szCs w:val="24"/>
              </w:rPr>
              <w:t>1</w:t>
            </w:r>
            <w:r w:rsidR="00477B47" w:rsidRPr="0026602D">
              <w:rPr>
                <w:b/>
                <w:sz w:val="24"/>
                <w:szCs w:val="24"/>
              </w:rPr>
              <w:t>6</w:t>
            </w:r>
          </w:p>
        </w:tc>
        <w:tc>
          <w:tcPr>
            <w:tcW w:w="71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3392" w:rsidRPr="0026602D" w:rsidRDefault="0026602D" w:rsidP="0026602D">
            <w:pPr>
              <w:spacing w:line="276" w:lineRule="auto"/>
              <w:ind w:right="-108" w:firstLine="0"/>
              <w:jc w:val="center"/>
              <w:rPr>
                <w:rFonts w:eastAsia="Calibri"/>
                <w:b/>
                <w:sz w:val="24"/>
                <w:szCs w:val="24"/>
              </w:rPr>
            </w:pPr>
            <w:r>
              <w:rPr>
                <w:rFonts w:eastAsia="Calibri"/>
                <w:b/>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3392" w:rsidRPr="0026602D" w:rsidRDefault="003A3392" w:rsidP="0026602D">
            <w:pPr>
              <w:spacing w:line="276" w:lineRule="auto"/>
              <w:ind w:right="-108" w:firstLine="0"/>
              <w:jc w:val="center"/>
              <w:rPr>
                <w:b/>
                <w:sz w:val="24"/>
                <w:szCs w:val="24"/>
              </w:rPr>
            </w:pPr>
            <w:r w:rsidRPr="0026602D">
              <w:rPr>
                <w:b/>
                <w:sz w:val="24"/>
                <w:szCs w:val="24"/>
              </w:rPr>
              <w:t>2</w:t>
            </w:r>
            <w:r w:rsidR="00477B47" w:rsidRPr="0026602D">
              <w:rPr>
                <w:b/>
                <w:sz w:val="24"/>
                <w:szCs w:val="24"/>
              </w:rPr>
              <w:t>0</w:t>
            </w:r>
          </w:p>
        </w:tc>
        <w:tc>
          <w:tcPr>
            <w:tcW w:w="71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3392" w:rsidRPr="0026602D" w:rsidRDefault="004764F6" w:rsidP="0026602D">
            <w:pPr>
              <w:spacing w:line="276" w:lineRule="auto"/>
              <w:ind w:right="-108" w:firstLine="0"/>
              <w:jc w:val="center"/>
              <w:rPr>
                <w:b/>
                <w:sz w:val="24"/>
                <w:szCs w:val="24"/>
              </w:rPr>
            </w:pPr>
            <w:r w:rsidRPr="0026602D">
              <w:rPr>
                <w:b/>
                <w:sz w:val="24"/>
                <w:szCs w:val="24"/>
              </w:rPr>
              <w:t>8</w:t>
            </w:r>
          </w:p>
        </w:tc>
        <w:tc>
          <w:tcPr>
            <w:tcW w:w="83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3392" w:rsidRPr="0026602D" w:rsidRDefault="004764F6" w:rsidP="0026602D">
            <w:pPr>
              <w:spacing w:line="276" w:lineRule="auto"/>
              <w:ind w:right="-108" w:firstLine="0"/>
              <w:jc w:val="center"/>
              <w:rPr>
                <w:b/>
                <w:sz w:val="24"/>
                <w:szCs w:val="24"/>
              </w:rPr>
            </w:pPr>
            <w:r w:rsidRPr="0026602D">
              <w:rPr>
                <w:b/>
                <w:sz w:val="24"/>
                <w:szCs w:val="24"/>
              </w:rPr>
              <w:t>72</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A3392" w:rsidRPr="000265F3" w:rsidRDefault="003A3392" w:rsidP="004D5BF7">
            <w:pPr>
              <w:spacing w:line="276" w:lineRule="auto"/>
              <w:ind w:right="-108" w:firstLine="0"/>
              <w:jc w:val="center"/>
              <w:rPr>
                <w:rFonts w:ascii="Calibri" w:eastAsia="Calibri" w:hAnsi="Calibri" w:cs="Calibri"/>
                <w:sz w:val="22"/>
                <w:szCs w:val="22"/>
              </w:rPr>
            </w:pPr>
          </w:p>
        </w:tc>
      </w:tr>
    </w:tbl>
    <w:p w:rsidR="0026602D" w:rsidRDefault="0026602D" w:rsidP="004D5BF7">
      <w:pPr>
        <w:spacing w:line="276" w:lineRule="auto"/>
        <w:ind w:firstLine="0"/>
        <w:jc w:val="center"/>
        <w:rPr>
          <w:b/>
          <w:i/>
          <w:color w:val="000000"/>
          <w:sz w:val="24"/>
          <w:szCs w:val="22"/>
        </w:rPr>
      </w:pPr>
    </w:p>
    <w:p w:rsidR="0026602D" w:rsidRDefault="0026602D" w:rsidP="004D5BF7">
      <w:pPr>
        <w:spacing w:line="276" w:lineRule="auto"/>
        <w:ind w:firstLine="0"/>
        <w:jc w:val="center"/>
        <w:rPr>
          <w:b/>
          <w:i/>
          <w:color w:val="000000"/>
          <w:sz w:val="24"/>
          <w:szCs w:val="22"/>
        </w:rPr>
      </w:pPr>
    </w:p>
    <w:p w:rsidR="000265F3" w:rsidRPr="000265F3" w:rsidRDefault="000265F3" w:rsidP="004D5BF7">
      <w:pPr>
        <w:spacing w:line="276" w:lineRule="auto"/>
        <w:ind w:firstLine="0"/>
        <w:jc w:val="center"/>
        <w:rPr>
          <w:b/>
          <w:i/>
          <w:color w:val="000000"/>
          <w:sz w:val="24"/>
          <w:szCs w:val="22"/>
        </w:rPr>
      </w:pPr>
      <w:r w:rsidRPr="000265F3">
        <w:rPr>
          <w:b/>
          <w:i/>
          <w:color w:val="000000"/>
          <w:sz w:val="24"/>
          <w:szCs w:val="22"/>
        </w:rPr>
        <w:lastRenderedPageBreak/>
        <w:t>Общая трудоемкость дисциплины:</w:t>
      </w:r>
    </w:p>
    <w:p w:rsidR="000265F3" w:rsidRPr="000265F3" w:rsidRDefault="00CF1BDD" w:rsidP="0001056A">
      <w:pPr>
        <w:spacing w:line="276" w:lineRule="auto"/>
        <w:ind w:firstLine="709"/>
        <w:rPr>
          <w:i/>
          <w:color w:val="000000"/>
          <w:sz w:val="24"/>
          <w:szCs w:val="22"/>
        </w:rPr>
      </w:pPr>
      <w:r>
        <w:rPr>
          <w:i/>
          <w:color w:val="000000"/>
          <w:sz w:val="24"/>
          <w:szCs w:val="22"/>
          <w:u w:val="single"/>
        </w:rPr>
        <w:t>108</w:t>
      </w:r>
      <w:r w:rsidR="000265F3" w:rsidRPr="000265F3">
        <w:rPr>
          <w:i/>
          <w:color w:val="000000"/>
          <w:sz w:val="24"/>
          <w:szCs w:val="22"/>
        </w:rPr>
        <w:t>- часов (</w:t>
      </w:r>
      <w:r w:rsidR="00083E88">
        <w:rPr>
          <w:i/>
          <w:color w:val="000000"/>
          <w:sz w:val="24"/>
          <w:szCs w:val="22"/>
        </w:rPr>
        <w:t>очно-</w:t>
      </w:r>
      <w:r w:rsidR="000265F3" w:rsidRPr="000265F3">
        <w:rPr>
          <w:i/>
          <w:color w:val="000000"/>
          <w:sz w:val="24"/>
          <w:szCs w:val="22"/>
        </w:rPr>
        <w:t>заочная форма)</w:t>
      </w:r>
    </w:p>
    <w:p w:rsidR="000265F3" w:rsidRPr="000265F3" w:rsidRDefault="00CF1BDD" w:rsidP="0001056A">
      <w:pPr>
        <w:spacing w:line="276" w:lineRule="auto"/>
        <w:ind w:firstLine="709"/>
        <w:rPr>
          <w:i/>
          <w:color w:val="000000"/>
          <w:sz w:val="24"/>
          <w:szCs w:val="22"/>
        </w:rPr>
      </w:pPr>
      <w:r>
        <w:rPr>
          <w:i/>
          <w:color w:val="000000"/>
          <w:sz w:val="24"/>
          <w:szCs w:val="22"/>
          <w:u w:val="single"/>
        </w:rPr>
        <w:t>3</w:t>
      </w:r>
      <w:r w:rsidR="000265F3" w:rsidRPr="000265F3">
        <w:rPr>
          <w:i/>
          <w:color w:val="000000"/>
          <w:sz w:val="24"/>
          <w:szCs w:val="22"/>
        </w:rPr>
        <w:t>- зачетных единиц</w:t>
      </w:r>
    </w:p>
    <w:p w:rsidR="000265F3" w:rsidRPr="000265F3" w:rsidRDefault="000265F3" w:rsidP="0001056A">
      <w:pPr>
        <w:spacing w:line="276" w:lineRule="auto"/>
        <w:ind w:firstLine="709"/>
        <w:rPr>
          <w:i/>
          <w:color w:val="000000"/>
          <w:sz w:val="24"/>
          <w:szCs w:val="22"/>
        </w:rPr>
      </w:pPr>
      <w:r w:rsidRPr="000265F3">
        <w:rPr>
          <w:i/>
          <w:color w:val="000000"/>
          <w:sz w:val="24"/>
          <w:szCs w:val="22"/>
          <w:u w:val="single"/>
        </w:rPr>
        <w:t>зачет</w:t>
      </w:r>
      <w:r w:rsidRPr="000265F3">
        <w:rPr>
          <w:i/>
          <w:color w:val="000000"/>
          <w:sz w:val="24"/>
          <w:szCs w:val="22"/>
        </w:rPr>
        <w:tab/>
        <w:t>- форма промежуточной аттестации</w:t>
      </w:r>
    </w:p>
    <w:p w:rsidR="000265F3" w:rsidRPr="000265F3" w:rsidRDefault="000265F3" w:rsidP="004D5BF7">
      <w:pPr>
        <w:spacing w:line="276" w:lineRule="auto"/>
        <w:ind w:firstLine="0"/>
        <w:rPr>
          <w:i/>
          <w:color w:val="000000"/>
          <w:sz w:val="24"/>
          <w:szCs w:val="22"/>
        </w:rPr>
      </w:pPr>
    </w:p>
    <w:tbl>
      <w:tblPr>
        <w:tblW w:w="10216" w:type="dxa"/>
        <w:tblInd w:w="98" w:type="dxa"/>
        <w:tblLayout w:type="fixed"/>
        <w:tblCellMar>
          <w:left w:w="10" w:type="dxa"/>
          <w:right w:w="10" w:type="dxa"/>
        </w:tblCellMar>
        <w:tblLook w:val="0000"/>
      </w:tblPr>
      <w:tblGrid>
        <w:gridCol w:w="602"/>
        <w:gridCol w:w="3803"/>
        <w:gridCol w:w="569"/>
        <w:gridCol w:w="713"/>
        <w:gridCol w:w="483"/>
        <w:gridCol w:w="713"/>
        <w:gridCol w:w="715"/>
        <w:gridCol w:w="801"/>
        <w:gridCol w:w="825"/>
        <w:gridCol w:w="992"/>
      </w:tblGrid>
      <w:tr w:rsidR="0001056A" w:rsidRPr="000265F3" w:rsidTr="0026602D">
        <w:trPr>
          <w:trHeight w:val="1"/>
        </w:trPr>
        <w:tc>
          <w:tcPr>
            <w:tcW w:w="60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056A" w:rsidRPr="00E067EF" w:rsidRDefault="0001056A" w:rsidP="004D5BF7">
            <w:pPr>
              <w:spacing w:line="276" w:lineRule="auto"/>
              <w:ind w:firstLine="0"/>
              <w:jc w:val="left"/>
              <w:rPr>
                <w:sz w:val="20"/>
                <w:szCs w:val="22"/>
              </w:rPr>
            </w:pPr>
            <w:r w:rsidRPr="00E067EF">
              <w:rPr>
                <w:rFonts w:eastAsia="Segoe UI Symbol"/>
                <w:sz w:val="20"/>
                <w:szCs w:val="22"/>
              </w:rPr>
              <w:t>№</w:t>
            </w:r>
          </w:p>
          <w:p w:rsidR="0001056A" w:rsidRPr="000265F3" w:rsidRDefault="0001056A" w:rsidP="00E067EF">
            <w:pPr>
              <w:spacing w:line="276" w:lineRule="auto"/>
              <w:ind w:firstLine="0"/>
              <w:jc w:val="left"/>
              <w:rPr>
                <w:rFonts w:ascii="Calibri" w:hAnsi="Calibri"/>
                <w:sz w:val="22"/>
                <w:szCs w:val="22"/>
              </w:rPr>
            </w:pPr>
            <w:r w:rsidRPr="00E067EF">
              <w:rPr>
                <w:sz w:val="20"/>
                <w:szCs w:val="22"/>
              </w:rPr>
              <w:t>п/п</w:t>
            </w:r>
          </w:p>
        </w:tc>
        <w:tc>
          <w:tcPr>
            <w:tcW w:w="3803"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056A" w:rsidRPr="000265F3" w:rsidRDefault="0001056A" w:rsidP="004D5BF7">
            <w:pPr>
              <w:spacing w:line="276" w:lineRule="auto"/>
              <w:ind w:firstLine="0"/>
              <w:jc w:val="center"/>
              <w:rPr>
                <w:b/>
                <w:sz w:val="22"/>
                <w:szCs w:val="22"/>
              </w:rPr>
            </w:pPr>
          </w:p>
          <w:p w:rsidR="0001056A" w:rsidRPr="000265F3" w:rsidRDefault="0001056A" w:rsidP="004D5BF7">
            <w:pPr>
              <w:spacing w:line="276" w:lineRule="auto"/>
              <w:ind w:firstLine="0"/>
              <w:jc w:val="center"/>
              <w:rPr>
                <w:b/>
                <w:sz w:val="22"/>
                <w:szCs w:val="22"/>
              </w:rPr>
            </w:pPr>
            <w:r w:rsidRPr="000265F3">
              <w:rPr>
                <w:b/>
                <w:sz w:val="22"/>
                <w:szCs w:val="22"/>
              </w:rPr>
              <w:t xml:space="preserve">Наименование </w:t>
            </w:r>
          </w:p>
          <w:p w:rsidR="0001056A" w:rsidRPr="000265F3" w:rsidRDefault="0001056A" w:rsidP="004D5BF7">
            <w:pPr>
              <w:spacing w:line="276" w:lineRule="auto"/>
              <w:ind w:firstLine="0"/>
              <w:jc w:val="center"/>
              <w:rPr>
                <w:rFonts w:ascii="Calibri" w:hAnsi="Calibri"/>
                <w:sz w:val="22"/>
                <w:szCs w:val="22"/>
              </w:rPr>
            </w:pPr>
            <w:r w:rsidRPr="000265F3">
              <w:rPr>
                <w:b/>
                <w:sz w:val="22"/>
                <w:szCs w:val="22"/>
              </w:rPr>
              <w:t>разделов</w:t>
            </w:r>
          </w:p>
        </w:tc>
        <w:tc>
          <w:tcPr>
            <w:tcW w:w="3994" w:type="dxa"/>
            <w:gridSpan w:val="6"/>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056A" w:rsidRPr="000265F3" w:rsidRDefault="0001056A" w:rsidP="004D5BF7">
            <w:pPr>
              <w:spacing w:line="276" w:lineRule="auto"/>
              <w:ind w:firstLine="0"/>
              <w:jc w:val="center"/>
              <w:rPr>
                <w:b/>
                <w:szCs w:val="22"/>
              </w:rPr>
            </w:pPr>
            <w:r w:rsidRPr="000265F3">
              <w:rPr>
                <w:b/>
                <w:szCs w:val="22"/>
              </w:rPr>
              <w:t>Аудиторный фонд</w:t>
            </w:r>
          </w:p>
          <w:p w:rsidR="0001056A" w:rsidRPr="000265F3" w:rsidRDefault="0001056A" w:rsidP="0026602D">
            <w:pPr>
              <w:spacing w:line="276" w:lineRule="auto"/>
              <w:ind w:right="113" w:firstLine="0"/>
              <w:jc w:val="center"/>
              <w:rPr>
                <w:rFonts w:ascii="Calibri" w:hAnsi="Calibri"/>
                <w:sz w:val="22"/>
                <w:szCs w:val="22"/>
              </w:rPr>
            </w:pPr>
            <w:r w:rsidRPr="000265F3">
              <w:rPr>
                <w:b/>
                <w:sz w:val="22"/>
                <w:szCs w:val="22"/>
              </w:rPr>
              <w:t>(в час.)</w:t>
            </w:r>
          </w:p>
        </w:tc>
        <w:tc>
          <w:tcPr>
            <w:tcW w:w="825" w:type="dxa"/>
            <w:vMerge w:val="restart"/>
            <w:tcBorders>
              <w:top w:val="single" w:sz="4" w:space="0" w:color="000000"/>
              <w:left w:val="single" w:sz="4" w:space="0" w:color="000000"/>
              <w:right w:val="single" w:sz="4" w:space="0" w:color="000000"/>
            </w:tcBorders>
            <w:shd w:val="clear" w:color="auto" w:fill="F2F2F2"/>
            <w:tcMar>
              <w:left w:w="108" w:type="dxa"/>
              <w:right w:w="108" w:type="dxa"/>
            </w:tcMar>
          </w:tcPr>
          <w:p w:rsidR="0001056A" w:rsidRPr="000265F3" w:rsidRDefault="0001056A" w:rsidP="004D5BF7">
            <w:pPr>
              <w:spacing w:line="276" w:lineRule="auto"/>
              <w:ind w:right="113" w:firstLine="0"/>
              <w:jc w:val="center"/>
              <w:rPr>
                <w:rFonts w:ascii="Calibri" w:hAnsi="Calibri"/>
                <w:sz w:val="22"/>
                <w:szCs w:val="22"/>
              </w:rPr>
            </w:pPr>
            <w:r w:rsidRPr="000265F3">
              <w:rPr>
                <w:b/>
                <w:sz w:val="20"/>
                <w:szCs w:val="22"/>
              </w:rPr>
              <w:t>Сам.раб. (час)</w:t>
            </w:r>
          </w:p>
        </w:tc>
        <w:tc>
          <w:tcPr>
            <w:tcW w:w="992" w:type="dxa"/>
            <w:vMerge w:val="restart"/>
            <w:tcBorders>
              <w:top w:val="single" w:sz="4" w:space="0" w:color="000000"/>
              <w:left w:val="single" w:sz="4" w:space="0" w:color="000000"/>
              <w:right w:val="single" w:sz="4" w:space="0" w:color="000000"/>
            </w:tcBorders>
            <w:shd w:val="clear" w:color="auto" w:fill="F2F2F2"/>
            <w:tcMar>
              <w:left w:w="108" w:type="dxa"/>
              <w:right w:w="108" w:type="dxa"/>
            </w:tcMar>
          </w:tcPr>
          <w:p w:rsidR="0001056A" w:rsidRPr="000265F3" w:rsidRDefault="0001056A" w:rsidP="004D5BF7">
            <w:pPr>
              <w:spacing w:line="276" w:lineRule="auto"/>
              <w:ind w:right="113" w:firstLine="0"/>
              <w:jc w:val="center"/>
              <w:rPr>
                <w:rFonts w:ascii="Calibri" w:hAnsi="Calibri"/>
                <w:sz w:val="22"/>
                <w:szCs w:val="22"/>
              </w:rPr>
            </w:pPr>
            <w:r w:rsidRPr="000265F3">
              <w:rPr>
                <w:b/>
                <w:sz w:val="20"/>
                <w:szCs w:val="22"/>
              </w:rPr>
              <w:t>Компе-тенции</w:t>
            </w:r>
          </w:p>
        </w:tc>
      </w:tr>
      <w:tr w:rsidR="0001056A" w:rsidRPr="000265F3" w:rsidTr="0026602D">
        <w:trPr>
          <w:trHeight w:val="552"/>
        </w:trPr>
        <w:tc>
          <w:tcPr>
            <w:tcW w:w="60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056A" w:rsidRPr="000265F3" w:rsidRDefault="0001056A" w:rsidP="004D5BF7">
            <w:pPr>
              <w:spacing w:after="200" w:line="276" w:lineRule="auto"/>
              <w:ind w:firstLine="0"/>
              <w:jc w:val="left"/>
              <w:rPr>
                <w:rFonts w:ascii="Calibri" w:eastAsia="Calibri" w:hAnsi="Calibri" w:cs="Calibri"/>
                <w:sz w:val="22"/>
                <w:szCs w:val="22"/>
              </w:rPr>
            </w:pPr>
          </w:p>
        </w:tc>
        <w:tc>
          <w:tcPr>
            <w:tcW w:w="3803"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056A" w:rsidRPr="000265F3" w:rsidRDefault="0001056A" w:rsidP="004D5BF7">
            <w:pPr>
              <w:spacing w:after="200" w:line="276" w:lineRule="auto"/>
              <w:ind w:firstLine="0"/>
              <w:jc w:val="left"/>
              <w:rPr>
                <w:rFonts w:ascii="Calibri" w:eastAsia="Calibri" w:hAnsi="Calibri" w:cs="Calibri"/>
                <w:sz w:val="22"/>
                <w:szCs w:val="22"/>
              </w:rPr>
            </w:pPr>
          </w:p>
        </w:tc>
        <w:tc>
          <w:tcPr>
            <w:tcW w:w="56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056A" w:rsidRPr="0026602D" w:rsidRDefault="0001056A" w:rsidP="0026602D">
            <w:pPr>
              <w:spacing w:line="276" w:lineRule="auto"/>
              <w:ind w:right="-108" w:firstLine="0"/>
              <w:jc w:val="center"/>
              <w:rPr>
                <w:rFonts w:ascii="Calibri" w:hAnsi="Calibri"/>
                <w:sz w:val="16"/>
                <w:szCs w:val="16"/>
              </w:rPr>
            </w:pPr>
            <w:r w:rsidRPr="0026602D">
              <w:rPr>
                <w:b/>
                <w:sz w:val="16"/>
                <w:szCs w:val="16"/>
              </w:rPr>
              <w:t>Всего</w:t>
            </w:r>
          </w:p>
        </w:tc>
        <w:tc>
          <w:tcPr>
            <w:tcW w:w="71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056A" w:rsidRPr="0026602D" w:rsidRDefault="0001056A" w:rsidP="0026602D">
            <w:pPr>
              <w:spacing w:line="276" w:lineRule="auto"/>
              <w:ind w:right="34" w:firstLine="0"/>
              <w:jc w:val="center"/>
              <w:rPr>
                <w:b/>
                <w:sz w:val="16"/>
                <w:szCs w:val="16"/>
              </w:rPr>
            </w:pPr>
            <w:r w:rsidRPr="0026602D">
              <w:rPr>
                <w:b/>
                <w:sz w:val="16"/>
                <w:szCs w:val="16"/>
              </w:rPr>
              <w:t>В том числе в интер.</w:t>
            </w:r>
          </w:p>
          <w:p w:rsidR="0001056A" w:rsidRPr="0026602D" w:rsidRDefault="0001056A" w:rsidP="0026602D">
            <w:pPr>
              <w:spacing w:line="276" w:lineRule="auto"/>
              <w:ind w:right="34" w:firstLine="0"/>
              <w:jc w:val="center"/>
              <w:rPr>
                <w:rFonts w:ascii="Calibri" w:hAnsi="Calibri"/>
                <w:sz w:val="16"/>
                <w:szCs w:val="16"/>
              </w:rPr>
            </w:pPr>
            <w:r w:rsidRPr="0026602D">
              <w:rPr>
                <w:b/>
                <w:sz w:val="16"/>
                <w:szCs w:val="16"/>
              </w:rPr>
              <w:t>форме</w:t>
            </w:r>
          </w:p>
        </w:tc>
        <w:tc>
          <w:tcPr>
            <w:tcW w:w="48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056A" w:rsidRPr="0026602D" w:rsidRDefault="0001056A" w:rsidP="0026602D">
            <w:pPr>
              <w:spacing w:line="276" w:lineRule="auto"/>
              <w:ind w:right="-108" w:firstLine="0"/>
              <w:jc w:val="center"/>
              <w:rPr>
                <w:rFonts w:ascii="Calibri" w:hAnsi="Calibri"/>
                <w:sz w:val="16"/>
                <w:szCs w:val="16"/>
              </w:rPr>
            </w:pPr>
            <w:r w:rsidRPr="0026602D">
              <w:rPr>
                <w:b/>
                <w:sz w:val="16"/>
                <w:szCs w:val="16"/>
              </w:rPr>
              <w:t>Лекц</w:t>
            </w:r>
          </w:p>
        </w:tc>
        <w:tc>
          <w:tcPr>
            <w:tcW w:w="71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056A" w:rsidRPr="0026602D" w:rsidRDefault="0026602D" w:rsidP="0026602D">
            <w:pPr>
              <w:spacing w:line="276" w:lineRule="auto"/>
              <w:ind w:right="34" w:firstLine="0"/>
              <w:jc w:val="center"/>
              <w:rPr>
                <w:b/>
                <w:sz w:val="16"/>
                <w:szCs w:val="16"/>
              </w:rPr>
            </w:pPr>
            <w:r>
              <w:rPr>
                <w:b/>
                <w:sz w:val="16"/>
                <w:szCs w:val="16"/>
              </w:rPr>
              <w:t>В том числе л</w:t>
            </w:r>
            <w:r w:rsidR="0001056A" w:rsidRPr="0026602D">
              <w:rPr>
                <w:b/>
                <w:sz w:val="16"/>
                <w:szCs w:val="16"/>
              </w:rPr>
              <w:t>ек в интер.</w:t>
            </w:r>
          </w:p>
          <w:p w:rsidR="0001056A" w:rsidRPr="0026602D" w:rsidRDefault="0001056A" w:rsidP="0026602D">
            <w:pPr>
              <w:spacing w:line="276" w:lineRule="auto"/>
              <w:ind w:right="-108" w:firstLine="0"/>
              <w:jc w:val="center"/>
              <w:rPr>
                <w:b/>
                <w:sz w:val="16"/>
                <w:szCs w:val="16"/>
              </w:rPr>
            </w:pPr>
            <w:r w:rsidRPr="0026602D">
              <w:rPr>
                <w:b/>
                <w:sz w:val="16"/>
                <w:szCs w:val="16"/>
              </w:rPr>
              <w:t>форме</w:t>
            </w:r>
          </w:p>
          <w:p w:rsidR="0001056A" w:rsidRPr="0026602D" w:rsidRDefault="0001056A" w:rsidP="0026602D">
            <w:pPr>
              <w:spacing w:line="276" w:lineRule="auto"/>
              <w:ind w:right="34" w:firstLine="0"/>
              <w:jc w:val="center"/>
              <w:rPr>
                <w:rFonts w:ascii="Calibri" w:hAnsi="Calibri"/>
                <w:sz w:val="16"/>
                <w:szCs w:val="16"/>
              </w:rPr>
            </w:pPr>
          </w:p>
        </w:tc>
        <w:tc>
          <w:tcPr>
            <w:tcW w:w="71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056A" w:rsidRPr="0026602D" w:rsidRDefault="0001056A" w:rsidP="0026602D">
            <w:pPr>
              <w:spacing w:line="276" w:lineRule="auto"/>
              <w:ind w:right="34" w:firstLine="0"/>
              <w:jc w:val="center"/>
              <w:rPr>
                <w:rFonts w:ascii="Calibri" w:hAnsi="Calibri"/>
                <w:sz w:val="16"/>
                <w:szCs w:val="16"/>
              </w:rPr>
            </w:pPr>
            <w:r w:rsidRPr="0026602D">
              <w:rPr>
                <w:b/>
                <w:sz w:val="16"/>
                <w:szCs w:val="16"/>
              </w:rPr>
              <w:t>Практ</w:t>
            </w:r>
          </w:p>
        </w:tc>
        <w:tc>
          <w:tcPr>
            <w:tcW w:w="80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1056A" w:rsidRPr="0026602D" w:rsidRDefault="0026602D" w:rsidP="0026602D">
            <w:pPr>
              <w:spacing w:line="276" w:lineRule="auto"/>
              <w:ind w:right="34" w:firstLine="0"/>
              <w:jc w:val="center"/>
              <w:rPr>
                <w:b/>
                <w:sz w:val="16"/>
                <w:szCs w:val="16"/>
              </w:rPr>
            </w:pPr>
            <w:r>
              <w:rPr>
                <w:b/>
                <w:sz w:val="16"/>
                <w:szCs w:val="16"/>
              </w:rPr>
              <w:t>В том числе п</w:t>
            </w:r>
            <w:r w:rsidR="0001056A" w:rsidRPr="0026602D">
              <w:rPr>
                <w:b/>
                <w:sz w:val="16"/>
                <w:szCs w:val="16"/>
              </w:rPr>
              <w:t>ракт</w:t>
            </w:r>
            <w:r>
              <w:rPr>
                <w:b/>
                <w:sz w:val="16"/>
                <w:szCs w:val="16"/>
              </w:rPr>
              <w:t xml:space="preserve"> </w:t>
            </w:r>
            <w:r w:rsidR="0001056A" w:rsidRPr="0026602D">
              <w:rPr>
                <w:b/>
                <w:sz w:val="16"/>
                <w:szCs w:val="16"/>
              </w:rPr>
              <w:t>в интер.</w:t>
            </w:r>
          </w:p>
          <w:p w:rsidR="0001056A" w:rsidRPr="0026602D" w:rsidRDefault="0001056A" w:rsidP="0026602D">
            <w:pPr>
              <w:spacing w:line="276" w:lineRule="auto"/>
              <w:ind w:right="34" w:firstLine="0"/>
              <w:jc w:val="center"/>
              <w:rPr>
                <w:rFonts w:ascii="Calibri" w:hAnsi="Calibri"/>
                <w:sz w:val="16"/>
                <w:szCs w:val="16"/>
              </w:rPr>
            </w:pPr>
            <w:r w:rsidRPr="0026602D">
              <w:rPr>
                <w:b/>
                <w:sz w:val="16"/>
                <w:szCs w:val="16"/>
              </w:rPr>
              <w:t>форме</w:t>
            </w:r>
          </w:p>
        </w:tc>
        <w:tc>
          <w:tcPr>
            <w:tcW w:w="825" w:type="dxa"/>
            <w:vMerge/>
            <w:tcBorders>
              <w:left w:val="single" w:sz="4" w:space="0" w:color="000000"/>
              <w:bottom w:val="single" w:sz="4" w:space="0" w:color="000000"/>
              <w:right w:val="single" w:sz="4" w:space="0" w:color="000000"/>
            </w:tcBorders>
            <w:shd w:val="clear" w:color="auto" w:fill="F2F2F2"/>
            <w:tcMar>
              <w:left w:w="108" w:type="dxa"/>
              <w:right w:w="108" w:type="dxa"/>
            </w:tcMar>
          </w:tcPr>
          <w:p w:rsidR="0001056A" w:rsidRPr="000265F3" w:rsidRDefault="0001056A" w:rsidP="004D5BF7">
            <w:pPr>
              <w:spacing w:after="200" w:line="276" w:lineRule="auto"/>
              <w:ind w:firstLine="0"/>
              <w:jc w:val="left"/>
              <w:rPr>
                <w:rFonts w:ascii="Calibri" w:hAnsi="Calibri"/>
                <w:sz w:val="22"/>
                <w:szCs w:val="22"/>
              </w:rPr>
            </w:pPr>
          </w:p>
        </w:tc>
        <w:tc>
          <w:tcPr>
            <w:tcW w:w="992" w:type="dxa"/>
            <w:vMerge/>
            <w:tcBorders>
              <w:left w:val="single" w:sz="4" w:space="0" w:color="000000"/>
              <w:bottom w:val="single" w:sz="4" w:space="0" w:color="000000"/>
              <w:right w:val="single" w:sz="4" w:space="0" w:color="000000"/>
            </w:tcBorders>
            <w:shd w:val="clear" w:color="auto" w:fill="F2F2F2"/>
            <w:tcMar>
              <w:left w:w="108" w:type="dxa"/>
              <w:right w:w="108" w:type="dxa"/>
            </w:tcMar>
          </w:tcPr>
          <w:p w:rsidR="0001056A" w:rsidRPr="000265F3" w:rsidRDefault="0001056A" w:rsidP="004D5BF7">
            <w:pPr>
              <w:spacing w:after="200" w:line="276" w:lineRule="auto"/>
              <w:ind w:firstLine="0"/>
              <w:jc w:val="left"/>
              <w:rPr>
                <w:rFonts w:ascii="Calibri" w:hAnsi="Calibri"/>
                <w:sz w:val="22"/>
                <w:szCs w:val="22"/>
              </w:rPr>
            </w:pPr>
          </w:p>
        </w:tc>
      </w:tr>
      <w:tr w:rsidR="0001056A" w:rsidRPr="000265F3" w:rsidTr="0026602D">
        <w:trPr>
          <w:trHeight w:val="1"/>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056A" w:rsidRPr="000265F3" w:rsidRDefault="0001056A" w:rsidP="004D5BF7">
            <w:pPr>
              <w:spacing w:line="276" w:lineRule="auto"/>
              <w:ind w:firstLine="0"/>
              <w:jc w:val="center"/>
              <w:rPr>
                <w:rFonts w:ascii="Calibri" w:hAnsi="Calibri"/>
                <w:sz w:val="22"/>
                <w:szCs w:val="22"/>
              </w:rPr>
            </w:pPr>
            <w:r w:rsidRPr="000265F3">
              <w:rPr>
                <w:b/>
                <w:i/>
                <w:sz w:val="18"/>
                <w:szCs w:val="22"/>
              </w:rPr>
              <w:t>1</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056A" w:rsidRDefault="0001056A" w:rsidP="0026602D">
            <w:pPr>
              <w:spacing w:line="276" w:lineRule="auto"/>
              <w:ind w:firstLine="0"/>
              <w:jc w:val="center"/>
              <w:rPr>
                <w:b/>
                <w:sz w:val="22"/>
                <w:szCs w:val="22"/>
              </w:rPr>
            </w:pPr>
            <w:r w:rsidRPr="00112D80">
              <w:rPr>
                <w:b/>
                <w:sz w:val="22"/>
                <w:szCs w:val="22"/>
              </w:rPr>
              <w:t>РАЗДЕЛ 1. Банковское право как межотраслевая дисциплина</w:t>
            </w:r>
          </w:p>
          <w:p w:rsidR="0026602D" w:rsidRPr="00112D80" w:rsidRDefault="0026602D" w:rsidP="0026602D">
            <w:pPr>
              <w:spacing w:line="276" w:lineRule="auto"/>
              <w:ind w:firstLine="0"/>
              <w:jc w:val="center"/>
              <w:rPr>
                <w:rFonts w:ascii="Calibri" w:hAnsi="Calibri"/>
                <w:sz w:val="22"/>
                <w:szCs w:val="22"/>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2C4803" w:rsidRDefault="00477B47" w:rsidP="0026602D">
            <w:pPr>
              <w:spacing w:line="276" w:lineRule="auto"/>
              <w:ind w:right="-108" w:firstLine="0"/>
              <w:jc w:val="center"/>
              <w:rPr>
                <w:rFonts w:eastAsia="Calibri"/>
                <w:b/>
                <w:sz w:val="22"/>
                <w:szCs w:val="22"/>
              </w:rPr>
            </w:pPr>
            <w:r w:rsidRPr="002C4803">
              <w:rPr>
                <w:rFonts w:eastAsia="Calibri"/>
                <w:b/>
                <w:sz w:val="22"/>
                <w:szCs w:val="22"/>
              </w:rPr>
              <w:t>8</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056A" w:rsidRPr="002C4803" w:rsidRDefault="002C4803" w:rsidP="0026602D">
            <w:pPr>
              <w:spacing w:line="276" w:lineRule="auto"/>
              <w:ind w:right="-108" w:firstLine="0"/>
              <w:jc w:val="center"/>
              <w:rPr>
                <w:rFonts w:eastAsia="Calibri"/>
                <w:b/>
                <w:sz w:val="22"/>
                <w:szCs w:val="22"/>
              </w:rPr>
            </w:pPr>
            <w:r w:rsidRPr="002C4803">
              <w:rPr>
                <w:rFonts w:eastAsia="Calibri"/>
                <w:b/>
                <w:sz w:val="22"/>
                <w:szCs w:val="22"/>
              </w:rPr>
              <w:t>2</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2C4803" w:rsidRDefault="00477B47" w:rsidP="0026602D">
            <w:pPr>
              <w:spacing w:line="276" w:lineRule="auto"/>
              <w:ind w:right="-108" w:firstLine="0"/>
              <w:jc w:val="center"/>
              <w:rPr>
                <w:rFonts w:eastAsia="Calibri"/>
                <w:b/>
                <w:sz w:val="22"/>
                <w:szCs w:val="22"/>
              </w:rPr>
            </w:pPr>
            <w:r w:rsidRPr="002C4803">
              <w:rPr>
                <w:rFonts w:eastAsia="Calibri"/>
                <w:b/>
                <w:sz w:val="22"/>
                <w:szCs w:val="22"/>
              </w:rPr>
              <w:t>4</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2C4803" w:rsidRDefault="0026602D" w:rsidP="0026602D">
            <w:pPr>
              <w:spacing w:line="276" w:lineRule="auto"/>
              <w:ind w:right="-108" w:firstLine="0"/>
              <w:jc w:val="center"/>
              <w:rPr>
                <w:rFonts w:eastAsia="Calibri"/>
                <w:b/>
                <w:sz w:val="22"/>
                <w:szCs w:val="22"/>
              </w:rPr>
            </w:pPr>
            <w:r>
              <w:rPr>
                <w:rFonts w:eastAsia="Calibri"/>
                <w:b/>
                <w:sz w:val="22"/>
                <w:szCs w:val="22"/>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2C4803" w:rsidRDefault="00477B47" w:rsidP="0026602D">
            <w:pPr>
              <w:spacing w:line="276" w:lineRule="auto"/>
              <w:ind w:firstLine="0"/>
              <w:jc w:val="center"/>
              <w:rPr>
                <w:rFonts w:eastAsia="Calibri"/>
                <w:b/>
                <w:sz w:val="22"/>
                <w:szCs w:val="22"/>
              </w:rPr>
            </w:pPr>
            <w:r w:rsidRPr="002C4803">
              <w:rPr>
                <w:rFonts w:eastAsia="Calibri"/>
                <w:b/>
                <w:sz w:val="22"/>
                <w:szCs w:val="22"/>
              </w:rPr>
              <w:t>4</w:t>
            </w:r>
          </w:p>
        </w:tc>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056A" w:rsidRPr="002C4803" w:rsidRDefault="00477B47" w:rsidP="0026602D">
            <w:pPr>
              <w:spacing w:line="276" w:lineRule="auto"/>
              <w:ind w:firstLine="0"/>
              <w:jc w:val="center"/>
              <w:rPr>
                <w:rFonts w:eastAsia="Calibri"/>
                <w:b/>
                <w:sz w:val="22"/>
                <w:szCs w:val="22"/>
              </w:rPr>
            </w:pPr>
            <w:r w:rsidRPr="002C4803">
              <w:rPr>
                <w:rFonts w:eastAsia="Calibri"/>
                <w:b/>
                <w:sz w:val="22"/>
                <w:szCs w:val="22"/>
              </w:rPr>
              <w:t>2</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2C4803" w:rsidRDefault="00477B47" w:rsidP="0026602D">
            <w:pPr>
              <w:spacing w:line="276" w:lineRule="auto"/>
              <w:ind w:firstLine="0"/>
              <w:jc w:val="center"/>
              <w:rPr>
                <w:rFonts w:eastAsia="Calibri"/>
                <w:b/>
                <w:sz w:val="22"/>
                <w:szCs w:val="22"/>
              </w:rPr>
            </w:pPr>
            <w:r w:rsidRPr="002C4803">
              <w:rPr>
                <w:rFonts w:eastAsia="Calibri"/>
                <w:b/>
                <w:sz w:val="22"/>
                <w:szCs w:val="22"/>
              </w:rPr>
              <w:t>30</w:t>
            </w:r>
          </w:p>
        </w:tc>
        <w:tc>
          <w:tcPr>
            <w:tcW w:w="9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1056A" w:rsidRDefault="0001056A" w:rsidP="00BC0594">
            <w:pPr>
              <w:spacing w:line="276" w:lineRule="auto"/>
              <w:ind w:right="-108" w:firstLine="0"/>
              <w:rPr>
                <w:sz w:val="20"/>
              </w:rPr>
            </w:pPr>
          </w:p>
          <w:p w:rsidR="0001056A" w:rsidRDefault="0001056A" w:rsidP="00BC0594">
            <w:pPr>
              <w:spacing w:line="276" w:lineRule="auto"/>
              <w:ind w:right="-108" w:firstLine="0"/>
              <w:rPr>
                <w:sz w:val="20"/>
              </w:rPr>
            </w:pPr>
          </w:p>
          <w:p w:rsidR="0001056A" w:rsidRDefault="0001056A" w:rsidP="00BC0594">
            <w:pPr>
              <w:spacing w:line="276" w:lineRule="auto"/>
              <w:ind w:right="-108" w:firstLine="0"/>
              <w:rPr>
                <w:sz w:val="20"/>
              </w:rPr>
            </w:pPr>
          </w:p>
          <w:p w:rsidR="0001056A" w:rsidRDefault="0001056A" w:rsidP="00BC0594">
            <w:pPr>
              <w:spacing w:line="276" w:lineRule="auto"/>
              <w:ind w:right="-108" w:firstLine="0"/>
              <w:rPr>
                <w:sz w:val="20"/>
              </w:rPr>
            </w:pPr>
          </w:p>
          <w:p w:rsidR="0001056A" w:rsidRDefault="0001056A" w:rsidP="00BC0594">
            <w:pPr>
              <w:spacing w:line="276" w:lineRule="auto"/>
              <w:ind w:right="-108" w:firstLine="0"/>
              <w:rPr>
                <w:sz w:val="20"/>
              </w:rPr>
            </w:pPr>
          </w:p>
          <w:p w:rsidR="0001056A" w:rsidRDefault="0001056A" w:rsidP="00BC0594">
            <w:pPr>
              <w:spacing w:line="276" w:lineRule="auto"/>
              <w:ind w:right="-108" w:firstLine="0"/>
              <w:rPr>
                <w:sz w:val="20"/>
              </w:rPr>
            </w:pPr>
          </w:p>
          <w:p w:rsidR="0001056A" w:rsidRDefault="0001056A" w:rsidP="00BC0594">
            <w:pPr>
              <w:spacing w:line="276" w:lineRule="auto"/>
              <w:ind w:right="-108" w:firstLine="0"/>
              <w:rPr>
                <w:sz w:val="20"/>
              </w:rPr>
            </w:pPr>
          </w:p>
          <w:p w:rsidR="0001056A" w:rsidRDefault="0001056A" w:rsidP="00BC0594">
            <w:pPr>
              <w:spacing w:line="276" w:lineRule="auto"/>
              <w:ind w:right="-108" w:firstLine="0"/>
              <w:rPr>
                <w:sz w:val="20"/>
              </w:rPr>
            </w:pPr>
          </w:p>
          <w:p w:rsidR="0001056A" w:rsidRDefault="0001056A" w:rsidP="00BC0594">
            <w:pPr>
              <w:spacing w:line="276" w:lineRule="auto"/>
              <w:ind w:right="-108" w:firstLine="0"/>
              <w:rPr>
                <w:sz w:val="20"/>
              </w:rPr>
            </w:pPr>
          </w:p>
          <w:p w:rsidR="0001056A" w:rsidRDefault="0001056A" w:rsidP="00BC0594">
            <w:pPr>
              <w:spacing w:line="276" w:lineRule="auto"/>
              <w:ind w:right="-108" w:firstLine="0"/>
              <w:rPr>
                <w:sz w:val="20"/>
              </w:rPr>
            </w:pPr>
          </w:p>
          <w:p w:rsidR="0001056A" w:rsidRDefault="0001056A" w:rsidP="00BC0594">
            <w:pPr>
              <w:spacing w:line="276" w:lineRule="auto"/>
              <w:ind w:right="-108" w:firstLine="0"/>
              <w:rPr>
                <w:sz w:val="20"/>
              </w:rPr>
            </w:pPr>
          </w:p>
          <w:p w:rsidR="0001056A" w:rsidRDefault="0001056A" w:rsidP="00BC0594">
            <w:pPr>
              <w:spacing w:line="276" w:lineRule="auto"/>
              <w:ind w:right="-108" w:firstLine="0"/>
              <w:rPr>
                <w:sz w:val="20"/>
              </w:rPr>
            </w:pPr>
            <w:r>
              <w:rPr>
                <w:sz w:val="20"/>
              </w:rPr>
              <w:t xml:space="preserve">ОК-2; </w:t>
            </w:r>
          </w:p>
          <w:p w:rsidR="0001056A" w:rsidRDefault="0001056A" w:rsidP="00BC0594">
            <w:pPr>
              <w:spacing w:line="276" w:lineRule="auto"/>
              <w:ind w:right="-108" w:firstLine="0"/>
              <w:rPr>
                <w:sz w:val="20"/>
              </w:rPr>
            </w:pPr>
            <w:r>
              <w:rPr>
                <w:sz w:val="20"/>
              </w:rPr>
              <w:t>ОПК – 1;</w:t>
            </w:r>
          </w:p>
          <w:p w:rsidR="0001056A" w:rsidRPr="00416FE7" w:rsidRDefault="0001056A" w:rsidP="0001056A">
            <w:pPr>
              <w:ind w:right="-108" w:hanging="14"/>
              <w:rPr>
                <w:sz w:val="20"/>
              </w:rPr>
            </w:pPr>
            <w:r>
              <w:rPr>
                <w:sz w:val="20"/>
              </w:rPr>
              <w:t>ПК-7, 15, 16.</w:t>
            </w:r>
          </w:p>
          <w:p w:rsidR="0001056A" w:rsidRPr="000265F3" w:rsidRDefault="0001056A" w:rsidP="00BC0594">
            <w:pPr>
              <w:spacing w:line="276" w:lineRule="auto"/>
              <w:ind w:right="-108"/>
              <w:rPr>
                <w:rFonts w:ascii="Calibri" w:eastAsia="Calibri" w:hAnsi="Calibri" w:cs="Calibri"/>
                <w:sz w:val="22"/>
                <w:szCs w:val="22"/>
              </w:rPr>
            </w:pPr>
          </w:p>
        </w:tc>
      </w:tr>
      <w:tr w:rsidR="0001056A" w:rsidRPr="000265F3" w:rsidTr="0026602D">
        <w:trPr>
          <w:trHeight w:val="604"/>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056A" w:rsidRPr="000265F3" w:rsidRDefault="0001056A" w:rsidP="004D5BF7">
            <w:pPr>
              <w:spacing w:line="276" w:lineRule="auto"/>
              <w:ind w:firstLine="0"/>
              <w:rPr>
                <w:rFonts w:ascii="Calibri" w:hAnsi="Calibri"/>
                <w:sz w:val="22"/>
                <w:szCs w:val="22"/>
              </w:rPr>
            </w:pPr>
            <w:r w:rsidRPr="000265F3">
              <w:rPr>
                <w:sz w:val="22"/>
                <w:szCs w:val="22"/>
              </w:rPr>
              <w:t>1.1</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056A" w:rsidRDefault="0001056A" w:rsidP="0026602D">
            <w:pPr>
              <w:spacing w:line="276" w:lineRule="auto"/>
              <w:ind w:firstLine="0"/>
              <w:jc w:val="center"/>
              <w:rPr>
                <w:sz w:val="22"/>
                <w:szCs w:val="22"/>
              </w:rPr>
            </w:pPr>
            <w:r w:rsidRPr="000265F3">
              <w:rPr>
                <w:sz w:val="22"/>
                <w:szCs w:val="22"/>
              </w:rPr>
              <w:t>Тема 1. Основные положения банковского права</w:t>
            </w:r>
          </w:p>
          <w:p w:rsidR="0026602D" w:rsidRPr="000265F3" w:rsidRDefault="0026602D" w:rsidP="0026602D">
            <w:pPr>
              <w:spacing w:line="276" w:lineRule="auto"/>
              <w:ind w:firstLine="0"/>
              <w:jc w:val="center"/>
              <w:rPr>
                <w:rFonts w:ascii="Calibri" w:hAnsi="Calibri"/>
                <w:sz w:val="22"/>
                <w:szCs w:val="22"/>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01056A" w:rsidP="0026602D">
            <w:pPr>
              <w:spacing w:line="276" w:lineRule="auto"/>
              <w:ind w:right="-108" w:firstLine="0"/>
              <w:jc w:val="center"/>
              <w:rPr>
                <w:sz w:val="22"/>
                <w:szCs w:val="22"/>
              </w:rPr>
            </w:pPr>
            <w:r w:rsidRPr="00477B47">
              <w:rPr>
                <w:sz w:val="22"/>
                <w:szCs w:val="22"/>
              </w:rPr>
              <w:t>3</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056A" w:rsidRPr="00477B47" w:rsidRDefault="0026602D" w:rsidP="0026602D">
            <w:pPr>
              <w:spacing w:line="276" w:lineRule="auto"/>
              <w:ind w:right="-108" w:firstLine="0"/>
              <w:jc w:val="center"/>
              <w:rPr>
                <w:sz w:val="22"/>
                <w:szCs w:val="22"/>
              </w:rPr>
            </w:pPr>
            <w:r>
              <w:rPr>
                <w:sz w:val="22"/>
                <w:szCs w:val="22"/>
              </w:rPr>
              <w:t>-</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01056A" w:rsidP="0026602D">
            <w:pPr>
              <w:spacing w:line="276" w:lineRule="auto"/>
              <w:ind w:right="-108" w:firstLine="0"/>
              <w:jc w:val="center"/>
              <w:rPr>
                <w:sz w:val="22"/>
                <w:szCs w:val="22"/>
              </w:rPr>
            </w:pPr>
            <w:r w:rsidRPr="00477B47">
              <w:rPr>
                <w:sz w:val="22"/>
                <w:szCs w:val="22"/>
              </w:rPr>
              <w:t>1</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26602D" w:rsidP="0026602D">
            <w:pPr>
              <w:spacing w:line="276" w:lineRule="auto"/>
              <w:ind w:right="-108" w:firstLine="0"/>
              <w:jc w:val="center"/>
              <w:rPr>
                <w:rFonts w:eastAsia="Calibri"/>
                <w:sz w:val="22"/>
                <w:szCs w:val="22"/>
              </w:rPr>
            </w:pPr>
            <w:r>
              <w:rPr>
                <w:rFonts w:eastAsia="Calibri"/>
                <w:sz w:val="22"/>
                <w:szCs w:val="22"/>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2C4803" w:rsidP="0026602D">
            <w:pPr>
              <w:spacing w:line="276" w:lineRule="auto"/>
              <w:ind w:firstLine="0"/>
              <w:jc w:val="center"/>
              <w:rPr>
                <w:sz w:val="22"/>
                <w:szCs w:val="22"/>
              </w:rPr>
            </w:pPr>
            <w:r>
              <w:rPr>
                <w:sz w:val="22"/>
                <w:szCs w:val="22"/>
              </w:rPr>
              <w:t>1</w:t>
            </w:r>
          </w:p>
        </w:tc>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056A" w:rsidRPr="00477B47" w:rsidRDefault="0026602D" w:rsidP="0026602D">
            <w:pPr>
              <w:spacing w:line="276" w:lineRule="auto"/>
              <w:ind w:firstLine="0"/>
              <w:jc w:val="center"/>
              <w:rPr>
                <w:sz w:val="22"/>
                <w:szCs w:val="22"/>
              </w:rPr>
            </w:pPr>
            <w:r>
              <w:rPr>
                <w:sz w:val="22"/>
                <w:szCs w:val="22"/>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01056A" w:rsidP="0026602D">
            <w:pPr>
              <w:spacing w:line="276" w:lineRule="auto"/>
              <w:ind w:firstLine="0"/>
              <w:jc w:val="center"/>
              <w:rPr>
                <w:sz w:val="22"/>
                <w:szCs w:val="22"/>
              </w:rPr>
            </w:pPr>
            <w:r w:rsidRPr="00477B47">
              <w:rPr>
                <w:sz w:val="22"/>
                <w:szCs w:val="22"/>
              </w:rPr>
              <w:t>10</w:t>
            </w:r>
          </w:p>
        </w:tc>
        <w:tc>
          <w:tcPr>
            <w:tcW w:w="992" w:type="dxa"/>
            <w:vMerge/>
            <w:tcBorders>
              <w:left w:val="single" w:sz="4" w:space="0" w:color="000000"/>
              <w:right w:val="single" w:sz="4" w:space="0" w:color="000000"/>
            </w:tcBorders>
            <w:shd w:val="clear" w:color="000000" w:fill="FFFFFF"/>
            <w:tcMar>
              <w:left w:w="108" w:type="dxa"/>
              <w:right w:w="108" w:type="dxa"/>
            </w:tcMar>
          </w:tcPr>
          <w:p w:rsidR="0001056A" w:rsidRPr="00416FE7" w:rsidRDefault="0001056A" w:rsidP="00BC0594">
            <w:pPr>
              <w:spacing w:line="276" w:lineRule="auto"/>
              <w:ind w:right="-108"/>
              <w:rPr>
                <w:sz w:val="20"/>
              </w:rPr>
            </w:pPr>
          </w:p>
        </w:tc>
      </w:tr>
      <w:tr w:rsidR="0001056A" w:rsidRPr="000265F3" w:rsidTr="0026602D">
        <w:trPr>
          <w:trHeight w:val="1"/>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056A" w:rsidRPr="000265F3" w:rsidRDefault="0001056A" w:rsidP="004D5BF7">
            <w:pPr>
              <w:spacing w:line="276" w:lineRule="auto"/>
              <w:ind w:firstLine="0"/>
              <w:rPr>
                <w:rFonts w:ascii="Calibri" w:hAnsi="Calibri"/>
                <w:sz w:val="22"/>
                <w:szCs w:val="22"/>
              </w:rPr>
            </w:pPr>
            <w:r w:rsidRPr="000265F3">
              <w:rPr>
                <w:sz w:val="22"/>
                <w:szCs w:val="22"/>
              </w:rPr>
              <w:t>1.2</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056A" w:rsidRDefault="0001056A" w:rsidP="0026602D">
            <w:pPr>
              <w:spacing w:line="276" w:lineRule="auto"/>
              <w:ind w:firstLine="0"/>
              <w:jc w:val="center"/>
              <w:rPr>
                <w:color w:val="000000"/>
                <w:sz w:val="22"/>
                <w:szCs w:val="22"/>
              </w:rPr>
            </w:pPr>
            <w:r w:rsidRPr="000265F3">
              <w:rPr>
                <w:color w:val="000000"/>
                <w:sz w:val="22"/>
                <w:szCs w:val="22"/>
              </w:rPr>
              <w:t>Тема 2. Банковские правоотношения</w:t>
            </w:r>
          </w:p>
          <w:p w:rsidR="0026602D" w:rsidRPr="000265F3" w:rsidRDefault="0026602D" w:rsidP="0026602D">
            <w:pPr>
              <w:spacing w:line="276" w:lineRule="auto"/>
              <w:ind w:firstLine="0"/>
              <w:jc w:val="center"/>
              <w:rPr>
                <w:rFonts w:ascii="Calibri" w:hAnsi="Calibri"/>
                <w:sz w:val="22"/>
                <w:szCs w:val="22"/>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2C4803" w:rsidP="0026602D">
            <w:pPr>
              <w:spacing w:line="276" w:lineRule="auto"/>
              <w:ind w:right="-108" w:firstLine="0"/>
              <w:jc w:val="center"/>
              <w:rPr>
                <w:sz w:val="22"/>
                <w:szCs w:val="22"/>
              </w:rPr>
            </w:pPr>
            <w:r>
              <w:rPr>
                <w:sz w:val="22"/>
                <w:szCs w:val="22"/>
              </w:rPr>
              <w:t>2</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056A" w:rsidRPr="00477B47" w:rsidRDefault="0026602D" w:rsidP="0026602D">
            <w:pPr>
              <w:spacing w:line="276" w:lineRule="auto"/>
              <w:ind w:right="-108" w:firstLine="0"/>
              <w:jc w:val="center"/>
              <w:rPr>
                <w:rFonts w:eastAsia="Calibri"/>
                <w:sz w:val="22"/>
                <w:szCs w:val="22"/>
              </w:rPr>
            </w:pPr>
            <w:r>
              <w:rPr>
                <w:rFonts w:eastAsia="Calibri"/>
                <w:sz w:val="22"/>
                <w:szCs w:val="22"/>
              </w:rPr>
              <w:t>-</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477B47" w:rsidP="0026602D">
            <w:pPr>
              <w:spacing w:line="276" w:lineRule="auto"/>
              <w:ind w:right="-108" w:firstLine="0"/>
              <w:jc w:val="center"/>
              <w:rPr>
                <w:rFonts w:eastAsia="Calibri"/>
                <w:sz w:val="22"/>
                <w:szCs w:val="22"/>
              </w:rPr>
            </w:pPr>
            <w:r w:rsidRPr="00477B47">
              <w:rPr>
                <w:rFonts w:eastAsia="Calibri"/>
                <w:sz w:val="22"/>
                <w:szCs w:val="22"/>
              </w:rPr>
              <w:t>1</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26602D" w:rsidP="0026602D">
            <w:pPr>
              <w:spacing w:line="276" w:lineRule="auto"/>
              <w:ind w:right="-108" w:firstLine="0"/>
              <w:jc w:val="center"/>
              <w:rPr>
                <w:rFonts w:eastAsia="Calibri"/>
                <w:sz w:val="22"/>
                <w:szCs w:val="22"/>
              </w:rPr>
            </w:pPr>
            <w:r>
              <w:rPr>
                <w:rFonts w:eastAsia="Calibri"/>
                <w:sz w:val="22"/>
                <w:szCs w:val="22"/>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01056A" w:rsidP="0026602D">
            <w:pPr>
              <w:spacing w:line="276" w:lineRule="auto"/>
              <w:ind w:right="-108" w:firstLine="0"/>
              <w:jc w:val="center"/>
              <w:rPr>
                <w:sz w:val="22"/>
                <w:szCs w:val="22"/>
              </w:rPr>
            </w:pPr>
            <w:r w:rsidRPr="00477B47">
              <w:rPr>
                <w:sz w:val="22"/>
                <w:szCs w:val="22"/>
              </w:rPr>
              <w:t>1</w:t>
            </w:r>
          </w:p>
        </w:tc>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056A" w:rsidRPr="00477B47" w:rsidRDefault="0026602D" w:rsidP="0026602D">
            <w:pPr>
              <w:spacing w:line="276" w:lineRule="auto"/>
              <w:ind w:right="-108" w:firstLine="0"/>
              <w:jc w:val="center"/>
              <w:rPr>
                <w:rFonts w:eastAsia="Calibri"/>
                <w:sz w:val="22"/>
                <w:szCs w:val="22"/>
              </w:rPr>
            </w:pPr>
            <w:r>
              <w:rPr>
                <w:rFonts w:eastAsia="Calibri"/>
                <w:sz w:val="22"/>
                <w:szCs w:val="22"/>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477B47" w:rsidP="0026602D">
            <w:pPr>
              <w:spacing w:line="276" w:lineRule="auto"/>
              <w:ind w:right="-108" w:firstLine="0"/>
              <w:jc w:val="center"/>
              <w:rPr>
                <w:sz w:val="22"/>
                <w:szCs w:val="22"/>
              </w:rPr>
            </w:pPr>
            <w:r>
              <w:rPr>
                <w:sz w:val="22"/>
                <w:szCs w:val="22"/>
              </w:rPr>
              <w:t>10</w:t>
            </w:r>
          </w:p>
        </w:tc>
        <w:tc>
          <w:tcPr>
            <w:tcW w:w="992" w:type="dxa"/>
            <w:vMerge/>
            <w:tcBorders>
              <w:left w:val="single" w:sz="4" w:space="0" w:color="000000"/>
              <w:right w:val="single" w:sz="4" w:space="0" w:color="000000"/>
            </w:tcBorders>
            <w:shd w:val="clear" w:color="000000" w:fill="FFFFFF"/>
            <w:tcMar>
              <w:left w:w="108" w:type="dxa"/>
              <w:right w:w="108" w:type="dxa"/>
            </w:tcMar>
          </w:tcPr>
          <w:p w:rsidR="0001056A" w:rsidRPr="00416FE7" w:rsidRDefault="0001056A" w:rsidP="00BC0594">
            <w:pPr>
              <w:spacing w:line="276" w:lineRule="auto"/>
              <w:ind w:right="-108"/>
              <w:rPr>
                <w:sz w:val="20"/>
              </w:rPr>
            </w:pPr>
          </w:p>
        </w:tc>
      </w:tr>
      <w:tr w:rsidR="0001056A" w:rsidRPr="000265F3" w:rsidTr="0026602D">
        <w:trPr>
          <w:trHeight w:val="1"/>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056A" w:rsidRPr="000265F3" w:rsidRDefault="0001056A" w:rsidP="007B0066">
            <w:pPr>
              <w:spacing w:line="276" w:lineRule="auto"/>
              <w:ind w:firstLine="0"/>
              <w:jc w:val="center"/>
              <w:rPr>
                <w:rFonts w:ascii="Calibri" w:hAnsi="Calibri"/>
                <w:sz w:val="22"/>
                <w:szCs w:val="22"/>
              </w:rPr>
            </w:pPr>
            <w:r w:rsidRPr="000265F3">
              <w:rPr>
                <w:sz w:val="22"/>
                <w:szCs w:val="22"/>
              </w:rPr>
              <w:t>1.3</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056A" w:rsidRPr="000265F3" w:rsidRDefault="0001056A" w:rsidP="0026602D">
            <w:pPr>
              <w:spacing w:line="276" w:lineRule="auto"/>
              <w:ind w:firstLine="0"/>
              <w:jc w:val="center"/>
              <w:rPr>
                <w:color w:val="000000"/>
                <w:sz w:val="22"/>
                <w:szCs w:val="22"/>
              </w:rPr>
            </w:pPr>
            <w:r w:rsidRPr="000265F3">
              <w:rPr>
                <w:color w:val="000000"/>
                <w:sz w:val="22"/>
                <w:szCs w:val="22"/>
              </w:rPr>
              <w:t>Тема 3. Правовой статус</w:t>
            </w:r>
          </w:p>
          <w:p w:rsidR="0001056A" w:rsidRDefault="0001056A" w:rsidP="0026602D">
            <w:pPr>
              <w:spacing w:line="276" w:lineRule="auto"/>
              <w:ind w:firstLine="0"/>
              <w:jc w:val="center"/>
              <w:rPr>
                <w:color w:val="000000"/>
                <w:sz w:val="22"/>
                <w:szCs w:val="22"/>
              </w:rPr>
            </w:pPr>
            <w:r w:rsidRPr="000265F3">
              <w:rPr>
                <w:color w:val="000000"/>
                <w:sz w:val="22"/>
                <w:szCs w:val="22"/>
              </w:rPr>
              <w:t>Центрального Банка России</w:t>
            </w:r>
          </w:p>
          <w:p w:rsidR="0026602D" w:rsidRPr="000265F3" w:rsidRDefault="0026602D" w:rsidP="0026602D">
            <w:pPr>
              <w:spacing w:line="276" w:lineRule="auto"/>
              <w:ind w:firstLine="0"/>
              <w:jc w:val="center"/>
              <w:rPr>
                <w:rFonts w:ascii="Calibri" w:hAnsi="Calibri"/>
                <w:sz w:val="22"/>
                <w:szCs w:val="22"/>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2C4803" w:rsidP="0026602D">
            <w:pPr>
              <w:spacing w:line="276" w:lineRule="auto"/>
              <w:ind w:right="-108" w:firstLine="0"/>
              <w:jc w:val="center"/>
              <w:rPr>
                <w:sz w:val="22"/>
                <w:szCs w:val="22"/>
              </w:rPr>
            </w:pPr>
            <w:r>
              <w:rPr>
                <w:sz w:val="22"/>
                <w:szCs w:val="22"/>
              </w:rPr>
              <w:t>3</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056A" w:rsidRPr="00477B47" w:rsidRDefault="002C4803" w:rsidP="0026602D">
            <w:pPr>
              <w:spacing w:line="276" w:lineRule="auto"/>
              <w:ind w:right="-108" w:firstLine="0"/>
              <w:jc w:val="center"/>
              <w:rPr>
                <w:sz w:val="22"/>
                <w:szCs w:val="22"/>
              </w:rPr>
            </w:pPr>
            <w:r>
              <w:rPr>
                <w:sz w:val="22"/>
                <w:szCs w:val="22"/>
              </w:rPr>
              <w:t>2</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477B47" w:rsidP="0026602D">
            <w:pPr>
              <w:spacing w:line="276" w:lineRule="auto"/>
              <w:ind w:right="-108" w:firstLine="0"/>
              <w:jc w:val="center"/>
              <w:rPr>
                <w:rFonts w:eastAsia="Calibri"/>
                <w:sz w:val="22"/>
                <w:szCs w:val="22"/>
              </w:rPr>
            </w:pPr>
            <w:r w:rsidRPr="00477B47">
              <w:rPr>
                <w:rFonts w:eastAsia="Calibri"/>
                <w:sz w:val="22"/>
                <w:szCs w:val="22"/>
              </w:rPr>
              <w:t>2</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26602D" w:rsidP="0026602D">
            <w:pPr>
              <w:spacing w:line="276" w:lineRule="auto"/>
              <w:ind w:right="-108" w:firstLine="0"/>
              <w:jc w:val="center"/>
              <w:rPr>
                <w:rFonts w:eastAsia="Calibri"/>
                <w:sz w:val="22"/>
                <w:szCs w:val="22"/>
              </w:rPr>
            </w:pPr>
            <w:r>
              <w:rPr>
                <w:rFonts w:eastAsia="Calibri"/>
                <w:sz w:val="22"/>
                <w:szCs w:val="22"/>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2C4803" w:rsidP="0026602D">
            <w:pPr>
              <w:spacing w:line="276" w:lineRule="auto"/>
              <w:ind w:right="-108" w:firstLine="0"/>
              <w:jc w:val="center"/>
              <w:rPr>
                <w:sz w:val="22"/>
                <w:szCs w:val="22"/>
              </w:rPr>
            </w:pPr>
            <w:r>
              <w:rPr>
                <w:sz w:val="22"/>
                <w:szCs w:val="22"/>
              </w:rPr>
              <w:t>2</w:t>
            </w:r>
          </w:p>
        </w:tc>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056A" w:rsidRPr="00477B47" w:rsidRDefault="002C4803" w:rsidP="0026602D">
            <w:pPr>
              <w:spacing w:line="276" w:lineRule="auto"/>
              <w:ind w:right="-108" w:firstLine="0"/>
              <w:jc w:val="center"/>
              <w:rPr>
                <w:sz w:val="22"/>
                <w:szCs w:val="22"/>
              </w:rPr>
            </w:pPr>
            <w:r>
              <w:rPr>
                <w:sz w:val="22"/>
                <w:szCs w:val="22"/>
              </w:rPr>
              <w:t>2</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477B47" w:rsidP="0026602D">
            <w:pPr>
              <w:spacing w:line="276" w:lineRule="auto"/>
              <w:ind w:right="-108" w:firstLine="0"/>
              <w:jc w:val="center"/>
              <w:rPr>
                <w:sz w:val="22"/>
                <w:szCs w:val="22"/>
              </w:rPr>
            </w:pPr>
            <w:r>
              <w:rPr>
                <w:sz w:val="22"/>
                <w:szCs w:val="22"/>
              </w:rPr>
              <w:t>10</w:t>
            </w:r>
          </w:p>
        </w:tc>
        <w:tc>
          <w:tcPr>
            <w:tcW w:w="992" w:type="dxa"/>
            <w:vMerge/>
            <w:tcBorders>
              <w:left w:val="single" w:sz="4" w:space="0" w:color="000000"/>
              <w:right w:val="single" w:sz="4" w:space="0" w:color="000000"/>
            </w:tcBorders>
            <w:shd w:val="clear" w:color="000000" w:fill="FFFFFF"/>
            <w:tcMar>
              <w:left w:w="108" w:type="dxa"/>
              <w:right w:w="108" w:type="dxa"/>
            </w:tcMar>
          </w:tcPr>
          <w:p w:rsidR="0001056A" w:rsidRPr="00416FE7" w:rsidRDefault="0001056A" w:rsidP="00BC0594">
            <w:pPr>
              <w:spacing w:line="276" w:lineRule="auto"/>
              <w:ind w:right="-108"/>
              <w:rPr>
                <w:sz w:val="20"/>
              </w:rPr>
            </w:pPr>
          </w:p>
        </w:tc>
      </w:tr>
      <w:tr w:rsidR="0001056A" w:rsidRPr="000265F3" w:rsidTr="0026602D">
        <w:trPr>
          <w:trHeight w:val="1"/>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056A" w:rsidRPr="000265F3" w:rsidRDefault="0001056A" w:rsidP="004D5BF7">
            <w:pPr>
              <w:spacing w:line="276" w:lineRule="auto"/>
              <w:ind w:firstLine="0"/>
              <w:jc w:val="center"/>
              <w:rPr>
                <w:rFonts w:ascii="Calibri" w:hAnsi="Calibri"/>
                <w:sz w:val="22"/>
                <w:szCs w:val="22"/>
              </w:rPr>
            </w:pPr>
            <w:r w:rsidRPr="000265F3">
              <w:rPr>
                <w:b/>
                <w:sz w:val="22"/>
                <w:szCs w:val="22"/>
              </w:rPr>
              <w:t>2</w:t>
            </w:r>
            <w:r>
              <w:rPr>
                <w:b/>
                <w:sz w:val="22"/>
                <w:szCs w:val="22"/>
              </w:rPr>
              <w:t>.</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056A" w:rsidRDefault="0001056A" w:rsidP="0026602D">
            <w:pPr>
              <w:spacing w:line="276" w:lineRule="auto"/>
              <w:ind w:firstLine="0"/>
              <w:jc w:val="center"/>
              <w:rPr>
                <w:b/>
                <w:color w:val="000000"/>
                <w:sz w:val="22"/>
                <w:szCs w:val="22"/>
              </w:rPr>
            </w:pPr>
            <w:r w:rsidRPr="000265F3">
              <w:rPr>
                <w:b/>
                <w:sz w:val="22"/>
                <w:szCs w:val="22"/>
              </w:rPr>
              <w:t xml:space="preserve">РАЗДЕЛ 2. </w:t>
            </w:r>
            <w:r w:rsidRPr="000265F3">
              <w:rPr>
                <w:b/>
                <w:color w:val="000000"/>
                <w:sz w:val="22"/>
                <w:szCs w:val="22"/>
              </w:rPr>
              <w:t>Банковские операции и банковская деятельность как вид финансовой деятельности государства</w:t>
            </w:r>
          </w:p>
          <w:p w:rsidR="0026602D" w:rsidRPr="000265F3" w:rsidRDefault="0026602D" w:rsidP="0026602D">
            <w:pPr>
              <w:spacing w:line="276" w:lineRule="auto"/>
              <w:ind w:firstLine="0"/>
              <w:jc w:val="center"/>
              <w:rPr>
                <w:rFonts w:ascii="Calibri" w:hAnsi="Calibri"/>
                <w:sz w:val="22"/>
                <w:szCs w:val="22"/>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2C4803" w:rsidRDefault="00477B47" w:rsidP="0026602D">
            <w:pPr>
              <w:spacing w:line="276" w:lineRule="auto"/>
              <w:ind w:right="-108" w:firstLine="0"/>
              <w:jc w:val="center"/>
              <w:rPr>
                <w:rFonts w:eastAsia="Calibri"/>
                <w:b/>
                <w:sz w:val="22"/>
                <w:szCs w:val="22"/>
              </w:rPr>
            </w:pPr>
            <w:r w:rsidRPr="002C4803">
              <w:rPr>
                <w:rFonts w:eastAsia="Calibri"/>
                <w:b/>
                <w:sz w:val="22"/>
                <w:szCs w:val="22"/>
              </w:rPr>
              <w:t>10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056A" w:rsidRPr="002C4803" w:rsidRDefault="00477B47" w:rsidP="0026602D">
            <w:pPr>
              <w:spacing w:line="276" w:lineRule="auto"/>
              <w:ind w:right="-108" w:firstLine="0"/>
              <w:jc w:val="center"/>
              <w:rPr>
                <w:rFonts w:eastAsia="Calibri"/>
                <w:b/>
                <w:sz w:val="22"/>
                <w:szCs w:val="22"/>
              </w:rPr>
            </w:pPr>
            <w:r w:rsidRPr="002C4803">
              <w:rPr>
                <w:rFonts w:eastAsia="Calibri"/>
                <w:b/>
                <w:sz w:val="22"/>
                <w:szCs w:val="22"/>
              </w:rPr>
              <w:t>2</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2C4803" w:rsidRDefault="00477B47" w:rsidP="0026602D">
            <w:pPr>
              <w:spacing w:line="276" w:lineRule="auto"/>
              <w:ind w:right="-108" w:firstLine="0"/>
              <w:jc w:val="center"/>
              <w:rPr>
                <w:rFonts w:eastAsia="Calibri"/>
                <w:b/>
                <w:sz w:val="22"/>
                <w:szCs w:val="22"/>
              </w:rPr>
            </w:pPr>
            <w:r w:rsidRPr="002C4803">
              <w:rPr>
                <w:rFonts w:eastAsia="Calibri"/>
                <w:b/>
                <w:sz w:val="22"/>
                <w:szCs w:val="22"/>
              </w:rPr>
              <w:t>4</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2C4803" w:rsidRDefault="0026602D" w:rsidP="0026602D">
            <w:pPr>
              <w:spacing w:line="276" w:lineRule="auto"/>
              <w:ind w:right="-108" w:firstLine="0"/>
              <w:jc w:val="center"/>
              <w:rPr>
                <w:rFonts w:eastAsia="Calibri"/>
                <w:b/>
                <w:sz w:val="22"/>
                <w:szCs w:val="22"/>
              </w:rPr>
            </w:pPr>
            <w:r>
              <w:rPr>
                <w:rFonts w:eastAsia="Calibri"/>
                <w:b/>
                <w:sz w:val="22"/>
                <w:szCs w:val="22"/>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2C4803" w:rsidRDefault="00477B47" w:rsidP="0026602D">
            <w:pPr>
              <w:spacing w:line="276" w:lineRule="auto"/>
              <w:ind w:right="-108" w:firstLine="0"/>
              <w:jc w:val="center"/>
              <w:rPr>
                <w:rFonts w:eastAsia="Calibri"/>
                <w:b/>
                <w:sz w:val="22"/>
                <w:szCs w:val="22"/>
              </w:rPr>
            </w:pPr>
            <w:r w:rsidRPr="002C4803">
              <w:rPr>
                <w:rFonts w:eastAsia="Calibri"/>
                <w:b/>
                <w:sz w:val="22"/>
                <w:szCs w:val="22"/>
              </w:rPr>
              <w:t>6</w:t>
            </w:r>
          </w:p>
        </w:tc>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056A" w:rsidRPr="002C4803" w:rsidRDefault="00477B47" w:rsidP="0026602D">
            <w:pPr>
              <w:spacing w:line="276" w:lineRule="auto"/>
              <w:ind w:right="-108" w:firstLine="0"/>
              <w:jc w:val="center"/>
              <w:rPr>
                <w:rFonts w:eastAsia="Calibri"/>
                <w:b/>
                <w:sz w:val="22"/>
                <w:szCs w:val="22"/>
              </w:rPr>
            </w:pPr>
            <w:r w:rsidRPr="002C4803">
              <w:rPr>
                <w:rFonts w:eastAsia="Calibri"/>
                <w:b/>
                <w:sz w:val="22"/>
                <w:szCs w:val="22"/>
              </w:rPr>
              <w:t>2</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2C4803" w:rsidRDefault="002C4803" w:rsidP="0026602D">
            <w:pPr>
              <w:spacing w:line="276" w:lineRule="auto"/>
              <w:ind w:right="-108" w:firstLine="0"/>
              <w:jc w:val="center"/>
              <w:rPr>
                <w:rFonts w:eastAsia="Calibri"/>
                <w:b/>
                <w:sz w:val="22"/>
                <w:szCs w:val="22"/>
              </w:rPr>
            </w:pPr>
            <w:r>
              <w:rPr>
                <w:rFonts w:eastAsia="Calibri"/>
                <w:b/>
                <w:sz w:val="22"/>
                <w:szCs w:val="22"/>
              </w:rPr>
              <w:t>60</w:t>
            </w:r>
          </w:p>
        </w:tc>
        <w:tc>
          <w:tcPr>
            <w:tcW w:w="992" w:type="dxa"/>
            <w:vMerge/>
            <w:tcBorders>
              <w:left w:val="single" w:sz="4" w:space="0" w:color="000000"/>
              <w:right w:val="single" w:sz="4" w:space="0" w:color="000000"/>
            </w:tcBorders>
            <w:shd w:val="clear" w:color="000000" w:fill="FFFFFF"/>
            <w:tcMar>
              <w:left w:w="108" w:type="dxa"/>
              <w:right w:w="108" w:type="dxa"/>
            </w:tcMar>
          </w:tcPr>
          <w:p w:rsidR="0001056A" w:rsidRPr="000265F3" w:rsidRDefault="0001056A" w:rsidP="00BC0594">
            <w:pPr>
              <w:spacing w:line="276" w:lineRule="auto"/>
              <w:ind w:right="-108"/>
              <w:rPr>
                <w:rFonts w:ascii="Calibri" w:eastAsia="Calibri" w:hAnsi="Calibri" w:cs="Calibri"/>
                <w:sz w:val="22"/>
                <w:szCs w:val="22"/>
              </w:rPr>
            </w:pPr>
          </w:p>
        </w:tc>
      </w:tr>
      <w:tr w:rsidR="0001056A" w:rsidRPr="000265F3" w:rsidTr="0026602D">
        <w:trPr>
          <w:trHeight w:val="1"/>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056A" w:rsidRPr="000265F3" w:rsidRDefault="0001056A" w:rsidP="004D5BF7">
            <w:pPr>
              <w:spacing w:line="276" w:lineRule="auto"/>
              <w:ind w:firstLine="0"/>
              <w:rPr>
                <w:rFonts w:ascii="Calibri" w:hAnsi="Calibri"/>
                <w:sz w:val="22"/>
                <w:szCs w:val="22"/>
              </w:rPr>
            </w:pPr>
            <w:r w:rsidRPr="000265F3">
              <w:rPr>
                <w:sz w:val="22"/>
                <w:szCs w:val="22"/>
              </w:rPr>
              <w:t>2.1</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056A" w:rsidRDefault="0001056A" w:rsidP="0026602D">
            <w:pPr>
              <w:spacing w:line="276" w:lineRule="auto"/>
              <w:ind w:firstLine="0"/>
              <w:jc w:val="center"/>
              <w:rPr>
                <w:color w:val="000000"/>
                <w:sz w:val="22"/>
                <w:szCs w:val="22"/>
              </w:rPr>
            </w:pPr>
            <w:r w:rsidRPr="000265F3">
              <w:rPr>
                <w:color w:val="000000"/>
                <w:sz w:val="22"/>
                <w:szCs w:val="22"/>
              </w:rPr>
              <w:t>Тема 1. Банковская деятельность</w:t>
            </w:r>
          </w:p>
          <w:p w:rsidR="0026602D" w:rsidRPr="000265F3" w:rsidRDefault="0026602D" w:rsidP="0026602D">
            <w:pPr>
              <w:spacing w:line="276" w:lineRule="auto"/>
              <w:ind w:firstLine="0"/>
              <w:jc w:val="center"/>
              <w:rPr>
                <w:rFonts w:ascii="Calibri" w:hAnsi="Calibri"/>
                <w:sz w:val="22"/>
                <w:szCs w:val="22"/>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2C4803" w:rsidP="0026602D">
            <w:pPr>
              <w:tabs>
                <w:tab w:val="left" w:pos="150"/>
                <w:tab w:val="center" w:pos="246"/>
              </w:tabs>
              <w:spacing w:line="276" w:lineRule="auto"/>
              <w:ind w:right="-108" w:firstLine="0"/>
              <w:jc w:val="center"/>
              <w:rPr>
                <w:sz w:val="22"/>
                <w:szCs w:val="22"/>
              </w:rPr>
            </w:pPr>
            <w:r>
              <w:rPr>
                <w:sz w:val="22"/>
                <w:szCs w:val="22"/>
              </w:rPr>
              <w:t>3</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056A" w:rsidRPr="00477B47" w:rsidRDefault="0026602D" w:rsidP="0026602D">
            <w:pPr>
              <w:spacing w:line="276" w:lineRule="auto"/>
              <w:ind w:right="-108" w:firstLine="0"/>
              <w:jc w:val="center"/>
              <w:rPr>
                <w:rFonts w:eastAsia="Calibri"/>
                <w:sz w:val="22"/>
                <w:szCs w:val="22"/>
              </w:rPr>
            </w:pPr>
            <w:r>
              <w:rPr>
                <w:rFonts w:eastAsia="Calibri"/>
                <w:sz w:val="22"/>
                <w:szCs w:val="22"/>
              </w:rPr>
              <w:t>-</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477B47" w:rsidP="0026602D">
            <w:pPr>
              <w:spacing w:line="276" w:lineRule="auto"/>
              <w:ind w:right="-108" w:firstLine="0"/>
              <w:jc w:val="center"/>
              <w:rPr>
                <w:rFonts w:eastAsia="Calibri"/>
                <w:sz w:val="22"/>
                <w:szCs w:val="22"/>
              </w:rPr>
            </w:pPr>
            <w:r w:rsidRPr="00477B47">
              <w:rPr>
                <w:rFonts w:eastAsia="Calibri"/>
                <w:sz w:val="22"/>
                <w:szCs w:val="22"/>
              </w:rPr>
              <w:t>1</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26602D" w:rsidP="0026602D">
            <w:pPr>
              <w:spacing w:line="276" w:lineRule="auto"/>
              <w:ind w:right="-108" w:firstLine="0"/>
              <w:jc w:val="center"/>
              <w:rPr>
                <w:rFonts w:eastAsia="Calibri"/>
                <w:sz w:val="22"/>
                <w:szCs w:val="22"/>
              </w:rPr>
            </w:pPr>
            <w:r>
              <w:rPr>
                <w:rFonts w:eastAsia="Calibri"/>
                <w:sz w:val="22"/>
                <w:szCs w:val="22"/>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01056A" w:rsidP="0026602D">
            <w:pPr>
              <w:spacing w:line="276" w:lineRule="auto"/>
              <w:ind w:right="-108" w:firstLine="0"/>
              <w:jc w:val="center"/>
              <w:rPr>
                <w:sz w:val="22"/>
                <w:szCs w:val="22"/>
              </w:rPr>
            </w:pPr>
            <w:r w:rsidRPr="00477B47">
              <w:rPr>
                <w:sz w:val="22"/>
                <w:szCs w:val="22"/>
              </w:rPr>
              <w:t>2</w:t>
            </w:r>
          </w:p>
        </w:tc>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056A" w:rsidRPr="00477B47" w:rsidRDefault="0026602D" w:rsidP="0026602D">
            <w:pPr>
              <w:spacing w:line="276" w:lineRule="auto"/>
              <w:ind w:right="-108" w:firstLine="0"/>
              <w:jc w:val="center"/>
              <w:rPr>
                <w:rFonts w:eastAsia="Calibri"/>
                <w:sz w:val="22"/>
                <w:szCs w:val="22"/>
              </w:rPr>
            </w:pPr>
            <w:r>
              <w:rPr>
                <w:rFonts w:eastAsia="Calibri"/>
                <w:sz w:val="22"/>
                <w:szCs w:val="22"/>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2C4803" w:rsidP="0026602D">
            <w:pPr>
              <w:spacing w:line="276" w:lineRule="auto"/>
              <w:ind w:right="-108" w:firstLine="0"/>
              <w:jc w:val="center"/>
              <w:rPr>
                <w:sz w:val="22"/>
                <w:szCs w:val="22"/>
              </w:rPr>
            </w:pPr>
            <w:r>
              <w:rPr>
                <w:sz w:val="22"/>
                <w:szCs w:val="22"/>
              </w:rPr>
              <w:t>2</w:t>
            </w:r>
            <w:r w:rsidR="0001056A" w:rsidRPr="00477B47">
              <w:rPr>
                <w:sz w:val="22"/>
                <w:szCs w:val="22"/>
              </w:rPr>
              <w:t>0</w:t>
            </w:r>
          </w:p>
        </w:tc>
        <w:tc>
          <w:tcPr>
            <w:tcW w:w="992" w:type="dxa"/>
            <w:vMerge/>
            <w:tcBorders>
              <w:left w:val="single" w:sz="4" w:space="0" w:color="000000"/>
              <w:right w:val="single" w:sz="4" w:space="0" w:color="000000"/>
            </w:tcBorders>
            <w:shd w:val="clear" w:color="000000" w:fill="FFFFFF"/>
            <w:tcMar>
              <w:left w:w="108" w:type="dxa"/>
              <w:right w:w="108" w:type="dxa"/>
            </w:tcMar>
          </w:tcPr>
          <w:p w:rsidR="0001056A" w:rsidRPr="000265F3" w:rsidRDefault="0001056A" w:rsidP="00BC0594">
            <w:pPr>
              <w:spacing w:line="276" w:lineRule="auto"/>
              <w:ind w:right="-108"/>
              <w:rPr>
                <w:rFonts w:ascii="Calibri" w:hAnsi="Calibri"/>
                <w:sz w:val="22"/>
                <w:szCs w:val="22"/>
              </w:rPr>
            </w:pPr>
          </w:p>
        </w:tc>
      </w:tr>
      <w:tr w:rsidR="0001056A" w:rsidRPr="000265F3" w:rsidTr="0026602D">
        <w:trPr>
          <w:trHeight w:val="1"/>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056A" w:rsidRPr="000265F3" w:rsidRDefault="0001056A" w:rsidP="004D5BF7">
            <w:pPr>
              <w:spacing w:line="276" w:lineRule="auto"/>
              <w:ind w:firstLine="0"/>
              <w:jc w:val="center"/>
              <w:rPr>
                <w:sz w:val="22"/>
                <w:szCs w:val="22"/>
              </w:rPr>
            </w:pPr>
          </w:p>
          <w:p w:rsidR="0001056A" w:rsidRPr="000265F3" w:rsidRDefault="0001056A" w:rsidP="007B0066">
            <w:pPr>
              <w:spacing w:line="276" w:lineRule="auto"/>
              <w:ind w:firstLine="0"/>
              <w:rPr>
                <w:rFonts w:ascii="Calibri" w:hAnsi="Calibri"/>
                <w:sz w:val="22"/>
                <w:szCs w:val="22"/>
              </w:rPr>
            </w:pPr>
            <w:r w:rsidRPr="000265F3">
              <w:rPr>
                <w:sz w:val="22"/>
                <w:szCs w:val="22"/>
              </w:rPr>
              <w:t>2.2</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056A" w:rsidRPr="000265F3" w:rsidRDefault="0001056A" w:rsidP="0026602D">
            <w:pPr>
              <w:spacing w:line="276" w:lineRule="auto"/>
              <w:ind w:firstLine="0"/>
              <w:jc w:val="center"/>
              <w:rPr>
                <w:color w:val="000000"/>
                <w:sz w:val="22"/>
                <w:szCs w:val="22"/>
              </w:rPr>
            </w:pPr>
            <w:r w:rsidRPr="000265F3">
              <w:rPr>
                <w:color w:val="000000"/>
                <w:sz w:val="22"/>
                <w:szCs w:val="22"/>
              </w:rPr>
              <w:t>Тема 2. Банковский надзор за</w:t>
            </w:r>
          </w:p>
          <w:p w:rsidR="0001056A" w:rsidRPr="000265F3" w:rsidRDefault="0001056A" w:rsidP="0026602D">
            <w:pPr>
              <w:spacing w:line="276" w:lineRule="auto"/>
              <w:ind w:firstLine="0"/>
              <w:jc w:val="center"/>
              <w:rPr>
                <w:color w:val="000000"/>
                <w:sz w:val="22"/>
                <w:szCs w:val="22"/>
              </w:rPr>
            </w:pPr>
            <w:r w:rsidRPr="000265F3">
              <w:rPr>
                <w:color w:val="000000"/>
                <w:sz w:val="22"/>
                <w:szCs w:val="22"/>
              </w:rPr>
              <w:t>соблюдением кредитными</w:t>
            </w:r>
          </w:p>
          <w:p w:rsidR="0001056A" w:rsidRPr="000265F3" w:rsidRDefault="0001056A" w:rsidP="0026602D">
            <w:pPr>
              <w:spacing w:line="276" w:lineRule="auto"/>
              <w:ind w:firstLine="0"/>
              <w:jc w:val="center"/>
              <w:rPr>
                <w:color w:val="000000"/>
                <w:sz w:val="22"/>
                <w:szCs w:val="22"/>
              </w:rPr>
            </w:pPr>
            <w:r w:rsidRPr="000265F3">
              <w:rPr>
                <w:color w:val="000000"/>
                <w:sz w:val="22"/>
                <w:szCs w:val="22"/>
              </w:rPr>
              <w:t>организациями банковского</w:t>
            </w:r>
          </w:p>
          <w:p w:rsidR="0001056A" w:rsidRDefault="0001056A" w:rsidP="0026602D">
            <w:pPr>
              <w:spacing w:line="276" w:lineRule="auto"/>
              <w:ind w:firstLine="0"/>
              <w:jc w:val="center"/>
              <w:rPr>
                <w:color w:val="000000"/>
                <w:sz w:val="22"/>
                <w:szCs w:val="22"/>
              </w:rPr>
            </w:pPr>
            <w:r w:rsidRPr="000265F3">
              <w:rPr>
                <w:color w:val="000000"/>
                <w:sz w:val="22"/>
                <w:szCs w:val="22"/>
              </w:rPr>
              <w:t>законодательства</w:t>
            </w:r>
          </w:p>
          <w:p w:rsidR="0026602D" w:rsidRPr="000265F3" w:rsidRDefault="0026602D" w:rsidP="0026602D">
            <w:pPr>
              <w:spacing w:line="276" w:lineRule="auto"/>
              <w:ind w:firstLine="0"/>
              <w:jc w:val="center"/>
              <w:rPr>
                <w:rFonts w:ascii="Calibri" w:hAnsi="Calibri"/>
                <w:sz w:val="22"/>
                <w:szCs w:val="22"/>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2C4803" w:rsidP="0026602D">
            <w:pPr>
              <w:spacing w:line="276" w:lineRule="auto"/>
              <w:ind w:right="-108" w:firstLine="0"/>
              <w:jc w:val="center"/>
              <w:rPr>
                <w:sz w:val="22"/>
                <w:szCs w:val="22"/>
              </w:rPr>
            </w:pPr>
            <w:r>
              <w:rPr>
                <w:sz w:val="22"/>
                <w:szCs w:val="22"/>
              </w:rPr>
              <w:t>4</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056A" w:rsidRPr="00477B47" w:rsidRDefault="0026602D" w:rsidP="0026602D">
            <w:pPr>
              <w:spacing w:line="276" w:lineRule="auto"/>
              <w:ind w:right="-108" w:firstLine="0"/>
              <w:jc w:val="center"/>
              <w:rPr>
                <w:rFonts w:eastAsia="Calibri"/>
                <w:sz w:val="22"/>
                <w:szCs w:val="22"/>
              </w:rPr>
            </w:pPr>
            <w:r>
              <w:rPr>
                <w:rFonts w:eastAsia="Calibri"/>
                <w:sz w:val="22"/>
                <w:szCs w:val="22"/>
              </w:rPr>
              <w:t>-</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477B47" w:rsidP="0026602D">
            <w:pPr>
              <w:spacing w:line="276" w:lineRule="auto"/>
              <w:ind w:right="-108" w:firstLine="0"/>
              <w:jc w:val="center"/>
              <w:rPr>
                <w:rFonts w:eastAsia="Calibri"/>
                <w:sz w:val="22"/>
                <w:szCs w:val="22"/>
              </w:rPr>
            </w:pPr>
            <w:r w:rsidRPr="00477B47">
              <w:rPr>
                <w:rFonts w:eastAsia="Calibri"/>
                <w:sz w:val="22"/>
                <w:szCs w:val="22"/>
              </w:rPr>
              <w:t>2</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26602D" w:rsidP="0026602D">
            <w:pPr>
              <w:spacing w:line="276" w:lineRule="auto"/>
              <w:ind w:right="-108" w:firstLine="0"/>
              <w:jc w:val="center"/>
              <w:rPr>
                <w:rFonts w:eastAsia="Calibri"/>
                <w:sz w:val="22"/>
                <w:szCs w:val="22"/>
              </w:rPr>
            </w:pPr>
            <w:r>
              <w:rPr>
                <w:rFonts w:eastAsia="Calibri"/>
                <w:sz w:val="22"/>
                <w:szCs w:val="22"/>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01056A" w:rsidP="0026602D">
            <w:pPr>
              <w:tabs>
                <w:tab w:val="left" w:pos="90"/>
                <w:tab w:val="center" w:pos="175"/>
              </w:tabs>
              <w:spacing w:line="276" w:lineRule="auto"/>
              <w:ind w:right="-108" w:firstLine="0"/>
              <w:jc w:val="center"/>
              <w:rPr>
                <w:sz w:val="22"/>
                <w:szCs w:val="22"/>
              </w:rPr>
            </w:pPr>
            <w:r w:rsidRPr="00477B47">
              <w:rPr>
                <w:sz w:val="22"/>
                <w:szCs w:val="22"/>
              </w:rPr>
              <w:t>2</w:t>
            </w:r>
          </w:p>
        </w:tc>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056A" w:rsidRPr="00477B47" w:rsidRDefault="0026602D" w:rsidP="0026602D">
            <w:pPr>
              <w:spacing w:line="276" w:lineRule="auto"/>
              <w:ind w:right="-108" w:firstLine="0"/>
              <w:jc w:val="center"/>
              <w:rPr>
                <w:rFonts w:eastAsia="Calibri"/>
                <w:sz w:val="22"/>
                <w:szCs w:val="22"/>
              </w:rPr>
            </w:pPr>
            <w:r>
              <w:rPr>
                <w:rFonts w:eastAsia="Calibri"/>
                <w:sz w:val="22"/>
                <w:szCs w:val="22"/>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2C4803" w:rsidP="0026602D">
            <w:pPr>
              <w:spacing w:line="276" w:lineRule="auto"/>
              <w:ind w:right="-108" w:firstLine="0"/>
              <w:jc w:val="center"/>
              <w:rPr>
                <w:sz w:val="22"/>
                <w:szCs w:val="22"/>
              </w:rPr>
            </w:pPr>
            <w:r>
              <w:rPr>
                <w:sz w:val="22"/>
                <w:szCs w:val="22"/>
              </w:rPr>
              <w:t>2</w:t>
            </w:r>
            <w:r w:rsidR="0001056A" w:rsidRPr="00477B47">
              <w:rPr>
                <w:sz w:val="22"/>
                <w:szCs w:val="22"/>
              </w:rPr>
              <w:t>0</w:t>
            </w:r>
          </w:p>
        </w:tc>
        <w:tc>
          <w:tcPr>
            <w:tcW w:w="992" w:type="dxa"/>
            <w:vMerge/>
            <w:tcBorders>
              <w:left w:val="single" w:sz="4" w:space="0" w:color="000000"/>
              <w:right w:val="single" w:sz="4" w:space="0" w:color="000000"/>
            </w:tcBorders>
            <w:shd w:val="clear" w:color="000000" w:fill="FFFFFF"/>
            <w:tcMar>
              <w:left w:w="108" w:type="dxa"/>
              <w:right w:w="108" w:type="dxa"/>
            </w:tcMar>
          </w:tcPr>
          <w:p w:rsidR="0001056A" w:rsidRPr="000265F3" w:rsidRDefault="0001056A" w:rsidP="00BC0594">
            <w:pPr>
              <w:spacing w:line="276" w:lineRule="auto"/>
              <w:ind w:right="-108"/>
              <w:rPr>
                <w:rFonts w:ascii="Calibri" w:hAnsi="Calibri"/>
                <w:sz w:val="22"/>
                <w:szCs w:val="22"/>
              </w:rPr>
            </w:pPr>
          </w:p>
        </w:tc>
      </w:tr>
      <w:tr w:rsidR="0001056A" w:rsidRPr="000265F3" w:rsidTr="0026602D">
        <w:trPr>
          <w:trHeight w:val="509"/>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056A" w:rsidRPr="000265F3" w:rsidRDefault="0001056A" w:rsidP="004D5BF7">
            <w:pPr>
              <w:spacing w:line="276" w:lineRule="auto"/>
              <w:ind w:firstLine="0"/>
              <w:rPr>
                <w:rFonts w:ascii="Calibri" w:hAnsi="Calibri"/>
                <w:sz w:val="22"/>
                <w:szCs w:val="22"/>
              </w:rPr>
            </w:pPr>
            <w:r w:rsidRPr="000265F3">
              <w:rPr>
                <w:sz w:val="22"/>
                <w:szCs w:val="22"/>
              </w:rPr>
              <w:t>2.3</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056A" w:rsidRDefault="0001056A" w:rsidP="0026602D">
            <w:pPr>
              <w:spacing w:line="276" w:lineRule="auto"/>
              <w:ind w:firstLine="0"/>
              <w:jc w:val="center"/>
              <w:rPr>
                <w:sz w:val="22"/>
                <w:szCs w:val="22"/>
              </w:rPr>
            </w:pPr>
            <w:r w:rsidRPr="000265F3">
              <w:rPr>
                <w:sz w:val="22"/>
                <w:szCs w:val="22"/>
              </w:rPr>
              <w:t>Тема 3. Банковские правонарушения</w:t>
            </w:r>
          </w:p>
          <w:p w:rsidR="0026602D" w:rsidRPr="000265F3" w:rsidRDefault="0026602D" w:rsidP="0026602D">
            <w:pPr>
              <w:spacing w:line="276" w:lineRule="auto"/>
              <w:ind w:firstLine="0"/>
              <w:jc w:val="center"/>
              <w:rPr>
                <w:rFonts w:ascii="Calibri" w:hAnsi="Calibri"/>
                <w:sz w:val="22"/>
                <w:szCs w:val="22"/>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01056A" w:rsidP="0026602D">
            <w:pPr>
              <w:spacing w:line="276" w:lineRule="auto"/>
              <w:ind w:right="-108" w:firstLine="0"/>
              <w:jc w:val="center"/>
              <w:rPr>
                <w:sz w:val="22"/>
                <w:szCs w:val="22"/>
              </w:rPr>
            </w:pPr>
            <w:r w:rsidRPr="00477B47">
              <w:rPr>
                <w:sz w:val="22"/>
                <w:szCs w:val="22"/>
              </w:rPr>
              <w:t>3</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056A" w:rsidRPr="00477B47" w:rsidRDefault="0001056A" w:rsidP="0026602D">
            <w:pPr>
              <w:spacing w:line="276" w:lineRule="auto"/>
              <w:ind w:right="-108" w:firstLine="0"/>
              <w:jc w:val="center"/>
              <w:rPr>
                <w:sz w:val="22"/>
                <w:szCs w:val="22"/>
              </w:rPr>
            </w:pPr>
            <w:r w:rsidRPr="00477B47">
              <w:rPr>
                <w:sz w:val="22"/>
                <w:szCs w:val="22"/>
              </w:rPr>
              <w:t>2</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01056A" w:rsidP="0026602D">
            <w:pPr>
              <w:spacing w:line="276" w:lineRule="auto"/>
              <w:ind w:right="-108" w:firstLine="0"/>
              <w:jc w:val="center"/>
              <w:rPr>
                <w:sz w:val="22"/>
                <w:szCs w:val="22"/>
              </w:rPr>
            </w:pPr>
            <w:r w:rsidRPr="00477B47">
              <w:rPr>
                <w:sz w:val="22"/>
                <w:szCs w:val="22"/>
              </w:rPr>
              <w:t>1</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26602D" w:rsidP="0026602D">
            <w:pPr>
              <w:spacing w:line="276" w:lineRule="auto"/>
              <w:ind w:right="-108" w:firstLine="0"/>
              <w:jc w:val="center"/>
              <w:rPr>
                <w:rFonts w:eastAsia="Calibri"/>
                <w:sz w:val="22"/>
                <w:szCs w:val="22"/>
              </w:rPr>
            </w:pPr>
            <w:r>
              <w:rPr>
                <w:rFonts w:eastAsia="Calibri"/>
                <w:sz w:val="22"/>
                <w:szCs w:val="22"/>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01056A" w:rsidP="0026602D">
            <w:pPr>
              <w:spacing w:line="276" w:lineRule="auto"/>
              <w:ind w:right="-108" w:firstLine="0"/>
              <w:jc w:val="center"/>
              <w:rPr>
                <w:sz w:val="22"/>
                <w:szCs w:val="22"/>
              </w:rPr>
            </w:pPr>
            <w:r w:rsidRPr="00477B47">
              <w:rPr>
                <w:sz w:val="22"/>
                <w:szCs w:val="22"/>
              </w:rPr>
              <w:t>2</w:t>
            </w:r>
          </w:p>
        </w:tc>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056A" w:rsidRPr="00477B47" w:rsidRDefault="0001056A" w:rsidP="0026602D">
            <w:pPr>
              <w:spacing w:line="276" w:lineRule="auto"/>
              <w:ind w:right="-108" w:firstLine="0"/>
              <w:jc w:val="center"/>
              <w:rPr>
                <w:sz w:val="22"/>
                <w:szCs w:val="22"/>
              </w:rPr>
            </w:pPr>
            <w:r w:rsidRPr="00477B47">
              <w:rPr>
                <w:sz w:val="22"/>
                <w:szCs w:val="22"/>
              </w:rPr>
              <w:t>2</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1056A" w:rsidRPr="00477B47" w:rsidRDefault="002C4803" w:rsidP="0026602D">
            <w:pPr>
              <w:spacing w:line="276" w:lineRule="auto"/>
              <w:ind w:right="-108" w:firstLine="0"/>
              <w:jc w:val="center"/>
              <w:rPr>
                <w:sz w:val="22"/>
                <w:szCs w:val="22"/>
              </w:rPr>
            </w:pPr>
            <w:r>
              <w:rPr>
                <w:sz w:val="22"/>
                <w:szCs w:val="22"/>
              </w:rPr>
              <w:t>2</w:t>
            </w:r>
            <w:r w:rsidR="0001056A" w:rsidRPr="00477B47">
              <w:rPr>
                <w:sz w:val="22"/>
                <w:szCs w:val="22"/>
              </w:rPr>
              <w:t>0</w:t>
            </w:r>
          </w:p>
        </w:tc>
        <w:tc>
          <w:tcPr>
            <w:tcW w:w="99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1056A" w:rsidRPr="000265F3" w:rsidRDefault="0001056A" w:rsidP="00BC0594">
            <w:pPr>
              <w:spacing w:line="276" w:lineRule="auto"/>
              <w:ind w:right="-108" w:firstLine="0"/>
              <w:rPr>
                <w:rFonts w:ascii="Calibri" w:hAnsi="Calibri"/>
                <w:sz w:val="22"/>
                <w:szCs w:val="22"/>
              </w:rPr>
            </w:pPr>
          </w:p>
        </w:tc>
      </w:tr>
      <w:tr w:rsidR="007B0066" w:rsidRPr="000265F3" w:rsidTr="0026602D">
        <w:trPr>
          <w:trHeight w:val="1"/>
        </w:trPr>
        <w:tc>
          <w:tcPr>
            <w:tcW w:w="4405"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B0066" w:rsidRPr="000265F3" w:rsidRDefault="007B0066" w:rsidP="004D5BF7">
            <w:pPr>
              <w:spacing w:line="276" w:lineRule="auto"/>
              <w:ind w:firstLine="0"/>
              <w:jc w:val="center"/>
              <w:rPr>
                <w:b/>
                <w:sz w:val="24"/>
                <w:szCs w:val="22"/>
              </w:rPr>
            </w:pPr>
            <w:r w:rsidRPr="000265F3">
              <w:rPr>
                <w:b/>
                <w:sz w:val="24"/>
                <w:szCs w:val="22"/>
              </w:rPr>
              <w:t>ИТОГО</w:t>
            </w:r>
          </w:p>
          <w:p w:rsidR="007B0066" w:rsidRPr="000265F3" w:rsidRDefault="007B0066" w:rsidP="004D5BF7">
            <w:pPr>
              <w:spacing w:line="276" w:lineRule="auto"/>
              <w:ind w:firstLine="0"/>
              <w:jc w:val="center"/>
              <w:rPr>
                <w:rFonts w:ascii="Calibri" w:hAnsi="Calibri"/>
                <w:sz w:val="22"/>
                <w:szCs w:val="22"/>
              </w:rPr>
            </w:pPr>
          </w:p>
        </w:tc>
        <w:tc>
          <w:tcPr>
            <w:tcW w:w="56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B0066" w:rsidRPr="002C4803" w:rsidRDefault="007B0066" w:rsidP="0026602D">
            <w:pPr>
              <w:spacing w:line="276" w:lineRule="auto"/>
              <w:ind w:right="-108" w:firstLine="0"/>
              <w:jc w:val="center"/>
              <w:rPr>
                <w:rFonts w:ascii="Calibri" w:hAnsi="Calibri"/>
                <w:b/>
                <w:sz w:val="20"/>
              </w:rPr>
            </w:pPr>
            <w:r w:rsidRPr="002C4803">
              <w:rPr>
                <w:b/>
                <w:sz w:val="20"/>
              </w:rPr>
              <w:t>1</w:t>
            </w:r>
            <w:r w:rsidR="002C4803">
              <w:rPr>
                <w:b/>
                <w:sz w:val="20"/>
              </w:rPr>
              <w:t>8</w:t>
            </w:r>
          </w:p>
        </w:tc>
        <w:tc>
          <w:tcPr>
            <w:tcW w:w="71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B0066" w:rsidRPr="000265F3" w:rsidRDefault="00477B47" w:rsidP="0026602D">
            <w:pPr>
              <w:spacing w:line="276" w:lineRule="auto"/>
              <w:ind w:right="-108" w:firstLine="0"/>
              <w:jc w:val="center"/>
              <w:rPr>
                <w:rFonts w:ascii="Calibri" w:hAnsi="Calibri"/>
                <w:sz w:val="22"/>
                <w:szCs w:val="22"/>
              </w:rPr>
            </w:pPr>
            <w:r>
              <w:rPr>
                <w:b/>
                <w:sz w:val="22"/>
                <w:szCs w:val="22"/>
              </w:rPr>
              <w:t>4</w:t>
            </w:r>
          </w:p>
        </w:tc>
        <w:tc>
          <w:tcPr>
            <w:tcW w:w="48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B0066" w:rsidRPr="000265F3" w:rsidRDefault="00477B47" w:rsidP="0026602D">
            <w:pPr>
              <w:spacing w:line="276" w:lineRule="auto"/>
              <w:ind w:right="-108" w:firstLine="0"/>
              <w:jc w:val="center"/>
              <w:rPr>
                <w:rFonts w:ascii="Calibri" w:hAnsi="Calibri"/>
                <w:sz w:val="22"/>
                <w:szCs w:val="22"/>
              </w:rPr>
            </w:pPr>
            <w:r>
              <w:rPr>
                <w:b/>
                <w:sz w:val="22"/>
                <w:szCs w:val="22"/>
              </w:rPr>
              <w:t>8</w:t>
            </w:r>
          </w:p>
        </w:tc>
        <w:tc>
          <w:tcPr>
            <w:tcW w:w="71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B0066" w:rsidRPr="000265F3" w:rsidRDefault="0026602D" w:rsidP="0026602D">
            <w:pPr>
              <w:spacing w:line="276" w:lineRule="auto"/>
              <w:ind w:right="-108" w:firstLine="0"/>
              <w:jc w:val="center"/>
              <w:rPr>
                <w:rFonts w:ascii="Calibri" w:eastAsia="Calibri" w:hAnsi="Calibri" w:cs="Calibri"/>
                <w:sz w:val="22"/>
                <w:szCs w:val="22"/>
              </w:rPr>
            </w:pPr>
            <w:r>
              <w:rPr>
                <w:rFonts w:ascii="Calibri" w:eastAsia="Calibri" w:hAnsi="Calibri" w:cs="Calibri"/>
                <w:sz w:val="22"/>
                <w:szCs w:val="22"/>
              </w:rPr>
              <w:t>-</w:t>
            </w:r>
          </w:p>
        </w:tc>
        <w:tc>
          <w:tcPr>
            <w:tcW w:w="71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B0066" w:rsidRPr="000265F3" w:rsidRDefault="007B0066" w:rsidP="0026602D">
            <w:pPr>
              <w:spacing w:line="276" w:lineRule="auto"/>
              <w:ind w:right="-108" w:firstLine="0"/>
              <w:jc w:val="center"/>
              <w:rPr>
                <w:rFonts w:ascii="Calibri" w:hAnsi="Calibri"/>
                <w:sz w:val="22"/>
                <w:szCs w:val="22"/>
              </w:rPr>
            </w:pPr>
            <w:r w:rsidRPr="000265F3">
              <w:rPr>
                <w:b/>
                <w:sz w:val="22"/>
                <w:szCs w:val="22"/>
              </w:rPr>
              <w:t>10</w:t>
            </w:r>
          </w:p>
        </w:tc>
        <w:tc>
          <w:tcPr>
            <w:tcW w:w="80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B0066" w:rsidRPr="000265F3" w:rsidRDefault="007B0066" w:rsidP="0026602D">
            <w:pPr>
              <w:spacing w:line="276" w:lineRule="auto"/>
              <w:ind w:right="-108" w:firstLine="0"/>
              <w:jc w:val="center"/>
              <w:rPr>
                <w:rFonts w:ascii="Calibri" w:hAnsi="Calibri"/>
                <w:sz w:val="22"/>
                <w:szCs w:val="22"/>
              </w:rPr>
            </w:pPr>
            <w:r w:rsidRPr="000265F3">
              <w:rPr>
                <w:b/>
                <w:sz w:val="22"/>
                <w:szCs w:val="22"/>
              </w:rPr>
              <w:t>4</w:t>
            </w:r>
          </w:p>
        </w:tc>
        <w:tc>
          <w:tcPr>
            <w:tcW w:w="8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B0066" w:rsidRPr="000265F3" w:rsidRDefault="00477B47" w:rsidP="0026602D">
            <w:pPr>
              <w:spacing w:line="276" w:lineRule="auto"/>
              <w:ind w:right="-108" w:firstLine="0"/>
              <w:jc w:val="center"/>
              <w:rPr>
                <w:rFonts w:ascii="Calibri" w:hAnsi="Calibri"/>
                <w:sz w:val="22"/>
                <w:szCs w:val="22"/>
              </w:rPr>
            </w:pPr>
            <w:r>
              <w:rPr>
                <w:b/>
                <w:sz w:val="22"/>
                <w:szCs w:val="22"/>
              </w:rPr>
              <w:t>90</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B0066" w:rsidRPr="000265F3" w:rsidRDefault="007B0066" w:rsidP="004D5BF7">
            <w:pPr>
              <w:spacing w:line="276" w:lineRule="auto"/>
              <w:ind w:right="-108" w:firstLine="0"/>
              <w:jc w:val="center"/>
              <w:rPr>
                <w:rFonts w:ascii="Calibri" w:eastAsia="Calibri" w:hAnsi="Calibri" w:cs="Calibri"/>
                <w:sz w:val="22"/>
                <w:szCs w:val="22"/>
              </w:rPr>
            </w:pPr>
          </w:p>
        </w:tc>
      </w:tr>
    </w:tbl>
    <w:p w:rsidR="000265F3" w:rsidRPr="000265F3" w:rsidRDefault="000265F3" w:rsidP="004D5BF7">
      <w:pPr>
        <w:spacing w:line="276" w:lineRule="auto"/>
        <w:ind w:firstLine="0"/>
        <w:rPr>
          <w:i/>
          <w:color w:val="000000"/>
          <w:sz w:val="24"/>
          <w:szCs w:val="22"/>
        </w:rPr>
      </w:pPr>
    </w:p>
    <w:p w:rsidR="00B86C9B" w:rsidRDefault="00B86C9B" w:rsidP="004D5BF7">
      <w:pPr>
        <w:spacing w:line="276" w:lineRule="auto"/>
        <w:ind w:firstLine="0"/>
        <w:jc w:val="center"/>
        <w:rPr>
          <w:b/>
          <w:i/>
          <w:color w:val="000000"/>
          <w:sz w:val="24"/>
          <w:szCs w:val="22"/>
        </w:rPr>
      </w:pPr>
    </w:p>
    <w:p w:rsidR="00B86C9B" w:rsidRDefault="00B86C9B" w:rsidP="004D5BF7">
      <w:pPr>
        <w:spacing w:line="276" w:lineRule="auto"/>
        <w:ind w:firstLine="0"/>
        <w:jc w:val="center"/>
        <w:rPr>
          <w:b/>
          <w:i/>
          <w:color w:val="000000"/>
          <w:sz w:val="24"/>
          <w:szCs w:val="22"/>
        </w:rPr>
      </w:pPr>
    </w:p>
    <w:p w:rsidR="008D30EB" w:rsidRDefault="008D30EB" w:rsidP="004D5BF7">
      <w:pPr>
        <w:spacing w:line="276" w:lineRule="auto"/>
        <w:ind w:firstLine="0"/>
        <w:jc w:val="center"/>
        <w:rPr>
          <w:b/>
          <w:i/>
          <w:color w:val="000000"/>
          <w:sz w:val="24"/>
          <w:szCs w:val="22"/>
        </w:rPr>
      </w:pPr>
    </w:p>
    <w:p w:rsidR="00B86C9B" w:rsidRDefault="00B86C9B" w:rsidP="004D5BF7">
      <w:pPr>
        <w:spacing w:line="276" w:lineRule="auto"/>
        <w:ind w:firstLine="0"/>
        <w:jc w:val="center"/>
        <w:rPr>
          <w:b/>
          <w:i/>
          <w:color w:val="000000"/>
          <w:sz w:val="24"/>
          <w:szCs w:val="22"/>
        </w:rPr>
      </w:pPr>
    </w:p>
    <w:p w:rsidR="0001056A" w:rsidRDefault="0001056A" w:rsidP="004D5BF7">
      <w:pPr>
        <w:spacing w:line="276" w:lineRule="auto"/>
        <w:ind w:firstLine="0"/>
        <w:jc w:val="center"/>
        <w:rPr>
          <w:b/>
          <w:i/>
          <w:color w:val="000000"/>
          <w:sz w:val="24"/>
          <w:szCs w:val="22"/>
        </w:rPr>
      </w:pPr>
    </w:p>
    <w:p w:rsidR="00B86C9B" w:rsidRDefault="00B86C9B" w:rsidP="004D5BF7">
      <w:pPr>
        <w:spacing w:line="276" w:lineRule="auto"/>
        <w:ind w:firstLine="0"/>
        <w:jc w:val="center"/>
        <w:rPr>
          <w:b/>
          <w:i/>
          <w:color w:val="000000"/>
          <w:sz w:val="24"/>
          <w:szCs w:val="22"/>
        </w:rPr>
      </w:pPr>
    </w:p>
    <w:p w:rsidR="00B86C9B" w:rsidRDefault="00B86C9B" w:rsidP="004D5BF7">
      <w:pPr>
        <w:spacing w:line="276" w:lineRule="auto"/>
        <w:ind w:firstLine="0"/>
        <w:jc w:val="center"/>
        <w:rPr>
          <w:b/>
          <w:i/>
          <w:color w:val="000000"/>
          <w:sz w:val="24"/>
          <w:szCs w:val="22"/>
        </w:rPr>
      </w:pPr>
    </w:p>
    <w:p w:rsidR="002C4803" w:rsidRDefault="002C4803" w:rsidP="002C4803">
      <w:pPr>
        <w:spacing w:line="276" w:lineRule="auto"/>
        <w:ind w:firstLine="0"/>
        <w:jc w:val="center"/>
        <w:rPr>
          <w:b/>
          <w:i/>
          <w:color w:val="000000"/>
          <w:sz w:val="24"/>
          <w:szCs w:val="22"/>
        </w:rPr>
      </w:pPr>
      <w:r>
        <w:rPr>
          <w:b/>
          <w:i/>
          <w:color w:val="000000"/>
          <w:sz w:val="24"/>
          <w:szCs w:val="22"/>
        </w:rPr>
        <w:lastRenderedPageBreak/>
        <w:t>Общая трудоемкость дисциплины:</w:t>
      </w:r>
    </w:p>
    <w:p w:rsidR="002C4803" w:rsidRDefault="002C4803" w:rsidP="002C4803">
      <w:pPr>
        <w:spacing w:line="276" w:lineRule="auto"/>
        <w:ind w:firstLine="709"/>
        <w:rPr>
          <w:i/>
          <w:color w:val="000000"/>
          <w:sz w:val="24"/>
          <w:szCs w:val="22"/>
        </w:rPr>
      </w:pPr>
      <w:r>
        <w:rPr>
          <w:i/>
          <w:color w:val="000000"/>
          <w:sz w:val="24"/>
          <w:szCs w:val="22"/>
          <w:u w:val="single"/>
        </w:rPr>
        <w:t>108</w:t>
      </w:r>
      <w:r>
        <w:rPr>
          <w:i/>
          <w:color w:val="000000"/>
          <w:sz w:val="24"/>
          <w:szCs w:val="22"/>
        </w:rPr>
        <w:t xml:space="preserve">- часов </w:t>
      </w:r>
      <w:r>
        <w:rPr>
          <w:i/>
          <w:color w:val="000000"/>
          <w:sz w:val="24"/>
          <w:szCs w:val="24"/>
        </w:rPr>
        <w:t>(заочная форма обучения, заочная (ускоренно)</w:t>
      </w:r>
      <w:r w:rsidR="0026602D">
        <w:rPr>
          <w:i/>
          <w:color w:val="000000"/>
          <w:sz w:val="24"/>
          <w:szCs w:val="24"/>
        </w:rPr>
        <w:t>)</w:t>
      </w:r>
    </w:p>
    <w:p w:rsidR="002C4803" w:rsidRDefault="002C4803" w:rsidP="002C4803">
      <w:pPr>
        <w:spacing w:line="276" w:lineRule="auto"/>
        <w:ind w:firstLine="709"/>
        <w:rPr>
          <w:i/>
          <w:color w:val="000000"/>
          <w:sz w:val="24"/>
          <w:szCs w:val="22"/>
        </w:rPr>
      </w:pPr>
      <w:r>
        <w:rPr>
          <w:i/>
          <w:color w:val="000000"/>
          <w:sz w:val="24"/>
          <w:szCs w:val="22"/>
          <w:u w:val="single"/>
        </w:rPr>
        <w:t>3</w:t>
      </w:r>
      <w:r>
        <w:rPr>
          <w:i/>
          <w:color w:val="000000"/>
          <w:sz w:val="24"/>
          <w:szCs w:val="22"/>
        </w:rPr>
        <w:t>- зачетных единиц</w:t>
      </w:r>
    </w:p>
    <w:p w:rsidR="0026602D" w:rsidRDefault="0026602D" w:rsidP="002C4803">
      <w:pPr>
        <w:spacing w:line="276" w:lineRule="auto"/>
        <w:ind w:firstLine="709"/>
        <w:rPr>
          <w:i/>
          <w:color w:val="000000"/>
          <w:sz w:val="24"/>
          <w:szCs w:val="22"/>
        </w:rPr>
      </w:pPr>
      <w:r>
        <w:rPr>
          <w:i/>
          <w:color w:val="000000"/>
          <w:sz w:val="24"/>
          <w:szCs w:val="22"/>
        </w:rPr>
        <w:t>контрольная работа – для группы заочной формы обучения (ускоренно)</w:t>
      </w:r>
    </w:p>
    <w:p w:rsidR="002C4803" w:rsidRDefault="002C4803" w:rsidP="002C4803">
      <w:pPr>
        <w:spacing w:line="276" w:lineRule="auto"/>
        <w:ind w:firstLine="709"/>
        <w:rPr>
          <w:i/>
          <w:color w:val="000000"/>
          <w:sz w:val="24"/>
          <w:szCs w:val="22"/>
        </w:rPr>
      </w:pPr>
      <w:r>
        <w:rPr>
          <w:i/>
          <w:color w:val="000000"/>
          <w:sz w:val="24"/>
          <w:szCs w:val="22"/>
          <w:u w:val="single"/>
        </w:rPr>
        <w:t>зачет</w:t>
      </w:r>
      <w:r>
        <w:rPr>
          <w:i/>
          <w:color w:val="000000"/>
          <w:sz w:val="24"/>
          <w:szCs w:val="22"/>
        </w:rPr>
        <w:tab/>
        <w:t>- форма промежуточной аттестации</w:t>
      </w:r>
    </w:p>
    <w:p w:rsidR="002C4803" w:rsidRDefault="002C4803" w:rsidP="002C4803">
      <w:pPr>
        <w:spacing w:line="276" w:lineRule="auto"/>
        <w:ind w:firstLine="0"/>
        <w:rPr>
          <w:i/>
          <w:color w:val="000000"/>
          <w:sz w:val="24"/>
          <w:szCs w:val="22"/>
        </w:rPr>
      </w:pPr>
    </w:p>
    <w:tbl>
      <w:tblPr>
        <w:tblW w:w="10216" w:type="dxa"/>
        <w:tblInd w:w="98" w:type="dxa"/>
        <w:tblLayout w:type="fixed"/>
        <w:tblCellMar>
          <w:left w:w="10" w:type="dxa"/>
          <w:right w:w="10" w:type="dxa"/>
        </w:tblCellMar>
        <w:tblLook w:val="04A0"/>
      </w:tblPr>
      <w:tblGrid>
        <w:gridCol w:w="601"/>
        <w:gridCol w:w="3804"/>
        <w:gridCol w:w="577"/>
        <w:gridCol w:w="713"/>
        <w:gridCol w:w="483"/>
        <w:gridCol w:w="713"/>
        <w:gridCol w:w="715"/>
        <w:gridCol w:w="801"/>
        <w:gridCol w:w="817"/>
        <w:gridCol w:w="992"/>
      </w:tblGrid>
      <w:tr w:rsidR="002C4803" w:rsidTr="0026602D">
        <w:trPr>
          <w:trHeight w:val="1"/>
        </w:trPr>
        <w:tc>
          <w:tcPr>
            <w:tcW w:w="60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C4803" w:rsidRDefault="002C4803">
            <w:pPr>
              <w:spacing w:line="276" w:lineRule="auto"/>
              <w:ind w:firstLine="0"/>
              <w:jc w:val="left"/>
              <w:rPr>
                <w:sz w:val="20"/>
                <w:szCs w:val="22"/>
                <w:lang w:eastAsia="en-US"/>
              </w:rPr>
            </w:pPr>
            <w:r>
              <w:rPr>
                <w:rFonts w:eastAsia="Segoe UI Symbol"/>
                <w:sz w:val="20"/>
                <w:szCs w:val="22"/>
                <w:lang w:eastAsia="en-US"/>
              </w:rPr>
              <w:t>№</w:t>
            </w:r>
          </w:p>
          <w:p w:rsidR="002C4803" w:rsidRDefault="002C4803">
            <w:pPr>
              <w:spacing w:line="276" w:lineRule="auto"/>
              <w:ind w:firstLine="0"/>
              <w:jc w:val="left"/>
              <w:rPr>
                <w:rFonts w:ascii="Calibri" w:hAnsi="Calibri"/>
                <w:sz w:val="22"/>
                <w:szCs w:val="22"/>
                <w:lang w:eastAsia="en-US"/>
              </w:rPr>
            </w:pPr>
            <w:r>
              <w:rPr>
                <w:sz w:val="20"/>
                <w:szCs w:val="22"/>
                <w:lang w:eastAsia="en-US"/>
              </w:rPr>
              <w:t>п/п</w:t>
            </w:r>
          </w:p>
        </w:tc>
        <w:tc>
          <w:tcPr>
            <w:tcW w:w="380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C4803" w:rsidRDefault="002C4803">
            <w:pPr>
              <w:spacing w:line="276" w:lineRule="auto"/>
              <w:ind w:firstLine="0"/>
              <w:jc w:val="center"/>
              <w:rPr>
                <w:b/>
                <w:sz w:val="22"/>
                <w:szCs w:val="22"/>
                <w:lang w:eastAsia="en-US"/>
              </w:rPr>
            </w:pPr>
          </w:p>
          <w:p w:rsidR="002C4803" w:rsidRDefault="002C4803">
            <w:pPr>
              <w:spacing w:line="276" w:lineRule="auto"/>
              <w:ind w:firstLine="0"/>
              <w:jc w:val="center"/>
              <w:rPr>
                <w:b/>
                <w:sz w:val="22"/>
                <w:szCs w:val="22"/>
                <w:lang w:eastAsia="en-US"/>
              </w:rPr>
            </w:pPr>
            <w:r>
              <w:rPr>
                <w:b/>
                <w:sz w:val="22"/>
                <w:szCs w:val="22"/>
                <w:lang w:eastAsia="en-US"/>
              </w:rPr>
              <w:t xml:space="preserve">Наименование </w:t>
            </w:r>
          </w:p>
          <w:p w:rsidR="002C4803" w:rsidRDefault="002C4803">
            <w:pPr>
              <w:spacing w:line="276" w:lineRule="auto"/>
              <w:ind w:firstLine="0"/>
              <w:jc w:val="center"/>
              <w:rPr>
                <w:rFonts w:ascii="Calibri" w:hAnsi="Calibri"/>
                <w:sz w:val="22"/>
                <w:szCs w:val="22"/>
                <w:lang w:eastAsia="en-US"/>
              </w:rPr>
            </w:pPr>
            <w:r>
              <w:rPr>
                <w:b/>
                <w:sz w:val="22"/>
                <w:szCs w:val="22"/>
                <w:lang w:eastAsia="en-US"/>
              </w:rPr>
              <w:t>разделов</w:t>
            </w:r>
          </w:p>
        </w:tc>
        <w:tc>
          <w:tcPr>
            <w:tcW w:w="4002"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C4803" w:rsidRDefault="002C4803">
            <w:pPr>
              <w:spacing w:line="276" w:lineRule="auto"/>
              <w:ind w:firstLine="0"/>
              <w:jc w:val="center"/>
              <w:rPr>
                <w:b/>
                <w:szCs w:val="22"/>
                <w:lang w:eastAsia="en-US"/>
              </w:rPr>
            </w:pPr>
            <w:r>
              <w:rPr>
                <w:b/>
                <w:szCs w:val="22"/>
                <w:lang w:eastAsia="en-US"/>
              </w:rPr>
              <w:t>Аудиторный фонд</w:t>
            </w:r>
          </w:p>
          <w:p w:rsidR="002C4803" w:rsidRDefault="002C4803">
            <w:pPr>
              <w:spacing w:line="276" w:lineRule="auto"/>
              <w:ind w:right="113" w:firstLine="0"/>
              <w:jc w:val="center"/>
              <w:rPr>
                <w:b/>
                <w:sz w:val="22"/>
                <w:szCs w:val="22"/>
                <w:lang w:eastAsia="en-US"/>
              </w:rPr>
            </w:pPr>
            <w:r>
              <w:rPr>
                <w:b/>
                <w:sz w:val="22"/>
                <w:szCs w:val="22"/>
                <w:lang w:eastAsia="en-US"/>
              </w:rPr>
              <w:t>(в час.)</w:t>
            </w:r>
          </w:p>
          <w:p w:rsidR="002C4803" w:rsidRDefault="002C4803">
            <w:pPr>
              <w:spacing w:line="276" w:lineRule="auto"/>
              <w:ind w:right="113" w:firstLine="0"/>
              <w:jc w:val="center"/>
              <w:rPr>
                <w:rFonts w:ascii="Calibri" w:hAnsi="Calibri"/>
                <w:sz w:val="22"/>
                <w:szCs w:val="22"/>
                <w:lang w:eastAsia="en-US"/>
              </w:rPr>
            </w:pPr>
          </w:p>
        </w:tc>
        <w:tc>
          <w:tcPr>
            <w:tcW w:w="817"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C4803" w:rsidRDefault="002C4803">
            <w:pPr>
              <w:spacing w:line="276" w:lineRule="auto"/>
              <w:ind w:right="113" w:firstLine="0"/>
              <w:jc w:val="center"/>
              <w:rPr>
                <w:rFonts w:ascii="Calibri" w:hAnsi="Calibri"/>
                <w:sz w:val="22"/>
                <w:szCs w:val="22"/>
                <w:lang w:eastAsia="en-US"/>
              </w:rPr>
            </w:pPr>
            <w:r>
              <w:rPr>
                <w:b/>
                <w:sz w:val="20"/>
                <w:szCs w:val="22"/>
                <w:lang w:eastAsia="en-US"/>
              </w:rPr>
              <w:t>Сам.раб. (час)</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C4803" w:rsidRDefault="002C4803">
            <w:pPr>
              <w:spacing w:line="276" w:lineRule="auto"/>
              <w:ind w:right="113" w:firstLine="0"/>
              <w:jc w:val="center"/>
              <w:rPr>
                <w:rFonts w:ascii="Calibri" w:hAnsi="Calibri"/>
                <w:sz w:val="22"/>
                <w:szCs w:val="22"/>
                <w:lang w:eastAsia="en-US"/>
              </w:rPr>
            </w:pPr>
            <w:r>
              <w:rPr>
                <w:b/>
                <w:sz w:val="20"/>
                <w:szCs w:val="22"/>
                <w:lang w:eastAsia="en-US"/>
              </w:rPr>
              <w:t>Компе-тенции</w:t>
            </w:r>
          </w:p>
        </w:tc>
      </w:tr>
      <w:tr w:rsidR="002C4803" w:rsidTr="0026602D">
        <w:trPr>
          <w:trHeight w:val="552"/>
        </w:trPr>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2C4803" w:rsidRDefault="002C4803">
            <w:pPr>
              <w:ind w:firstLine="0"/>
              <w:jc w:val="left"/>
              <w:rPr>
                <w:rFonts w:ascii="Calibri" w:hAnsi="Calibri"/>
                <w:sz w:val="22"/>
                <w:szCs w:val="22"/>
                <w:lang w:eastAsia="en-US"/>
              </w:rPr>
            </w:pPr>
          </w:p>
        </w:tc>
        <w:tc>
          <w:tcPr>
            <w:tcW w:w="3804" w:type="dxa"/>
            <w:vMerge/>
            <w:tcBorders>
              <w:top w:val="single" w:sz="4" w:space="0" w:color="000000"/>
              <w:left w:val="single" w:sz="4" w:space="0" w:color="000000"/>
              <w:bottom w:val="single" w:sz="4" w:space="0" w:color="000000"/>
              <w:right w:val="single" w:sz="4" w:space="0" w:color="000000"/>
            </w:tcBorders>
            <w:vAlign w:val="center"/>
            <w:hideMark/>
          </w:tcPr>
          <w:p w:rsidR="002C4803" w:rsidRDefault="002C4803">
            <w:pPr>
              <w:ind w:firstLine="0"/>
              <w:jc w:val="left"/>
              <w:rPr>
                <w:rFonts w:ascii="Calibri" w:hAnsi="Calibri"/>
                <w:sz w:val="22"/>
                <w:szCs w:val="22"/>
                <w:lang w:eastAsia="en-US"/>
              </w:rPr>
            </w:pPr>
          </w:p>
        </w:tc>
        <w:tc>
          <w:tcPr>
            <w:tcW w:w="5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C4803" w:rsidRPr="0026602D" w:rsidRDefault="002C4803" w:rsidP="0026602D">
            <w:pPr>
              <w:spacing w:line="276" w:lineRule="auto"/>
              <w:ind w:right="-108" w:firstLine="0"/>
              <w:jc w:val="center"/>
              <w:rPr>
                <w:rFonts w:ascii="Calibri" w:hAnsi="Calibri"/>
                <w:sz w:val="16"/>
                <w:szCs w:val="16"/>
                <w:lang w:eastAsia="en-US"/>
              </w:rPr>
            </w:pPr>
            <w:r w:rsidRPr="0026602D">
              <w:rPr>
                <w:b/>
                <w:sz w:val="16"/>
                <w:szCs w:val="16"/>
                <w:lang w:eastAsia="en-US"/>
              </w:rPr>
              <w:t>Всего</w:t>
            </w:r>
          </w:p>
        </w:tc>
        <w:tc>
          <w:tcPr>
            <w:tcW w:w="71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C4803" w:rsidRPr="0026602D" w:rsidRDefault="002C4803" w:rsidP="0026602D">
            <w:pPr>
              <w:spacing w:line="276" w:lineRule="auto"/>
              <w:ind w:right="34" w:firstLine="0"/>
              <w:jc w:val="center"/>
              <w:rPr>
                <w:b/>
                <w:sz w:val="16"/>
                <w:szCs w:val="16"/>
                <w:lang w:eastAsia="en-US"/>
              </w:rPr>
            </w:pPr>
            <w:r w:rsidRPr="0026602D">
              <w:rPr>
                <w:b/>
                <w:sz w:val="16"/>
                <w:szCs w:val="16"/>
                <w:lang w:eastAsia="en-US"/>
              </w:rPr>
              <w:t>В том числе в интер.</w:t>
            </w:r>
          </w:p>
          <w:p w:rsidR="002C4803" w:rsidRPr="0026602D" w:rsidRDefault="002C4803" w:rsidP="0026602D">
            <w:pPr>
              <w:spacing w:line="276" w:lineRule="auto"/>
              <w:ind w:right="34" w:firstLine="0"/>
              <w:jc w:val="center"/>
              <w:rPr>
                <w:rFonts w:ascii="Calibri" w:hAnsi="Calibri"/>
                <w:sz w:val="16"/>
                <w:szCs w:val="16"/>
                <w:lang w:eastAsia="en-US"/>
              </w:rPr>
            </w:pPr>
            <w:r w:rsidRPr="0026602D">
              <w:rPr>
                <w:b/>
                <w:sz w:val="16"/>
                <w:szCs w:val="16"/>
                <w:lang w:eastAsia="en-US"/>
              </w:rPr>
              <w:t>форме</w:t>
            </w:r>
          </w:p>
        </w:tc>
        <w:tc>
          <w:tcPr>
            <w:tcW w:w="4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C4803" w:rsidRPr="0026602D" w:rsidRDefault="002C4803" w:rsidP="0026602D">
            <w:pPr>
              <w:spacing w:line="276" w:lineRule="auto"/>
              <w:ind w:right="-108" w:firstLine="0"/>
              <w:jc w:val="center"/>
              <w:rPr>
                <w:rFonts w:ascii="Calibri" w:hAnsi="Calibri"/>
                <w:sz w:val="16"/>
                <w:szCs w:val="16"/>
                <w:lang w:eastAsia="en-US"/>
              </w:rPr>
            </w:pPr>
            <w:r w:rsidRPr="0026602D">
              <w:rPr>
                <w:b/>
                <w:sz w:val="16"/>
                <w:szCs w:val="16"/>
                <w:lang w:eastAsia="en-US"/>
              </w:rPr>
              <w:t>Лекц</w:t>
            </w:r>
          </w:p>
        </w:tc>
        <w:tc>
          <w:tcPr>
            <w:tcW w:w="71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C4803" w:rsidRPr="0026602D" w:rsidRDefault="0026602D" w:rsidP="0026602D">
            <w:pPr>
              <w:spacing w:line="276" w:lineRule="auto"/>
              <w:ind w:right="34" w:firstLine="0"/>
              <w:jc w:val="center"/>
              <w:rPr>
                <w:b/>
                <w:sz w:val="16"/>
                <w:szCs w:val="16"/>
                <w:lang w:eastAsia="en-US"/>
              </w:rPr>
            </w:pPr>
            <w:r>
              <w:rPr>
                <w:b/>
                <w:sz w:val="16"/>
                <w:szCs w:val="16"/>
                <w:lang w:eastAsia="en-US"/>
              </w:rPr>
              <w:t>В том числе л</w:t>
            </w:r>
            <w:r w:rsidR="002C4803" w:rsidRPr="0026602D">
              <w:rPr>
                <w:b/>
                <w:sz w:val="16"/>
                <w:szCs w:val="16"/>
                <w:lang w:eastAsia="en-US"/>
              </w:rPr>
              <w:t>ек в интер.</w:t>
            </w:r>
          </w:p>
          <w:p w:rsidR="002C4803" w:rsidRPr="0026602D" w:rsidRDefault="002C4803" w:rsidP="0026602D">
            <w:pPr>
              <w:spacing w:line="276" w:lineRule="auto"/>
              <w:ind w:right="-108" w:firstLine="0"/>
              <w:jc w:val="center"/>
              <w:rPr>
                <w:b/>
                <w:sz w:val="16"/>
                <w:szCs w:val="16"/>
                <w:lang w:eastAsia="en-US"/>
              </w:rPr>
            </w:pPr>
            <w:r w:rsidRPr="0026602D">
              <w:rPr>
                <w:b/>
                <w:sz w:val="16"/>
                <w:szCs w:val="16"/>
                <w:lang w:eastAsia="en-US"/>
              </w:rPr>
              <w:t>форме</w:t>
            </w:r>
          </w:p>
          <w:p w:rsidR="002C4803" w:rsidRPr="0026602D" w:rsidRDefault="002C4803" w:rsidP="0026602D">
            <w:pPr>
              <w:spacing w:line="276" w:lineRule="auto"/>
              <w:ind w:right="34" w:firstLine="0"/>
              <w:jc w:val="center"/>
              <w:rPr>
                <w:rFonts w:ascii="Calibri" w:hAnsi="Calibri"/>
                <w:sz w:val="16"/>
                <w:szCs w:val="16"/>
                <w:lang w:eastAsia="en-US"/>
              </w:rPr>
            </w:pPr>
          </w:p>
        </w:tc>
        <w:tc>
          <w:tcPr>
            <w:tcW w:w="7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C4803" w:rsidRPr="0026602D" w:rsidRDefault="002C4803" w:rsidP="0026602D">
            <w:pPr>
              <w:spacing w:line="276" w:lineRule="auto"/>
              <w:ind w:right="34" w:firstLine="0"/>
              <w:jc w:val="center"/>
              <w:rPr>
                <w:rFonts w:ascii="Calibri" w:hAnsi="Calibri"/>
                <w:sz w:val="16"/>
                <w:szCs w:val="16"/>
                <w:lang w:eastAsia="en-US"/>
              </w:rPr>
            </w:pPr>
            <w:r w:rsidRPr="0026602D">
              <w:rPr>
                <w:b/>
                <w:sz w:val="16"/>
                <w:szCs w:val="16"/>
                <w:lang w:eastAsia="en-US"/>
              </w:rPr>
              <w:t>Практ</w:t>
            </w:r>
          </w:p>
        </w:tc>
        <w:tc>
          <w:tcPr>
            <w:tcW w:w="8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C4803" w:rsidRPr="0026602D" w:rsidRDefault="0026602D" w:rsidP="0026602D">
            <w:pPr>
              <w:spacing w:line="276" w:lineRule="auto"/>
              <w:ind w:right="34" w:firstLine="0"/>
              <w:jc w:val="center"/>
              <w:rPr>
                <w:b/>
                <w:sz w:val="16"/>
                <w:szCs w:val="16"/>
                <w:lang w:eastAsia="en-US"/>
              </w:rPr>
            </w:pPr>
            <w:r>
              <w:rPr>
                <w:b/>
                <w:sz w:val="16"/>
                <w:szCs w:val="16"/>
                <w:lang w:eastAsia="en-US"/>
              </w:rPr>
              <w:t>В том числе п</w:t>
            </w:r>
            <w:r w:rsidR="002C4803" w:rsidRPr="0026602D">
              <w:rPr>
                <w:b/>
                <w:sz w:val="16"/>
                <w:szCs w:val="16"/>
                <w:lang w:eastAsia="en-US"/>
              </w:rPr>
              <w:t>ракт</w:t>
            </w:r>
            <w:r>
              <w:rPr>
                <w:b/>
                <w:sz w:val="16"/>
                <w:szCs w:val="16"/>
                <w:lang w:eastAsia="en-US"/>
              </w:rPr>
              <w:t xml:space="preserve"> </w:t>
            </w:r>
            <w:r w:rsidR="002C4803" w:rsidRPr="0026602D">
              <w:rPr>
                <w:b/>
                <w:sz w:val="16"/>
                <w:szCs w:val="16"/>
                <w:lang w:eastAsia="en-US"/>
              </w:rPr>
              <w:t>в интер.</w:t>
            </w:r>
          </w:p>
          <w:p w:rsidR="002C4803" w:rsidRPr="0026602D" w:rsidRDefault="002C4803" w:rsidP="0026602D">
            <w:pPr>
              <w:spacing w:line="276" w:lineRule="auto"/>
              <w:ind w:right="34" w:firstLine="0"/>
              <w:jc w:val="center"/>
              <w:rPr>
                <w:rFonts w:ascii="Calibri" w:hAnsi="Calibri"/>
                <w:sz w:val="16"/>
                <w:szCs w:val="16"/>
                <w:lang w:eastAsia="en-US"/>
              </w:rPr>
            </w:pPr>
            <w:r w:rsidRPr="0026602D">
              <w:rPr>
                <w:b/>
                <w:sz w:val="16"/>
                <w:szCs w:val="16"/>
                <w:lang w:eastAsia="en-US"/>
              </w:rPr>
              <w:t>форме</w:t>
            </w:r>
          </w:p>
        </w:tc>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2C4803" w:rsidRDefault="002C4803">
            <w:pPr>
              <w:ind w:firstLine="0"/>
              <w:jc w:val="left"/>
              <w:rPr>
                <w:rFonts w:ascii="Calibri" w:hAnsi="Calibri"/>
                <w:sz w:val="22"/>
                <w:szCs w:val="22"/>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C4803" w:rsidRDefault="002C4803">
            <w:pPr>
              <w:ind w:firstLine="0"/>
              <w:jc w:val="left"/>
              <w:rPr>
                <w:rFonts w:ascii="Calibri" w:hAnsi="Calibri"/>
                <w:sz w:val="22"/>
                <w:szCs w:val="22"/>
                <w:lang w:eastAsia="en-US"/>
              </w:rPr>
            </w:pPr>
          </w:p>
        </w:tc>
      </w:tr>
      <w:tr w:rsidR="002C4803" w:rsidTr="0026602D">
        <w:trPr>
          <w:trHeight w:val="1"/>
        </w:trPr>
        <w:tc>
          <w:tcPr>
            <w:tcW w:w="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firstLine="0"/>
              <w:jc w:val="center"/>
              <w:rPr>
                <w:rFonts w:ascii="Calibri" w:hAnsi="Calibri"/>
                <w:sz w:val="22"/>
                <w:szCs w:val="22"/>
                <w:lang w:eastAsia="en-US"/>
              </w:rPr>
            </w:pPr>
            <w:r>
              <w:rPr>
                <w:b/>
                <w:i/>
                <w:sz w:val="18"/>
                <w:szCs w:val="22"/>
                <w:lang w:eastAsia="en-US"/>
              </w:rPr>
              <w:t>1</w:t>
            </w:r>
          </w:p>
        </w:tc>
        <w:tc>
          <w:tcPr>
            <w:tcW w:w="3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rsidP="0026602D">
            <w:pPr>
              <w:spacing w:line="276" w:lineRule="auto"/>
              <w:ind w:firstLine="0"/>
              <w:jc w:val="center"/>
              <w:rPr>
                <w:b/>
                <w:i/>
                <w:sz w:val="22"/>
                <w:szCs w:val="22"/>
                <w:lang w:eastAsia="en-US"/>
              </w:rPr>
            </w:pPr>
            <w:r>
              <w:rPr>
                <w:b/>
                <w:i/>
                <w:sz w:val="22"/>
                <w:szCs w:val="22"/>
                <w:lang w:eastAsia="en-US"/>
              </w:rPr>
              <w:t>РАЗДЕЛ 1. Банковское право как межотраслевая дисциплина</w:t>
            </w:r>
          </w:p>
          <w:p w:rsidR="0026602D" w:rsidRDefault="0026602D" w:rsidP="0026602D">
            <w:pPr>
              <w:spacing w:line="276" w:lineRule="auto"/>
              <w:ind w:firstLine="0"/>
              <w:jc w:val="center"/>
              <w:rPr>
                <w:rFonts w:ascii="Calibri" w:hAnsi="Calibri"/>
                <w:sz w:val="22"/>
                <w:szCs w:val="22"/>
                <w:lang w:eastAsia="en-US"/>
              </w:rPr>
            </w:pPr>
          </w:p>
        </w:tc>
        <w:tc>
          <w:tcPr>
            <w:tcW w:w="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6602D">
            <w:pPr>
              <w:spacing w:line="276" w:lineRule="auto"/>
              <w:ind w:right="-108" w:firstLine="0"/>
              <w:jc w:val="center"/>
              <w:rPr>
                <w:rFonts w:eastAsia="Calibri"/>
                <w:b/>
                <w:sz w:val="22"/>
                <w:szCs w:val="22"/>
                <w:lang w:eastAsia="en-US"/>
              </w:rPr>
            </w:pPr>
            <w:r>
              <w:rPr>
                <w:rFonts w:eastAsia="Calibri"/>
                <w:b/>
                <w:sz w:val="22"/>
                <w:szCs w:val="22"/>
                <w:lang w:eastAsia="en-US"/>
              </w:rPr>
              <w:t>6</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4803" w:rsidRDefault="002C4803">
            <w:pPr>
              <w:spacing w:line="276" w:lineRule="auto"/>
              <w:ind w:right="-108" w:firstLine="0"/>
              <w:jc w:val="center"/>
              <w:rPr>
                <w:rFonts w:eastAsia="Calibri"/>
                <w:b/>
                <w:sz w:val="22"/>
                <w:szCs w:val="22"/>
                <w:lang w:eastAsia="en-US"/>
              </w:rPr>
            </w:pPr>
            <w:r>
              <w:rPr>
                <w:rFonts w:eastAsia="Calibri"/>
                <w:b/>
                <w:sz w:val="22"/>
                <w:szCs w:val="22"/>
                <w:lang w:eastAsia="en-US"/>
              </w:rPr>
              <w:t>2</w:t>
            </w:r>
          </w:p>
        </w:tc>
        <w:tc>
          <w:tcPr>
            <w:tcW w:w="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right="-108" w:firstLine="0"/>
              <w:jc w:val="center"/>
              <w:rPr>
                <w:rFonts w:eastAsia="Calibri"/>
                <w:b/>
                <w:sz w:val="22"/>
                <w:szCs w:val="22"/>
                <w:lang w:eastAsia="en-US"/>
              </w:rPr>
            </w:pPr>
            <w:r>
              <w:rPr>
                <w:rFonts w:eastAsia="Calibri"/>
                <w:b/>
                <w:sz w:val="22"/>
                <w:szCs w:val="22"/>
                <w:lang w:eastAsia="en-US"/>
              </w:rPr>
              <w:t>3</w:t>
            </w:r>
          </w:p>
        </w:tc>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803" w:rsidRDefault="0026602D">
            <w:pPr>
              <w:spacing w:line="276" w:lineRule="auto"/>
              <w:ind w:right="-108" w:firstLine="0"/>
              <w:jc w:val="center"/>
              <w:rPr>
                <w:rFonts w:eastAsia="Calibri"/>
                <w:b/>
                <w:sz w:val="22"/>
                <w:szCs w:val="22"/>
                <w:lang w:eastAsia="en-US"/>
              </w:rPr>
            </w:pPr>
            <w:r>
              <w:rPr>
                <w:rFonts w:eastAsia="Calibri"/>
                <w:b/>
                <w:sz w:val="22"/>
                <w:szCs w:val="22"/>
                <w:lang w:eastAsia="en-US"/>
              </w:rPr>
              <w:t>-</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690BFB">
            <w:pPr>
              <w:spacing w:line="276" w:lineRule="auto"/>
              <w:ind w:firstLine="0"/>
              <w:jc w:val="center"/>
              <w:rPr>
                <w:rFonts w:eastAsia="Calibri"/>
                <w:b/>
                <w:sz w:val="22"/>
                <w:szCs w:val="22"/>
                <w:lang w:eastAsia="en-US"/>
              </w:rPr>
            </w:pPr>
            <w:r>
              <w:rPr>
                <w:rFonts w:eastAsia="Calibri"/>
                <w:b/>
                <w:sz w:val="22"/>
                <w:szCs w:val="22"/>
                <w:lang w:eastAsia="en-US"/>
              </w:rPr>
              <w:t>3</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4803" w:rsidRDefault="002C4803">
            <w:pPr>
              <w:spacing w:line="276" w:lineRule="auto"/>
              <w:ind w:firstLine="0"/>
              <w:jc w:val="center"/>
              <w:rPr>
                <w:rFonts w:eastAsia="Calibri"/>
                <w:b/>
                <w:sz w:val="22"/>
                <w:szCs w:val="22"/>
                <w:lang w:eastAsia="en-US"/>
              </w:rPr>
            </w:pPr>
            <w:r>
              <w:rPr>
                <w:rFonts w:eastAsia="Calibri"/>
                <w:b/>
                <w:sz w:val="22"/>
                <w:szCs w:val="22"/>
                <w:lang w:eastAsia="en-US"/>
              </w:rPr>
              <w:t>2</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firstLine="0"/>
              <w:jc w:val="center"/>
              <w:rPr>
                <w:rFonts w:eastAsia="Calibri"/>
                <w:b/>
                <w:sz w:val="22"/>
                <w:szCs w:val="22"/>
                <w:lang w:eastAsia="en-US"/>
              </w:rPr>
            </w:pPr>
            <w:r>
              <w:rPr>
                <w:rFonts w:eastAsia="Calibri"/>
                <w:b/>
                <w:sz w:val="22"/>
                <w:szCs w:val="22"/>
                <w:lang w:eastAsia="en-US"/>
              </w:rPr>
              <w:t>3</w:t>
            </w:r>
            <w:r w:rsidR="0026602D">
              <w:rPr>
                <w:rFonts w:eastAsia="Calibri"/>
                <w:b/>
                <w:sz w:val="22"/>
                <w:szCs w:val="22"/>
                <w:lang w:eastAsia="en-US"/>
              </w:rPr>
              <w:t>2</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803" w:rsidRDefault="002C4803">
            <w:pPr>
              <w:spacing w:line="276" w:lineRule="auto"/>
              <w:ind w:right="-108" w:firstLine="0"/>
              <w:rPr>
                <w:sz w:val="20"/>
                <w:lang w:eastAsia="en-US"/>
              </w:rPr>
            </w:pPr>
          </w:p>
          <w:p w:rsidR="002C4803" w:rsidRDefault="002C4803">
            <w:pPr>
              <w:spacing w:line="276" w:lineRule="auto"/>
              <w:ind w:right="-108" w:firstLine="0"/>
              <w:rPr>
                <w:sz w:val="20"/>
                <w:lang w:eastAsia="en-US"/>
              </w:rPr>
            </w:pPr>
          </w:p>
          <w:p w:rsidR="002C4803" w:rsidRDefault="002C4803">
            <w:pPr>
              <w:spacing w:line="276" w:lineRule="auto"/>
              <w:ind w:right="-108" w:firstLine="0"/>
              <w:rPr>
                <w:sz w:val="20"/>
                <w:lang w:eastAsia="en-US"/>
              </w:rPr>
            </w:pPr>
          </w:p>
          <w:p w:rsidR="002C4803" w:rsidRDefault="002C4803">
            <w:pPr>
              <w:spacing w:line="276" w:lineRule="auto"/>
              <w:ind w:right="-108" w:firstLine="0"/>
              <w:rPr>
                <w:sz w:val="20"/>
                <w:lang w:eastAsia="en-US"/>
              </w:rPr>
            </w:pPr>
          </w:p>
          <w:p w:rsidR="002C4803" w:rsidRDefault="002C4803">
            <w:pPr>
              <w:spacing w:line="276" w:lineRule="auto"/>
              <w:ind w:right="-108" w:firstLine="0"/>
              <w:rPr>
                <w:sz w:val="20"/>
                <w:lang w:eastAsia="en-US"/>
              </w:rPr>
            </w:pPr>
          </w:p>
          <w:p w:rsidR="002C4803" w:rsidRDefault="002C4803">
            <w:pPr>
              <w:spacing w:line="276" w:lineRule="auto"/>
              <w:ind w:right="-108" w:firstLine="0"/>
              <w:rPr>
                <w:sz w:val="20"/>
                <w:lang w:eastAsia="en-US"/>
              </w:rPr>
            </w:pPr>
          </w:p>
          <w:p w:rsidR="002C4803" w:rsidRDefault="002C4803">
            <w:pPr>
              <w:spacing w:line="276" w:lineRule="auto"/>
              <w:ind w:right="-108" w:firstLine="0"/>
              <w:rPr>
                <w:sz w:val="20"/>
                <w:lang w:eastAsia="en-US"/>
              </w:rPr>
            </w:pPr>
          </w:p>
          <w:p w:rsidR="002C4803" w:rsidRDefault="002C4803">
            <w:pPr>
              <w:spacing w:line="276" w:lineRule="auto"/>
              <w:ind w:right="-108" w:firstLine="0"/>
              <w:rPr>
                <w:sz w:val="20"/>
                <w:lang w:eastAsia="en-US"/>
              </w:rPr>
            </w:pPr>
          </w:p>
          <w:p w:rsidR="002C4803" w:rsidRDefault="002C4803">
            <w:pPr>
              <w:spacing w:line="276" w:lineRule="auto"/>
              <w:ind w:right="-108" w:firstLine="0"/>
              <w:rPr>
                <w:sz w:val="20"/>
                <w:lang w:eastAsia="en-US"/>
              </w:rPr>
            </w:pPr>
          </w:p>
          <w:p w:rsidR="002C4803" w:rsidRDefault="002C4803">
            <w:pPr>
              <w:spacing w:line="276" w:lineRule="auto"/>
              <w:ind w:right="-108" w:firstLine="0"/>
              <w:rPr>
                <w:sz w:val="20"/>
                <w:lang w:eastAsia="en-US"/>
              </w:rPr>
            </w:pPr>
          </w:p>
          <w:p w:rsidR="002C4803" w:rsidRDefault="002C4803">
            <w:pPr>
              <w:spacing w:line="276" w:lineRule="auto"/>
              <w:ind w:right="-108" w:firstLine="0"/>
              <w:rPr>
                <w:sz w:val="20"/>
                <w:lang w:eastAsia="en-US"/>
              </w:rPr>
            </w:pPr>
          </w:p>
          <w:p w:rsidR="002C4803" w:rsidRDefault="002C4803">
            <w:pPr>
              <w:spacing w:line="276" w:lineRule="auto"/>
              <w:ind w:right="-108" w:firstLine="0"/>
              <w:rPr>
                <w:sz w:val="20"/>
                <w:lang w:eastAsia="en-US"/>
              </w:rPr>
            </w:pPr>
            <w:r>
              <w:rPr>
                <w:sz w:val="20"/>
                <w:lang w:eastAsia="en-US"/>
              </w:rPr>
              <w:t xml:space="preserve">ОК-2; </w:t>
            </w:r>
          </w:p>
          <w:p w:rsidR="002C4803" w:rsidRDefault="002C4803">
            <w:pPr>
              <w:spacing w:line="276" w:lineRule="auto"/>
              <w:ind w:right="-108" w:firstLine="0"/>
              <w:rPr>
                <w:sz w:val="20"/>
                <w:lang w:eastAsia="en-US"/>
              </w:rPr>
            </w:pPr>
            <w:r>
              <w:rPr>
                <w:sz w:val="20"/>
                <w:lang w:eastAsia="en-US"/>
              </w:rPr>
              <w:t>ОПК – 1;</w:t>
            </w:r>
          </w:p>
          <w:p w:rsidR="002C4803" w:rsidRDefault="002C4803">
            <w:pPr>
              <w:spacing w:line="276" w:lineRule="auto"/>
              <w:ind w:right="-108" w:hanging="14"/>
              <w:rPr>
                <w:sz w:val="20"/>
                <w:lang w:eastAsia="en-US"/>
              </w:rPr>
            </w:pPr>
            <w:r>
              <w:rPr>
                <w:sz w:val="20"/>
                <w:lang w:eastAsia="en-US"/>
              </w:rPr>
              <w:t>ПК-7, 15, 16.</w:t>
            </w:r>
          </w:p>
          <w:p w:rsidR="002C4803" w:rsidRDefault="002C4803">
            <w:pPr>
              <w:spacing w:line="276" w:lineRule="auto"/>
              <w:ind w:right="-108"/>
              <w:rPr>
                <w:rFonts w:ascii="Calibri" w:eastAsia="Calibri" w:hAnsi="Calibri" w:cs="Calibri"/>
                <w:sz w:val="22"/>
                <w:szCs w:val="22"/>
                <w:lang w:eastAsia="en-US"/>
              </w:rPr>
            </w:pPr>
          </w:p>
        </w:tc>
      </w:tr>
      <w:tr w:rsidR="002C4803" w:rsidTr="0026602D">
        <w:trPr>
          <w:trHeight w:val="604"/>
        </w:trPr>
        <w:tc>
          <w:tcPr>
            <w:tcW w:w="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firstLine="0"/>
              <w:rPr>
                <w:rFonts w:ascii="Calibri" w:hAnsi="Calibri"/>
                <w:sz w:val="22"/>
                <w:szCs w:val="22"/>
                <w:lang w:eastAsia="en-US"/>
              </w:rPr>
            </w:pPr>
            <w:r>
              <w:rPr>
                <w:sz w:val="22"/>
                <w:szCs w:val="22"/>
                <w:lang w:eastAsia="en-US"/>
              </w:rPr>
              <w:t>1.1</w:t>
            </w:r>
          </w:p>
        </w:tc>
        <w:tc>
          <w:tcPr>
            <w:tcW w:w="3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rsidP="0026602D">
            <w:pPr>
              <w:spacing w:line="276" w:lineRule="auto"/>
              <w:ind w:firstLine="0"/>
              <w:jc w:val="center"/>
              <w:rPr>
                <w:sz w:val="22"/>
                <w:szCs w:val="22"/>
                <w:lang w:eastAsia="en-US"/>
              </w:rPr>
            </w:pPr>
            <w:r>
              <w:rPr>
                <w:sz w:val="22"/>
                <w:szCs w:val="22"/>
                <w:lang w:eastAsia="en-US"/>
              </w:rPr>
              <w:t>Тема 1. Основные положения банковского права</w:t>
            </w:r>
          </w:p>
          <w:p w:rsidR="0026602D" w:rsidRDefault="0026602D" w:rsidP="0026602D">
            <w:pPr>
              <w:spacing w:line="276" w:lineRule="auto"/>
              <w:ind w:firstLine="0"/>
              <w:jc w:val="center"/>
              <w:rPr>
                <w:rFonts w:ascii="Calibri" w:hAnsi="Calibri"/>
                <w:sz w:val="22"/>
                <w:szCs w:val="22"/>
                <w:lang w:eastAsia="en-US"/>
              </w:rPr>
            </w:pPr>
          </w:p>
        </w:tc>
        <w:tc>
          <w:tcPr>
            <w:tcW w:w="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690BFB">
            <w:pPr>
              <w:spacing w:line="276" w:lineRule="auto"/>
              <w:ind w:right="-108" w:firstLine="0"/>
              <w:jc w:val="center"/>
              <w:rPr>
                <w:sz w:val="22"/>
                <w:szCs w:val="22"/>
                <w:lang w:eastAsia="en-US"/>
              </w:rPr>
            </w:pPr>
            <w:r>
              <w:rPr>
                <w:sz w:val="22"/>
                <w:szCs w:val="22"/>
                <w:lang w:eastAsia="en-US"/>
              </w:rPr>
              <w:t>1</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4803" w:rsidRDefault="0026602D">
            <w:pPr>
              <w:spacing w:line="276" w:lineRule="auto"/>
              <w:ind w:right="-108" w:firstLine="0"/>
              <w:jc w:val="center"/>
              <w:rPr>
                <w:sz w:val="22"/>
                <w:szCs w:val="22"/>
                <w:lang w:eastAsia="en-US"/>
              </w:rPr>
            </w:pPr>
            <w:r>
              <w:rPr>
                <w:sz w:val="22"/>
                <w:szCs w:val="22"/>
                <w:lang w:eastAsia="en-US"/>
              </w:rPr>
              <w:t>-</w:t>
            </w:r>
          </w:p>
        </w:tc>
        <w:tc>
          <w:tcPr>
            <w:tcW w:w="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right="-108" w:firstLine="0"/>
              <w:jc w:val="center"/>
              <w:rPr>
                <w:sz w:val="22"/>
                <w:szCs w:val="22"/>
                <w:lang w:eastAsia="en-US"/>
              </w:rPr>
            </w:pPr>
            <w:r>
              <w:rPr>
                <w:sz w:val="22"/>
                <w:szCs w:val="22"/>
                <w:lang w:eastAsia="en-US"/>
              </w:rPr>
              <w:t>1</w:t>
            </w:r>
          </w:p>
        </w:tc>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803" w:rsidRDefault="0026602D">
            <w:pPr>
              <w:spacing w:line="276" w:lineRule="auto"/>
              <w:ind w:right="-108" w:firstLine="0"/>
              <w:jc w:val="center"/>
              <w:rPr>
                <w:rFonts w:eastAsia="Calibri"/>
                <w:sz w:val="22"/>
                <w:szCs w:val="22"/>
                <w:lang w:eastAsia="en-US"/>
              </w:rPr>
            </w:pPr>
            <w:r>
              <w:rPr>
                <w:rFonts w:eastAsia="Calibri"/>
                <w:sz w:val="22"/>
                <w:szCs w:val="22"/>
                <w:lang w:eastAsia="en-US"/>
              </w:rPr>
              <w:t>-</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6602D">
            <w:pPr>
              <w:spacing w:line="276" w:lineRule="auto"/>
              <w:ind w:firstLine="0"/>
              <w:jc w:val="center"/>
              <w:rPr>
                <w:sz w:val="22"/>
                <w:szCs w:val="22"/>
                <w:lang w:eastAsia="en-US"/>
              </w:rPr>
            </w:pPr>
            <w:r>
              <w:rPr>
                <w:sz w:val="22"/>
                <w:szCs w:val="22"/>
                <w:lang w:eastAsia="en-US"/>
              </w:rPr>
              <w:t>-</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4803" w:rsidRDefault="0026602D">
            <w:pPr>
              <w:spacing w:line="276" w:lineRule="auto"/>
              <w:ind w:firstLine="0"/>
              <w:jc w:val="center"/>
              <w:rPr>
                <w:sz w:val="22"/>
                <w:szCs w:val="22"/>
                <w:lang w:eastAsia="en-US"/>
              </w:rPr>
            </w:pPr>
            <w:r>
              <w:rPr>
                <w:sz w:val="22"/>
                <w:szCs w:val="22"/>
                <w:lang w:eastAsia="en-US"/>
              </w:rPr>
              <w:t>-</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firstLine="0"/>
              <w:jc w:val="center"/>
              <w:rPr>
                <w:sz w:val="22"/>
                <w:szCs w:val="22"/>
                <w:lang w:eastAsia="en-US"/>
              </w:rPr>
            </w:pPr>
            <w:r>
              <w:rPr>
                <w:sz w:val="22"/>
                <w:szCs w:val="22"/>
                <w:lang w:eastAsia="en-US"/>
              </w:rPr>
              <w:t>10</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C4803" w:rsidRDefault="002C4803">
            <w:pPr>
              <w:ind w:firstLine="0"/>
              <w:jc w:val="left"/>
              <w:rPr>
                <w:rFonts w:ascii="Calibri" w:eastAsia="Calibri" w:hAnsi="Calibri" w:cs="Calibri"/>
                <w:sz w:val="22"/>
                <w:szCs w:val="22"/>
                <w:lang w:eastAsia="en-US"/>
              </w:rPr>
            </w:pPr>
          </w:p>
        </w:tc>
      </w:tr>
      <w:tr w:rsidR="002C4803" w:rsidTr="0026602D">
        <w:trPr>
          <w:trHeight w:val="1"/>
        </w:trPr>
        <w:tc>
          <w:tcPr>
            <w:tcW w:w="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firstLine="0"/>
              <w:rPr>
                <w:rFonts w:ascii="Calibri" w:hAnsi="Calibri"/>
                <w:sz w:val="22"/>
                <w:szCs w:val="22"/>
                <w:lang w:eastAsia="en-US"/>
              </w:rPr>
            </w:pPr>
            <w:r>
              <w:rPr>
                <w:sz w:val="22"/>
                <w:szCs w:val="22"/>
                <w:lang w:eastAsia="en-US"/>
              </w:rPr>
              <w:t>1.2</w:t>
            </w:r>
          </w:p>
        </w:tc>
        <w:tc>
          <w:tcPr>
            <w:tcW w:w="3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rsidP="0026602D">
            <w:pPr>
              <w:spacing w:line="276" w:lineRule="auto"/>
              <w:ind w:firstLine="0"/>
              <w:jc w:val="center"/>
              <w:rPr>
                <w:color w:val="000000"/>
                <w:sz w:val="22"/>
                <w:szCs w:val="22"/>
                <w:lang w:eastAsia="en-US"/>
              </w:rPr>
            </w:pPr>
            <w:r>
              <w:rPr>
                <w:color w:val="000000"/>
                <w:sz w:val="22"/>
                <w:szCs w:val="22"/>
                <w:lang w:eastAsia="en-US"/>
              </w:rPr>
              <w:t>Тема 2. Банковские правоотношения</w:t>
            </w:r>
          </w:p>
          <w:p w:rsidR="0026602D" w:rsidRDefault="0026602D" w:rsidP="0026602D">
            <w:pPr>
              <w:spacing w:line="276" w:lineRule="auto"/>
              <w:ind w:firstLine="0"/>
              <w:jc w:val="center"/>
              <w:rPr>
                <w:rFonts w:ascii="Calibri" w:hAnsi="Calibri"/>
                <w:sz w:val="22"/>
                <w:szCs w:val="22"/>
                <w:lang w:eastAsia="en-US"/>
              </w:rPr>
            </w:pPr>
          </w:p>
        </w:tc>
        <w:tc>
          <w:tcPr>
            <w:tcW w:w="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right="-108" w:firstLine="0"/>
              <w:jc w:val="center"/>
              <w:rPr>
                <w:sz w:val="22"/>
                <w:szCs w:val="22"/>
                <w:lang w:eastAsia="en-US"/>
              </w:rPr>
            </w:pPr>
            <w:r>
              <w:rPr>
                <w:sz w:val="22"/>
                <w:szCs w:val="22"/>
                <w:lang w:eastAsia="en-US"/>
              </w:rPr>
              <w:t>2</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803" w:rsidRDefault="0026602D">
            <w:pPr>
              <w:spacing w:line="276" w:lineRule="auto"/>
              <w:ind w:right="-108" w:firstLine="0"/>
              <w:jc w:val="center"/>
              <w:rPr>
                <w:rFonts w:eastAsia="Calibri"/>
                <w:sz w:val="22"/>
                <w:szCs w:val="22"/>
                <w:lang w:eastAsia="en-US"/>
              </w:rPr>
            </w:pPr>
            <w:r>
              <w:rPr>
                <w:rFonts w:eastAsia="Calibri"/>
                <w:sz w:val="22"/>
                <w:szCs w:val="22"/>
                <w:lang w:eastAsia="en-US"/>
              </w:rPr>
              <w:t>-</w:t>
            </w:r>
          </w:p>
        </w:tc>
        <w:tc>
          <w:tcPr>
            <w:tcW w:w="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right="-108" w:firstLine="0"/>
              <w:jc w:val="center"/>
              <w:rPr>
                <w:rFonts w:eastAsia="Calibri"/>
                <w:sz w:val="22"/>
                <w:szCs w:val="22"/>
                <w:lang w:eastAsia="en-US"/>
              </w:rPr>
            </w:pPr>
            <w:r>
              <w:rPr>
                <w:rFonts w:eastAsia="Calibri"/>
                <w:sz w:val="22"/>
                <w:szCs w:val="22"/>
                <w:lang w:eastAsia="en-US"/>
              </w:rPr>
              <w:t>1</w:t>
            </w:r>
          </w:p>
        </w:tc>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803" w:rsidRDefault="0026602D">
            <w:pPr>
              <w:spacing w:line="276" w:lineRule="auto"/>
              <w:ind w:right="-108" w:firstLine="0"/>
              <w:jc w:val="center"/>
              <w:rPr>
                <w:rFonts w:eastAsia="Calibri"/>
                <w:sz w:val="22"/>
                <w:szCs w:val="22"/>
                <w:lang w:eastAsia="en-US"/>
              </w:rPr>
            </w:pPr>
            <w:r>
              <w:rPr>
                <w:rFonts w:eastAsia="Calibri"/>
                <w:sz w:val="22"/>
                <w:szCs w:val="22"/>
                <w:lang w:eastAsia="en-US"/>
              </w:rPr>
              <w:t>-</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right="-108" w:firstLine="0"/>
              <w:jc w:val="center"/>
              <w:rPr>
                <w:sz w:val="22"/>
                <w:szCs w:val="22"/>
                <w:lang w:eastAsia="en-US"/>
              </w:rPr>
            </w:pPr>
            <w:r>
              <w:rPr>
                <w:sz w:val="22"/>
                <w:szCs w:val="22"/>
                <w:lang w:eastAsia="en-US"/>
              </w:rPr>
              <w:t>1</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803" w:rsidRDefault="0026602D">
            <w:pPr>
              <w:spacing w:line="276" w:lineRule="auto"/>
              <w:ind w:right="-108" w:firstLine="0"/>
              <w:jc w:val="center"/>
              <w:rPr>
                <w:rFonts w:eastAsia="Calibri"/>
                <w:sz w:val="22"/>
                <w:szCs w:val="22"/>
                <w:lang w:eastAsia="en-US"/>
              </w:rPr>
            </w:pPr>
            <w:r>
              <w:rPr>
                <w:rFonts w:eastAsia="Calibri"/>
                <w:sz w:val="22"/>
                <w:szCs w:val="22"/>
                <w:lang w:eastAsia="en-US"/>
              </w:rPr>
              <w:t>-</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right="-108" w:firstLine="0"/>
              <w:jc w:val="center"/>
              <w:rPr>
                <w:sz w:val="22"/>
                <w:szCs w:val="22"/>
                <w:lang w:eastAsia="en-US"/>
              </w:rPr>
            </w:pPr>
            <w:r>
              <w:rPr>
                <w:sz w:val="22"/>
                <w:szCs w:val="22"/>
                <w:lang w:eastAsia="en-US"/>
              </w:rPr>
              <w:t>10</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C4803" w:rsidRDefault="002C4803">
            <w:pPr>
              <w:ind w:firstLine="0"/>
              <w:jc w:val="left"/>
              <w:rPr>
                <w:rFonts w:ascii="Calibri" w:eastAsia="Calibri" w:hAnsi="Calibri" w:cs="Calibri"/>
                <w:sz w:val="22"/>
                <w:szCs w:val="22"/>
                <w:lang w:eastAsia="en-US"/>
              </w:rPr>
            </w:pPr>
          </w:p>
        </w:tc>
      </w:tr>
      <w:tr w:rsidR="002C4803" w:rsidTr="0026602D">
        <w:trPr>
          <w:trHeight w:val="1"/>
        </w:trPr>
        <w:tc>
          <w:tcPr>
            <w:tcW w:w="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firstLine="0"/>
              <w:jc w:val="center"/>
              <w:rPr>
                <w:rFonts w:ascii="Calibri" w:hAnsi="Calibri"/>
                <w:sz w:val="22"/>
                <w:szCs w:val="22"/>
                <w:lang w:eastAsia="en-US"/>
              </w:rPr>
            </w:pPr>
            <w:r>
              <w:rPr>
                <w:sz w:val="22"/>
                <w:szCs w:val="22"/>
                <w:lang w:eastAsia="en-US"/>
              </w:rPr>
              <w:t>1.3</w:t>
            </w:r>
          </w:p>
        </w:tc>
        <w:tc>
          <w:tcPr>
            <w:tcW w:w="3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rsidP="0026602D">
            <w:pPr>
              <w:spacing w:line="276" w:lineRule="auto"/>
              <w:ind w:firstLine="0"/>
              <w:jc w:val="center"/>
              <w:rPr>
                <w:color w:val="000000"/>
                <w:sz w:val="22"/>
                <w:szCs w:val="22"/>
                <w:lang w:eastAsia="en-US"/>
              </w:rPr>
            </w:pPr>
            <w:r>
              <w:rPr>
                <w:color w:val="000000"/>
                <w:sz w:val="22"/>
                <w:szCs w:val="22"/>
                <w:lang w:eastAsia="en-US"/>
              </w:rPr>
              <w:t>Тема 3. Правовой статус</w:t>
            </w:r>
          </w:p>
          <w:p w:rsidR="002C4803" w:rsidRDefault="002C4803" w:rsidP="0026602D">
            <w:pPr>
              <w:spacing w:line="276" w:lineRule="auto"/>
              <w:ind w:firstLine="0"/>
              <w:jc w:val="center"/>
              <w:rPr>
                <w:color w:val="000000"/>
                <w:sz w:val="22"/>
                <w:szCs w:val="22"/>
                <w:lang w:eastAsia="en-US"/>
              </w:rPr>
            </w:pPr>
            <w:r>
              <w:rPr>
                <w:color w:val="000000"/>
                <w:sz w:val="22"/>
                <w:szCs w:val="22"/>
                <w:lang w:eastAsia="en-US"/>
              </w:rPr>
              <w:t>Центрального Банка России</w:t>
            </w:r>
          </w:p>
          <w:p w:rsidR="0026602D" w:rsidRDefault="0026602D" w:rsidP="0026602D">
            <w:pPr>
              <w:spacing w:line="276" w:lineRule="auto"/>
              <w:ind w:firstLine="0"/>
              <w:jc w:val="center"/>
              <w:rPr>
                <w:rFonts w:ascii="Calibri" w:hAnsi="Calibri"/>
                <w:sz w:val="22"/>
                <w:szCs w:val="22"/>
                <w:lang w:eastAsia="en-US"/>
              </w:rPr>
            </w:pPr>
          </w:p>
        </w:tc>
        <w:tc>
          <w:tcPr>
            <w:tcW w:w="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right="-108" w:firstLine="0"/>
              <w:jc w:val="center"/>
              <w:rPr>
                <w:sz w:val="22"/>
                <w:szCs w:val="22"/>
                <w:lang w:eastAsia="en-US"/>
              </w:rPr>
            </w:pPr>
            <w:r>
              <w:rPr>
                <w:sz w:val="22"/>
                <w:szCs w:val="22"/>
                <w:lang w:eastAsia="en-US"/>
              </w:rPr>
              <w:t>3</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4803" w:rsidRDefault="002C4803">
            <w:pPr>
              <w:spacing w:line="276" w:lineRule="auto"/>
              <w:ind w:right="-108" w:firstLine="0"/>
              <w:jc w:val="center"/>
              <w:rPr>
                <w:sz w:val="22"/>
                <w:szCs w:val="22"/>
                <w:lang w:eastAsia="en-US"/>
              </w:rPr>
            </w:pPr>
            <w:r>
              <w:rPr>
                <w:sz w:val="22"/>
                <w:szCs w:val="22"/>
                <w:lang w:eastAsia="en-US"/>
              </w:rPr>
              <w:t>2</w:t>
            </w:r>
          </w:p>
        </w:tc>
        <w:tc>
          <w:tcPr>
            <w:tcW w:w="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right="-108" w:firstLine="0"/>
              <w:jc w:val="center"/>
              <w:rPr>
                <w:rFonts w:eastAsia="Calibri"/>
                <w:sz w:val="22"/>
                <w:szCs w:val="22"/>
                <w:lang w:eastAsia="en-US"/>
              </w:rPr>
            </w:pPr>
            <w:r>
              <w:rPr>
                <w:rFonts w:eastAsia="Calibri"/>
                <w:sz w:val="22"/>
                <w:szCs w:val="22"/>
                <w:lang w:eastAsia="en-US"/>
              </w:rPr>
              <w:t>1</w:t>
            </w:r>
          </w:p>
        </w:tc>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803" w:rsidRDefault="0026602D">
            <w:pPr>
              <w:spacing w:line="276" w:lineRule="auto"/>
              <w:ind w:right="-108" w:firstLine="0"/>
              <w:jc w:val="center"/>
              <w:rPr>
                <w:rFonts w:eastAsia="Calibri"/>
                <w:sz w:val="22"/>
                <w:szCs w:val="22"/>
                <w:lang w:eastAsia="en-US"/>
              </w:rPr>
            </w:pPr>
            <w:r>
              <w:rPr>
                <w:rFonts w:eastAsia="Calibri"/>
                <w:sz w:val="22"/>
                <w:szCs w:val="22"/>
                <w:lang w:eastAsia="en-US"/>
              </w:rPr>
              <w:t>-</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690BFB">
            <w:pPr>
              <w:spacing w:line="276" w:lineRule="auto"/>
              <w:ind w:right="-108" w:firstLine="0"/>
              <w:jc w:val="center"/>
              <w:rPr>
                <w:sz w:val="22"/>
                <w:szCs w:val="22"/>
                <w:lang w:eastAsia="en-US"/>
              </w:rPr>
            </w:pPr>
            <w:r>
              <w:rPr>
                <w:sz w:val="22"/>
                <w:szCs w:val="22"/>
                <w:lang w:eastAsia="en-US"/>
              </w:rPr>
              <w:t>2</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4803" w:rsidRDefault="002C4803">
            <w:pPr>
              <w:spacing w:line="276" w:lineRule="auto"/>
              <w:ind w:right="-108" w:firstLine="0"/>
              <w:jc w:val="center"/>
              <w:rPr>
                <w:sz w:val="22"/>
                <w:szCs w:val="22"/>
                <w:lang w:eastAsia="en-US"/>
              </w:rPr>
            </w:pPr>
            <w:r>
              <w:rPr>
                <w:sz w:val="22"/>
                <w:szCs w:val="22"/>
                <w:lang w:eastAsia="en-US"/>
              </w:rPr>
              <w:t>2</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right="-108" w:firstLine="0"/>
              <w:jc w:val="center"/>
              <w:rPr>
                <w:sz w:val="22"/>
                <w:szCs w:val="22"/>
                <w:lang w:eastAsia="en-US"/>
              </w:rPr>
            </w:pPr>
            <w:r>
              <w:rPr>
                <w:sz w:val="22"/>
                <w:szCs w:val="22"/>
                <w:lang w:eastAsia="en-US"/>
              </w:rPr>
              <w:t>1</w:t>
            </w:r>
            <w:r w:rsidR="0026602D">
              <w:rPr>
                <w:sz w:val="22"/>
                <w:szCs w:val="22"/>
                <w:lang w:eastAsia="en-US"/>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C4803" w:rsidRDefault="002C4803">
            <w:pPr>
              <w:ind w:firstLine="0"/>
              <w:jc w:val="left"/>
              <w:rPr>
                <w:rFonts w:ascii="Calibri" w:eastAsia="Calibri" w:hAnsi="Calibri" w:cs="Calibri"/>
                <w:sz w:val="22"/>
                <w:szCs w:val="22"/>
                <w:lang w:eastAsia="en-US"/>
              </w:rPr>
            </w:pPr>
          </w:p>
        </w:tc>
      </w:tr>
      <w:tr w:rsidR="002C4803" w:rsidTr="0026602D">
        <w:trPr>
          <w:trHeight w:val="1"/>
        </w:trPr>
        <w:tc>
          <w:tcPr>
            <w:tcW w:w="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firstLine="0"/>
              <w:jc w:val="center"/>
              <w:rPr>
                <w:rFonts w:ascii="Calibri" w:hAnsi="Calibri"/>
                <w:sz w:val="22"/>
                <w:szCs w:val="22"/>
                <w:lang w:eastAsia="en-US"/>
              </w:rPr>
            </w:pPr>
            <w:r>
              <w:rPr>
                <w:b/>
                <w:sz w:val="22"/>
                <w:szCs w:val="22"/>
                <w:lang w:eastAsia="en-US"/>
              </w:rPr>
              <w:t>2.</w:t>
            </w:r>
          </w:p>
        </w:tc>
        <w:tc>
          <w:tcPr>
            <w:tcW w:w="3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rsidP="0026602D">
            <w:pPr>
              <w:spacing w:line="276" w:lineRule="auto"/>
              <w:ind w:firstLine="0"/>
              <w:jc w:val="center"/>
              <w:rPr>
                <w:b/>
                <w:color w:val="000000"/>
                <w:sz w:val="22"/>
                <w:szCs w:val="22"/>
                <w:lang w:eastAsia="en-US"/>
              </w:rPr>
            </w:pPr>
            <w:r>
              <w:rPr>
                <w:b/>
                <w:sz w:val="22"/>
                <w:szCs w:val="22"/>
                <w:lang w:eastAsia="en-US"/>
              </w:rPr>
              <w:t xml:space="preserve">РАЗДЕЛ 2. </w:t>
            </w:r>
            <w:r>
              <w:rPr>
                <w:b/>
                <w:color w:val="000000"/>
                <w:sz w:val="22"/>
                <w:szCs w:val="22"/>
                <w:lang w:eastAsia="en-US"/>
              </w:rPr>
              <w:t>Банковские операции и банковская деятельность как вид финансовой деятельности государства</w:t>
            </w:r>
          </w:p>
          <w:p w:rsidR="0026602D" w:rsidRDefault="0026602D" w:rsidP="0026602D">
            <w:pPr>
              <w:spacing w:line="276" w:lineRule="auto"/>
              <w:ind w:firstLine="0"/>
              <w:jc w:val="center"/>
              <w:rPr>
                <w:rFonts w:ascii="Calibri" w:hAnsi="Calibri"/>
                <w:sz w:val="22"/>
                <w:szCs w:val="22"/>
                <w:lang w:eastAsia="en-US"/>
              </w:rPr>
            </w:pPr>
          </w:p>
        </w:tc>
        <w:tc>
          <w:tcPr>
            <w:tcW w:w="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690BFB">
            <w:pPr>
              <w:spacing w:line="276" w:lineRule="auto"/>
              <w:ind w:right="-108" w:firstLine="0"/>
              <w:jc w:val="center"/>
              <w:rPr>
                <w:rFonts w:eastAsia="Calibri"/>
                <w:b/>
                <w:sz w:val="22"/>
                <w:szCs w:val="22"/>
                <w:lang w:eastAsia="en-US"/>
              </w:rPr>
            </w:pPr>
            <w:r>
              <w:rPr>
                <w:rFonts w:eastAsia="Calibri"/>
                <w:b/>
                <w:sz w:val="22"/>
                <w:szCs w:val="22"/>
                <w:lang w:eastAsia="en-US"/>
              </w:rPr>
              <w:t>6</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4803" w:rsidRDefault="002C4803">
            <w:pPr>
              <w:spacing w:line="276" w:lineRule="auto"/>
              <w:ind w:right="-108" w:firstLine="0"/>
              <w:jc w:val="center"/>
              <w:rPr>
                <w:rFonts w:eastAsia="Calibri"/>
                <w:b/>
                <w:sz w:val="22"/>
                <w:szCs w:val="22"/>
                <w:lang w:eastAsia="en-US"/>
              </w:rPr>
            </w:pPr>
            <w:r>
              <w:rPr>
                <w:rFonts w:eastAsia="Calibri"/>
                <w:b/>
                <w:sz w:val="22"/>
                <w:szCs w:val="22"/>
                <w:lang w:eastAsia="en-US"/>
              </w:rPr>
              <w:t>2</w:t>
            </w:r>
          </w:p>
        </w:tc>
        <w:tc>
          <w:tcPr>
            <w:tcW w:w="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right="-108" w:firstLine="0"/>
              <w:jc w:val="center"/>
              <w:rPr>
                <w:rFonts w:eastAsia="Calibri"/>
                <w:b/>
                <w:sz w:val="22"/>
                <w:szCs w:val="22"/>
                <w:lang w:eastAsia="en-US"/>
              </w:rPr>
            </w:pPr>
            <w:r>
              <w:rPr>
                <w:rFonts w:eastAsia="Calibri"/>
                <w:b/>
                <w:sz w:val="22"/>
                <w:szCs w:val="22"/>
                <w:lang w:eastAsia="en-US"/>
              </w:rPr>
              <w:t>3</w:t>
            </w:r>
          </w:p>
        </w:tc>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803" w:rsidRDefault="0026602D">
            <w:pPr>
              <w:spacing w:line="276" w:lineRule="auto"/>
              <w:ind w:right="-108" w:firstLine="0"/>
              <w:jc w:val="center"/>
              <w:rPr>
                <w:rFonts w:eastAsia="Calibri"/>
                <w:b/>
                <w:sz w:val="22"/>
                <w:szCs w:val="22"/>
                <w:lang w:eastAsia="en-US"/>
              </w:rPr>
            </w:pPr>
            <w:r>
              <w:rPr>
                <w:rFonts w:eastAsia="Calibri"/>
                <w:b/>
                <w:sz w:val="22"/>
                <w:szCs w:val="22"/>
                <w:lang w:eastAsia="en-US"/>
              </w:rPr>
              <w:t>-</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690BFB">
            <w:pPr>
              <w:spacing w:line="276" w:lineRule="auto"/>
              <w:ind w:right="-108" w:firstLine="0"/>
              <w:jc w:val="center"/>
              <w:rPr>
                <w:rFonts w:eastAsia="Calibri"/>
                <w:b/>
                <w:sz w:val="22"/>
                <w:szCs w:val="22"/>
                <w:lang w:eastAsia="en-US"/>
              </w:rPr>
            </w:pPr>
            <w:r>
              <w:rPr>
                <w:rFonts w:eastAsia="Calibri"/>
                <w:b/>
                <w:sz w:val="22"/>
                <w:szCs w:val="22"/>
                <w:lang w:eastAsia="en-US"/>
              </w:rPr>
              <w:t>3</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4803" w:rsidRDefault="002C4803">
            <w:pPr>
              <w:spacing w:line="276" w:lineRule="auto"/>
              <w:ind w:right="-108" w:firstLine="0"/>
              <w:jc w:val="center"/>
              <w:rPr>
                <w:rFonts w:eastAsia="Calibri"/>
                <w:b/>
                <w:sz w:val="22"/>
                <w:szCs w:val="22"/>
                <w:lang w:eastAsia="en-US"/>
              </w:rPr>
            </w:pPr>
            <w:r>
              <w:rPr>
                <w:rFonts w:eastAsia="Calibri"/>
                <w:b/>
                <w:sz w:val="22"/>
                <w:szCs w:val="22"/>
                <w:lang w:eastAsia="en-US"/>
              </w:rPr>
              <w:t>2</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right="-108" w:firstLine="0"/>
              <w:jc w:val="center"/>
              <w:rPr>
                <w:rFonts w:eastAsia="Calibri"/>
                <w:b/>
                <w:sz w:val="22"/>
                <w:szCs w:val="22"/>
                <w:lang w:eastAsia="en-US"/>
              </w:rPr>
            </w:pPr>
            <w:r>
              <w:rPr>
                <w:rFonts w:eastAsia="Calibri"/>
                <w:b/>
                <w:sz w:val="22"/>
                <w:szCs w:val="22"/>
                <w:lang w:eastAsia="en-US"/>
              </w:rPr>
              <w:t>60</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C4803" w:rsidRDefault="002C4803">
            <w:pPr>
              <w:ind w:firstLine="0"/>
              <w:jc w:val="left"/>
              <w:rPr>
                <w:rFonts w:ascii="Calibri" w:eastAsia="Calibri" w:hAnsi="Calibri" w:cs="Calibri"/>
                <w:sz w:val="22"/>
                <w:szCs w:val="22"/>
                <w:lang w:eastAsia="en-US"/>
              </w:rPr>
            </w:pPr>
          </w:p>
        </w:tc>
      </w:tr>
      <w:tr w:rsidR="002C4803" w:rsidTr="0026602D">
        <w:trPr>
          <w:trHeight w:val="1"/>
        </w:trPr>
        <w:tc>
          <w:tcPr>
            <w:tcW w:w="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firstLine="0"/>
              <w:rPr>
                <w:rFonts w:ascii="Calibri" w:hAnsi="Calibri"/>
                <w:sz w:val="22"/>
                <w:szCs w:val="22"/>
                <w:lang w:eastAsia="en-US"/>
              </w:rPr>
            </w:pPr>
            <w:r>
              <w:rPr>
                <w:sz w:val="22"/>
                <w:szCs w:val="22"/>
                <w:lang w:eastAsia="en-US"/>
              </w:rPr>
              <w:t>2.1</w:t>
            </w:r>
          </w:p>
        </w:tc>
        <w:tc>
          <w:tcPr>
            <w:tcW w:w="3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rsidP="0026602D">
            <w:pPr>
              <w:spacing w:line="276" w:lineRule="auto"/>
              <w:ind w:firstLine="0"/>
              <w:jc w:val="center"/>
              <w:rPr>
                <w:color w:val="000000"/>
                <w:sz w:val="22"/>
                <w:szCs w:val="22"/>
                <w:lang w:eastAsia="en-US"/>
              </w:rPr>
            </w:pPr>
            <w:r>
              <w:rPr>
                <w:color w:val="000000"/>
                <w:sz w:val="22"/>
                <w:szCs w:val="22"/>
                <w:lang w:eastAsia="en-US"/>
              </w:rPr>
              <w:t>Тема 1. Банковская деятельность</w:t>
            </w:r>
          </w:p>
          <w:p w:rsidR="0026602D" w:rsidRDefault="0026602D" w:rsidP="0026602D">
            <w:pPr>
              <w:spacing w:line="276" w:lineRule="auto"/>
              <w:ind w:firstLine="0"/>
              <w:jc w:val="center"/>
              <w:rPr>
                <w:rFonts w:ascii="Calibri" w:hAnsi="Calibri"/>
                <w:sz w:val="22"/>
                <w:szCs w:val="22"/>
                <w:lang w:eastAsia="en-US"/>
              </w:rPr>
            </w:pPr>
          </w:p>
        </w:tc>
        <w:tc>
          <w:tcPr>
            <w:tcW w:w="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690BFB">
            <w:pPr>
              <w:tabs>
                <w:tab w:val="left" w:pos="150"/>
                <w:tab w:val="center" w:pos="246"/>
              </w:tabs>
              <w:spacing w:line="276" w:lineRule="auto"/>
              <w:ind w:right="-108" w:firstLine="0"/>
              <w:jc w:val="center"/>
              <w:rPr>
                <w:sz w:val="22"/>
                <w:szCs w:val="22"/>
                <w:lang w:eastAsia="en-US"/>
              </w:rPr>
            </w:pPr>
            <w:r>
              <w:rPr>
                <w:sz w:val="22"/>
                <w:szCs w:val="22"/>
                <w:lang w:eastAsia="en-US"/>
              </w:rPr>
              <w:t>1</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803" w:rsidRDefault="0026602D">
            <w:pPr>
              <w:spacing w:line="276" w:lineRule="auto"/>
              <w:ind w:right="-108" w:firstLine="0"/>
              <w:jc w:val="center"/>
              <w:rPr>
                <w:rFonts w:eastAsia="Calibri"/>
                <w:sz w:val="22"/>
                <w:szCs w:val="22"/>
                <w:lang w:eastAsia="en-US"/>
              </w:rPr>
            </w:pPr>
            <w:r>
              <w:rPr>
                <w:rFonts w:eastAsia="Calibri"/>
                <w:sz w:val="22"/>
                <w:szCs w:val="22"/>
                <w:lang w:eastAsia="en-US"/>
              </w:rPr>
              <w:t>-</w:t>
            </w:r>
          </w:p>
        </w:tc>
        <w:tc>
          <w:tcPr>
            <w:tcW w:w="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right="-108" w:firstLine="0"/>
              <w:jc w:val="center"/>
              <w:rPr>
                <w:rFonts w:eastAsia="Calibri"/>
                <w:sz w:val="22"/>
                <w:szCs w:val="22"/>
                <w:lang w:eastAsia="en-US"/>
              </w:rPr>
            </w:pPr>
            <w:r>
              <w:rPr>
                <w:rFonts w:eastAsia="Calibri"/>
                <w:sz w:val="22"/>
                <w:szCs w:val="22"/>
                <w:lang w:eastAsia="en-US"/>
              </w:rPr>
              <w:t>1</w:t>
            </w:r>
          </w:p>
        </w:tc>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803" w:rsidRDefault="0026602D">
            <w:pPr>
              <w:spacing w:line="276" w:lineRule="auto"/>
              <w:ind w:right="-108" w:firstLine="0"/>
              <w:jc w:val="center"/>
              <w:rPr>
                <w:rFonts w:eastAsia="Calibri"/>
                <w:sz w:val="22"/>
                <w:szCs w:val="22"/>
                <w:lang w:eastAsia="en-US"/>
              </w:rPr>
            </w:pPr>
            <w:r>
              <w:rPr>
                <w:rFonts w:eastAsia="Calibri"/>
                <w:sz w:val="22"/>
                <w:szCs w:val="22"/>
                <w:lang w:eastAsia="en-US"/>
              </w:rPr>
              <w:t>-</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6602D">
            <w:pPr>
              <w:spacing w:line="276" w:lineRule="auto"/>
              <w:ind w:right="-108" w:firstLine="0"/>
              <w:jc w:val="center"/>
              <w:rPr>
                <w:sz w:val="22"/>
                <w:szCs w:val="22"/>
                <w:lang w:eastAsia="en-US"/>
              </w:rPr>
            </w:pPr>
            <w:r>
              <w:rPr>
                <w:sz w:val="22"/>
                <w:szCs w:val="22"/>
                <w:lang w:eastAsia="en-US"/>
              </w:rPr>
              <w:t>-</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803" w:rsidRDefault="0026602D">
            <w:pPr>
              <w:spacing w:line="276" w:lineRule="auto"/>
              <w:ind w:right="-108" w:firstLine="0"/>
              <w:jc w:val="center"/>
              <w:rPr>
                <w:rFonts w:eastAsia="Calibri"/>
                <w:sz w:val="22"/>
                <w:szCs w:val="22"/>
                <w:lang w:eastAsia="en-US"/>
              </w:rPr>
            </w:pPr>
            <w:r>
              <w:rPr>
                <w:rFonts w:eastAsia="Calibri"/>
                <w:sz w:val="22"/>
                <w:szCs w:val="22"/>
                <w:lang w:eastAsia="en-US"/>
              </w:rPr>
              <w:t>-</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right="-108" w:firstLine="0"/>
              <w:jc w:val="center"/>
              <w:rPr>
                <w:sz w:val="22"/>
                <w:szCs w:val="22"/>
                <w:lang w:eastAsia="en-US"/>
              </w:rPr>
            </w:pPr>
            <w:r>
              <w:rPr>
                <w:sz w:val="22"/>
                <w:szCs w:val="22"/>
                <w:lang w:eastAsia="en-US"/>
              </w:rPr>
              <w:t>20</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C4803" w:rsidRDefault="002C4803">
            <w:pPr>
              <w:ind w:firstLine="0"/>
              <w:jc w:val="left"/>
              <w:rPr>
                <w:rFonts w:ascii="Calibri" w:eastAsia="Calibri" w:hAnsi="Calibri" w:cs="Calibri"/>
                <w:sz w:val="22"/>
                <w:szCs w:val="22"/>
                <w:lang w:eastAsia="en-US"/>
              </w:rPr>
            </w:pPr>
          </w:p>
        </w:tc>
      </w:tr>
      <w:tr w:rsidR="002C4803" w:rsidTr="0026602D">
        <w:trPr>
          <w:trHeight w:val="1"/>
        </w:trPr>
        <w:tc>
          <w:tcPr>
            <w:tcW w:w="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803" w:rsidRDefault="002C4803">
            <w:pPr>
              <w:spacing w:line="276" w:lineRule="auto"/>
              <w:ind w:firstLine="0"/>
              <w:jc w:val="center"/>
              <w:rPr>
                <w:sz w:val="22"/>
                <w:szCs w:val="22"/>
                <w:lang w:eastAsia="en-US"/>
              </w:rPr>
            </w:pPr>
          </w:p>
          <w:p w:rsidR="002C4803" w:rsidRDefault="002C4803">
            <w:pPr>
              <w:spacing w:line="276" w:lineRule="auto"/>
              <w:ind w:firstLine="0"/>
              <w:rPr>
                <w:rFonts w:ascii="Calibri" w:hAnsi="Calibri"/>
                <w:sz w:val="22"/>
                <w:szCs w:val="22"/>
                <w:lang w:eastAsia="en-US"/>
              </w:rPr>
            </w:pPr>
            <w:r>
              <w:rPr>
                <w:sz w:val="22"/>
                <w:szCs w:val="22"/>
                <w:lang w:eastAsia="en-US"/>
              </w:rPr>
              <w:t>2.2</w:t>
            </w:r>
          </w:p>
        </w:tc>
        <w:tc>
          <w:tcPr>
            <w:tcW w:w="3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rsidP="0026602D">
            <w:pPr>
              <w:spacing w:line="276" w:lineRule="auto"/>
              <w:ind w:firstLine="0"/>
              <w:jc w:val="center"/>
              <w:rPr>
                <w:color w:val="000000"/>
                <w:sz w:val="22"/>
                <w:szCs w:val="22"/>
                <w:lang w:eastAsia="en-US"/>
              </w:rPr>
            </w:pPr>
            <w:r>
              <w:rPr>
                <w:color w:val="000000"/>
                <w:sz w:val="22"/>
                <w:szCs w:val="22"/>
                <w:lang w:eastAsia="en-US"/>
              </w:rPr>
              <w:t>Тема 2. Банковский надзор за</w:t>
            </w:r>
          </w:p>
          <w:p w:rsidR="002C4803" w:rsidRDefault="002C4803" w:rsidP="0026602D">
            <w:pPr>
              <w:spacing w:line="276" w:lineRule="auto"/>
              <w:ind w:firstLine="0"/>
              <w:jc w:val="center"/>
              <w:rPr>
                <w:color w:val="000000"/>
                <w:sz w:val="22"/>
                <w:szCs w:val="22"/>
                <w:lang w:eastAsia="en-US"/>
              </w:rPr>
            </w:pPr>
            <w:r>
              <w:rPr>
                <w:color w:val="000000"/>
                <w:sz w:val="22"/>
                <w:szCs w:val="22"/>
                <w:lang w:eastAsia="en-US"/>
              </w:rPr>
              <w:t>соблюдением кредитными</w:t>
            </w:r>
          </w:p>
          <w:p w:rsidR="002C4803" w:rsidRDefault="002C4803" w:rsidP="0026602D">
            <w:pPr>
              <w:spacing w:line="276" w:lineRule="auto"/>
              <w:ind w:firstLine="0"/>
              <w:jc w:val="center"/>
              <w:rPr>
                <w:color w:val="000000"/>
                <w:sz w:val="22"/>
                <w:szCs w:val="22"/>
                <w:lang w:eastAsia="en-US"/>
              </w:rPr>
            </w:pPr>
            <w:r>
              <w:rPr>
                <w:color w:val="000000"/>
                <w:sz w:val="22"/>
                <w:szCs w:val="22"/>
                <w:lang w:eastAsia="en-US"/>
              </w:rPr>
              <w:t>организациями банковского</w:t>
            </w:r>
          </w:p>
          <w:p w:rsidR="002C4803" w:rsidRDefault="002C4803" w:rsidP="0026602D">
            <w:pPr>
              <w:spacing w:line="276" w:lineRule="auto"/>
              <w:ind w:firstLine="0"/>
              <w:jc w:val="center"/>
              <w:rPr>
                <w:color w:val="000000"/>
                <w:sz w:val="22"/>
                <w:szCs w:val="22"/>
                <w:lang w:eastAsia="en-US"/>
              </w:rPr>
            </w:pPr>
            <w:r>
              <w:rPr>
                <w:color w:val="000000"/>
                <w:sz w:val="22"/>
                <w:szCs w:val="22"/>
                <w:lang w:eastAsia="en-US"/>
              </w:rPr>
              <w:t>законодательства</w:t>
            </w:r>
          </w:p>
          <w:p w:rsidR="0026602D" w:rsidRDefault="0026602D" w:rsidP="0026602D">
            <w:pPr>
              <w:spacing w:line="276" w:lineRule="auto"/>
              <w:ind w:firstLine="0"/>
              <w:jc w:val="center"/>
              <w:rPr>
                <w:rFonts w:ascii="Calibri" w:hAnsi="Calibri"/>
                <w:sz w:val="22"/>
                <w:szCs w:val="22"/>
                <w:lang w:eastAsia="en-US"/>
              </w:rPr>
            </w:pPr>
          </w:p>
        </w:tc>
        <w:tc>
          <w:tcPr>
            <w:tcW w:w="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690BFB">
            <w:pPr>
              <w:spacing w:line="276" w:lineRule="auto"/>
              <w:ind w:right="-108" w:firstLine="0"/>
              <w:jc w:val="center"/>
              <w:rPr>
                <w:sz w:val="22"/>
                <w:szCs w:val="22"/>
                <w:lang w:eastAsia="en-US"/>
              </w:rPr>
            </w:pPr>
            <w:r>
              <w:rPr>
                <w:sz w:val="22"/>
                <w:szCs w:val="22"/>
                <w:lang w:eastAsia="en-US"/>
              </w:rPr>
              <w:t>2</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803" w:rsidRDefault="0026602D">
            <w:pPr>
              <w:spacing w:line="276" w:lineRule="auto"/>
              <w:ind w:right="-108" w:firstLine="0"/>
              <w:jc w:val="center"/>
              <w:rPr>
                <w:rFonts w:eastAsia="Calibri"/>
                <w:sz w:val="22"/>
                <w:szCs w:val="22"/>
                <w:lang w:eastAsia="en-US"/>
              </w:rPr>
            </w:pPr>
            <w:r>
              <w:rPr>
                <w:rFonts w:eastAsia="Calibri"/>
                <w:sz w:val="22"/>
                <w:szCs w:val="22"/>
                <w:lang w:eastAsia="en-US"/>
              </w:rPr>
              <w:t>-</w:t>
            </w:r>
          </w:p>
        </w:tc>
        <w:tc>
          <w:tcPr>
            <w:tcW w:w="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right="-108" w:firstLine="0"/>
              <w:jc w:val="center"/>
              <w:rPr>
                <w:rFonts w:eastAsia="Calibri"/>
                <w:sz w:val="22"/>
                <w:szCs w:val="22"/>
                <w:lang w:eastAsia="en-US"/>
              </w:rPr>
            </w:pPr>
            <w:r>
              <w:rPr>
                <w:rFonts w:eastAsia="Calibri"/>
                <w:sz w:val="22"/>
                <w:szCs w:val="22"/>
                <w:lang w:eastAsia="en-US"/>
              </w:rPr>
              <w:t>1</w:t>
            </w:r>
          </w:p>
        </w:tc>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803" w:rsidRDefault="0026602D">
            <w:pPr>
              <w:spacing w:line="276" w:lineRule="auto"/>
              <w:ind w:right="-108" w:firstLine="0"/>
              <w:jc w:val="center"/>
              <w:rPr>
                <w:rFonts w:eastAsia="Calibri"/>
                <w:sz w:val="22"/>
                <w:szCs w:val="22"/>
                <w:lang w:eastAsia="en-US"/>
              </w:rPr>
            </w:pPr>
            <w:r>
              <w:rPr>
                <w:rFonts w:eastAsia="Calibri"/>
                <w:sz w:val="22"/>
                <w:szCs w:val="22"/>
                <w:lang w:eastAsia="en-US"/>
              </w:rPr>
              <w:t>-</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690BFB">
            <w:pPr>
              <w:tabs>
                <w:tab w:val="left" w:pos="90"/>
                <w:tab w:val="center" w:pos="175"/>
              </w:tabs>
              <w:spacing w:line="276" w:lineRule="auto"/>
              <w:ind w:right="-108" w:firstLine="0"/>
              <w:jc w:val="center"/>
              <w:rPr>
                <w:sz w:val="22"/>
                <w:szCs w:val="22"/>
                <w:lang w:eastAsia="en-US"/>
              </w:rPr>
            </w:pPr>
            <w:r>
              <w:rPr>
                <w:sz w:val="22"/>
                <w:szCs w:val="22"/>
                <w:lang w:eastAsia="en-US"/>
              </w:rPr>
              <w:t>1</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803" w:rsidRDefault="0026602D">
            <w:pPr>
              <w:spacing w:line="276" w:lineRule="auto"/>
              <w:ind w:right="-108" w:firstLine="0"/>
              <w:jc w:val="center"/>
              <w:rPr>
                <w:rFonts w:eastAsia="Calibri"/>
                <w:sz w:val="22"/>
                <w:szCs w:val="22"/>
                <w:lang w:eastAsia="en-US"/>
              </w:rPr>
            </w:pPr>
            <w:r>
              <w:rPr>
                <w:rFonts w:eastAsia="Calibri"/>
                <w:sz w:val="22"/>
                <w:szCs w:val="22"/>
                <w:lang w:eastAsia="en-US"/>
              </w:rPr>
              <w:t>-</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right="-108" w:firstLine="0"/>
              <w:jc w:val="center"/>
              <w:rPr>
                <w:sz w:val="22"/>
                <w:szCs w:val="22"/>
                <w:lang w:eastAsia="en-US"/>
              </w:rPr>
            </w:pPr>
            <w:r>
              <w:rPr>
                <w:sz w:val="22"/>
                <w:szCs w:val="22"/>
                <w:lang w:eastAsia="en-US"/>
              </w:rPr>
              <w:t>20</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C4803" w:rsidRDefault="002C4803">
            <w:pPr>
              <w:ind w:firstLine="0"/>
              <w:jc w:val="left"/>
              <w:rPr>
                <w:rFonts w:ascii="Calibri" w:eastAsia="Calibri" w:hAnsi="Calibri" w:cs="Calibri"/>
                <w:sz w:val="22"/>
                <w:szCs w:val="22"/>
                <w:lang w:eastAsia="en-US"/>
              </w:rPr>
            </w:pPr>
          </w:p>
        </w:tc>
      </w:tr>
      <w:tr w:rsidR="002C4803" w:rsidTr="0026602D">
        <w:trPr>
          <w:trHeight w:val="509"/>
        </w:trPr>
        <w:tc>
          <w:tcPr>
            <w:tcW w:w="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firstLine="0"/>
              <w:rPr>
                <w:rFonts w:ascii="Calibri" w:hAnsi="Calibri"/>
                <w:sz w:val="22"/>
                <w:szCs w:val="22"/>
                <w:lang w:eastAsia="en-US"/>
              </w:rPr>
            </w:pPr>
            <w:r>
              <w:rPr>
                <w:sz w:val="22"/>
                <w:szCs w:val="22"/>
                <w:lang w:eastAsia="en-US"/>
              </w:rPr>
              <w:t>2.3</w:t>
            </w:r>
          </w:p>
        </w:tc>
        <w:tc>
          <w:tcPr>
            <w:tcW w:w="3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rsidP="0026602D">
            <w:pPr>
              <w:spacing w:line="276" w:lineRule="auto"/>
              <w:ind w:firstLine="0"/>
              <w:jc w:val="center"/>
              <w:rPr>
                <w:sz w:val="22"/>
                <w:szCs w:val="22"/>
                <w:lang w:eastAsia="en-US"/>
              </w:rPr>
            </w:pPr>
            <w:r>
              <w:rPr>
                <w:sz w:val="22"/>
                <w:szCs w:val="22"/>
                <w:lang w:eastAsia="en-US"/>
              </w:rPr>
              <w:t>Тема 3. Банковские правонарушения</w:t>
            </w:r>
          </w:p>
          <w:p w:rsidR="0026602D" w:rsidRDefault="0026602D" w:rsidP="0026602D">
            <w:pPr>
              <w:spacing w:line="276" w:lineRule="auto"/>
              <w:ind w:firstLine="0"/>
              <w:jc w:val="center"/>
              <w:rPr>
                <w:rFonts w:ascii="Calibri" w:hAnsi="Calibri"/>
                <w:sz w:val="22"/>
                <w:szCs w:val="22"/>
                <w:lang w:eastAsia="en-US"/>
              </w:rPr>
            </w:pPr>
          </w:p>
        </w:tc>
        <w:tc>
          <w:tcPr>
            <w:tcW w:w="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right="-108" w:firstLine="0"/>
              <w:jc w:val="center"/>
              <w:rPr>
                <w:sz w:val="22"/>
                <w:szCs w:val="22"/>
                <w:lang w:eastAsia="en-US"/>
              </w:rPr>
            </w:pPr>
            <w:r>
              <w:rPr>
                <w:sz w:val="22"/>
                <w:szCs w:val="22"/>
                <w:lang w:eastAsia="en-US"/>
              </w:rPr>
              <w:t>3</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4803" w:rsidRDefault="002C4803">
            <w:pPr>
              <w:spacing w:line="276" w:lineRule="auto"/>
              <w:ind w:right="-108" w:firstLine="0"/>
              <w:jc w:val="center"/>
              <w:rPr>
                <w:sz w:val="22"/>
                <w:szCs w:val="22"/>
                <w:lang w:eastAsia="en-US"/>
              </w:rPr>
            </w:pPr>
            <w:r>
              <w:rPr>
                <w:sz w:val="22"/>
                <w:szCs w:val="22"/>
                <w:lang w:eastAsia="en-US"/>
              </w:rPr>
              <w:t>2</w:t>
            </w:r>
          </w:p>
        </w:tc>
        <w:tc>
          <w:tcPr>
            <w:tcW w:w="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right="-108" w:firstLine="0"/>
              <w:jc w:val="center"/>
              <w:rPr>
                <w:sz w:val="22"/>
                <w:szCs w:val="22"/>
                <w:lang w:eastAsia="en-US"/>
              </w:rPr>
            </w:pPr>
            <w:r>
              <w:rPr>
                <w:sz w:val="22"/>
                <w:szCs w:val="22"/>
                <w:lang w:eastAsia="en-US"/>
              </w:rPr>
              <w:t>1</w:t>
            </w:r>
          </w:p>
        </w:tc>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803" w:rsidRDefault="0026602D">
            <w:pPr>
              <w:spacing w:line="276" w:lineRule="auto"/>
              <w:ind w:right="-108" w:firstLine="0"/>
              <w:jc w:val="center"/>
              <w:rPr>
                <w:rFonts w:eastAsia="Calibri"/>
                <w:sz w:val="22"/>
                <w:szCs w:val="22"/>
                <w:lang w:eastAsia="en-US"/>
              </w:rPr>
            </w:pPr>
            <w:r>
              <w:rPr>
                <w:rFonts w:eastAsia="Calibri"/>
                <w:sz w:val="22"/>
                <w:szCs w:val="22"/>
                <w:lang w:eastAsia="en-US"/>
              </w:rPr>
              <w:t>-</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right="-108" w:firstLine="0"/>
              <w:jc w:val="center"/>
              <w:rPr>
                <w:sz w:val="22"/>
                <w:szCs w:val="22"/>
                <w:lang w:eastAsia="en-US"/>
              </w:rPr>
            </w:pPr>
            <w:r>
              <w:rPr>
                <w:sz w:val="22"/>
                <w:szCs w:val="22"/>
                <w:lang w:eastAsia="en-US"/>
              </w:rPr>
              <w:t>2</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4803" w:rsidRDefault="002C4803">
            <w:pPr>
              <w:spacing w:line="276" w:lineRule="auto"/>
              <w:ind w:right="-108" w:firstLine="0"/>
              <w:jc w:val="center"/>
              <w:rPr>
                <w:sz w:val="22"/>
                <w:szCs w:val="22"/>
                <w:lang w:eastAsia="en-US"/>
              </w:rPr>
            </w:pPr>
            <w:r>
              <w:rPr>
                <w:sz w:val="22"/>
                <w:szCs w:val="22"/>
                <w:lang w:eastAsia="en-US"/>
              </w:rPr>
              <w:t>2</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803" w:rsidRDefault="002C4803">
            <w:pPr>
              <w:spacing w:line="276" w:lineRule="auto"/>
              <w:ind w:right="-108" w:firstLine="0"/>
              <w:jc w:val="center"/>
              <w:rPr>
                <w:sz w:val="22"/>
                <w:szCs w:val="22"/>
                <w:lang w:eastAsia="en-US"/>
              </w:rPr>
            </w:pPr>
            <w:r>
              <w:rPr>
                <w:sz w:val="22"/>
                <w:szCs w:val="22"/>
                <w:lang w:eastAsia="en-US"/>
              </w:rPr>
              <w:t>20</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C4803" w:rsidRDefault="002C4803">
            <w:pPr>
              <w:ind w:firstLine="0"/>
              <w:jc w:val="left"/>
              <w:rPr>
                <w:rFonts w:ascii="Calibri" w:eastAsia="Calibri" w:hAnsi="Calibri" w:cs="Calibri"/>
                <w:sz w:val="22"/>
                <w:szCs w:val="22"/>
                <w:lang w:eastAsia="en-US"/>
              </w:rPr>
            </w:pPr>
          </w:p>
        </w:tc>
      </w:tr>
      <w:tr w:rsidR="002C4803" w:rsidTr="0026602D">
        <w:trPr>
          <w:trHeight w:val="1"/>
        </w:trPr>
        <w:tc>
          <w:tcPr>
            <w:tcW w:w="440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C4803" w:rsidRDefault="002C4803">
            <w:pPr>
              <w:spacing w:line="276" w:lineRule="auto"/>
              <w:ind w:firstLine="0"/>
              <w:jc w:val="center"/>
              <w:rPr>
                <w:b/>
                <w:sz w:val="24"/>
                <w:szCs w:val="22"/>
                <w:lang w:eastAsia="en-US"/>
              </w:rPr>
            </w:pPr>
            <w:r>
              <w:rPr>
                <w:b/>
                <w:sz w:val="24"/>
                <w:szCs w:val="22"/>
                <w:lang w:eastAsia="en-US"/>
              </w:rPr>
              <w:t>ИТОГО</w:t>
            </w:r>
          </w:p>
          <w:p w:rsidR="002C4803" w:rsidRDefault="002C4803">
            <w:pPr>
              <w:spacing w:line="276" w:lineRule="auto"/>
              <w:ind w:firstLine="0"/>
              <w:jc w:val="center"/>
              <w:rPr>
                <w:rFonts w:ascii="Calibri" w:hAnsi="Calibri"/>
                <w:sz w:val="22"/>
                <w:szCs w:val="22"/>
                <w:lang w:eastAsia="en-US"/>
              </w:rPr>
            </w:pPr>
          </w:p>
        </w:tc>
        <w:tc>
          <w:tcPr>
            <w:tcW w:w="5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2C4803" w:rsidRDefault="002C4803">
            <w:pPr>
              <w:spacing w:line="276" w:lineRule="auto"/>
              <w:ind w:right="-108" w:firstLine="0"/>
              <w:jc w:val="center"/>
              <w:rPr>
                <w:rFonts w:ascii="Calibri" w:hAnsi="Calibri"/>
                <w:b/>
                <w:sz w:val="20"/>
                <w:lang w:eastAsia="en-US"/>
              </w:rPr>
            </w:pPr>
            <w:r>
              <w:rPr>
                <w:b/>
                <w:sz w:val="20"/>
                <w:lang w:eastAsia="en-US"/>
              </w:rPr>
              <w:t>12</w:t>
            </w:r>
          </w:p>
        </w:tc>
        <w:tc>
          <w:tcPr>
            <w:tcW w:w="71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2C4803" w:rsidRDefault="002C4803">
            <w:pPr>
              <w:spacing w:line="276" w:lineRule="auto"/>
              <w:ind w:right="-108" w:firstLine="0"/>
              <w:jc w:val="center"/>
              <w:rPr>
                <w:rFonts w:ascii="Calibri" w:hAnsi="Calibri"/>
                <w:sz w:val="22"/>
                <w:szCs w:val="22"/>
                <w:lang w:eastAsia="en-US"/>
              </w:rPr>
            </w:pPr>
            <w:r>
              <w:rPr>
                <w:b/>
                <w:sz w:val="22"/>
                <w:szCs w:val="22"/>
                <w:lang w:eastAsia="en-US"/>
              </w:rPr>
              <w:t>4</w:t>
            </w:r>
          </w:p>
        </w:tc>
        <w:tc>
          <w:tcPr>
            <w:tcW w:w="4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2C4803" w:rsidRDefault="002C4803">
            <w:pPr>
              <w:spacing w:line="276" w:lineRule="auto"/>
              <w:ind w:right="-108" w:firstLine="0"/>
              <w:jc w:val="center"/>
              <w:rPr>
                <w:rFonts w:ascii="Calibri" w:hAnsi="Calibri"/>
                <w:sz w:val="22"/>
                <w:szCs w:val="22"/>
                <w:lang w:eastAsia="en-US"/>
              </w:rPr>
            </w:pPr>
            <w:r>
              <w:rPr>
                <w:b/>
                <w:sz w:val="22"/>
                <w:szCs w:val="22"/>
                <w:lang w:eastAsia="en-US"/>
              </w:rPr>
              <w:t>6</w:t>
            </w:r>
          </w:p>
        </w:tc>
        <w:tc>
          <w:tcPr>
            <w:tcW w:w="71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C4803" w:rsidRDefault="0026602D">
            <w:pPr>
              <w:spacing w:line="276" w:lineRule="auto"/>
              <w:ind w:right="-108" w:firstLine="0"/>
              <w:jc w:val="center"/>
              <w:rPr>
                <w:rFonts w:ascii="Calibri" w:eastAsia="Calibri" w:hAnsi="Calibri" w:cs="Calibri"/>
                <w:sz w:val="22"/>
                <w:szCs w:val="22"/>
                <w:lang w:eastAsia="en-US"/>
              </w:rPr>
            </w:pPr>
            <w:r>
              <w:rPr>
                <w:rFonts w:ascii="Calibri" w:eastAsia="Calibri" w:hAnsi="Calibri" w:cs="Calibri"/>
                <w:sz w:val="22"/>
                <w:szCs w:val="22"/>
                <w:lang w:eastAsia="en-US"/>
              </w:rPr>
              <w:t>-</w:t>
            </w:r>
          </w:p>
        </w:tc>
        <w:tc>
          <w:tcPr>
            <w:tcW w:w="7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2C4803" w:rsidRDefault="002C4803">
            <w:pPr>
              <w:spacing w:line="276" w:lineRule="auto"/>
              <w:ind w:right="-108" w:firstLine="0"/>
              <w:jc w:val="center"/>
              <w:rPr>
                <w:rFonts w:ascii="Calibri" w:hAnsi="Calibri"/>
                <w:sz w:val="22"/>
                <w:szCs w:val="22"/>
                <w:lang w:eastAsia="en-US"/>
              </w:rPr>
            </w:pPr>
            <w:r>
              <w:rPr>
                <w:b/>
                <w:sz w:val="22"/>
                <w:szCs w:val="22"/>
                <w:lang w:eastAsia="en-US"/>
              </w:rPr>
              <w:t>6</w:t>
            </w:r>
          </w:p>
        </w:tc>
        <w:tc>
          <w:tcPr>
            <w:tcW w:w="8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2C4803" w:rsidRDefault="002C4803">
            <w:pPr>
              <w:spacing w:line="276" w:lineRule="auto"/>
              <w:ind w:right="-108" w:firstLine="0"/>
              <w:jc w:val="center"/>
              <w:rPr>
                <w:rFonts w:ascii="Calibri" w:hAnsi="Calibri"/>
                <w:sz w:val="22"/>
                <w:szCs w:val="22"/>
                <w:lang w:eastAsia="en-US"/>
              </w:rPr>
            </w:pPr>
            <w:r>
              <w:rPr>
                <w:b/>
                <w:sz w:val="22"/>
                <w:szCs w:val="22"/>
                <w:lang w:eastAsia="en-US"/>
              </w:rPr>
              <w:t>4</w:t>
            </w:r>
          </w:p>
        </w:tc>
        <w:tc>
          <w:tcPr>
            <w:tcW w:w="8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2C4803" w:rsidRDefault="002C4803">
            <w:pPr>
              <w:spacing w:line="276" w:lineRule="auto"/>
              <w:ind w:right="-108" w:firstLine="0"/>
              <w:jc w:val="center"/>
              <w:rPr>
                <w:rFonts w:ascii="Calibri" w:hAnsi="Calibri"/>
                <w:sz w:val="22"/>
                <w:szCs w:val="22"/>
                <w:lang w:eastAsia="en-US"/>
              </w:rPr>
            </w:pPr>
            <w:r>
              <w:rPr>
                <w:b/>
                <w:sz w:val="22"/>
                <w:szCs w:val="22"/>
                <w:lang w:eastAsia="en-US"/>
              </w:rPr>
              <w:t>9</w:t>
            </w:r>
            <w:r w:rsidR="0026602D">
              <w:rPr>
                <w:b/>
                <w:sz w:val="22"/>
                <w:szCs w:val="22"/>
                <w:lang w:eastAsia="en-U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C4803" w:rsidRDefault="002C4803">
            <w:pPr>
              <w:spacing w:line="276" w:lineRule="auto"/>
              <w:ind w:right="-108" w:firstLine="0"/>
              <w:jc w:val="center"/>
              <w:rPr>
                <w:rFonts w:ascii="Calibri" w:eastAsia="Calibri" w:hAnsi="Calibri" w:cs="Calibri"/>
                <w:sz w:val="22"/>
                <w:szCs w:val="22"/>
                <w:lang w:eastAsia="en-US"/>
              </w:rPr>
            </w:pPr>
          </w:p>
        </w:tc>
      </w:tr>
    </w:tbl>
    <w:p w:rsidR="002C4803" w:rsidRDefault="002C4803" w:rsidP="002C4803">
      <w:pPr>
        <w:spacing w:line="276" w:lineRule="auto"/>
        <w:ind w:firstLine="0"/>
        <w:rPr>
          <w:i/>
          <w:color w:val="000000"/>
          <w:sz w:val="24"/>
          <w:szCs w:val="22"/>
        </w:rPr>
      </w:pPr>
    </w:p>
    <w:p w:rsidR="002C4803" w:rsidRDefault="002C4803" w:rsidP="002C4803">
      <w:pPr>
        <w:spacing w:line="276" w:lineRule="auto"/>
        <w:ind w:firstLine="0"/>
        <w:jc w:val="center"/>
        <w:rPr>
          <w:b/>
          <w:i/>
          <w:color w:val="000000"/>
          <w:sz w:val="24"/>
          <w:szCs w:val="22"/>
        </w:rPr>
      </w:pPr>
    </w:p>
    <w:p w:rsidR="0026602D" w:rsidRDefault="0026602D" w:rsidP="002C4803">
      <w:pPr>
        <w:spacing w:line="276" w:lineRule="auto"/>
        <w:ind w:firstLine="0"/>
        <w:jc w:val="center"/>
        <w:rPr>
          <w:b/>
          <w:i/>
          <w:color w:val="000000"/>
          <w:sz w:val="24"/>
          <w:szCs w:val="22"/>
        </w:rPr>
      </w:pPr>
    </w:p>
    <w:p w:rsidR="0026602D" w:rsidRDefault="0026602D" w:rsidP="002C4803">
      <w:pPr>
        <w:spacing w:line="276" w:lineRule="auto"/>
        <w:ind w:firstLine="0"/>
        <w:jc w:val="center"/>
        <w:rPr>
          <w:b/>
          <w:i/>
          <w:color w:val="000000"/>
          <w:sz w:val="24"/>
          <w:szCs w:val="22"/>
        </w:rPr>
      </w:pPr>
    </w:p>
    <w:p w:rsidR="0026602D" w:rsidRDefault="0026602D" w:rsidP="002C4803">
      <w:pPr>
        <w:spacing w:line="276" w:lineRule="auto"/>
        <w:ind w:firstLine="0"/>
        <w:jc w:val="center"/>
        <w:rPr>
          <w:b/>
          <w:i/>
          <w:color w:val="000000"/>
          <w:sz w:val="24"/>
          <w:szCs w:val="22"/>
        </w:rPr>
      </w:pPr>
    </w:p>
    <w:p w:rsidR="0026602D" w:rsidRDefault="0026602D" w:rsidP="002C4803">
      <w:pPr>
        <w:spacing w:line="276" w:lineRule="auto"/>
        <w:ind w:firstLine="0"/>
        <w:jc w:val="center"/>
        <w:rPr>
          <w:b/>
          <w:i/>
          <w:color w:val="000000"/>
          <w:sz w:val="24"/>
          <w:szCs w:val="22"/>
        </w:rPr>
      </w:pPr>
    </w:p>
    <w:p w:rsidR="000265F3" w:rsidRPr="008D30EB" w:rsidRDefault="000265F3" w:rsidP="008D30EB">
      <w:pPr>
        <w:spacing w:line="276" w:lineRule="auto"/>
        <w:ind w:firstLine="0"/>
        <w:jc w:val="center"/>
        <w:rPr>
          <w:b/>
          <w:color w:val="000000"/>
          <w:sz w:val="24"/>
          <w:szCs w:val="24"/>
        </w:rPr>
      </w:pPr>
      <w:r w:rsidRPr="008D30EB">
        <w:rPr>
          <w:b/>
          <w:color w:val="000000"/>
          <w:sz w:val="24"/>
          <w:szCs w:val="24"/>
        </w:rPr>
        <w:lastRenderedPageBreak/>
        <w:t>4.2.СОДЕРЖАНИЕ ДИСЦИПЛИНЫ</w:t>
      </w:r>
    </w:p>
    <w:p w:rsidR="000265F3" w:rsidRPr="008D30EB" w:rsidRDefault="000265F3" w:rsidP="008D30EB">
      <w:pPr>
        <w:spacing w:line="276" w:lineRule="auto"/>
        <w:ind w:firstLine="0"/>
        <w:jc w:val="center"/>
        <w:rPr>
          <w:b/>
          <w:color w:val="000000"/>
          <w:sz w:val="24"/>
          <w:szCs w:val="24"/>
        </w:rPr>
      </w:pPr>
    </w:p>
    <w:p w:rsidR="000265F3" w:rsidRPr="008D30EB" w:rsidRDefault="000265F3" w:rsidP="008D30EB">
      <w:pPr>
        <w:spacing w:line="276" w:lineRule="auto"/>
        <w:ind w:firstLine="0"/>
        <w:jc w:val="center"/>
        <w:rPr>
          <w:b/>
          <w:color w:val="000000"/>
          <w:sz w:val="24"/>
          <w:szCs w:val="24"/>
        </w:rPr>
      </w:pPr>
      <w:r w:rsidRPr="008D30EB">
        <w:rPr>
          <w:b/>
          <w:color w:val="000000"/>
          <w:sz w:val="24"/>
          <w:szCs w:val="24"/>
        </w:rPr>
        <w:t>Раздел 1. Банковское право как межотраслевая дисциплина</w:t>
      </w:r>
    </w:p>
    <w:p w:rsidR="000265F3" w:rsidRPr="008D30EB" w:rsidRDefault="000265F3" w:rsidP="008D30EB">
      <w:pPr>
        <w:spacing w:line="276" w:lineRule="auto"/>
        <w:ind w:firstLine="0"/>
        <w:rPr>
          <w:b/>
          <w:color w:val="000000"/>
          <w:sz w:val="24"/>
          <w:szCs w:val="24"/>
        </w:rPr>
      </w:pPr>
    </w:p>
    <w:p w:rsidR="000265F3" w:rsidRPr="008D30EB" w:rsidRDefault="000265F3" w:rsidP="008D30EB">
      <w:pPr>
        <w:spacing w:line="276" w:lineRule="auto"/>
        <w:ind w:firstLine="709"/>
        <w:rPr>
          <w:b/>
          <w:color w:val="000000"/>
          <w:sz w:val="24"/>
          <w:szCs w:val="24"/>
        </w:rPr>
      </w:pPr>
      <w:r w:rsidRPr="008D30EB">
        <w:rPr>
          <w:b/>
          <w:color w:val="000000"/>
          <w:sz w:val="24"/>
          <w:szCs w:val="24"/>
        </w:rPr>
        <w:t>Тема 1. Основные положения банковского права</w:t>
      </w:r>
    </w:p>
    <w:p w:rsidR="000265F3" w:rsidRPr="008D30EB" w:rsidRDefault="000265F3" w:rsidP="008D30EB">
      <w:pPr>
        <w:spacing w:line="276" w:lineRule="auto"/>
        <w:ind w:firstLine="709"/>
        <w:rPr>
          <w:color w:val="000000"/>
          <w:sz w:val="24"/>
          <w:szCs w:val="24"/>
        </w:rPr>
      </w:pPr>
      <w:r w:rsidRPr="008D30EB">
        <w:rPr>
          <w:color w:val="000000"/>
          <w:sz w:val="24"/>
          <w:szCs w:val="24"/>
        </w:rPr>
        <w:t>1.1. Банковское право как институт финансово-правового регулирования. Принципы и функции банковского права. Методы банковского права. Предмет банковского права.</w:t>
      </w:r>
    </w:p>
    <w:p w:rsidR="000265F3" w:rsidRPr="008D30EB" w:rsidRDefault="000265F3" w:rsidP="008D30EB">
      <w:pPr>
        <w:spacing w:line="276" w:lineRule="auto"/>
        <w:ind w:firstLine="709"/>
        <w:rPr>
          <w:color w:val="000000"/>
          <w:sz w:val="24"/>
          <w:szCs w:val="24"/>
        </w:rPr>
      </w:pPr>
      <w:r w:rsidRPr="008D30EB">
        <w:rPr>
          <w:color w:val="000000"/>
          <w:sz w:val="24"/>
          <w:szCs w:val="24"/>
        </w:rPr>
        <w:t>1.2. Построение банковской системы с институциональной точки зрения. Понятие, структура и элементы банковской системы в РФ. Схемы организации регулирования и надзора за деятельностью кредитных организаций. Типы и модели банковских систем.</w:t>
      </w:r>
    </w:p>
    <w:p w:rsidR="000265F3" w:rsidRPr="008D30EB" w:rsidRDefault="000265F3" w:rsidP="008D30EB">
      <w:pPr>
        <w:spacing w:line="276" w:lineRule="auto"/>
        <w:ind w:firstLine="709"/>
        <w:rPr>
          <w:color w:val="000000"/>
          <w:sz w:val="24"/>
          <w:szCs w:val="24"/>
        </w:rPr>
      </w:pPr>
      <w:r w:rsidRPr="008D30EB">
        <w:rPr>
          <w:color w:val="000000"/>
          <w:sz w:val="24"/>
          <w:szCs w:val="24"/>
        </w:rPr>
        <w:t>1.3. Классификация норм банковского права. Нормы, входящие в состав банковского права. Общие нормы банковского права. Пруденциальные нормы банковского права. Регулятивные пруденциальные нормы. Охранительные пруденциальные нормы. Материальные охранительные нормы. Процессуальные (процедурные) охранительные нормы.</w:t>
      </w:r>
    </w:p>
    <w:p w:rsidR="000265F3" w:rsidRPr="008D30EB" w:rsidRDefault="000265F3" w:rsidP="008D30EB">
      <w:pPr>
        <w:spacing w:line="276" w:lineRule="auto"/>
        <w:ind w:firstLine="709"/>
        <w:rPr>
          <w:color w:val="000000"/>
          <w:sz w:val="24"/>
          <w:szCs w:val="24"/>
        </w:rPr>
      </w:pPr>
      <w:r w:rsidRPr="008D30EB">
        <w:rPr>
          <w:color w:val="000000"/>
          <w:sz w:val="24"/>
          <w:szCs w:val="24"/>
        </w:rPr>
        <w:t xml:space="preserve">1.4. Правовые формы как источники банковского права. Конституция РФ определяет банковское регулирование. Основные положения банковского права: Федеральный закон «О Центральном банке РФ» от 27.06.2002 г. </w:t>
      </w:r>
      <w:r w:rsidRPr="008D30EB">
        <w:rPr>
          <w:rFonts w:ascii="Segoe UI Symbol" w:eastAsia="Segoe UI Symbol" w:hAnsi="Segoe UI Symbol" w:cs="Segoe UI Symbol"/>
          <w:color w:val="000000"/>
          <w:sz w:val="24"/>
          <w:szCs w:val="24"/>
        </w:rPr>
        <w:t>№</w:t>
      </w:r>
      <w:r w:rsidRPr="008D30EB">
        <w:rPr>
          <w:color w:val="000000"/>
          <w:sz w:val="24"/>
          <w:szCs w:val="24"/>
        </w:rPr>
        <w:t xml:space="preserve"> 86-ФЗ, Федеральный закон «О банках и банковской деятельности» от 02.12.1990 г. </w:t>
      </w:r>
      <w:r w:rsidRPr="008D30EB">
        <w:rPr>
          <w:rFonts w:ascii="Segoe UI Symbol" w:eastAsia="Segoe UI Symbol" w:hAnsi="Segoe UI Symbol" w:cs="Segoe UI Symbol"/>
          <w:color w:val="000000"/>
          <w:sz w:val="24"/>
          <w:szCs w:val="24"/>
        </w:rPr>
        <w:t>№</w:t>
      </w:r>
      <w:r w:rsidRPr="008D30EB">
        <w:rPr>
          <w:color w:val="000000"/>
          <w:sz w:val="24"/>
          <w:szCs w:val="24"/>
        </w:rPr>
        <w:t xml:space="preserve"> 395-1-ФЗ, Федеральный закон «О национальной платежной системе» от 27.06.2011 г. </w:t>
      </w:r>
      <w:r w:rsidRPr="008D30EB">
        <w:rPr>
          <w:rFonts w:ascii="Segoe UI Symbol" w:eastAsia="Segoe UI Symbol" w:hAnsi="Segoe UI Symbol" w:cs="Segoe UI Symbol"/>
          <w:color w:val="000000"/>
          <w:sz w:val="24"/>
          <w:szCs w:val="24"/>
        </w:rPr>
        <w:t>№</w:t>
      </w:r>
      <w:r w:rsidRPr="008D30EB">
        <w:rPr>
          <w:color w:val="000000"/>
          <w:sz w:val="24"/>
          <w:szCs w:val="24"/>
        </w:rPr>
        <w:t xml:space="preserve"> 161-ФЗ, Федеральный закон «О валютном регулировании и валютном контроле» от 10.12.2003 г. </w:t>
      </w:r>
      <w:r w:rsidRPr="008D30EB">
        <w:rPr>
          <w:rFonts w:ascii="Segoe UI Symbol" w:eastAsia="Segoe UI Symbol" w:hAnsi="Segoe UI Symbol" w:cs="Segoe UI Symbol"/>
          <w:color w:val="000000"/>
          <w:sz w:val="24"/>
          <w:szCs w:val="24"/>
        </w:rPr>
        <w:t>№</w:t>
      </w:r>
      <w:r w:rsidRPr="008D30EB">
        <w:rPr>
          <w:color w:val="000000"/>
          <w:sz w:val="24"/>
          <w:szCs w:val="24"/>
        </w:rPr>
        <w:t xml:space="preserve"> 173-ФЗ и прочие. Общепризнанные принципы и нормы международного права. Неотмененные акты Госбанка СССР. Нормативные акты Банка России: Положение Банка России «О порядке ведения кассовых операций с банкнотами и монетой Банка России на территории РФ» от 12.11.2011г.  </w:t>
      </w:r>
      <w:r w:rsidRPr="008D30EB">
        <w:rPr>
          <w:rFonts w:ascii="Segoe UI Symbol" w:eastAsia="Segoe UI Symbol" w:hAnsi="Segoe UI Symbol" w:cs="Segoe UI Symbol"/>
          <w:color w:val="000000"/>
          <w:sz w:val="24"/>
          <w:szCs w:val="24"/>
        </w:rPr>
        <w:t>№</w:t>
      </w:r>
      <w:r w:rsidRPr="008D30EB">
        <w:rPr>
          <w:color w:val="000000"/>
          <w:sz w:val="24"/>
          <w:szCs w:val="24"/>
        </w:rPr>
        <w:t xml:space="preserve"> 373-П, Положение Банка России «О порядке ведения кассовых операций и правилах хранения, перевозки и инкассации банкнот и монеты Банка России в кредитных организациях на территории РФ» от 24.04.2008 г. </w:t>
      </w:r>
      <w:r w:rsidRPr="008D30EB">
        <w:rPr>
          <w:rFonts w:ascii="Segoe UI Symbol" w:eastAsia="Segoe UI Symbol" w:hAnsi="Segoe UI Symbol" w:cs="Segoe UI Symbol"/>
          <w:color w:val="000000"/>
          <w:sz w:val="24"/>
          <w:szCs w:val="24"/>
        </w:rPr>
        <w:t>№</w:t>
      </w:r>
      <w:r w:rsidRPr="008D30EB">
        <w:rPr>
          <w:color w:val="000000"/>
          <w:sz w:val="24"/>
          <w:szCs w:val="24"/>
        </w:rPr>
        <w:t xml:space="preserve"> 318-П, Положение Центрального банка России «О платежной системе Банка России» от 29.06.2012 г. </w:t>
      </w:r>
      <w:r w:rsidRPr="008D30EB">
        <w:rPr>
          <w:rFonts w:ascii="Segoe UI Symbol" w:eastAsia="Segoe UI Symbol" w:hAnsi="Segoe UI Symbol" w:cs="Segoe UI Symbol"/>
          <w:color w:val="000000"/>
          <w:sz w:val="24"/>
          <w:szCs w:val="24"/>
        </w:rPr>
        <w:t>№</w:t>
      </w:r>
      <w:r w:rsidRPr="008D30EB">
        <w:rPr>
          <w:color w:val="000000"/>
          <w:sz w:val="24"/>
          <w:szCs w:val="24"/>
        </w:rPr>
        <w:t xml:space="preserve"> 384-П, Указание Банка России «О специальном счете в Банке России» от 15.07.2013 г. </w:t>
      </w:r>
      <w:r w:rsidRPr="008D30EB">
        <w:rPr>
          <w:rFonts w:ascii="Segoe UI Symbol" w:eastAsia="Segoe UI Symbol" w:hAnsi="Segoe UI Symbol" w:cs="Segoe UI Symbol"/>
          <w:color w:val="000000"/>
          <w:sz w:val="24"/>
          <w:szCs w:val="24"/>
        </w:rPr>
        <w:t>№</w:t>
      </w:r>
      <w:r w:rsidRPr="008D30EB">
        <w:rPr>
          <w:color w:val="000000"/>
          <w:sz w:val="24"/>
          <w:szCs w:val="24"/>
        </w:rPr>
        <w:t xml:space="preserve"> 3026-У.</w:t>
      </w:r>
    </w:p>
    <w:p w:rsidR="000265F3" w:rsidRPr="008D30EB" w:rsidRDefault="000265F3" w:rsidP="008D30EB">
      <w:pPr>
        <w:spacing w:line="276" w:lineRule="auto"/>
        <w:ind w:firstLine="709"/>
        <w:rPr>
          <w:color w:val="000000"/>
          <w:sz w:val="24"/>
          <w:szCs w:val="24"/>
        </w:rPr>
      </w:pPr>
      <w:r w:rsidRPr="008D30EB">
        <w:rPr>
          <w:color w:val="000000"/>
          <w:sz w:val="24"/>
          <w:szCs w:val="24"/>
        </w:rPr>
        <w:t>1.5. Неправовые формы как источники банковского права. Локальные акты. Акты союзов и ассоциаций кредитных организаций. Договоры. Обычаи делового оборота.</w:t>
      </w:r>
    </w:p>
    <w:p w:rsidR="000265F3" w:rsidRPr="008D30EB" w:rsidRDefault="000265F3" w:rsidP="008D30EB">
      <w:pPr>
        <w:spacing w:line="276" w:lineRule="auto"/>
        <w:ind w:firstLine="709"/>
        <w:rPr>
          <w:b/>
          <w:color w:val="000000"/>
          <w:sz w:val="24"/>
          <w:szCs w:val="24"/>
        </w:rPr>
      </w:pPr>
      <w:r w:rsidRPr="008D30EB">
        <w:rPr>
          <w:b/>
          <w:color w:val="000000"/>
          <w:sz w:val="24"/>
          <w:szCs w:val="24"/>
        </w:rPr>
        <w:t>Тема 2. Банковские правоотношения</w:t>
      </w:r>
    </w:p>
    <w:p w:rsidR="000265F3" w:rsidRPr="008D30EB" w:rsidRDefault="000265F3" w:rsidP="008D30EB">
      <w:pPr>
        <w:spacing w:line="276" w:lineRule="auto"/>
        <w:ind w:firstLine="709"/>
        <w:rPr>
          <w:color w:val="000000"/>
          <w:sz w:val="24"/>
          <w:szCs w:val="24"/>
        </w:rPr>
      </w:pPr>
      <w:r w:rsidRPr="008D30EB">
        <w:rPr>
          <w:color w:val="000000"/>
          <w:sz w:val="24"/>
          <w:szCs w:val="24"/>
        </w:rPr>
        <w:t>2.1. Банковские правоотношения. Объект банковских правоотношений. Общий объект – банковская деятельность, банковская система. Видовой объект - банковские операции. Субъект банковских правоотношений. Субъектный состав банковского правоотношения. Субъективное право включает три правомочия.</w:t>
      </w:r>
    </w:p>
    <w:p w:rsidR="000265F3" w:rsidRPr="008D30EB" w:rsidRDefault="000265F3" w:rsidP="008D30EB">
      <w:pPr>
        <w:spacing w:line="276" w:lineRule="auto"/>
        <w:ind w:firstLine="709"/>
        <w:rPr>
          <w:color w:val="000000"/>
          <w:sz w:val="24"/>
          <w:szCs w:val="24"/>
        </w:rPr>
      </w:pPr>
      <w:r w:rsidRPr="008D30EB">
        <w:rPr>
          <w:color w:val="000000"/>
          <w:sz w:val="24"/>
          <w:szCs w:val="24"/>
        </w:rPr>
        <w:t>2.2. Классификация банковских правоотношений. Банковские вертикальные правоотношения. Статусные банковские правоотношения. Организационные банковские правоотношения. Финансовые банковские правоотношения. Информационные банковские правоотношения. Юридические банковские правоотношения.</w:t>
      </w:r>
    </w:p>
    <w:p w:rsidR="000265F3" w:rsidRPr="008D30EB" w:rsidRDefault="000265F3" w:rsidP="008D30EB">
      <w:pPr>
        <w:spacing w:line="276" w:lineRule="auto"/>
        <w:ind w:firstLine="709"/>
        <w:rPr>
          <w:color w:val="000000"/>
          <w:sz w:val="24"/>
          <w:szCs w:val="24"/>
        </w:rPr>
      </w:pPr>
      <w:r w:rsidRPr="008D30EB">
        <w:rPr>
          <w:color w:val="000000"/>
          <w:sz w:val="24"/>
          <w:szCs w:val="24"/>
        </w:rPr>
        <w:t xml:space="preserve">2.3. Предпосылки возникновения и развития банков на мировом рынке. </w:t>
      </w:r>
      <w:r w:rsidRPr="008D30EB">
        <w:rPr>
          <w:color w:val="222222"/>
          <w:sz w:val="24"/>
          <w:szCs w:val="24"/>
        </w:rPr>
        <w:t xml:space="preserve">История банков начинается с VII века до нашей эры. Банковская деятельность в Древнем Риме. Банковская деятельность в средние века. </w:t>
      </w:r>
      <w:r w:rsidRPr="008D30EB">
        <w:rPr>
          <w:color w:val="000000"/>
          <w:sz w:val="24"/>
          <w:szCs w:val="24"/>
        </w:rPr>
        <w:t xml:space="preserve">Национальные банковские системы: особенности организации, функционирования и регулирования. Банковская система Великобритании. Банковская </w:t>
      </w:r>
      <w:r w:rsidRPr="008D30EB">
        <w:rPr>
          <w:color w:val="000000"/>
          <w:sz w:val="24"/>
          <w:szCs w:val="24"/>
        </w:rPr>
        <w:lastRenderedPageBreak/>
        <w:t>система Франции. Банковская система Германии. Банковская система Швейцарии. Банковская система США. Банковская система Японии. Банковская система Китая.</w:t>
      </w:r>
    </w:p>
    <w:p w:rsidR="000265F3" w:rsidRPr="008D30EB" w:rsidRDefault="000265F3" w:rsidP="008D30EB">
      <w:pPr>
        <w:spacing w:line="276" w:lineRule="auto"/>
        <w:ind w:firstLine="709"/>
        <w:rPr>
          <w:b/>
          <w:color w:val="000000"/>
          <w:sz w:val="24"/>
          <w:szCs w:val="24"/>
        </w:rPr>
      </w:pPr>
      <w:r w:rsidRPr="008D30EB">
        <w:rPr>
          <w:b/>
          <w:color w:val="000000"/>
          <w:sz w:val="24"/>
          <w:szCs w:val="24"/>
        </w:rPr>
        <w:t>Тема 3. Правовой статус Центрального Банка России.</w:t>
      </w:r>
    </w:p>
    <w:p w:rsidR="000265F3" w:rsidRPr="008D30EB" w:rsidRDefault="000265F3" w:rsidP="008D30EB">
      <w:pPr>
        <w:spacing w:line="276" w:lineRule="auto"/>
        <w:ind w:firstLine="709"/>
        <w:rPr>
          <w:color w:val="000000"/>
          <w:sz w:val="24"/>
          <w:szCs w:val="24"/>
        </w:rPr>
      </w:pPr>
      <w:r w:rsidRPr="008D30EB">
        <w:rPr>
          <w:color w:val="000000"/>
          <w:sz w:val="24"/>
          <w:szCs w:val="24"/>
        </w:rPr>
        <w:t>3.1. Цели денежно-кредитного государственного регулирования экономики. Основными инструментами и методами денежно-кредитной политики Банка России. Организационный процесс Банк России. Функциональный процесс Банк России.</w:t>
      </w:r>
    </w:p>
    <w:p w:rsidR="000265F3" w:rsidRPr="008D30EB" w:rsidRDefault="000265F3" w:rsidP="008D30EB">
      <w:pPr>
        <w:spacing w:line="276" w:lineRule="auto"/>
        <w:ind w:firstLine="709"/>
        <w:rPr>
          <w:color w:val="000000"/>
          <w:sz w:val="24"/>
          <w:szCs w:val="24"/>
        </w:rPr>
      </w:pPr>
      <w:r w:rsidRPr="008D30EB">
        <w:rPr>
          <w:color w:val="000000"/>
          <w:sz w:val="24"/>
          <w:szCs w:val="24"/>
        </w:rPr>
        <w:t>3.2. Национальный банковский совет Банком России. Орган управления - Совет директоров Банка России. Основные вопросы рассмотрения Совета директоров Банка России. Взаимоотношения Банка России с органами государственной власти и органами местного самоуправления. Операции Банка России со средствами федерального бюджета, средствами государственных внебюджетных фондов, средствами бюджетов субъектов Российской Федерации и средствами местных бюджетов. Полномочия Банка России по обслуживанию государственного долга.</w:t>
      </w:r>
    </w:p>
    <w:p w:rsidR="000265F3" w:rsidRPr="008D30EB" w:rsidRDefault="000265F3" w:rsidP="008D30EB">
      <w:pPr>
        <w:spacing w:line="276" w:lineRule="auto"/>
        <w:ind w:firstLine="709"/>
        <w:rPr>
          <w:color w:val="000000"/>
          <w:sz w:val="24"/>
          <w:szCs w:val="24"/>
        </w:rPr>
      </w:pPr>
      <w:r w:rsidRPr="008D30EB">
        <w:rPr>
          <w:color w:val="000000"/>
          <w:sz w:val="24"/>
          <w:szCs w:val="24"/>
        </w:rPr>
        <w:t>3.3. Правовой статус коммерческих организаций. Правовой статус агентство по страхованию вкладов. Правовой статус уполномоченного органа, осуществляющий меры по противодействию легализации (отмыванию) доходов.</w:t>
      </w:r>
    </w:p>
    <w:p w:rsidR="000265F3" w:rsidRPr="008D30EB" w:rsidRDefault="000265F3" w:rsidP="008D30EB">
      <w:pPr>
        <w:spacing w:line="276" w:lineRule="auto"/>
        <w:ind w:firstLine="709"/>
        <w:jc w:val="center"/>
        <w:rPr>
          <w:b/>
          <w:color w:val="000000"/>
          <w:sz w:val="24"/>
          <w:szCs w:val="24"/>
        </w:rPr>
      </w:pPr>
    </w:p>
    <w:p w:rsidR="000265F3" w:rsidRPr="008D30EB" w:rsidRDefault="000265F3" w:rsidP="008D30EB">
      <w:pPr>
        <w:spacing w:line="276" w:lineRule="auto"/>
        <w:ind w:firstLine="709"/>
        <w:jc w:val="center"/>
        <w:rPr>
          <w:b/>
          <w:color w:val="000000"/>
          <w:sz w:val="24"/>
          <w:szCs w:val="24"/>
        </w:rPr>
      </w:pPr>
      <w:r w:rsidRPr="008D30EB">
        <w:rPr>
          <w:b/>
          <w:color w:val="000000"/>
          <w:sz w:val="24"/>
          <w:szCs w:val="24"/>
        </w:rPr>
        <w:t>Раздел 2. Банковские операции и банковская деятельность как вид финансовой деятельности государства</w:t>
      </w:r>
    </w:p>
    <w:p w:rsidR="000265F3" w:rsidRPr="008D30EB" w:rsidRDefault="000265F3" w:rsidP="008D30EB">
      <w:pPr>
        <w:spacing w:line="276" w:lineRule="auto"/>
        <w:ind w:firstLine="709"/>
        <w:rPr>
          <w:b/>
          <w:color w:val="000000"/>
          <w:sz w:val="24"/>
          <w:szCs w:val="24"/>
        </w:rPr>
      </w:pPr>
    </w:p>
    <w:p w:rsidR="000265F3" w:rsidRPr="008D30EB" w:rsidRDefault="000265F3" w:rsidP="008D30EB">
      <w:pPr>
        <w:spacing w:line="276" w:lineRule="auto"/>
        <w:ind w:firstLine="709"/>
        <w:rPr>
          <w:b/>
          <w:color w:val="000000"/>
          <w:sz w:val="24"/>
          <w:szCs w:val="24"/>
        </w:rPr>
      </w:pPr>
      <w:r w:rsidRPr="008D30EB">
        <w:rPr>
          <w:b/>
          <w:color w:val="000000"/>
          <w:sz w:val="24"/>
          <w:szCs w:val="24"/>
        </w:rPr>
        <w:t>Тема 1. Банковская деятельность</w:t>
      </w:r>
    </w:p>
    <w:p w:rsidR="000265F3" w:rsidRPr="008D30EB" w:rsidRDefault="000265F3" w:rsidP="008D30EB">
      <w:pPr>
        <w:spacing w:line="276" w:lineRule="auto"/>
        <w:ind w:firstLine="709"/>
        <w:rPr>
          <w:color w:val="000000"/>
          <w:sz w:val="24"/>
          <w:szCs w:val="24"/>
        </w:rPr>
      </w:pPr>
      <w:r w:rsidRPr="008D30EB">
        <w:rPr>
          <w:color w:val="000000"/>
          <w:sz w:val="24"/>
          <w:szCs w:val="24"/>
        </w:rPr>
        <w:t>1.1. Понятие и значение банковской деятельности</w:t>
      </w:r>
      <w:r w:rsidRPr="008D30EB">
        <w:rPr>
          <w:i/>
          <w:color w:val="000000"/>
          <w:sz w:val="24"/>
          <w:szCs w:val="24"/>
        </w:rPr>
        <w:t xml:space="preserve">. </w:t>
      </w:r>
      <w:r w:rsidRPr="008D30EB">
        <w:rPr>
          <w:color w:val="000000"/>
          <w:sz w:val="24"/>
          <w:szCs w:val="24"/>
        </w:rPr>
        <w:t>Банковские операции. Банковские услуги. Институт лицензирования банковской деятельности. Разграничение банковских отношений, регулирующих построение и функционирование банковской системы, и регулирующих банковской деятельности субъектов отношений. Сведения, составляющие банковскую тайну.</w:t>
      </w:r>
    </w:p>
    <w:p w:rsidR="000265F3" w:rsidRPr="008D30EB" w:rsidRDefault="000265F3" w:rsidP="008D30EB">
      <w:pPr>
        <w:spacing w:line="276" w:lineRule="auto"/>
        <w:ind w:firstLine="709"/>
        <w:rPr>
          <w:color w:val="000000"/>
          <w:sz w:val="24"/>
          <w:szCs w:val="24"/>
        </w:rPr>
      </w:pPr>
      <w:r w:rsidRPr="008D30EB">
        <w:rPr>
          <w:color w:val="000000"/>
          <w:sz w:val="24"/>
          <w:szCs w:val="24"/>
        </w:rPr>
        <w:t>1.2. Общие объемы расходов Банка России. Наличный денежный оборот. Порядок ведения кассовых операций юридическими лицами и упрощенный порядок ведения кассовых операций индивидуальными предпринимателями и субъектами малого предпринимательства. Прогнозные расчеты ожидаемой потребности в наличных деньгах. Кассовые документы.</w:t>
      </w:r>
    </w:p>
    <w:p w:rsidR="000265F3" w:rsidRPr="008D30EB" w:rsidRDefault="000265F3" w:rsidP="008D30EB">
      <w:pPr>
        <w:spacing w:line="276" w:lineRule="auto"/>
        <w:ind w:firstLine="709"/>
        <w:rPr>
          <w:color w:val="000000"/>
          <w:sz w:val="24"/>
          <w:szCs w:val="24"/>
        </w:rPr>
      </w:pPr>
      <w:r w:rsidRPr="008D30EB">
        <w:rPr>
          <w:color w:val="000000"/>
          <w:sz w:val="24"/>
          <w:szCs w:val="24"/>
        </w:rPr>
        <w:t>1.3. Безналичный денежный оборот. Правила осуществления перевода денежных средств. Виды счетов для безналичных расчетов. Формы безналичных расчетов. Электронные платежи. Перевод денежных средств по банковским счетам. Перевод денежных средств без открытия банковских счетов. Перевод денежных средств может осуществляться с участием банка, не являющегося банком плательщика и банком получателя средств. Безотзывность, безусловность, окончательность перевода денежных средств.</w:t>
      </w:r>
    </w:p>
    <w:p w:rsidR="000265F3" w:rsidRPr="008D30EB" w:rsidRDefault="000265F3" w:rsidP="008D30EB">
      <w:pPr>
        <w:spacing w:line="276" w:lineRule="auto"/>
        <w:ind w:firstLine="709"/>
        <w:rPr>
          <w:b/>
          <w:color w:val="000000"/>
          <w:sz w:val="24"/>
          <w:szCs w:val="24"/>
        </w:rPr>
      </w:pPr>
      <w:r w:rsidRPr="008D30EB">
        <w:rPr>
          <w:b/>
          <w:color w:val="000000"/>
          <w:sz w:val="24"/>
          <w:szCs w:val="24"/>
        </w:rPr>
        <w:t>Тема 2. Банковский надзор за соблюдением кредитными организациями банковского законодательства</w:t>
      </w:r>
    </w:p>
    <w:p w:rsidR="000265F3" w:rsidRPr="008D30EB" w:rsidRDefault="000265F3" w:rsidP="008D30EB">
      <w:pPr>
        <w:spacing w:line="276" w:lineRule="auto"/>
        <w:ind w:firstLine="709"/>
        <w:rPr>
          <w:color w:val="000000"/>
          <w:sz w:val="24"/>
          <w:szCs w:val="24"/>
        </w:rPr>
      </w:pPr>
      <w:r w:rsidRPr="008D30EB">
        <w:rPr>
          <w:color w:val="000000"/>
          <w:sz w:val="24"/>
          <w:szCs w:val="24"/>
        </w:rPr>
        <w:t>2.1. Понятие и формы банковского надзора: предварительный, текущий и последующий надзор. Объекты исследования. Регулирующие и надзорные функции Банка России. Формы банковского надзора. Методы банковского надзора. Проверка банковских рисков при текущем надзоре. Обязательные предельные величины риска.</w:t>
      </w:r>
    </w:p>
    <w:p w:rsidR="000265F3" w:rsidRPr="008D30EB" w:rsidRDefault="000265F3" w:rsidP="008D30EB">
      <w:pPr>
        <w:spacing w:line="276" w:lineRule="auto"/>
        <w:ind w:firstLine="709"/>
        <w:rPr>
          <w:color w:val="000000"/>
          <w:sz w:val="24"/>
          <w:szCs w:val="24"/>
        </w:rPr>
      </w:pPr>
      <w:r w:rsidRPr="008D30EB">
        <w:rPr>
          <w:color w:val="000000"/>
          <w:sz w:val="24"/>
          <w:szCs w:val="24"/>
        </w:rPr>
        <w:t xml:space="preserve">2.2. Классификация банковского контроля во времени. Цель банковского контроля. Направления банковского контроля. Банковский контроль в  процессе кредитования. </w:t>
      </w:r>
      <w:r w:rsidRPr="008D30EB">
        <w:rPr>
          <w:color w:val="000000"/>
          <w:sz w:val="24"/>
          <w:szCs w:val="24"/>
        </w:rPr>
        <w:lastRenderedPageBreak/>
        <w:t>Инструменты и методы осуществления своевременного банковского контроля. Методы своевременного воздействия.</w:t>
      </w:r>
    </w:p>
    <w:p w:rsidR="000265F3" w:rsidRPr="008D30EB" w:rsidRDefault="000265F3" w:rsidP="008D30EB">
      <w:pPr>
        <w:spacing w:line="276" w:lineRule="auto"/>
        <w:ind w:firstLine="709"/>
        <w:rPr>
          <w:color w:val="000000"/>
          <w:sz w:val="24"/>
          <w:szCs w:val="24"/>
        </w:rPr>
      </w:pPr>
      <w:r w:rsidRPr="008D30EB">
        <w:rPr>
          <w:color w:val="000000"/>
          <w:sz w:val="24"/>
          <w:szCs w:val="24"/>
        </w:rPr>
        <w:t>2.3. Экспресс-анализ бухгалтерской и финансовой отчетности, представляемой кредитными организациями в Банк России. Банковское инспектирование. Кураторство – оценка финансовой устойчивости, корпоративного управления, прозрачность структуры собственности, структуру группы. Оперативное надзорное реагирование.</w:t>
      </w:r>
    </w:p>
    <w:p w:rsidR="000265F3" w:rsidRPr="008D30EB" w:rsidRDefault="000265F3" w:rsidP="008D30EB">
      <w:pPr>
        <w:spacing w:line="276" w:lineRule="auto"/>
        <w:ind w:firstLine="709"/>
        <w:rPr>
          <w:b/>
          <w:color w:val="000000"/>
          <w:sz w:val="24"/>
          <w:szCs w:val="24"/>
        </w:rPr>
      </w:pPr>
      <w:r w:rsidRPr="008D30EB">
        <w:rPr>
          <w:b/>
          <w:color w:val="000000"/>
          <w:sz w:val="24"/>
          <w:szCs w:val="24"/>
        </w:rPr>
        <w:t>Тема 3. Банковские правонарушения</w:t>
      </w:r>
    </w:p>
    <w:p w:rsidR="000265F3" w:rsidRPr="008D30EB" w:rsidRDefault="000265F3" w:rsidP="008D30EB">
      <w:pPr>
        <w:spacing w:line="276" w:lineRule="auto"/>
        <w:ind w:firstLine="709"/>
        <w:rPr>
          <w:color w:val="000000"/>
          <w:sz w:val="24"/>
          <w:szCs w:val="24"/>
        </w:rPr>
      </w:pPr>
      <w:r w:rsidRPr="008D30EB">
        <w:rPr>
          <w:color w:val="000000"/>
          <w:sz w:val="24"/>
          <w:szCs w:val="24"/>
        </w:rPr>
        <w:t xml:space="preserve">3.1. Ответственность за банковские правонарушения. Ответственность, наступающая при совершении нарушения кредитными организациями и нарушения юридическими и физическими лицами порядка обращения наличных средств. Банковское правонарушение. Состав правонарушению: субъект, объект, субъективная и объективная сторона. </w:t>
      </w:r>
    </w:p>
    <w:p w:rsidR="000265F3" w:rsidRPr="008D30EB" w:rsidRDefault="000265F3" w:rsidP="008D30EB">
      <w:pPr>
        <w:spacing w:line="276" w:lineRule="auto"/>
        <w:ind w:firstLine="709"/>
        <w:rPr>
          <w:color w:val="000000"/>
          <w:sz w:val="24"/>
          <w:szCs w:val="24"/>
        </w:rPr>
      </w:pPr>
      <w:r w:rsidRPr="008D30EB">
        <w:rPr>
          <w:color w:val="000000"/>
          <w:sz w:val="24"/>
          <w:szCs w:val="24"/>
        </w:rPr>
        <w:t>3.2. Особенности банкротства кредитных организаций. Особенности возбуждения дела о банкротстве. Меры по предупреждению банкротства кредитных организаций. Основания требование об осуществлении мер по</w:t>
      </w:r>
      <w:r w:rsidR="00652442">
        <w:rPr>
          <w:color w:val="000000"/>
          <w:sz w:val="24"/>
          <w:szCs w:val="24"/>
        </w:rPr>
        <w:t xml:space="preserve"> </w:t>
      </w:r>
      <w:r w:rsidRPr="008D30EB">
        <w:rPr>
          <w:color w:val="000000"/>
          <w:sz w:val="24"/>
          <w:szCs w:val="24"/>
        </w:rPr>
        <w:t>ее</w:t>
      </w:r>
      <w:r w:rsidR="00652442">
        <w:rPr>
          <w:color w:val="000000"/>
          <w:sz w:val="24"/>
          <w:szCs w:val="24"/>
        </w:rPr>
        <w:t xml:space="preserve"> </w:t>
      </w:r>
      <w:r w:rsidRPr="008D30EB">
        <w:rPr>
          <w:color w:val="000000"/>
          <w:sz w:val="24"/>
          <w:szCs w:val="24"/>
        </w:rPr>
        <w:t>финансовому оздоровлению. Введение временной администрации при приостановлении полномочий исполнительных органов кредитной организации. План мер по финансовому оздоровлению кредитной организации. Реорганизации кредитной организации. Реорганизация кредитной организации по требованию Банка России. Ликвидация кредитных организаций. Решение о добровольной ликвидации.</w:t>
      </w:r>
    </w:p>
    <w:p w:rsidR="000265F3" w:rsidRPr="008D30EB" w:rsidRDefault="000265F3" w:rsidP="008D30EB">
      <w:pPr>
        <w:spacing w:line="276" w:lineRule="auto"/>
        <w:ind w:firstLine="709"/>
        <w:rPr>
          <w:color w:val="000000"/>
          <w:sz w:val="24"/>
          <w:szCs w:val="24"/>
        </w:rPr>
      </w:pPr>
      <w:r w:rsidRPr="008D30EB">
        <w:rPr>
          <w:color w:val="000000"/>
          <w:sz w:val="24"/>
          <w:szCs w:val="24"/>
        </w:rPr>
        <w:t>3.3. Предупредительные меры направлены на предупреждение совершения правонарушений кредитной организацией. Пресекательные меры направлены на прекращение противоправных действий, совершаемых кредитной организацией. При нарушении нормативов обязательных резервов Банк России имеет право списать в бесспорном порядке. Отзыв у кредитной организации лицензии на осуществление банковских операций.</w:t>
      </w:r>
    </w:p>
    <w:p w:rsidR="000265F3" w:rsidRPr="008D30EB" w:rsidRDefault="000265F3" w:rsidP="008D30EB">
      <w:pPr>
        <w:spacing w:line="276" w:lineRule="auto"/>
        <w:ind w:firstLine="709"/>
        <w:rPr>
          <w:color w:val="000000"/>
          <w:sz w:val="24"/>
          <w:szCs w:val="24"/>
        </w:rPr>
      </w:pPr>
      <w:r w:rsidRPr="008D30EB">
        <w:rPr>
          <w:color w:val="000000"/>
          <w:sz w:val="24"/>
          <w:szCs w:val="24"/>
        </w:rPr>
        <w:t>3.4. Налоговая ответственность за банковские правонарушения. Субъект и объект правонарушений в области налогообложения, гражданско-правовых и банковских отношений. Административная ответственность за банковские правонарушения. Осуществление банковских операций без лицензии либо с</w:t>
      </w:r>
    </w:p>
    <w:p w:rsidR="000265F3" w:rsidRPr="008D30EB" w:rsidRDefault="000265F3" w:rsidP="008D30EB">
      <w:pPr>
        <w:spacing w:line="276" w:lineRule="auto"/>
        <w:ind w:firstLine="709"/>
        <w:rPr>
          <w:color w:val="000000"/>
          <w:sz w:val="24"/>
          <w:szCs w:val="24"/>
        </w:rPr>
      </w:pPr>
      <w:r w:rsidRPr="008D30EB">
        <w:rPr>
          <w:color w:val="000000"/>
          <w:sz w:val="24"/>
          <w:szCs w:val="24"/>
        </w:rPr>
        <w:t>нарушением условий лицензирования. Длящиеся административные правонарушения, совершенные кредитной организацией либо ее должностным лицом. Уголовная ответственность за банковские правонарушения.</w:t>
      </w:r>
    </w:p>
    <w:p w:rsidR="000265F3" w:rsidRPr="008D30EB" w:rsidRDefault="000265F3" w:rsidP="008D30EB">
      <w:pPr>
        <w:spacing w:line="276" w:lineRule="auto"/>
        <w:ind w:firstLine="0"/>
        <w:rPr>
          <w:sz w:val="24"/>
          <w:szCs w:val="24"/>
        </w:rPr>
      </w:pPr>
    </w:p>
    <w:p w:rsidR="000265F3" w:rsidRPr="008D30EB" w:rsidRDefault="000265F3" w:rsidP="008D30EB">
      <w:pPr>
        <w:spacing w:line="276" w:lineRule="auto"/>
        <w:ind w:firstLine="0"/>
        <w:jc w:val="center"/>
        <w:rPr>
          <w:b/>
          <w:color w:val="000000"/>
          <w:sz w:val="24"/>
          <w:szCs w:val="24"/>
        </w:rPr>
      </w:pPr>
      <w:r w:rsidRPr="008D30EB">
        <w:rPr>
          <w:b/>
          <w:color w:val="000000"/>
          <w:sz w:val="24"/>
          <w:szCs w:val="24"/>
        </w:rPr>
        <w:t>4.3. ПЛАН ПРАКТИЧЕСКИХ ЗАНЯТИЙ</w:t>
      </w:r>
    </w:p>
    <w:p w:rsidR="000265F3" w:rsidRPr="008D30EB" w:rsidRDefault="000265F3" w:rsidP="008D30EB">
      <w:pPr>
        <w:spacing w:line="276" w:lineRule="auto"/>
        <w:ind w:firstLine="0"/>
        <w:jc w:val="center"/>
        <w:rPr>
          <w:b/>
          <w:color w:val="000000"/>
          <w:sz w:val="24"/>
          <w:szCs w:val="24"/>
        </w:rPr>
      </w:pPr>
    </w:p>
    <w:p w:rsidR="005A4BA9" w:rsidRDefault="00690BFB" w:rsidP="005A4BA9">
      <w:pPr>
        <w:pStyle w:val="31"/>
        <w:widowControl w:val="0"/>
        <w:ind w:left="567"/>
        <w:jc w:val="center"/>
        <w:rPr>
          <w:b/>
          <w:i/>
          <w:color w:val="000000"/>
          <w:sz w:val="24"/>
          <w:szCs w:val="24"/>
        </w:rPr>
      </w:pPr>
      <w:r>
        <w:rPr>
          <w:b/>
          <w:i/>
          <w:color w:val="000000"/>
          <w:sz w:val="24"/>
          <w:szCs w:val="24"/>
        </w:rPr>
        <w:t>Практические занятия проводятся в форме семинаров тематического типа</w:t>
      </w:r>
      <w:r w:rsidR="005A4BA9">
        <w:rPr>
          <w:b/>
          <w:i/>
          <w:color w:val="000000"/>
          <w:sz w:val="24"/>
          <w:szCs w:val="24"/>
        </w:rPr>
        <w:t>, также в интерактивной форме в виде дискусси</w:t>
      </w:r>
      <w:r w:rsidR="00F466A0">
        <w:rPr>
          <w:b/>
          <w:i/>
          <w:color w:val="000000"/>
          <w:sz w:val="24"/>
          <w:szCs w:val="24"/>
        </w:rPr>
        <w:t>й, круглых столов</w:t>
      </w:r>
      <w:r w:rsidR="005A4BA9">
        <w:rPr>
          <w:b/>
          <w:i/>
          <w:color w:val="000000"/>
          <w:sz w:val="24"/>
          <w:szCs w:val="24"/>
        </w:rPr>
        <w:t xml:space="preserve"> и кейс-стади</w:t>
      </w:r>
    </w:p>
    <w:p w:rsidR="00690BFB" w:rsidRDefault="00690BFB" w:rsidP="00690BFB">
      <w:pPr>
        <w:jc w:val="center"/>
        <w:rPr>
          <w:b/>
          <w:i/>
          <w:color w:val="000000"/>
          <w:sz w:val="24"/>
          <w:szCs w:val="24"/>
        </w:rPr>
      </w:pPr>
    </w:p>
    <w:p w:rsidR="00690BFB" w:rsidRDefault="00690BFB" w:rsidP="00690BFB">
      <w:pPr>
        <w:ind w:firstLine="709"/>
        <w:rPr>
          <w:color w:val="000000"/>
          <w:sz w:val="24"/>
          <w:szCs w:val="24"/>
          <w:shd w:val="clear" w:color="auto" w:fill="FFFFFF"/>
        </w:rPr>
      </w:pPr>
      <w:r w:rsidRPr="005A4BA9">
        <w:rPr>
          <w:b/>
          <w:color w:val="000000"/>
          <w:sz w:val="24"/>
          <w:szCs w:val="24"/>
          <w:shd w:val="clear" w:color="auto" w:fill="FFFFFF"/>
        </w:rPr>
        <w:t xml:space="preserve">Семинар </w:t>
      </w:r>
      <w:r>
        <w:rPr>
          <w:color w:val="000000"/>
          <w:sz w:val="24"/>
          <w:szCs w:val="24"/>
          <w:shd w:val="clear" w:color="auto" w:fill="FFFFFF"/>
        </w:rPr>
        <w:t>-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690BFB" w:rsidRDefault="00690BFB" w:rsidP="00690BFB">
      <w:pPr>
        <w:ind w:firstLine="709"/>
        <w:rPr>
          <w:color w:val="000000"/>
          <w:sz w:val="24"/>
          <w:szCs w:val="24"/>
        </w:rPr>
      </w:pPr>
      <w:r>
        <w:rPr>
          <w:color w:val="000000"/>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690BFB" w:rsidRDefault="00690BFB" w:rsidP="00690BFB">
      <w:pPr>
        <w:ind w:firstLine="709"/>
        <w:rPr>
          <w:color w:val="000000"/>
          <w:sz w:val="24"/>
          <w:szCs w:val="24"/>
        </w:rPr>
      </w:pPr>
      <w:r>
        <w:rPr>
          <w:color w:val="000000"/>
          <w:sz w:val="24"/>
          <w:szCs w:val="24"/>
        </w:rPr>
        <w:lastRenderedPageBreak/>
        <w:t>Семинар создает благоприятные условия для реализации возможностей каждого студента для самостоятельного познания и творчества.</w:t>
      </w:r>
    </w:p>
    <w:p w:rsidR="00690BFB" w:rsidRDefault="00690BFB" w:rsidP="00690BFB">
      <w:pPr>
        <w:ind w:firstLine="709"/>
        <w:rPr>
          <w:color w:val="000000"/>
          <w:sz w:val="24"/>
          <w:szCs w:val="24"/>
        </w:rPr>
      </w:pPr>
      <w:r>
        <w:rPr>
          <w:color w:val="000000"/>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690BFB" w:rsidRDefault="00690BFB" w:rsidP="00690BFB">
      <w:pPr>
        <w:ind w:firstLine="709"/>
        <w:rPr>
          <w:color w:val="000000"/>
          <w:sz w:val="24"/>
          <w:szCs w:val="24"/>
        </w:rPr>
      </w:pPr>
      <w:r>
        <w:rPr>
          <w:color w:val="000000"/>
          <w:sz w:val="24"/>
          <w:szCs w:val="24"/>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690BFB" w:rsidRDefault="00690BFB" w:rsidP="00690BFB">
      <w:pPr>
        <w:ind w:firstLine="709"/>
        <w:rPr>
          <w:color w:val="000000"/>
          <w:sz w:val="24"/>
          <w:szCs w:val="24"/>
        </w:rPr>
      </w:pPr>
      <w:r>
        <w:rPr>
          <w:color w:val="000000"/>
          <w:sz w:val="24"/>
          <w:szCs w:val="24"/>
        </w:rPr>
        <w:t>Очень важным на семинарских занятиях является то, что эти занятия дают возможность обучения коллективной работе.</w:t>
      </w:r>
    </w:p>
    <w:p w:rsidR="00690BFB" w:rsidRDefault="00690BFB" w:rsidP="00690BFB">
      <w:pPr>
        <w:ind w:firstLine="851"/>
        <w:jc w:val="center"/>
        <w:rPr>
          <w:color w:val="000000"/>
          <w:sz w:val="24"/>
          <w:szCs w:val="24"/>
        </w:rPr>
      </w:pPr>
      <w:r>
        <w:rPr>
          <w:i/>
          <w:color w:val="000000"/>
          <w:sz w:val="24"/>
          <w:szCs w:val="24"/>
        </w:rPr>
        <w:t>Структура практического занятия семинарского типа</w:t>
      </w:r>
      <w:r>
        <w:rPr>
          <w:color w:val="000000"/>
          <w:sz w:val="24"/>
          <w:szCs w:val="24"/>
        </w:rPr>
        <w:t>.</w:t>
      </w:r>
    </w:p>
    <w:p w:rsidR="00690BFB" w:rsidRDefault="00690BFB" w:rsidP="00690BFB">
      <w:pPr>
        <w:ind w:firstLine="851"/>
        <w:rPr>
          <w:color w:val="000000"/>
          <w:sz w:val="24"/>
          <w:szCs w:val="24"/>
        </w:rPr>
      </w:pPr>
      <w:r>
        <w:rPr>
          <w:color w:val="000000"/>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690BFB" w:rsidRDefault="00690BFB" w:rsidP="00690BFB">
      <w:pPr>
        <w:ind w:firstLine="851"/>
        <w:rPr>
          <w:color w:val="000000"/>
          <w:sz w:val="24"/>
          <w:szCs w:val="24"/>
        </w:rPr>
      </w:pPr>
      <w:r>
        <w:rPr>
          <w:color w:val="000000"/>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690BFB" w:rsidRDefault="00690BFB" w:rsidP="00690BFB">
      <w:pPr>
        <w:ind w:firstLine="851"/>
        <w:rPr>
          <w:color w:val="000000"/>
          <w:sz w:val="24"/>
          <w:szCs w:val="24"/>
        </w:rPr>
      </w:pPr>
      <w:r>
        <w:rPr>
          <w:color w:val="000000"/>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690BFB" w:rsidRDefault="00690BFB" w:rsidP="00690BFB">
      <w:pPr>
        <w:ind w:firstLine="851"/>
        <w:rPr>
          <w:color w:val="000000"/>
          <w:sz w:val="24"/>
          <w:szCs w:val="24"/>
        </w:rPr>
      </w:pPr>
      <w:r>
        <w:rPr>
          <w:color w:val="000000"/>
          <w:sz w:val="24"/>
          <w:szCs w:val="24"/>
        </w:rPr>
        <w:t>Заключительная часть (подведение итогов работы на семинаре, оценивание работы студентов).</w:t>
      </w:r>
    </w:p>
    <w:p w:rsidR="00690BFB" w:rsidRDefault="00690BFB" w:rsidP="00690BFB">
      <w:pPr>
        <w:shd w:val="clear" w:color="auto" w:fill="FFFFFF"/>
        <w:ind w:firstLine="709"/>
        <w:jc w:val="center"/>
        <w:rPr>
          <w:i/>
          <w:color w:val="000000"/>
          <w:sz w:val="24"/>
          <w:szCs w:val="24"/>
        </w:rPr>
      </w:pPr>
      <w:r>
        <w:rPr>
          <w:i/>
          <w:color w:val="000000"/>
          <w:sz w:val="24"/>
          <w:szCs w:val="24"/>
        </w:rPr>
        <w:t xml:space="preserve">Основные </w:t>
      </w:r>
      <w:r>
        <w:rPr>
          <w:i/>
          <w:color w:val="000000"/>
          <w:sz w:val="24"/>
          <w:szCs w:val="24"/>
          <w:u w:val="single"/>
        </w:rPr>
        <w:t>критерии оценки</w:t>
      </w:r>
      <w:r>
        <w:rPr>
          <w:i/>
          <w:color w:val="000000"/>
          <w:sz w:val="24"/>
          <w:szCs w:val="24"/>
        </w:rPr>
        <w:t xml:space="preserve"> качества семинарского занятия:</w:t>
      </w:r>
    </w:p>
    <w:p w:rsidR="00690BFB" w:rsidRDefault="00690BFB" w:rsidP="00690BFB">
      <w:pPr>
        <w:shd w:val="clear" w:color="auto" w:fill="FFFFFF"/>
        <w:ind w:firstLine="709"/>
        <w:rPr>
          <w:color w:val="000000"/>
          <w:sz w:val="24"/>
          <w:szCs w:val="24"/>
        </w:rPr>
      </w:pPr>
      <w:r>
        <w:rPr>
          <w:color w:val="000000"/>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690BFB" w:rsidRDefault="00690BFB" w:rsidP="00690BFB">
      <w:pPr>
        <w:shd w:val="clear" w:color="auto" w:fill="FFFFFF"/>
        <w:ind w:firstLine="709"/>
        <w:rPr>
          <w:color w:val="000000"/>
          <w:sz w:val="24"/>
          <w:szCs w:val="24"/>
        </w:rPr>
      </w:pPr>
      <w:r>
        <w:rPr>
          <w:color w:val="000000"/>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690BFB" w:rsidRDefault="00690BFB" w:rsidP="00690BFB">
      <w:pPr>
        <w:shd w:val="clear" w:color="auto" w:fill="FFFFFF"/>
        <w:ind w:firstLine="709"/>
        <w:rPr>
          <w:color w:val="000000"/>
          <w:sz w:val="24"/>
          <w:szCs w:val="24"/>
        </w:rPr>
      </w:pPr>
      <w:r>
        <w:rPr>
          <w:color w:val="000000"/>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690BFB" w:rsidRDefault="00690BFB" w:rsidP="00690BFB">
      <w:pPr>
        <w:shd w:val="clear" w:color="auto" w:fill="FFFFFF"/>
        <w:ind w:firstLine="709"/>
        <w:rPr>
          <w:color w:val="000000"/>
          <w:sz w:val="24"/>
          <w:szCs w:val="24"/>
        </w:rPr>
      </w:pPr>
      <w:r>
        <w:rPr>
          <w:color w:val="000000"/>
          <w:sz w:val="24"/>
          <w:szCs w:val="24"/>
        </w:rPr>
        <w:t>Отношение к участникам семинара - уважительное, уравновешенное, толерантное</w:t>
      </w:r>
    </w:p>
    <w:p w:rsidR="00690BFB" w:rsidRDefault="00690BFB" w:rsidP="00690BFB">
      <w:pPr>
        <w:shd w:val="clear" w:color="auto" w:fill="FFFFFF"/>
        <w:ind w:firstLine="709"/>
        <w:rPr>
          <w:color w:val="000000"/>
          <w:sz w:val="24"/>
          <w:szCs w:val="24"/>
        </w:rPr>
      </w:pPr>
      <w:r>
        <w:rPr>
          <w:color w:val="000000"/>
          <w:sz w:val="24"/>
          <w:szCs w:val="24"/>
        </w:rPr>
        <w:t>Качество управления группой - быстро устанавливает контакт с участниками семинара, уверенно и свободно держится</w:t>
      </w:r>
    </w:p>
    <w:p w:rsidR="00690BFB" w:rsidRDefault="00690BFB" w:rsidP="00690BFB">
      <w:pPr>
        <w:shd w:val="clear" w:color="auto" w:fill="FFFFFF"/>
        <w:ind w:firstLine="709"/>
        <w:rPr>
          <w:color w:val="000000"/>
          <w:sz w:val="24"/>
          <w:szCs w:val="24"/>
        </w:rPr>
      </w:pPr>
      <w:r>
        <w:rPr>
          <w:color w:val="000000"/>
          <w:sz w:val="24"/>
          <w:szCs w:val="24"/>
        </w:rPr>
        <w:t>Комментарии и выводы - квалифицированные, доказательные, убедительные</w:t>
      </w:r>
    </w:p>
    <w:p w:rsidR="00690BFB" w:rsidRDefault="00690BFB" w:rsidP="00690BFB">
      <w:pPr>
        <w:shd w:val="clear" w:color="auto" w:fill="FFFFFF"/>
        <w:ind w:firstLine="709"/>
        <w:rPr>
          <w:i/>
          <w:color w:val="000000"/>
          <w:sz w:val="24"/>
          <w:szCs w:val="24"/>
        </w:rPr>
      </w:pPr>
      <w:r>
        <w:rPr>
          <w:i/>
          <w:color w:val="000000"/>
          <w:sz w:val="24"/>
          <w:szCs w:val="24"/>
        </w:rPr>
        <w:t>Знания студентов, обнаруженные на семинаре оцениваются преподавателем и учитываются при выставлении текущей аттестации по учебной дисциплине.</w:t>
      </w:r>
    </w:p>
    <w:p w:rsidR="005A4BA9" w:rsidRDefault="005A4BA9" w:rsidP="005A4BA9">
      <w:pPr>
        <w:tabs>
          <w:tab w:val="left" w:pos="993"/>
        </w:tabs>
        <w:ind w:firstLine="709"/>
        <w:rPr>
          <w:sz w:val="24"/>
          <w:szCs w:val="24"/>
        </w:rPr>
      </w:pPr>
      <w:r w:rsidRPr="005A4BA9">
        <w:rPr>
          <w:b/>
          <w:bCs/>
          <w:sz w:val="24"/>
          <w:szCs w:val="24"/>
        </w:rPr>
        <w:t>Дискуссия</w:t>
      </w:r>
      <w:r>
        <w:rPr>
          <w:sz w:val="24"/>
          <w:szCs w:val="24"/>
        </w:rPr>
        <w:t xml:space="preserve"> – целенаправленный и упорядоченный обмен идеями, суждениями, мнениями в группе ради формирования мнения каждым участником или поиска истины. </w:t>
      </w:r>
    </w:p>
    <w:p w:rsidR="005A4BA9" w:rsidRDefault="005A4BA9" w:rsidP="005A4BA9">
      <w:pPr>
        <w:tabs>
          <w:tab w:val="left" w:pos="993"/>
        </w:tabs>
        <w:ind w:firstLine="709"/>
        <w:jc w:val="center"/>
        <w:rPr>
          <w:i/>
          <w:sz w:val="24"/>
          <w:szCs w:val="24"/>
        </w:rPr>
      </w:pPr>
      <w:r>
        <w:rPr>
          <w:i/>
          <w:sz w:val="24"/>
          <w:szCs w:val="24"/>
        </w:rPr>
        <w:t>Признаки дискуссии:</w:t>
      </w:r>
    </w:p>
    <w:p w:rsidR="005A4BA9" w:rsidRDefault="005A4BA9" w:rsidP="00394287">
      <w:pPr>
        <w:numPr>
          <w:ilvl w:val="0"/>
          <w:numId w:val="14"/>
        </w:numPr>
        <w:tabs>
          <w:tab w:val="left" w:pos="993"/>
        </w:tabs>
        <w:ind w:left="0" w:firstLine="709"/>
        <w:rPr>
          <w:sz w:val="24"/>
          <w:szCs w:val="24"/>
        </w:rPr>
      </w:pPr>
      <w:r>
        <w:rPr>
          <w:sz w:val="24"/>
          <w:szCs w:val="24"/>
        </w:rPr>
        <w:t xml:space="preserve">работа группы лиц, выступающих обычно в ролях ведущего и участников; </w:t>
      </w:r>
    </w:p>
    <w:p w:rsidR="005A4BA9" w:rsidRDefault="005A4BA9" w:rsidP="00394287">
      <w:pPr>
        <w:numPr>
          <w:ilvl w:val="0"/>
          <w:numId w:val="14"/>
        </w:numPr>
        <w:tabs>
          <w:tab w:val="left" w:pos="993"/>
        </w:tabs>
        <w:ind w:left="0" w:firstLine="709"/>
        <w:rPr>
          <w:sz w:val="24"/>
          <w:szCs w:val="24"/>
        </w:rPr>
      </w:pPr>
      <w:r>
        <w:rPr>
          <w:sz w:val="24"/>
          <w:szCs w:val="24"/>
        </w:rPr>
        <w:t xml:space="preserve">соответствующая организация места и времени работы; </w:t>
      </w:r>
    </w:p>
    <w:p w:rsidR="005A4BA9" w:rsidRDefault="005A4BA9" w:rsidP="00394287">
      <w:pPr>
        <w:numPr>
          <w:ilvl w:val="0"/>
          <w:numId w:val="14"/>
        </w:numPr>
        <w:tabs>
          <w:tab w:val="left" w:pos="993"/>
        </w:tabs>
        <w:ind w:left="0" w:firstLine="709"/>
        <w:rPr>
          <w:sz w:val="24"/>
          <w:szCs w:val="24"/>
        </w:rPr>
      </w:pPr>
      <w:r>
        <w:rPr>
          <w:sz w:val="24"/>
          <w:szCs w:val="24"/>
        </w:rPr>
        <w:t xml:space="preserve">процесс общения протекает как взаимодействие участников; </w:t>
      </w:r>
    </w:p>
    <w:p w:rsidR="005A4BA9" w:rsidRDefault="005A4BA9" w:rsidP="00394287">
      <w:pPr>
        <w:numPr>
          <w:ilvl w:val="0"/>
          <w:numId w:val="14"/>
        </w:numPr>
        <w:tabs>
          <w:tab w:val="left" w:pos="993"/>
        </w:tabs>
        <w:ind w:left="0" w:firstLine="709"/>
        <w:rPr>
          <w:sz w:val="24"/>
          <w:szCs w:val="24"/>
        </w:rPr>
      </w:pPr>
      <w:r>
        <w:rPr>
          <w:sz w:val="24"/>
          <w:szCs w:val="24"/>
        </w:rPr>
        <w:t xml:space="preserve">взаимодействие включает высказывания, выслушивание, а также использование невербальных выразительных средств; </w:t>
      </w:r>
    </w:p>
    <w:p w:rsidR="005A4BA9" w:rsidRDefault="005A4BA9" w:rsidP="00394287">
      <w:pPr>
        <w:numPr>
          <w:ilvl w:val="0"/>
          <w:numId w:val="14"/>
        </w:numPr>
        <w:tabs>
          <w:tab w:val="left" w:pos="993"/>
        </w:tabs>
        <w:ind w:left="0" w:firstLine="709"/>
        <w:rPr>
          <w:sz w:val="24"/>
          <w:szCs w:val="24"/>
        </w:rPr>
      </w:pPr>
      <w:r>
        <w:rPr>
          <w:sz w:val="24"/>
          <w:szCs w:val="24"/>
        </w:rPr>
        <w:t xml:space="preserve">направленность на достижение учебных целей. </w:t>
      </w:r>
    </w:p>
    <w:p w:rsidR="005A4BA9" w:rsidRDefault="005A4BA9" w:rsidP="005A4BA9">
      <w:pPr>
        <w:tabs>
          <w:tab w:val="left" w:pos="993"/>
        </w:tabs>
        <w:ind w:firstLine="709"/>
        <w:rPr>
          <w:sz w:val="24"/>
          <w:szCs w:val="24"/>
        </w:rPr>
      </w:pPr>
      <w:r>
        <w:rPr>
          <w:sz w:val="24"/>
          <w:szCs w:val="24"/>
        </w:rPr>
        <w:t xml:space="preserve">Взаимодействие в учебной дискуссии строится не просто на поочередных высказываниях, вопросах и ответах, но на содержательно направленной самоорганизации участников – т.е. обращении студентов друг к другу и к преподавателю для углубленного и разностороннего обсуждения самих идей, точек зрения, проблемы. Общение в ходе дискуссии побуждает студентов искать различные способы для выражения своей мысли, повышает </w:t>
      </w:r>
      <w:r>
        <w:rPr>
          <w:sz w:val="24"/>
          <w:szCs w:val="24"/>
        </w:rPr>
        <w:lastRenderedPageBreak/>
        <w:t xml:space="preserve">восприимчивость к новым сведениям, новой точке зрения; эти личностно развивающие результаты дискуссии впрямую реализуются на обсуждаемом в группах учебном материале. Сущностной чертой учебной дискуссии является диалогическая позиция преподавателя, которая реализуется в предпринимаемых им специальных организационных усилиях, задает тон обсуждению, соблюдению его правил всеми участниками. </w:t>
      </w:r>
    </w:p>
    <w:p w:rsidR="005A4BA9" w:rsidRDefault="005A4BA9" w:rsidP="005A4BA9">
      <w:pPr>
        <w:tabs>
          <w:tab w:val="left" w:pos="993"/>
        </w:tabs>
        <w:ind w:firstLine="709"/>
        <w:rPr>
          <w:i/>
          <w:sz w:val="24"/>
          <w:szCs w:val="24"/>
        </w:rPr>
      </w:pPr>
      <w:r>
        <w:rPr>
          <w:i/>
          <w:sz w:val="24"/>
          <w:szCs w:val="24"/>
        </w:rPr>
        <w:t xml:space="preserve">Учебная дискуссия направлена на реализацию двух групп </w:t>
      </w:r>
      <w:r>
        <w:rPr>
          <w:bCs/>
          <w:i/>
          <w:sz w:val="24"/>
          <w:szCs w:val="24"/>
        </w:rPr>
        <w:t>задач</w:t>
      </w:r>
      <w:r>
        <w:rPr>
          <w:i/>
          <w:sz w:val="24"/>
          <w:szCs w:val="24"/>
        </w:rPr>
        <w:t xml:space="preserve">, имеющих одинаковую важность: </w:t>
      </w:r>
    </w:p>
    <w:p w:rsidR="005A4BA9" w:rsidRDefault="005A4BA9" w:rsidP="00394287">
      <w:pPr>
        <w:numPr>
          <w:ilvl w:val="0"/>
          <w:numId w:val="15"/>
        </w:numPr>
        <w:tabs>
          <w:tab w:val="left" w:pos="993"/>
        </w:tabs>
        <w:ind w:left="0" w:firstLine="709"/>
        <w:rPr>
          <w:sz w:val="24"/>
          <w:szCs w:val="24"/>
        </w:rPr>
      </w:pPr>
      <w:r>
        <w:rPr>
          <w:sz w:val="24"/>
          <w:szCs w:val="24"/>
        </w:rPr>
        <w:t xml:space="preserve">Задачи конкретно-содержательные: </w:t>
      </w:r>
    </w:p>
    <w:p w:rsidR="005A4BA9" w:rsidRDefault="005A4BA9" w:rsidP="00394287">
      <w:pPr>
        <w:numPr>
          <w:ilvl w:val="0"/>
          <w:numId w:val="16"/>
        </w:numPr>
        <w:tabs>
          <w:tab w:val="num" w:pos="0"/>
          <w:tab w:val="left" w:pos="993"/>
        </w:tabs>
        <w:ind w:left="0" w:firstLine="709"/>
        <w:rPr>
          <w:sz w:val="24"/>
          <w:szCs w:val="24"/>
        </w:rPr>
      </w:pPr>
      <w:r>
        <w:rPr>
          <w:sz w:val="24"/>
          <w:szCs w:val="24"/>
        </w:rPr>
        <w:t xml:space="preserve">осознание обучающими противоречий и трудностей, связанных с обсуждаемой проблемой; </w:t>
      </w:r>
    </w:p>
    <w:p w:rsidR="005A4BA9" w:rsidRDefault="005A4BA9" w:rsidP="00394287">
      <w:pPr>
        <w:numPr>
          <w:ilvl w:val="0"/>
          <w:numId w:val="16"/>
        </w:numPr>
        <w:tabs>
          <w:tab w:val="num" w:pos="0"/>
          <w:tab w:val="left" w:pos="993"/>
        </w:tabs>
        <w:ind w:left="0" w:firstLine="709"/>
        <w:rPr>
          <w:sz w:val="24"/>
          <w:szCs w:val="24"/>
        </w:rPr>
      </w:pPr>
      <w:r>
        <w:rPr>
          <w:sz w:val="24"/>
          <w:szCs w:val="24"/>
        </w:rPr>
        <w:t xml:space="preserve">актуализация ранее полученных знаний; </w:t>
      </w:r>
    </w:p>
    <w:p w:rsidR="005A4BA9" w:rsidRDefault="005A4BA9" w:rsidP="00394287">
      <w:pPr>
        <w:numPr>
          <w:ilvl w:val="0"/>
          <w:numId w:val="16"/>
        </w:numPr>
        <w:tabs>
          <w:tab w:val="num" w:pos="0"/>
          <w:tab w:val="left" w:pos="993"/>
        </w:tabs>
        <w:ind w:left="0" w:firstLine="709"/>
        <w:rPr>
          <w:sz w:val="24"/>
          <w:szCs w:val="24"/>
        </w:rPr>
      </w:pPr>
      <w:r>
        <w:rPr>
          <w:sz w:val="24"/>
          <w:szCs w:val="24"/>
        </w:rPr>
        <w:t xml:space="preserve">творческое переосмысление возможностей применения знаний, и др. </w:t>
      </w:r>
    </w:p>
    <w:p w:rsidR="005A4BA9" w:rsidRDefault="005A4BA9" w:rsidP="00394287">
      <w:pPr>
        <w:numPr>
          <w:ilvl w:val="0"/>
          <w:numId w:val="15"/>
        </w:numPr>
        <w:tabs>
          <w:tab w:val="left" w:pos="993"/>
        </w:tabs>
        <w:ind w:left="0" w:firstLine="709"/>
        <w:rPr>
          <w:sz w:val="24"/>
          <w:szCs w:val="24"/>
        </w:rPr>
      </w:pPr>
      <w:r>
        <w:rPr>
          <w:sz w:val="24"/>
          <w:szCs w:val="24"/>
        </w:rPr>
        <w:t xml:space="preserve">Организационные задачи: </w:t>
      </w:r>
    </w:p>
    <w:p w:rsidR="005A4BA9" w:rsidRDefault="005A4BA9" w:rsidP="00394287">
      <w:pPr>
        <w:numPr>
          <w:ilvl w:val="0"/>
          <w:numId w:val="17"/>
        </w:numPr>
        <w:tabs>
          <w:tab w:val="num" w:pos="0"/>
          <w:tab w:val="left" w:pos="993"/>
        </w:tabs>
        <w:ind w:left="0" w:firstLine="709"/>
        <w:rPr>
          <w:sz w:val="24"/>
          <w:szCs w:val="24"/>
        </w:rPr>
      </w:pPr>
      <w:r>
        <w:rPr>
          <w:sz w:val="24"/>
          <w:szCs w:val="24"/>
        </w:rPr>
        <w:t xml:space="preserve">распределение ролей в группах; </w:t>
      </w:r>
    </w:p>
    <w:p w:rsidR="005A4BA9" w:rsidRDefault="005A4BA9" w:rsidP="00394287">
      <w:pPr>
        <w:numPr>
          <w:ilvl w:val="0"/>
          <w:numId w:val="17"/>
        </w:numPr>
        <w:tabs>
          <w:tab w:val="num" w:pos="0"/>
          <w:tab w:val="left" w:pos="993"/>
        </w:tabs>
        <w:ind w:left="0" w:firstLine="709"/>
        <w:rPr>
          <w:sz w:val="24"/>
          <w:szCs w:val="24"/>
        </w:rPr>
      </w:pPr>
      <w:r>
        <w:rPr>
          <w:sz w:val="24"/>
          <w:szCs w:val="24"/>
        </w:rPr>
        <w:t xml:space="preserve">соблюдение правил и процедур совместного обсуждения, выполнение принятой роли; </w:t>
      </w:r>
    </w:p>
    <w:p w:rsidR="005A4BA9" w:rsidRDefault="005A4BA9" w:rsidP="00394287">
      <w:pPr>
        <w:numPr>
          <w:ilvl w:val="0"/>
          <w:numId w:val="17"/>
        </w:numPr>
        <w:tabs>
          <w:tab w:val="num" w:pos="0"/>
          <w:tab w:val="left" w:pos="993"/>
        </w:tabs>
        <w:ind w:left="0" w:firstLine="709"/>
        <w:rPr>
          <w:sz w:val="24"/>
          <w:szCs w:val="24"/>
        </w:rPr>
      </w:pPr>
      <w:r>
        <w:rPr>
          <w:sz w:val="24"/>
          <w:szCs w:val="24"/>
        </w:rPr>
        <w:t xml:space="preserve">выполнение коллективной задачи; </w:t>
      </w:r>
    </w:p>
    <w:p w:rsidR="005A4BA9" w:rsidRDefault="005A4BA9" w:rsidP="00394287">
      <w:pPr>
        <w:numPr>
          <w:ilvl w:val="0"/>
          <w:numId w:val="17"/>
        </w:numPr>
        <w:tabs>
          <w:tab w:val="num" w:pos="0"/>
          <w:tab w:val="left" w:pos="993"/>
        </w:tabs>
        <w:ind w:left="0" w:firstLine="709"/>
        <w:rPr>
          <w:sz w:val="24"/>
          <w:szCs w:val="24"/>
        </w:rPr>
      </w:pPr>
      <w:r>
        <w:rPr>
          <w:sz w:val="24"/>
          <w:szCs w:val="24"/>
        </w:rPr>
        <w:t xml:space="preserve">согласованность в обсуждении проблемы и выработка общего подхода, и т.д. </w:t>
      </w:r>
    </w:p>
    <w:p w:rsidR="005A4BA9" w:rsidRDefault="005A4BA9" w:rsidP="005A4BA9">
      <w:pPr>
        <w:tabs>
          <w:tab w:val="left" w:pos="993"/>
        </w:tabs>
        <w:spacing w:line="276" w:lineRule="auto"/>
        <w:ind w:firstLine="709"/>
        <w:rPr>
          <w:sz w:val="24"/>
          <w:szCs w:val="24"/>
        </w:rPr>
      </w:pPr>
      <w:r>
        <w:rPr>
          <w:sz w:val="24"/>
          <w:szCs w:val="24"/>
        </w:rPr>
        <w:t xml:space="preserve">В проведении учебных дискуссий значительное место принадлежит созданию атмосферы доброжелательности и внимания к каждому. </w:t>
      </w:r>
    </w:p>
    <w:p w:rsidR="005A4BA9" w:rsidRDefault="005A4BA9" w:rsidP="005A4BA9">
      <w:pPr>
        <w:tabs>
          <w:tab w:val="left" w:pos="993"/>
        </w:tabs>
        <w:spacing w:line="276" w:lineRule="auto"/>
        <w:ind w:firstLine="709"/>
        <w:rPr>
          <w:sz w:val="24"/>
          <w:szCs w:val="24"/>
        </w:rPr>
      </w:pPr>
      <w:r>
        <w:rPr>
          <w:sz w:val="24"/>
          <w:szCs w:val="24"/>
          <w:u w:val="single"/>
        </w:rPr>
        <w:t>Общий итог в конце дискуссии</w:t>
      </w:r>
      <w:r>
        <w:rPr>
          <w:sz w:val="24"/>
          <w:szCs w:val="24"/>
        </w:rPr>
        <w:t xml:space="preserve"> – это не столько конец размышления над данной проблемой, сколько ориентир в дальнейших размышлениях, возможный отправной момент для перехода к изучению следующей темы. Итог может подводиться в простой форме краткого повторения хода дискуссии и основных выводов, к которым пришла группа, и определения перспектив или в творческой форме – создание плаката, коллаж, эссе и др. Возможен итог в виде схемы (например, кластера) и т.д. </w:t>
      </w:r>
    </w:p>
    <w:p w:rsidR="00F466A0" w:rsidRDefault="005A4BA9" w:rsidP="005A4BA9">
      <w:pPr>
        <w:pStyle w:val="31"/>
        <w:widowControl w:val="0"/>
        <w:tabs>
          <w:tab w:val="left" w:pos="993"/>
        </w:tabs>
        <w:spacing w:after="0" w:line="276" w:lineRule="auto"/>
        <w:ind w:left="0" w:firstLine="567"/>
        <w:jc w:val="both"/>
        <w:rPr>
          <w:rStyle w:val="11"/>
          <w:rFonts w:ascii="Tahoma" w:hAnsi="Tahoma" w:cs="Tahoma"/>
          <w:color w:val="222222"/>
          <w:sz w:val="23"/>
          <w:szCs w:val="23"/>
          <w:shd w:val="clear" w:color="auto" w:fill="FEFEFE"/>
        </w:rPr>
      </w:pPr>
      <w:r>
        <w:rPr>
          <w:sz w:val="24"/>
          <w:szCs w:val="24"/>
        </w:rPr>
        <w:t>Анализ и оценка дискуссии повышают ее педагогическую ценность и развивают коммуникативные навыки обучающихся. Анализироваться должно выполнение как содержательных, так и организационных задач.</w:t>
      </w:r>
    </w:p>
    <w:p w:rsidR="00F466A0" w:rsidRPr="00F466A0" w:rsidRDefault="00F466A0" w:rsidP="00F466A0">
      <w:pPr>
        <w:pStyle w:val="31"/>
        <w:widowControl w:val="0"/>
        <w:tabs>
          <w:tab w:val="left" w:pos="993"/>
        </w:tabs>
        <w:spacing w:after="0" w:line="276" w:lineRule="auto"/>
        <w:ind w:left="0" w:firstLine="567"/>
        <w:jc w:val="both"/>
        <w:rPr>
          <w:sz w:val="24"/>
          <w:szCs w:val="24"/>
        </w:rPr>
      </w:pPr>
      <w:r w:rsidRPr="00F466A0">
        <w:rPr>
          <w:rStyle w:val="aff3"/>
          <w:color w:val="222222"/>
          <w:sz w:val="24"/>
          <w:szCs w:val="24"/>
          <w:shd w:val="clear" w:color="auto" w:fill="FEFEFE"/>
        </w:rPr>
        <w:t>Круглые столы</w:t>
      </w:r>
      <w:r w:rsidRPr="00F466A0">
        <w:rPr>
          <w:color w:val="222222"/>
          <w:sz w:val="24"/>
          <w:szCs w:val="24"/>
          <w:shd w:val="clear" w:color="auto" w:fill="FEFEFE"/>
        </w:rPr>
        <w:t xml:space="preserve"> - это один из самых популярных форматов проведения </w:t>
      </w:r>
      <w:r>
        <w:rPr>
          <w:color w:val="222222"/>
          <w:sz w:val="24"/>
          <w:szCs w:val="24"/>
          <w:shd w:val="clear" w:color="auto" w:fill="FEFEFE"/>
        </w:rPr>
        <w:t>практических занятий</w:t>
      </w:r>
      <w:r w:rsidRPr="00F466A0">
        <w:rPr>
          <w:color w:val="222222"/>
          <w:sz w:val="24"/>
          <w:szCs w:val="24"/>
          <w:shd w:val="clear" w:color="auto" w:fill="FEFEFE"/>
        </w:rPr>
        <w:t xml:space="preserve">. По сути, </w:t>
      </w:r>
      <w:r>
        <w:rPr>
          <w:color w:val="222222"/>
          <w:sz w:val="24"/>
          <w:szCs w:val="24"/>
          <w:shd w:val="clear" w:color="auto" w:fill="FEFEFE"/>
        </w:rPr>
        <w:t>к</w:t>
      </w:r>
      <w:r w:rsidRPr="00F466A0">
        <w:rPr>
          <w:color w:val="222222"/>
          <w:sz w:val="24"/>
          <w:szCs w:val="24"/>
          <w:shd w:val="clear" w:color="auto" w:fill="FEFEFE"/>
        </w:rPr>
        <w:t>руглый стол представляет собой площадку для дискуссии ограниченного количества человек (обычно не более 25 человек).</w:t>
      </w:r>
      <w:r>
        <w:rPr>
          <w:color w:val="222222"/>
          <w:sz w:val="24"/>
          <w:szCs w:val="24"/>
          <w:shd w:val="clear" w:color="auto" w:fill="FEFEFE"/>
        </w:rPr>
        <w:t xml:space="preserve"> Э</w:t>
      </w:r>
      <w:r w:rsidRPr="00F466A0">
        <w:rPr>
          <w:sz w:val="24"/>
          <w:szCs w:val="24"/>
        </w:rPr>
        <w:t>то форма организации обмена мнениями. Каким при этом будет характер обмена мнениями, данный термин не указывает. В отличие от него, понятие «дискуссия» предполагает, что в ходе, например, «круглого стола» его участники не просто выступают с докладами по какому-то вопросу, но и обмениваются репликами, уточняют позиции друг друга и пр. В рамках дискуссии происходит свободный обмен мнениями (открытое обсуждение профессиональных проблем). «Полемика» же представляет собой особый вид дискуссии, в ходе которой одни участники пытаются опровергнуть, «уничтожить» своих оппонентов. «Диалог», в свою очередь, есть вид речи, характеризующийся ситуативностью (зависимостью от обстановки разговора), контекстуальностью (обусловленностью предыдущими высказываниями), малой степенью организованности, непроизвольностью и незапланированным характером.</w:t>
      </w:r>
    </w:p>
    <w:p w:rsidR="00F466A0" w:rsidRDefault="00F466A0" w:rsidP="00F466A0">
      <w:pPr>
        <w:pStyle w:val="31"/>
        <w:widowControl w:val="0"/>
        <w:tabs>
          <w:tab w:val="left" w:pos="993"/>
        </w:tabs>
        <w:spacing w:after="0" w:line="276" w:lineRule="auto"/>
        <w:ind w:left="0" w:firstLine="567"/>
        <w:jc w:val="both"/>
        <w:rPr>
          <w:b/>
          <w:sz w:val="24"/>
          <w:szCs w:val="24"/>
        </w:rPr>
      </w:pPr>
      <w:r w:rsidRPr="00F466A0">
        <w:rPr>
          <w:sz w:val="24"/>
          <w:szCs w:val="24"/>
        </w:rPr>
        <w:t>Особенностью круглых столов является их непредсказуемость, не реальная, так как очевидно, что любой организатор пожелает максимально контролировать происходящее, а теоретическая.</w:t>
      </w:r>
    </w:p>
    <w:p w:rsidR="005A4BA9" w:rsidRDefault="005A4BA9" w:rsidP="00F466A0">
      <w:pPr>
        <w:pStyle w:val="31"/>
        <w:widowControl w:val="0"/>
        <w:tabs>
          <w:tab w:val="left" w:pos="993"/>
        </w:tabs>
        <w:spacing w:after="0" w:line="276" w:lineRule="auto"/>
        <w:ind w:left="0" w:firstLine="567"/>
        <w:jc w:val="both"/>
        <w:rPr>
          <w:sz w:val="24"/>
          <w:szCs w:val="24"/>
        </w:rPr>
      </w:pPr>
      <w:r w:rsidRPr="00F466A0">
        <w:rPr>
          <w:b/>
          <w:sz w:val="24"/>
          <w:szCs w:val="24"/>
        </w:rPr>
        <w:t>Метод кейс-стади</w:t>
      </w:r>
      <w:r w:rsidRPr="005A4BA9">
        <w:rPr>
          <w:sz w:val="24"/>
          <w:szCs w:val="24"/>
        </w:rPr>
        <w:t xml:space="preserve"> представляет собой интерактивную форму проведения занятий, предполагающую использование реальных (или приближенных к реальным) ситуаций с целью </w:t>
      </w:r>
      <w:r w:rsidRPr="005A4BA9">
        <w:rPr>
          <w:sz w:val="24"/>
          <w:szCs w:val="24"/>
        </w:rPr>
        <w:lastRenderedPageBreak/>
        <w:t xml:space="preserve">анализа их обучающимися и выбора наиболее правильного и(или) оптимального решения. </w:t>
      </w:r>
      <w:r>
        <w:rPr>
          <w:sz w:val="24"/>
          <w:szCs w:val="24"/>
        </w:rPr>
        <w:t xml:space="preserve">При этом </w:t>
      </w:r>
      <w:r w:rsidRPr="005A4BA9">
        <w:rPr>
          <w:sz w:val="24"/>
          <w:szCs w:val="24"/>
        </w:rPr>
        <w:t>кейс содержит исчерпывающую информацию о том, что происходит, кто в этом участвует, когда должен быть получен результат, зачем все это нужно…, какие ресурсы можно использовать</w:t>
      </w:r>
      <w:r w:rsidR="00F466A0">
        <w:rPr>
          <w:sz w:val="24"/>
          <w:szCs w:val="24"/>
        </w:rPr>
        <w:t>.</w:t>
      </w:r>
      <w:r w:rsidRPr="005A4BA9">
        <w:rPr>
          <w:sz w:val="24"/>
          <w:szCs w:val="24"/>
        </w:rPr>
        <w:t xml:space="preserve">Нет только ответа на вопрос, как достичь поставленной цели и получить необходимый результат – это и предлагается решить участнику. </w:t>
      </w:r>
    </w:p>
    <w:p w:rsidR="005A4BA9" w:rsidRPr="005A4BA9" w:rsidRDefault="005A4BA9" w:rsidP="005A4BA9">
      <w:pPr>
        <w:pStyle w:val="31"/>
        <w:widowControl w:val="0"/>
        <w:tabs>
          <w:tab w:val="left" w:pos="993"/>
        </w:tabs>
        <w:spacing w:after="0" w:line="276" w:lineRule="auto"/>
        <w:ind w:left="0" w:firstLine="567"/>
        <w:jc w:val="both"/>
        <w:rPr>
          <w:color w:val="000000"/>
          <w:sz w:val="24"/>
          <w:szCs w:val="24"/>
        </w:rPr>
      </w:pPr>
      <w:r>
        <w:rPr>
          <w:sz w:val="24"/>
          <w:szCs w:val="24"/>
        </w:rPr>
        <w:t>И</w:t>
      </w:r>
      <w:r w:rsidRPr="005A4BA9">
        <w:rPr>
          <w:sz w:val="24"/>
          <w:szCs w:val="24"/>
        </w:rPr>
        <w:t>спользование метода кейс-стади способствует формированию у студентов практических навыков по решению ситуаций, постоянно возникающих в ходе их профессиональной деятельности. Использование этого метода способствует развитию аналитических, практических, коммуникативных, творческих навыков, навыков самоанализа и др. При этом обучение с использованием метода кейсов позитивно воспринимается самими студентами, которые рассматривают решение кейса, с одной стороны, как игру, с другой, как возможность применить полученные знания на практике, поскольку ситуации, анализируемые в рамках кейса, берутся из реальной жизни, судебной практики или собственной практической деятельности студента или преподавателя.</w:t>
      </w:r>
    </w:p>
    <w:p w:rsidR="005A4BA9" w:rsidRDefault="005A4BA9" w:rsidP="00690BFB">
      <w:pPr>
        <w:shd w:val="clear" w:color="auto" w:fill="FFFFFF"/>
        <w:ind w:firstLine="709"/>
        <w:rPr>
          <w:i/>
          <w:color w:val="000000"/>
          <w:sz w:val="24"/>
          <w:szCs w:val="24"/>
        </w:rPr>
      </w:pPr>
    </w:p>
    <w:p w:rsidR="000265F3" w:rsidRPr="008D30EB" w:rsidRDefault="000265F3" w:rsidP="008D30EB">
      <w:pPr>
        <w:spacing w:line="276" w:lineRule="auto"/>
        <w:ind w:firstLine="0"/>
        <w:jc w:val="center"/>
        <w:rPr>
          <w:b/>
          <w:i/>
          <w:color w:val="000000"/>
          <w:sz w:val="24"/>
          <w:szCs w:val="24"/>
        </w:rPr>
      </w:pPr>
      <w:r w:rsidRPr="008D30EB">
        <w:rPr>
          <w:b/>
          <w:i/>
          <w:color w:val="000000"/>
          <w:sz w:val="24"/>
          <w:szCs w:val="24"/>
        </w:rPr>
        <w:t xml:space="preserve">ПРАКТИЧЕСКОЕ ЗАНЯТИЕ </w:t>
      </w:r>
      <w:r w:rsidRPr="008D30EB">
        <w:rPr>
          <w:rFonts w:eastAsia="Segoe UI Symbol"/>
          <w:b/>
          <w:i/>
          <w:color w:val="000000"/>
          <w:sz w:val="24"/>
          <w:szCs w:val="24"/>
        </w:rPr>
        <w:t>№</w:t>
      </w:r>
      <w:r w:rsidRPr="008D30EB">
        <w:rPr>
          <w:b/>
          <w:i/>
          <w:color w:val="000000"/>
          <w:sz w:val="24"/>
          <w:szCs w:val="24"/>
        </w:rPr>
        <w:t xml:space="preserve"> 1 К РАЗДЕЛУ 1.</w:t>
      </w:r>
    </w:p>
    <w:p w:rsidR="00112D80" w:rsidRDefault="000265F3" w:rsidP="00652442">
      <w:pPr>
        <w:spacing w:line="276" w:lineRule="auto"/>
        <w:ind w:firstLine="709"/>
        <w:jc w:val="center"/>
        <w:rPr>
          <w:b/>
          <w:color w:val="000000"/>
          <w:sz w:val="24"/>
          <w:szCs w:val="24"/>
        </w:rPr>
      </w:pPr>
      <w:r w:rsidRPr="008D30EB">
        <w:rPr>
          <w:b/>
          <w:color w:val="000000"/>
          <w:sz w:val="24"/>
          <w:szCs w:val="24"/>
        </w:rPr>
        <w:t>Тема: Основные положения банковского права</w:t>
      </w:r>
    </w:p>
    <w:p w:rsidR="00112D80" w:rsidRDefault="00112D80" w:rsidP="00112D80">
      <w:pPr>
        <w:tabs>
          <w:tab w:val="left" w:pos="993"/>
        </w:tabs>
        <w:spacing w:line="276" w:lineRule="auto"/>
        <w:ind w:firstLine="0"/>
        <w:jc w:val="center"/>
        <w:rPr>
          <w:i/>
          <w:color w:val="000000"/>
          <w:sz w:val="24"/>
          <w:szCs w:val="24"/>
          <w:u w:val="single"/>
        </w:rPr>
      </w:pPr>
      <w:r>
        <w:rPr>
          <w:i/>
          <w:color w:val="000000"/>
          <w:sz w:val="24"/>
          <w:szCs w:val="24"/>
          <w:u w:val="single"/>
        </w:rPr>
        <w:t>Практическое занятие семинарского тематического типа</w:t>
      </w:r>
    </w:p>
    <w:p w:rsidR="000265F3" w:rsidRPr="008D30EB" w:rsidRDefault="000265F3" w:rsidP="00112D80">
      <w:pPr>
        <w:spacing w:line="276" w:lineRule="auto"/>
        <w:ind w:firstLine="709"/>
        <w:jc w:val="center"/>
        <w:rPr>
          <w:b/>
          <w:color w:val="000000"/>
          <w:sz w:val="24"/>
          <w:szCs w:val="24"/>
        </w:rPr>
      </w:pPr>
      <w:r w:rsidRPr="008D30EB">
        <w:rPr>
          <w:b/>
          <w:color w:val="000000"/>
          <w:sz w:val="24"/>
          <w:szCs w:val="24"/>
        </w:rPr>
        <w:t>Вопросы для обсуждения:</w:t>
      </w:r>
    </w:p>
    <w:p w:rsidR="000265F3" w:rsidRPr="008D30EB" w:rsidRDefault="000265F3" w:rsidP="008D30EB">
      <w:pPr>
        <w:spacing w:line="276" w:lineRule="auto"/>
        <w:ind w:firstLine="709"/>
        <w:rPr>
          <w:color w:val="000000"/>
          <w:sz w:val="24"/>
          <w:szCs w:val="24"/>
        </w:rPr>
      </w:pPr>
      <w:r w:rsidRPr="008D30EB">
        <w:rPr>
          <w:color w:val="000000"/>
          <w:sz w:val="24"/>
          <w:szCs w:val="24"/>
        </w:rPr>
        <w:t>1. Банковское право как институт финансово-правового регулирования.</w:t>
      </w:r>
    </w:p>
    <w:p w:rsidR="000265F3" w:rsidRPr="008D30EB" w:rsidRDefault="000265F3" w:rsidP="008D30EB">
      <w:pPr>
        <w:spacing w:line="276" w:lineRule="auto"/>
        <w:ind w:firstLine="709"/>
        <w:rPr>
          <w:color w:val="000000"/>
          <w:sz w:val="24"/>
          <w:szCs w:val="24"/>
        </w:rPr>
      </w:pPr>
      <w:r w:rsidRPr="008D30EB">
        <w:rPr>
          <w:color w:val="000000"/>
          <w:sz w:val="24"/>
          <w:szCs w:val="24"/>
        </w:rPr>
        <w:t>2. Построение банковской системы с институциональной точки зрения.</w:t>
      </w:r>
    </w:p>
    <w:p w:rsidR="000265F3" w:rsidRPr="008D30EB" w:rsidRDefault="000265F3" w:rsidP="008D30EB">
      <w:pPr>
        <w:spacing w:line="276" w:lineRule="auto"/>
        <w:ind w:firstLine="709"/>
        <w:rPr>
          <w:color w:val="000000"/>
          <w:sz w:val="24"/>
          <w:szCs w:val="24"/>
        </w:rPr>
      </w:pPr>
      <w:r w:rsidRPr="008D30EB">
        <w:rPr>
          <w:color w:val="000000"/>
          <w:sz w:val="24"/>
          <w:szCs w:val="24"/>
        </w:rPr>
        <w:t>3. Классификация норм банковского права.</w:t>
      </w:r>
    </w:p>
    <w:p w:rsidR="000265F3" w:rsidRPr="008D30EB" w:rsidRDefault="000265F3" w:rsidP="008D30EB">
      <w:pPr>
        <w:spacing w:line="276" w:lineRule="auto"/>
        <w:ind w:firstLine="709"/>
        <w:rPr>
          <w:color w:val="000000"/>
          <w:sz w:val="24"/>
          <w:szCs w:val="24"/>
        </w:rPr>
      </w:pPr>
      <w:r w:rsidRPr="008D30EB">
        <w:rPr>
          <w:color w:val="000000"/>
          <w:sz w:val="24"/>
          <w:szCs w:val="24"/>
        </w:rPr>
        <w:t>4. Правовые формы как источники банковского права.</w:t>
      </w:r>
    </w:p>
    <w:p w:rsidR="000265F3" w:rsidRPr="008D30EB" w:rsidRDefault="000265F3" w:rsidP="008D30EB">
      <w:pPr>
        <w:spacing w:line="276" w:lineRule="auto"/>
        <w:ind w:firstLine="709"/>
        <w:rPr>
          <w:color w:val="000000"/>
          <w:sz w:val="24"/>
          <w:szCs w:val="24"/>
        </w:rPr>
      </w:pPr>
      <w:r w:rsidRPr="008D30EB">
        <w:rPr>
          <w:color w:val="000000"/>
          <w:sz w:val="24"/>
          <w:szCs w:val="24"/>
        </w:rPr>
        <w:t>5. Неправовые формы как источники банковского права.</w:t>
      </w:r>
    </w:p>
    <w:p w:rsidR="000265F3" w:rsidRPr="008D30EB" w:rsidRDefault="000265F3" w:rsidP="008D30EB">
      <w:pPr>
        <w:spacing w:line="276" w:lineRule="auto"/>
        <w:ind w:firstLine="709"/>
        <w:rPr>
          <w:color w:val="000000"/>
          <w:sz w:val="24"/>
          <w:szCs w:val="24"/>
        </w:rPr>
      </w:pPr>
    </w:p>
    <w:p w:rsidR="000265F3" w:rsidRPr="008D30EB" w:rsidRDefault="000265F3" w:rsidP="008D30EB">
      <w:pPr>
        <w:spacing w:line="276" w:lineRule="auto"/>
        <w:ind w:firstLine="709"/>
        <w:jc w:val="center"/>
        <w:rPr>
          <w:b/>
          <w:i/>
          <w:color w:val="000000"/>
          <w:sz w:val="24"/>
          <w:szCs w:val="24"/>
        </w:rPr>
      </w:pPr>
      <w:r w:rsidRPr="008D30EB">
        <w:rPr>
          <w:b/>
          <w:i/>
          <w:color w:val="000000"/>
          <w:sz w:val="24"/>
          <w:szCs w:val="24"/>
        </w:rPr>
        <w:t>Рекомендуемая литература</w:t>
      </w:r>
    </w:p>
    <w:p w:rsidR="000265F3" w:rsidRPr="008D30EB" w:rsidRDefault="000265F3" w:rsidP="008D30EB">
      <w:pPr>
        <w:spacing w:line="276" w:lineRule="auto"/>
        <w:ind w:firstLine="709"/>
        <w:rPr>
          <w:sz w:val="24"/>
          <w:szCs w:val="24"/>
        </w:rPr>
      </w:pPr>
      <w:r w:rsidRPr="008D30EB">
        <w:rPr>
          <w:sz w:val="24"/>
          <w:szCs w:val="24"/>
        </w:rPr>
        <w:t xml:space="preserve">1. Стихиляс И.В. Банковское дело [Электронный ресурс]: учебное пособие/ Стихиляс И.В., Сахарова Л.А. - Электрон.текстовые данные. - М.: Русайнс, 2015. - 136 c. - Режим доступа: </w:t>
      </w:r>
      <w:hyperlink r:id="rId9">
        <w:r w:rsidRPr="008D30EB">
          <w:rPr>
            <w:color w:val="0000FF"/>
            <w:sz w:val="24"/>
            <w:szCs w:val="24"/>
            <w:u w:val="single"/>
          </w:rPr>
          <w:t>http://www.iprbookshop.ru/48873</w:t>
        </w:r>
      </w:hyperlink>
      <w:r w:rsidRPr="008D30EB">
        <w:rPr>
          <w:sz w:val="24"/>
          <w:szCs w:val="24"/>
        </w:rPr>
        <w:t>. - ЭБС «IPRbooks», по паролю</w:t>
      </w:r>
      <w:r w:rsidR="008D30EB">
        <w:rPr>
          <w:sz w:val="24"/>
          <w:szCs w:val="24"/>
        </w:rPr>
        <w:t>.</w:t>
      </w:r>
    </w:p>
    <w:p w:rsidR="000265F3" w:rsidRPr="008D30EB" w:rsidRDefault="000265F3" w:rsidP="008D30EB">
      <w:pPr>
        <w:spacing w:line="276" w:lineRule="auto"/>
        <w:ind w:firstLine="709"/>
        <w:rPr>
          <w:sz w:val="24"/>
          <w:szCs w:val="24"/>
        </w:rPr>
      </w:pPr>
      <w:r w:rsidRPr="008D30EB">
        <w:rPr>
          <w:sz w:val="24"/>
          <w:szCs w:val="24"/>
        </w:rPr>
        <w:t xml:space="preserve">2. Банковское право (3-е издание) [Электронный ресурс]: учебник для студентов вузов, обучающихся по специальности «Юриспруденция»/ Н.Д. Эриашвили [и др.]. - Электрон.текстовые данные. - М.: ЮНИТИ-ДАНА, 2015. - 431 c. - Режим доступа: </w:t>
      </w:r>
      <w:hyperlink r:id="rId10">
        <w:r w:rsidRPr="008D30EB">
          <w:rPr>
            <w:color w:val="0000FF"/>
            <w:sz w:val="24"/>
            <w:szCs w:val="24"/>
            <w:u w:val="single"/>
          </w:rPr>
          <w:t>http://www.iprbookshop.ru/52442</w:t>
        </w:r>
      </w:hyperlink>
      <w:r w:rsidRPr="008D30EB">
        <w:rPr>
          <w:sz w:val="24"/>
          <w:szCs w:val="24"/>
        </w:rPr>
        <w:t>. - ЭБС «IPRbooks», по паролю</w:t>
      </w:r>
      <w:r w:rsidR="008D30EB">
        <w:rPr>
          <w:sz w:val="24"/>
          <w:szCs w:val="24"/>
        </w:rPr>
        <w:t>.</w:t>
      </w:r>
    </w:p>
    <w:p w:rsidR="000265F3" w:rsidRPr="008D30EB" w:rsidRDefault="000265F3" w:rsidP="008D30EB">
      <w:pPr>
        <w:spacing w:line="276" w:lineRule="auto"/>
        <w:ind w:firstLine="709"/>
        <w:rPr>
          <w:sz w:val="24"/>
          <w:szCs w:val="24"/>
        </w:rPr>
      </w:pPr>
      <w:r w:rsidRPr="008D30EB">
        <w:rPr>
          <w:sz w:val="24"/>
          <w:szCs w:val="24"/>
        </w:rPr>
        <w:t>3. Мягкова Т.Л. Банковское дело [Электронный ресурс]: учебно-методическое пособие/ Мягкова Т.Л.</w:t>
      </w:r>
      <w:r w:rsidR="004D5BF7" w:rsidRPr="008D30EB">
        <w:rPr>
          <w:sz w:val="24"/>
          <w:szCs w:val="24"/>
        </w:rPr>
        <w:t xml:space="preserve"> -</w:t>
      </w:r>
      <w:r w:rsidRPr="008D30EB">
        <w:rPr>
          <w:sz w:val="24"/>
          <w:szCs w:val="24"/>
        </w:rPr>
        <w:t xml:space="preserve"> Электрон.текстовые данные.</w:t>
      </w:r>
      <w:r w:rsidR="004D5BF7" w:rsidRPr="008D30EB">
        <w:rPr>
          <w:sz w:val="24"/>
          <w:szCs w:val="24"/>
        </w:rPr>
        <w:t xml:space="preserve"> -</w:t>
      </w:r>
      <w:r w:rsidRPr="008D30EB">
        <w:rPr>
          <w:sz w:val="24"/>
          <w:szCs w:val="24"/>
        </w:rPr>
        <w:t xml:space="preserve"> Саратов: Корпорация «Диполь», 2015.</w:t>
      </w:r>
      <w:r w:rsidR="004D5BF7" w:rsidRPr="008D30EB">
        <w:rPr>
          <w:sz w:val="24"/>
          <w:szCs w:val="24"/>
        </w:rPr>
        <w:t xml:space="preserve"> - </w:t>
      </w:r>
      <w:r w:rsidRPr="008D30EB">
        <w:rPr>
          <w:sz w:val="24"/>
          <w:szCs w:val="24"/>
        </w:rPr>
        <w:t xml:space="preserve"> 212 c.Режим доступа: </w:t>
      </w:r>
      <w:hyperlink r:id="rId11">
        <w:r w:rsidRPr="008D30EB">
          <w:rPr>
            <w:color w:val="0000FF"/>
            <w:sz w:val="24"/>
            <w:szCs w:val="24"/>
            <w:u w:val="single"/>
          </w:rPr>
          <w:t>http://www.iprbookshop.ru/30497</w:t>
        </w:r>
      </w:hyperlink>
      <w:r w:rsidRPr="008D30EB">
        <w:rPr>
          <w:sz w:val="24"/>
          <w:szCs w:val="24"/>
        </w:rPr>
        <w:t>.</w:t>
      </w:r>
      <w:r w:rsidR="004D5BF7" w:rsidRPr="008D30EB">
        <w:rPr>
          <w:sz w:val="24"/>
          <w:szCs w:val="24"/>
        </w:rPr>
        <w:t xml:space="preserve"> -</w:t>
      </w:r>
      <w:r w:rsidRPr="008D30EB">
        <w:rPr>
          <w:sz w:val="24"/>
          <w:szCs w:val="24"/>
        </w:rPr>
        <w:t xml:space="preserve"> ЭБС «IPRbooks», по паролю.</w:t>
      </w:r>
    </w:p>
    <w:p w:rsidR="000265F3" w:rsidRPr="008D30EB" w:rsidRDefault="000265F3" w:rsidP="008D30EB">
      <w:pPr>
        <w:spacing w:line="276" w:lineRule="auto"/>
        <w:ind w:firstLine="709"/>
        <w:rPr>
          <w:sz w:val="24"/>
          <w:szCs w:val="24"/>
        </w:rPr>
      </w:pPr>
    </w:p>
    <w:p w:rsidR="000265F3" w:rsidRPr="008D30EB" w:rsidRDefault="000265F3" w:rsidP="008D30EB">
      <w:pPr>
        <w:spacing w:line="276" w:lineRule="auto"/>
        <w:ind w:firstLine="709"/>
        <w:jc w:val="center"/>
        <w:rPr>
          <w:b/>
          <w:i/>
          <w:color w:val="000000"/>
          <w:sz w:val="24"/>
          <w:szCs w:val="24"/>
        </w:rPr>
      </w:pPr>
      <w:r w:rsidRPr="008D30EB">
        <w:rPr>
          <w:b/>
          <w:i/>
          <w:color w:val="000000"/>
          <w:sz w:val="24"/>
          <w:szCs w:val="24"/>
        </w:rPr>
        <w:t xml:space="preserve">ПРАКТИЧЕСКОЕ ЗАНЯТИЕ </w:t>
      </w:r>
      <w:r w:rsidRPr="008D30EB">
        <w:rPr>
          <w:rFonts w:eastAsia="Segoe UI Symbol"/>
          <w:b/>
          <w:i/>
          <w:color w:val="000000"/>
          <w:sz w:val="24"/>
          <w:szCs w:val="24"/>
        </w:rPr>
        <w:t>№</w:t>
      </w:r>
      <w:r w:rsidRPr="008D30EB">
        <w:rPr>
          <w:b/>
          <w:i/>
          <w:color w:val="000000"/>
          <w:sz w:val="24"/>
          <w:szCs w:val="24"/>
        </w:rPr>
        <w:t xml:space="preserve"> 2 К РАЗДЕЛУ 1.</w:t>
      </w:r>
    </w:p>
    <w:p w:rsidR="00F466A0" w:rsidRDefault="000265F3" w:rsidP="00652442">
      <w:pPr>
        <w:spacing w:line="276" w:lineRule="auto"/>
        <w:ind w:firstLine="709"/>
        <w:jc w:val="center"/>
        <w:rPr>
          <w:b/>
          <w:color w:val="000000"/>
          <w:sz w:val="24"/>
          <w:szCs w:val="24"/>
        </w:rPr>
      </w:pPr>
      <w:r w:rsidRPr="008D30EB">
        <w:rPr>
          <w:b/>
          <w:color w:val="000000"/>
          <w:sz w:val="24"/>
          <w:szCs w:val="24"/>
        </w:rPr>
        <w:t>Тема: Банковские правоотношения</w:t>
      </w:r>
    </w:p>
    <w:p w:rsidR="00112D80" w:rsidRDefault="00112D80" w:rsidP="00112D80">
      <w:pPr>
        <w:tabs>
          <w:tab w:val="left" w:pos="993"/>
        </w:tabs>
        <w:spacing w:line="276" w:lineRule="auto"/>
        <w:ind w:firstLine="0"/>
        <w:jc w:val="center"/>
        <w:rPr>
          <w:i/>
          <w:color w:val="000000"/>
          <w:sz w:val="24"/>
          <w:szCs w:val="24"/>
          <w:u w:val="single"/>
        </w:rPr>
      </w:pPr>
      <w:r>
        <w:rPr>
          <w:i/>
          <w:color w:val="000000"/>
          <w:sz w:val="24"/>
          <w:szCs w:val="24"/>
          <w:u w:val="single"/>
        </w:rPr>
        <w:t>Практическое занятие семинарского тематического типа</w:t>
      </w:r>
    </w:p>
    <w:p w:rsidR="000265F3" w:rsidRPr="008D30EB" w:rsidRDefault="000265F3" w:rsidP="00112D80">
      <w:pPr>
        <w:spacing w:line="276" w:lineRule="auto"/>
        <w:ind w:firstLine="709"/>
        <w:jc w:val="center"/>
        <w:rPr>
          <w:b/>
          <w:color w:val="000000"/>
          <w:sz w:val="24"/>
          <w:szCs w:val="24"/>
        </w:rPr>
      </w:pPr>
      <w:r w:rsidRPr="008D30EB">
        <w:rPr>
          <w:b/>
          <w:color w:val="000000"/>
          <w:sz w:val="24"/>
          <w:szCs w:val="24"/>
        </w:rPr>
        <w:t>Вопросы для обсуждения:</w:t>
      </w:r>
    </w:p>
    <w:p w:rsidR="000265F3" w:rsidRPr="008D30EB" w:rsidRDefault="000265F3" w:rsidP="008D30EB">
      <w:pPr>
        <w:spacing w:line="276" w:lineRule="auto"/>
        <w:ind w:firstLine="709"/>
        <w:rPr>
          <w:color w:val="000000"/>
          <w:sz w:val="24"/>
          <w:szCs w:val="24"/>
        </w:rPr>
      </w:pPr>
      <w:r w:rsidRPr="008D30EB">
        <w:rPr>
          <w:color w:val="000000"/>
          <w:sz w:val="24"/>
          <w:szCs w:val="24"/>
        </w:rPr>
        <w:t>1. Банковские правоотношения.</w:t>
      </w:r>
    </w:p>
    <w:p w:rsidR="000265F3" w:rsidRPr="008D30EB" w:rsidRDefault="000265F3" w:rsidP="008D30EB">
      <w:pPr>
        <w:spacing w:line="276" w:lineRule="auto"/>
        <w:ind w:firstLine="709"/>
        <w:rPr>
          <w:color w:val="000000"/>
          <w:sz w:val="24"/>
          <w:szCs w:val="24"/>
        </w:rPr>
      </w:pPr>
      <w:r w:rsidRPr="008D30EB">
        <w:rPr>
          <w:color w:val="000000"/>
          <w:sz w:val="24"/>
          <w:szCs w:val="24"/>
        </w:rPr>
        <w:t>2. Объект банковских правоотношений.</w:t>
      </w:r>
    </w:p>
    <w:p w:rsidR="000265F3" w:rsidRPr="008D30EB" w:rsidRDefault="000265F3" w:rsidP="008D30EB">
      <w:pPr>
        <w:spacing w:line="276" w:lineRule="auto"/>
        <w:ind w:firstLine="709"/>
        <w:rPr>
          <w:color w:val="000000"/>
          <w:sz w:val="24"/>
          <w:szCs w:val="24"/>
        </w:rPr>
      </w:pPr>
      <w:r w:rsidRPr="008D30EB">
        <w:rPr>
          <w:color w:val="000000"/>
          <w:sz w:val="24"/>
          <w:szCs w:val="24"/>
        </w:rPr>
        <w:t>3. Субъект банковских правоотношений.</w:t>
      </w:r>
    </w:p>
    <w:p w:rsidR="000265F3" w:rsidRPr="008D30EB" w:rsidRDefault="000265F3" w:rsidP="008D30EB">
      <w:pPr>
        <w:spacing w:line="276" w:lineRule="auto"/>
        <w:ind w:firstLine="709"/>
        <w:rPr>
          <w:color w:val="000000"/>
          <w:sz w:val="24"/>
          <w:szCs w:val="24"/>
        </w:rPr>
      </w:pPr>
      <w:r w:rsidRPr="008D30EB">
        <w:rPr>
          <w:color w:val="000000"/>
          <w:sz w:val="24"/>
          <w:szCs w:val="24"/>
        </w:rPr>
        <w:t>4. Классификация банковских правоотношений.</w:t>
      </w:r>
    </w:p>
    <w:p w:rsidR="000265F3" w:rsidRPr="008D30EB" w:rsidRDefault="000265F3" w:rsidP="008D30EB">
      <w:pPr>
        <w:spacing w:line="276" w:lineRule="auto"/>
        <w:ind w:firstLine="709"/>
        <w:rPr>
          <w:color w:val="000000"/>
          <w:sz w:val="24"/>
          <w:szCs w:val="24"/>
        </w:rPr>
      </w:pPr>
      <w:r w:rsidRPr="008D30EB">
        <w:rPr>
          <w:color w:val="000000"/>
          <w:sz w:val="24"/>
          <w:szCs w:val="24"/>
        </w:rPr>
        <w:lastRenderedPageBreak/>
        <w:t>5. Предпосылки возникновения и развития банков на мировом рынке.</w:t>
      </w:r>
    </w:p>
    <w:p w:rsidR="000265F3" w:rsidRPr="008D30EB" w:rsidRDefault="000265F3" w:rsidP="008D30EB">
      <w:pPr>
        <w:spacing w:line="276" w:lineRule="auto"/>
        <w:ind w:firstLine="709"/>
        <w:rPr>
          <w:color w:val="000000"/>
          <w:sz w:val="24"/>
          <w:szCs w:val="24"/>
        </w:rPr>
      </w:pPr>
      <w:r w:rsidRPr="008D30EB">
        <w:rPr>
          <w:color w:val="000000"/>
          <w:sz w:val="24"/>
          <w:szCs w:val="24"/>
        </w:rPr>
        <w:t>6. Банковская система Великобритании.</w:t>
      </w:r>
    </w:p>
    <w:p w:rsidR="000265F3" w:rsidRPr="008D30EB" w:rsidRDefault="000265F3" w:rsidP="008D30EB">
      <w:pPr>
        <w:spacing w:line="276" w:lineRule="auto"/>
        <w:ind w:firstLine="709"/>
        <w:rPr>
          <w:color w:val="000000"/>
          <w:sz w:val="24"/>
          <w:szCs w:val="24"/>
        </w:rPr>
      </w:pPr>
      <w:r w:rsidRPr="008D30EB">
        <w:rPr>
          <w:color w:val="000000"/>
          <w:sz w:val="24"/>
          <w:szCs w:val="24"/>
        </w:rPr>
        <w:t>7. Банковская система Франции.</w:t>
      </w:r>
    </w:p>
    <w:p w:rsidR="000265F3" w:rsidRPr="008D30EB" w:rsidRDefault="000265F3" w:rsidP="008D30EB">
      <w:pPr>
        <w:spacing w:line="276" w:lineRule="auto"/>
        <w:ind w:firstLine="709"/>
        <w:rPr>
          <w:color w:val="000000"/>
          <w:sz w:val="24"/>
          <w:szCs w:val="24"/>
        </w:rPr>
      </w:pPr>
      <w:r w:rsidRPr="008D30EB">
        <w:rPr>
          <w:color w:val="000000"/>
          <w:sz w:val="24"/>
          <w:szCs w:val="24"/>
        </w:rPr>
        <w:t>8. Банковская система Германии.</w:t>
      </w:r>
    </w:p>
    <w:p w:rsidR="000265F3" w:rsidRPr="008D30EB" w:rsidRDefault="000265F3" w:rsidP="008D30EB">
      <w:pPr>
        <w:spacing w:line="276" w:lineRule="auto"/>
        <w:ind w:firstLine="709"/>
        <w:rPr>
          <w:color w:val="000000"/>
          <w:sz w:val="24"/>
          <w:szCs w:val="24"/>
        </w:rPr>
      </w:pPr>
      <w:r w:rsidRPr="008D30EB">
        <w:rPr>
          <w:color w:val="000000"/>
          <w:sz w:val="24"/>
          <w:szCs w:val="24"/>
        </w:rPr>
        <w:t>9. Банковская система Швейцарии.</w:t>
      </w:r>
    </w:p>
    <w:p w:rsidR="000265F3" w:rsidRPr="008D30EB" w:rsidRDefault="000265F3" w:rsidP="008D30EB">
      <w:pPr>
        <w:spacing w:line="276" w:lineRule="auto"/>
        <w:ind w:firstLine="709"/>
        <w:rPr>
          <w:color w:val="000000"/>
          <w:sz w:val="24"/>
          <w:szCs w:val="24"/>
        </w:rPr>
      </w:pPr>
      <w:r w:rsidRPr="008D30EB">
        <w:rPr>
          <w:color w:val="000000"/>
          <w:sz w:val="24"/>
          <w:szCs w:val="24"/>
        </w:rPr>
        <w:t>10. Банковская система США.</w:t>
      </w:r>
    </w:p>
    <w:p w:rsidR="000265F3" w:rsidRPr="008D30EB" w:rsidRDefault="000265F3" w:rsidP="008D30EB">
      <w:pPr>
        <w:spacing w:line="276" w:lineRule="auto"/>
        <w:ind w:firstLine="709"/>
        <w:rPr>
          <w:color w:val="000000"/>
          <w:sz w:val="24"/>
          <w:szCs w:val="24"/>
        </w:rPr>
      </w:pPr>
      <w:r w:rsidRPr="008D30EB">
        <w:rPr>
          <w:color w:val="000000"/>
          <w:sz w:val="24"/>
          <w:szCs w:val="24"/>
        </w:rPr>
        <w:t>11. Банковская система Японии.</w:t>
      </w:r>
    </w:p>
    <w:p w:rsidR="000265F3" w:rsidRPr="008D30EB" w:rsidRDefault="000265F3" w:rsidP="008D30EB">
      <w:pPr>
        <w:spacing w:line="276" w:lineRule="auto"/>
        <w:ind w:firstLine="709"/>
        <w:rPr>
          <w:color w:val="000000"/>
          <w:sz w:val="24"/>
          <w:szCs w:val="24"/>
        </w:rPr>
      </w:pPr>
      <w:r w:rsidRPr="008D30EB">
        <w:rPr>
          <w:color w:val="000000"/>
          <w:sz w:val="24"/>
          <w:szCs w:val="24"/>
        </w:rPr>
        <w:t>12. Банковская система Китая.</w:t>
      </w:r>
    </w:p>
    <w:p w:rsidR="004D5BF7" w:rsidRPr="008D30EB" w:rsidRDefault="004D5BF7" w:rsidP="008D30EB">
      <w:pPr>
        <w:spacing w:line="276" w:lineRule="auto"/>
        <w:ind w:firstLine="709"/>
        <w:jc w:val="center"/>
        <w:rPr>
          <w:b/>
          <w:i/>
          <w:color w:val="000000"/>
          <w:sz w:val="24"/>
          <w:szCs w:val="24"/>
        </w:rPr>
      </w:pPr>
    </w:p>
    <w:p w:rsidR="000265F3" w:rsidRPr="008D30EB" w:rsidRDefault="000265F3" w:rsidP="008D30EB">
      <w:pPr>
        <w:spacing w:line="276" w:lineRule="auto"/>
        <w:ind w:firstLine="709"/>
        <w:jc w:val="center"/>
        <w:rPr>
          <w:b/>
          <w:i/>
          <w:color w:val="000000"/>
          <w:sz w:val="24"/>
          <w:szCs w:val="24"/>
        </w:rPr>
      </w:pPr>
      <w:r w:rsidRPr="008D30EB">
        <w:rPr>
          <w:b/>
          <w:i/>
          <w:color w:val="000000"/>
          <w:sz w:val="24"/>
          <w:szCs w:val="24"/>
        </w:rPr>
        <w:t>Рекомендуемая литература</w:t>
      </w:r>
    </w:p>
    <w:p w:rsidR="004D5BF7" w:rsidRPr="008D30EB" w:rsidRDefault="004D5BF7" w:rsidP="008D30EB">
      <w:pPr>
        <w:spacing w:line="276" w:lineRule="auto"/>
        <w:ind w:firstLine="709"/>
        <w:rPr>
          <w:sz w:val="24"/>
          <w:szCs w:val="24"/>
        </w:rPr>
      </w:pPr>
      <w:r w:rsidRPr="008D30EB">
        <w:rPr>
          <w:sz w:val="24"/>
          <w:szCs w:val="24"/>
        </w:rPr>
        <w:t xml:space="preserve">1. Стихиляс И.В. Банковское дело [Электронный ресурс]: учебное пособие/ Стихиляс И.В., Сахарова Л.А. - Электрон.текстовые данные. - М.: Русайнс, 2015. - 136 c. - Режим доступа: </w:t>
      </w:r>
      <w:hyperlink r:id="rId12">
        <w:r w:rsidRPr="008D30EB">
          <w:rPr>
            <w:color w:val="0000FF"/>
            <w:sz w:val="24"/>
            <w:szCs w:val="24"/>
            <w:u w:val="single"/>
          </w:rPr>
          <w:t>http://www.iprbookshop.ru/48873</w:t>
        </w:r>
      </w:hyperlink>
      <w:r w:rsidRPr="008D30EB">
        <w:rPr>
          <w:sz w:val="24"/>
          <w:szCs w:val="24"/>
        </w:rPr>
        <w:t>. - ЭБС «IPRbooks», по паролю</w:t>
      </w:r>
      <w:r w:rsidR="008D30EB">
        <w:rPr>
          <w:sz w:val="24"/>
          <w:szCs w:val="24"/>
        </w:rPr>
        <w:t>.</w:t>
      </w:r>
    </w:p>
    <w:p w:rsidR="004D5BF7" w:rsidRPr="008D30EB" w:rsidRDefault="004D5BF7" w:rsidP="008D30EB">
      <w:pPr>
        <w:spacing w:line="276" w:lineRule="auto"/>
        <w:ind w:firstLine="709"/>
        <w:rPr>
          <w:sz w:val="24"/>
          <w:szCs w:val="24"/>
        </w:rPr>
      </w:pPr>
      <w:r w:rsidRPr="008D30EB">
        <w:rPr>
          <w:sz w:val="24"/>
          <w:szCs w:val="24"/>
        </w:rPr>
        <w:t xml:space="preserve">2. Банковское право (3-е издание) [Электронный ресурс]: учебник для студентов вузов, обучающихся по специальности «Юриспруденция»/ Н.Д. Эриашвили [и др.]. - Электрон.текстовые данные. - М.: ЮНИТИ-ДАНА, 2015. - 431 c. - Режим доступа: </w:t>
      </w:r>
      <w:hyperlink r:id="rId13">
        <w:r w:rsidRPr="008D30EB">
          <w:rPr>
            <w:color w:val="0000FF"/>
            <w:sz w:val="24"/>
            <w:szCs w:val="24"/>
            <w:u w:val="single"/>
          </w:rPr>
          <w:t>http://www.iprbookshop.ru/52442</w:t>
        </w:r>
      </w:hyperlink>
      <w:r w:rsidRPr="008D30EB">
        <w:rPr>
          <w:sz w:val="24"/>
          <w:szCs w:val="24"/>
        </w:rPr>
        <w:t>. - ЭБС «IPRbooks», по паролю</w:t>
      </w:r>
      <w:r w:rsidR="008D30EB">
        <w:rPr>
          <w:sz w:val="24"/>
          <w:szCs w:val="24"/>
        </w:rPr>
        <w:t>.</w:t>
      </w:r>
    </w:p>
    <w:p w:rsidR="004D5BF7" w:rsidRPr="008D30EB" w:rsidRDefault="004D5BF7" w:rsidP="008D30EB">
      <w:pPr>
        <w:spacing w:line="276" w:lineRule="auto"/>
        <w:ind w:firstLine="709"/>
        <w:rPr>
          <w:sz w:val="24"/>
          <w:szCs w:val="24"/>
        </w:rPr>
      </w:pPr>
      <w:r w:rsidRPr="008D30EB">
        <w:rPr>
          <w:sz w:val="24"/>
          <w:szCs w:val="24"/>
        </w:rPr>
        <w:t xml:space="preserve">3. Мягкова Т.Л. Банковское дело [Электронный ресурс]: учебно-методическое пособие/ Мягкова Т.Л. - Электрон.текстовые данные. - Саратов: Корпорация «Диполь», 2015. -  212 c. Режим доступа: </w:t>
      </w:r>
      <w:hyperlink r:id="rId14">
        <w:r w:rsidRPr="008D30EB">
          <w:rPr>
            <w:color w:val="0000FF"/>
            <w:sz w:val="24"/>
            <w:szCs w:val="24"/>
            <w:u w:val="single"/>
          </w:rPr>
          <w:t>http://www.iprbookshop.ru/30497</w:t>
        </w:r>
      </w:hyperlink>
      <w:r w:rsidRPr="008D30EB">
        <w:rPr>
          <w:sz w:val="24"/>
          <w:szCs w:val="24"/>
        </w:rPr>
        <w:t>. - ЭБС «IPRbooks», по паролю.</w:t>
      </w:r>
    </w:p>
    <w:p w:rsidR="004D5BF7" w:rsidRPr="008D30EB" w:rsidRDefault="004D5BF7" w:rsidP="008D30EB">
      <w:pPr>
        <w:spacing w:line="276" w:lineRule="auto"/>
        <w:ind w:firstLine="709"/>
        <w:jc w:val="center"/>
        <w:rPr>
          <w:b/>
          <w:i/>
          <w:color w:val="000000"/>
          <w:sz w:val="24"/>
          <w:szCs w:val="24"/>
        </w:rPr>
      </w:pPr>
    </w:p>
    <w:p w:rsidR="000265F3" w:rsidRPr="008D30EB" w:rsidRDefault="000265F3" w:rsidP="008D30EB">
      <w:pPr>
        <w:spacing w:line="276" w:lineRule="auto"/>
        <w:ind w:firstLine="709"/>
        <w:jc w:val="center"/>
        <w:rPr>
          <w:b/>
          <w:i/>
          <w:color w:val="000000"/>
          <w:sz w:val="24"/>
          <w:szCs w:val="24"/>
        </w:rPr>
      </w:pPr>
      <w:r w:rsidRPr="008D30EB">
        <w:rPr>
          <w:b/>
          <w:i/>
          <w:color w:val="000000"/>
          <w:sz w:val="24"/>
          <w:szCs w:val="24"/>
        </w:rPr>
        <w:t xml:space="preserve">ПРАКТИЧЕСКОЕ ЗАНЯТИЕ </w:t>
      </w:r>
      <w:r w:rsidRPr="008D30EB">
        <w:rPr>
          <w:rFonts w:eastAsia="Segoe UI Symbol"/>
          <w:b/>
          <w:i/>
          <w:color w:val="000000"/>
          <w:sz w:val="24"/>
          <w:szCs w:val="24"/>
        </w:rPr>
        <w:t>№</w:t>
      </w:r>
      <w:r w:rsidRPr="008D30EB">
        <w:rPr>
          <w:b/>
          <w:i/>
          <w:color w:val="000000"/>
          <w:sz w:val="24"/>
          <w:szCs w:val="24"/>
        </w:rPr>
        <w:t xml:space="preserve"> 3  К РАЗДЕЛУ 1.</w:t>
      </w:r>
    </w:p>
    <w:p w:rsidR="000265F3" w:rsidRPr="008D30EB" w:rsidRDefault="000265F3" w:rsidP="008D30EB">
      <w:pPr>
        <w:spacing w:line="276" w:lineRule="auto"/>
        <w:ind w:firstLine="709"/>
        <w:rPr>
          <w:color w:val="000000"/>
          <w:sz w:val="24"/>
          <w:szCs w:val="24"/>
        </w:rPr>
      </w:pPr>
    </w:p>
    <w:p w:rsidR="00112D80" w:rsidRDefault="000265F3" w:rsidP="00112D80">
      <w:pPr>
        <w:tabs>
          <w:tab w:val="left" w:pos="993"/>
        </w:tabs>
        <w:spacing w:line="276" w:lineRule="auto"/>
        <w:ind w:firstLine="0"/>
        <w:jc w:val="center"/>
        <w:rPr>
          <w:b/>
          <w:color w:val="000000"/>
          <w:sz w:val="24"/>
          <w:szCs w:val="24"/>
        </w:rPr>
      </w:pPr>
      <w:r w:rsidRPr="008D30EB">
        <w:rPr>
          <w:b/>
          <w:color w:val="000000"/>
          <w:sz w:val="24"/>
          <w:szCs w:val="24"/>
        </w:rPr>
        <w:t xml:space="preserve">Тема: Правовой статус Центрального Банка России </w:t>
      </w:r>
    </w:p>
    <w:p w:rsidR="00112D80" w:rsidRDefault="00112D80" w:rsidP="00112D80">
      <w:pPr>
        <w:tabs>
          <w:tab w:val="left" w:pos="993"/>
        </w:tabs>
        <w:spacing w:line="276" w:lineRule="auto"/>
        <w:ind w:firstLine="0"/>
        <w:jc w:val="center"/>
        <w:rPr>
          <w:i/>
          <w:color w:val="000000"/>
          <w:sz w:val="24"/>
          <w:szCs w:val="24"/>
          <w:u w:val="single"/>
        </w:rPr>
      </w:pPr>
      <w:r>
        <w:rPr>
          <w:i/>
          <w:color w:val="000000"/>
          <w:sz w:val="24"/>
          <w:szCs w:val="24"/>
          <w:u w:val="single"/>
        </w:rPr>
        <w:t>Практическое занятие проводится в интерактивной форме (в форме круглого стола)</w:t>
      </w:r>
    </w:p>
    <w:p w:rsidR="000265F3" w:rsidRPr="008D30EB" w:rsidRDefault="000265F3" w:rsidP="00652442">
      <w:pPr>
        <w:spacing w:line="276" w:lineRule="auto"/>
        <w:ind w:firstLine="709"/>
        <w:jc w:val="center"/>
        <w:rPr>
          <w:b/>
          <w:color w:val="000000"/>
          <w:sz w:val="24"/>
          <w:szCs w:val="24"/>
        </w:rPr>
      </w:pPr>
      <w:r w:rsidRPr="008D30EB">
        <w:rPr>
          <w:b/>
          <w:color w:val="000000"/>
          <w:sz w:val="24"/>
          <w:szCs w:val="24"/>
        </w:rPr>
        <w:t>Вопросы для обсуждения:</w:t>
      </w:r>
    </w:p>
    <w:p w:rsidR="000265F3" w:rsidRPr="008D30EB" w:rsidRDefault="000265F3" w:rsidP="008D30EB">
      <w:pPr>
        <w:spacing w:line="276" w:lineRule="auto"/>
        <w:ind w:firstLine="709"/>
        <w:rPr>
          <w:color w:val="000000"/>
          <w:sz w:val="24"/>
          <w:szCs w:val="24"/>
        </w:rPr>
      </w:pPr>
      <w:r w:rsidRPr="008D30EB">
        <w:rPr>
          <w:color w:val="000000"/>
          <w:sz w:val="24"/>
          <w:szCs w:val="24"/>
        </w:rPr>
        <w:t>1. Цели денежно-кредитного государственного регулирования экономики.</w:t>
      </w:r>
    </w:p>
    <w:p w:rsidR="000265F3" w:rsidRPr="008D30EB" w:rsidRDefault="000265F3" w:rsidP="008D30EB">
      <w:pPr>
        <w:spacing w:line="276" w:lineRule="auto"/>
        <w:ind w:firstLine="709"/>
        <w:rPr>
          <w:color w:val="000000"/>
          <w:sz w:val="24"/>
          <w:szCs w:val="24"/>
        </w:rPr>
      </w:pPr>
      <w:r w:rsidRPr="008D30EB">
        <w:rPr>
          <w:color w:val="000000"/>
          <w:sz w:val="24"/>
          <w:szCs w:val="24"/>
        </w:rPr>
        <w:t>2. Организационный процесс Банк</w:t>
      </w:r>
      <w:r w:rsidR="004D5BF7" w:rsidRPr="008D30EB">
        <w:rPr>
          <w:color w:val="000000"/>
          <w:sz w:val="24"/>
          <w:szCs w:val="24"/>
        </w:rPr>
        <w:t>а</w:t>
      </w:r>
      <w:r w:rsidRPr="008D30EB">
        <w:rPr>
          <w:color w:val="000000"/>
          <w:sz w:val="24"/>
          <w:szCs w:val="24"/>
        </w:rPr>
        <w:t xml:space="preserve"> России.</w:t>
      </w:r>
    </w:p>
    <w:p w:rsidR="000265F3" w:rsidRPr="008D30EB" w:rsidRDefault="000265F3" w:rsidP="008D30EB">
      <w:pPr>
        <w:spacing w:line="276" w:lineRule="auto"/>
        <w:ind w:firstLine="709"/>
        <w:rPr>
          <w:color w:val="000000"/>
          <w:sz w:val="24"/>
          <w:szCs w:val="24"/>
        </w:rPr>
      </w:pPr>
      <w:r w:rsidRPr="008D30EB">
        <w:rPr>
          <w:color w:val="000000"/>
          <w:sz w:val="24"/>
          <w:szCs w:val="24"/>
        </w:rPr>
        <w:t>3. Функциональный процесс Банк</w:t>
      </w:r>
      <w:r w:rsidR="004D5BF7" w:rsidRPr="008D30EB">
        <w:rPr>
          <w:color w:val="000000"/>
          <w:sz w:val="24"/>
          <w:szCs w:val="24"/>
        </w:rPr>
        <w:t>а</w:t>
      </w:r>
      <w:r w:rsidRPr="008D30EB">
        <w:rPr>
          <w:color w:val="000000"/>
          <w:sz w:val="24"/>
          <w:szCs w:val="24"/>
        </w:rPr>
        <w:t xml:space="preserve"> России.</w:t>
      </w:r>
    </w:p>
    <w:p w:rsidR="000265F3" w:rsidRPr="008D30EB" w:rsidRDefault="000265F3" w:rsidP="008D30EB">
      <w:pPr>
        <w:spacing w:line="276" w:lineRule="auto"/>
        <w:ind w:firstLine="709"/>
        <w:rPr>
          <w:color w:val="000000"/>
          <w:sz w:val="24"/>
          <w:szCs w:val="24"/>
        </w:rPr>
      </w:pPr>
      <w:r w:rsidRPr="008D30EB">
        <w:rPr>
          <w:color w:val="000000"/>
          <w:sz w:val="24"/>
          <w:szCs w:val="24"/>
        </w:rPr>
        <w:t>4. Взаимоотношения Банка России с органами государственной власти и</w:t>
      </w:r>
    </w:p>
    <w:p w:rsidR="000265F3" w:rsidRPr="008D30EB" w:rsidRDefault="000265F3" w:rsidP="008D30EB">
      <w:pPr>
        <w:spacing w:line="276" w:lineRule="auto"/>
        <w:ind w:firstLine="709"/>
        <w:rPr>
          <w:color w:val="000000"/>
          <w:sz w:val="24"/>
          <w:szCs w:val="24"/>
        </w:rPr>
      </w:pPr>
      <w:r w:rsidRPr="008D30EB">
        <w:rPr>
          <w:color w:val="000000"/>
          <w:sz w:val="24"/>
          <w:szCs w:val="24"/>
        </w:rPr>
        <w:t>органами местного самоуправления.</w:t>
      </w:r>
    </w:p>
    <w:p w:rsidR="000265F3" w:rsidRPr="008D30EB" w:rsidRDefault="000265F3" w:rsidP="008D30EB">
      <w:pPr>
        <w:spacing w:line="276" w:lineRule="auto"/>
        <w:ind w:firstLine="709"/>
        <w:rPr>
          <w:color w:val="000000"/>
          <w:sz w:val="24"/>
          <w:szCs w:val="24"/>
        </w:rPr>
      </w:pPr>
      <w:r w:rsidRPr="008D30EB">
        <w:rPr>
          <w:color w:val="000000"/>
          <w:sz w:val="24"/>
          <w:szCs w:val="24"/>
        </w:rPr>
        <w:t xml:space="preserve">5. Правовой статус </w:t>
      </w:r>
      <w:r w:rsidR="004D5BF7" w:rsidRPr="008D30EB">
        <w:rPr>
          <w:color w:val="000000"/>
          <w:sz w:val="24"/>
          <w:szCs w:val="24"/>
        </w:rPr>
        <w:t>кредитны</w:t>
      </w:r>
      <w:r w:rsidRPr="008D30EB">
        <w:rPr>
          <w:color w:val="000000"/>
          <w:sz w:val="24"/>
          <w:szCs w:val="24"/>
        </w:rPr>
        <w:t>х организаций.</w:t>
      </w:r>
    </w:p>
    <w:p w:rsidR="000265F3" w:rsidRPr="008D30EB" w:rsidRDefault="000265F3" w:rsidP="008D30EB">
      <w:pPr>
        <w:spacing w:line="276" w:lineRule="auto"/>
        <w:ind w:firstLine="709"/>
        <w:rPr>
          <w:color w:val="000000"/>
          <w:sz w:val="24"/>
          <w:szCs w:val="24"/>
        </w:rPr>
      </w:pPr>
    </w:p>
    <w:p w:rsidR="000265F3" w:rsidRPr="008D30EB" w:rsidRDefault="000265F3" w:rsidP="008D30EB">
      <w:pPr>
        <w:tabs>
          <w:tab w:val="left" w:pos="3217"/>
          <w:tab w:val="left" w:pos="3965"/>
        </w:tabs>
        <w:spacing w:line="276" w:lineRule="auto"/>
        <w:ind w:firstLine="709"/>
        <w:rPr>
          <w:b/>
          <w:i/>
          <w:color w:val="000000"/>
          <w:sz w:val="24"/>
          <w:szCs w:val="24"/>
        </w:rPr>
      </w:pPr>
      <w:r w:rsidRPr="008D30EB">
        <w:rPr>
          <w:color w:val="000000"/>
          <w:sz w:val="24"/>
          <w:szCs w:val="24"/>
        </w:rPr>
        <w:tab/>
      </w:r>
      <w:r w:rsidRPr="008D30EB">
        <w:rPr>
          <w:b/>
          <w:i/>
          <w:color w:val="000000"/>
          <w:sz w:val="24"/>
          <w:szCs w:val="24"/>
        </w:rPr>
        <w:t>Рекомендуемая литература</w:t>
      </w:r>
    </w:p>
    <w:p w:rsidR="004D5BF7" w:rsidRPr="008D30EB" w:rsidRDefault="004D5BF7" w:rsidP="008D30EB">
      <w:pPr>
        <w:spacing w:line="276" w:lineRule="auto"/>
        <w:ind w:firstLine="709"/>
        <w:rPr>
          <w:sz w:val="24"/>
          <w:szCs w:val="24"/>
        </w:rPr>
      </w:pPr>
      <w:r w:rsidRPr="008D30EB">
        <w:rPr>
          <w:sz w:val="24"/>
          <w:szCs w:val="24"/>
        </w:rPr>
        <w:t xml:space="preserve">1. Стихиляс И.В. Банковское дело [Электронный ресурс]: учебное пособие/ Стихиляс И.В., Сахарова Л.А. - Электрон.текстовые данные. - М.: Русайнс, 2015. - 136 c. - Режим доступа: </w:t>
      </w:r>
      <w:hyperlink r:id="rId15">
        <w:r w:rsidRPr="008D30EB">
          <w:rPr>
            <w:color w:val="0000FF"/>
            <w:sz w:val="24"/>
            <w:szCs w:val="24"/>
            <w:u w:val="single"/>
          </w:rPr>
          <w:t>http://www.iprbookshop.ru/48873</w:t>
        </w:r>
      </w:hyperlink>
      <w:r w:rsidRPr="008D30EB">
        <w:rPr>
          <w:sz w:val="24"/>
          <w:szCs w:val="24"/>
        </w:rPr>
        <w:t xml:space="preserve">. - ЭБС «IPRbooks», по паролю </w:t>
      </w:r>
    </w:p>
    <w:p w:rsidR="004D5BF7" w:rsidRPr="008D30EB" w:rsidRDefault="004D5BF7" w:rsidP="008D30EB">
      <w:pPr>
        <w:spacing w:line="276" w:lineRule="auto"/>
        <w:ind w:firstLine="709"/>
        <w:rPr>
          <w:sz w:val="24"/>
          <w:szCs w:val="24"/>
        </w:rPr>
      </w:pPr>
      <w:r w:rsidRPr="008D30EB">
        <w:rPr>
          <w:sz w:val="24"/>
          <w:szCs w:val="24"/>
        </w:rPr>
        <w:t xml:space="preserve">2. Банковское право (3-е издание) [Электронный ресурс]: учебник для студентов вузов, обучающихся по специальности «Юриспруденция»/ Н.Д. Эриашвили [и др.]. - Электрон.текстовые данные. - М.: ЮНИТИ-ДАНА, 2015. - 431 c. - Режим доступа: </w:t>
      </w:r>
      <w:hyperlink r:id="rId16">
        <w:r w:rsidRPr="008D30EB">
          <w:rPr>
            <w:color w:val="0000FF"/>
            <w:sz w:val="24"/>
            <w:szCs w:val="24"/>
            <w:u w:val="single"/>
          </w:rPr>
          <w:t>http://www.iprbookshop.ru/52442</w:t>
        </w:r>
      </w:hyperlink>
      <w:r w:rsidRPr="008D30EB">
        <w:rPr>
          <w:sz w:val="24"/>
          <w:szCs w:val="24"/>
        </w:rPr>
        <w:t>. - ЭБС «IPRbooks», по паролю</w:t>
      </w:r>
    </w:p>
    <w:p w:rsidR="004D5BF7" w:rsidRPr="008D30EB" w:rsidRDefault="004D5BF7" w:rsidP="008D30EB">
      <w:pPr>
        <w:spacing w:line="276" w:lineRule="auto"/>
        <w:ind w:firstLine="709"/>
        <w:rPr>
          <w:sz w:val="24"/>
          <w:szCs w:val="24"/>
        </w:rPr>
      </w:pPr>
      <w:r w:rsidRPr="008D30EB">
        <w:rPr>
          <w:sz w:val="24"/>
          <w:szCs w:val="24"/>
        </w:rPr>
        <w:t xml:space="preserve">3. Мягкова Т.Л. Банковское дело [Электронный ресурс]: учебно-методическое пособие/ Мягкова Т.Л. - Электрон.текстовые данные. - Саратов: Корпорация «Диполь», 2015. -  212 c. Режим доступа: </w:t>
      </w:r>
      <w:hyperlink r:id="rId17">
        <w:r w:rsidRPr="008D30EB">
          <w:rPr>
            <w:color w:val="0000FF"/>
            <w:sz w:val="24"/>
            <w:szCs w:val="24"/>
            <w:u w:val="single"/>
          </w:rPr>
          <w:t>http://www.iprbookshop.ru/30497</w:t>
        </w:r>
      </w:hyperlink>
      <w:r w:rsidRPr="008D30EB">
        <w:rPr>
          <w:sz w:val="24"/>
          <w:szCs w:val="24"/>
        </w:rPr>
        <w:t>. - ЭБС «IPRbooks», по паролю.</w:t>
      </w:r>
    </w:p>
    <w:p w:rsidR="000265F3" w:rsidRPr="008D30EB" w:rsidRDefault="000265F3" w:rsidP="008D30EB">
      <w:pPr>
        <w:spacing w:line="276" w:lineRule="auto"/>
        <w:ind w:firstLine="709"/>
        <w:rPr>
          <w:color w:val="000000"/>
          <w:sz w:val="24"/>
          <w:szCs w:val="24"/>
        </w:rPr>
      </w:pPr>
    </w:p>
    <w:p w:rsidR="004E3931" w:rsidRDefault="004E3931" w:rsidP="004E3931">
      <w:pPr>
        <w:spacing w:line="276" w:lineRule="auto"/>
        <w:ind w:firstLine="709"/>
        <w:jc w:val="center"/>
        <w:rPr>
          <w:b/>
          <w:i/>
          <w:color w:val="000000"/>
          <w:sz w:val="24"/>
          <w:szCs w:val="24"/>
        </w:rPr>
      </w:pPr>
      <w:r>
        <w:rPr>
          <w:b/>
          <w:i/>
          <w:color w:val="000000"/>
          <w:sz w:val="24"/>
          <w:szCs w:val="24"/>
        </w:rPr>
        <w:lastRenderedPageBreak/>
        <w:t xml:space="preserve">ПРАКТИЧЕСКОЕ ЗАНЯТИЕ </w:t>
      </w:r>
      <w:r>
        <w:rPr>
          <w:rFonts w:eastAsia="Segoe UI Symbol"/>
          <w:b/>
          <w:i/>
          <w:color w:val="000000"/>
          <w:sz w:val="24"/>
          <w:szCs w:val="24"/>
        </w:rPr>
        <w:t>№</w:t>
      </w:r>
      <w:r>
        <w:rPr>
          <w:b/>
          <w:i/>
          <w:color w:val="000000"/>
          <w:sz w:val="24"/>
          <w:szCs w:val="24"/>
        </w:rPr>
        <w:t xml:space="preserve"> 1  К РАЗДЕЛУ 2.</w:t>
      </w:r>
    </w:p>
    <w:p w:rsidR="004E3931" w:rsidRDefault="004E3931" w:rsidP="004E3931">
      <w:pPr>
        <w:spacing w:line="276" w:lineRule="auto"/>
        <w:ind w:firstLine="709"/>
        <w:jc w:val="center"/>
        <w:rPr>
          <w:b/>
          <w:color w:val="000000"/>
          <w:sz w:val="24"/>
          <w:szCs w:val="24"/>
        </w:rPr>
      </w:pPr>
      <w:r>
        <w:rPr>
          <w:b/>
          <w:color w:val="000000"/>
          <w:sz w:val="24"/>
          <w:szCs w:val="24"/>
        </w:rPr>
        <w:t>Тема: Банковская деятельность</w:t>
      </w:r>
    </w:p>
    <w:p w:rsidR="00652442" w:rsidRDefault="004E3931" w:rsidP="004E3931">
      <w:pPr>
        <w:tabs>
          <w:tab w:val="left" w:pos="993"/>
        </w:tabs>
        <w:spacing w:line="276" w:lineRule="auto"/>
        <w:ind w:firstLine="0"/>
        <w:jc w:val="center"/>
        <w:rPr>
          <w:i/>
          <w:color w:val="000000"/>
          <w:sz w:val="24"/>
          <w:szCs w:val="24"/>
          <w:u w:val="single"/>
        </w:rPr>
      </w:pPr>
      <w:r>
        <w:rPr>
          <w:i/>
          <w:color w:val="000000"/>
          <w:sz w:val="24"/>
          <w:szCs w:val="24"/>
          <w:u w:val="single"/>
        </w:rPr>
        <w:t xml:space="preserve">Практическое занятие проводится в интерактивной форме </w:t>
      </w:r>
    </w:p>
    <w:p w:rsidR="004E3931" w:rsidRDefault="004E3931" w:rsidP="004E3931">
      <w:pPr>
        <w:tabs>
          <w:tab w:val="left" w:pos="993"/>
        </w:tabs>
        <w:spacing w:line="276" w:lineRule="auto"/>
        <w:ind w:firstLine="0"/>
        <w:jc w:val="center"/>
        <w:rPr>
          <w:i/>
          <w:color w:val="000000"/>
          <w:sz w:val="24"/>
          <w:szCs w:val="24"/>
          <w:u w:val="single"/>
        </w:rPr>
      </w:pPr>
      <w:r>
        <w:rPr>
          <w:i/>
          <w:color w:val="000000"/>
          <w:sz w:val="24"/>
          <w:szCs w:val="24"/>
          <w:u w:val="single"/>
        </w:rPr>
        <w:t>(в форме круглого стола и кейс-стади)</w:t>
      </w:r>
    </w:p>
    <w:p w:rsidR="00652442" w:rsidRDefault="00652442" w:rsidP="00652442">
      <w:pPr>
        <w:spacing w:line="276" w:lineRule="auto"/>
        <w:ind w:firstLine="709"/>
        <w:jc w:val="center"/>
        <w:rPr>
          <w:b/>
          <w:color w:val="000000"/>
          <w:sz w:val="24"/>
          <w:szCs w:val="24"/>
        </w:rPr>
      </w:pPr>
    </w:p>
    <w:p w:rsidR="004E3931" w:rsidRDefault="004E3931" w:rsidP="00652442">
      <w:pPr>
        <w:spacing w:line="276" w:lineRule="auto"/>
        <w:ind w:firstLine="709"/>
        <w:jc w:val="center"/>
        <w:rPr>
          <w:b/>
          <w:color w:val="000000"/>
          <w:sz w:val="24"/>
          <w:szCs w:val="24"/>
        </w:rPr>
      </w:pPr>
      <w:r>
        <w:rPr>
          <w:b/>
          <w:color w:val="000000"/>
          <w:sz w:val="24"/>
          <w:szCs w:val="24"/>
        </w:rPr>
        <w:t>Вопросы для обсуждения:</w:t>
      </w:r>
    </w:p>
    <w:p w:rsidR="004E3931" w:rsidRDefault="004E3931" w:rsidP="004E3931">
      <w:pPr>
        <w:spacing w:line="276" w:lineRule="auto"/>
        <w:ind w:firstLine="709"/>
        <w:rPr>
          <w:color w:val="000000"/>
          <w:sz w:val="24"/>
          <w:szCs w:val="24"/>
        </w:rPr>
      </w:pPr>
      <w:r>
        <w:rPr>
          <w:color w:val="000000"/>
          <w:sz w:val="24"/>
          <w:szCs w:val="24"/>
        </w:rPr>
        <w:t>1. Понятие и значение банковской деятельности</w:t>
      </w:r>
      <w:r>
        <w:rPr>
          <w:i/>
          <w:color w:val="000000"/>
          <w:sz w:val="24"/>
          <w:szCs w:val="24"/>
        </w:rPr>
        <w:t xml:space="preserve">. </w:t>
      </w:r>
      <w:r>
        <w:rPr>
          <w:color w:val="000000"/>
          <w:sz w:val="24"/>
          <w:szCs w:val="24"/>
        </w:rPr>
        <w:t>Банковские операции. Банковские услуги. Институт лицензирования банковской деятельности. Разграничение банковских отношений, регулирующих построение и функционирование банковской системы, и регулирующих банковской деятельности субъектов отношений. Сведения, составляющие банковскую тайну.</w:t>
      </w:r>
    </w:p>
    <w:p w:rsidR="004E3931" w:rsidRDefault="004E3931" w:rsidP="004E3931">
      <w:pPr>
        <w:spacing w:line="276" w:lineRule="auto"/>
        <w:ind w:firstLine="709"/>
        <w:rPr>
          <w:color w:val="000000"/>
          <w:sz w:val="24"/>
          <w:szCs w:val="24"/>
        </w:rPr>
      </w:pPr>
      <w:r>
        <w:rPr>
          <w:color w:val="000000"/>
          <w:sz w:val="24"/>
          <w:szCs w:val="24"/>
        </w:rPr>
        <w:t>2. Общие объемы расходов Банка России. Наличный денежный оборот. Порядок ведения кассовых операций юридическими лицами и упрощенный порядок ведения кассовых операций индивидуальными предпринимателями и субъектами малого предпринимательства. Прогнозные расчеты ожидаемой потребности в наличных деньгах. Кассовые документы.</w:t>
      </w:r>
    </w:p>
    <w:p w:rsidR="004E3931" w:rsidRDefault="004E3931" w:rsidP="004E3931">
      <w:pPr>
        <w:spacing w:line="276" w:lineRule="auto"/>
        <w:ind w:firstLine="709"/>
        <w:rPr>
          <w:color w:val="000000"/>
          <w:sz w:val="24"/>
          <w:szCs w:val="24"/>
        </w:rPr>
      </w:pPr>
      <w:r>
        <w:rPr>
          <w:color w:val="000000"/>
          <w:sz w:val="24"/>
          <w:szCs w:val="24"/>
        </w:rPr>
        <w:t>3. Безналичный денежный оборот. Правила осуществления перевода денежных средств. Виды счетов для безналичных расчетов. Формы безналичных расчетов. Электронные платежи. Перевод денежных средств по банковским счетам. Перевод денежных средств без открытия банковских счетов. Перевод денежных средств может осуществляться с участием банка, не являющегося банком плательщика и банком получателя средств. Безотзывность, безусловность, окончательность перевода денежных средств.</w:t>
      </w:r>
    </w:p>
    <w:p w:rsidR="004E3931" w:rsidRDefault="004E3931" w:rsidP="004E3931">
      <w:pPr>
        <w:spacing w:line="276" w:lineRule="auto"/>
        <w:ind w:firstLine="709"/>
        <w:jc w:val="center"/>
        <w:rPr>
          <w:b/>
          <w:color w:val="000000"/>
          <w:sz w:val="24"/>
          <w:szCs w:val="24"/>
        </w:rPr>
      </w:pPr>
      <w:r>
        <w:rPr>
          <w:b/>
          <w:color w:val="000000"/>
          <w:sz w:val="24"/>
          <w:szCs w:val="24"/>
        </w:rPr>
        <w:t>Кейс-стадии</w:t>
      </w:r>
    </w:p>
    <w:p w:rsidR="004E3931" w:rsidRDefault="004E3931" w:rsidP="004E3931">
      <w:pPr>
        <w:spacing w:line="276" w:lineRule="auto"/>
        <w:ind w:firstLine="709"/>
        <w:rPr>
          <w:sz w:val="24"/>
          <w:szCs w:val="24"/>
        </w:rPr>
      </w:pPr>
      <w:r>
        <w:rPr>
          <w:b/>
          <w:sz w:val="24"/>
          <w:szCs w:val="24"/>
        </w:rPr>
        <w:t xml:space="preserve">Задача </w:t>
      </w:r>
      <w:r>
        <w:rPr>
          <w:rFonts w:eastAsia="Segoe UI Symbol"/>
          <w:b/>
          <w:sz w:val="24"/>
          <w:szCs w:val="24"/>
        </w:rPr>
        <w:t>№</w:t>
      </w:r>
      <w:r>
        <w:rPr>
          <w:b/>
          <w:sz w:val="24"/>
          <w:szCs w:val="24"/>
        </w:rPr>
        <w:t xml:space="preserve"> 1. </w:t>
      </w:r>
      <w:r>
        <w:rPr>
          <w:sz w:val="24"/>
          <w:szCs w:val="24"/>
        </w:rPr>
        <w:t>ООО «Соболь» подало документы в территориальное отделение ЦБ РФ для получения лицензии на право осуществления деятельности по ведению реестра владельцев ценных бумаг. За время рассмотрения документов лицензирующим органом в составе участников ООО «Соболь» произошли изменения: был принят новый участник и увеличен уставный капитал. Ссылаясь на данные обстоятельства, лицензирующий орган потребовал повторной уплаты единовременного сбора за получение лицензии.</w:t>
      </w:r>
    </w:p>
    <w:p w:rsidR="004E3931" w:rsidRDefault="004E3931" w:rsidP="004E3931">
      <w:pPr>
        <w:ind w:firstLine="709"/>
        <w:rPr>
          <w:sz w:val="24"/>
          <w:szCs w:val="24"/>
        </w:rPr>
      </w:pPr>
      <w:r>
        <w:rPr>
          <w:sz w:val="24"/>
          <w:szCs w:val="24"/>
        </w:rPr>
        <w:t>Оцените правомерность требований лицензирующего органа.</w:t>
      </w:r>
    </w:p>
    <w:p w:rsidR="004E3931" w:rsidRDefault="004E3931" w:rsidP="004E3931">
      <w:pPr>
        <w:ind w:firstLine="709"/>
        <w:rPr>
          <w:sz w:val="24"/>
          <w:szCs w:val="24"/>
        </w:rPr>
      </w:pPr>
      <w:r>
        <w:rPr>
          <w:b/>
          <w:sz w:val="24"/>
          <w:szCs w:val="24"/>
        </w:rPr>
        <w:t xml:space="preserve">Задача </w:t>
      </w:r>
      <w:r>
        <w:rPr>
          <w:rFonts w:eastAsia="Segoe UI Symbol"/>
          <w:b/>
          <w:sz w:val="24"/>
          <w:szCs w:val="24"/>
        </w:rPr>
        <w:t>№</w:t>
      </w:r>
      <w:r>
        <w:rPr>
          <w:b/>
          <w:sz w:val="24"/>
          <w:szCs w:val="24"/>
        </w:rPr>
        <w:t xml:space="preserve"> 2. </w:t>
      </w:r>
      <w:r>
        <w:rPr>
          <w:sz w:val="24"/>
          <w:szCs w:val="24"/>
        </w:rPr>
        <w:t>Финансовое управление администрации субъекта РФ предоставило государственные гарантии АО «Контракт» на сумму 5 млн. руб. для привлечения кредитов Сбербанка РФ на закупку современного сельскохозяйственного оборудования.</w:t>
      </w:r>
    </w:p>
    <w:p w:rsidR="004E3931" w:rsidRDefault="004E3931" w:rsidP="004E3931">
      <w:pPr>
        <w:ind w:firstLine="709"/>
        <w:rPr>
          <w:sz w:val="24"/>
          <w:szCs w:val="24"/>
        </w:rPr>
      </w:pPr>
      <w:r>
        <w:rPr>
          <w:sz w:val="24"/>
          <w:szCs w:val="24"/>
        </w:rPr>
        <w:t>АО «Контракт» заключило со Сбербанком РФ кредитный договор, обеспеченный данной гарантией. Однако возвратить в срок взятый кредит АО не смогло.</w:t>
      </w:r>
    </w:p>
    <w:p w:rsidR="004E3931" w:rsidRDefault="004E3931" w:rsidP="004E3931">
      <w:pPr>
        <w:ind w:firstLine="709"/>
        <w:rPr>
          <w:sz w:val="24"/>
          <w:szCs w:val="24"/>
        </w:rPr>
      </w:pPr>
      <w:r>
        <w:rPr>
          <w:sz w:val="24"/>
          <w:szCs w:val="24"/>
        </w:rPr>
        <w:t>Как в данном случае должен поступить Сбербанк РФ?</w:t>
      </w:r>
    </w:p>
    <w:p w:rsidR="004E3931" w:rsidRDefault="004E3931" w:rsidP="004E3931">
      <w:pPr>
        <w:pStyle w:val="a0"/>
        <w:numPr>
          <w:ilvl w:val="0"/>
          <w:numId w:val="0"/>
        </w:numPr>
        <w:shd w:val="clear" w:color="auto" w:fill="FFFFFF"/>
        <w:spacing w:before="0" w:beforeAutospacing="0" w:after="0" w:afterAutospacing="0"/>
        <w:ind w:firstLine="709"/>
        <w:jc w:val="both"/>
        <w:rPr>
          <w:color w:val="000000"/>
        </w:rPr>
      </w:pPr>
      <w:r>
        <w:rPr>
          <w:b/>
        </w:rPr>
        <w:t xml:space="preserve">Задача </w:t>
      </w:r>
      <w:r>
        <w:rPr>
          <w:rFonts w:eastAsia="Segoe UI Symbol"/>
          <w:b/>
        </w:rPr>
        <w:t>№</w:t>
      </w:r>
      <w:r>
        <w:rPr>
          <w:b/>
        </w:rPr>
        <w:t xml:space="preserve"> 3. </w:t>
      </w:r>
      <w:r>
        <w:rPr>
          <w:color w:val="000000"/>
        </w:rPr>
        <w:t>Страховая компания заключила с банком договор страхования его ответственности перед вкладчиками за невозврат в срок сумм вкладов. Договор был заключен в пользу выгодоприобретателей, которыми назначались сами вкладчики. Согласно условиям договора банковского вклада, заключаемого с вкладчиками, по нему должны были уплачиваться проценты, а при просрочке возврата вклада банк должен был уплатить также и пени.</w:t>
      </w:r>
    </w:p>
    <w:p w:rsidR="004E3931" w:rsidRDefault="004E3931" w:rsidP="004E3931">
      <w:pPr>
        <w:pStyle w:val="a0"/>
        <w:numPr>
          <w:ilvl w:val="0"/>
          <w:numId w:val="0"/>
        </w:numPr>
        <w:shd w:val="clear" w:color="auto" w:fill="FFFFFF"/>
        <w:spacing w:before="0" w:beforeAutospacing="0" w:after="0" w:afterAutospacing="0"/>
        <w:ind w:firstLine="709"/>
        <w:jc w:val="both"/>
        <w:rPr>
          <w:color w:val="000000"/>
        </w:rPr>
      </w:pPr>
      <w:r>
        <w:rPr>
          <w:color w:val="000000"/>
        </w:rPr>
        <w:t>Часть сумм вкладов была возвращена с серьезной просрочкой, а некоторые вклады не были возвращены вообще. Вкладчики обратились с исками к страховой компании, которая выплатила им страховое возмещение лишь в пределах сумм внесенных вкладов, а в выплате процентов и пени отказала, ссылаясь на то, что она отвечает за невозврат в срок лишь сумм вкладов.</w:t>
      </w:r>
    </w:p>
    <w:p w:rsidR="004E3931" w:rsidRDefault="004E3931" w:rsidP="004E3931">
      <w:pPr>
        <w:pStyle w:val="a0"/>
        <w:numPr>
          <w:ilvl w:val="0"/>
          <w:numId w:val="0"/>
        </w:numPr>
        <w:shd w:val="clear" w:color="auto" w:fill="FFFFFF"/>
        <w:spacing w:before="0" w:beforeAutospacing="0" w:after="0" w:afterAutospacing="0"/>
        <w:ind w:firstLine="709"/>
        <w:jc w:val="both"/>
        <w:rPr>
          <w:color w:val="000000"/>
        </w:rPr>
      </w:pPr>
      <w:r>
        <w:rPr>
          <w:iCs/>
          <w:color w:val="000000"/>
        </w:rPr>
        <w:t>Обоснованна ли позиция страховой компании?</w:t>
      </w:r>
    </w:p>
    <w:p w:rsidR="004E3931" w:rsidRDefault="004E3931" w:rsidP="004E3931">
      <w:pPr>
        <w:pStyle w:val="a0"/>
        <w:numPr>
          <w:ilvl w:val="0"/>
          <w:numId w:val="0"/>
        </w:numPr>
        <w:shd w:val="clear" w:color="auto" w:fill="FFFFFF"/>
        <w:spacing w:before="0" w:beforeAutospacing="0" w:after="0" w:afterAutospacing="0"/>
        <w:ind w:firstLine="709"/>
        <w:jc w:val="both"/>
        <w:rPr>
          <w:color w:val="000000"/>
        </w:rPr>
      </w:pPr>
      <w:r>
        <w:rPr>
          <w:iCs/>
          <w:color w:val="000000"/>
        </w:rPr>
        <w:lastRenderedPageBreak/>
        <w:t>Могут ли сами вкладчики застраховать свой риск невозврата вкладов в установленный срок?</w:t>
      </w:r>
    </w:p>
    <w:p w:rsidR="004E3931" w:rsidRDefault="004E3931" w:rsidP="004E3931">
      <w:pPr>
        <w:spacing w:line="276" w:lineRule="auto"/>
        <w:ind w:firstLine="709"/>
        <w:jc w:val="center"/>
        <w:rPr>
          <w:b/>
          <w:i/>
          <w:color w:val="000000"/>
          <w:sz w:val="24"/>
          <w:szCs w:val="24"/>
        </w:rPr>
      </w:pPr>
      <w:r>
        <w:rPr>
          <w:b/>
          <w:i/>
          <w:color w:val="000000"/>
          <w:sz w:val="24"/>
          <w:szCs w:val="24"/>
        </w:rPr>
        <w:t>Рекомендуемая литература</w:t>
      </w:r>
    </w:p>
    <w:p w:rsidR="004E3931" w:rsidRDefault="004E3931" w:rsidP="004E3931">
      <w:pPr>
        <w:spacing w:line="276" w:lineRule="auto"/>
        <w:ind w:firstLine="709"/>
        <w:rPr>
          <w:sz w:val="24"/>
          <w:szCs w:val="24"/>
        </w:rPr>
      </w:pPr>
      <w:r>
        <w:rPr>
          <w:sz w:val="24"/>
          <w:szCs w:val="24"/>
        </w:rPr>
        <w:t xml:space="preserve">1. Стихиляс И.В. Банковское дело [Электронный ресурс]: учебное пособие/ Стихиляс И.В., Сахарова Л.А. - Электрон.текстовые данные. - М.: Русайнс, 2015. - 136 c. - Режим доступа: </w:t>
      </w:r>
      <w:hyperlink r:id="rId18" w:history="1">
        <w:r>
          <w:rPr>
            <w:rStyle w:val="ae"/>
            <w:sz w:val="24"/>
            <w:szCs w:val="24"/>
          </w:rPr>
          <w:t>http://www.iprbookshop.ru/48873</w:t>
        </w:r>
      </w:hyperlink>
      <w:r>
        <w:rPr>
          <w:sz w:val="24"/>
          <w:szCs w:val="24"/>
        </w:rPr>
        <w:t>. - ЭБС «IPRbooks», по паролю.</w:t>
      </w:r>
    </w:p>
    <w:p w:rsidR="004E3931" w:rsidRDefault="004E3931" w:rsidP="004E3931">
      <w:pPr>
        <w:spacing w:line="276" w:lineRule="auto"/>
        <w:ind w:firstLine="709"/>
        <w:rPr>
          <w:sz w:val="24"/>
          <w:szCs w:val="24"/>
        </w:rPr>
      </w:pPr>
      <w:r>
        <w:rPr>
          <w:sz w:val="24"/>
          <w:szCs w:val="24"/>
        </w:rPr>
        <w:t xml:space="preserve">2. Банковское право (3-е издание) [Электронный ресурс]: учебник для студентов вузов, обучающихся по специальности «Юриспруденция»/ Н.Д. Эриашвили [и др.]. - Электрон.текстовые данные. - М.: ЮНИТИ-ДАНА, 2015. - 431 c. - Режим доступа: </w:t>
      </w:r>
      <w:hyperlink r:id="rId19" w:history="1">
        <w:r>
          <w:rPr>
            <w:rStyle w:val="ae"/>
            <w:sz w:val="24"/>
            <w:szCs w:val="24"/>
          </w:rPr>
          <w:t>http://www.iprbookshop.ru/52442</w:t>
        </w:r>
      </w:hyperlink>
      <w:r>
        <w:rPr>
          <w:sz w:val="24"/>
          <w:szCs w:val="24"/>
        </w:rPr>
        <w:t>. - ЭБС «IPRbooks», по паролю.</w:t>
      </w:r>
    </w:p>
    <w:p w:rsidR="004E3931" w:rsidRDefault="004E3931" w:rsidP="004E3931">
      <w:pPr>
        <w:spacing w:line="276" w:lineRule="auto"/>
        <w:ind w:firstLine="709"/>
        <w:rPr>
          <w:sz w:val="24"/>
          <w:szCs w:val="24"/>
        </w:rPr>
      </w:pPr>
      <w:r>
        <w:rPr>
          <w:sz w:val="24"/>
          <w:szCs w:val="24"/>
        </w:rPr>
        <w:t xml:space="preserve">3. Мягкова Т.Л. Банковское дело [Электронный ресурс]: учебно-методическое пособие/ Мягкова Т.Л. - Электрон.текстовые данные. - Саратов: Корпорация «Диполь», 2015. -  212 c. Режим доступа: </w:t>
      </w:r>
      <w:hyperlink r:id="rId20" w:history="1">
        <w:r>
          <w:rPr>
            <w:rStyle w:val="ae"/>
            <w:sz w:val="24"/>
            <w:szCs w:val="24"/>
          </w:rPr>
          <w:t>http://www.iprbookshop.ru/30497</w:t>
        </w:r>
      </w:hyperlink>
      <w:r>
        <w:rPr>
          <w:sz w:val="24"/>
          <w:szCs w:val="24"/>
        </w:rPr>
        <w:t>. - ЭБС «IPRbooks», по паролю.</w:t>
      </w:r>
    </w:p>
    <w:p w:rsidR="004E3931" w:rsidRDefault="004E3931" w:rsidP="008D30EB">
      <w:pPr>
        <w:spacing w:line="276" w:lineRule="auto"/>
        <w:ind w:firstLine="709"/>
        <w:jc w:val="center"/>
        <w:rPr>
          <w:b/>
          <w:i/>
          <w:color w:val="000000"/>
          <w:sz w:val="24"/>
          <w:szCs w:val="24"/>
        </w:rPr>
      </w:pPr>
    </w:p>
    <w:p w:rsidR="000265F3" w:rsidRPr="008D30EB" w:rsidRDefault="000265F3" w:rsidP="008D30EB">
      <w:pPr>
        <w:spacing w:line="276" w:lineRule="auto"/>
        <w:ind w:firstLine="709"/>
        <w:jc w:val="center"/>
        <w:rPr>
          <w:b/>
          <w:i/>
          <w:color w:val="000000"/>
          <w:sz w:val="24"/>
          <w:szCs w:val="24"/>
        </w:rPr>
      </w:pPr>
      <w:r w:rsidRPr="008D30EB">
        <w:rPr>
          <w:b/>
          <w:i/>
          <w:color w:val="000000"/>
          <w:sz w:val="24"/>
          <w:szCs w:val="24"/>
        </w:rPr>
        <w:t xml:space="preserve">ПРАКТИЧЕСКОЕ ЗАНЯТИЕ </w:t>
      </w:r>
      <w:r w:rsidRPr="008D30EB">
        <w:rPr>
          <w:rFonts w:eastAsia="Segoe UI Symbol"/>
          <w:b/>
          <w:i/>
          <w:color w:val="000000"/>
          <w:sz w:val="24"/>
          <w:szCs w:val="24"/>
        </w:rPr>
        <w:t>№</w:t>
      </w:r>
      <w:r w:rsidRPr="008D30EB">
        <w:rPr>
          <w:b/>
          <w:i/>
          <w:color w:val="000000"/>
          <w:sz w:val="24"/>
          <w:szCs w:val="24"/>
        </w:rPr>
        <w:t xml:space="preserve"> 2  К РАЗДЕЛУ 2.</w:t>
      </w:r>
    </w:p>
    <w:p w:rsidR="000265F3" w:rsidRDefault="000265F3" w:rsidP="00652442">
      <w:pPr>
        <w:spacing w:line="276" w:lineRule="auto"/>
        <w:ind w:firstLine="709"/>
        <w:jc w:val="center"/>
        <w:rPr>
          <w:b/>
          <w:color w:val="000000"/>
          <w:sz w:val="24"/>
          <w:szCs w:val="24"/>
        </w:rPr>
      </w:pPr>
      <w:r w:rsidRPr="008D30EB">
        <w:rPr>
          <w:b/>
          <w:color w:val="000000"/>
          <w:sz w:val="24"/>
          <w:szCs w:val="24"/>
        </w:rPr>
        <w:t>Тема: Банковский надзор за соблюдением кредитными организациями банковского законодательства</w:t>
      </w:r>
    </w:p>
    <w:p w:rsidR="00112D80" w:rsidRDefault="00112D80" w:rsidP="00112D80">
      <w:pPr>
        <w:tabs>
          <w:tab w:val="left" w:pos="993"/>
        </w:tabs>
        <w:spacing w:line="276" w:lineRule="auto"/>
        <w:ind w:firstLine="0"/>
        <w:jc w:val="center"/>
        <w:rPr>
          <w:i/>
          <w:color w:val="000000"/>
          <w:sz w:val="24"/>
          <w:szCs w:val="24"/>
          <w:u w:val="single"/>
        </w:rPr>
      </w:pPr>
      <w:r>
        <w:rPr>
          <w:i/>
          <w:color w:val="000000"/>
          <w:sz w:val="24"/>
          <w:szCs w:val="24"/>
          <w:u w:val="single"/>
        </w:rPr>
        <w:t>Практическое занятие проводится в интерактивной форме (в форме дискуссии)</w:t>
      </w:r>
    </w:p>
    <w:p w:rsidR="000265F3" w:rsidRPr="008D30EB" w:rsidRDefault="000265F3" w:rsidP="00652442">
      <w:pPr>
        <w:spacing w:line="276" w:lineRule="auto"/>
        <w:ind w:firstLine="709"/>
        <w:jc w:val="center"/>
        <w:rPr>
          <w:b/>
          <w:color w:val="000000"/>
          <w:sz w:val="24"/>
          <w:szCs w:val="24"/>
        </w:rPr>
      </w:pPr>
      <w:r w:rsidRPr="008D30EB">
        <w:rPr>
          <w:b/>
          <w:color w:val="000000"/>
          <w:sz w:val="24"/>
          <w:szCs w:val="24"/>
        </w:rPr>
        <w:t>Вопросы для обсуждения:</w:t>
      </w:r>
    </w:p>
    <w:p w:rsidR="000265F3" w:rsidRPr="008D30EB" w:rsidRDefault="000265F3" w:rsidP="008D30EB">
      <w:pPr>
        <w:spacing w:line="276" w:lineRule="auto"/>
        <w:ind w:firstLine="709"/>
        <w:rPr>
          <w:color w:val="000000"/>
          <w:sz w:val="24"/>
          <w:szCs w:val="24"/>
        </w:rPr>
      </w:pPr>
      <w:r w:rsidRPr="008D30EB">
        <w:rPr>
          <w:color w:val="000000"/>
          <w:sz w:val="24"/>
          <w:szCs w:val="24"/>
        </w:rPr>
        <w:t>1. Банковский надзор.</w:t>
      </w:r>
    </w:p>
    <w:p w:rsidR="000265F3" w:rsidRPr="008D30EB" w:rsidRDefault="000265F3" w:rsidP="008D30EB">
      <w:pPr>
        <w:spacing w:line="276" w:lineRule="auto"/>
        <w:ind w:firstLine="709"/>
        <w:rPr>
          <w:color w:val="000000"/>
          <w:sz w:val="24"/>
          <w:szCs w:val="24"/>
        </w:rPr>
      </w:pPr>
      <w:r w:rsidRPr="008D30EB">
        <w:rPr>
          <w:color w:val="000000"/>
          <w:sz w:val="24"/>
          <w:szCs w:val="24"/>
        </w:rPr>
        <w:t>2. Экспресс-анализ.</w:t>
      </w:r>
    </w:p>
    <w:p w:rsidR="000265F3" w:rsidRPr="008D30EB" w:rsidRDefault="000265F3" w:rsidP="008D30EB">
      <w:pPr>
        <w:spacing w:line="276" w:lineRule="auto"/>
        <w:ind w:firstLine="709"/>
        <w:rPr>
          <w:color w:val="000000"/>
          <w:sz w:val="24"/>
          <w:szCs w:val="24"/>
        </w:rPr>
      </w:pPr>
      <w:r w:rsidRPr="008D30EB">
        <w:rPr>
          <w:color w:val="000000"/>
          <w:sz w:val="24"/>
          <w:szCs w:val="24"/>
        </w:rPr>
        <w:t>3. Банковское инспектирование.</w:t>
      </w:r>
    </w:p>
    <w:p w:rsidR="000265F3" w:rsidRPr="008D30EB" w:rsidRDefault="000265F3" w:rsidP="008D30EB">
      <w:pPr>
        <w:spacing w:line="276" w:lineRule="auto"/>
        <w:ind w:firstLine="709"/>
        <w:rPr>
          <w:color w:val="000000"/>
          <w:sz w:val="24"/>
          <w:szCs w:val="24"/>
        </w:rPr>
      </w:pPr>
      <w:r w:rsidRPr="008D30EB">
        <w:rPr>
          <w:color w:val="000000"/>
          <w:sz w:val="24"/>
          <w:szCs w:val="24"/>
        </w:rPr>
        <w:t>4. Кураторство.</w:t>
      </w:r>
    </w:p>
    <w:p w:rsidR="000265F3" w:rsidRPr="008D30EB" w:rsidRDefault="000265F3" w:rsidP="008D30EB">
      <w:pPr>
        <w:spacing w:line="276" w:lineRule="auto"/>
        <w:ind w:firstLine="709"/>
        <w:rPr>
          <w:color w:val="000000"/>
          <w:sz w:val="24"/>
          <w:szCs w:val="24"/>
        </w:rPr>
      </w:pPr>
      <w:r w:rsidRPr="008D30EB">
        <w:rPr>
          <w:color w:val="000000"/>
          <w:sz w:val="24"/>
          <w:szCs w:val="24"/>
        </w:rPr>
        <w:t xml:space="preserve">5. Оперативное надзорное реагирование. </w:t>
      </w:r>
    </w:p>
    <w:p w:rsidR="000265F3" w:rsidRPr="008D30EB" w:rsidRDefault="000265F3" w:rsidP="008D30EB">
      <w:pPr>
        <w:spacing w:line="276" w:lineRule="auto"/>
        <w:ind w:firstLine="709"/>
        <w:jc w:val="center"/>
        <w:rPr>
          <w:b/>
          <w:i/>
          <w:color w:val="000000"/>
          <w:sz w:val="24"/>
          <w:szCs w:val="24"/>
        </w:rPr>
      </w:pPr>
      <w:r w:rsidRPr="008D30EB">
        <w:rPr>
          <w:b/>
          <w:i/>
          <w:color w:val="000000"/>
          <w:sz w:val="24"/>
          <w:szCs w:val="24"/>
        </w:rPr>
        <w:t>Рекомендуемая литература</w:t>
      </w:r>
    </w:p>
    <w:p w:rsidR="004D5BF7" w:rsidRPr="008D30EB" w:rsidRDefault="004D5BF7" w:rsidP="008D30EB">
      <w:pPr>
        <w:spacing w:line="276" w:lineRule="auto"/>
        <w:ind w:firstLine="709"/>
        <w:rPr>
          <w:sz w:val="24"/>
          <w:szCs w:val="24"/>
        </w:rPr>
      </w:pPr>
      <w:r w:rsidRPr="008D30EB">
        <w:rPr>
          <w:sz w:val="24"/>
          <w:szCs w:val="24"/>
        </w:rPr>
        <w:t xml:space="preserve">1. Стихиляс И.В. Банковское дело [Электронный ресурс]: учебное пособие/ Стихиляс И.В., Сахарова Л.А. - Электрон.текстовые данные. - М.: Русайнс, 2015. - 136 c. - Режим доступа: </w:t>
      </w:r>
      <w:hyperlink r:id="rId21">
        <w:r w:rsidRPr="008D30EB">
          <w:rPr>
            <w:color w:val="0000FF"/>
            <w:sz w:val="24"/>
            <w:szCs w:val="24"/>
            <w:u w:val="single"/>
          </w:rPr>
          <w:t>http://www.iprbookshop.ru/48873</w:t>
        </w:r>
      </w:hyperlink>
      <w:r w:rsidRPr="008D30EB">
        <w:rPr>
          <w:sz w:val="24"/>
          <w:szCs w:val="24"/>
        </w:rPr>
        <w:t>. - ЭБС «IPRbooks», по паролю</w:t>
      </w:r>
      <w:r w:rsidR="0095335C">
        <w:rPr>
          <w:sz w:val="24"/>
          <w:szCs w:val="24"/>
        </w:rPr>
        <w:t>.</w:t>
      </w:r>
    </w:p>
    <w:p w:rsidR="004D5BF7" w:rsidRPr="008D30EB" w:rsidRDefault="004D5BF7" w:rsidP="008D30EB">
      <w:pPr>
        <w:spacing w:line="276" w:lineRule="auto"/>
        <w:ind w:firstLine="709"/>
        <w:rPr>
          <w:sz w:val="24"/>
          <w:szCs w:val="24"/>
        </w:rPr>
      </w:pPr>
      <w:r w:rsidRPr="008D30EB">
        <w:rPr>
          <w:sz w:val="24"/>
          <w:szCs w:val="24"/>
        </w:rPr>
        <w:t xml:space="preserve">2. Банковское право (3-е издание) [Электронный ресурс]: учебник для студентов вузов, обучающихся по специальности «Юриспруденция»/ Н.Д. Эриашвили [и др.]. - Электрон.текстовые данные. - М.: ЮНИТИ-ДАНА, 2015. - 431 c. - Режим доступа: </w:t>
      </w:r>
      <w:hyperlink r:id="rId22">
        <w:r w:rsidRPr="008D30EB">
          <w:rPr>
            <w:color w:val="0000FF"/>
            <w:sz w:val="24"/>
            <w:szCs w:val="24"/>
            <w:u w:val="single"/>
          </w:rPr>
          <w:t>http://www.iprbookshop.ru/52442</w:t>
        </w:r>
      </w:hyperlink>
      <w:r w:rsidRPr="008D30EB">
        <w:rPr>
          <w:sz w:val="24"/>
          <w:szCs w:val="24"/>
        </w:rPr>
        <w:t>. - ЭБС «IPRbooks», по паролю</w:t>
      </w:r>
      <w:r w:rsidR="0095335C">
        <w:rPr>
          <w:sz w:val="24"/>
          <w:szCs w:val="24"/>
        </w:rPr>
        <w:t>.</w:t>
      </w:r>
    </w:p>
    <w:p w:rsidR="004D5BF7" w:rsidRPr="008D30EB" w:rsidRDefault="004D5BF7" w:rsidP="008D30EB">
      <w:pPr>
        <w:spacing w:line="276" w:lineRule="auto"/>
        <w:ind w:firstLine="709"/>
        <w:rPr>
          <w:sz w:val="24"/>
          <w:szCs w:val="24"/>
        </w:rPr>
      </w:pPr>
      <w:r w:rsidRPr="008D30EB">
        <w:rPr>
          <w:sz w:val="24"/>
          <w:szCs w:val="24"/>
        </w:rPr>
        <w:t xml:space="preserve">3. Мягкова Т.Л. Банковское дело [Электронный ресурс]: учебно-методическое пособие/ Мягкова Т.Л. - Электрон.текстовые данные. - Саратов: Корпорация «Диполь», 2015. -  212 c. Режим доступа: </w:t>
      </w:r>
      <w:hyperlink r:id="rId23">
        <w:r w:rsidRPr="008D30EB">
          <w:rPr>
            <w:color w:val="0000FF"/>
            <w:sz w:val="24"/>
            <w:szCs w:val="24"/>
            <w:u w:val="single"/>
          </w:rPr>
          <w:t>http://www.iprbookshop.ru/30497</w:t>
        </w:r>
      </w:hyperlink>
      <w:r w:rsidRPr="008D30EB">
        <w:rPr>
          <w:sz w:val="24"/>
          <w:szCs w:val="24"/>
        </w:rPr>
        <w:t>. - ЭБС «IPRbooks», по паролю.</w:t>
      </w:r>
    </w:p>
    <w:p w:rsidR="000265F3" w:rsidRPr="008D30EB" w:rsidRDefault="000265F3" w:rsidP="008D30EB">
      <w:pPr>
        <w:spacing w:line="276" w:lineRule="auto"/>
        <w:ind w:firstLine="709"/>
        <w:rPr>
          <w:b/>
          <w:i/>
          <w:color w:val="000000"/>
          <w:sz w:val="24"/>
          <w:szCs w:val="24"/>
        </w:rPr>
      </w:pPr>
    </w:p>
    <w:p w:rsidR="000265F3" w:rsidRPr="008D30EB" w:rsidRDefault="000265F3" w:rsidP="008D30EB">
      <w:pPr>
        <w:spacing w:line="276" w:lineRule="auto"/>
        <w:ind w:firstLine="709"/>
        <w:jc w:val="center"/>
        <w:rPr>
          <w:b/>
          <w:i/>
          <w:color w:val="000000"/>
          <w:sz w:val="24"/>
          <w:szCs w:val="24"/>
        </w:rPr>
      </w:pPr>
      <w:r w:rsidRPr="008D30EB">
        <w:rPr>
          <w:b/>
          <w:i/>
          <w:color w:val="000000"/>
          <w:sz w:val="24"/>
          <w:szCs w:val="24"/>
        </w:rPr>
        <w:t xml:space="preserve">ПРАКТИЧЕСКОЕ ЗАНЯТИЕ </w:t>
      </w:r>
      <w:r w:rsidRPr="00112D80">
        <w:rPr>
          <w:rFonts w:eastAsia="Segoe UI Symbol"/>
          <w:b/>
          <w:i/>
          <w:color w:val="000000"/>
          <w:sz w:val="24"/>
          <w:szCs w:val="24"/>
        </w:rPr>
        <w:t>№</w:t>
      </w:r>
      <w:r w:rsidRPr="00112D80">
        <w:rPr>
          <w:b/>
          <w:i/>
          <w:color w:val="000000"/>
          <w:sz w:val="24"/>
          <w:szCs w:val="24"/>
        </w:rPr>
        <w:t xml:space="preserve"> 3</w:t>
      </w:r>
      <w:r w:rsidRPr="008D30EB">
        <w:rPr>
          <w:b/>
          <w:i/>
          <w:color w:val="000000"/>
          <w:sz w:val="24"/>
          <w:szCs w:val="24"/>
        </w:rPr>
        <w:t xml:space="preserve">  К РАЗДЕЛУ 2. </w:t>
      </w:r>
    </w:p>
    <w:p w:rsidR="000265F3" w:rsidRDefault="000265F3" w:rsidP="00652442">
      <w:pPr>
        <w:spacing w:line="276" w:lineRule="auto"/>
        <w:ind w:firstLine="709"/>
        <w:jc w:val="center"/>
        <w:rPr>
          <w:b/>
          <w:color w:val="000000"/>
          <w:sz w:val="24"/>
          <w:szCs w:val="24"/>
        </w:rPr>
      </w:pPr>
      <w:r w:rsidRPr="008D30EB">
        <w:rPr>
          <w:b/>
          <w:color w:val="000000"/>
          <w:sz w:val="24"/>
          <w:szCs w:val="24"/>
        </w:rPr>
        <w:t>Тема: Банковские правонарушения</w:t>
      </w:r>
    </w:p>
    <w:p w:rsidR="00112D80" w:rsidRDefault="00112D80" w:rsidP="00112D80">
      <w:pPr>
        <w:tabs>
          <w:tab w:val="left" w:pos="993"/>
        </w:tabs>
        <w:spacing w:line="276" w:lineRule="auto"/>
        <w:ind w:firstLine="709"/>
        <w:jc w:val="center"/>
        <w:rPr>
          <w:i/>
          <w:color w:val="000000"/>
          <w:sz w:val="24"/>
          <w:szCs w:val="24"/>
          <w:u w:val="single"/>
        </w:rPr>
      </w:pPr>
      <w:r>
        <w:rPr>
          <w:i/>
          <w:color w:val="000000"/>
          <w:sz w:val="24"/>
          <w:szCs w:val="24"/>
          <w:u w:val="single"/>
        </w:rPr>
        <w:t>Практическое занятие проводится в интерактивной форме (в форме кейс-стади)</w:t>
      </w:r>
    </w:p>
    <w:p w:rsidR="00112D80" w:rsidRPr="008D30EB" w:rsidRDefault="00112D80" w:rsidP="00652442">
      <w:pPr>
        <w:ind w:firstLine="709"/>
        <w:rPr>
          <w:b/>
          <w:color w:val="000000"/>
          <w:sz w:val="24"/>
          <w:szCs w:val="24"/>
        </w:rPr>
      </w:pPr>
    </w:p>
    <w:p w:rsidR="000265F3" w:rsidRPr="008D30EB" w:rsidRDefault="000265F3" w:rsidP="00652442">
      <w:pPr>
        <w:ind w:firstLine="709"/>
        <w:jc w:val="center"/>
        <w:rPr>
          <w:b/>
          <w:color w:val="000000"/>
          <w:sz w:val="24"/>
          <w:szCs w:val="24"/>
        </w:rPr>
      </w:pPr>
      <w:r w:rsidRPr="008D30EB">
        <w:rPr>
          <w:b/>
          <w:color w:val="000000"/>
          <w:sz w:val="24"/>
          <w:szCs w:val="24"/>
        </w:rPr>
        <w:t>Кейс-стадии</w:t>
      </w:r>
    </w:p>
    <w:p w:rsidR="000265F3" w:rsidRPr="008D30EB" w:rsidRDefault="000265F3" w:rsidP="00652442">
      <w:pPr>
        <w:ind w:firstLine="709"/>
        <w:rPr>
          <w:b/>
          <w:sz w:val="24"/>
          <w:szCs w:val="24"/>
        </w:rPr>
      </w:pPr>
      <w:r w:rsidRPr="008D30EB">
        <w:rPr>
          <w:b/>
          <w:sz w:val="24"/>
          <w:szCs w:val="24"/>
        </w:rPr>
        <w:t xml:space="preserve">Задача </w:t>
      </w:r>
      <w:r w:rsidRPr="008D30EB">
        <w:rPr>
          <w:rFonts w:eastAsia="Segoe UI Symbol"/>
          <w:b/>
          <w:sz w:val="24"/>
          <w:szCs w:val="24"/>
        </w:rPr>
        <w:t>№</w:t>
      </w:r>
      <w:r w:rsidRPr="008D30EB">
        <w:rPr>
          <w:b/>
          <w:sz w:val="24"/>
          <w:szCs w:val="24"/>
        </w:rPr>
        <w:t xml:space="preserve"> 1</w:t>
      </w:r>
      <w:r w:rsidR="0040330B">
        <w:rPr>
          <w:b/>
          <w:sz w:val="24"/>
          <w:szCs w:val="24"/>
        </w:rPr>
        <w:t>.</w:t>
      </w:r>
    </w:p>
    <w:p w:rsidR="000265F3" w:rsidRPr="008D30EB" w:rsidRDefault="000265F3" w:rsidP="00652442">
      <w:pPr>
        <w:ind w:firstLine="709"/>
        <w:rPr>
          <w:spacing w:val="-4"/>
          <w:sz w:val="24"/>
          <w:szCs w:val="24"/>
        </w:rPr>
      </w:pPr>
      <w:r w:rsidRPr="008D30EB">
        <w:rPr>
          <w:spacing w:val="-4"/>
          <w:sz w:val="24"/>
          <w:szCs w:val="24"/>
        </w:rPr>
        <w:t xml:space="preserve">Глава крестьянского хозяйства Таранов получил в отделении «Агропромбанка» кредит на приобретение сельхозтехники сроком на 6 лет. Через год Таранов умер. «Агропоромбанк» обратился к наследникам, являющимся членами крестьянского хозяйства с требованием о досрочном погашении кредита. </w:t>
      </w:r>
    </w:p>
    <w:p w:rsidR="000265F3" w:rsidRDefault="000265F3" w:rsidP="008D30EB">
      <w:pPr>
        <w:spacing w:line="276" w:lineRule="auto"/>
        <w:ind w:firstLine="709"/>
        <w:rPr>
          <w:spacing w:val="-4"/>
          <w:sz w:val="24"/>
          <w:szCs w:val="24"/>
        </w:rPr>
      </w:pPr>
      <w:r w:rsidRPr="008D30EB">
        <w:rPr>
          <w:spacing w:val="-4"/>
          <w:sz w:val="24"/>
          <w:szCs w:val="24"/>
        </w:rPr>
        <w:lastRenderedPageBreak/>
        <w:t>Решите дело.</w:t>
      </w:r>
    </w:p>
    <w:p w:rsidR="0040330B" w:rsidRDefault="0040330B" w:rsidP="0040330B">
      <w:pPr>
        <w:spacing w:line="276" w:lineRule="auto"/>
        <w:ind w:firstLine="709"/>
        <w:rPr>
          <w:b/>
          <w:sz w:val="24"/>
          <w:szCs w:val="24"/>
        </w:rPr>
      </w:pPr>
      <w:r>
        <w:rPr>
          <w:b/>
          <w:sz w:val="24"/>
          <w:szCs w:val="24"/>
        </w:rPr>
        <w:t xml:space="preserve">Задача </w:t>
      </w:r>
      <w:r>
        <w:rPr>
          <w:rFonts w:eastAsia="Segoe UI Symbol"/>
          <w:b/>
          <w:sz w:val="24"/>
          <w:szCs w:val="24"/>
        </w:rPr>
        <w:t>№</w:t>
      </w:r>
      <w:r>
        <w:rPr>
          <w:b/>
          <w:sz w:val="24"/>
          <w:szCs w:val="24"/>
        </w:rPr>
        <w:t xml:space="preserve"> 2.</w:t>
      </w:r>
    </w:p>
    <w:p w:rsidR="0040330B" w:rsidRPr="0040330B" w:rsidRDefault="0040330B" w:rsidP="0040330B">
      <w:pPr>
        <w:spacing w:line="276" w:lineRule="auto"/>
        <w:ind w:firstLine="709"/>
        <w:rPr>
          <w:spacing w:val="-4"/>
          <w:sz w:val="24"/>
          <w:szCs w:val="24"/>
        </w:rPr>
      </w:pPr>
      <w:r w:rsidRPr="0040330B">
        <w:rPr>
          <w:spacing w:val="-4"/>
          <w:sz w:val="24"/>
          <w:szCs w:val="24"/>
        </w:rPr>
        <w:t>Выполняя свои обязательства по договору поручительства, ООО «Эталон» (резидент) перечислило денежные средства в иностранной валюте иностранной фирме «Дантрейдинг» (нерезиденту) за поставленный по договору купли-продажи товар. Поставленный товар предназначался АО «Карина» (резиденту), которое товар получило, но не оплатило в установленный договором срок. Орган валютного контроля признал действия ООО «Эталон» незаконными и принял постановление о применении к нему финансовых санкций.</w:t>
      </w:r>
    </w:p>
    <w:p w:rsidR="0040330B" w:rsidRDefault="0040330B" w:rsidP="0040330B">
      <w:pPr>
        <w:spacing w:line="276" w:lineRule="auto"/>
        <w:ind w:firstLine="709"/>
        <w:rPr>
          <w:spacing w:val="-4"/>
          <w:sz w:val="24"/>
          <w:szCs w:val="24"/>
        </w:rPr>
      </w:pPr>
      <w:r w:rsidRPr="0040330B">
        <w:rPr>
          <w:spacing w:val="-4"/>
          <w:sz w:val="24"/>
          <w:szCs w:val="24"/>
        </w:rPr>
        <w:t>Правомерно ли решение органа валютного контроля?</w:t>
      </w:r>
    </w:p>
    <w:p w:rsidR="0040330B" w:rsidRDefault="0040330B" w:rsidP="0040330B">
      <w:pPr>
        <w:spacing w:line="276" w:lineRule="auto"/>
        <w:ind w:firstLine="709"/>
        <w:rPr>
          <w:b/>
          <w:sz w:val="24"/>
          <w:szCs w:val="24"/>
        </w:rPr>
      </w:pPr>
      <w:r>
        <w:rPr>
          <w:b/>
          <w:sz w:val="24"/>
          <w:szCs w:val="24"/>
        </w:rPr>
        <w:t xml:space="preserve">Задача </w:t>
      </w:r>
      <w:r>
        <w:rPr>
          <w:rFonts w:eastAsia="Segoe UI Symbol"/>
          <w:b/>
          <w:sz w:val="24"/>
          <w:szCs w:val="24"/>
        </w:rPr>
        <w:t>№</w:t>
      </w:r>
      <w:r>
        <w:rPr>
          <w:b/>
          <w:sz w:val="24"/>
          <w:szCs w:val="24"/>
        </w:rPr>
        <w:t xml:space="preserve"> 3.</w:t>
      </w:r>
    </w:p>
    <w:p w:rsidR="0040330B" w:rsidRPr="0040330B" w:rsidRDefault="0040330B" w:rsidP="0040330B">
      <w:pPr>
        <w:spacing w:line="276" w:lineRule="auto"/>
        <w:ind w:firstLine="709"/>
        <w:rPr>
          <w:sz w:val="24"/>
          <w:szCs w:val="24"/>
        </w:rPr>
      </w:pPr>
      <w:r w:rsidRPr="0040330B">
        <w:rPr>
          <w:sz w:val="24"/>
          <w:szCs w:val="24"/>
        </w:rPr>
        <w:t>Между коммерческим банком «Инвестиция» и гражданином Титовым был заключён кредитный договор на сумму 350 тыс. руб. со сроком исполнения 12 месяцев. В качестве гарантии возвратности средств между банком и Титовым  был заключён договор о залоге имущественных прав на 2-х комнатную квартиру Титова и его жены, принадлежащую на праве собственности. К указанному сроку деньги не были возвращены и банк выставил требование о переходе права собственности на квартиру в части стоимости долговых обязательств. В учреждении юстиции при регистрации залоговых правомочий банк был уведомлен о невозможности перехода права собственности на указанную квартиру в связи с нарушениям законодательства при оформлении договора залога.</w:t>
      </w:r>
    </w:p>
    <w:p w:rsidR="0040330B" w:rsidRPr="0040330B" w:rsidRDefault="0040330B" w:rsidP="0040330B">
      <w:pPr>
        <w:spacing w:line="276" w:lineRule="auto"/>
        <w:ind w:firstLine="709"/>
        <w:rPr>
          <w:sz w:val="24"/>
          <w:szCs w:val="24"/>
        </w:rPr>
      </w:pPr>
      <w:r w:rsidRPr="0040330B">
        <w:rPr>
          <w:sz w:val="24"/>
          <w:szCs w:val="24"/>
        </w:rPr>
        <w:t>В чём состоят нарушения законодательства РФ? В каком случае не может быть заложено недвижимое имущество?</w:t>
      </w:r>
    </w:p>
    <w:p w:rsidR="0040330B" w:rsidRPr="008D30EB" w:rsidRDefault="0040330B" w:rsidP="0040330B">
      <w:pPr>
        <w:spacing w:line="276" w:lineRule="auto"/>
        <w:ind w:firstLine="709"/>
        <w:rPr>
          <w:spacing w:val="-4"/>
          <w:sz w:val="24"/>
          <w:szCs w:val="24"/>
        </w:rPr>
      </w:pPr>
    </w:p>
    <w:p w:rsidR="000265F3" w:rsidRPr="008D30EB" w:rsidRDefault="000265F3" w:rsidP="008D30EB">
      <w:pPr>
        <w:spacing w:line="276" w:lineRule="auto"/>
        <w:ind w:firstLine="709"/>
        <w:jc w:val="center"/>
        <w:rPr>
          <w:b/>
          <w:i/>
          <w:color w:val="000000"/>
          <w:sz w:val="24"/>
          <w:szCs w:val="24"/>
        </w:rPr>
      </w:pPr>
      <w:r w:rsidRPr="008D30EB">
        <w:rPr>
          <w:b/>
          <w:i/>
          <w:color w:val="000000"/>
          <w:sz w:val="24"/>
          <w:szCs w:val="24"/>
        </w:rPr>
        <w:t>Рекомендуемая литература</w:t>
      </w:r>
    </w:p>
    <w:p w:rsidR="000372D5" w:rsidRPr="008D30EB" w:rsidRDefault="000372D5" w:rsidP="008D30EB">
      <w:pPr>
        <w:spacing w:line="276" w:lineRule="auto"/>
        <w:ind w:firstLine="709"/>
        <w:rPr>
          <w:sz w:val="24"/>
          <w:szCs w:val="24"/>
        </w:rPr>
      </w:pPr>
      <w:r w:rsidRPr="008D30EB">
        <w:rPr>
          <w:sz w:val="24"/>
          <w:szCs w:val="24"/>
        </w:rPr>
        <w:t xml:space="preserve">1. Стихиляс И.В. Банковское дело [Электронный ресурс]: учебное пособие/ Стихиляс И.В., Сахарова Л.А. - Электрон.текстовые данные. - М.: Русайнс, 2015. - 136 c. - Режим доступа: </w:t>
      </w:r>
      <w:hyperlink r:id="rId24">
        <w:r w:rsidRPr="008D30EB">
          <w:rPr>
            <w:color w:val="0000FF"/>
            <w:sz w:val="24"/>
            <w:szCs w:val="24"/>
            <w:u w:val="single"/>
          </w:rPr>
          <w:t>http://www.iprbookshop.ru/48873</w:t>
        </w:r>
      </w:hyperlink>
      <w:r w:rsidRPr="008D30EB">
        <w:rPr>
          <w:sz w:val="24"/>
          <w:szCs w:val="24"/>
        </w:rPr>
        <w:t>. - ЭБС «IPRbooks», по паролю</w:t>
      </w:r>
      <w:r w:rsidR="0095335C">
        <w:rPr>
          <w:sz w:val="24"/>
          <w:szCs w:val="24"/>
        </w:rPr>
        <w:t>.</w:t>
      </w:r>
    </w:p>
    <w:p w:rsidR="000372D5" w:rsidRPr="008D30EB" w:rsidRDefault="000372D5" w:rsidP="008D30EB">
      <w:pPr>
        <w:spacing w:line="276" w:lineRule="auto"/>
        <w:ind w:firstLine="709"/>
        <w:rPr>
          <w:sz w:val="24"/>
          <w:szCs w:val="24"/>
        </w:rPr>
      </w:pPr>
      <w:r w:rsidRPr="008D30EB">
        <w:rPr>
          <w:sz w:val="24"/>
          <w:szCs w:val="24"/>
        </w:rPr>
        <w:t xml:space="preserve">2. Банковское право (3-е издание) [Электронный ресурс]: учебник для студентов вузов, обучающихся по специальности «Юриспруденция»/ Н.Д. Эриашвили [и др.]. - Электрон.текстовые данные. - М.: ЮНИТИ-ДАНА, 2015. - 431 c. - Режим доступа: </w:t>
      </w:r>
      <w:hyperlink r:id="rId25">
        <w:r w:rsidRPr="008D30EB">
          <w:rPr>
            <w:color w:val="0000FF"/>
            <w:sz w:val="24"/>
            <w:szCs w:val="24"/>
            <w:u w:val="single"/>
          </w:rPr>
          <w:t>http://www.iprbookshop.ru/52442</w:t>
        </w:r>
      </w:hyperlink>
      <w:r w:rsidRPr="008D30EB">
        <w:rPr>
          <w:sz w:val="24"/>
          <w:szCs w:val="24"/>
        </w:rPr>
        <w:t>. - ЭБС «IPRbooks», по паролю</w:t>
      </w:r>
      <w:r w:rsidR="0095335C">
        <w:rPr>
          <w:sz w:val="24"/>
          <w:szCs w:val="24"/>
        </w:rPr>
        <w:t>.</w:t>
      </w:r>
    </w:p>
    <w:p w:rsidR="000372D5" w:rsidRPr="008D30EB" w:rsidRDefault="000372D5" w:rsidP="008D30EB">
      <w:pPr>
        <w:spacing w:line="276" w:lineRule="auto"/>
        <w:ind w:firstLine="709"/>
        <w:rPr>
          <w:sz w:val="24"/>
          <w:szCs w:val="24"/>
        </w:rPr>
      </w:pPr>
      <w:r w:rsidRPr="008D30EB">
        <w:rPr>
          <w:sz w:val="24"/>
          <w:szCs w:val="24"/>
        </w:rPr>
        <w:t xml:space="preserve">3. Мягкова Т.Л. Банковское дело [Электронный ресурс]: учебно-методическое пособие/ Мягкова Т.Л. - Электрон.текстовые данные. - Саратов: Корпорация «Диполь», 2015. -  212 c. Режим доступа: </w:t>
      </w:r>
      <w:hyperlink r:id="rId26">
        <w:r w:rsidRPr="008D30EB">
          <w:rPr>
            <w:color w:val="0000FF"/>
            <w:sz w:val="24"/>
            <w:szCs w:val="24"/>
            <w:u w:val="single"/>
          </w:rPr>
          <w:t>http://www.iprbookshop.ru/30497</w:t>
        </w:r>
      </w:hyperlink>
      <w:r w:rsidRPr="008D30EB">
        <w:rPr>
          <w:sz w:val="24"/>
          <w:szCs w:val="24"/>
        </w:rPr>
        <w:t>. - ЭБС «IPRbooks», по паролю.</w:t>
      </w:r>
    </w:p>
    <w:p w:rsidR="0040330B" w:rsidRDefault="0040330B" w:rsidP="008D30EB">
      <w:pPr>
        <w:spacing w:line="276" w:lineRule="auto"/>
        <w:ind w:firstLine="709"/>
        <w:jc w:val="center"/>
        <w:rPr>
          <w:b/>
          <w:color w:val="000000"/>
          <w:sz w:val="24"/>
          <w:szCs w:val="24"/>
        </w:rPr>
      </w:pPr>
    </w:p>
    <w:p w:rsidR="00652442" w:rsidRDefault="00652442" w:rsidP="008D30EB">
      <w:pPr>
        <w:spacing w:line="276" w:lineRule="auto"/>
        <w:ind w:firstLine="709"/>
        <w:jc w:val="center"/>
        <w:rPr>
          <w:b/>
          <w:color w:val="000000"/>
          <w:sz w:val="24"/>
          <w:szCs w:val="24"/>
        </w:rPr>
      </w:pPr>
    </w:p>
    <w:p w:rsidR="00652442" w:rsidRDefault="00652442" w:rsidP="008D30EB">
      <w:pPr>
        <w:spacing w:line="276" w:lineRule="auto"/>
        <w:ind w:firstLine="709"/>
        <w:jc w:val="center"/>
        <w:rPr>
          <w:b/>
          <w:color w:val="000000"/>
          <w:sz w:val="24"/>
          <w:szCs w:val="24"/>
        </w:rPr>
      </w:pPr>
    </w:p>
    <w:p w:rsidR="00652442" w:rsidRDefault="00652442" w:rsidP="008D30EB">
      <w:pPr>
        <w:spacing w:line="276" w:lineRule="auto"/>
        <w:ind w:firstLine="709"/>
        <w:jc w:val="center"/>
        <w:rPr>
          <w:b/>
          <w:color w:val="000000"/>
          <w:sz w:val="24"/>
          <w:szCs w:val="24"/>
        </w:rPr>
      </w:pPr>
    </w:p>
    <w:p w:rsidR="000265F3" w:rsidRPr="008D30EB" w:rsidRDefault="000265F3" w:rsidP="008D30EB">
      <w:pPr>
        <w:spacing w:line="276" w:lineRule="auto"/>
        <w:ind w:firstLine="709"/>
        <w:jc w:val="center"/>
        <w:rPr>
          <w:b/>
          <w:color w:val="000000"/>
          <w:sz w:val="24"/>
          <w:szCs w:val="24"/>
        </w:rPr>
      </w:pPr>
      <w:r w:rsidRPr="008D30EB">
        <w:rPr>
          <w:b/>
          <w:color w:val="000000"/>
          <w:sz w:val="24"/>
          <w:szCs w:val="24"/>
        </w:rPr>
        <w:t>4.4. ЛАБОРАТОРНЫЕ ЗАНЯТИЯ</w:t>
      </w:r>
    </w:p>
    <w:p w:rsidR="000265F3" w:rsidRDefault="008D30EB" w:rsidP="008D30EB">
      <w:pPr>
        <w:spacing w:line="276" w:lineRule="auto"/>
        <w:ind w:firstLine="709"/>
        <w:jc w:val="center"/>
        <w:rPr>
          <w:i/>
          <w:color w:val="000000"/>
          <w:sz w:val="24"/>
          <w:szCs w:val="24"/>
        </w:rPr>
      </w:pPr>
      <w:r w:rsidRPr="008D30EB">
        <w:rPr>
          <w:i/>
          <w:color w:val="000000"/>
          <w:sz w:val="24"/>
          <w:szCs w:val="24"/>
        </w:rPr>
        <w:t>Не предусмотрен</w:t>
      </w:r>
      <w:r>
        <w:rPr>
          <w:i/>
          <w:color w:val="000000"/>
          <w:sz w:val="24"/>
          <w:szCs w:val="24"/>
        </w:rPr>
        <w:t>ы</w:t>
      </w:r>
      <w:r w:rsidR="00652442">
        <w:rPr>
          <w:i/>
          <w:color w:val="000000"/>
          <w:sz w:val="24"/>
          <w:szCs w:val="24"/>
        </w:rPr>
        <w:t xml:space="preserve"> учебным планом</w:t>
      </w:r>
    </w:p>
    <w:p w:rsidR="00652442" w:rsidRDefault="00652442" w:rsidP="008D30EB">
      <w:pPr>
        <w:spacing w:line="276" w:lineRule="auto"/>
        <w:ind w:firstLine="709"/>
        <w:jc w:val="center"/>
        <w:rPr>
          <w:i/>
          <w:color w:val="000000"/>
          <w:sz w:val="24"/>
          <w:szCs w:val="24"/>
        </w:rPr>
      </w:pPr>
    </w:p>
    <w:p w:rsidR="00652442" w:rsidRDefault="00652442" w:rsidP="008D30EB">
      <w:pPr>
        <w:spacing w:line="276" w:lineRule="auto"/>
        <w:ind w:firstLine="709"/>
        <w:jc w:val="center"/>
        <w:rPr>
          <w:i/>
          <w:color w:val="000000"/>
          <w:sz w:val="24"/>
          <w:szCs w:val="24"/>
        </w:rPr>
      </w:pPr>
    </w:p>
    <w:p w:rsidR="00652442" w:rsidRPr="008D30EB" w:rsidRDefault="00652442" w:rsidP="008D30EB">
      <w:pPr>
        <w:spacing w:line="276" w:lineRule="auto"/>
        <w:ind w:firstLine="709"/>
        <w:jc w:val="center"/>
        <w:rPr>
          <w:i/>
          <w:color w:val="000000"/>
          <w:sz w:val="24"/>
          <w:szCs w:val="24"/>
        </w:rPr>
      </w:pPr>
    </w:p>
    <w:p w:rsidR="000265F3" w:rsidRPr="008D30EB" w:rsidRDefault="000265F3" w:rsidP="00394287">
      <w:pPr>
        <w:pStyle w:val="af3"/>
        <w:keepNext/>
        <w:numPr>
          <w:ilvl w:val="0"/>
          <w:numId w:val="10"/>
        </w:numPr>
        <w:spacing w:before="200" w:after="100" w:line="276" w:lineRule="auto"/>
        <w:jc w:val="center"/>
        <w:rPr>
          <w:b/>
          <w:sz w:val="24"/>
          <w:szCs w:val="24"/>
        </w:rPr>
      </w:pPr>
      <w:r w:rsidRPr="008D30EB">
        <w:rPr>
          <w:b/>
          <w:sz w:val="24"/>
          <w:szCs w:val="24"/>
        </w:rPr>
        <w:lastRenderedPageBreak/>
        <w:t>ПЕРЕЧЕНЬ УЧЕБНО-МЕТОДИЧЕСКОГО ОБЕСПЕЧЕНИЯ ДЛЯ САМОСТОЯТЕЛЬНОЙ РАБОТЫ ОБУЧАЮЩИХСЯ ПО ДИСЦИПЛИНЕ (МОДУЛЮ)</w:t>
      </w:r>
    </w:p>
    <w:p w:rsidR="000265F3" w:rsidRPr="008D30EB" w:rsidRDefault="000265F3" w:rsidP="008D30EB">
      <w:pPr>
        <w:spacing w:line="276" w:lineRule="auto"/>
        <w:ind w:firstLine="709"/>
        <w:rPr>
          <w:sz w:val="24"/>
          <w:szCs w:val="24"/>
        </w:rPr>
      </w:pPr>
    </w:p>
    <w:p w:rsidR="000265F3" w:rsidRPr="008D30EB" w:rsidRDefault="000265F3" w:rsidP="00652442">
      <w:pPr>
        <w:spacing w:line="276" w:lineRule="auto"/>
        <w:ind w:firstLine="709"/>
        <w:jc w:val="center"/>
        <w:rPr>
          <w:b/>
          <w:color w:val="000000"/>
          <w:sz w:val="24"/>
          <w:szCs w:val="24"/>
        </w:rPr>
      </w:pPr>
      <w:r w:rsidRPr="008D30EB">
        <w:rPr>
          <w:b/>
          <w:sz w:val="24"/>
          <w:szCs w:val="24"/>
        </w:rPr>
        <w:t>5.1. Перечень учебно-методического обеспечения для СМР к Разделу 1</w:t>
      </w:r>
    </w:p>
    <w:p w:rsidR="000265F3" w:rsidRPr="008D30EB" w:rsidRDefault="000265F3" w:rsidP="008D30EB">
      <w:pPr>
        <w:spacing w:line="276" w:lineRule="auto"/>
        <w:ind w:firstLine="709"/>
        <w:rPr>
          <w:sz w:val="24"/>
          <w:szCs w:val="24"/>
        </w:rPr>
      </w:pPr>
    </w:p>
    <w:p w:rsidR="000265F3" w:rsidRPr="008D30EB" w:rsidRDefault="000265F3" w:rsidP="008D30EB">
      <w:pPr>
        <w:spacing w:line="276" w:lineRule="auto"/>
        <w:ind w:firstLine="709"/>
        <w:jc w:val="center"/>
        <w:rPr>
          <w:b/>
          <w:i/>
          <w:color w:val="000000"/>
          <w:sz w:val="24"/>
          <w:szCs w:val="24"/>
        </w:rPr>
      </w:pPr>
      <w:r w:rsidRPr="008D30EB">
        <w:rPr>
          <w:b/>
          <w:i/>
          <w:color w:val="000000"/>
          <w:sz w:val="24"/>
          <w:szCs w:val="24"/>
        </w:rPr>
        <w:t>Рекомендуемая литература</w:t>
      </w:r>
    </w:p>
    <w:p w:rsidR="004D5BF7" w:rsidRPr="008D30EB" w:rsidRDefault="004D5BF7" w:rsidP="008D30EB">
      <w:pPr>
        <w:spacing w:line="276" w:lineRule="auto"/>
        <w:ind w:firstLine="709"/>
        <w:rPr>
          <w:sz w:val="24"/>
          <w:szCs w:val="24"/>
        </w:rPr>
      </w:pPr>
      <w:r w:rsidRPr="008D30EB">
        <w:rPr>
          <w:sz w:val="24"/>
          <w:szCs w:val="24"/>
        </w:rPr>
        <w:t xml:space="preserve">1. Стихиляс И.В. Банковское дело [Электронный ресурс]: учебное пособие/ Стихиляс И.В., Сахарова Л.А. - Электрон.текстовые данные. - М.: Русайнс, 2015. - 136 c. - Режим доступа: </w:t>
      </w:r>
      <w:hyperlink r:id="rId27">
        <w:r w:rsidRPr="008D30EB">
          <w:rPr>
            <w:color w:val="0000FF"/>
            <w:sz w:val="24"/>
            <w:szCs w:val="24"/>
            <w:u w:val="single"/>
          </w:rPr>
          <w:t>http://www.iprbookshop.ru/48873</w:t>
        </w:r>
      </w:hyperlink>
      <w:r w:rsidRPr="008D30EB">
        <w:rPr>
          <w:sz w:val="24"/>
          <w:szCs w:val="24"/>
        </w:rPr>
        <w:t>. - ЭБС «IPRbooks», по паролю</w:t>
      </w:r>
      <w:r w:rsidR="008D30EB">
        <w:rPr>
          <w:sz w:val="24"/>
          <w:szCs w:val="24"/>
        </w:rPr>
        <w:t>.</w:t>
      </w:r>
    </w:p>
    <w:p w:rsidR="004D5BF7" w:rsidRPr="008D30EB" w:rsidRDefault="004D5BF7" w:rsidP="008D30EB">
      <w:pPr>
        <w:spacing w:line="276" w:lineRule="auto"/>
        <w:ind w:firstLine="709"/>
        <w:rPr>
          <w:sz w:val="24"/>
          <w:szCs w:val="24"/>
        </w:rPr>
      </w:pPr>
      <w:r w:rsidRPr="008D30EB">
        <w:rPr>
          <w:sz w:val="24"/>
          <w:szCs w:val="24"/>
        </w:rPr>
        <w:t xml:space="preserve">2. Банковское право (3-е издание) [Электронный ресурс]: учебник для студентов вузов, обучающихся по специальности «Юриспруденция»/ Н.Д. Эриашвили [и др.]. - Электрон.текстовые данные. - М.: ЮНИТИ-ДАНА, 2015. - 431 c. - Режим доступа: </w:t>
      </w:r>
      <w:hyperlink r:id="rId28">
        <w:r w:rsidRPr="008D30EB">
          <w:rPr>
            <w:color w:val="0000FF"/>
            <w:sz w:val="24"/>
            <w:szCs w:val="24"/>
            <w:u w:val="single"/>
          </w:rPr>
          <w:t>http://www.iprbookshop.ru/52442</w:t>
        </w:r>
      </w:hyperlink>
      <w:r w:rsidRPr="008D30EB">
        <w:rPr>
          <w:sz w:val="24"/>
          <w:szCs w:val="24"/>
        </w:rPr>
        <w:t>. - ЭБС «IPRbooks», по паролю</w:t>
      </w:r>
      <w:r w:rsidR="008D30EB">
        <w:rPr>
          <w:sz w:val="24"/>
          <w:szCs w:val="24"/>
        </w:rPr>
        <w:t>.</w:t>
      </w:r>
    </w:p>
    <w:p w:rsidR="004D5BF7" w:rsidRPr="008D30EB" w:rsidRDefault="004D5BF7" w:rsidP="008D30EB">
      <w:pPr>
        <w:spacing w:line="276" w:lineRule="auto"/>
        <w:ind w:firstLine="709"/>
        <w:rPr>
          <w:sz w:val="24"/>
          <w:szCs w:val="24"/>
        </w:rPr>
      </w:pPr>
      <w:r w:rsidRPr="008D30EB">
        <w:rPr>
          <w:sz w:val="24"/>
          <w:szCs w:val="24"/>
        </w:rPr>
        <w:t xml:space="preserve">3. Мягкова Т.Л. Банковское дело [Электронный ресурс]: учебно-методическое пособие/ Мягкова Т.Л. - Электрон.текстовые данные. - Саратов: Корпорация «Диполь», 2015. -  212 c. Режим доступа: </w:t>
      </w:r>
      <w:hyperlink r:id="rId29">
        <w:r w:rsidRPr="008D30EB">
          <w:rPr>
            <w:color w:val="0000FF"/>
            <w:sz w:val="24"/>
            <w:szCs w:val="24"/>
            <w:u w:val="single"/>
          </w:rPr>
          <w:t>http://www.iprbookshop.ru/30497</w:t>
        </w:r>
      </w:hyperlink>
      <w:r w:rsidRPr="008D30EB">
        <w:rPr>
          <w:sz w:val="24"/>
          <w:szCs w:val="24"/>
        </w:rPr>
        <w:t>. - ЭБС «IPRbooks», по паролю.</w:t>
      </w:r>
    </w:p>
    <w:p w:rsidR="000265F3" w:rsidRPr="008D30EB" w:rsidRDefault="000265F3" w:rsidP="008D30EB">
      <w:pPr>
        <w:spacing w:line="276" w:lineRule="auto"/>
        <w:ind w:firstLine="709"/>
        <w:jc w:val="center"/>
        <w:rPr>
          <w:sz w:val="24"/>
          <w:szCs w:val="24"/>
        </w:rPr>
      </w:pPr>
    </w:p>
    <w:p w:rsidR="000265F3" w:rsidRPr="008D30EB" w:rsidRDefault="000265F3" w:rsidP="008D30EB">
      <w:pPr>
        <w:spacing w:line="276" w:lineRule="auto"/>
        <w:ind w:firstLine="709"/>
        <w:jc w:val="center"/>
        <w:rPr>
          <w:i/>
          <w:sz w:val="24"/>
          <w:szCs w:val="24"/>
        </w:rPr>
      </w:pPr>
      <w:r w:rsidRPr="008D30EB">
        <w:rPr>
          <w:b/>
          <w:i/>
          <w:sz w:val="24"/>
          <w:szCs w:val="24"/>
        </w:rPr>
        <w:t>Вопросы для самопроверки</w:t>
      </w:r>
      <w:r w:rsidRPr="008D30EB">
        <w:rPr>
          <w:i/>
          <w:sz w:val="24"/>
          <w:szCs w:val="24"/>
        </w:rPr>
        <w:t>:</w:t>
      </w:r>
    </w:p>
    <w:p w:rsidR="000265F3" w:rsidRPr="008D30EB" w:rsidRDefault="000265F3" w:rsidP="00394287">
      <w:pPr>
        <w:numPr>
          <w:ilvl w:val="0"/>
          <w:numId w:val="9"/>
        </w:numPr>
        <w:tabs>
          <w:tab w:val="left" w:pos="974"/>
        </w:tabs>
        <w:spacing w:line="276" w:lineRule="auto"/>
        <w:ind w:left="580" w:firstLine="0"/>
        <w:jc w:val="left"/>
        <w:rPr>
          <w:sz w:val="24"/>
          <w:szCs w:val="24"/>
        </w:rPr>
      </w:pPr>
      <w:r w:rsidRPr="008D30EB">
        <w:rPr>
          <w:sz w:val="24"/>
          <w:szCs w:val="24"/>
        </w:rPr>
        <w:t>Принципы и функции банковского права.</w:t>
      </w:r>
    </w:p>
    <w:p w:rsidR="000265F3" w:rsidRPr="008D30EB" w:rsidRDefault="000265F3" w:rsidP="00394287">
      <w:pPr>
        <w:numPr>
          <w:ilvl w:val="0"/>
          <w:numId w:val="9"/>
        </w:numPr>
        <w:tabs>
          <w:tab w:val="left" w:pos="1002"/>
        </w:tabs>
        <w:spacing w:line="276" w:lineRule="auto"/>
        <w:ind w:left="580" w:firstLine="0"/>
        <w:jc w:val="left"/>
        <w:rPr>
          <w:sz w:val="24"/>
          <w:szCs w:val="24"/>
        </w:rPr>
      </w:pPr>
      <w:r w:rsidRPr="008D30EB">
        <w:rPr>
          <w:sz w:val="24"/>
          <w:szCs w:val="24"/>
        </w:rPr>
        <w:t>Понятие, структура и элементы банковской системы в РФ.</w:t>
      </w:r>
    </w:p>
    <w:p w:rsidR="000265F3" w:rsidRPr="008D30EB" w:rsidRDefault="000265F3" w:rsidP="00394287">
      <w:pPr>
        <w:numPr>
          <w:ilvl w:val="0"/>
          <w:numId w:val="9"/>
        </w:numPr>
        <w:tabs>
          <w:tab w:val="left" w:pos="1018"/>
        </w:tabs>
        <w:spacing w:line="276" w:lineRule="auto"/>
        <w:ind w:left="20" w:firstLine="580"/>
        <w:jc w:val="left"/>
        <w:rPr>
          <w:sz w:val="24"/>
          <w:szCs w:val="24"/>
        </w:rPr>
      </w:pPr>
      <w:r w:rsidRPr="008D30EB">
        <w:rPr>
          <w:sz w:val="24"/>
          <w:szCs w:val="24"/>
        </w:rPr>
        <w:t>Пруденциальные нормы банковского права.</w:t>
      </w:r>
    </w:p>
    <w:p w:rsidR="000265F3" w:rsidRPr="008D30EB" w:rsidRDefault="000265F3" w:rsidP="00394287">
      <w:pPr>
        <w:numPr>
          <w:ilvl w:val="0"/>
          <w:numId w:val="9"/>
        </w:numPr>
        <w:tabs>
          <w:tab w:val="left" w:pos="1022"/>
        </w:tabs>
        <w:spacing w:line="276" w:lineRule="auto"/>
        <w:ind w:left="20" w:firstLine="580"/>
        <w:jc w:val="left"/>
        <w:rPr>
          <w:sz w:val="24"/>
          <w:szCs w:val="24"/>
        </w:rPr>
      </w:pPr>
      <w:r w:rsidRPr="008D30EB">
        <w:rPr>
          <w:sz w:val="24"/>
          <w:szCs w:val="24"/>
        </w:rPr>
        <w:t>Регулятивные пруденциальные нормы.</w:t>
      </w:r>
    </w:p>
    <w:p w:rsidR="000265F3" w:rsidRPr="008D30EB" w:rsidRDefault="000265F3" w:rsidP="00394287">
      <w:pPr>
        <w:numPr>
          <w:ilvl w:val="0"/>
          <w:numId w:val="9"/>
        </w:numPr>
        <w:tabs>
          <w:tab w:val="left" w:pos="1022"/>
        </w:tabs>
        <w:spacing w:line="276" w:lineRule="auto"/>
        <w:ind w:left="20" w:firstLine="580"/>
        <w:jc w:val="left"/>
        <w:rPr>
          <w:sz w:val="24"/>
          <w:szCs w:val="24"/>
        </w:rPr>
      </w:pPr>
      <w:r w:rsidRPr="008D30EB">
        <w:rPr>
          <w:sz w:val="24"/>
          <w:szCs w:val="24"/>
        </w:rPr>
        <w:t>Общепризнанные принципы и нормы международного права.</w:t>
      </w:r>
    </w:p>
    <w:p w:rsidR="000265F3" w:rsidRPr="008D30EB" w:rsidRDefault="000265F3" w:rsidP="00394287">
      <w:pPr>
        <w:numPr>
          <w:ilvl w:val="0"/>
          <w:numId w:val="9"/>
        </w:numPr>
        <w:tabs>
          <w:tab w:val="left" w:pos="1018"/>
        </w:tabs>
        <w:spacing w:line="276" w:lineRule="auto"/>
        <w:ind w:left="20" w:firstLine="580"/>
        <w:jc w:val="left"/>
        <w:rPr>
          <w:sz w:val="24"/>
          <w:szCs w:val="24"/>
        </w:rPr>
      </w:pPr>
      <w:r w:rsidRPr="008D30EB">
        <w:rPr>
          <w:sz w:val="24"/>
          <w:szCs w:val="24"/>
        </w:rPr>
        <w:t>Неотмененные акты Госбанка СССР.</w:t>
      </w:r>
    </w:p>
    <w:p w:rsidR="000265F3" w:rsidRPr="008D30EB" w:rsidRDefault="000265F3" w:rsidP="00394287">
      <w:pPr>
        <w:numPr>
          <w:ilvl w:val="0"/>
          <w:numId w:val="9"/>
        </w:numPr>
        <w:tabs>
          <w:tab w:val="left" w:pos="1018"/>
        </w:tabs>
        <w:spacing w:line="276" w:lineRule="auto"/>
        <w:ind w:left="20" w:firstLine="580"/>
        <w:jc w:val="left"/>
        <w:rPr>
          <w:sz w:val="24"/>
          <w:szCs w:val="24"/>
        </w:rPr>
      </w:pPr>
      <w:r w:rsidRPr="008D30EB">
        <w:rPr>
          <w:sz w:val="24"/>
          <w:szCs w:val="24"/>
        </w:rPr>
        <w:t>Нормативные акты Банка России.</w:t>
      </w:r>
    </w:p>
    <w:p w:rsidR="000265F3" w:rsidRPr="008D30EB" w:rsidRDefault="000265F3" w:rsidP="00394287">
      <w:pPr>
        <w:numPr>
          <w:ilvl w:val="0"/>
          <w:numId w:val="9"/>
        </w:numPr>
        <w:tabs>
          <w:tab w:val="left" w:pos="1022"/>
        </w:tabs>
        <w:spacing w:line="276" w:lineRule="auto"/>
        <w:ind w:left="20" w:firstLine="580"/>
        <w:jc w:val="left"/>
        <w:rPr>
          <w:sz w:val="24"/>
          <w:szCs w:val="24"/>
        </w:rPr>
      </w:pPr>
      <w:r w:rsidRPr="008D30EB">
        <w:rPr>
          <w:sz w:val="24"/>
          <w:szCs w:val="24"/>
        </w:rPr>
        <w:t>Субъектный состав банковского правоотношения.</w:t>
      </w:r>
    </w:p>
    <w:p w:rsidR="000265F3" w:rsidRPr="008D30EB" w:rsidRDefault="000265F3" w:rsidP="00394287">
      <w:pPr>
        <w:numPr>
          <w:ilvl w:val="0"/>
          <w:numId w:val="9"/>
        </w:numPr>
        <w:tabs>
          <w:tab w:val="left" w:pos="1018"/>
        </w:tabs>
        <w:spacing w:line="276" w:lineRule="auto"/>
        <w:ind w:left="20" w:firstLine="580"/>
        <w:jc w:val="left"/>
        <w:rPr>
          <w:sz w:val="24"/>
          <w:szCs w:val="24"/>
        </w:rPr>
      </w:pPr>
      <w:r w:rsidRPr="008D30EB">
        <w:rPr>
          <w:sz w:val="24"/>
          <w:szCs w:val="24"/>
        </w:rPr>
        <w:t>Банковские вертикальные правоотношения.</w:t>
      </w:r>
    </w:p>
    <w:p w:rsidR="000265F3" w:rsidRPr="008D30EB" w:rsidRDefault="000265F3" w:rsidP="00394287">
      <w:pPr>
        <w:numPr>
          <w:ilvl w:val="0"/>
          <w:numId w:val="9"/>
        </w:numPr>
        <w:tabs>
          <w:tab w:val="left" w:pos="1003"/>
        </w:tabs>
        <w:spacing w:line="276" w:lineRule="auto"/>
        <w:ind w:left="20" w:firstLine="580"/>
        <w:jc w:val="left"/>
        <w:rPr>
          <w:sz w:val="24"/>
          <w:szCs w:val="24"/>
        </w:rPr>
      </w:pPr>
      <w:r w:rsidRPr="008D30EB">
        <w:rPr>
          <w:sz w:val="24"/>
          <w:szCs w:val="24"/>
        </w:rPr>
        <w:t>Статусные банковские правоотношения.</w:t>
      </w:r>
    </w:p>
    <w:p w:rsidR="000265F3" w:rsidRPr="008D30EB" w:rsidRDefault="000265F3" w:rsidP="00394287">
      <w:pPr>
        <w:numPr>
          <w:ilvl w:val="0"/>
          <w:numId w:val="9"/>
        </w:numPr>
        <w:tabs>
          <w:tab w:val="left" w:pos="994"/>
        </w:tabs>
        <w:spacing w:line="276" w:lineRule="auto"/>
        <w:ind w:left="20" w:firstLine="580"/>
        <w:jc w:val="left"/>
        <w:rPr>
          <w:sz w:val="24"/>
          <w:szCs w:val="24"/>
        </w:rPr>
      </w:pPr>
      <w:r w:rsidRPr="008D30EB">
        <w:rPr>
          <w:sz w:val="24"/>
          <w:szCs w:val="24"/>
        </w:rPr>
        <w:t>Банковские правонарушения.</w:t>
      </w:r>
    </w:p>
    <w:p w:rsidR="004E3931" w:rsidRDefault="004E3931" w:rsidP="008D30EB">
      <w:pPr>
        <w:spacing w:line="276" w:lineRule="auto"/>
        <w:ind w:firstLine="709"/>
        <w:jc w:val="center"/>
        <w:rPr>
          <w:b/>
          <w:i/>
          <w:sz w:val="24"/>
          <w:szCs w:val="24"/>
        </w:rPr>
      </w:pPr>
    </w:p>
    <w:p w:rsidR="000265F3" w:rsidRPr="008D30EB" w:rsidRDefault="000265F3" w:rsidP="008D30EB">
      <w:pPr>
        <w:spacing w:line="276" w:lineRule="auto"/>
        <w:ind w:firstLine="709"/>
        <w:jc w:val="center"/>
        <w:rPr>
          <w:b/>
          <w:i/>
          <w:sz w:val="24"/>
          <w:szCs w:val="24"/>
        </w:rPr>
      </w:pPr>
      <w:r w:rsidRPr="008D30EB">
        <w:rPr>
          <w:b/>
          <w:i/>
          <w:sz w:val="24"/>
          <w:szCs w:val="24"/>
        </w:rPr>
        <w:t>Задания для самостоятельной работы:</w:t>
      </w:r>
    </w:p>
    <w:p w:rsidR="000265F3" w:rsidRPr="008D30EB" w:rsidRDefault="000265F3" w:rsidP="008D30EB">
      <w:pPr>
        <w:spacing w:line="276" w:lineRule="auto"/>
        <w:ind w:firstLine="709"/>
        <w:rPr>
          <w:b/>
          <w:color w:val="000000"/>
          <w:sz w:val="24"/>
          <w:szCs w:val="24"/>
        </w:rPr>
      </w:pPr>
      <w:r w:rsidRPr="008D30EB">
        <w:rPr>
          <w:b/>
          <w:sz w:val="24"/>
          <w:szCs w:val="24"/>
        </w:rPr>
        <w:t>Задания</w:t>
      </w:r>
      <w:r w:rsidRPr="008D30EB">
        <w:rPr>
          <w:b/>
          <w:color w:val="000000"/>
          <w:sz w:val="24"/>
          <w:szCs w:val="24"/>
        </w:rPr>
        <w:t xml:space="preserve"> 1</w:t>
      </w:r>
      <w:r w:rsidR="004E3931">
        <w:rPr>
          <w:b/>
          <w:color w:val="000000"/>
          <w:sz w:val="24"/>
          <w:szCs w:val="24"/>
        </w:rPr>
        <w:t>.</w:t>
      </w:r>
    </w:p>
    <w:p w:rsidR="000265F3" w:rsidRPr="008D30EB" w:rsidRDefault="000265F3" w:rsidP="008D30EB">
      <w:pPr>
        <w:spacing w:line="276" w:lineRule="auto"/>
        <w:ind w:firstLine="709"/>
        <w:rPr>
          <w:sz w:val="24"/>
          <w:szCs w:val="24"/>
        </w:rPr>
      </w:pPr>
      <w:r w:rsidRPr="008D30EB">
        <w:rPr>
          <w:sz w:val="24"/>
          <w:szCs w:val="24"/>
        </w:rPr>
        <w:t>Проанализируйте существующие точки зрения по вопросу отраслевой принадлежности банковского права, приведите аргументы «за» и «против» каждой из них, сформулируйте и обоснуйте свою позицию.</w:t>
      </w:r>
    </w:p>
    <w:p w:rsidR="000265F3" w:rsidRPr="008D30EB" w:rsidRDefault="000265F3" w:rsidP="008D30EB">
      <w:pPr>
        <w:spacing w:line="276" w:lineRule="auto"/>
        <w:ind w:firstLine="709"/>
        <w:rPr>
          <w:sz w:val="24"/>
          <w:szCs w:val="24"/>
        </w:rPr>
      </w:pPr>
      <w:r w:rsidRPr="008D30EB">
        <w:rPr>
          <w:sz w:val="24"/>
          <w:szCs w:val="24"/>
        </w:rPr>
        <w:t xml:space="preserve">В виде кругов Эйлера представьте соотношение понятий «банковская деятельность», «банковская операция», «банковская сделка». </w:t>
      </w:r>
    </w:p>
    <w:p w:rsidR="000265F3" w:rsidRPr="008D30EB" w:rsidRDefault="000265F3" w:rsidP="008D30EB">
      <w:pPr>
        <w:spacing w:line="276" w:lineRule="auto"/>
        <w:ind w:firstLine="709"/>
        <w:rPr>
          <w:sz w:val="24"/>
          <w:szCs w:val="24"/>
        </w:rPr>
      </w:pPr>
      <w:r w:rsidRPr="008D30EB">
        <w:rPr>
          <w:sz w:val="24"/>
          <w:szCs w:val="24"/>
        </w:rPr>
        <w:t>Составьте схему «Система источников банковского права», в которой укажите виды источников банковского права и их иерархию.</w:t>
      </w:r>
    </w:p>
    <w:p w:rsidR="000265F3" w:rsidRPr="008D30EB" w:rsidRDefault="000265F3" w:rsidP="008D30EB">
      <w:pPr>
        <w:spacing w:line="276" w:lineRule="auto"/>
        <w:ind w:firstLine="709"/>
        <w:rPr>
          <w:sz w:val="24"/>
          <w:szCs w:val="24"/>
        </w:rPr>
      </w:pPr>
      <w:r w:rsidRPr="008D30EB">
        <w:rPr>
          <w:sz w:val="24"/>
          <w:szCs w:val="24"/>
        </w:rPr>
        <w:t>Изложите основные точки зрения, существующие в российской доктрине на проблему отраслевой принадлежности банковского права: является ли оно отраслью права или только отраслью законодательства.</w:t>
      </w:r>
    </w:p>
    <w:p w:rsidR="000265F3" w:rsidRPr="008D30EB" w:rsidRDefault="000265F3" w:rsidP="008D30EB">
      <w:pPr>
        <w:spacing w:line="276" w:lineRule="auto"/>
        <w:ind w:firstLine="709"/>
        <w:rPr>
          <w:sz w:val="24"/>
          <w:szCs w:val="24"/>
        </w:rPr>
      </w:pPr>
      <w:r w:rsidRPr="008D30EB">
        <w:rPr>
          <w:sz w:val="24"/>
          <w:szCs w:val="24"/>
        </w:rPr>
        <w:t>Выявите основные точки зрения на предмет банковского права. Дайте определение банковской деятельности.</w:t>
      </w:r>
    </w:p>
    <w:p w:rsidR="000265F3" w:rsidRPr="008D30EB" w:rsidRDefault="000265F3" w:rsidP="008D30EB">
      <w:pPr>
        <w:spacing w:line="276" w:lineRule="auto"/>
        <w:ind w:firstLine="709"/>
        <w:rPr>
          <w:b/>
          <w:color w:val="000000"/>
          <w:sz w:val="24"/>
          <w:szCs w:val="24"/>
        </w:rPr>
      </w:pPr>
      <w:r w:rsidRPr="008D30EB">
        <w:rPr>
          <w:b/>
          <w:sz w:val="24"/>
          <w:szCs w:val="24"/>
        </w:rPr>
        <w:lastRenderedPageBreak/>
        <w:t>Задания</w:t>
      </w:r>
      <w:r w:rsidRPr="008D30EB">
        <w:rPr>
          <w:b/>
          <w:color w:val="000000"/>
          <w:sz w:val="24"/>
          <w:szCs w:val="24"/>
        </w:rPr>
        <w:t xml:space="preserve"> 2</w:t>
      </w:r>
      <w:r w:rsidR="004E3931">
        <w:rPr>
          <w:b/>
          <w:color w:val="000000"/>
          <w:sz w:val="24"/>
          <w:szCs w:val="24"/>
        </w:rPr>
        <w:t>.</w:t>
      </w:r>
    </w:p>
    <w:p w:rsidR="000265F3" w:rsidRPr="008D30EB" w:rsidRDefault="000265F3" w:rsidP="008D30EB">
      <w:pPr>
        <w:spacing w:line="276" w:lineRule="auto"/>
        <w:ind w:firstLine="709"/>
        <w:rPr>
          <w:sz w:val="24"/>
          <w:szCs w:val="24"/>
        </w:rPr>
      </w:pPr>
      <w:r w:rsidRPr="008D30EB">
        <w:rPr>
          <w:sz w:val="24"/>
          <w:szCs w:val="24"/>
        </w:rPr>
        <w:t>Ознакомьтесь с Основными направлениями единой государственной денежно-кредитной политики на текущий год, охарактеризуйте ее приоритеты, цели и инструменты реализации (Отчет Банка России за истекший год размещен на сайте Банка России по адресу: //www.cbr.ru/today/annual_report/).</w:t>
      </w:r>
    </w:p>
    <w:p w:rsidR="000265F3" w:rsidRPr="008D30EB" w:rsidRDefault="000265F3" w:rsidP="008D30EB">
      <w:pPr>
        <w:spacing w:line="276" w:lineRule="auto"/>
        <w:ind w:firstLine="709"/>
        <w:rPr>
          <w:sz w:val="24"/>
          <w:szCs w:val="24"/>
        </w:rPr>
      </w:pPr>
      <w:r w:rsidRPr="008D30EB">
        <w:rPr>
          <w:sz w:val="24"/>
          <w:szCs w:val="24"/>
        </w:rPr>
        <w:t>В виде схемы представьте организационную структуру Банка России.</w:t>
      </w:r>
    </w:p>
    <w:p w:rsidR="000265F3" w:rsidRPr="008D30EB" w:rsidRDefault="000265F3" w:rsidP="008D30EB">
      <w:pPr>
        <w:spacing w:line="276" w:lineRule="auto"/>
        <w:ind w:firstLine="709"/>
        <w:rPr>
          <w:sz w:val="24"/>
          <w:szCs w:val="24"/>
        </w:rPr>
      </w:pPr>
      <w:r w:rsidRPr="008D30EB">
        <w:rPr>
          <w:sz w:val="24"/>
          <w:szCs w:val="24"/>
        </w:rPr>
        <w:t>Составьте перечень административных полномочий Банка России со ссылкой на Закон РФ «О Центральном банке Российской Федерации (Банке России)».</w:t>
      </w:r>
    </w:p>
    <w:p w:rsidR="000265F3" w:rsidRPr="008D30EB" w:rsidRDefault="000265F3" w:rsidP="008D30EB">
      <w:pPr>
        <w:spacing w:line="276" w:lineRule="auto"/>
        <w:ind w:firstLine="709"/>
        <w:rPr>
          <w:sz w:val="24"/>
          <w:szCs w:val="24"/>
        </w:rPr>
      </w:pPr>
      <w:r w:rsidRPr="008D30EB">
        <w:rPr>
          <w:sz w:val="24"/>
          <w:szCs w:val="24"/>
        </w:rPr>
        <w:t>Вправе ли кредитная организация обжаловать в суд нормативный акт Банка России, противоречащий законодательству? Какова процедура его обжалования?</w:t>
      </w:r>
    </w:p>
    <w:p w:rsidR="000265F3" w:rsidRPr="008D30EB" w:rsidRDefault="000265F3" w:rsidP="008D30EB">
      <w:pPr>
        <w:spacing w:line="276" w:lineRule="auto"/>
        <w:ind w:firstLine="709"/>
        <w:rPr>
          <w:sz w:val="24"/>
          <w:szCs w:val="24"/>
        </w:rPr>
      </w:pPr>
      <w:r w:rsidRPr="008D30EB">
        <w:rPr>
          <w:sz w:val="24"/>
          <w:szCs w:val="24"/>
        </w:rPr>
        <w:t>Назовите перечень органов управления Банка России и определите их компетенцию по Закону РФ «О Центральном банке Российской Федерации (Банке России)»</w:t>
      </w:r>
    </w:p>
    <w:p w:rsidR="000265F3" w:rsidRPr="008D30EB" w:rsidRDefault="000265F3" w:rsidP="008D30EB">
      <w:pPr>
        <w:spacing w:line="276" w:lineRule="auto"/>
        <w:ind w:firstLine="709"/>
        <w:rPr>
          <w:b/>
          <w:color w:val="000000"/>
          <w:sz w:val="24"/>
          <w:szCs w:val="24"/>
        </w:rPr>
      </w:pPr>
    </w:p>
    <w:p w:rsidR="000265F3" w:rsidRPr="008D30EB" w:rsidRDefault="000265F3" w:rsidP="008D30EB">
      <w:pPr>
        <w:spacing w:line="276" w:lineRule="auto"/>
        <w:ind w:firstLine="709"/>
        <w:rPr>
          <w:b/>
          <w:color w:val="000000"/>
          <w:sz w:val="24"/>
          <w:szCs w:val="24"/>
        </w:rPr>
      </w:pPr>
      <w:r w:rsidRPr="008D30EB">
        <w:rPr>
          <w:b/>
          <w:sz w:val="24"/>
          <w:szCs w:val="24"/>
        </w:rPr>
        <w:t>Задания</w:t>
      </w:r>
      <w:r w:rsidRPr="008D30EB">
        <w:rPr>
          <w:b/>
          <w:color w:val="000000"/>
          <w:sz w:val="24"/>
          <w:szCs w:val="24"/>
        </w:rPr>
        <w:t xml:space="preserve"> 3</w:t>
      </w:r>
      <w:r w:rsidR="004E3931">
        <w:rPr>
          <w:b/>
          <w:color w:val="000000"/>
          <w:sz w:val="24"/>
          <w:szCs w:val="24"/>
        </w:rPr>
        <w:t>.</w:t>
      </w:r>
    </w:p>
    <w:p w:rsidR="000265F3" w:rsidRPr="008D30EB" w:rsidRDefault="000265F3" w:rsidP="008D30EB">
      <w:pPr>
        <w:spacing w:line="276" w:lineRule="auto"/>
        <w:ind w:firstLine="709"/>
        <w:rPr>
          <w:sz w:val="24"/>
          <w:szCs w:val="24"/>
        </w:rPr>
      </w:pPr>
      <w:r w:rsidRPr="008D30EB">
        <w:rPr>
          <w:sz w:val="24"/>
          <w:szCs w:val="24"/>
        </w:rPr>
        <w:t>Назовите нормы российского законодательства, которые являются результатом трансформации рекомендаций Базельского комитета во внутреннее российское законодательство.</w:t>
      </w:r>
    </w:p>
    <w:p w:rsidR="000265F3" w:rsidRPr="008D30EB" w:rsidRDefault="000265F3" w:rsidP="008D30EB">
      <w:pPr>
        <w:spacing w:line="276" w:lineRule="auto"/>
        <w:ind w:firstLine="709"/>
        <w:rPr>
          <w:b/>
          <w:color w:val="000000"/>
          <w:sz w:val="24"/>
          <w:szCs w:val="24"/>
        </w:rPr>
      </w:pPr>
    </w:p>
    <w:p w:rsidR="000265F3" w:rsidRPr="008D30EB" w:rsidRDefault="000265F3" w:rsidP="008D30EB">
      <w:pPr>
        <w:spacing w:line="276" w:lineRule="auto"/>
        <w:ind w:firstLine="709"/>
        <w:rPr>
          <w:b/>
          <w:color w:val="000000"/>
          <w:sz w:val="24"/>
          <w:szCs w:val="24"/>
        </w:rPr>
      </w:pPr>
      <w:r w:rsidRPr="008D30EB">
        <w:rPr>
          <w:b/>
          <w:sz w:val="24"/>
          <w:szCs w:val="24"/>
        </w:rPr>
        <w:t>Задания</w:t>
      </w:r>
      <w:r w:rsidRPr="008D30EB">
        <w:rPr>
          <w:b/>
          <w:color w:val="000000"/>
          <w:sz w:val="24"/>
          <w:szCs w:val="24"/>
        </w:rPr>
        <w:t xml:space="preserve"> 4</w:t>
      </w:r>
      <w:r w:rsidR="004E3931">
        <w:rPr>
          <w:b/>
          <w:color w:val="000000"/>
          <w:sz w:val="24"/>
          <w:szCs w:val="24"/>
        </w:rPr>
        <w:t>.</w:t>
      </w:r>
    </w:p>
    <w:p w:rsidR="000265F3" w:rsidRPr="008D30EB" w:rsidRDefault="000265F3" w:rsidP="008D30EB">
      <w:pPr>
        <w:spacing w:line="276" w:lineRule="auto"/>
        <w:ind w:firstLine="709"/>
        <w:rPr>
          <w:sz w:val="24"/>
          <w:szCs w:val="24"/>
        </w:rPr>
      </w:pPr>
      <w:r w:rsidRPr="008D30EB">
        <w:rPr>
          <w:sz w:val="24"/>
          <w:szCs w:val="24"/>
        </w:rPr>
        <w:t>Может ли быть предметом договора уступки по договору финансирования под уступку денежного требования по законодательству Российской Федерации право требования на получение алиментов? Пенсии? Покупной цены за проданную дачу? Вознаграждения подрядчику за выполненную работу по договору подряда на капитальное строительство? Тот же вопрос поКонвенция УНИДРУА о международном факторинге (Оттава, 28 мая 1988 г.), по Конвенции ООН «Об уступке дебиторской задолженности в международной торговле (Нью-Йорк, 12 декабря 2001 года).</w:t>
      </w:r>
    </w:p>
    <w:p w:rsidR="000265F3" w:rsidRPr="008D30EB" w:rsidRDefault="000265F3" w:rsidP="008D30EB">
      <w:pPr>
        <w:spacing w:line="276" w:lineRule="auto"/>
        <w:ind w:firstLine="709"/>
        <w:rPr>
          <w:b/>
          <w:color w:val="000000"/>
          <w:sz w:val="24"/>
          <w:szCs w:val="24"/>
        </w:rPr>
      </w:pPr>
    </w:p>
    <w:p w:rsidR="000265F3" w:rsidRPr="008D30EB" w:rsidRDefault="000265F3" w:rsidP="008D30EB">
      <w:pPr>
        <w:spacing w:line="276" w:lineRule="auto"/>
        <w:ind w:firstLine="709"/>
        <w:rPr>
          <w:b/>
          <w:color w:val="000000"/>
          <w:sz w:val="24"/>
          <w:szCs w:val="24"/>
        </w:rPr>
      </w:pPr>
      <w:r w:rsidRPr="008D30EB">
        <w:rPr>
          <w:b/>
          <w:sz w:val="24"/>
          <w:szCs w:val="24"/>
        </w:rPr>
        <w:t>Задания</w:t>
      </w:r>
      <w:r w:rsidRPr="008D30EB">
        <w:rPr>
          <w:b/>
          <w:color w:val="000000"/>
          <w:sz w:val="24"/>
          <w:szCs w:val="24"/>
        </w:rPr>
        <w:t xml:space="preserve"> 5</w:t>
      </w:r>
      <w:r w:rsidR="004E3931">
        <w:rPr>
          <w:b/>
          <w:color w:val="000000"/>
          <w:sz w:val="24"/>
          <w:szCs w:val="24"/>
        </w:rPr>
        <w:t>.</w:t>
      </w:r>
    </w:p>
    <w:p w:rsidR="000265F3" w:rsidRPr="008D30EB" w:rsidRDefault="000265F3" w:rsidP="008D30EB">
      <w:pPr>
        <w:spacing w:line="276" w:lineRule="auto"/>
        <w:ind w:firstLine="709"/>
        <w:rPr>
          <w:sz w:val="24"/>
          <w:szCs w:val="24"/>
        </w:rPr>
      </w:pPr>
      <w:r w:rsidRPr="008D30EB">
        <w:rPr>
          <w:sz w:val="24"/>
          <w:szCs w:val="24"/>
        </w:rPr>
        <w:t xml:space="preserve">Ознакомьтесь с формой паспорта сделки и порядком ее заполнения (приложение 4 к Инструкции Банка России от 15 июня 2004 г. </w:t>
      </w:r>
      <w:r w:rsidRPr="008D30EB">
        <w:rPr>
          <w:rFonts w:ascii="Segoe UI Symbol" w:eastAsia="Segoe UI Symbol" w:hAnsi="Segoe UI Symbol" w:cs="Segoe UI Symbol"/>
          <w:sz w:val="24"/>
          <w:szCs w:val="24"/>
        </w:rPr>
        <w:t>№</w:t>
      </w:r>
      <w:r w:rsidRPr="008D30EB">
        <w:rPr>
          <w:sz w:val="24"/>
          <w:szCs w:val="24"/>
        </w:rPr>
        <w:t xml:space="preserve"> 117-И // Вестник Банка России. 2004. </w:t>
      </w:r>
      <w:r w:rsidRPr="008D30EB">
        <w:rPr>
          <w:rFonts w:ascii="Segoe UI Symbol" w:eastAsia="Segoe UI Symbol" w:hAnsi="Segoe UI Symbol" w:cs="Segoe UI Symbol"/>
          <w:sz w:val="24"/>
          <w:szCs w:val="24"/>
        </w:rPr>
        <w:t>№</w:t>
      </w:r>
      <w:r w:rsidRPr="008D30EB">
        <w:rPr>
          <w:sz w:val="24"/>
          <w:szCs w:val="24"/>
        </w:rPr>
        <w:t xml:space="preserve"> 36). Какие сведения подлежат отражению в паспорте сделки? Заполните паспорт сделки согласно условиям внешнеторгового контракта, сообщенным преподавателем.</w:t>
      </w:r>
    </w:p>
    <w:p w:rsidR="000265F3" w:rsidRPr="008D30EB" w:rsidRDefault="000265F3" w:rsidP="008D30EB">
      <w:pPr>
        <w:tabs>
          <w:tab w:val="left" w:pos="2520"/>
        </w:tabs>
        <w:spacing w:line="276" w:lineRule="auto"/>
        <w:ind w:firstLine="709"/>
        <w:rPr>
          <w:i/>
          <w:sz w:val="24"/>
          <w:szCs w:val="24"/>
        </w:rPr>
      </w:pPr>
      <w:r w:rsidRPr="008D30EB">
        <w:rPr>
          <w:i/>
          <w:sz w:val="24"/>
          <w:szCs w:val="24"/>
        </w:rPr>
        <w:tab/>
      </w:r>
    </w:p>
    <w:p w:rsidR="000265F3" w:rsidRPr="008D30EB" w:rsidRDefault="000265F3" w:rsidP="00652442">
      <w:pPr>
        <w:spacing w:line="276" w:lineRule="auto"/>
        <w:ind w:firstLine="709"/>
        <w:jc w:val="center"/>
        <w:rPr>
          <w:b/>
          <w:color w:val="000000"/>
          <w:sz w:val="24"/>
          <w:szCs w:val="24"/>
        </w:rPr>
      </w:pPr>
      <w:r w:rsidRPr="008D30EB">
        <w:rPr>
          <w:b/>
          <w:i/>
          <w:sz w:val="24"/>
          <w:szCs w:val="24"/>
        </w:rPr>
        <w:t>5.2. Перечень учебно-методического обеспечения для СМР к Разделу 2.</w:t>
      </w:r>
    </w:p>
    <w:p w:rsidR="000265F3" w:rsidRDefault="000265F3" w:rsidP="008D30EB">
      <w:pPr>
        <w:spacing w:line="276" w:lineRule="auto"/>
        <w:ind w:firstLine="709"/>
        <w:jc w:val="center"/>
        <w:rPr>
          <w:i/>
          <w:sz w:val="24"/>
          <w:szCs w:val="24"/>
        </w:rPr>
      </w:pPr>
    </w:p>
    <w:p w:rsidR="00652442" w:rsidRPr="008D30EB" w:rsidRDefault="00652442" w:rsidP="008D30EB">
      <w:pPr>
        <w:spacing w:line="276" w:lineRule="auto"/>
        <w:ind w:firstLine="709"/>
        <w:jc w:val="center"/>
        <w:rPr>
          <w:i/>
          <w:sz w:val="24"/>
          <w:szCs w:val="24"/>
        </w:rPr>
      </w:pPr>
      <w:r w:rsidRPr="008D30EB">
        <w:rPr>
          <w:b/>
          <w:i/>
          <w:color w:val="000000"/>
          <w:sz w:val="24"/>
          <w:szCs w:val="24"/>
        </w:rPr>
        <w:t>Рекомендуемая литература</w:t>
      </w:r>
    </w:p>
    <w:p w:rsidR="00B467A7" w:rsidRPr="008D30EB" w:rsidRDefault="00B467A7" w:rsidP="008D30EB">
      <w:pPr>
        <w:spacing w:line="276" w:lineRule="auto"/>
        <w:ind w:firstLine="709"/>
        <w:rPr>
          <w:sz w:val="24"/>
          <w:szCs w:val="24"/>
        </w:rPr>
      </w:pPr>
      <w:r w:rsidRPr="008D30EB">
        <w:rPr>
          <w:sz w:val="24"/>
          <w:szCs w:val="24"/>
        </w:rPr>
        <w:t xml:space="preserve">1. Стихиляс И.В. Банковское дело [Электронный ресурс]: учебное пособие/ Стихиляс И.В., Сахарова Л.А. - Электрон.текстовые данные. - М.: Русайнс, 2015. - 136 c. - Режим доступа: </w:t>
      </w:r>
      <w:hyperlink r:id="rId30">
        <w:r w:rsidRPr="008D30EB">
          <w:rPr>
            <w:color w:val="0000FF"/>
            <w:sz w:val="24"/>
            <w:szCs w:val="24"/>
            <w:u w:val="single"/>
          </w:rPr>
          <w:t>http://www.iprbookshop.ru/48873</w:t>
        </w:r>
      </w:hyperlink>
      <w:r w:rsidRPr="008D30EB">
        <w:rPr>
          <w:sz w:val="24"/>
          <w:szCs w:val="24"/>
        </w:rPr>
        <w:t xml:space="preserve">. - ЭБС «IPRbooks», по паролю </w:t>
      </w:r>
    </w:p>
    <w:p w:rsidR="00B467A7" w:rsidRPr="008D30EB" w:rsidRDefault="00B467A7" w:rsidP="008D30EB">
      <w:pPr>
        <w:spacing w:line="276" w:lineRule="auto"/>
        <w:ind w:firstLine="709"/>
        <w:rPr>
          <w:sz w:val="24"/>
          <w:szCs w:val="24"/>
        </w:rPr>
      </w:pPr>
      <w:r w:rsidRPr="008D30EB">
        <w:rPr>
          <w:sz w:val="24"/>
          <w:szCs w:val="24"/>
        </w:rPr>
        <w:t xml:space="preserve">2. Банковское право (3-е издание) [Электронный ресурс]: учебник для студентов вузов, обучающихся по специальности «Юриспруденция»/ Н.Д. Эриашвили [и др.]. - Электрон.текстовые данные. - М.: ЮНИТИ-ДАНА, 2015. - 431 c. - Режим доступа: </w:t>
      </w:r>
      <w:hyperlink r:id="rId31">
        <w:r w:rsidRPr="008D30EB">
          <w:rPr>
            <w:color w:val="0000FF"/>
            <w:sz w:val="24"/>
            <w:szCs w:val="24"/>
            <w:u w:val="single"/>
          </w:rPr>
          <w:t>http://www.iprbookshop.ru/52442</w:t>
        </w:r>
      </w:hyperlink>
      <w:r w:rsidRPr="008D30EB">
        <w:rPr>
          <w:sz w:val="24"/>
          <w:szCs w:val="24"/>
        </w:rPr>
        <w:t>. - ЭБС «IPRbooks», по паролю</w:t>
      </w:r>
    </w:p>
    <w:p w:rsidR="00B467A7" w:rsidRPr="008D30EB" w:rsidRDefault="00B467A7" w:rsidP="008D30EB">
      <w:pPr>
        <w:spacing w:line="276" w:lineRule="auto"/>
        <w:ind w:firstLine="709"/>
        <w:rPr>
          <w:sz w:val="24"/>
          <w:szCs w:val="24"/>
        </w:rPr>
      </w:pPr>
      <w:r w:rsidRPr="008D30EB">
        <w:rPr>
          <w:sz w:val="24"/>
          <w:szCs w:val="24"/>
        </w:rPr>
        <w:lastRenderedPageBreak/>
        <w:t xml:space="preserve">3. Мягкова Т.Л. Банковское дело [Электронный ресурс]: учебно-методическое пособие/ Мягкова Т.Л. - Электрон.текстовые данные. - Саратов: Корпорация «Диполь», 2015. -  212 c. Режим доступа: </w:t>
      </w:r>
      <w:hyperlink r:id="rId32">
        <w:r w:rsidRPr="008D30EB">
          <w:rPr>
            <w:color w:val="0000FF"/>
            <w:sz w:val="24"/>
            <w:szCs w:val="24"/>
            <w:u w:val="single"/>
          </w:rPr>
          <w:t>http://www.iprbookshop.ru/30497</w:t>
        </w:r>
      </w:hyperlink>
      <w:r w:rsidRPr="008D30EB">
        <w:rPr>
          <w:sz w:val="24"/>
          <w:szCs w:val="24"/>
        </w:rPr>
        <w:t>. - ЭБС «IPRbooks», по паролю.</w:t>
      </w:r>
    </w:p>
    <w:p w:rsidR="00B467A7" w:rsidRPr="008D30EB" w:rsidRDefault="00B467A7" w:rsidP="008D30EB">
      <w:pPr>
        <w:spacing w:line="276" w:lineRule="auto"/>
        <w:ind w:firstLine="709"/>
        <w:rPr>
          <w:sz w:val="24"/>
          <w:szCs w:val="24"/>
        </w:rPr>
      </w:pPr>
    </w:p>
    <w:p w:rsidR="000265F3" w:rsidRPr="008D30EB" w:rsidRDefault="000265F3" w:rsidP="008D30EB">
      <w:pPr>
        <w:spacing w:line="276" w:lineRule="auto"/>
        <w:ind w:firstLine="709"/>
        <w:jc w:val="center"/>
        <w:rPr>
          <w:i/>
          <w:sz w:val="24"/>
          <w:szCs w:val="24"/>
        </w:rPr>
      </w:pPr>
      <w:r w:rsidRPr="008D30EB">
        <w:rPr>
          <w:b/>
          <w:i/>
          <w:sz w:val="24"/>
          <w:szCs w:val="24"/>
        </w:rPr>
        <w:t>Вопросы для самопроверки</w:t>
      </w:r>
      <w:r w:rsidRPr="008D30EB">
        <w:rPr>
          <w:i/>
          <w:sz w:val="24"/>
          <w:szCs w:val="24"/>
        </w:rPr>
        <w:t>:</w:t>
      </w:r>
    </w:p>
    <w:p w:rsidR="000265F3" w:rsidRPr="008D30EB" w:rsidRDefault="000265F3" w:rsidP="00394287">
      <w:pPr>
        <w:numPr>
          <w:ilvl w:val="0"/>
          <w:numId w:val="6"/>
        </w:numPr>
        <w:tabs>
          <w:tab w:val="left" w:pos="974"/>
        </w:tabs>
        <w:ind w:left="20" w:firstLine="560"/>
        <w:jc w:val="left"/>
        <w:rPr>
          <w:sz w:val="24"/>
          <w:szCs w:val="24"/>
        </w:rPr>
      </w:pPr>
      <w:r w:rsidRPr="008D30EB">
        <w:rPr>
          <w:sz w:val="24"/>
          <w:szCs w:val="24"/>
        </w:rPr>
        <w:t>Контроль ведения кассовых операций на предприятиях.</w:t>
      </w:r>
    </w:p>
    <w:p w:rsidR="000265F3" w:rsidRPr="008D30EB" w:rsidRDefault="000265F3" w:rsidP="00394287">
      <w:pPr>
        <w:numPr>
          <w:ilvl w:val="0"/>
          <w:numId w:val="6"/>
        </w:numPr>
        <w:tabs>
          <w:tab w:val="left" w:pos="1002"/>
        </w:tabs>
        <w:ind w:left="20" w:firstLine="560"/>
        <w:jc w:val="left"/>
        <w:rPr>
          <w:sz w:val="24"/>
          <w:szCs w:val="24"/>
        </w:rPr>
      </w:pPr>
      <w:r w:rsidRPr="008D30EB">
        <w:rPr>
          <w:sz w:val="24"/>
          <w:szCs w:val="24"/>
        </w:rPr>
        <w:t>Контроль при проведении кредитных операций.</w:t>
      </w:r>
    </w:p>
    <w:p w:rsidR="000265F3" w:rsidRPr="008D30EB" w:rsidRDefault="000265F3" w:rsidP="00394287">
      <w:pPr>
        <w:numPr>
          <w:ilvl w:val="0"/>
          <w:numId w:val="6"/>
        </w:numPr>
        <w:tabs>
          <w:tab w:val="left" w:pos="998"/>
        </w:tabs>
        <w:ind w:left="20" w:firstLine="560"/>
        <w:jc w:val="left"/>
        <w:rPr>
          <w:sz w:val="24"/>
          <w:szCs w:val="24"/>
        </w:rPr>
      </w:pPr>
      <w:r w:rsidRPr="008D30EB">
        <w:rPr>
          <w:sz w:val="24"/>
          <w:szCs w:val="24"/>
        </w:rPr>
        <w:t>Контроль при проведении гарантийных операций.</w:t>
      </w:r>
    </w:p>
    <w:p w:rsidR="000265F3" w:rsidRPr="008D30EB" w:rsidRDefault="000265F3" w:rsidP="00394287">
      <w:pPr>
        <w:numPr>
          <w:ilvl w:val="0"/>
          <w:numId w:val="6"/>
        </w:numPr>
        <w:tabs>
          <w:tab w:val="left" w:pos="1004"/>
        </w:tabs>
        <w:ind w:left="20" w:right="20" w:firstLine="560"/>
        <w:jc w:val="left"/>
        <w:rPr>
          <w:sz w:val="24"/>
          <w:szCs w:val="24"/>
        </w:rPr>
      </w:pPr>
      <w:r w:rsidRPr="008D30EB">
        <w:rPr>
          <w:sz w:val="24"/>
          <w:szCs w:val="24"/>
        </w:rPr>
        <w:t>Государственная регламентация порядка и совершения валютных операций в Российской Федерации.</w:t>
      </w:r>
    </w:p>
    <w:p w:rsidR="000265F3" w:rsidRPr="008D30EB" w:rsidRDefault="000265F3" w:rsidP="00394287">
      <w:pPr>
        <w:numPr>
          <w:ilvl w:val="0"/>
          <w:numId w:val="6"/>
        </w:numPr>
        <w:tabs>
          <w:tab w:val="left" w:pos="1007"/>
        </w:tabs>
        <w:ind w:left="20" w:firstLine="560"/>
        <w:jc w:val="left"/>
        <w:rPr>
          <w:sz w:val="24"/>
          <w:szCs w:val="24"/>
        </w:rPr>
      </w:pPr>
      <w:r w:rsidRPr="008D30EB">
        <w:rPr>
          <w:sz w:val="24"/>
          <w:szCs w:val="24"/>
        </w:rPr>
        <w:t>Регулирующие и надзорные функции Банка России.</w:t>
      </w:r>
    </w:p>
    <w:p w:rsidR="000265F3" w:rsidRPr="008D30EB" w:rsidRDefault="000265F3" w:rsidP="00394287">
      <w:pPr>
        <w:numPr>
          <w:ilvl w:val="0"/>
          <w:numId w:val="6"/>
        </w:numPr>
        <w:tabs>
          <w:tab w:val="left" w:pos="998"/>
        </w:tabs>
        <w:ind w:left="20" w:firstLine="560"/>
        <w:jc w:val="left"/>
        <w:rPr>
          <w:sz w:val="24"/>
          <w:szCs w:val="24"/>
        </w:rPr>
      </w:pPr>
      <w:r w:rsidRPr="008D30EB">
        <w:rPr>
          <w:sz w:val="24"/>
          <w:szCs w:val="24"/>
        </w:rPr>
        <w:t>Инспектирование деятельности кредитных организаций.</w:t>
      </w:r>
    </w:p>
    <w:p w:rsidR="000265F3" w:rsidRPr="008D30EB" w:rsidRDefault="000265F3" w:rsidP="00394287">
      <w:pPr>
        <w:numPr>
          <w:ilvl w:val="0"/>
          <w:numId w:val="6"/>
        </w:numPr>
        <w:tabs>
          <w:tab w:val="left" w:pos="1017"/>
        </w:tabs>
        <w:ind w:left="20" w:firstLine="560"/>
        <w:jc w:val="left"/>
        <w:rPr>
          <w:sz w:val="24"/>
          <w:szCs w:val="24"/>
        </w:rPr>
      </w:pPr>
      <w:r w:rsidRPr="008D30EB">
        <w:rPr>
          <w:sz w:val="24"/>
          <w:szCs w:val="24"/>
        </w:rPr>
        <w:t>Оперативное надзорное реагирование.</w:t>
      </w:r>
    </w:p>
    <w:p w:rsidR="000265F3" w:rsidRPr="008D30EB" w:rsidRDefault="000265F3" w:rsidP="008D30EB">
      <w:pPr>
        <w:ind w:firstLine="709"/>
        <w:rPr>
          <w:sz w:val="24"/>
          <w:szCs w:val="24"/>
        </w:rPr>
      </w:pPr>
    </w:p>
    <w:p w:rsidR="000265F3" w:rsidRPr="008D30EB" w:rsidRDefault="000265F3" w:rsidP="008D30EB">
      <w:pPr>
        <w:ind w:firstLine="709"/>
        <w:jc w:val="center"/>
        <w:rPr>
          <w:i/>
          <w:sz w:val="24"/>
          <w:szCs w:val="24"/>
        </w:rPr>
      </w:pPr>
      <w:r w:rsidRPr="008D30EB">
        <w:rPr>
          <w:b/>
          <w:i/>
          <w:sz w:val="24"/>
          <w:szCs w:val="24"/>
        </w:rPr>
        <w:t>Задания для самостоятельной работы:</w:t>
      </w:r>
    </w:p>
    <w:p w:rsidR="000265F3" w:rsidRPr="008D30EB" w:rsidRDefault="000265F3" w:rsidP="008D30EB">
      <w:pPr>
        <w:ind w:firstLine="709"/>
        <w:rPr>
          <w:b/>
          <w:color w:val="000000"/>
          <w:sz w:val="24"/>
          <w:szCs w:val="24"/>
        </w:rPr>
      </w:pPr>
      <w:r w:rsidRPr="008D30EB">
        <w:rPr>
          <w:b/>
          <w:sz w:val="24"/>
          <w:szCs w:val="24"/>
        </w:rPr>
        <w:t>Задания</w:t>
      </w:r>
      <w:r w:rsidRPr="008D30EB">
        <w:rPr>
          <w:b/>
          <w:color w:val="000000"/>
          <w:sz w:val="24"/>
          <w:szCs w:val="24"/>
        </w:rPr>
        <w:t xml:space="preserve"> 1</w:t>
      </w:r>
      <w:r w:rsidR="004E3931">
        <w:rPr>
          <w:b/>
          <w:color w:val="000000"/>
          <w:sz w:val="24"/>
          <w:szCs w:val="24"/>
        </w:rPr>
        <w:t>.</w:t>
      </w:r>
    </w:p>
    <w:p w:rsidR="000265F3" w:rsidRPr="00652442" w:rsidRDefault="000265F3" w:rsidP="008D30EB">
      <w:pPr>
        <w:ind w:firstLine="709"/>
        <w:rPr>
          <w:color w:val="000000"/>
          <w:sz w:val="24"/>
          <w:szCs w:val="24"/>
        </w:rPr>
      </w:pPr>
      <w:r w:rsidRPr="00652442">
        <w:rPr>
          <w:color w:val="000000"/>
          <w:sz w:val="24"/>
          <w:szCs w:val="24"/>
        </w:rPr>
        <w:t>Обоснуйте, верно суждение или нет</w:t>
      </w:r>
    </w:p>
    <w:p w:rsidR="000265F3" w:rsidRPr="008D30EB" w:rsidRDefault="000265F3" w:rsidP="008D30EB">
      <w:pPr>
        <w:spacing w:line="276" w:lineRule="auto"/>
        <w:ind w:firstLine="709"/>
        <w:rPr>
          <w:sz w:val="24"/>
          <w:szCs w:val="24"/>
        </w:rPr>
      </w:pPr>
      <w:r w:rsidRPr="008D30EB">
        <w:rPr>
          <w:sz w:val="24"/>
          <w:szCs w:val="24"/>
        </w:rPr>
        <w:t>1. Кредитная организация - это коммерческая организация.</w:t>
      </w:r>
    </w:p>
    <w:p w:rsidR="000265F3" w:rsidRPr="008D30EB" w:rsidRDefault="000265F3" w:rsidP="008D30EB">
      <w:pPr>
        <w:spacing w:line="276" w:lineRule="auto"/>
        <w:ind w:firstLine="709"/>
        <w:rPr>
          <w:sz w:val="24"/>
          <w:szCs w:val="24"/>
        </w:rPr>
      </w:pPr>
      <w:r w:rsidRPr="008D30EB">
        <w:rPr>
          <w:sz w:val="24"/>
          <w:szCs w:val="24"/>
        </w:rPr>
        <w:t>2. Количество филиалов, количеств сотрудников банка определяется структурой банка.</w:t>
      </w:r>
    </w:p>
    <w:p w:rsidR="000265F3" w:rsidRPr="008D30EB" w:rsidRDefault="000265F3" w:rsidP="008D30EB">
      <w:pPr>
        <w:spacing w:line="276" w:lineRule="auto"/>
        <w:ind w:firstLine="709"/>
        <w:rPr>
          <w:sz w:val="24"/>
          <w:szCs w:val="24"/>
        </w:rPr>
      </w:pPr>
      <w:r w:rsidRPr="008D30EB">
        <w:rPr>
          <w:sz w:val="24"/>
          <w:szCs w:val="24"/>
        </w:rPr>
        <w:t>3. Главные элементы банковской системы России: Банк России (ЦБ РФ), кредитные организации и филиалы, представительства иностранных банков в России.</w:t>
      </w:r>
    </w:p>
    <w:p w:rsidR="000265F3" w:rsidRPr="008D30EB" w:rsidRDefault="000265F3" w:rsidP="008D30EB">
      <w:pPr>
        <w:spacing w:line="276" w:lineRule="auto"/>
        <w:ind w:firstLine="709"/>
        <w:rPr>
          <w:sz w:val="24"/>
          <w:szCs w:val="24"/>
        </w:rPr>
      </w:pPr>
    </w:p>
    <w:p w:rsidR="000265F3" w:rsidRPr="008D30EB" w:rsidRDefault="000265F3" w:rsidP="008D30EB">
      <w:pPr>
        <w:spacing w:line="276" w:lineRule="auto"/>
        <w:ind w:firstLine="709"/>
        <w:rPr>
          <w:b/>
          <w:color w:val="000000"/>
          <w:sz w:val="24"/>
          <w:szCs w:val="24"/>
        </w:rPr>
      </w:pPr>
      <w:r w:rsidRPr="008D30EB">
        <w:rPr>
          <w:b/>
          <w:sz w:val="24"/>
          <w:szCs w:val="24"/>
        </w:rPr>
        <w:t>Задания</w:t>
      </w:r>
      <w:r w:rsidRPr="008D30EB">
        <w:rPr>
          <w:b/>
          <w:color w:val="000000"/>
          <w:sz w:val="24"/>
          <w:szCs w:val="24"/>
        </w:rPr>
        <w:t xml:space="preserve"> 2</w:t>
      </w:r>
      <w:r w:rsidR="004E3931">
        <w:rPr>
          <w:b/>
          <w:color w:val="000000"/>
          <w:sz w:val="24"/>
          <w:szCs w:val="24"/>
        </w:rPr>
        <w:t>.</w:t>
      </w:r>
    </w:p>
    <w:p w:rsidR="000265F3" w:rsidRPr="008D30EB" w:rsidRDefault="000265F3" w:rsidP="008D30EB">
      <w:pPr>
        <w:spacing w:line="276" w:lineRule="auto"/>
        <w:ind w:firstLine="709"/>
        <w:rPr>
          <w:sz w:val="24"/>
          <w:szCs w:val="24"/>
        </w:rPr>
      </w:pPr>
      <w:r w:rsidRPr="008D30EB">
        <w:rPr>
          <w:sz w:val="24"/>
          <w:szCs w:val="24"/>
        </w:rPr>
        <w:t xml:space="preserve">Как определяется эффективность отдельных форм безналичных расчетов: сближением моментов получения товара и его оплаты, трудоемкостью расчетной операции или возможностью осуществления контроля всеми участниками расчетов? </w:t>
      </w:r>
    </w:p>
    <w:p w:rsidR="000265F3" w:rsidRPr="008D30EB" w:rsidRDefault="000265F3" w:rsidP="008D30EB">
      <w:pPr>
        <w:spacing w:line="276" w:lineRule="auto"/>
        <w:ind w:firstLine="709"/>
        <w:rPr>
          <w:b/>
          <w:color w:val="000000"/>
          <w:sz w:val="24"/>
          <w:szCs w:val="24"/>
        </w:rPr>
      </w:pPr>
      <w:r w:rsidRPr="008D30EB">
        <w:rPr>
          <w:b/>
          <w:sz w:val="24"/>
          <w:szCs w:val="24"/>
        </w:rPr>
        <w:t>Задания</w:t>
      </w:r>
      <w:r w:rsidRPr="008D30EB">
        <w:rPr>
          <w:b/>
          <w:color w:val="000000"/>
          <w:sz w:val="24"/>
          <w:szCs w:val="24"/>
        </w:rPr>
        <w:t xml:space="preserve"> 3</w:t>
      </w:r>
      <w:r w:rsidR="004E3931">
        <w:rPr>
          <w:b/>
          <w:color w:val="000000"/>
          <w:sz w:val="24"/>
          <w:szCs w:val="24"/>
        </w:rPr>
        <w:t>.</w:t>
      </w:r>
    </w:p>
    <w:p w:rsidR="000265F3" w:rsidRPr="008D30EB" w:rsidRDefault="000265F3" w:rsidP="008D30EB">
      <w:pPr>
        <w:spacing w:line="276" w:lineRule="auto"/>
        <w:ind w:firstLine="709"/>
        <w:rPr>
          <w:sz w:val="24"/>
          <w:szCs w:val="24"/>
        </w:rPr>
      </w:pPr>
      <w:r w:rsidRPr="008D30EB">
        <w:rPr>
          <w:sz w:val="24"/>
          <w:szCs w:val="24"/>
        </w:rPr>
        <w:t>Какие показатели являются наиболее важными при оценке кредитоспособности заёмщика: ликвидность баланса, соотношение собственного и заёмного капитала клиента, ликвидность баланса и обеспеченность собственными средствами или эффективность работы собственного и привлечённого капитала?</w:t>
      </w:r>
    </w:p>
    <w:p w:rsidR="000265F3" w:rsidRPr="008D30EB" w:rsidRDefault="000265F3" w:rsidP="008D30EB">
      <w:pPr>
        <w:spacing w:line="276" w:lineRule="auto"/>
        <w:ind w:firstLine="709"/>
        <w:rPr>
          <w:b/>
          <w:color w:val="000000"/>
          <w:sz w:val="24"/>
          <w:szCs w:val="24"/>
        </w:rPr>
      </w:pPr>
    </w:p>
    <w:p w:rsidR="000265F3" w:rsidRPr="008D30EB" w:rsidRDefault="000265F3" w:rsidP="008D30EB">
      <w:pPr>
        <w:spacing w:line="276" w:lineRule="auto"/>
        <w:ind w:firstLine="709"/>
        <w:rPr>
          <w:b/>
          <w:color w:val="000000"/>
          <w:sz w:val="24"/>
          <w:szCs w:val="24"/>
        </w:rPr>
      </w:pPr>
      <w:r w:rsidRPr="008D30EB">
        <w:rPr>
          <w:b/>
          <w:sz w:val="24"/>
          <w:szCs w:val="24"/>
        </w:rPr>
        <w:t>Задания</w:t>
      </w:r>
      <w:r w:rsidRPr="008D30EB">
        <w:rPr>
          <w:b/>
          <w:color w:val="000000"/>
          <w:sz w:val="24"/>
          <w:szCs w:val="24"/>
        </w:rPr>
        <w:t xml:space="preserve"> 4</w:t>
      </w:r>
      <w:r w:rsidR="004E3931">
        <w:rPr>
          <w:b/>
          <w:color w:val="000000"/>
          <w:sz w:val="24"/>
          <w:szCs w:val="24"/>
        </w:rPr>
        <w:t>.</w:t>
      </w:r>
    </w:p>
    <w:p w:rsidR="000265F3" w:rsidRPr="008D30EB" w:rsidRDefault="000265F3" w:rsidP="008D30EB">
      <w:pPr>
        <w:spacing w:line="276" w:lineRule="auto"/>
        <w:ind w:firstLine="709"/>
        <w:rPr>
          <w:b/>
          <w:color w:val="000000"/>
          <w:sz w:val="24"/>
          <w:szCs w:val="24"/>
        </w:rPr>
      </w:pPr>
      <w:r w:rsidRPr="008D30EB">
        <w:rPr>
          <w:sz w:val="24"/>
          <w:szCs w:val="24"/>
        </w:rPr>
        <w:t>Назовите достоинства и недостатки метода «мэтчинг» - взаимного зачета покупки-продажи валюты по активу и пассиву, где с помощью вычета поступления валюты из величины ее оттока банк имеет возможность оказывать влияние на их размер и соответственно на свои риски отличается и метода «неттинг» - максимального сокращения количества валютных сделок путем их укрупнения и согласования действий всех участников торгов и подразделений биржи.</w:t>
      </w:r>
    </w:p>
    <w:p w:rsidR="000265F3" w:rsidRPr="008D30EB" w:rsidRDefault="000265F3" w:rsidP="008D30EB">
      <w:pPr>
        <w:spacing w:line="276" w:lineRule="auto"/>
        <w:ind w:firstLine="709"/>
        <w:rPr>
          <w:b/>
          <w:color w:val="000000"/>
          <w:sz w:val="24"/>
          <w:szCs w:val="24"/>
        </w:rPr>
      </w:pPr>
    </w:p>
    <w:p w:rsidR="000265F3" w:rsidRPr="008D30EB" w:rsidRDefault="000265F3" w:rsidP="008D30EB">
      <w:pPr>
        <w:spacing w:line="276" w:lineRule="auto"/>
        <w:ind w:firstLine="709"/>
        <w:rPr>
          <w:b/>
          <w:color w:val="000000"/>
          <w:sz w:val="24"/>
          <w:szCs w:val="24"/>
        </w:rPr>
      </w:pPr>
      <w:r w:rsidRPr="008D30EB">
        <w:rPr>
          <w:b/>
          <w:sz w:val="24"/>
          <w:szCs w:val="24"/>
        </w:rPr>
        <w:t>Задания</w:t>
      </w:r>
      <w:r w:rsidRPr="008D30EB">
        <w:rPr>
          <w:b/>
          <w:color w:val="000000"/>
          <w:sz w:val="24"/>
          <w:szCs w:val="24"/>
        </w:rPr>
        <w:t xml:space="preserve"> 5</w:t>
      </w:r>
      <w:r w:rsidR="004E3931">
        <w:rPr>
          <w:b/>
          <w:color w:val="000000"/>
          <w:sz w:val="24"/>
          <w:szCs w:val="24"/>
        </w:rPr>
        <w:t>.</w:t>
      </w:r>
    </w:p>
    <w:p w:rsidR="000265F3" w:rsidRPr="00652442" w:rsidRDefault="000265F3" w:rsidP="008D30EB">
      <w:pPr>
        <w:spacing w:line="276" w:lineRule="auto"/>
        <w:ind w:firstLine="709"/>
        <w:rPr>
          <w:color w:val="000000"/>
          <w:sz w:val="24"/>
          <w:szCs w:val="24"/>
        </w:rPr>
      </w:pPr>
      <w:r w:rsidRPr="00652442">
        <w:rPr>
          <w:color w:val="000000"/>
          <w:sz w:val="24"/>
          <w:szCs w:val="24"/>
        </w:rPr>
        <w:t>Обоснуйте, верно суждение или нет</w:t>
      </w:r>
    </w:p>
    <w:p w:rsidR="000265F3" w:rsidRPr="008D30EB" w:rsidRDefault="000265F3" w:rsidP="008D30EB">
      <w:pPr>
        <w:spacing w:line="276" w:lineRule="auto"/>
        <w:ind w:firstLine="709"/>
        <w:rPr>
          <w:sz w:val="24"/>
          <w:szCs w:val="24"/>
        </w:rPr>
      </w:pPr>
      <w:r w:rsidRPr="008D30EB">
        <w:rPr>
          <w:sz w:val="24"/>
          <w:szCs w:val="24"/>
        </w:rPr>
        <w:t>1. К принципам правового регулирования безналичных расчетов можно отнести: равенство участников, публичный характер расчетных отношений, необходимость беспрепятственного осуществления гражданских прав, единство системы Банка России.</w:t>
      </w:r>
    </w:p>
    <w:p w:rsidR="000265F3" w:rsidRPr="008D30EB" w:rsidRDefault="000265F3" w:rsidP="008D30EB">
      <w:pPr>
        <w:spacing w:line="276" w:lineRule="auto"/>
        <w:ind w:firstLine="709"/>
        <w:rPr>
          <w:sz w:val="24"/>
          <w:szCs w:val="24"/>
        </w:rPr>
      </w:pPr>
      <w:r w:rsidRPr="008D30EB">
        <w:rPr>
          <w:sz w:val="24"/>
          <w:szCs w:val="24"/>
        </w:rPr>
        <w:lastRenderedPageBreak/>
        <w:t>2. Федеральным законодательством предусмотрены следующие формы безналичных расчетов: расчеты по инкассо, чеками, по аккредитиву, платежными поручениями.</w:t>
      </w:r>
    </w:p>
    <w:p w:rsidR="000265F3" w:rsidRDefault="000265F3" w:rsidP="008D30EB">
      <w:pPr>
        <w:spacing w:line="276" w:lineRule="auto"/>
        <w:ind w:firstLine="709"/>
        <w:jc w:val="center"/>
        <w:rPr>
          <w:i/>
          <w:sz w:val="24"/>
          <w:szCs w:val="24"/>
        </w:rPr>
      </w:pPr>
    </w:p>
    <w:p w:rsidR="004E3931" w:rsidRDefault="004E3931" w:rsidP="008D30EB">
      <w:pPr>
        <w:spacing w:line="276" w:lineRule="auto"/>
        <w:ind w:firstLine="709"/>
        <w:jc w:val="center"/>
        <w:rPr>
          <w:i/>
          <w:sz w:val="24"/>
          <w:szCs w:val="24"/>
        </w:rPr>
      </w:pPr>
    </w:p>
    <w:p w:rsidR="000265F3" w:rsidRPr="008D30EB" w:rsidRDefault="000265F3" w:rsidP="008D30EB">
      <w:pPr>
        <w:spacing w:line="276" w:lineRule="auto"/>
        <w:ind w:firstLine="709"/>
        <w:jc w:val="center"/>
        <w:rPr>
          <w:b/>
          <w:i/>
          <w:sz w:val="24"/>
          <w:szCs w:val="24"/>
        </w:rPr>
      </w:pPr>
      <w:r w:rsidRPr="008D30EB">
        <w:rPr>
          <w:b/>
          <w:i/>
          <w:sz w:val="24"/>
          <w:szCs w:val="24"/>
        </w:rPr>
        <w:t>5.3. Основные термины и понятия по всему курсу</w:t>
      </w:r>
    </w:p>
    <w:p w:rsidR="000265F3" w:rsidRPr="008D30EB" w:rsidRDefault="000265F3" w:rsidP="008D30EB">
      <w:pPr>
        <w:spacing w:line="276" w:lineRule="auto"/>
        <w:ind w:firstLine="709"/>
        <w:rPr>
          <w:sz w:val="24"/>
          <w:szCs w:val="24"/>
        </w:rPr>
      </w:pPr>
      <w:r w:rsidRPr="008D30EB">
        <w:rPr>
          <w:b/>
          <w:i/>
          <w:sz w:val="24"/>
          <w:szCs w:val="24"/>
        </w:rPr>
        <w:t>Аваль</w:t>
      </w:r>
      <w:r w:rsidRPr="008D30EB">
        <w:rPr>
          <w:sz w:val="24"/>
          <w:szCs w:val="24"/>
        </w:rPr>
        <w:t xml:space="preserve"> - поручительство, по которому авалист (лицо, совершающее аваль, в том числе банк) принимает на себя ответственность перед кредитором за выполнение обязательств заемщиком, которому он дает это поручительство.</w:t>
      </w:r>
    </w:p>
    <w:p w:rsidR="000265F3" w:rsidRPr="008D30EB" w:rsidRDefault="000265F3" w:rsidP="008D30EB">
      <w:pPr>
        <w:spacing w:line="276" w:lineRule="auto"/>
        <w:ind w:firstLine="709"/>
        <w:rPr>
          <w:sz w:val="24"/>
          <w:szCs w:val="24"/>
        </w:rPr>
      </w:pPr>
      <w:r w:rsidRPr="008D30EB">
        <w:rPr>
          <w:b/>
          <w:i/>
          <w:sz w:val="24"/>
          <w:szCs w:val="24"/>
        </w:rPr>
        <w:t>Аваль</w:t>
      </w:r>
      <w:r w:rsidRPr="008D30EB">
        <w:rPr>
          <w:sz w:val="24"/>
          <w:szCs w:val="24"/>
        </w:rPr>
        <w:t xml:space="preserve"> - письменное финансовое поручительство, форма гарантии банка или фирмы, способствующая повышению доверия к финансовым возможностям владельца оборотного кредитно-денежного документа.</w:t>
      </w:r>
    </w:p>
    <w:p w:rsidR="000265F3" w:rsidRPr="008D30EB" w:rsidRDefault="000265F3" w:rsidP="008D30EB">
      <w:pPr>
        <w:spacing w:line="276" w:lineRule="auto"/>
        <w:ind w:firstLine="709"/>
        <w:rPr>
          <w:sz w:val="24"/>
          <w:szCs w:val="24"/>
        </w:rPr>
      </w:pPr>
      <w:r w:rsidRPr="008D30EB">
        <w:rPr>
          <w:b/>
          <w:i/>
          <w:sz w:val="24"/>
          <w:szCs w:val="24"/>
        </w:rPr>
        <w:t>Авалист</w:t>
      </w:r>
      <w:r w:rsidRPr="008D30EB">
        <w:rPr>
          <w:sz w:val="24"/>
          <w:szCs w:val="24"/>
        </w:rPr>
        <w:t xml:space="preserve"> - банк, гарантирующий вексель посредством нанесения на нем надписи об авале (поручительстве).</w:t>
      </w:r>
    </w:p>
    <w:p w:rsidR="000265F3" w:rsidRPr="008D30EB" w:rsidRDefault="000265F3" w:rsidP="008D30EB">
      <w:pPr>
        <w:spacing w:line="276" w:lineRule="auto"/>
        <w:ind w:firstLine="709"/>
        <w:rPr>
          <w:sz w:val="24"/>
          <w:szCs w:val="24"/>
        </w:rPr>
      </w:pPr>
      <w:r w:rsidRPr="008D30EB">
        <w:rPr>
          <w:b/>
          <w:i/>
          <w:sz w:val="24"/>
          <w:szCs w:val="24"/>
        </w:rPr>
        <w:t>Авизо</w:t>
      </w:r>
      <w:r w:rsidRPr="008D30EB">
        <w:rPr>
          <w:sz w:val="24"/>
          <w:szCs w:val="24"/>
        </w:rPr>
        <w:t xml:space="preserve"> - официальное извещение о выполнении расчетных операций по корреспондентским счетам или счетам клиентов в системе межбанковских расчетов.</w:t>
      </w:r>
    </w:p>
    <w:p w:rsidR="000265F3" w:rsidRPr="008D30EB" w:rsidRDefault="000265F3" w:rsidP="008D30EB">
      <w:pPr>
        <w:spacing w:line="276" w:lineRule="auto"/>
        <w:ind w:firstLine="709"/>
        <w:rPr>
          <w:sz w:val="24"/>
          <w:szCs w:val="24"/>
        </w:rPr>
      </w:pPr>
      <w:r w:rsidRPr="008D30EB">
        <w:rPr>
          <w:b/>
          <w:i/>
          <w:sz w:val="24"/>
          <w:szCs w:val="24"/>
        </w:rPr>
        <w:t>Аккредитив</w:t>
      </w:r>
      <w:r w:rsidRPr="008D30EB">
        <w:rPr>
          <w:sz w:val="24"/>
          <w:szCs w:val="24"/>
        </w:rPr>
        <w:t xml:space="preserve"> - (лат. accredo - доверяю) </w:t>
      </w:r>
    </w:p>
    <w:p w:rsidR="000265F3" w:rsidRPr="008D30EB" w:rsidRDefault="000265F3" w:rsidP="008D30EB">
      <w:pPr>
        <w:spacing w:line="276" w:lineRule="auto"/>
        <w:ind w:firstLine="709"/>
        <w:rPr>
          <w:sz w:val="24"/>
          <w:szCs w:val="24"/>
        </w:rPr>
      </w:pPr>
      <w:r w:rsidRPr="008D30EB">
        <w:rPr>
          <w:sz w:val="24"/>
          <w:szCs w:val="24"/>
        </w:rPr>
        <w:t xml:space="preserve">1. Поручение банка своим корреспондентам произвести выплату определенной суммы другому лицу. </w:t>
      </w:r>
    </w:p>
    <w:p w:rsidR="000265F3" w:rsidRPr="008D30EB" w:rsidRDefault="000265F3" w:rsidP="008D30EB">
      <w:pPr>
        <w:spacing w:line="276" w:lineRule="auto"/>
        <w:ind w:firstLine="709"/>
        <w:rPr>
          <w:sz w:val="24"/>
          <w:szCs w:val="24"/>
        </w:rPr>
      </w:pPr>
      <w:r w:rsidRPr="008D30EB">
        <w:rPr>
          <w:sz w:val="24"/>
          <w:szCs w:val="24"/>
        </w:rPr>
        <w:t>2. Форма платежа в международных расчетах.</w:t>
      </w:r>
    </w:p>
    <w:p w:rsidR="000265F3" w:rsidRPr="008D30EB" w:rsidRDefault="000265F3" w:rsidP="008D30EB">
      <w:pPr>
        <w:spacing w:line="276" w:lineRule="auto"/>
        <w:ind w:firstLine="709"/>
        <w:rPr>
          <w:sz w:val="24"/>
          <w:szCs w:val="24"/>
        </w:rPr>
      </w:pPr>
      <w:r w:rsidRPr="008D30EB">
        <w:rPr>
          <w:b/>
          <w:i/>
          <w:sz w:val="24"/>
          <w:szCs w:val="24"/>
        </w:rPr>
        <w:t xml:space="preserve">Активные операции банка </w:t>
      </w:r>
      <w:r w:rsidRPr="008D30EB">
        <w:rPr>
          <w:sz w:val="24"/>
          <w:szCs w:val="24"/>
        </w:rPr>
        <w:t>- размещение собственных и привлеченных средств банка для получения наивысшей доходности; существенная и определяющая часть операций банка. От качественного размещения и состояния активных операций банка зависят ликвидность, прибыльность, финансовая надежность и устойчивость банка в целом. Активные операции банка в зависимости от их экономического содержания делятся на ссудные, инвестиционные, расчетные, трастовые, гарантийные и комиссионные.</w:t>
      </w:r>
    </w:p>
    <w:p w:rsidR="000265F3" w:rsidRPr="008D30EB" w:rsidRDefault="000265F3" w:rsidP="008D30EB">
      <w:pPr>
        <w:spacing w:line="276" w:lineRule="auto"/>
        <w:ind w:firstLine="709"/>
        <w:rPr>
          <w:sz w:val="24"/>
          <w:szCs w:val="24"/>
        </w:rPr>
      </w:pPr>
      <w:r w:rsidRPr="008D30EB">
        <w:rPr>
          <w:b/>
          <w:i/>
          <w:sz w:val="24"/>
          <w:szCs w:val="24"/>
        </w:rPr>
        <w:t xml:space="preserve">Активные операции банка </w:t>
      </w:r>
      <w:r w:rsidRPr="008D30EB">
        <w:rPr>
          <w:sz w:val="24"/>
          <w:szCs w:val="24"/>
        </w:rPr>
        <w:t>- операции по размещению привлеченных и собственных средств банка с целью получения дохода.</w:t>
      </w:r>
    </w:p>
    <w:p w:rsidR="000265F3" w:rsidRPr="008D30EB" w:rsidRDefault="000265F3" w:rsidP="008D30EB">
      <w:pPr>
        <w:spacing w:line="276" w:lineRule="auto"/>
        <w:ind w:firstLine="709"/>
        <w:rPr>
          <w:sz w:val="24"/>
          <w:szCs w:val="24"/>
        </w:rPr>
      </w:pPr>
      <w:r w:rsidRPr="008D30EB">
        <w:rPr>
          <w:b/>
          <w:i/>
          <w:sz w:val="24"/>
          <w:szCs w:val="24"/>
        </w:rPr>
        <w:t>Акции</w:t>
      </w:r>
      <w:r w:rsidRPr="008D30EB">
        <w:rPr>
          <w:sz w:val="24"/>
          <w:szCs w:val="24"/>
        </w:rPr>
        <w:t xml:space="preserve"> - ценные бумаги, свидетельствующие об участии владельца в капитале акционерного общества, выпустившего их, и дающие право на получение части прибыли этого общества (дивиденда).</w:t>
      </w:r>
    </w:p>
    <w:p w:rsidR="000265F3" w:rsidRPr="008D30EB" w:rsidRDefault="000265F3" w:rsidP="008D30EB">
      <w:pPr>
        <w:spacing w:line="276" w:lineRule="auto"/>
        <w:ind w:firstLine="709"/>
        <w:rPr>
          <w:sz w:val="24"/>
          <w:szCs w:val="24"/>
        </w:rPr>
      </w:pPr>
      <w:r w:rsidRPr="008D30EB">
        <w:rPr>
          <w:b/>
          <w:i/>
          <w:sz w:val="24"/>
          <w:szCs w:val="24"/>
        </w:rPr>
        <w:t>Аудит</w:t>
      </w:r>
      <w:r w:rsidRPr="008D30EB">
        <w:rPr>
          <w:sz w:val="24"/>
          <w:szCs w:val="24"/>
        </w:rPr>
        <w:t xml:space="preserve"> - проверка финансовой отчетности на достоверность содержащейся в ней информации, а также на соответствие ее нормам и требованиям действующего законодательства.</w:t>
      </w:r>
    </w:p>
    <w:p w:rsidR="000265F3" w:rsidRPr="008D30EB" w:rsidRDefault="000265F3" w:rsidP="008D30EB">
      <w:pPr>
        <w:spacing w:line="276" w:lineRule="auto"/>
        <w:ind w:firstLine="709"/>
        <w:rPr>
          <w:sz w:val="24"/>
          <w:szCs w:val="24"/>
        </w:rPr>
      </w:pPr>
      <w:r w:rsidRPr="008D30EB">
        <w:rPr>
          <w:b/>
          <w:i/>
          <w:sz w:val="24"/>
          <w:szCs w:val="24"/>
        </w:rPr>
        <w:t>Банк</w:t>
      </w:r>
      <w:r w:rsidRPr="008D30EB">
        <w:rPr>
          <w:sz w:val="24"/>
          <w:szCs w:val="24"/>
        </w:rPr>
        <w:t xml:space="preserve"> - особый кредитный институт, специализирующийся на аккумулировании денежных средств и размещении их от своего имени с целью извлечения прибыли. </w:t>
      </w:r>
    </w:p>
    <w:p w:rsidR="000265F3" w:rsidRPr="008D30EB" w:rsidRDefault="000265F3" w:rsidP="008D30EB">
      <w:pPr>
        <w:spacing w:line="276" w:lineRule="auto"/>
        <w:ind w:firstLine="709"/>
        <w:rPr>
          <w:sz w:val="24"/>
          <w:szCs w:val="24"/>
        </w:rPr>
      </w:pPr>
      <w:r w:rsidRPr="008D30EB">
        <w:rPr>
          <w:b/>
          <w:i/>
          <w:sz w:val="24"/>
          <w:szCs w:val="24"/>
        </w:rPr>
        <w:t xml:space="preserve">Банковская система </w:t>
      </w:r>
      <w:r w:rsidRPr="008D30EB">
        <w:rPr>
          <w:sz w:val="24"/>
          <w:szCs w:val="24"/>
        </w:rPr>
        <w:t>- исторически сложившаяся и законодательно закрепленная система организации банковского дела.</w:t>
      </w:r>
    </w:p>
    <w:p w:rsidR="000265F3" w:rsidRPr="008D30EB" w:rsidRDefault="000265F3" w:rsidP="008D30EB">
      <w:pPr>
        <w:spacing w:line="276" w:lineRule="auto"/>
        <w:ind w:firstLine="709"/>
        <w:rPr>
          <w:sz w:val="24"/>
          <w:szCs w:val="24"/>
        </w:rPr>
      </w:pPr>
      <w:r w:rsidRPr="008D30EB">
        <w:rPr>
          <w:b/>
          <w:i/>
          <w:sz w:val="24"/>
          <w:szCs w:val="24"/>
        </w:rPr>
        <w:t xml:space="preserve">Банковский продукт </w:t>
      </w:r>
      <w:r w:rsidRPr="008D30EB">
        <w:rPr>
          <w:sz w:val="24"/>
          <w:szCs w:val="24"/>
        </w:rPr>
        <w:t>- особые услуги, оказываемые банком клиентам и эмитируемые им наличные и безналичные платежные средства.</w:t>
      </w:r>
    </w:p>
    <w:p w:rsidR="000265F3" w:rsidRPr="008D30EB" w:rsidRDefault="000265F3" w:rsidP="008D30EB">
      <w:pPr>
        <w:spacing w:line="276" w:lineRule="auto"/>
        <w:ind w:firstLine="709"/>
        <w:rPr>
          <w:sz w:val="24"/>
          <w:szCs w:val="24"/>
        </w:rPr>
      </w:pPr>
      <w:r w:rsidRPr="008D30EB">
        <w:rPr>
          <w:b/>
          <w:i/>
          <w:sz w:val="24"/>
          <w:szCs w:val="24"/>
        </w:rPr>
        <w:t>Банкноты</w:t>
      </w:r>
      <w:r w:rsidRPr="008D30EB">
        <w:rPr>
          <w:sz w:val="24"/>
          <w:szCs w:val="24"/>
        </w:rPr>
        <w:t xml:space="preserve"> - бумажные деньги, эмитируемые Центральным банком.</w:t>
      </w:r>
    </w:p>
    <w:p w:rsidR="000265F3" w:rsidRPr="008D30EB" w:rsidRDefault="000265F3" w:rsidP="008D30EB">
      <w:pPr>
        <w:spacing w:line="276" w:lineRule="auto"/>
        <w:ind w:firstLine="709"/>
        <w:rPr>
          <w:sz w:val="24"/>
          <w:szCs w:val="24"/>
        </w:rPr>
      </w:pPr>
      <w:r w:rsidRPr="008D30EB">
        <w:rPr>
          <w:b/>
          <w:i/>
          <w:sz w:val="24"/>
          <w:szCs w:val="24"/>
        </w:rPr>
        <w:t xml:space="preserve">Банковские операции </w:t>
      </w:r>
      <w:r w:rsidRPr="008D30EB">
        <w:rPr>
          <w:sz w:val="24"/>
          <w:szCs w:val="24"/>
        </w:rPr>
        <w:t>- операции, осуществляемые кредитными организациями. Делятся на:</w:t>
      </w:r>
    </w:p>
    <w:p w:rsidR="000265F3" w:rsidRPr="008D30EB" w:rsidRDefault="000265F3" w:rsidP="008D30EB">
      <w:pPr>
        <w:spacing w:line="276" w:lineRule="auto"/>
        <w:ind w:firstLine="709"/>
        <w:rPr>
          <w:sz w:val="24"/>
          <w:szCs w:val="24"/>
        </w:rPr>
      </w:pPr>
      <w:r w:rsidRPr="008D30EB">
        <w:rPr>
          <w:sz w:val="24"/>
          <w:szCs w:val="24"/>
        </w:rPr>
        <w:t xml:space="preserve">- </w:t>
      </w:r>
      <w:r w:rsidRPr="008D30EB">
        <w:rPr>
          <w:b/>
          <w:i/>
          <w:sz w:val="24"/>
          <w:szCs w:val="24"/>
        </w:rPr>
        <w:t>пассивные</w:t>
      </w:r>
      <w:r w:rsidRPr="008D30EB">
        <w:rPr>
          <w:sz w:val="24"/>
          <w:szCs w:val="24"/>
        </w:rPr>
        <w:t xml:space="preserve"> - мобилизация средств для осуществления активных операций;</w:t>
      </w:r>
    </w:p>
    <w:p w:rsidR="000265F3" w:rsidRPr="008D30EB" w:rsidRDefault="000265F3" w:rsidP="008D30EB">
      <w:pPr>
        <w:spacing w:line="276" w:lineRule="auto"/>
        <w:ind w:firstLine="709"/>
        <w:rPr>
          <w:sz w:val="24"/>
          <w:szCs w:val="24"/>
        </w:rPr>
      </w:pPr>
      <w:r w:rsidRPr="008D30EB">
        <w:rPr>
          <w:sz w:val="24"/>
          <w:szCs w:val="24"/>
        </w:rPr>
        <w:t xml:space="preserve">- </w:t>
      </w:r>
      <w:r w:rsidRPr="008D30EB">
        <w:rPr>
          <w:b/>
          <w:i/>
          <w:sz w:val="24"/>
          <w:szCs w:val="24"/>
        </w:rPr>
        <w:t>активные</w:t>
      </w:r>
      <w:r w:rsidRPr="008D30EB">
        <w:rPr>
          <w:sz w:val="24"/>
          <w:szCs w:val="24"/>
        </w:rPr>
        <w:t xml:space="preserve"> - размещение ресурсов с целью извлечения прибыли.</w:t>
      </w:r>
    </w:p>
    <w:p w:rsidR="000265F3" w:rsidRPr="008D30EB" w:rsidRDefault="000265F3" w:rsidP="008D30EB">
      <w:pPr>
        <w:spacing w:line="276" w:lineRule="auto"/>
        <w:ind w:firstLine="709"/>
        <w:rPr>
          <w:sz w:val="24"/>
          <w:szCs w:val="24"/>
        </w:rPr>
      </w:pPr>
      <w:r w:rsidRPr="008D30EB">
        <w:rPr>
          <w:b/>
          <w:i/>
          <w:sz w:val="24"/>
          <w:szCs w:val="24"/>
        </w:rPr>
        <w:lastRenderedPageBreak/>
        <w:t xml:space="preserve">Безналичные расчеты </w:t>
      </w:r>
      <w:r w:rsidRPr="008D30EB">
        <w:rPr>
          <w:sz w:val="24"/>
          <w:szCs w:val="24"/>
        </w:rPr>
        <w:t>- денежные расчеты, при которых платежи осуществляются без участия наличных денег путем перечисления денежных средств со счета плательщика на счет получателя. К безналичным расчетам относятся расчеты платежными поручениями, чеками, векселями, аккредитивами, клиринг. В безналичной форме могут осуществляться расчеты между организациями и отдельными гражданами при перечислении на счета последних в банках пенсий, заработной платы и т.д.</w:t>
      </w:r>
    </w:p>
    <w:p w:rsidR="000265F3" w:rsidRPr="008D30EB" w:rsidRDefault="000265F3" w:rsidP="008D30EB">
      <w:pPr>
        <w:spacing w:line="276" w:lineRule="auto"/>
        <w:ind w:firstLine="709"/>
        <w:rPr>
          <w:sz w:val="24"/>
          <w:szCs w:val="24"/>
        </w:rPr>
      </w:pPr>
      <w:r w:rsidRPr="008D30EB">
        <w:rPr>
          <w:b/>
          <w:i/>
          <w:sz w:val="24"/>
          <w:szCs w:val="24"/>
        </w:rPr>
        <w:t>Брокер</w:t>
      </w:r>
      <w:r w:rsidRPr="008D30EB">
        <w:rPr>
          <w:sz w:val="24"/>
          <w:szCs w:val="24"/>
        </w:rPr>
        <w:t xml:space="preserve"> - посредник (фирма или лицо) при купле-продаже валют, ценных бумаг, торов, услуг и других ценностей. Действует на основе поручений клиентов, в пределах их инструкций и за их счет, получает за свои услуги вознаграждение (брокере) или комиссионные (по соглашению сторон или в соответствии с таксой, устанавливаемой биржевым комитетом).</w:t>
      </w:r>
    </w:p>
    <w:p w:rsidR="000265F3" w:rsidRPr="008D30EB" w:rsidRDefault="000265F3" w:rsidP="008D30EB">
      <w:pPr>
        <w:spacing w:line="276" w:lineRule="auto"/>
        <w:ind w:firstLine="709"/>
        <w:rPr>
          <w:sz w:val="24"/>
          <w:szCs w:val="24"/>
        </w:rPr>
      </w:pPr>
      <w:r w:rsidRPr="008D30EB">
        <w:rPr>
          <w:b/>
          <w:i/>
          <w:sz w:val="24"/>
          <w:szCs w:val="24"/>
        </w:rPr>
        <w:t>Валюта</w:t>
      </w:r>
      <w:r w:rsidRPr="008D30EB">
        <w:rPr>
          <w:sz w:val="24"/>
          <w:szCs w:val="24"/>
        </w:rPr>
        <w:t xml:space="preserve"> - денежная единица страны, участвующей в международном экономическом обмене.</w:t>
      </w:r>
    </w:p>
    <w:p w:rsidR="000265F3" w:rsidRPr="008D30EB" w:rsidRDefault="000265F3" w:rsidP="008D30EB">
      <w:pPr>
        <w:spacing w:line="276" w:lineRule="auto"/>
        <w:ind w:firstLine="709"/>
        <w:rPr>
          <w:sz w:val="24"/>
          <w:szCs w:val="24"/>
        </w:rPr>
      </w:pPr>
      <w:r w:rsidRPr="008D30EB">
        <w:rPr>
          <w:b/>
          <w:i/>
          <w:sz w:val="24"/>
          <w:szCs w:val="24"/>
        </w:rPr>
        <w:t>Вексель</w:t>
      </w:r>
      <w:r w:rsidRPr="008D30EB">
        <w:rPr>
          <w:sz w:val="24"/>
          <w:szCs w:val="24"/>
        </w:rPr>
        <w:t xml:space="preserve"> - платежное обязательство, составленное в соответствии с требованиями вексельного законодательства; форма кредита.</w:t>
      </w:r>
    </w:p>
    <w:p w:rsidR="000265F3" w:rsidRPr="008D30EB" w:rsidRDefault="000265F3" w:rsidP="008D30EB">
      <w:pPr>
        <w:spacing w:line="276" w:lineRule="auto"/>
        <w:ind w:firstLine="709"/>
        <w:rPr>
          <w:sz w:val="24"/>
          <w:szCs w:val="24"/>
        </w:rPr>
      </w:pPr>
      <w:r w:rsidRPr="008D30EB">
        <w:rPr>
          <w:b/>
          <w:i/>
          <w:sz w:val="24"/>
          <w:szCs w:val="24"/>
        </w:rPr>
        <w:t xml:space="preserve">Валютная интервенция </w:t>
      </w:r>
      <w:r w:rsidRPr="008D30EB">
        <w:rPr>
          <w:sz w:val="24"/>
          <w:szCs w:val="24"/>
        </w:rPr>
        <w:t>- воздействие центрального банка на курс национальной валюты путем купли-продажи иностранной валюты. Одна из форм валютной политики. Отличительные черты валютной интервенции -относительно крупные масштабы и краткий период проведения. Источник средств для валютной интервенции - официальные валютные (иногда золотые) резервы и кредиты по соглашениям «своп» между центральными банками.</w:t>
      </w:r>
    </w:p>
    <w:p w:rsidR="000265F3" w:rsidRPr="008D30EB" w:rsidRDefault="000265F3" w:rsidP="008D30EB">
      <w:pPr>
        <w:spacing w:line="276" w:lineRule="auto"/>
        <w:ind w:firstLine="709"/>
        <w:rPr>
          <w:sz w:val="24"/>
          <w:szCs w:val="24"/>
        </w:rPr>
      </w:pPr>
      <w:r w:rsidRPr="008D30EB">
        <w:rPr>
          <w:b/>
          <w:i/>
          <w:sz w:val="24"/>
          <w:szCs w:val="24"/>
        </w:rPr>
        <w:t xml:space="preserve">Валютные операции </w:t>
      </w:r>
      <w:r w:rsidRPr="008D30EB">
        <w:rPr>
          <w:sz w:val="24"/>
          <w:szCs w:val="24"/>
        </w:rPr>
        <w:t>- сделки по купле-продаже валюты. Наиболее распространены наличные сделки (спот) с немедленной поставкой валюты (обычно на второй рабочий день).</w:t>
      </w:r>
    </w:p>
    <w:p w:rsidR="000265F3" w:rsidRPr="008D30EB" w:rsidRDefault="000265F3" w:rsidP="008D30EB">
      <w:pPr>
        <w:spacing w:line="276" w:lineRule="auto"/>
        <w:ind w:firstLine="709"/>
        <w:rPr>
          <w:sz w:val="24"/>
          <w:szCs w:val="24"/>
        </w:rPr>
      </w:pPr>
      <w:r w:rsidRPr="008D30EB">
        <w:rPr>
          <w:b/>
          <w:i/>
          <w:sz w:val="24"/>
          <w:szCs w:val="24"/>
        </w:rPr>
        <w:t xml:space="preserve">Валютный курс </w:t>
      </w:r>
      <w:r w:rsidRPr="008D30EB">
        <w:rPr>
          <w:sz w:val="24"/>
          <w:szCs w:val="24"/>
        </w:rPr>
        <w:t>- «цена» денежной единицы одной страны, выраженная в денежных единицах других стран или в международных валютных единицах.</w:t>
      </w:r>
    </w:p>
    <w:p w:rsidR="000265F3" w:rsidRPr="008D30EB" w:rsidRDefault="000265F3" w:rsidP="008D30EB">
      <w:pPr>
        <w:spacing w:line="276" w:lineRule="auto"/>
        <w:ind w:firstLine="709"/>
        <w:rPr>
          <w:sz w:val="24"/>
          <w:szCs w:val="24"/>
        </w:rPr>
      </w:pPr>
      <w:r w:rsidRPr="008D30EB">
        <w:rPr>
          <w:b/>
          <w:i/>
          <w:sz w:val="24"/>
          <w:szCs w:val="24"/>
        </w:rPr>
        <w:t>Вкладчик</w:t>
      </w:r>
      <w:r w:rsidRPr="008D30EB">
        <w:rPr>
          <w:sz w:val="24"/>
          <w:szCs w:val="24"/>
        </w:rPr>
        <w:t xml:space="preserve"> - сторона по договору банковского вклада, внесшая в исполнение своих обязательств по договору денежную сумму.</w:t>
      </w:r>
    </w:p>
    <w:p w:rsidR="000265F3" w:rsidRPr="008D30EB" w:rsidRDefault="000265F3" w:rsidP="008D30EB">
      <w:pPr>
        <w:spacing w:line="276" w:lineRule="auto"/>
        <w:ind w:firstLine="709"/>
        <w:rPr>
          <w:sz w:val="24"/>
          <w:szCs w:val="24"/>
        </w:rPr>
      </w:pPr>
      <w:r w:rsidRPr="008D30EB">
        <w:rPr>
          <w:b/>
          <w:i/>
          <w:sz w:val="24"/>
          <w:szCs w:val="24"/>
        </w:rPr>
        <w:t>Денежная масса</w:t>
      </w:r>
      <w:r w:rsidRPr="008D30EB">
        <w:rPr>
          <w:sz w:val="24"/>
          <w:szCs w:val="24"/>
        </w:rPr>
        <w:t xml:space="preserve"> - количество денежных средств в обращении.</w:t>
      </w:r>
    </w:p>
    <w:p w:rsidR="000265F3" w:rsidRPr="008D30EB" w:rsidRDefault="000265F3" w:rsidP="008D30EB">
      <w:pPr>
        <w:spacing w:line="276" w:lineRule="auto"/>
        <w:ind w:firstLine="709"/>
        <w:rPr>
          <w:sz w:val="24"/>
          <w:szCs w:val="24"/>
        </w:rPr>
      </w:pPr>
      <w:r w:rsidRPr="008D30EB">
        <w:rPr>
          <w:b/>
          <w:i/>
          <w:sz w:val="24"/>
          <w:szCs w:val="24"/>
        </w:rPr>
        <w:t>Денежное обращение</w:t>
      </w:r>
      <w:r w:rsidRPr="008D30EB">
        <w:rPr>
          <w:sz w:val="24"/>
          <w:szCs w:val="24"/>
        </w:rPr>
        <w:t xml:space="preserve"> - непрерывное движение денег в наличной и безналичной форме в сфере обращения и платежа.</w:t>
      </w:r>
    </w:p>
    <w:p w:rsidR="000265F3" w:rsidRPr="008D30EB" w:rsidRDefault="000265F3" w:rsidP="008D30EB">
      <w:pPr>
        <w:spacing w:line="276" w:lineRule="auto"/>
        <w:ind w:firstLine="709"/>
        <w:rPr>
          <w:sz w:val="24"/>
          <w:szCs w:val="24"/>
        </w:rPr>
      </w:pPr>
      <w:r w:rsidRPr="008D30EB">
        <w:rPr>
          <w:b/>
          <w:i/>
          <w:sz w:val="24"/>
          <w:szCs w:val="24"/>
        </w:rPr>
        <w:t>Денежно-кредитная политика</w:t>
      </w:r>
      <w:r w:rsidRPr="008D30EB">
        <w:rPr>
          <w:sz w:val="24"/>
          <w:szCs w:val="24"/>
        </w:rPr>
        <w:t xml:space="preserve"> - система государственных мер по управлению денежной массой, находящейся в обращении.</w:t>
      </w:r>
    </w:p>
    <w:p w:rsidR="000265F3" w:rsidRPr="008D30EB" w:rsidRDefault="000265F3" w:rsidP="008D30EB">
      <w:pPr>
        <w:spacing w:line="276" w:lineRule="auto"/>
        <w:ind w:firstLine="709"/>
        <w:rPr>
          <w:sz w:val="24"/>
          <w:szCs w:val="24"/>
        </w:rPr>
      </w:pPr>
      <w:r w:rsidRPr="008D30EB">
        <w:rPr>
          <w:b/>
          <w:i/>
          <w:sz w:val="24"/>
          <w:szCs w:val="24"/>
        </w:rPr>
        <w:t>Депозит (вклад)</w:t>
      </w:r>
      <w:r w:rsidRPr="008D30EB">
        <w:rPr>
          <w:sz w:val="24"/>
          <w:szCs w:val="24"/>
        </w:rPr>
        <w:t xml:space="preserve"> - денежные средства (также ценные бумаги или драг.металлы), переданные юридическими и физическими лицами на хранение в кредитное учреждение на определенных условиях.</w:t>
      </w:r>
    </w:p>
    <w:p w:rsidR="000265F3" w:rsidRPr="008D30EB" w:rsidRDefault="000265F3" w:rsidP="008D30EB">
      <w:pPr>
        <w:spacing w:line="276" w:lineRule="auto"/>
        <w:ind w:firstLine="709"/>
        <w:rPr>
          <w:sz w:val="24"/>
          <w:szCs w:val="24"/>
        </w:rPr>
      </w:pPr>
      <w:r w:rsidRPr="008D30EB">
        <w:rPr>
          <w:b/>
          <w:i/>
          <w:sz w:val="24"/>
          <w:szCs w:val="24"/>
        </w:rPr>
        <w:t>Депозитарий</w:t>
      </w:r>
      <w:r w:rsidRPr="008D30EB">
        <w:rPr>
          <w:sz w:val="24"/>
          <w:szCs w:val="24"/>
        </w:rPr>
        <w:t xml:space="preserve"> - банк или иное юридическое лицо, осуществляющее свою деятельность на рынке ценных бумаг; предоставляет услуги по хранению (депозированию) ценных бумаг, регистрации сделок с ценными бумагами, ведению реестров акционеров, а также другие услуги по поручению депонентов, связанные с реализацией прав, удостоверенных ценными бумагами, за исключением совершения сделок от имени и за счет депозитария или от имени депозитария за счет депонента.</w:t>
      </w:r>
    </w:p>
    <w:p w:rsidR="000265F3" w:rsidRPr="008D30EB" w:rsidRDefault="000265F3" w:rsidP="008D30EB">
      <w:pPr>
        <w:spacing w:line="276" w:lineRule="auto"/>
        <w:ind w:firstLine="709"/>
        <w:rPr>
          <w:sz w:val="24"/>
          <w:szCs w:val="24"/>
        </w:rPr>
      </w:pPr>
      <w:r w:rsidRPr="008D30EB">
        <w:rPr>
          <w:b/>
          <w:i/>
          <w:sz w:val="24"/>
          <w:szCs w:val="24"/>
        </w:rPr>
        <w:t>Депозитные операции банков</w:t>
      </w:r>
      <w:r w:rsidRPr="008D30EB">
        <w:rPr>
          <w:sz w:val="24"/>
          <w:szCs w:val="24"/>
        </w:rPr>
        <w:t xml:space="preserve"> - операции кредитных учреждений по привлечению денежных средств юридических и физических лиц во вклады и их размещение. Различают пассивные и активные депозитные операции банков. </w:t>
      </w:r>
    </w:p>
    <w:p w:rsidR="000265F3" w:rsidRPr="008D30EB" w:rsidRDefault="000265F3" w:rsidP="008D30EB">
      <w:pPr>
        <w:spacing w:line="276" w:lineRule="auto"/>
        <w:ind w:firstLine="709"/>
        <w:rPr>
          <w:sz w:val="24"/>
          <w:szCs w:val="24"/>
        </w:rPr>
      </w:pPr>
      <w:r w:rsidRPr="008D30EB">
        <w:rPr>
          <w:sz w:val="24"/>
          <w:szCs w:val="24"/>
        </w:rPr>
        <w:t xml:space="preserve">Пассивные - отражают привлечение денежных средств во вклад на срок или до востребовния. Это основные виды банковских ресурсов. </w:t>
      </w:r>
    </w:p>
    <w:p w:rsidR="000265F3" w:rsidRPr="008D30EB" w:rsidRDefault="000265F3" w:rsidP="008D30EB">
      <w:pPr>
        <w:spacing w:line="276" w:lineRule="auto"/>
        <w:ind w:firstLine="709"/>
        <w:rPr>
          <w:sz w:val="24"/>
          <w:szCs w:val="24"/>
        </w:rPr>
      </w:pPr>
      <w:r w:rsidRPr="008D30EB">
        <w:rPr>
          <w:sz w:val="24"/>
          <w:szCs w:val="24"/>
        </w:rPr>
        <w:lastRenderedPageBreak/>
        <w:t>Активные - отражают размещение временно свободных ресурсов одних банков в других кредитных учреждения.</w:t>
      </w:r>
    </w:p>
    <w:p w:rsidR="000265F3" w:rsidRPr="008D30EB" w:rsidRDefault="000265F3" w:rsidP="008D30EB">
      <w:pPr>
        <w:spacing w:line="276" w:lineRule="auto"/>
        <w:ind w:firstLine="709"/>
        <w:rPr>
          <w:sz w:val="24"/>
          <w:szCs w:val="24"/>
        </w:rPr>
      </w:pPr>
      <w:r w:rsidRPr="008D30EB">
        <w:rPr>
          <w:b/>
          <w:i/>
          <w:sz w:val="24"/>
          <w:szCs w:val="24"/>
        </w:rPr>
        <w:t>Депозитный сертификат</w:t>
      </w:r>
      <w:r w:rsidRPr="008D30EB">
        <w:rPr>
          <w:sz w:val="24"/>
          <w:szCs w:val="24"/>
        </w:rPr>
        <w:t xml:space="preserve"> - письменное свидетельство банка (кредитного учреждения) о депонировании денежных средств, удостоверяющих право вкладчика нa получение по истечении срока основной суммы вклада и процентов по нему. Различают депозитные сертификаты до востребования и срочные. Срочные депозитные сертификаты могут быть непередаваемыми, которые хранятся у вкладчика и предъявляются в банк до наступления срока, и передаваемыми, которые могут быть проданы нa вторичном рынке и перейти к другому владельцу.</w:t>
      </w:r>
    </w:p>
    <w:p w:rsidR="000265F3" w:rsidRPr="008D30EB" w:rsidRDefault="000265F3" w:rsidP="008D30EB">
      <w:pPr>
        <w:spacing w:line="276" w:lineRule="auto"/>
        <w:ind w:firstLine="709"/>
        <w:rPr>
          <w:sz w:val="24"/>
          <w:szCs w:val="24"/>
        </w:rPr>
      </w:pPr>
      <w:r w:rsidRPr="008D30EB">
        <w:rPr>
          <w:b/>
          <w:i/>
          <w:sz w:val="24"/>
          <w:szCs w:val="24"/>
        </w:rPr>
        <w:t>Депозиты</w:t>
      </w:r>
      <w:r w:rsidRPr="008D30EB">
        <w:rPr>
          <w:sz w:val="24"/>
          <w:szCs w:val="24"/>
        </w:rPr>
        <w:t xml:space="preserve"> - это денежные средства или ценные бумаги, отданные на хранение в банки на заранее оговоренных условиях.</w:t>
      </w:r>
    </w:p>
    <w:p w:rsidR="000265F3" w:rsidRPr="008D30EB" w:rsidRDefault="000265F3" w:rsidP="008D30EB">
      <w:pPr>
        <w:spacing w:line="276" w:lineRule="auto"/>
        <w:ind w:firstLine="709"/>
        <w:rPr>
          <w:sz w:val="24"/>
          <w:szCs w:val="24"/>
        </w:rPr>
      </w:pPr>
      <w:r w:rsidRPr="008D30EB">
        <w:rPr>
          <w:b/>
          <w:i/>
          <w:sz w:val="24"/>
          <w:szCs w:val="24"/>
        </w:rPr>
        <w:t>Депозит до востребования</w:t>
      </w:r>
      <w:r w:rsidRPr="008D30EB">
        <w:rPr>
          <w:sz w:val="24"/>
          <w:szCs w:val="24"/>
        </w:rPr>
        <w:t xml:space="preserve"> - денежные средства, хранящиеся в банке на пассивных (активно-пассивных) счетах в течение неустановленного банком срока.</w:t>
      </w:r>
    </w:p>
    <w:p w:rsidR="000265F3" w:rsidRPr="008D30EB" w:rsidRDefault="000265F3" w:rsidP="008D30EB">
      <w:pPr>
        <w:spacing w:line="276" w:lineRule="auto"/>
        <w:ind w:firstLine="709"/>
        <w:rPr>
          <w:sz w:val="24"/>
          <w:szCs w:val="24"/>
        </w:rPr>
      </w:pPr>
      <w:r w:rsidRPr="008D30EB">
        <w:rPr>
          <w:b/>
          <w:i/>
          <w:sz w:val="24"/>
          <w:szCs w:val="24"/>
        </w:rPr>
        <w:t>Депозитный сертификат</w:t>
      </w:r>
      <w:r w:rsidRPr="008D30EB">
        <w:rPr>
          <w:sz w:val="24"/>
          <w:szCs w:val="24"/>
        </w:rPr>
        <w:t xml:space="preserve"> - письменное свидетельство кредитного учреждения о депонировании денежных средств, удостоверяющее право юридического лица на получение по истечении установленного срока депозита и процентов по нему; может быть передан другому юридическому лицу.</w:t>
      </w:r>
    </w:p>
    <w:p w:rsidR="000265F3" w:rsidRPr="008D30EB" w:rsidRDefault="000265F3" w:rsidP="008D30EB">
      <w:pPr>
        <w:spacing w:line="276" w:lineRule="auto"/>
        <w:ind w:firstLine="709"/>
        <w:rPr>
          <w:sz w:val="24"/>
          <w:szCs w:val="24"/>
        </w:rPr>
      </w:pPr>
      <w:r w:rsidRPr="008D30EB">
        <w:rPr>
          <w:b/>
          <w:i/>
          <w:sz w:val="24"/>
          <w:szCs w:val="24"/>
        </w:rPr>
        <w:t>Дилер</w:t>
      </w:r>
      <w:r w:rsidRPr="008D30EB">
        <w:rPr>
          <w:sz w:val="24"/>
          <w:szCs w:val="24"/>
        </w:rPr>
        <w:t xml:space="preserve"> - коммерсант, посредник в торговых сделках; посреднические торговые структуры, под которыми могут пониматься как физические, так и юридические лица, занимающиеся перепродажей товаров, ценных бумаг и валюты, чаще всего от своего имени и за свой счет.</w:t>
      </w:r>
    </w:p>
    <w:p w:rsidR="000265F3" w:rsidRPr="008D30EB" w:rsidRDefault="000265F3" w:rsidP="008D30EB">
      <w:pPr>
        <w:spacing w:line="276" w:lineRule="auto"/>
        <w:ind w:firstLine="709"/>
        <w:rPr>
          <w:sz w:val="24"/>
          <w:szCs w:val="24"/>
        </w:rPr>
      </w:pPr>
      <w:r w:rsidRPr="008D30EB">
        <w:rPr>
          <w:b/>
          <w:i/>
          <w:sz w:val="24"/>
          <w:szCs w:val="24"/>
        </w:rPr>
        <w:t>Дивиденд</w:t>
      </w:r>
      <w:r w:rsidRPr="008D30EB">
        <w:rPr>
          <w:sz w:val="24"/>
          <w:szCs w:val="24"/>
        </w:rPr>
        <w:t xml:space="preserve"> - часть общей суммы чистой прибыли акционерного общества, распределяемая между акционерами в соответствии с количеством имеющихся у них акций.</w:t>
      </w:r>
    </w:p>
    <w:p w:rsidR="000265F3" w:rsidRPr="008D30EB" w:rsidRDefault="000265F3" w:rsidP="008D30EB">
      <w:pPr>
        <w:spacing w:line="276" w:lineRule="auto"/>
        <w:ind w:firstLine="709"/>
        <w:rPr>
          <w:sz w:val="24"/>
          <w:szCs w:val="24"/>
        </w:rPr>
      </w:pPr>
      <w:r w:rsidRPr="008D30EB">
        <w:rPr>
          <w:b/>
          <w:i/>
          <w:sz w:val="24"/>
          <w:szCs w:val="24"/>
        </w:rPr>
        <w:t>Дисконт</w:t>
      </w:r>
      <w:r w:rsidRPr="008D30EB">
        <w:rPr>
          <w:sz w:val="24"/>
          <w:szCs w:val="24"/>
        </w:rPr>
        <w:t xml:space="preserve"> - процент, который банк удерживает при учете или покупке векселей</w:t>
      </w:r>
    </w:p>
    <w:p w:rsidR="000265F3" w:rsidRPr="008D30EB" w:rsidRDefault="000265F3" w:rsidP="008D30EB">
      <w:pPr>
        <w:spacing w:line="276" w:lineRule="auto"/>
        <w:ind w:firstLine="709"/>
        <w:rPr>
          <w:sz w:val="24"/>
          <w:szCs w:val="24"/>
        </w:rPr>
      </w:pPr>
      <w:r w:rsidRPr="008D30EB">
        <w:rPr>
          <w:b/>
          <w:i/>
          <w:sz w:val="24"/>
          <w:szCs w:val="24"/>
        </w:rPr>
        <w:t>Доходность банка</w:t>
      </w:r>
      <w:r w:rsidRPr="008D30EB">
        <w:rPr>
          <w:sz w:val="24"/>
          <w:szCs w:val="24"/>
        </w:rPr>
        <w:t xml:space="preserve"> - процентное отношение суммы извлеченных доходов (прибыли) за отчетный период к сумме активов банка того же отчетного периода.</w:t>
      </w:r>
    </w:p>
    <w:p w:rsidR="000265F3" w:rsidRPr="008D30EB" w:rsidRDefault="000265F3" w:rsidP="008D30EB">
      <w:pPr>
        <w:spacing w:line="276" w:lineRule="auto"/>
        <w:ind w:firstLine="709"/>
        <w:rPr>
          <w:sz w:val="24"/>
          <w:szCs w:val="24"/>
        </w:rPr>
      </w:pPr>
      <w:r w:rsidRPr="008D30EB">
        <w:rPr>
          <w:b/>
          <w:i/>
          <w:sz w:val="24"/>
          <w:szCs w:val="24"/>
        </w:rPr>
        <w:t>Индоссамент</w:t>
      </w:r>
      <w:r w:rsidRPr="008D30EB">
        <w:rPr>
          <w:sz w:val="24"/>
          <w:szCs w:val="24"/>
        </w:rPr>
        <w:t xml:space="preserve"> - передаточная надпись на обороте или на добавочном листе (аллонже) ордерного долгового обязательства или ценной бумаги (вексель, чек, коносамент и др.), удостоверяющая переход прав по этому документу к другому лицу. Лицо, передающее ценную бумагу по индоссаменту, называется индоссантом, получающее ее - индоссатом.</w:t>
      </w:r>
    </w:p>
    <w:p w:rsidR="000265F3" w:rsidRPr="008D30EB" w:rsidRDefault="000265F3" w:rsidP="008D30EB">
      <w:pPr>
        <w:spacing w:line="276" w:lineRule="auto"/>
        <w:ind w:firstLine="709"/>
        <w:rPr>
          <w:sz w:val="24"/>
          <w:szCs w:val="24"/>
        </w:rPr>
      </w:pPr>
      <w:r w:rsidRPr="008D30EB">
        <w:rPr>
          <w:b/>
          <w:i/>
          <w:sz w:val="24"/>
          <w:szCs w:val="24"/>
        </w:rPr>
        <w:t xml:space="preserve">Инвестиции в ценные бумаги </w:t>
      </w:r>
      <w:r w:rsidRPr="008D30EB">
        <w:rPr>
          <w:sz w:val="24"/>
          <w:szCs w:val="24"/>
        </w:rPr>
        <w:t>- операции банка по размещению его средств в ценные бумаги других эмитентов (государства, акций предприятий и организаций, инвестиционных фондов и др.).</w:t>
      </w:r>
    </w:p>
    <w:p w:rsidR="000265F3" w:rsidRPr="008D30EB" w:rsidRDefault="000265F3" w:rsidP="008D30EB">
      <w:pPr>
        <w:spacing w:line="276" w:lineRule="auto"/>
        <w:ind w:firstLine="709"/>
        <w:rPr>
          <w:sz w:val="24"/>
          <w:szCs w:val="24"/>
        </w:rPr>
      </w:pPr>
      <w:r w:rsidRPr="008D30EB">
        <w:rPr>
          <w:b/>
          <w:i/>
          <w:sz w:val="24"/>
          <w:szCs w:val="24"/>
        </w:rPr>
        <w:t xml:space="preserve">Инвестиционная политика банка </w:t>
      </w:r>
      <w:r w:rsidRPr="008D30EB">
        <w:rPr>
          <w:sz w:val="24"/>
          <w:szCs w:val="24"/>
        </w:rPr>
        <w:t>- инвестиционная деятельность банка (его руководства), основанная на активных операциях с ценными бумагами и направленная на обеспечение доходности и ликвидности банковских активов при минимальном риске данного вида банковских операций.</w:t>
      </w:r>
    </w:p>
    <w:p w:rsidR="000265F3" w:rsidRPr="008D30EB" w:rsidRDefault="000265F3" w:rsidP="008D30EB">
      <w:pPr>
        <w:spacing w:line="276" w:lineRule="auto"/>
        <w:ind w:firstLine="709"/>
        <w:rPr>
          <w:sz w:val="24"/>
          <w:szCs w:val="24"/>
        </w:rPr>
      </w:pPr>
      <w:r w:rsidRPr="008D30EB">
        <w:rPr>
          <w:b/>
          <w:i/>
          <w:sz w:val="24"/>
          <w:szCs w:val="24"/>
        </w:rPr>
        <w:t>Инкассо</w:t>
      </w:r>
      <w:r w:rsidRPr="008D30EB">
        <w:rPr>
          <w:sz w:val="24"/>
          <w:szCs w:val="24"/>
        </w:rPr>
        <w:t xml:space="preserve"> - банковская расчетная операция, при которой банк по поручению своего клиента принимает на себя обязательство получить платеж по представленным клиентом документам и зачислить средства на его счет в банке.</w:t>
      </w:r>
    </w:p>
    <w:p w:rsidR="000265F3" w:rsidRPr="008D30EB" w:rsidRDefault="000265F3" w:rsidP="008D30EB">
      <w:pPr>
        <w:spacing w:line="276" w:lineRule="auto"/>
        <w:ind w:firstLine="709"/>
        <w:rPr>
          <w:sz w:val="24"/>
          <w:szCs w:val="24"/>
        </w:rPr>
      </w:pPr>
      <w:r w:rsidRPr="008D30EB">
        <w:rPr>
          <w:b/>
          <w:i/>
          <w:sz w:val="24"/>
          <w:szCs w:val="24"/>
        </w:rPr>
        <w:t>Ипотека</w:t>
      </w:r>
      <w:r w:rsidRPr="008D30EB">
        <w:rPr>
          <w:sz w:val="24"/>
          <w:szCs w:val="24"/>
        </w:rPr>
        <w:t xml:space="preserve"> - форма залога, при которой заемщик сохраняет за собой владение и право собственности на закладываемый объект. </w:t>
      </w:r>
    </w:p>
    <w:p w:rsidR="000265F3" w:rsidRPr="008D30EB" w:rsidRDefault="000265F3" w:rsidP="008D30EB">
      <w:pPr>
        <w:spacing w:line="276" w:lineRule="auto"/>
        <w:ind w:firstLine="709"/>
        <w:rPr>
          <w:sz w:val="24"/>
          <w:szCs w:val="24"/>
        </w:rPr>
      </w:pPr>
      <w:r w:rsidRPr="008D30EB">
        <w:rPr>
          <w:b/>
          <w:i/>
          <w:sz w:val="24"/>
          <w:szCs w:val="24"/>
        </w:rPr>
        <w:t xml:space="preserve">Ипотечный кредит </w:t>
      </w:r>
      <w:r w:rsidRPr="008D30EB">
        <w:rPr>
          <w:sz w:val="24"/>
          <w:szCs w:val="24"/>
        </w:rPr>
        <w:t xml:space="preserve">- долгосрочный кредит, выдаваемый физическим и юридическим лицам под залог находящейся у них на правах собственности недвижимости. Заемщик, </w:t>
      </w:r>
      <w:r w:rsidRPr="008D30EB">
        <w:rPr>
          <w:sz w:val="24"/>
          <w:szCs w:val="24"/>
        </w:rPr>
        <w:lastRenderedPageBreak/>
        <w:t>предоставивший свою недвижимость в залог, называется залогодателем, а кредитный институт, выдавший ссуду под залог, - залогодержателем.</w:t>
      </w:r>
    </w:p>
    <w:p w:rsidR="000265F3" w:rsidRPr="008D30EB" w:rsidRDefault="000265F3" w:rsidP="008D30EB">
      <w:pPr>
        <w:spacing w:line="276" w:lineRule="auto"/>
        <w:ind w:firstLine="709"/>
        <w:rPr>
          <w:sz w:val="24"/>
          <w:szCs w:val="24"/>
        </w:rPr>
      </w:pPr>
      <w:r w:rsidRPr="008D30EB">
        <w:rPr>
          <w:b/>
          <w:i/>
          <w:sz w:val="24"/>
          <w:szCs w:val="24"/>
        </w:rPr>
        <w:t xml:space="preserve">Кассовые операции </w:t>
      </w:r>
      <w:r w:rsidRPr="008D30EB">
        <w:rPr>
          <w:sz w:val="24"/>
          <w:szCs w:val="24"/>
        </w:rPr>
        <w:t>- операции по приему и выдаче наличных денег.</w:t>
      </w:r>
    </w:p>
    <w:p w:rsidR="000265F3" w:rsidRPr="008D30EB" w:rsidRDefault="000265F3" w:rsidP="008D30EB">
      <w:pPr>
        <w:spacing w:line="276" w:lineRule="auto"/>
        <w:ind w:firstLine="709"/>
        <w:rPr>
          <w:sz w:val="24"/>
          <w:szCs w:val="24"/>
        </w:rPr>
      </w:pPr>
      <w:r w:rsidRPr="008D30EB">
        <w:rPr>
          <w:b/>
          <w:i/>
          <w:sz w:val="24"/>
          <w:szCs w:val="24"/>
        </w:rPr>
        <w:t>Кредит</w:t>
      </w:r>
      <w:r w:rsidRPr="008D30EB">
        <w:rPr>
          <w:sz w:val="24"/>
          <w:szCs w:val="24"/>
        </w:rPr>
        <w:t xml:space="preserve"> - ссуда в денежной или товарной форме, предоставленная на условиях возвратности, срочности и платности. Экономическая сущность кредита - есть форма движения ссудного капитала.</w:t>
      </w:r>
    </w:p>
    <w:p w:rsidR="000265F3" w:rsidRPr="008D30EB" w:rsidRDefault="000265F3" w:rsidP="008D30EB">
      <w:pPr>
        <w:spacing w:line="276" w:lineRule="auto"/>
        <w:ind w:firstLine="709"/>
        <w:rPr>
          <w:sz w:val="24"/>
          <w:szCs w:val="24"/>
        </w:rPr>
      </w:pPr>
      <w:r w:rsidRPr="008D30EB">
        <w:rPr>
          <w:b/>
          <w:i/>
          <w:sz w:val="24"/>
          <w:szCs w:val="24"/>
        </w:rPr>
        <w:t xml:space="preserve">Кредитная политика </w:t>
      </w:r>
      <w:r w:rsidRPr="008D30EB">
        <w:rPr>
          <w:sz w:val="24"/>
          <w:szCs w:val="24"/>
        </w:rPr>
        <w:t>- определение основных направлений кредитной деятельности банка и разработка процедур кредитования, обеспечивающих снижение рисков.</w:t>
      </w:r>
    </w:p>
    <w:p w:rsidR="000265F3" w:rsidRPr="008D30EB" w:rsidRDefault="000265F3" w:rsidP="008D30EB">
      <w:pPr>
        <w:spacing w:line="276" w:lineRule="auto"/>
        <w:ind w:firstLine="709"/>
        <w:rPr>
          <w:sz w:val="24"/>
          <w:szCs w:val="24"/>
        </w:rPr>
      </w:pPr>
      <w:r w:rsidRPr="008D30EB">
        <w:rPr>
          <w:b/>
          <w:i/>
          <w:sz w:val="24"/>
          <w:szCs w:val="24"/>
        </w:rPr>
        <w:t xml:space="preserve">Кредитные деньги </w:t>
      </w:r>
      <w:r w:rsidRPr="008D30EB">
        <w:rPr>
          <w:sz w:val="24"/>
          <w:szCs w:val="24"/>
        </w:rPr>
        <w:t>- деньги эмитируемые банками в процессе совершения кредитных операций. Представляют собой банкноты Центрального банка и банковские депозиты, возникающие на их основе.</w:t>
      </w:r>
    </w:p>
    <w:p w:rsidR="000265F3" w:rsidRPr="008D30EB" w:rsidRDefault="000265F3" w:rsidP="008D30EB">
      <w:pPr>
        <w:spacing w:line="276" w:lineRule="auto"/>
        <w:ind w:firstLine="709"/>
        <w:rPr>
          <w:sz w:val="24"/>
          <w:szCs w:val="24"/>
        </w:rPr>
      </w:pPr>
      <w:r w:rsidRPr="008D30EB">
        <w:rPr>
          <w:b/>
          <w:i/>
          <w:sz w:val="24"/>
          <w:szCs w:val="24"/>
        </w:rPr>
        <w:t xml:space="preserve">Кредитный потенциал банка </w:t>
      </w:r>
      <w:r w:rsidRPr="008D30EB">
        <w:rPr>
          <w:sz w:val="24"/>
          <w:szCs w:val="24"/>
        </w:rPr>
        <w:t>- величина мобилизованных банком средств за минусом резерва ликвидности.</w:t>
      </w:r>
    </w:p>
    <w:p w:rsidR="000265F3" w:rsidRPr="008D30EB" w:rsidRDefault="000265F3" w:rsidP="008D30EB">
      <w:pPr>
        <w:spacing w:line="276" w:lineRule="auto"/>
        <w:ind w:firstLine="709"/>
        <w:rPr>
          <w:sz w:val="24"/>
          <w:szCs w:val="24"/>
        </w:rPr>
      </w:pPr>
      <w:r w:rsidRPr="008D30EB">
        <w:rPr>
          <w:b/>
          <w:i/>
          <w:sz w:val="24"/>
          <w:szCs w:val="24"/>
        </w:rPr>
        <w:t>Кредитоспособность</w:t>
      </w:r>
      <w:r w:rsidRPr="008D30EB">
        <w:rPr>
          <w:sz w:val="24"/>
          <w:szCs w:val="24"/>
        </w:rPr>
        <w:t xml:space="preserve"> - способность заемщика в срок и в полном объеме выполнить свои финансовые обязательства.</w:t>
      </w:r>
    </w:p>
    <w:p w:rsidR="000265F3" w:rsidRPr="008D30EB" w:rsidRDefault="000265F3" w:rsidP="008D30EB">
      <w:pPr>
        <w:spacing w:line="276" w:lineRule="auto"/>
        <w:ind w:firstLine="709"/>
        <w:rPr>
          <w:sz w:val="24"/>
          <w:szCs w:val="24"/>
        </w:rPr>
      </w:pPr>
      <w:r w:rsidRPr="008D30EB">
        <w:rPr>
          <w:b/>
          <w:i/>
          <w:sz w:val="24"/>
          <w:szCs w:val="24"/>
        </w:rPr>
        <w:t xml:space="preserve">Кредитный портфель </w:t>
      </w:r>
      <w:r w:rsidRPr="008D30EB">
        <w:rPr>
          <w:sz w:val="24"/>
          <w:szCs w:val="24"/>
        </w:rPr>
        <w:t>- совокупность требований банка по кредитам, классифицированных по критериям, связанным с различными факторами кредитного риска или способами защиты от него.</w:t>
      </w:r>
    </w:p>
    <w:p w:rsidR="000265F3" w:rsidRPr="008D30EB" w:rsidRDefault="000265F3" w:rsidP="008D30EB">
      <w:pPr>
        <w:spacing w:line="276" w:lineRule="auto"/>
        <w:ind w:firstLine="709"/>
        <w:rPr>
          <w:sz w:val="24"/>
          <w:szCs w:val="24"/>
        </w:rPr>
      </w:pPr>
      <w:r w:rsidRPr="008D30EB">
        <w:rPr>
          <w:b/>
          <w:i/>
          <w:sz w:val="24"/>
          <w:szCs w:val="24"/>
        </w:rPr>
        <w:t xml:space="preserve">Кредитная линия </w:t>
      </w:r>
      <w:r w:rsidRPr="008D30EB">
        <w:rPr>
          <w:sz w:val="24"/>
          <w:szCs w:val="24"/>
        </w:rPr>
        <w:t>- предоставление банком в будущем заемщику ссуд в размерах, не превосходящих оговоренные заранее пределы (лимиты), без каких бы то ни было специальных переговоров и заключения договоров.</w:t>
      </w:r>
    </w:p>
    <w:p w:rsidR="000265F3" w:rsidRPr="008D30EB" w:rsidRDefault="000265F3" w:rsidP="008D30EB">
      <w:pPr>
        <w:spacing w:line="276" w:lineRule="auto"/>
        <w:ind w:firstLine="709"/>
        <w:rPr>
          <w:sz w:val="24"/>
          <w:szCs w:val="24"/>
        </w:rPr>
      </w:pPr>
      <w:r w:rsidRPr="008D30EB">
        <w:rPr>
          <w:b/>
          <w:i/>
          <w:sz w:val="24"/>
          <w:szCs w:val="24"/>
        </w:rPr>
        <w:t xml:space="preserve">Кредитные операции </w:t>
      </w:r>
      <w:r w:rsidRPr="008D30EB">
        <w:rPr>
          <w:sz w:val="24"/>
          <w:szCs w:val="24"/>
        </w:rPr>
        <w:t>- операции банка по предоставлению заемщику средств в ссуду на условиях срочности, возвратности и уплаты</w:t>
      </w:r>
    </w:p>
    <w:p w:rsidR="000265F3" w:rsidRPr="008D30EB" w:rsidRDefault="000265F3" w:rsidP="008D30EB">
      <w:pPr>
        <w:spacing w:line="276" w:lineRule="auto"/>
        <w:ind w:firstLine="709"/>
        <w:rPr>
          <w:sz w:val="24"/>
          <w:szCs w:val="24"/>
        </w:rPr>
      </w:pPr>
      <w:r w:rsidRPr="008D30EB">
        <w:rPr>
          <w:b/>
          <w:i/>
          <w:sz w:val="24"/>
          <w:szCs w:val="24"/>
        </w:rPr>
        <w:t xml:space="preserve">Кредитный риск </w:t>
      </w:r>
      <w:r w:rsidRPr="008D30EB">
        <w:rPr>
          <w:sz w:val="24"/>
          <w:szCs w:val="24"/>
        </w:rPr>
        <w:t>- риск того, что заемщик не уплатит по ссуде.</w:t>
      </w:r>
    </w:p>
    <w:p w:rsidR="000265F3" w:rsidRPr="008D30EB" w:rsidRDefault="000265F3" w:rsidP="008D30EB">
      <w:pPr>
        <w:spacing w:line="276" w:lineRule="auto"/>
        <w:ind w:firstLine="709"/>
        <w:rPr>
          <w:sz w:val="24"/>
          <w:szCs w:val="24"/>
        </w:rPr>
      </w:pPr>
      <w:r w:rsidRPr="008D30EB">
        <w:rPr>
          <w:b/>
          <w:i/>
          <w:sz w:val="24"/>
          <w:szCs w:val="24"/>
        </w:rPr>
        <w:t xml:space="preserve">Кросс-курс </w:t>
      </w:r>
      <w:r w:rsidRPr="008D30EB">
        <w:rPr>
          <w:sz w:val="24"/>
          <w:szCs w:val="24"/>
        </w:rPr>
        <w:t>- соотношение между двумя валютами, рассчитанное на базе курса каждой из них к какой-либо третьей валюте.</w:t>
      </w:r>
    </w:p>
    <w:p w:rsidR="000265F3" w:rsidRPr="008D30EB" w:rsidRDefault="000265F3" w:rsidP="008D30EB">
      <w:pPr>
        <w:spacing w:line="276" w:lineRule="auto"/>
        <w:ind w:firstLine="709"/>
        <w:rPr>
          <w:sz w:val="24"/>
          <w:szCs w:val="24"/>
        </w:rPr>
      </w:pPr>
      <w:r w:rsidRPr="008D30EB">
        <w:rPr>
          <w:b/>
          <w:i/>
          <w:sz w:val="24"/>
          <w:szCs w:val="24"/>
        </w:rPr>
        <w:t>Купон</w:t>
      </w:r>
      <w:r w:rsidRPr="008D30EB">
        <w:rPr>
          <w:sz w:val="24"/>
          <w:szCs w:val="24"/>
        </w:rPr>
        <w:t xml:space="preserve"> - отрезной талон ценной бумаги (акции, облигации), дающий его владельцу право получить в установленное время определенный доход в виде процентов или дивидендов.</w:t>
      </w:r>
    </w:p>
    <w:p w:rsidR="000265F3" w:rsidRPr="008D30EB" w:rsidRDefault="000265F3" w:rsidP="008D30EB">
      <w:pPr>
        <w:spacing w:line="276" w:lineRule="auto"/>
        <w:ind w:firstLine="709"/>
        <w:rPr>
          <w:sz w:val="24"/>
          <w:szCs w:val="24"/>
        </w:rPr>
      </w:pPr>
      <w:r w:rsidRPr="008D30EB">
        <w:rPr>
          <w:b/>
          <w:i/>
          <w:sz w:val="24"/>
          <w:szCs w:val="24"/>
        </w:rPr>
        <w:t>Лизинг</w:t>
      </w:r>
      <w:r w:rsidRPr="008D30EB">
        <w:rPr>
          <w:sz w:val="24"/>
          <w:szCs w:val="24"/>
        </w:rPr>
        <w:t xml:space="preserve"> - (англ. leasing - сдача в аренду) - финансовая операция по передаче права пользования имуществом на срок действия лизингового договора.</w:t>
      </w:r>
    </w:p>
    <w:p w:rsidR="000265F3" w:rsidRPr="008D30EB" w:rsidRDefault="000265F3" w:rsidP="008D30EB">
      <w:pPr>
        <w:spacing w:line="276" w:lineRule="auto"/>
        <w:ind w:firstLine="709"/>
        <w:rPr>
          <w:sz w:val="24"/>
          <w:szCs w:val="24"/>
        </w:rPr>
      </w:pPr>
      <w:r w:rsidRPr="008D30EB">
        <w:rPr>
          <w:b/>
          <w:i/>
          <w:sz w:val="24"/>
          <w:szCs w:val="24"/>
        </w:rPr>
        <w:t>Лизинг финансовый</w:t>
      </w:r>
      <w:r w:rsidRPr="008D30EB">
        <w:rPr>
          <w:sz w:val="24"/>
          <w:szCs w:val="24"/>
        </w:rPr>
        <w:t xml:space="preserve"> - долгосрочная финансовая аренда имущества с правом последующего выкупа.</w:t>
      </w:r>
    </w:p>
    <w:p w:rsidR="000265F3" w:rsidRPr="008D30EB" w:rsidRDefault="000265F3" w:rsidP="008D30EB">
      <w:pPr>
        <w:spacing w:line="276" w:lineRule="auto"/>
        <w:ind w:firstLine="709"/>
        <w:rPr>
          <w:sz w:val="24"/>
          <w:szCs w:val="24"/>
        </w:rPr>
      </w:pPr>
      <w:r w:rsidRPr="008D30EB">
        <w:rPr>
          <w:b/>
          <w:i/>
          <w:sz w:val="24"/>
          <w:szCs w:val="24"/>
        </w:rPr>
        <w:t>Ликвидность</w:t>
      </w:r>
      <w:r w:rsidRPr="008D30EB">
        <w:rPr>
          <w:sz w:val="24"/>
          <w:szCs w:val="24"/>
        </w:rPr>
        <w:t xml:space="preserve"> - способность кредитной организации своевременно оплачивать свои текущие обязательства, определяется сбалансированностью активов и пассивов. Нормативы ликвидности для кредитных организаций устанавливаются Банком России.</w:t>
      </w:r>
    </w:p>
    <w:p w:rsidR="000265F3" w:rsidRPr="008D30EB" w:rsidRDefault="000265F3" w:rsidP="008D30EB">
      <w:pPr>
        <w:spacing w:line="276" w:lineRule="auto"/>
        <w:ind w:firstLine="709"/>
        <w:rPr>
          <w:sz w:val="24"/>
          <w:szCs w:val="24"/>
        </w:rPr>
      </w:pPr>
      <w:r w:rsidRPr="008D30EB">
        <w:rPr>
          <w:b/>
          <w:i/>
          <w:sz w:val="24"/>
          <w:szCs w:val="24"/>
        </w:rPr>
        <w:t>Лоро счета</w:t>
      </w:r>
      <w:r w:rsidRPr="008D30EB">
        <w:rPr>
          <w:sz w:val="24"/>
          <w:szCs w:val="24"/>
        </w:rPr>
        <w:t xml:space="preserve"> - счета, открытые банком для банков-корреспондентов, на которые внесены определенные суммы, получаемые или выдаваемые по их поручению.</w:t>
      </w:r>
    </w:p>
    <w:p w:rsidR="000265F3" w:rsidRPr="008D30EB" w:rsidRDefault="000265F3" w:rsidP="008D30EB">
      <w:pPr>
        <w:spacing w:line="276" w:lineRule="auto"/>
        <w:ind w:firstLine="709"/>
        <w:rPr>
          <w:sz w:val="24"/>
          <w:szCs w:val="24"/>
        </w:rPr>
      </w:pPr>
      <w:r w:rsidRPr="008D30EB">
        <w:rPr>
          <w:b/>
          <w:i/>
          <w:sz w:val="24"/>
          <w:szCs w:val="24"/>
        </w:rPr>
        <w:t>Маржа</w:t>
      </w:r>
      <w:r w:rsidRPr="008D30EB">
        <w:rPr>
          <w:sz w:val="24"/>
          <w:szCs w:val="24"/>
        </w:rPr>
        <w:t xml:space="preserve"> - разница между процентами, полученными банком за кредит и выплаченными по депозитам (вкладам).</w:t>
      </w:r>
    </w:p>
    <w:p w:rsidR="000265F3" w:rsidRPr="008D30EB" w:rsidRDefault="000265F3" w:rsidP="008D30EB">
      <w:pPr>
        <w:spacing w:line="276" w:lineRule="auto"/>
        <w:ind w:firstLine="709"/>
        <w:rPr>
          <w:sz w:val="24"/>
          <w:szCs w:val="24"/>
        </w:rPr>
      </w:pPr>
      <w:r w:rsidRPr="008D30EB">
        <w:rPr>
          <w:b/>
          <w:i/>
          <w:sz w:val="24"/>
          <w:szCs w:val="24"/>
        </w:rPr>
        <w:t>Маркетинг банковский</w:t>
      </w:r>
      <w:r w:rsidRPr="008D30EB">
        <w:rPr>
          <w:sz w:val="24"/>
          <w:szCs w:val="24"/>
        </w:rPr>
        <w:t xml:space="preserve"> - процесс определения желаний клиентов банковских услуг и направление этих услуг для всемерного удовлетворения спроса на них.</w:t>
      </w:r>
    </w:p>
    <w:p w:rsidR="000265F3" w:rsidRPr="008D30EB" w:rsidRDefault="000265F3" w:rsidP="008D30EB">
      <w:pPr>
        <w:spacing w:line="276" w:lineRule="auto"/>
        <w:ind w:firstLine="709"/>
        <w:rPr>
          <w:sz w:val="24"/>
          <w:szCs w:val="24"/>
        </w:rPr>
      </w:pPr>
      <w:r w:rsidRPr="008D30EB">
        <w:rPr>
          <w:b/>
          <w:i/>
          <w:sz w:val="24"/>
          <w:szCs w:val="24"/>
        </w:rPr>
        <w:t>Межбанковский рынок (МБК)</w:t>
      </w:r>
      <w:r w:rsidRPr="008D30EB">
        <w:rPr>
          <w:sz w:val="24"/>
          <w:szCs w:val="24"/>
        </w:rPr>
        <w:t xml:space="preserve"> - часть рынка ссудных капиталов, на котором одни кредитные организации краткосрочно размещают временно свободные средства в других кредитных организациях (в основном в форме межбанковских депозитов).</w:t>
      </w:r>
    </w:p>
    <w:p w:rsidR="000265F3" w:rsidRPr="008D30EB" w:rsidRDefault="000265F3" w:rsidP="008D30EB">
      <w:pPr>
        <w:spacing w:line="276" w:lineRule="auto"/>
        <w:ind w:firstLine="709"/>
        <w:rPr>
          <w:sz w:val="24"/>
          <w:szCs w:val="24"/>
        </w:rPr>
      </w:pPr>
      <w:r w:rsidRPr="008D30EB">
        <w:rPr>
          <w:b/>
          <w:i/>
          <w:sz w:val="24"/>
          <w:szCs w:val="24"/>
        </w:rPr>
        <w:lastRenderedPageBreak/>
        <w:t>Международные расчеты</w:t>
      </w:r>
      <w:r w:rsidRPr="008D30EB">
        <w:rPr>
          <w:sz w:val="24"/>
          <w:szCs w:val="24"/>
        </w:rPr>
        <w:t xml:space="preserve"> - система регулирования платежей по денежным требованиям и обязательствам между государствами, юридическими и физическими лицами, находящимися на территории различных государств. </w:t>
      </w:r>
    </w:p>
    <w:p w:rsidR="000265F3" w:rsidRPr="008D30EB" w:rsidRDefault="000265F3" w:rsidP="008D30EB">
      <w:pPr>
        <w:spacing w:line="276" w:lineRule="auto"/>
        <w:ind w:firstLine="709"/>
        <w:rPr>
          <w:sz w:val="24"/>
          <w:szCs w:val="24"/>
        </w:rPr>
      </w:pPr>
      <w:r w:rsidRPr="008D30EB">
        <w:rPr>
          <w:b/>
          <w:i/>
          <w:sz w:val="24"/>
          <w:szCs w:val="24"/>
        </w:rPr>
        <w:t>Ностро-счет</w:t>
      </w:r>
      <w:r w:rsidRPr="008D30EB">
        <w:rPr>
          <w:sz w:val="24"/>
          <w:szCs w:val="24"/>
        </w:rPr>
        <w:t xml:space="preserve"> - счет, открываемый банком у своего банка-корреспондента, используется для взаимных платежей.</w:t>
      </w:r>
    </w:p>
    <w:p w:rsidR="000265F3" w:rsidRPr="008D30EB" w:rsidRDefault="000265F3" w:rsidP="008D30EB">
      <w:pPr>
        <w:spacing w:line="276" w:lineRule="auto"/>
        <w:ind w:firstLine="709"/>
        <w:rPr>
          <w:sz w:val="24"/>
          <w:szCs w:val="24"/>
        </w:rPr>
      </w:pPr>
      <w:r w:rsidRPr="008D30EB">
        <w:rPr>
          <w:b/>
          <w:i/>
          <w:sz w:val="24"/>
          <w:szCs w:val="24"/>
        </w:rPr>
        <w:t>Обеспеченность кредита</w:t>
      </w:r>
      <w:r w:rsidRPr="008D30EB">
        <w:rPr>
          <w:sz w:val="24"/>
          <w:szCs w:val="24"/>
        </w:rPr>
        <w:t xml:space="preserve"> - виды и формы гарантированных обязательств заемщика перед кредитором (банком) по возмещению суммы заемных средств (кредита) в случаях их возможного невозврата заемщиком.</w:t>
      </w:r>
    </w:p>
    <w:p w:rsidR="000265F3" w:rsidRPr="008D30EB" w:rsidRDefault="000265F3" w:rsidP="008D30EB">
      <w:pPr>
        <w:spacing w:line="276" w:lineRule="auto"/>
        <w:ind w:firstLine="709"/>
        <w:rPr>
          <w:sz w:val="24"/>
          <w:szCs w:val="24"/>
        </w:rPr>
      </w:pPr>
      <w:r w:rsidRPr="008D30EB">
        <w:rPr>
          <w:b/>
          <w:i/>
          <w:sz w:val="24"/>
          <w:szCs w:val="24"/>
        </w:rPr>
        <w:t>Облигации государственных займов</w:t>
      </w:r>
      <w:r w:rsidRPr="008D30EB">
        <w:rPr>
          <w:sz w:val="24"/>
          <w:szCs w:val="24"/>
        </w:rPr>
        <w:t xml:space="preserve"> - кратко- и долгосрочные ценные бумаги, выпускаемые Министерством финансов РФ с целью привлечения средств инвесторов и для выполнения государством своих функций.</w:t>
      </w:r>
    </w:p>
    <w:p w:rsidR="000265F3" w:rsidRPr="008D30EB" w:rsidRDefault="000265F3" w:rsidP="008D30EB">
      <w:pPr>
        <w:spacing w:line="276" w:lineRule="auto"/>
        <w:ind w:firstLine="709"/>
        <w:rPr>
          <w:sz w:val="24"/>
          <w:szCs w:val="24"/>
        </w:rPr>
      </w:pPr>
      <w:r w:rsidRPr="008D30EB">
        <w:rPr>
          <w:b/>
          <w:i/>
          <w:sz w:val="24"/>
          <w:szCs w:val="24"/>
        </w:rPr>
        <w:t>Облигации сберегательного займа</w:t>
      </w:r>
      <w:r w:rsidRPr="008D30EB">
        <w:rPr>
          <w:sz w:val="24"/>
          <w:szCs w:val="24"/>
        </w:rPr>
        <w:t xml:space="preserve"> - государственные ценные бумаги, выпускаемые с целью привлечения средств инвесторов, но предназначенные в основном для размещения среди населения.</w:t>
      </w:r>
    </w:p>
    <w:p w:rsidR="000265F3" w:rsidRPr="008D30EB" w:rsidRDefault="000265F3" w:rsidP="008D30EB">
      <w:pPr>
        <w:spacing w:line="276" w:lineRule="auto"/>
        <w:ind w:firstLine="709"/>
        <w:rPr>
          <w:sz w:val="24"/>
          <w:szCs w:val="24"/>
        </w:rPr>
      </w:pPr>
      <w:r w:rsidRPr="008D30EB">
        <w:rPr>
          <w:b/>
          <w:i/>
          <w:sz w:val="24"/>
          <w:szCs w:val="24"/>
        </w:rPr>
        <w:t>Облигации федерального займа</w:t>
      </w:r>
      <w:r w:rsidRPr="008D30EB">
        <w:rPr>
          <w:sz w:val="24"/>
          <w:szCs w:val="24"/>
        </w:rPr>
        <w:t xml:space="preserve"> - государственные ценные бумаги, выпускаемые с целью привлечения средств инвесторов, выплата дохода по которым осуществляется по купонам.</w:t>
      </w:r>
    </w:p>
    <w:p w:rsidR="000265F3" w:rsidRPr="008D30EB" w:rsidRDefault="000265F3" w:rsidP="008D30EB">
      <w:pPr>
        <w:spacing w:line="276" w:lineRule="auto"/>
        <w:ind w:firstLine="709"/>
        <w:rPr>
          <w:sz w:val="24"/>
          <w:szCs w:val="24"/>
        </w:rPr>
      </w:pPr>
      <w:r w:rsidRPr="008D30EB">
        <w:rPr>
          <w:b/>
          <w:i/>
          <w:sz w:val="24"/>
          <w:szCs w:val="24"/>
        </w:rPr>
        <w:t>Обязательные резервы</w:t>
      </w:r>
      <w:r w:rsidRPr="008D30EB">
        <w:rPr>
          <w:sz w:val="24"/>
          <w:szCs w:val="24"/>
        </w:rPr>
        <w:t xml:space="preserve"> - нормы хранения платежных средств на специальных резервных счетах в Центральном банке, устанавливаются в нормативном порядке.</w:t>
      </w:r>
    </w:p>
    <w:p w:rsidR="000265F3" w:rsidRPr="008D30EB" w:rsidRDefault="000265F3" w:rsidP="008D30EB">
      <w:pPr>
        <w:spacing w:line="276" w:lineRule="auto"/>
        <w:ind w:firstLine="709"/>
        <w:rPr>
          <w:sz w:val="24"/>
          <w:szCs w:val="24"/>
        </w:rPr>
      </w:pPr>
      <w:r w:rsidRPr="008D30EB">
        <w:rPr>
          <w:b/>
          <w:i/>
          <w:sz w:val="24"/>
          <w:szCs w:val="24"/>
        </w:rPr>
        <w:t>Обязательные резервы банка</w:t>
      </w:r>
      <w:r w:rsidRPr="008D30EB">
        <w:rPr>
          <w:sz w:val="24"/>
          <w:szCs w:val="24"/>
        </w:rPr>
        <w:t xml:space="preserve"> - доля (в процентах) банковских депозитов, которые должны содержаться в форме резервов на корреспондентских счетах в Центральном банке.</w:t>
      </w:r>
    </w:p>
    <w:p w:rsidR="000265F3" w:rsidRPr="008D30EB" w:rsidRDefault="000265F3" w:rsidP="008D30EB">
      <w:pPr>
        <w:spacing w:line="276" w:lineRule="auto"/>
        <w:ind w:firstLine="709"/>
        <w:rPr>
          <w:b/>
          <w:i/>
          <w:sz w:val="24"/>
          <w:szCs w:val="24"/>
        </w:rPr>
      </w:pPr>
      <w:r w:rsidRPr="008D30EB">
        <w:rPr>
          <w:b/>
          <w:i/>
          <w:sz w:val="24"/>
          <w:szCs w:val="24"/>
        </w:rPr>
        <w:t>Овердрафт:</w:t>
      </w:r>
    </w:p>
    <w:p w:rsidR="000265F3" w:rsidRPr="008D30EB" w:rsidRDefault="000265F3" w:rsidP="008D30EB">
      <w:pPr>
        <w:spacing w:line="276" w:lineRule="auto"/>
        <w:ind w:firstLine="709"/>
        <w:rPr>
          <w:sz w:val="24"/>
          <w:szCs w:val="24"/>
        </w:rPr>
      </w:pPr>
      <w:r w:rsidRPr="008D30EB">
        <w:rPr>
          <w:sz w:val="24"/>
          <w:szCs w:val="24"/>
        </w:rPr>
        <w:t>1. Отрицательный остаток на расчетном счете, приобретающий форму ссуды (кредита).</w:t>
      </w:r>
    </w:p>
    <w:p w:rsidR="000265F3" w:rsidRPr="008D30EB" w:rsidRDefault="000265F3" w:rsidP="008D30EB">
      <w:pPr>
        <w:spacing w:line="276" w:lineRule="auto"/>
        <w:ind w:firstLine="709"/>
        <w:rPr>
          <w:sz w:val="24"/>
          <w:szCs w:val="24"/>
        </w:rPr>
      </w:pPr>
      <w:r w:rsidRPr="008D30EB">
        <w:rPr>
          <w:sz w:val="24"/>
          <w:szCs w:val="24"/>
        </w:rPr>
        <w:t>2. (англ. overdraft) - лимитированное обязательство банка по кредитованию счета клиента в случае отсутствия или недостаточности средств на нем для оплаты платежных документов.</w:t>
      </w:r>
    </w:p>
    <w:p w:rsidR="000265F3" w:rsidRPr="008D30EB" w:rsidRDefault="000265F3" w:rsidP="008D30EB">
      <w:pPr>
        <w:spacing w:line="276" w:lineRule="auto"/>
        <w:ind w:firstLine="709"/>
        <w:rPr>
          <w:sz w:val="24"/>
          <w:szCs w:val="24"/>
        </w:rPr>
      </w:pPr>
      <w:r w:rsidRPr="008D30EB">
        <w:rPr>
          <w:b/>
          <w:i/>
          <w:sz w:val="24"/>
          <w:szCs w:val="24"/>
        </w:rPr>
        <w:t>Пассивные операции банка</w:t>
      </w:r>
      <w:r w:rsidRPr="008D30EB">
        <w:rPr>
          <w:sz w:val="24"/>
          <w:szCs w:val="24"/>
        </w:rPr>
        <w:t xml:space="preserve"> - операции по привлечению денежных средств с целью образования банковских ресурсов, реализация пассивных операций сопряжена для банка с его расходами по выплате процентов вкладчикам.</w:t>
      </w:r>
    </w:p>
    <w:p w:rsidR="000265F3" w:rsidRPr="008D30EB" w:rsidRDefault="000265F3" w:rsidP="008D30EB">
      <w:pPr>
        <w:spacing w:line="276" w:lineRule="auto"/>
        <w:ind w:firstLine="709"/>
        <w:rPr>
          <w:sz w:val="24"/>
          <w:szCs w:val="24"/>
        </w:rPr>
      </w:pPr>
      <w:r w:rsidRPr="008D30EB">
        <w:rPr>
          <w:b/>
          <w:i/>
          <w:sz w:val="24"/>
          <w:szCs w:val="24"/>
        </w:rPr>
        <w:t>Переводный вексель (тратта)</w:t>
      </w:r>
      <w:r w:rsidRPr="008D30EB">
        <w:rPr>
          <w:sz w:val="24"/>
          <w:szCs w:val="24"/>
        </w:rPr>
        <w:t xml:space="preserve"> - письменное распоряжение одного лица (векселедателя) другому лицу (плательщику) о выплате по требованию или на определенную дату указанной в векселе суммы денег третьему лицу (бенефициару) или предъявителю данного векселя.</w:t>
      </w:r>
    </w:p>
    <w:p w:rsidR="000265F3" w:rsidRPr="008D30EB" w:rsidRDefault="000265F3" w:rsidP="008D30EB">
      <w:pPr>
        <w:spacing w:line="276" w:lineRule="auto"/>
        <w:ind w:firstLine="709"/>
        <w:rPr>
          <w:b/>
          <w:i/>
          <w:sz w:val="24"/>
          <w:szCs w:val="24"/>
        </w:rPr>
      </w:pPr>
      <w:r w:rsidRPr="008D30EB">
        <w:rPr>
          <w:b/>
          <w:i/>
          <w:sz w:val="24"/>
          <w:szCs w:val="24"/>
        </w:rPr>
        <w:t xml:space="preserve">Платежная система: </w:t>
      </w:r>
    </w:p>
    <w:p w:rsidR="000265F3" w:rsidRPr="008D30EB" w:rsidRDefault="000265F3" w:rsidP="008D30EB">
      <w:pPr>
        <w:spacing w:line="276" w:lineRule="auto"/>
        <w:ind w:firstLine="709"/>
        <w:rPr>
          <w:sz w:val="24"/>
          <w:szCs w:val="24"/>
        </w:rPr>
      </w:pPr>
      <w:r w:rsidRPr="008D30EB">
        <w:rPr>
          <w:sz w:val="24"/>
          <w:szCs w:val="24"/>
        </w:rPr>
        <w:t xml:space="preserve">1. Совокупность организационных форм, инструментов и процедур, способствующих денежному обращению. </w:t>
      </w:r>
    </w:p>
    <w:p w:rsidR="000265F3" w:rsidRPr="008D30EB" w:rsidRDefault="000265F3" w:rsidP="008D30EB">
      <w:pPr>
        <w:spacing w:line="276" w:lineRule="auto"/>
        <w:ind w:firstLine="709"/>
        <w:rPr>
          <w:sz w:val="24"/>
          <w:szCs w:val="24"/>
        </w:rPr>
      </w:pPr>
      <w:r w:rsidRPr="008D30EB">
        <w:rPr>
          <w:sz w:val="24"/>
          <w:szCs w:val="24"/>
        </w:rPr>
        <w:t>2. Система денежных расчетов; включает налично-денежный и безналичный оборот.</w:t>
      </w:r>
    </w:p>
    <w:p w:rsidR="000265F3" w:rsidRPr="008D30EB" w:rsidRDefault="000265F3" w:rsidP="008D30EB">
      <w:pPr>
        <w:spacing w:line="276" w:lineRule="auto"/>
        <w:ind w:firstLine="709"/>
        <w:rPr>
          <w:sz w:val="24"/>
          <w:szCs w:val="24"/>
        </w:rPr>
      </w:pPr>
      <w:r w:rsidRPr="008D30EB">
        <w:rPr>
          <w:b/>
          <w:i/>
          <w:sz w:val="24"/>
          <w:szCs w:val="24"/>
        </w:rPr>
        <w:t>Платежеспособность банка</w:t>
      </w:r>
      <w:r w:rsidRPr="008D30EB">
        <w:rPr>
          <w:sz w:val="24"/>
          <w:szCs w:val="24"/>
        </w:rPr>
        <w:t xml:space="preserve"> - способность банка в должные сроки и в полной сумме отвечать по своим долговым обязательствам.</w:t>
      </w:r>
    </w:p>
    <w:p w:rsidR="000265F3" w:rsidRPr="008D30EB" w:rsidRDefault="000265F3" w:rsidP="008D30EB">
      <w:pPr>
        <w:spacing w:line="276" w:lineRule="auto"/>
        <w:ind w:firstLine="709"/>
        <w:rPr>
          <w:sz w:val="24"/>
          <w:szCs w:val="24"/>
        </w:rPr>
      </w:pPr>
      <w:r w:rsidRPr="008D30EB">
        <w:rPr>
          <w:b/>
          <w:i/>
          <w:sz w:val="24"/>
          <w:szCs w:val="24"/>
        </w:rPr>
        <w:t>Потребительский кредит</w:t>
      </w:r>
      <w:r w:rsidRPr="008D30EB">
        <w:rPr>
          <w:sz w:val="24"/>
          <w:szCs w:val="24"/>
        </w:rPr>
        <w:t xml:space="preserve"> - кредит, предоставляемый банком населению, с целью приобретения дорогостоящих предметов потребления, улучшения жилищных условий и т.д.</w:t>
      </w:r>
    </w:p>
    <w:p w:rsidR="000265F3" w:rsidRPr="008D30EB" w:rsidRDefault="000265F3" w:rsidP="008D30EB">
      <w:pPr>
        <w:spacing w:line="276" w:lineRule="auto"/>
        <w:ind w:firstLine="709"/>
        <w:rPr>
          <w:sz w:val="24"/>
          <w:szCs w:val="24"/>
        </w:rPr>
      </w:pPr>
      <w:r w:rsidRPr="008D30EB">
        <w:rPr>
          <w:b/>
          <w:i/>
          <w:sz w:val="24"/>
          <w:szCs w:val="24"/>
        </w:rPr>
        <w:t>Процентная ставка</w:t>
      </w:r>
      <w:r w:rsidRPr="008D30EB">
        <w:rPr>
          <w:sz w:val="24"/>
          <w:szCs w:val="24"/>
        </w:rPr>
        <w:t xml:space="preserve"> - (лат. procentum - на сто) - сумма, уплачиваемая за пользование заемными средствами. Формируются отдельно в каждом секторе финансового рынка (ссудный процент, депозитный и т. п.). Выделяют три группы: </w:t>
      </w:r>
    </w:p>
    <w:p w:rsidR="000265F3" w:rsidRPr="008D30EB" w:rsidRDefault="000265F3" w:rsidP="008D30EB">
      <w:pPr>
        <w:spacing w:line="276" w:lineRule="auto"/>
        <w:ind w:firstLine="709"/>
        <w:rPr>
          <w:sz w:val="24"/>
          <w:szCs w:val="24"/>
        </w:rPr>
      </w:pPr>
      <w:r w:rsidRPr="008D30EB">
        <w:rPr>
          <w:sz w:val="24"/>
          <w:szCs w:val="24"/>
        </w:rPr>
        <w:t xml:space="preserve">I - официальная ставка ЦБ (учетная или рефинансирования); </w:t>
      </w:r>
    </w:p>
    <w:p w:rsidR="000265F3" w:rsidRPr="008D30EB" w:rsidRDefault="000265F3" w:rsidP="008D30EB">
      <w:pPr>
        <w:spacing w:line="276" w:lineRule="auto"/>
        <w:ind w:firstLine="709"/>
        <w:rPr>
          <w:sz w:val="24"/>
          <w:szCs w:val="24"/>
        </w:rPr>
      </w:pPr>
      <w:r w:rsidRPr="008D30EB">
        <w:rPr>
          <w:sz w:val="24"/>
          <w:szCs w:val="24"/>
        </w:rPr>
        <w:lastRenderedPageBreak/>
        <w:t xml:space="preserve">II - межбанковская (Libor, Mibor и т.п.); </w:t>
      </w:r>
    </w:p>
    <w:p w:rsidR="000265F3" w:rsidRPr="008D30EB" w:rsidRDefault="000265F3" w:rsidP="008D30EB">
      <w:pPr>
        <w:spacing w:line="276" w:lineRule="auto"/>
        <w:ind w:firstLine="709"/>
        <w:rPr>
          <w:sz w:val="24"/>
          <w:szCs w:val="24"/>
        </w:rPr>
      </w:pPr>
      <w:r w:rsidRPr="008D30EB">
        <w:rPr>
          <w:sz w:val="24"/>
          <w:szCs w:val="24"/>
        </w:rPr>
        <w:t>III - базисная ставка («прайм-рейт») - ставка кредитования первоклассных заемщиков. Кроме того, различают процентные ставки: номинальные (рыночные), реальные (с учетом инфляции ±), фиксированные (неизменные на весь период финансовой сделки), плавающие (размер ставки пересматривается в зависимости от конъюнктуры рынка).</w:t>
      </w:r>
    </w:p>
    <w:p w:rsidR="000265F3" w:rsidRPr="008D30EB" w:rsidRDefault="000265F3" w:rsidP="008D30EB">
      <w:pPr>
        <w:spacing w:line="276" w:lineRule="auto"/>
        <w:ind w:firstLine="709"/>
        <w:rPr>
          <w:sz w:val="24"/>
          <w:szCs w:val="24"/>
        </w:rPr>
      </w:pPr>
      <w:r w:rsidRPr="008D30EB">
        <w:rPr>
          <w:b/>
          <w:i/>
          <w:sz w:val="24"/>
          <w:szCs w:val="24"/>
        </w:rPr>
        <w:t>Простой вексель</w:t>
      </w:r>
      <w:r w:rsidRPr="008D30EB">
        <w:rPr>
          <w:sz w:val="24"/>
          <w:szCs w:val="24"/>
        </w:rPr>
        <w:t xml:space="preserve"> - безусловное денежное обязательство установленной законом формы, выдаваемое банком (векселедателем) физическому или юридическому лицу (векселедержателю), предоставляющее последнему право требовать с заемщика уплаты к определенному сроку суммы денег, указанной в векселе.</w:t>
      </w:r>
    </w:p>
    <w:p w:rsidR="000265F3" w:rsidRPr="008D30EB" w:rsidRDefault="000265F3" w:rsidP="008D30EB">
      <w:pPr>
        <w:spacing w:line="276" w:lineRule="auto"/>
        <w:ind w:firstLine="709"/>
        <w:rPr>
          <w:sz w:val="24"/>
          <w:szCs w:val="24"/>
        </w:rPr>
      </w:pPr>
      <w:r w:rsidRPr="008D30EB">
        <w:rPr>
          <w:b/>
          <w:i/>
          <w:sz w:val="24"/>
          <w:szCs w:val="24"/>
        </w:rPr>
        <w:t>Расчетно-кассовые операции</w:t>
      </w:r>
      <w:r w:rsidRPr="008D30EB">
        <w:rPr>
          <w:sz w:val="24"/>
          <w:szCs w:val="24"/>
        </w:rPr>
        <w:t xml:space="preserve"> - операции по обслуживанию счетов юридических лиц, открываемых в банке</w:t>
      </w:r>
    </w:p>
    <w:p w:rsidR="000265F3" w:rsidRPr="008D30EB" w:rsidRDefault="000265F3" w:rsidP="008D30EB">
      <w:pPr>
        <w:spacing w:line="276" w:lineRule="auto"/>
        <w:ind w:firstLine="709"/>
        <w:rPr>
          <w:sz w:val="24"/>
          <w:szCs w:val="24"/>
        </w:rPr>
      </w:pPr>
      <w:r w:rsidRPr="008D30EB">
        <w:rPr>
          <w:b/>
          <w:i/>
          <w:sz w:val="24"/>
          <w:szCs w:val="24"/>
        </w:rPr>
        <w:t>Расчетные документы</w:t>
      </w:r>
      <w:r w:rsidRPr="008D30EB">
        <w:rPr>
          <w:sz w:val="24"/>
          <w:szCs w:val="24"/>
        </w:rPr>
        <w:t xml:space="preserve"> - оформленные в письменном виде поручения, растяжения по перечислению денежных средств в безналичном порядке на оплату товарно-материальных ценностей, оказанных услуг, а также по другим платежам. </w:t>
      </w:r>
    </w:p>
    <w:p w:rsidR="000265F3" w:rsidRPr="008D30EB" w:rsidRDefault="000265F3" w:rsidP="008D30EB">
      <w:pPr>
        <w:spacing w:line="276" w:lineRule="auto"/>
        <w:ind w:firstLine="709"/>
        <w:rPr>
          <w:sz w:val="24"/>
          <w:szCs w:val="24"/>
        </w:rPr>
      </w:pPr>
      <w:r w:rsidRPr="008D30EB">
        <w:rPr>
          <w:b/>
          <w:i/>
          <w:sz w:val="24"/>
          <w:szCs w:val="24"/>
        </w:rPr>
        <w:t>Расчетный счет</w:t>
      </w:r>
      <w:r w:rsidRPr="008D30EB">
        <w:rPr>
          <w:sz w:val="24"/>
          <w:szCs w:val="24"/>
        </w:rPr>
        <w:t xml:space="preserve"> - счет, открываемый в коммерческих банках непосредственно предприятиям, имеющим собственные оборотные средства и самостоятельный баланс (или предпринимателям без образования юридического лица); предназначен для хранения денежных средств и проведения безналичных расчетов. Структурным подразделениям предприятий могут открываться в банках по месту их нахождения расчетные субсчета для зачисления выручки и проведения расчетов. Порядок открытия и ведения расчетного счета регламентируется действующим законодательством и нормативными документами Центрального банка Российской Федерации.</w:t>
      </w:r>
    </w:p>
    <w:p w:rsidR="000265F3" w:rsidRPr="008D30EB" w:rsidRDefault="000265F3" w:rsidP="008D30EB">
      <w:pPr>
        <w:spacing w:line="276" w:lineRule="auto"/>
        <w:ind w:firstLine="709"/>
        <w:rPr>
          <w:sz w:val="24"/>
          <w:szCs w:val="24"/>
        </w:rPr>
      </w:pPr>
      <w:r w:rsidRPr="008D30EB">
        <w:rPr>
          <w:b/>
          <w:i/>
          <w:sz w:val="24"/>
          <w:szCs w:val="24"/>
        </w:rPr>
        <w:t>Ремитент</w:t>
      </w:r>
      <w:r w:rsidRPr="008D30EB">
        <w:rPr>
          <w:sz w:val="24"/>
          <w:szCs w:val="24"/>
        </w:rPr>
        <w:t xml:space="preserve"> - лицо, в пользу которого выписан переводный вексель, первый векселедержатель.</w:t>
      </w:r>
    </w:p>
    <w:p w:rsidR="000265F3" w:rsidRPr="008D30EB" w:rsidRDefault="000265F3" w:rsidP="008D30EB">
      <w:pPr>
        <w:spacing w:line="276" w:lineRule="auto"/>
        <w:ind w:firstLine="709"/>
        <w:rPr>
          <w:sz w:val="24"/>
          <w:szCs w:val="24"/>
        </w:rPr>
      </w:pPr>
      <w:r w:rsidRPr="008D30EB">
        <w:rPr>
          <w:b/>
          <w:i/>
          <w:sz w:val="24"/>
          <w:szCs w:val="24"/>
        </w:rPr>
        <w:t>«Репо» (однодневные соглашения об обратном выкупе)</w:t>
      </w:r>
      <w:r w:rsidRPr="008D30EB">
        <w:rPr>
          <w:sz w:val="24"/>
          <w:szCs w:val="24"/>
        </w:rPr>
        <w:t xml:space="preserve"> - краткосрочные ликвидные активы, представляющие собой договоры о согласии фирмы или частного лица приобрести у банка ценные бумаги, чтобы перепродать их на следующий день по заранее оговоренной цене.</w:t>
      </w:r>
    </w:p>
    <w:p w:rsidR="000265F3" w:rsidRPr="008D30EB" w:rsidRDefault="000265F3" w:rsidP="008D30EB">
      <w:pPr>
        <w:spacing w:line="276" w:lineRule="auto"/>
        <w:ind w:firstLine="709"/>
        <w:rPr>
          <w:sz w:val="24"/>
          <w:szCs w:val="24"/>
        </w:rPr>
      </w:pPr>
      <w:r w:rsidRPr="008D30EB">
        <w:rPr>
          <w:b/>
          <w:i/>
          <w:sz w:val="24"/>
          <w:szCs w:val="24"/>
        </w:rPr>
        <w:t>Риски банка</w:t>
      </w:r>
      <w:r w:rsidRPr="008D30EB">
        <w:rPr>
          <w:sz w:val="24"/>
          <w:szCs w:val="24"/>
        </w:rPr>
        <w:t xml:space="preserve"> - риски, возникающие со стороны банка или клиента в связи с возможным невыполнением обязательств. Наиболее принципиальные для банка виды рисков: кредитный, ликвидности, изменение процентной ставки, валютный, портфельный (ссудный или инвестиционный).</w:t>
      </w:r>
    </w:p>
    <w:p w:rsidR="000265F3" w:rsidRPr="008D30EB" w:rsidRDefault="000265F3" w:rsidP="008D30EB">
      <w:pPr>
        <w:spacing w:line="276" w:lineRule="auto"/>
        <w:ind w:firstLine="709"/>
        <w:rPr>
          <w:sz w:val="24"/>
          <w:szCs w:val="24"/>
        </w:rPr>
      </w:pPr>
      <w:r w:rsidRPr="008D30EB">
        <w:rPr>
          <w:b/>
          <w:i/>
          <w:sz w:val="24"/>
          <w:szCs w:val="24"/>
        </w:rPr>
        <w:t xml:space="preserve">Сберегательный вклад - </w:t>
      </w:r>
      <w:r w:rsidRPr="008D30EB">
        <w:rPr>
          <w:sz w:val="24"/>
          <w:szCs w:val="24"/>
        </w:rPr>
        <w:t>вклад, предназначенный для последовательного накопления средств населения для крупных покупок.</w:t>
      </w:r>
    </w:p>
    <w:p w:rsidR="000265F3" w:rsidRPr="008D30EB" w:rsidRDefault="000265F3" w:rsidP="008D30EB">
      <w:pPr>
        <w:spacing w:line="276" w:lineRule="auto"/>
        <w:ind w:firstLine="709"/>
        <w:rPr>
          <w:sz w:val="24"/>
          <w:szCs w:val="24"/>
        </w:rPr>
      </w:pPr>
      <w:r w:rsidRPr="008D30EB">
        <w:rPr>
          <w:b/>
          <w:i/>
          <w:sz w:val="24"/>
          <w:szCs w:val="24"/>
        </w:rPr>
        <w:t>Сберегательный сертификат</w:t>
      </w:r>
      <w:r w:rsidRPr="008D30EB">
        <w:rPr>
          <w:sz w:val="24"/>
          <w:szCs w:val="24"/>
        </w:rPr>
        <w:t xml:space="preserve"> - письменное свидетельство кредитного учреждения о депонировании денежных средств, удостоверяющее право вкладчика (физического лица) на получение по истечении установленного срока депозита и процентов по нему.</w:t>
      </w:r>
    </w:p>
    <w:p w:rsidR="000265F3" w:rsidRPr="008D30EB" w:rsidRDefault="000265F3" w:rsidP="008D30EB">
      <w:pPr>
        <w:spacing w:line="276" w:lineRule="auto"/>
        <w:ind w:firstLine="709"/>
        <w:rPr>
          <w:sz w:val="24"/>
          <w:szCs w:val="24"/>
        </w:rPr>
      </w:pPr>
      <w:r w:rsidRPr="008D30EB">
        <w:rPr>
          <w:b/>
          <w:i/>
          <w:sz w:val="24"/>
          <w:szCs w:val="24"/>
        </w:rPr>
        <w:t>Срочный депозит</w:t>
      </w:r>
      <w:r w:rsidRPr="008D30EB">
        <w:rPr>
          <w:sz w:val="24"/>
          <w:szCs w:val="24"/>
        </w:rPr>
        <w:t xml:space="preserve"> - денежные средства, хранящиеся на счетах в банке в течение определенного срока, который устанавливается при открытии счетов.</w:t>
      </w:r>
    </w:p>
    <w:p w:rsidR="000265F3" w:rsidRPr="008D30EB" w:rsidRDefault="000265F3" w:rsidP="008D30EB">
      <w:pPr>
        <w:spacing w:line="276" w:lineRule="auto"/>
        <w:ind w:firstLine="709"/>
        <w:rPr>
          <w:sz w:val="24"/>
          <w:szCs w:val="24"/>
        </w:rPr>
      </w:pPr>
      <w:r w:rsidRPr="008D30EB">
        <w:rPr>
          <w:b/>
          <w:i/>
          <w:sz w:val="24"/>
          <w:szCs w:val="24"/>
        </w:rPr>
        <w:t>Срочный вклад</w:t>
      </w:r>
      <w:r w:rsidRPr="008D30EB">
        <w:rPr>
          <w:sz w:val="24"/>
          <w:szCs w:val="24"/>
        </w:rPr>
        <w:t xml:space="preserve"> - вклад, по которому устанавливается определенный срок хранения.</w:t>
      </w:r>
    </w:p>
    <w:p w:rsidR="000265F3" w:rsidRPr="008D30EB" w:rsidRDefault="000265F3" w:rsidP="008D30EB">
      <w:pPr>
        <w:spacing w:line="276" w:lineRule="auto"/>
        <w:ind w:firstLine="709"/>
        <w:rPr>
          <w:sz w:val="24"/>
          <w:szCs w:val="24"/>
        </w:rPr>
      </w:pPr>
      <w:r w:rsidRPr="008D30EB">
        <w:rPr>
          <w:b/>
          <w:i/>
          <w:sz w:val="24"/>
          <w:szCs w:val="24"/>
        </w:rPr>
        <w:t>Счет банковский -</w:t>
      </w:r>
      <w:r w:rsidRPr="008D30EB">
        <w:rPr>
          <w:sz w:val="24"/>
          <w:szCs w:val="24"/>
        </w:rPr>
        <w:t xml:space="preserve"> счет, открываемый Клиентом для осуществления банковских операций. Виды: расчетный, срочный, сберегательный, валютный, корреспондентский.</w:t>
      </w:r>
    </w:p>
    <w:p w:rsidR="000265F3" w:rsidRPr="008D30EB" w:rsidRDefault="000265F3" w:rsidP="008D30EB">
      <w:pPr>
        <w:spacing w:line="276" w:lineRule="auto"/>
        <w:ind w:firstLine="709"/>
        <w:rPr>
          <w:sz w:val="24"/>
          <w:szCs w:val="24"/>
        </w:rPr>
      </w:pPr>
      <w:r w:rsidRPr="008D30EB">
        <w:rPr>
          <w:b/>
          <w:i/>
          <w:sz w:val="24"/>
          <w:szCs w:val="24"/>
        </w:rPr>
        <w:t>Счет корреспондентский</w:t>
      </w:r>
      <w:r w:rsidRPr="008D30EB">
        <w:rPr>
          <w:sz w:val="24"/>
          <w:szCs w:val="24"/>
        </w:rPr>
        <w:t xml:space="preserve"> - счет, на котором отражаются расчеты, производимые между кредитными организациями на основе заключенного договора.</w:t>
      </w:r>
    </w:p>
    <w:p w:rsidR="000265F3" w:rsidRPr="008D30EB" w:rsidRDefault="000265F3" w:rsidP="008D30EB">
      <w:pPr>
        <w:spacing w:line="276" w:lineRule="auto"/>
        <w:ind w:firstLine="709"/>
        <w:rPr>
          <w:sz w:val="24"/>
          <w:szCs w:val="24"/>
        </w:rPr>
      </w:pPr>
      <w:r w:rsidRPr="008D30EB">
        <w:rPr>
          <w:b/>
          <w:i/>
          <w:sz w:val="24"/>
          <w:szCs w:val="24"/>
        </w:rPr>
        <w:t>Трассант</w:t>
      </w:r>
      <w:r w:rsidRPr="008D30EB">
        <w:rPr>
          <w:sz w:val="24"/>
          <w:szCs w:val="24"/>
        </w:rPr>
        <w:t xml:space="preserve"> - лицо (субъект), подписывающее тратту (переводный вексель), который служит безусловным письменным приказом плательщику (трассату) оплатить оделенную </w:t>
      </w:r>
      <w:r w:rsidRPr="008D30EB">
        <w:rPr>
          <w:sz w:val="24"/>
          <w:szCs w:val="24"/>
        </w:rPr>
        <w:lastRenderedPageBreak/>
        <w:t xml:space="preserve">сумму в установленный срок (календарная дата или по предъявлении) в пользу трассанта через корреспондентский банк либо в пользу третьего лица, перед которым у трассанта имеются обязательства. </w:t>
      </w:r>
    </w:p>
    <w:p w:rsidR="000265F3" w:rsidRPr="008D30EB" w:rsidRDefault="000265F3" w:rsidP="008D30EB">
      <w:pPr>
        <w:spacing w:line="276" w:lineRule="auto"/>
        <w:ind w:firstLine="709"/>
        <w:rPr>
          <w:sz w:val="24"/>
          <w:szCs w:val="24"/>
        </w:rPr>
      </w:pPr>
      <w:r w:rsidRPr="008D30EB">
        <w:rPr>
          <w:b/>
          <w:i/>
          <w:sz w:val="24"/>
          <w:szCs w:val="24"/>
        </w:rPr>
        <w:t xml:space="preserve">Трассат </w:t>
      </w:r>
      <w:r w:rsidRPr="008D30EB">
        <w:rPr>
          <w:sz w:val="24"/>
          <w:szCs w:val="24"/>
        </w:rPr>
        <w:t>- юридическое лицо, оплачивающее предъявленное ему требование (тратту) трассанта. Такой платеж может быть произведен из текущих поступлений средств хата, предварительно депонированных остатков денежных средств или за счет доставляемого банком трассату кредита.</w:t>
      </w:r>
    </w:p>
    <w:p w:rsidR="000265F3" w:rsidRPr="008D30EB" w:rsidRDefault="000265F3" w:rsidP="008D30EB">
      <w:pPr>
        <w:spacing w:line="276" w:lineRule="auto"/>
        <w:ind w:firstLine="709"/>
        <w:rPr>
          <w:sz w:val="24"/>
          <w:szCs w:val="24"/>
        </w:rPr>
      </w:pPr>
      <w:r w:rsidRPr="008D30EB">
        <w:rPr>
          <w:b/>
          <w:i/>
          <w:sz w:val="24"/>
          <w:szCs w:val="24"/>
        </w:rPr>
        <w:t>Трастовые операции банков, траст</w:t>
      </w:r>
      <w:r w:rsidRPr="008D30EB">
        <w:rPr>
          <w:sz w:val="24"/>
          <w:szCs w:val="24"/>
        </w:rPr>
        <w:t xml:space="preserve"> - доверительные операции ков, операции по управлению имуществом клиентов и выполнение услуг в их гресах и по поручению на правах доверителя собственника. </w:t>
      </w:r>
    </w:p>
    <w:p w:rsidR="000265F3" w:rsidRPr="008D30EB" w:rsidRDefault="000265F3" w:rsidP="008D30EB">
      <w:pPr>
        <w:spacing w:line="276" w:lineRule="auto"/>
        <w:ind w:firstLine="709"/>
        <w:rPr>
          <w:b/>
          <w:i/>
          <w:sz w:val="24"/>
          <w:szCs w:val="24"/>
        </w:rPr>
      </w:pPr>
      <w:r w:rsidRPr="008D30EB">
        <w:rPr>
          <w:b/>
          <w:i/>
          <w:sz w:val="24"/>
          <w:szCs w:val="24"/>
        </w:rPr>
        <w:t xml:space="preserve">Тратта - </w:t>
      </w:r>
      <w:r w:rsidRPr="008D30EB">
        <w:rPr>
          <w:sz w:val="24"/>
          <w:szCs w:val="24"/>
        </w:rPr>
        <w:t>то же, что переводный вексель.</w:t>
      </w:r>
    </w:p>
    <w:p w:rsidR="000265F3" w:rsidRPr="008D30EB" w:rsidRDefault="000265F3" w:rsidP="008D30EB">
      <w:pPr>
        <w:spacing w:line="276" w:lineRule="auto"/>
        <w:ind w:firstLine="709"/>
        <w:rPr>
          <w:sz w:val="24"/>
          <w:szCs w:val="24"/>
        </w:rPr>
      </w:pPr>
      <w:r w:rsidRPr="008D30EB">
        <w:rPr>
          <w:b/>
          <w:i/>
          <w:sz w:val="24"/>
          <w:szCs w:val="24"/>
        </w:rPr>
        <w:t xml:space="preserve">Уставный капитал банка </w:t>
      </w:r>
      <w:r w:rsidRPr="008D30EB">
        <w:rPr>
          <w:sz w:val="24"/>
          <w:szCs w:val="24"/>
        </w:rPr>
        <w:t>- законодательно устанавливаемая Центральным банком минимальная величина первоначального капитала, достаточная для открытия (регистрации) банка как юридического лица банковско-кредитной системы.</w:t>
      </w:r>
    </w:p>
    <w:p w:rsidR="000265F3" w:rsidRPr="008D30EB" w:rsidRDefault="000265F3" w:rsidP="008D30EB">
      <w:pPr>
        <w:spacing w:line="276" w:lineRule="auto"/>
        <w:ind w:firstLine="709"/>
        <w:rPr>
          <w:sz w:val="24"/>
          <w:szCs w:val="24"/>
        </w:rPr>
      </w:pPr>
      <w:r w:rsidRPr="008D30EB">
        <w:rPr>
          <w:b/>
          <w:i/>
          <w:sz w:val="24"/>
          <w:szCs w:val="24"/>
        </w:rPr>
        <w:t xml:space="preserve">Учетная ставка </w:t>
      </w:r>
      <w:r w:rsidRPr="008D30EB">
        <w:rPr>
          <w:sz w:val="24"/>
          <w:szCs w:val="24"/>
        </w:rPr>
        <w:t>- норма процента, взимаемая Центральным банком при предоставлении ссуд коммерческим банкам.</w:t>
      </w:r>
    </w:p>
    <w:p w:rsidR="000265F3" w:rsidRPr="008D30EB" w:rsidRDefault="000265F3" w:rsidP="008D30EB">
      <w:pPr>
        <w:spacing w:line="276" w:lineRule="auto"/>
        <w:ind w:firstLine="709"/>
        <w:rPr>
          <w:sz w:val="24"/>
          <w:szCs w:val="24"/>
        </w:rPr>
      </w:pPr>
      <w:r w:rsidRPr="008D30EB">
        <w:rPr>
          <w:b/>
          <w:i/>
          <w:sz w:val="24"/>
          <w:szCs w:val="24"/>
        </w:rPr>
        <w:t>Факторинг</w:t>
      </w:r>
      <w:r w:rsidRPr="008D30EB">
        <w:rPr>
          <w:sz w:val="24"/>
          <w:szCs w:val="24"/>
        </w:rPr>
        <w:t xml:space="preserve"> - разновидность финансирования внешней и внутренней торговли. Банк или факторинговая компания покупают требования клиентов со скидкой, т.е. инкассируют дебиторскую задолженность клиента. За факторинговой операцией стоят кредитные отношения между покупателем товара, его продавцом и фактор-банком.</w:t>
      </w:r>
    </w:p>
    <w:p w:rsidR="0040330B" w:rsidRDefault="0040330B" w:rsidP="0040330B">
      <w:pPr>
        <w:pStyle w:val="51"/>
        <w:shd w:val="clear" w:color="auto" w:fill="auto"/>
        <w:spacing w:before="0" w:after="0" w:line="276" w:lineRule="auto"/>
        <w:ind w:firstLine="567"/>
        <w:jc w:val="both"/>
        <w:rPr>
          <w:sz w:val="24"/>
          <w:szCs w:val="24"/>
        </w:rPr>
      </w:pPr>
      <w:r w:rsidRPr="0040330B">
        <w:rPr>
          <w:rStyle w:val="aff4"/>
          <w:i/>
          <w:sz w:val="24"/>
          <w:szCs w:val="24"/>
        </w:rPr>
        <w:t>Финансово-правового регулирование валютных правоотношений</w:t>
      </w:r>
      <w:r>
        <w:rPr>
          <w:sz w:val="24"/>
          <w:szCs w:val="24"/>
        </w:rPr>
        <w:t xml:space="preserve"> - это складывающиеся в процессе осуществления валютного регулирования и валютного контроля общественные отношения, урегулированные нормами финансового права и имеющие властно-имущественный характер.</w:t>
      </w:r>
    </w:p>
    <w:p w:rsidR="000265F3" w:rsidRPr="008D30EB" w:rsidRDefault="000265F3" w:rsidP="008D30EB">
      <w:pPr>
        <w:spacing w:line="276" w:lineRule="auto"/>
        <w:ind w:firstLine="709"/>
        <w:rPr>
          <w:sz w:val="24"/>
          <w:szCs w:val="24"/>
        </w:rPr>
      </w:pPr>
      <w:r w:rsidRPr="008D30EB">
        <w:rPr>
          <w:b/>
          <w:i/>
          <w:sz w:val="24"/>
          <w:szCs w:val="24"/>
        </w:rPr>
        <w:t xml:space="preserve">Финансовый вексель </w:t>
      </w:r>
      <w:r w:rsidRPr="008D30EB">
        <w:rPr>
          <w:sz w:val="24"/>
          <w:szCs w:val="24"/>
        </w:rPr>
        <w:t>- вексель, не имеющий товарного покрытия, основное назначение которого - размещение денежных средств. К разновидностям финансового векселя относятся банковские векселя, казначейские векселя, фиктивные (дружеские, бронзовые векселя), векселя по просроченной кредиторской задолженности юридических лиц. Банковские векселя эмитируются банками как их долговые обязательства и направлены на привлечение ресурсов с целью регулирования нарушений краткосрочной ликвидности баланса банка.</w:t>
      </w:r>
    </w:p>
    <w:p w:rsidR="0040330B" w:rsidRDefault="0040330B" w:rsidP="0040330B">
      <w:pPr>
        <w:pStyle w:val="51"/>
        <w:shd w:val="clear" w:color="auto" w:fill="auto"/>
        <w:spacing w:before="0" w:after="0" w:line="276" w:lineRule="auto"/>
        <w:ind w:firstLine="567"/>
        <w:jc w:val="both"/>
        <w:rPr>
          <w:sz w:val="24"/>
          <w:szCs w:val="24"/>
        </w:rPr>
      </w:pPr>
      <w:r w:rsidRPr="0040330B">
        <w:rPr>
          <w:b/>
          <w:i/>
          <w:sz w:val="24"/>
          <w:szCs w:val="24"/>
        </w:rPr>
        <w:t>Ценная бумага</w:t>
      </w:r>
      <w:r>
        <w:rPr>
          <w:sz w:val="24"/>
          <w:szCs w:val="24"/>
        </w:rPr>
        <w:t xml:space="preserve"> – это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0265F3" w:rsidRPr="008D30EB" w:rsidRDefault="000265F3" w:rsidP="008D30EB">
      <w:pPr>
        <w:spacing w:line="276" w:lineRule="auto"/>
        <w:ind w:firstLine="709"/>
        <w:rPr>
          <w:sz w:val="24"/>
          <w:szCs w:val="24"/>
        </w:rPr>
      </w:pPr>
      <w:r w:rsidRPr="008D30EB">
        <w:rPr>
          <w:b/>
          <w:i/>
          <w:sz w:val="24"/>
          <w:szCs w:val="24"/>
        </w:rPr>
        <w:t xml:space="preserve">Центральный банк </w:t>
      </w:r>
      <w:r w:rsidRPr="008D30EB">
        <w:rPr>
          <w:sz w:val="24"/>
          <w:szCs w:val="24"/>
        </w:rPr>
        <w:t>- высший уровень банковской системы, «банк банков», обладает монопольным правом денежной эмиссии, регулирует денежное обращение, осуществляет регулирование и надзор за деятельностью остальных банков.</w:t>
      </w:r>
    </w:p>
    <w:p w:rsidR="000265F3" w:rsidRDefault="000265F3" w:rsidP="008D30EB">
      <w:pPr>
        <w:spacing w:line="276" w:lineRule="auto"/>
        <w:ind w:firstLine="709"/>
        <w:rPr>
          <w:sz w:val="24"/>
          <w:szCs w:val="24"/>
        </w:rPr>
      </w:pPr>
      <w:r w:rsidRPr="008D30EB">
        <w:rPr>
          <w:b/>
          <w:i/>
          <w:sz w:val="24"/>
          <w:szCs w:val="24"/>
        </w:rPr>
        <w:t>Эмиссия</w:t>
      </w:r>
      <w:r w:rsidRPr="008D30EB">
        <w:rPr>
          <w:sz w:val="24"/>
          <w:szCs w:val="24"/>
        </w:rPr>
        <w:t xml:space="preserve"> - выпуск в обращение денег и ценных бумаг.</w:t>
      </w:r>
    </w:p>
    <w:p w:rsidR="004E3931" w:rsidRDefault="004E3931" w:rsidP="008D30EB">
      <w:pPr>
        <w:spacing w:line="276" w:lineRule="auto"/>
        <w:ind w:firstLine="709"/>
        <w:rPr>
          <w:sz w:val="24"/>
          <w:szCs w:val="24"/>
        </w:rPr>
      </w:pPr>
    </w:p>
    <w:p w:rsidR="004E3931" w:rsidRDefault="004E3931" w:rsidP="008D30EB">
      <w:pPr>
        <w:spacing w:line="276" w:lineRule="auto"/>
        <w:ind w:firstLine="709"/>
        <w:rPr>
          <w:sz w:val="24"/>
          <w:szCs w:val="24"/>
        </w:rPr>
      </w:pPr>
    </w:p>
    <w:p w:rsidR="004E3931" w:rsidRDefault="004E3931" w:rsidP="008D30EB">
      <w:pPr>
        <w:spacing w:line="276" w:lineRule="auto"/>
        <w:ind w:firstLine="709"/>
        <w:rPr>
          <w:sz w:val="24"/>
          <w:szCs w:val="24"/>
        </w:rPr>
      </w:pPr>
    </w:p>
    <w:p w:rsidR="004E3931" w:rsidRDefault="004E3931" w:rsidP="008D30EB">
      <w:pPr>
        <w:spacing w:line="276" w:lineRule="auto"/>
        <w:ind w:firstLine="709"/>
        <w:rPr>
          <w:sz w:val="24"/>
          <w:szCs w:val="24"/>
        </w:rPr>
      </w:pPr>
    </w:p>
    <w:p w:rsidR="004E3931" w:rsidRDefault="004E3931" w:rsidP="008D30EB">
      <w:pPr>
        <w:spacing w:line="276" w:lineRule="auto"/>
        <w:ind w:firstLine="709"/>
        <w:rPr>
          <w:sz w:val="24"/>
          <w:szCs w:val="24"/>
        </w:rPr>
      </w:pPr>
    </w:p>
    <w:p w:rsidR="004E3931" w:rsidRDefault="004E3931" w:rsidP="008D30EB">
      <w:pPr>
        <w:spacing w:line="276" w:lineRule="auto"/>
        <w:ind w:firstLine="709"/>
        <w:rPr>
          <w:sz w:val="24"/>
          <w:szCs w:val="24"/>
        </w:rPr>
      </w:pPr>
    </w:p>
    <w:p w:rsidR="004E3931" w:rsidRDefault="004E3931" w:rsidP="008D30EB">
      <w:pPr>
        <w:spacing w:line="276" w:lineRule="auto"/>
        <w:ind w:firstLine="709"/>
        <w:rPr>
          <w:sz w:val="24"/>
          <w:szCs w:val="24"/>
        </w:rPr>
      </w:pPr>
    </w:p>
    <w:p w:rsidR="000265F3" w:rsidRPr="008D30EB" w:rsidRDefault="000265F3" w:rsidP="00394287">
      <w:pPr>
        <w:keepNext/>
        <w:numPr>
          <w:ilvl w:val="0"/>
          <w:numId w:val="10"/>
        </w:numPr>
        <w:spacing w:before="200" w:after="100" w:line="276" w:lineRule="auto"/>
        <w:ind w:firstLine="709"/>
        <w:jc w:val="center"/>
        <w:rPr>
          <w:b/>
          <w:sz w:val="24"/>
          <w:szCs w:val="24"/>
        </w:rPr>
      </w:pPr>
      <w:r w:rsidRPr="008D30EB">
        <w:rPr>
          <w:b/>
          <w:sz w:val="24"/>
          <w:szCs w:val="24"/>
        </w:rPr>
        <w:lastRenderedPageBreak/>
        <w:t>ФОНД ОЦЕНОЧНЫХ СРЕДСТВ ДЛЯ ПРОВЕДЕНИЯ ПРОМЕЖУТОЧНОЙ АТТЕСТАЦИИ ОБУЧАЮЩИХСЯ ПО ДИСЦИПЛИНЕ (МОДУЛЮ)</w:t>
      </w:r>
    </w:p>
    <w:p w:rsidR="000265F3" w:rsidRDefault="000265F3" w:rsidP="008D30EB">
      <w:pPr>
        <w:spacing w:line="276" w:lineRule="auto"/>
        <w:ind w:firstLine="709"/>
        <w:jc w:val="right"/>
        <w:rPr>
          <w:sz w:val="24"/>
          <w:szCs w:val="24"/>
        </w:rPr>
      </w:pPr>
      <w:r w:rsidRPr="004E3931">
        <w:rPr>
          <w:sz w:val="24"/>
          <w:szCs w:val="24"/>
        </w:rPr>
        <w:t xml:space="preserve">Приложение </w:t>
      </w:r>
      <w:r w:rsidRPr="004E3931">
        <w:rPr>
          <w:rFonts w:eastAsia="Segoe UI Symbol"/>
          <w:sz w:val="24"/>
          <w:szCs w:val="24"/>
        </w:rPr>
        <w:t>№</w:t>
      </w:r>
      <w:r w:rsidRPr="004E3931">
        <w:rPr>
          <w:sz w:val="24"/>
          <w:szCs w:val="24"/>
        </w:rPr>
        <w:t>1 к рабочей программе дисциплины</w:t>
      </w:r>
    </w:p>
    <w:p w:rsidR="00652442" w:rsidRDefault="00652442" w:rsidP="008D30EB">
      <w:pPr>
        <w:spacing w:line="276" w:lineRule="auto"/>
        <w:ind w:firstLine="709"/>
        <w:jc w:val="right"/>
        <w:rPr>
          <w:sz w:val="24"/>
          <w:szCs w:val="24"/>
        </w:rPr>
      </w:pPr>
    </w:p>
    <w:p w:rsidR="00652442" w:rsidRPr="004E3931" w:rsidRDefault="00652442" w:rsidP="008D30EB">
      <w:pPr>
        <w:spacing w:line="276" w:lineRule="auto"/>
        <w:ind w:firstLine="709"/>
        <w:jc w:val="right"/>
        <w:rPr>
          <w:sz w:val="24"/>
          <w:szCs w:val="24"/>
        </w:rPr>
      </w:pPr>
    </w:p>
    <w:p w:rsidR="000265F3" w:rsidRPr="004E3931" w:rsidRDefault="000265F3" w:rsidP="00394287">
      <w:pPr>
        <w:keepNext/>
        <w:numPr>
          <w:ilvl w:val="0"/>
          <w:numId w:val="10"/>
        </w:numPr>
        <w:spacing w:before="200" w:after="100" w:line="276" w:lineRule="auto"/>
        <w:jc w:val="center"/>
        <w:rPr>
          <w:b/>
          <w:sz w:val="24"/>
          <w:szCs w:val="24"/>
        </w:rPr>
      </w:pPr>
      <w:r w:rsidRPr="004E3931">
        <w:rPr>
          <w:b/>
          <w:sz w:val="24"/>
          <w:szCs w:val="24"/>
        </w:rPr>
        <w:t>ОСНОВНАЯ И ДОПОЛНИТЕЛЬНАЯ УЧЕБНАЯ ЛИТЕРАТУРА, НЕОБХОДИМАЯ ДЛЯ ОСВОЕНИЯ ДИСЦИПЛИНЫ (МОДУЛЯ)</w:t>
      </w:r>
    </w:p>
    <w:p w:rsidR="000265F3" w:rsidRPr="004E3931" w:rsidRDefault="000265F3" w:rsidP="008D30EB">
      <w:pPr>
        <w:tabs>
          <w:tab w:val="left" w:pos="1134"/>
          <w:tab w:val="right" w:leader="underscore" w:pos="8505"/>
        </w:tabs>
        <w:spacing w:line="276" w:lineRule="auto"/>
        <w:ind w:firstLine="709"/>
        <w:jc w:val="center"/>
        <w:rPr>
          <w:b/>
          <w:sz w:val="24"/>
          <w:szCs w:val="24"/>
        </w:rPr>
      </w:pPr>
      <w:r w:rsidRPr="004E3931">
        <w:rPr>
          <w:b/>
          <w:sz w:val="24"/>
          <w:szCs w:val="24"/>
        </w:rPr>
        <w:t>7.1.Основная литература:</w:t>
      </w:r>
    </w:p>
    <w:tbl>
      <w:tblPr>
        <w:tblW w:w="0" w:type="auto"/>
        <w:tblInd w:w="98" w:type="dxa"/>
        <w:tblCellMar>
          <w:left w:w="10" w:type="dxa"/>
          <w:right w:w="10" w:type="dxa"/>
        </w:tblCellMar>
        <w:tblLook w:val="0000"/>
      </w:tblPr>
      <w:tblGrid>
        <w:gridCol w:w="569"/>
        <w:gridCol w:w="5772"/>
        <w:gridCol w:w="3556"/>
      </w:tblGrid>
      <w:tr w:rsidR="000265F3" w:rsidRPr="004E3931" w:rsidTr="00652442">
        <w:trPr>
          <w:trHeight w:val="1"/>
        </w:trPr>
        <w:tc>
          <w:tcPr>
            <w:tcW w:w="56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265F3" w:rsidRPr="004E3931" w:rsidRDefault="000265F3" w:rsidP="004D5BF7">
            <w:pPr>
              <w:spacing w:line="276" w:lineRule="auto"/>
              <w:ind w:firstLine="0"/>
              <w:jc w:val="center"/>
              <w:rPr>
                <w:sz w:val="22"/>
                <w:szCs w:val="22"/>
              </w:rPr>
            </w:pPr>
            <w:r w:rsidRPr="004E3931">
              <w:rPr>
                <w:rFonts w:eastAsia="Segoe UI Symbol"/>
                <w:b/>
                <w:i/>
                <w:sz w:val="22"/>
                <w:szCs w:val="22"/>
              </w:rPr>
              <w:t>№</w:t>
            </w:r>
            <w:r w:rsidR="004E3931">
              <w:rPr>
                <w:rFonts w:eastAsia="Segoe UI Symbol"/>
                <w:b/>
                <w:i/>
                <w:sz w:val="22"/>
                <w:szCs w:val="22"/>
              </w:rPr>
              <w:t xml:space="preserve"> </w:t>
            </w:r>
            <w:r w:rsidRPr="004E3931">
              <w:rPr>
                <w:b/>
                <w:i/>
                <w:sz w:val="22"/>
                <w:szCs w:val="22"/>
              </w:rPr>
              <w:t>п/п</w:t>
            </w:r>
          </w:p>
        </w:tc>
        <w:tc>
          <w:tcPr>
            <w:tcW w:w="577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265F3" w:rsidRPr="004E3931" w:rsidRDefault="000265F3" w:rsidP="004D5BF7">
            <w:pPr>
              <w:spacing w:line="276" w:lineRule="auto"/>
              <w:ind w:firstLine="0"/>
              <w:jc w:val="center"/>
              <w:rPr>
                <w:b/>
                <w:i/>
                <w:sz w:val="22"/>
                <w:szCs w:val="22"/>
              </w:rPr>
            </w:pPr>
            <w:r w:rsidRPr="004E3931">
              <w:rPr>
                <w:b/>
                <w:i/>
                <w:sz w:val="22"/>
                <w:szCs w:val="22"/>
              </w:rPr>
              <w:t xml:space="preserve">Автор, название, выходные данные, место издания, </w:t>
            </w:r>
          </w:p>
          <w:p w:rsidR="000265F3" w:rsidRPr="004E3931" w:rsidRDefault="000265F3" w:rsidP="004D5BF7">
            <w:pPr>
              <w:spacing w:line="276" w:lineRule="auto"/>
              <w:ind w:firstLine="0"/>
              <w:jc w:val="center"/>
              <w:rPr>
                <w:sz w:val="22"/>
                <w:szCs w:val="22"/>
              </w:rPr>
            </w:pPr>
            <w:r w:rsidRPr="004E3931">
              <w:rPr>
                <w:b/>
                <w:i/>
                <w:sz w:val="22"/>
                <w:szCs w:val="22"/>
              </w:rPr>
              <w:t>изд-во год издания</w:t>
            </w:r>
          </w:p>
        </w:tc>
        <w:tc>
          <w:tcPr>
            <w:tcW w:w="355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265F3" w:rsidRPr="004E3931" w:rsidRDefault="000265F3" w:rsidP="004D5BF7">
            <w:pPr>
              <w:spacing w:line="276" w:lineRule="auto"/>
              <w:ind w:firstLine="0"/>
              <w:jc w:val="center"/>
              <w:rPr>
                <w:sz w:val="22"/>
                <w:szCs w:val="22"/>
              </w:rPr>
            </w:pPr>
            <w:r w:rsidRPr="004E3931">
              <w:rPr>
                <w:b/>
                <w:i/>
                <w:sz w:val="22"/>
                <w:szCs w:val="22"/>
              </w:rPr>
              <w:t>Наличие в ЭБС</w:t>
            </w:r>
          </w:p>
        </w:tc>
      </w:tr>
      <w:tr w:rsidR="000265F3" w:rsidRPr="004E3931" w:rsidTr="00652442">
        <w:trPr>
          <w:trHeight w:val="1"/>
        </w:trPr>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E3931" w:rsidRDefault="000265F3" w:rsidP="00394287">
            <w:pPr>
              <w:numPr>
                <w:ilvl w:val="0"/>
                <w:numId w:val="11"/>
              </w:numPr>
              <w:spacing w:after="200" w:line="276" w:lineRule="auto"/>
              <w:jc w:val="left"/>
              <w:rPr>
                <w:rFonts w:eastAsia="Calibri"/>
                <w:sz w:val="22"/>
                <w:szCs w:val="22"/>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E3931" w:rsidRDefault="000265F3" w:rsidP="00384CBC">
            <w:pPr>
              <w:spacing w:line="276" w:lineRule="auto"/>
              <w:ind w:firstLine="0"/>
              <w:rPr>
                <w:sz w:val="22"/>
                <w:szCs w:val="22"/>
              </w:rPr>
            </w:pPr>
            <w:r w:rsidRPr="004E3931">
              <w:rPr>
                <w:sz w:val="24"/>
                <w:szCs w:val="22"/>
              </w:rPr>
              <w:t xml:space="preserve">Стихиляс И.В. Банковское дело [Электронный ресурс]: учебное пособие/ Стихиляс И.В., Сахарова Л.А. - Электрон.текстовые данные. - М.: Русайнс, 2015. - 136 c. </w:t>
            </w: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E3931" w:rsidRDefault="00384CBC" w:rsidP="0040330B">
            <w:pPr>
              <w:spacing w:line="276" w:lineRule="auto"/>
              <w:ind w:firstLine="0"/>
              <w:jc w:val="left"/>
              <w:rPr>
                <w:sz w:val="22"/>
                <w:szCs w:val="22"/>
              </w:rPr>
            </w:pPr>
            <w:r w:rsidRPr="004E3931">
              <w:rPr>
                <w:sz w:val="24"/>
                <w:szCs w:val="22"/>
              </w:rPr>
              <w:t xml:space="preserve">Режим доступа: </w:t>
            </w:r>
            <w:hyperlink r:id="rId33" w:history="1">
              <w:r w:rsidRPr="004E3931">
                <w:rPr>
                  <w:rStyle w:val="ae"/>
                  <w:sz w:val="24"/>
                  <w:szCs w:val="22"/>
                </w:rPr>
                <w:t>http://www.iprbookshop.ru/48873</w:t>
              </w:r>
            </w:hyperlink>
            <w:r w:rsidRPr="004E3931">
              <w:rPr>
                <w:sz w:val="24"/>
                <w:szCs w:val="22"/>
              </w:rPr>
              <w:t>. - ЭБС «IPRbooks», по паролю</w:t>
            </w:r>
            <w:r w:rsidR="0040330B" w:rsidRPr="004E3931">
              <w:rPr>
                <w:sz w:val="24"/>
                <w:szCs w:val="22"/>
              </w:rPr>
              <w:t>.</w:t>
            </w:r>
          </w:p>
        </w:tc>
      </w:tr>
      <w:tr w:rsidR="000265F3" w:rsidRPr="000265F3" w:rsidTr="00652442">
        <w:trPr>
          <w:trHeight w:val="1"/>
        </w:trPr>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0265F3" w:rsidRDefault="000265F3" w:rsidP="00394287">
            <w:pPr>
              <w:numPr>
                <w:ilvl w:val="0"/>
                <w:numId w:val="11"/>
              </w:numPr>
              <w:spacing w:after="200" w:line="276" w:lineRule="auto"/>
              <w:jc w:val="left"/>
              <w:rPr>
                <w:rFonts w:ascii="Calibri" w:eastAsia="Calibri" w:hAnsi="Calibri" w:cs="Calibri"/>
                <w:sz w:val="22"/>
                <w:szCs w:val="22"/>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0265F3" w:rsidRDefault="000265F3" w:rsidP="00384CBC">
            <w:pPr>
              <w:spacing w:line="276" w:lineRule="auto"/>
              <w:ind w:firstLine="0"/>
              <w:rPr>
                <w:rFonts w:ascii="Calibri" w:hAnsi="Calibri"/>
                <w:sz w:val="22"/>
                <w:szCs w:val="22"/>
              </w:rPr>
            </w:pPr>
            <w:r w:rsidRPr="000265F3">
              <w:rPr>
                <w:sz w:val="24"/>
                <w:szCs w:val="22"/>
              </w:rPr>
              <w:t xml:space="preserve">Банковское право (3-е издание) [Электронный ресурс]: учебник для студентов вузов, обучающихся по специальности «Юриспруденция»/ Н.Д. Эриашвили [и др.]. - Электрон.текстовые данные. - М.: ЮНИТИ-ДАНА, 2015. - 431 c. </w:t>
            </w: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0265F3" w:rsidRDefault="00384CBC" w:rsidP="004D5BF7">
            <w:pPr>
              <w:spacing w:line="276" w:lineRule="auto"/>
              <w:ind w:firstLine="0"/>
              <w:jc w:val="left"/>
              <w:rPr>
                <w:rFonts w:ascii="Calibri" w:hAnsi="Calibri"/>
                <w:sz w:val="22"/>
                <w:szCs w:val="22"/>
              </w:rPr>
            </w:pPr>
            <w:r>
              <w:rPr>
                <w:sz w:val="24"/>
                <w:szCs w:val="22"/>
              </w:rPr>
              <w:t xml:space="preserve">Режим доступа: </w:t>
            </w:r>
            <w:hyperlink r:id="rId34" w:history="1">
              <w:r>
                <w:rPr>
                  <w:rStyle w:val="ae"/>
                  <w:sz w:val="24"/>
                  <w:szCs w:val="22"/>
                </w:rPr>
                <w:t>http://www.iprbookshop.ru/52442</w:t>
              </w:r>
            </w:hyperlink>
            <w:r>
              <w:rPr>
                <w:sz w:val="24"/>
                <w:szCs w:val="22"/>
              </w:rPr>
              <w:t>. - ЭБС «IPRbooks», по паролю</w:t>
            </w:r>
            <w:r w:rsidR="0040330B">
              <w:rPr>
                <w:sz w:val="24"/>
                <w:szCs w:val="22"/>
              </w:rPr>
              <w:t>.</w:t>
            </w:r>
          </w:p>
        </w:tc>
      </w:tr>
    </w:tbl>
    <w:p w:rsidR="0040330B" w:rsidRDefault="0040330B" w:rsidP="004D5BF7">
      <w:pPr>
        <w:tabs>
          <w:tab w:val="left" w:pos="1134"/>
          <w:tab w:val="right" w:leader="underscore" w:pos="8505"/>
        </w:tabs>
        <w:spacing w:line="276" w:lineRule="auto"/>
        <w:ind w:firstLine="0"/>
        <w:jc w:val="center"/>
        <w:rPr>
          <w:b/>
          <w:szCs w:val="22"/>
        </w:rPr>
      </w:pPr>
    </w:p>
    <w:p w:rsidR="000265F3" w:rsidRDefault="000265F3" w:rsidP="004D5BF7">
      <w:pPr>
        <w:tabs>
          <w:tab w:val="left" w:pos="1134"/>
          <w:tab w:val="right" w:leader="underscore" w:pos="8505"/>
        </w:tabs>
        <w:spacing w:line="276" w:lineRule="auto"/>
        <w:ind w:firstLine="0"/>
        <w:jc w:val="center"/>
        <w:rPr>
          <w:b/>
          <w:sz w:val="24"/>
          <w:szCs w:val="24"/>
        </w:rPr>
      </w:pPr>
      <w:r w:rsidRPr="0040330B">
        <w:rPr>
          <w:b/>
          <w:sz w:val="24"/>
          <w:szCs w:val="24"/>
        </w:rPr>
        <w:t>7.2.Дополнительная литература:</w:t>
      </w:r>
    </w:p>
    <w:tbl>
      <w:tblPr>
        <w:tblW w:w="0" w:type="auto"/>
        <w:tblInd w:w="98" w:type="dxa"/>
        <w:tblCellMar>
          <w:left w:w="10" w:type="dxa"/>
          <w:right w:w="10" w:type="dxa"/>
        </w:tblCellMar>
        <w:tblLook w:val="0000"/>
      </w:tblPr>
      <w:tblGrid>
        <w:gridCol w:w="769"/>
        <w:gridCol w:w="5492"/>
        <w:gridCol w:w="3636"/>
      </w:tblGrid>
      <w:tr w:rsidR="000265F3" w:rsidRPr="000265F3" w:rsidTr="00652442">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265F3" w:rsidRPr="000265F3" w:rsidRDefault="000265F3" w:rsidP="004D5BF7">
            <w:pPr>
              <w:spacing w:line="276" w:lineRule="auto"/>
              <w:ind w:firstLine="0"/>
              <w:jc w:val="center"/>
              <w:rPr>
                <w:rFonts w:ascii="Calibri" w:hAnsi="Calibri"/>
                <w:sz w:val="22"/>
                <w:szCs w:val="22"/>
              </w:rPr>
            </w:pPr>
            <w:r w:rsidRPr="000265F3">
              <w:rPr>
                <w:rFonts w:ascii="Segoe UI Symbol" w:eastAsia="Segoe UI Symbol" w:hAnsi="Segoe UI Symbol" w:cs="Segoe UI Symbol"/>
                <w:b/>
                <w:i/>
                <w:sz w:val="22"/>
                <w:szCs w:val="22"/>
              </w:rPr>
              <w:t>№</w:t>
            </w:r>
            <w:r w:rsidRPr="000265F3">
              <w:rPr>
                <w:b/>
                <w:i/>
                <w:sz w:val="22"/>
                <w:szCs w:val="22"/>
              </w:rPr>
              <w:t>п/п</w:t>
            </w:r>
          </w:p>
        </w:tc>
        <w:tc>
          <w:tcPr>
            <w:tcW w:w="54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265F3" w:rsidRPr="000265F3" w:rsidRDefault="000265F3" w:rsidP="004D5BF7">
            <w:pPr>
              <w:spacing w:line="276" w:lineRule="auto"/>
              <w:ind w:firstLine="0"/>
              <w:jc w:val="center"/>
              <w:rPr>
                <w:b/>
                <w:i/>
                <w:sz w:val="22"/>
                <w:szCs w:val="22"/>
              </w:rPr>
            </w:pPr>
            <w:r w:rsidRPr="000265F3">
              <w:rPr>
                <w:b/>
                <w:i/>
                <w:sz w:val="22"/>
                <w:szCs w:val="22"/>
              </w:rPr>
              <w:t xml:space="preserve">Автор, название, выходные данные, место издания, </w:t>
            </w:r>
          </w:p>
          <w:p w:rsidR="000265F3" w:rsidRPr="000265F3" w:rsidRDefault="000265F3" w:rsidP="004D5BF7">
            <w:pPr>
              <w:spacing w:line="276" w:lineRule="auto"/>
              <w:ind w:firstLine="0"/>
              <w:jc w:val="center"/>
              <w:rPr>
                <w:rFonts w:ascii="Calibri" w:hAnsi="Calibri"/>
                <w:sz w:val="22"/>
                <w:szCs w:val="22"/>
              </w:rPr>
            </w:pPr>
            <w:r w:rsidRPr="000265F3">
              <w:rPr>
                <w:b/>
                <w:i/>
                <w:sz w:val="22"/>
                <w:szCs w:val="22"/>
              </w:rPr>
              <w:t>изд-во год издания</w:t>
            </w:r>
          </w:p>
        </w:tc>
        <w:tc>
          <w:tcPr>
            <w:tcW w:w="36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265F3" w:rsidRPr="000265F3" w:rsidRDefault="000265F3" w:rsidP="004D5BF7">
            <w:pPr>
              <w:spacing w:line="276" w:lineRule="auto"/>
              <w:ind w:firstLine="0"/>
              <w:jc w:val="center"/>
              <w:rPr>
                <w:rFonts w:ascii="Calibri" w:hAnsi="Calibri"/>
                <w:sz w:val="22"/>
                <w:szCs w:val="22"/>
              </w:rPr>
            </w:pPr>
            <w:r w:rsidRPr="000265F3">
              <w:rPr>
                <w:b/>
                <w:i/>
                <w:sz w:val="22"/>
                <w:szCs w:val="22"/>
              </w:rPr>
              <w:t>Наличие в ЭБС*</w:t>
            </w:r>
          </w:p>
        </w:tc>
      </w:tr>
      <w:tr w:rsidR="000265F3" w:rsidRPr="000265F3" w:rsidTr="00652442">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0265F3" w:rsidRDefault="000265F3" w:rsidP="00394287">
            <w:pPr>
              <w:numPr>
                <w:ilvl w:val="0"/>
                <w:numId w:val="12"/>
              </w:numPr>
              <w:spacing w:after="200" w:line="276" w:lineRule="auto"/>
              <w:jc w:val="left"/>
              <w:rPr>
                <w:rFonts w:ascii="Calibri" w:eastAsia="Calibri" w:hAnsi="Calibri" w:cs="Calibri"/>
                <w:sz w:val="22"/>
                <w:szCs w:val="22"/>
              </w:rPr>
            </w:pPr>
          </w:p>
        </w:tc>
        <w:tc>
          <w:tcPr>
            <w:tcW w:w="5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0265F3" w:rsidRDefault="000265F3" w:rsidP="00D96CC8">
            <w:pPr>
              <w:ind w:firstLine="0"/>
              <w:rPr>
                <w:rFonts w:ascii="Calibri" w:hAnsi="Calibri"/>
                <w:sz w:val="22"/>
                <w:szCs w:val="22"/>
              </w:rPr>
            </w:pPr>
            <w:r w:rsidRPr="000265F3">
              <w:rPr>
                <w:sz w:val="24"/>
                <w:szCs w:val="22"/>
              </w:rPr>
              <w:t>Мягкова Т.Л. Банковское дело [Электронный ресурс]: учебно-методическое пособие/ Мягкова</w:t>
            </w:r>
            <w:r w:rsidR="00D96CC8">
              <w:rPr>
                <w:sz w:val="24"/>
                <w:szCs w:val="22"/>
              </w:rPr>
              <w:t> </w:t>
            </w:r>
            <w:r w:rsidRPr="000265F3">
              <w:rPr>
                <w:sz w:val="24"/>
                <w:szCs w:val="22"/>
              </w:rPr>
              <w:t>Т.Л.</w:t>
            </w:r>
            <w:r w:rsidR="00D96CC8">
              <w:rPr>
                <w:sz w:val="24"/>
                <w:szCs w:val="22"/>
              </w:rPr>
              <w:t>-</w:t>
            </w:r>
            <w:r w:rsidRPr="000265F3">
              <w:rPr>
                <w:sz w:val="24"/>
                <w:szCs w:val="22"/>
              </w:rPr>
              <w:t xml:space="preserve"> Электрон.текстовые данные.</w:t>
            </w:r>
            <w:r w:rsidR="00D96CC8">
              <w:rPr>
                <w:sz w:val="24"/>
                <w:szCs w:val="22"/>
              </w:rPr>
              <w:t>-</w:t>
            </w:r>
            <w:r w:rsidRPr="000265F3">
              <w:rPr>
                <w:sz w:val="24"/>
                <w:szCs w:val="22"/>
              </w:rPr>
              <w:t xml:space="preserve"> Саратов: Корпорация «Диполь», 2015.- 212 c. </w:t>
            </w:r>
          </w:p>
        </w:tc>
        <w:tc>
          <w:tcPr>
            <w:tcW w:w="36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330B" w:rsidRDefault="00384CBC" w:rsidP="0040330B">
            <w:pPr>
              <w:ind w:firstLine="0"/>
              <w:jc w:val="left"/>
              <w:rPr>
                <w:sz w:val="24"/>
                <w:szCs w:val="22"/>
              </w:rPr>
            </w:pPr>
            <w:r>
              <w:rPr>
                <w:sz w:val="24"/>
                <w:szCs w:val="22"/>
              </w:rPr>
              <w:t xml:space="preserve">Режим доступа: </w:t>
            </w:r>
          </w:p>
          <w:p w:rsidR="00384CBC" w:rsidRDefault="00384CBC" w:rsidP="00384CBC">
            <w:pPr>
              <w:ind w:firstLine="0"/>
              <w:jc w:val="center"/>
              <w:rPr>
                <w:sz w:val="24"/>
                <w:szCs w:val="22"/>
              </w:rPr>
            </w:pPr>
            <w:r>
              <w:rPr>
                <w:sz w:val="24"/>
                <w:szCs w:val="22"/>
              </w:rPr>
              <w:t>http: /www.iprbookshop.ru/30497.-</w:t>
            </w:r>
          </w:p>
          <w:p w:rsidR="00384CBC" w:rsidRDefault="00384CBC" w:rsidP="00384CBC">
            <w:pPr>
              <w:ind w:firstLine="0"/>
              <w:jc w:val="center"/>
              <w:rPr>
                <w:sz w:val="24"/>
                <w:szCs w:val="22"/>
              </w:rPr>
            </w:pPr>
            <w:r>
              <w:rPr>
                <w:sz w:val="24"/>
                <w:szCs w:val="22"/>
              </w:rPr>
              <w:t>ЭБС «IPRbooks», по паролю</w:t>
            </w:r>
            <w:r w:rsidR="0040330B">
              <w:rPr>
                <w:sz w:val="24"/>
                <w:szCs w:val="22"/>
              </w:rPr>
              <w:t>.</w:t>
            </w:r>
          </w:p>
          <w:p w:rsidR="000265F3" w:rsidRPr="000265F3" w:rsidRDefault="000265F3" w:rsidP="00384CBC">
            <w:pPr>
              <w:ind w:firstLine="0"/>
              <w:jc w:val="center"/>
              <w:rPr>
                <w:rFonts w:ascii="Calibri" w:hAnsi="Calibri"/>
                <w:sz w:val="22"/>
                <w:szCs w:val="22"/>
              </w:rPr>
            </w:pPr>
          </w:p>
        </w:tc>
      </w:tr>
      <w:tr w:rsidR="000265F3" w:rsidRPr="000265F3" w:rsidTr="00652442">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0265F3" w:rsidRDefault="000265F3" w:rsidP="00394287">
            <w:pPr>
              <w:numPr>
                <w:ilvl w:val="0"/>
                <w:numId w:val="12"/>
              </w:numPr>
              <w:spacing w:after="200" w:line="276" w:lineRule="auto"/>
              <w:jc w:val="left"/>
              <w:rPr>
                <w:rFonts w:ascii="Calibri" w:eastAsia="Calibri" w:hAnsi="Calibri" w:cs="Calibri"/>
                <w:sz w:val="22"/>
                <w:szCs w:val="22"/>
              </w:rPr>
            </w:pPr>
          </w:p>
        </w:tc>
        <w:tc>
          <w:tcPr>
            <w:tcW w:w="5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0265F3" w:rsidRDefault="000265F3" w:rsidP="00384CBC">
            <w:pPr>
              <w:ind w:firstLine="0"/>
              <w:rPr>
                <w:rFonts w:ascii="Calibri" w:hAnsi="Calibri"/>
                <w:sz w:val="22"/>
                <w:szCs w:val="22"/>
              </w:rPr>
            </w:pPr>
            <w:r w:rsidRPr="000265F3">
              <w:rPr>
                <w:sz w:val="24"/>
                <w:szCs w:val="22"/>
              </w:rPr>
              <w:t>Банковское законодательство [Электронный ресурс]: учебное пособие для студентов вузов, обучающихся по специальностям экономики и управления, специальности «Юриспруденция»/ Н.Д. Эриашвили [и др.].</w:t>
            </w:r>
            <w:r w:rsidR="00384CBC">
              <w:rPr>
                <w:sz w:val="24"/>
                <w:szCs w:val="22"/>
              </w:rPr>
              <w:t>-</w:t>
            </w:r>
            <w:r w:rsidRPr="000265F3">
              <w:rPr>
                <w:sz w:val="24"/>
                <w:szCs w:val="22"/>
              </w:rPr>
              <w:t xml:space="preserve"> Электрон.текстовые данные.</w:t>
            </w:r>
            <w:r w:rsidR="00384CBC">
              <w:rPr>
                <w:sz w:val="24"/>
                <w:szCs w:val="22"/>
              </w:rPr>
              <w:t>-</w:t>
            </w:r>
            <w:r w:rsidRPr="000265F3">
              <w:rPr>
                <w:sz w:val="24"/>
                <w:szCs w:val="22"/>
              </w:rPr>
              <w:t xml:space="preserve"> М.: ЮНИТИ-ДАНА, 2015.</w:t>
            </w:r>
            <w:r w:rsidR="00384CBC">
              <w:rPr>
                <w:sz w:val="24"/>
                <w:szCs w:val="22"/>
              </w:rPr>
              <w:t>-</w:t>
            </w:r>
            <w:r w:rsidRPr="000265F3">
              <w:rPr>
                <w:sz w:val="24"/>
                <w:szCs w:val="22"/>
              </w:rPr>
              <w:t xml:space="preserve"> 423 c. </w:t>
            </w:r>
          </w:p>
        </w:tc>
        <w:tc>
          <w:tcPr>
            <w:tcW w:w="36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0265F3" w:rsidRDefault="00384CBC" w:rsidP="00384CBC">
            <w:pPr>
              <w:ind w:firstLine="0"/>
              <w:jc w:val="left"/>
              <w:rPr>
                <w:rFonts w:ascii="Calibri" w:hAnsi="Calibri"/>
                <w:sz w:val="22"/>
                <w:szCs w:val="22"/>
              </w:rPr>
            </w:pPr>
            <w:r>
              <w:rPr>
                <w:sz w:val="24"/>
                <w:szCs w:val="22"/>
              </w:rPr>
              <w:t xml:space="preserve">Режим доступа: </w:t>
            </w:r>
            <w:hyperlink r:id="rId35" w:history="1">
              <w:r>
                <w:rPr>
                  <w:rStyle w:val="ae"/>
                  <w:sz w:val="24"/>
                  <w:szCs w:val="22"/>
                </w:rPr>
                <w:t>http://www.iprbookshop.ru/52441</w:t>
              </w:r>
            </w:hyperlink>
            <w:r>
              <w:rPr>
                <w:sz w:val="24"/>
                <w:szCs w:val="22"/>
              </w:rPr>
              <w:t>.- ЭБС «IPRbooks», по паролю.</w:t>
            </w:r>
          </w:p>
        </w:tc>
      </w:tr>
      <w:tr w:rsidR="000265F3" w:rsidRPr="000265F3" w:rsidTr="00652442">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0265F3" w:rsidRDefault="000265F3" w:rsidP="00394287">
            <w:pPr>
              <w:numPr>
                <w:ilvl w:val="0"/>
                <w:numId w:val="12"/>
              </w:numPr>
              <w:spacing w:after="200" w:line="276" w:lineRule="auto"/>
              <w:jc w:val="left"/>
              <w:rPr>
                <w:rFonts w:ascii="Calibri" w:eastAsia="Calibri" w:hAnsi="Calibri" w:cs="Calibri"/>
                <w:sz w:val="22"/>
                <w:szCs w:val="22"/>
              </w:rPr>
            </w:pPr>
          </w:p>
        </w:tc>
        <w:tc>
          <w:tcPr>
            <w:tcW w:w="5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0265F3" w:rsidRDefault="000265F3" w:rsidP="0040330B">
            <w:pPr>
              <w:ind w:firstLine="0"/>
              <w:rPr>
                <w:rFonts w:ascii="Calibri" w:hAnsi="Calibri"/>
                <w:sz w:val="22"/>
                <w:szCs w:val="22"/>
              </w:rPr>
            </w:pPr>
            <w:r w:rsidRPr="000265F3">
              <w:rPr>
                <w:sz w:val="24"/>
                <w:szCs w:val="22"/>
              </w:rPr>
              <w:t xml:space="preserve">Федеральный закон </w:t>
            </w:r>
            <w:r w:rsidR="00384CBC">
              <w:rPr>
                <w:sz w:val="24"/>
                <w:szCs w:val="22"/>
              </w:rPr>
              <w:t>«</w:t>
            </w:r>
            <w:r w:rsidRPr="000265F3">
              <w:rPr>
                <w:sz w:val="24"/>
                <w:szCs w:val="22"/>
              </w:rPr>
              <w:t>О рынке ценных бумаг</w:t>
            </w:r>
            <w:r w:rsidR="00384CBC">
              <w:rPr>
                <w:sz w:val="24"/>
                <w:szCs w:val="22"/>
              </w:rPr>
              <w:t>»</w:t>
            </w:r>
            <w:r w:rsidRPr="000265F3">
              <w:rPr>
                <w:sz w:val="24"/>
                <w:szCs w:val="22"/>
              </w:rPr>
              <w:t xml:space="preserve">; Федеральный закон </w:t>
            </w:r>
            <w:r w:rsidR="00384CBC">
              <w:rPr>
                <w:sz w:val="24"/>
                <w:szCs w:val="22"/>
              </w:rPr>
              <w:t>«</w:t>
            </w:r>
            <w:r w:rsidRPr="000265F3">
              <w:rPr>
                <w:sz w:val="24"/>
                <w:szCs w:val="22"/>
              </w:rPr>
              <w:t>О государственной регистрации выпусков акций</w:t>
            </w:r>
            <w:r w:rsidR="00384CBC">
              <w:rPr>
                <w:sz w:val="24"/>
                <w:szCs w:val="22"/>
              </w:rPr>
              <w:t>»</w:t>
            </w:r>
            <w:r w:rsidRPr="000265F3">
              <w:rPr>
                <w:sz w:val="24"/>
                <w:szCs w:val="22"/>
              </w:rPr>
              <w:t xml:space="preserve"> [Текст]: тексты с изм. и доп. на 2014 г. - М.: Эксмо, 2014. - 144 с. ; закон. - (Актуальное законодательство). - ISBN 978-5-699-70254-1 : 57-00.</w:t>
            </w:r>
          </w:p>
        </w:tc>
        <w:tc>
          <w:tcPr>
            <w:tcW w:w="36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0265F3" w:rsidRDefault="00652442" w:rsidP="00652442">
            <w:pPr>
              <w:ind w:firstLine="0"/>
              <w:jc w:val="center"/>
              <w:rPr>
                <w:rFonts w:ascii="Calibri" w:eastAsia="Calibri" w:hAnsi="Calibri" w:cs="Calibri"/>
                <w:sz w:val="22"/>
                <w:szCs w:val="22"/>
              </w:rPr>
            </w:pPr>
            <w:r>
              <w:rPr>
                <w:rFonts w:ascii="Calibri" w:eastAsia="Calibri" w:hAnsi="Calibri" w:cs="Calibri"/>
                <w:sz w:val="22"/>
                <w:szCs w:val="22"/>
              </w:rPr>
              <w:t>-</w:t>
            </w:r>
          </w:p>
        </w:tc>
      </w:tr>
    </w:tbl>
    <w:p w:rsidR="00D96CC8" w:rsidRDefault="00D96CC8" w:rsidP="004D5BF7">
      <w:pPr>
        <w:spacing w:line="276" w:lineRule="auto"/>
        <w:ind w:firstLine="0"/>
        <w:jc w:val="center"/>
        <w:rPr>
          <w:b/>
          <w:sz w:val="24"/>
          <w:szCs w:val="24"/>
        </w:rPr>
      </w:pPr>
    </w:p>
    <w:p w:rsidR="004E3931" w:rsidRDefault="004E3931" w:rsidP="004D5BF7">
      <w:pPr>
        <w:spacing w:line="276" w:lineRule="auto"/>
        <w:ind w:firstLine="0"/>
        <w:jc w:val="center"/>
        <w:rPr>
          <w:b/>
          <w:sz w:val="24"/>
          <w:szCs w:val="24"/>
        </w:rPr>
      </w:pPr>
    </w:p>
    <w:p w:rsidR="004E3931" w:rsidRDefault="004E3931" w:rsidP="004D5BF7">
      <w:pPr>
        <w:spacing w:line="276" w:lineRule="auto"/>
        <w:ind w:firstLine="0"/>
        <w:jc w:val="center"/>
        <w:rPr>
          <w:b/>
          <w:sz w:val="24"/>
          <w:szCs w:val="24"/>
        </w:rPr>
      </w:pPr>
    </w:p>
    <w:p w:rsidR="004E3931" w:rsidRDefault="004E3931" w:rsidP="004D5BF7">
      <w:pPr>
        <w:spacing w:line="276" w:lineRule="auto"/>
        <w:ind w:firstLine="0"/>
        <w:jc w:val="center"/>
        <w:rPr>
          <w:b/>
          <w:sz w:val="24"/>
          <w:szCs w:val="24"/>
        </w:rPr>
      </w:pPr>
    </w:p>
    <w:p w:rsidR="004E3931" w:rsidRDefault="004E3931" w:rsidP="004D5BF7">
      <w:pPr>
        <w:spacing w:line="276" w:lineRule="auto"/>
        <w:ind w:firstLine="0"/>
        <w:jc w:val="center"/>
        <w:rPr>
          <w:b/>
          <w:sz w:val="24"/>
          <w:szCs w:val="24"/>
        </w:rPr>
      </w:pPr>
    </w:p>
    <w:p w:rsidR="000265F3" w:rsidRDefault="000265F3" w:rsidP="004D5BF7">
      <w:pPr>
        <w:spacing w:line="276" w:lineRule="auto"/>
        <w:ind w:firstLine="0"/>
        <w:jc w:val="center"/>
        <w:rPr>
          <w:b/>
          <w:sz w:val="24"/>
          <w:szCs w:val="24"/>
        </w:rPr>
      </w:pPr>
      <w:r w:rsidRPr="00384CBC">
        <w:rPr>
          <w:b/>
          <w:sz w:val="24"/>
          <w:szCs w:val="24"/>
        </w:rPr>
        <w:lastRenderedPageBreak/>
        <w:t>7.3.Нормативно правовые акты, материалы судебной практики</w:t>
      </w:r>
    </w:p>
    <w:tbl>
      <w:tblPr>
        <w:tblW w:w="9933" w:type="dxa"/>
        <w:tblInd w:w="98" w:type="dxa"/>
        <w:tblCellMar>
          <w:left w:w="10" w:type="dxa"/>
          <w:right w:w="10" w:type="dxa"/>
        </w:tblCellMar>
        <w:tblLook w:val="0000"/>
      </w:tblPr>
      <w:tblGrid>
        <w:gridCol w:w="669"/>
        <w:gridCol w:w="4460"/>
        <w:gridCol w:w="1595"/>
        <w:gridCol w:w="3209"/>
      </w:tblGrid>
      <w:tr w:rsidR="000265F3" w:rsidRPr="000265F3" w:rsidTr="004E3931">
        <w:trPr>
          <w:trHeight w:val="1"/>
        </w:trPr>
        <w:tc>
          <w:tcPr>
            <w:tcW w:w="66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265F3" w:rsidRPr="000265F3" w:rsidRDefault="000265F3" w:rsidP="004D5BF7">
            <w:pPr>
              <w:spacing w:line="276" w:lineRule="auto"/>
              <w:ind w:firstLine="0"/>
              <w:jc w:val="center"/>
              <w:rPr>
                <w:rFonts w:ascii="Calibri" w:hAnsi="Calibri"/>
                <w:sz w:val="22"/>
                <w:szCs w:val="22"/>
              </w:rPr>
            </w:pPr>
            <w:r w:rsidRPr="000265F3">
              <w:rPr>
                <w:rFonts w:ascii="Segoe UI Symbol" w:eastAsia="Segoe UI Symbol" w:hAnsi="Segoe UI Symbol" w:cs="Segoe UI Symbol"/>
                <w:b/>
                <w:i/>
                <w:sz w:val="18"/>
                <w:szCs w:val="22"/>
              </w:rPr>
              <w:t>№</w:t>
            </w:r>
            <w:r w:rsidRPr="000265F3">
              <w:rPr>
                <w:b/>
                <w:i/>
                <w:sz w:val="18"/>
                <w:szCs w:val="22"/>
              </w:rPr>
              <w:t>п/п</w:t>
            </w:r>
          </w:p>
        </w:tc>
        <w:tc>
          <w:tcPr>
            <w:tcW w:w="446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265F3" w:rsidRPr="000265F3" w:rsidRDefault="000265F3" w:rsidP="004D5BF7">
            <w:pPr>
              <w:spacing w:line="276" w:lineRule="auto"/>
              <w:ind w:firstLine="0"/>
              <w:jc w:val="center"/>
              <w:rPr>
                <w:rFonts w:ascii="Calibri" w:hAnsi="Calibri"/>
                <w:sz w:val="22"/>
                <w:szCs w:val="22"/>
              </w:rPr>
            </w:pPr>
            <w:r w:rsidRPr="000265F3">
              <w:rPr>
                <w:b/>
                <w:i/>
                <w:sz w:val="18"/>
                <w:szCs w:val="22"/>
              </w:rPr>
              <w:t>Название</w:t>
            </w:r>
          </w:p>
        </w:tc>
        <w:tc>
          <w:tcPr>
            <w:tcW w:w="159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265F3" w:rsidRPr="000265F3" w:rsidRDefault="000265F3" w:rsidP="004D5BF7">
            <w:pPr>
              <w:spacing w:line="276" w:lineRule="auto"/>
              <w:ind w:firstLine="0"/>
              <w:jc w:val="center"/>
              <w:rPr>
                <w:rFonts w:ascii="Calibri" w:hAnsi="Calibri"/>
                <w:sz w:val="22"/>
                <w:szCs w:val="22"/>
              </w:rPr>
            </w:pPr>
            <w:r w:rsidRPr="000265F3">
              <w:rPr>
                <w:b/>
                <w:i/>
                <w:sz w:val="18"/>
                <w:szCs w:val="22"/>
              </w:rPr>
              <w:t>Принят</w:t>
            </w:r>
          </w:p>
        </w:tc>
        <w:tc>
          <w:tcPr>
            <w:tcW w:w="320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265F3" w:rsidRPr="000265F3" w:rsidRDefault="000265F3" w:rsidP="004D5BF7">
            <w:pPr>
              <w:spacing w:line="276" w:lineRule="auto"/>
              <w:ind w:firstLine="0"/>
              <w:jc w:val="center"/>
              <w:rPr>
                <w:rFonts w:ascii="Calibri" w:hAnsi="Calibri"/>
                <w:sz w:val="22"/>
                <w:szCs w:val="22"/>
              </w:rPr>
            </w:pPr>
            <w:r w:rsidRPr="000265F3">
              <w:rPr>
                <w:b/>
                <w:i/>
                <w:sz w:val="18"/>
                <w:szCs w:val="22"/>
              </w:rPr>
              <w:t>Источник</w:t>
            </w:r>
          </w:p>
        </w:tc>
      </w:tr>
      <w:tr w:rsidR="000265F3" w:rsidRPr="000265F3" w:rsidTr="004E3931">
        <w:trPr>
          <w:trHeight w:val="1"/>
        </w:trPr>
        <w:tc>
          <w:tcPr>
            <w:tcW w:w="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394287">
            <w:pPr>
              <w:numPr>
                <w:ilvl w:val="0"/>
                <w:numId w:val="13"/>
              </w:numPr>
              <w:spacing w:after="200"/>
              <w:jc w:val="left"/>
              <w:rPr>
                <w:rFonts w:eastAsia="Calibri"/>
                <w:sz w:val="24"/>
                <w:szCs w:val="24"/>
              </w:rPr>
            </w:pP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ind w:firstLine="0"/>
              <w:jc w:val="left"/>
              <w:rPr>
                <w:sz w:val="24"/>
                <w:szCs w:val="24"/>
              </w:rPr>
            </w:pPr>
            <w:r w:rsidRPr="0040330B">
              <w:rPr>
                <w:sz w:val="24"/>
                <w:szCs w:val="24"/>
              </w:rPr>
              <w:t>Конституция Российской Федерации (с последующими изменениями и дополнениями)</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ind w:firstLine="0"/>
              <w:jc w:val="center"/>
              <w:rPr>
                <w:sz w:val="24"/>
                <w:szCs w:val="24"/>
              </w:rPr>
            </w:pPr>
            <w:r w:rsidRPr="0040330B">
              <w:rPr>
                <w:sz w:val="24"/>
                <w:szCs w:val="24"/>
              </w:rPr>
              <w:t>12</w:t>
            </w:r>
            <w:r w:rsidR="0040330B">
              <w:rPr>
                <w:sz w:val="24"/>
                <w:szCs w:val="24"/>
              </w:rPr>
              <w:t>.12</w:t>
            </w:r>
            <w:r w:rsidRPr="0040330B">
              <w:rPr>
                <w:sz w:val="24"/>
                <w:szCs w:val="24"/>
              </w:rPr>
              <w:t>1993</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ind w:firstLine="0"/>
              <w:jc w:val="left"/>
              <w:rPr>
                <w:sz w:val="24"/>
                <w:szCs w:val="24"/>
              </w:rPr>
            </w:pPr>
            <w:r w:rsidRPr="0040330B">
              <w:rPr>
                <w:sz w:val="24"/>
                <w:szCs w:val="24"/>
              </w:rPr>
              <w:t xml:space="preserve">РГ. 1994. 25 января; СЗ РФ. 2014. </w:t>
            </w:r>
            <w:r w:rsidRPr="0040330B">
              <w:rPr>
                <w:rFonts w:eastAsia="Segoe UI Symbol"/>
                <w:sz w:val="24"/>
                <w:szCs w:val="24"/>
              </w:rPr>
              <w:t>№</w:t>
            </w:r>
            <w:r w:rsidRPr="0040330B">
              <w:rPr>
                <w:sz w:val="24"/>
                <w:szCs w:val="24"/>
              </w:rPr>
              <w:t xml:space="preserve"> 31. Ст. 4398</w:t>
            </w:r>
            <w:r w:rsidR="0040330B">
              <w:rPr>
                <w:sz w:val="24"/>
                <w:szCs w:val="24"/>
              </w:rPr>
              <w:t>.</w:t>
            </w:r>
          </w:p>
        </w:tc>
      </w:tr>
      <w:tr w:rsidR="000265F3" w:rsidRPr="000265F3" w:rsidTr="004E3931">
        <w:trPr>
          <w:trHeight w:val="1"/>
        </w:trPr>
        <w:tc>
          <w:tcPr>
            <w:tcW w:w="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394287">
            <w:pPr>
              <w:numPr>
                <w:ilvl w:val="0"/>
                <w:numId w:val="13"/>
              </w:numPr>
              <w:spacing w:after="200"/>
              <w:jc w:val="left"/>
              <w:rPr>
                <w:rFonts w:eastAsia="Calibri"/>
                <w:sz w:val="24"/>
                <w:szCs w:val="24"/>
              </w:rPr>
            </w:pP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ind w:firstLine="0"/>
              <w:jc w:val="left"/>
              <w:rPr>
                <w:sz w:val="24"/>
                <w:szCs w:val="24"/>
              </w:rPr>
            </w:pPr>
            <w:r w:rsidRPr="0040330B">
              <w:rPr>
                <w:sz w:val="24"/>
                <w:szCs w:val="24"/>
              </w:rPr>
              <w:t>Арбитражный процессуальный кодекс Российской Федерации</w:t>
            </w:r>
            <w:r w:rsidR="0040330B">
              <w:rPr>
                <w:sz w:val="24"/>
                <w:szCs w:val="24"/>
              </w:rPr>
              <w:t xml:space="preserve"> №</w:t>
            </w:r>
            <w:r w:rsidRPr="0040330B">
              <w:rPr>
                <w:sz w:val="24"/>
                <w:szCs w:val="24"/>
              </w:rPr>
              <w:t xml:space="preserve"> 95-ФЗ (с последующими изменениями и дополнениями)</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ind w:firstLine="0"/>
              <w:jc w:val="center"/>
              <w:rPr>
                <w:sz w:val="24"/>
                <w:szCs w:val="24"/>
              </w:rPr>
            </w:pPr>
            <w:r w:rsidRPr="0040330B">
              <w:rPr>
                <w:sz w:val="24"/>
                <w:szCs w:val="24"/>
              </w:rPr>
              <w:t>24.07.2002</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spacing w:after="200"/>
              <w:ind w:firstLine="0"/>
              <w:jc w:val="left"/>
              <w:rPr>
                <w:sz w:val="24"/>
                <w:szCs w:val="24"/>
              </w:rPr>
            </w:pPr>
            <w:r w:rsidRPr="0040330B">
              <w:rPr>
                <w:sz w:val="24"/>
                <w:szCs w:val="24"/>
              </w:rPr>
              <w:t>РГ. 2002. № 137; РГ. 2017. № 31(часть 1) Ст. 4772</w:t>
            </w:r>
            <w:r w:rsidR="0040330B">
              <w:rPr>
                <w:sz w:val="24"/>
                <w:szCs w:val="24"/>
              </w:rPr>
              <w:t>.</w:t>
            </w:r>
          </w:p>
        </w:tc>
      </w:tr>
      <w:tr w:rsidR="000265F3" w:rsidRPr="000265F3" w:rsidTr="004E3931">
        <w:trPr>
          <w:trHeight w:val="1"/>
        </w:trPr>
        <w:tc>
          <w:tcPr>
            <w:tcW w:w="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394287">
            <w:pPr>
              <w:numPr>
                <w:ilvl w:val="0"/>
                <w:numId w:val="13"/>
              </w:numPr>
              <w:spacing w:after="200"/>
              <w:jc w:val="left"/>
              <w:rPr>
                <w:rFonts w:eastAsia="Calibri"/>
                <w:sz w:val="24"/>
                <w:szCs w:val="24"/>
              </w:rPr>
            </w:pP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tabs>
                <w:tab w:val="left" w:pos="0"/>
              </w:tabs>
              <w:ind w:firstLine="0"/>
              <w:jc w:val="left"/>
              <w:rPr>
                <w:sz w:val="24"/>
                <w:szCs w:val="24"/>
              </w:rPr>
            </w:pPr>
            <w:r w:rsidRPr="0040330B">
              <w:rPr>
                <w:sz w:val="24"/>
                <w:szCs w:val="24"/>
              </w:rPr>
              <w:t xml:space="preserve">Бюджетный кодекс Российской Федерации </w:t>
            </w:r>
            <w:r w:rsidR="0040330B">
              <w:rPr>
                <w:sz w:val="24"/>
                <w:szCs w:val="24"/>
              </w:rPr>
              <w:t>№</w:t>
            </w:r>
            <w:r w:rsidRPr="0040330B">
              <w:rPr>
                <w:sz w:val="24"/>
                <w:szCs w:val="24"/>
              </w:rPr>
              <w:t xml:space="preserve"> 145-ФЗ(с последующими изменениями и дополнениями)</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ind w:firstLine="0"/>
              <w:jc w:val="center"/>
              <w:rPr>
                <w:sz w:val="24"/>
                <w:szCs w:val="24"/>
              </w:rPr>
            </w:pPr>
            <w:r w:rsidRPr="0040330B">
              <w:rPr>
                <w:sz w:val="24"/>
                <w:szCs w:val="24"/>
              </w:rPr>
              <w:t>31.07.1998</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autoSpaceDE w:val="0"/>
              <w:autoSpaceDN w:val="0"/>
              <w:adjustRightInd w:val="0"/>
              <w:ind w:firstLine="0"/>
              <w:rPr>
                <w:sz w:val="24"/>
                <w:szCs w:val="24"/>
              </w:rPr>
            </w:pPr>
            <w:r w:rsidRPr="0040330B">
              <w:rPr>
                <w:sz w:val="24"/>
                <w:szCs w:val="24"/>
              </w:rPr>
              <w:t>СЗ РФ. 07.08.2000, № 32, ст. 3339; СЗ РФ. 06.06.2016, № 23, ст. 3282.</w:t>
            </w:r>
          </w:p>
        </w:tc>
      </w:tr>
      <w:tr w:rsidR="000265F3" w:rsidRPr="000265F3" w:rsidTr="004E3931">
        <w:trPr>
          <w:trHeight w:val="1"/>
        </w:trPr>
        <w:tc>
          <w:tcPr>
            <w:tcW w:w="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394287">
            <w:pPr>
              <w:numPr>
                <w:ilvl w:val="0"/>
                <w:numId w:val="13"/>
              </w:numPr>
              <w:spacing w:after="200"/>
              <w:jc w:val="left"/>
              <w:rPr>
                <w:rFonts w:eastAsia="Calibri"/>
                <w:sz w:val="24"/>
                <w:szCs w:val="24"/>
              </w:rPr>
            </w:pP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ind w:firstLine="0"/>
              <w:jc w:val="left"/>
              <w:rPr>
                <w:sz w:val="24"/>
                <w:szCs w:val="24"/>
              </w:rPr>
            </w:pPr>
            <w:r w:rsidRPr="0040330B">
              <w:rPr>
                <w:sz w:val="24"/>
                <w:szCs w:val="24"/>
              </w:rPr>
              <w:t>Гражданский кодекс Российской Федерации (часть первая)</w:t>
            </w:r>
            <w:r w:rsidR="0040330B">
              <w:rPr>
                <w:sz w:val="24"/>
                <w:szCs w:val="24"/>
              </w:rPr>
              <w:t xml:space="preserve"> №</w:t>
            </w:r>
            <w:r w:rsidRPr="0040330B">
              <w:rPr>
                <w:sz w:val="24"/>
                <w:szCs w:val="24"/>
              </w:rPr>
              <w:t xml:space="preserve"> 51-ФЗ (с последующими изменениями и дополнениями)</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ind w:firstLine="0"/>
              <w:jc w:val="center"/>
              <w:rPr>
                <w:sz w:val="24"/>
                <w:szCs w:val="24"/>
              </w:rPr>
            </w:pPr>
            <w:r w:rsidRPr="0040330B">
              <w:rPr>
                <w:sz w:val="24"/>
                <w:szCs w:val="24"/>
              </w:rPr>
              <w:t>30.11.1994</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ind w:firstLine="0"/>
              <w:jc w:val="left"/>
              <w:rPr>
                <w:sz w:val="24"/>
                <w:szCs w:val="24"/>
              </w:rPr>
            </w:pPr>
            <w:r w:rsidRPr="0040330B">
              <w:rPr>
                <w:sz w:val="24"/>
                <w:szCs w:val="24"/>
              </w:rPr>
              <w:t>СЗ РФ. 1994. № 32. Ст. 3301; СЗ РФ. 2017. №31(часть 1) Ст. 4748.</w:t>
            </w:r>
          </w:p>
        </w:tc>
      </w:tr>
      <w:tr w:rsidR="000265F3" w:rsidRPr="000265F3" w:rsidTr="004E3931">
        <w:trPr>
          <w:trHeight w:val="1"/>
        </w:trPr>
        <w:tc>
          <w:tcPr>
            <w:tcW w:w="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394287">
            <w:pPr>
              <w:numPr>
                <w:ilvl w:val="0"/>
                <w:numId w:val="13"/>
              </w:numPr>
              <w:spacing w:after="200"/>
              <w:jc w:val="left"/>
              <w:rPr>
                <w:rFonts w:eastAsia="Calibri"/>
                <w:sz w:val="24"/>
                <w:szCs w:val="24"/>
              </w:rPr>
            </w:pP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ind w:firstLine="0"/>
              <w:jc w:val="left"/>
              <w:rPr>
                <w:sz w:val="24"/>
                <w:szCs w:val="24"/>
              </w:rPr>
            </w:pPr>
            <w:r w:rsidRPr="0040330B">
              <w:rPr>
                <w:sz w:val="24"/>
                <w:szCs w:val="24"/>
              </w:rPr>
              <w:t>Гражданский кодекс Российской Федерации (часть вторая)</w:t>
            </w:r>
            <w:r w:rsidR="0040330B">
              <w:rPr>
                <w:sz w:val="24"/>
                <w:szCs w:val="24"/>
              </w:rPr>
              <w:t xml:space="preserve"> №</w:t>
            </w:r>
            <w:r w:rsidRPr="0040330B">
              <w:rPr>
                <w:sz w:val="24"/>
                <w:szCs w:val="24"/>
              </w:rPr>
              <w:t>14-ФЗ (с последующими изменениями и дополнениями)</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ind w:firstLine="0"/>
              <w:jc w:val="center"/>
              <w:rPr>
                <w:sz w:val="24"/>
                <w:szCs w:val="24"/>
              </w:rPr>
            </w:pPr>
            <w:r w:rsidRPr="0040330B">
              <w:rPr>
                <w:sz w:val="24"/>
                <w:szCs w:val="24"/>
              </w:rPr>
              <w:t>26.01.1996</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ind w:firstLine="0"/>
              <w:jc w:val="left"/>
              <w:rPr>
                <w:sz w:val="24"/>
                <w:szCs w:val="24"/>
              </w:rPr>
            </w:pPr>
            <w:r w:rsidRPr="0040330B">
              <w:rPr>
                <w:sz w:val="24"/>
                <w:szCs w:val="24"/>
              </w:rPr>
              <w:t>СЗ РФ. 1996. № 5. Ст. 410; РГ. 2017. № 14. Ст.1998</w:t>
            </w:r>
          </w:p>
        </w:tc>
      </w:tr>
      <w:tr w:rsidR="000265F3" w:rsidRPr="000265F3" w:rsidTr="004E3931">
        <w:trPr>
          <w:trHeight w:val="1"/>
        </w:trPr>
        <w:tc>
          <w:tcPr>
            <w:tcW w:w="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394287">
            <w:pPr>
              <w:numPr>
                <w:ilvl w:val="0"/>
                <w:numId w:val="13"/>
              </w:numPr>
              <w:spacing w:after="200"/>
              <w:jc w:val="left"/>
              <w:rPr>
                <w:rFonts w:eastAsia="Calibri"/>
                <w:sz w:val="24"/>
                <w:szCs w:val="24"/>
              </w:rPr>
            </w:pP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ind w:firstLine="0"/>
              <w:jc w:val="left"/>
              <w:rPr>
                <w:sz w:val="24"/>
                <w:szCs w:val="24"/>
              </w:rPr>
            </w:pPr>
            <w:r w:rsidRPr="0040330B">
              <w:rPr>
                <w:sz w:val="24"/>
                <w:szCs w:val="24"/>
              </w:rPr>
              <w:t>Гражданский кодекс Российской Федерации (часть третья)</w:t>
            </w:r>
            <w:r w:rsidR="0040330B">
              <w:rPr>
                <w:sz w:val="24"/>
                <w:szCs w:val="24"/>
              </w:rPr>
              <w:t xml:space="preserve"> №</w:t>
            </w:r>
            <w:r w:rsidRPr="0040330B">
              <w:rPr>
                <w:sz w:val="24"/>
                <w:szCs w:val="24"/>
              </w:rPr>
              <w:t xml:space="preserve"> 146-ФЗ (с последующими изменениями и дополнениями)</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ind w:firstLine="0"/>
              <w:jc w:val="center"/>
              <w:rPr>
                <w:sz w:val="24"/>
                <w:szCs w:val="24"/>
              </w:rPr>
            </w:pPr>
            <w:r w:rsidRPr="0040330B">
              <w:rPr>
                <w:sz w:val="24"/>
                <w:szCs w:val="24"/>
              </w:rPr>
              <w:t>26.11.2001</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autoSpaceDE w:val="0"/>
              <w:autoSpaceDN w:val="0"/>
              <w:adjustRightInd w:val="0"/>
              <w:ind w:firstLine="0"/>
              <w:rPr>
                <w:sz w:val="24"/>
                <w:szCs w:val="24"/>
              </w:rPr>
            </w:pPr>
            <w:r w:rsidRPr="0040330B">
              <w:rPr>
                <w:sz w:val="24"/>
                <w:szCs w:val="24"/>
              </w:rPr>
              <w:t>СЗ РФ. 2004</w:t>
            </w:r>
            <w:r w:rsidR="0040330B">
              <w:rPr>
                <w:sz w:val="24"/>
                <w:szCs w:val="24"/>
              </w:rPr>
              <w:t>. №</w:t>
            </w:r>
            <w:r w:rsidRPr="0040330B">
              <w:rPr>
                <w:sz w:val="24"/>
                <w:szCs w:val="24"/>
              </w:rPr>
              <w:t xml:space="preserve"> 49</w:t>
            </w:r>
            <w:r w:rsidR="0040330B">
              <w:rPr>
                <w:sz w:val="24"/>
                <w:szCs w:val="24"/>
              </w:rPr>
              <w:t>. С</w:t>
            </w:r>
            <w:r w:rsidRPr="0040330B">
              <w:rPr>
                <w:sz w:val="24"/>
                <w:szCs w:val="24"/>
              </w:rPr>
              <w:t>т. 4855</w:t>
            </w:r>
            <w:r w:rsidR="0040330B">
              <w:rPr>
                <w:sz w:val="24"/>
                <w:szCs w:val="24"/>
              </w:rPr>
              <w:t>;</w:t>
            </w:r>
            <w:r w:rsidRPr="0040330B">
              <w:rPr>
                <w:sz w:val="24"/>
                <w:szCs w:val="24"/>
              </w:rPr>
              <w:t xml:space="preserve"> СЗ РФ. </w:t>
            </w:r>
          </w:p>
          <w:p w:rsidR="000265F3" w:rsidRPr="0040330B" w:rsidRDefault="000265F3" w:rsidP="0040330B">
            <w:pPr>
              <w:autoSpaceDE w:val="0"/>
              <w:autoSpaceDN w:val="0"/>
              <w:adjustRightInd w:val="0"/>
              <w:ind w:firstLine="0"/>
              <w:rPr>
                <w:sz w:val="24"/>
                <w:szCs w:val="24"/>
              </w:rPr>
            </w:pPr>
            <w:r w:rsidRPr="0040330B">
              <w:rPr>
                <w:sz w:val="24"/>
                <w:szCs w:val="24"/>
              </w:rPr>
              <w:t>2016</w:t>
            </w:r>
            <w:r w:rsidR="0040330B">
              <w:rPr>
                <w:sz w:val="24"/>
                <w:szCs w:val="24"/>
              </w:rPr>
              <w:t>.№</w:t>
            </w:r>
            <w:r w:rsidRPr="0040330B">
              <w:rPr>
                <w:sz w:val="24"/>
                <w:szCs w:val="24"/>
              </w:rPr>
              <w:t xml:space="preserve"> 27 (часть 2)</w:t>
            </w:r>
            <w:r w:rsidR="0040330B">
              <w:rPr>
                <w:sz w:val="24"/>
                <w:szCs w:val="24"/>
              </w:rPr>
              <w:t>. С</w:t>
            </w:r>
            <w:r w:rsidRPr="0040330B">
              <w:rPr>
                <w:sz w:val="24"/>
                <w:szCs w:val="24"/>
              </w:rPr>
              <w:t>т. 4266</w:t>
            </w:r>
            <w:r w:rsidR="0040330B">
              <w:rPr>
                <w:sz w:val="24"/>
                <w:szCs w:val="24"/>
              </w:rPr>
              <w:t>.</w:t>
            </w:r>
          </w:p>
        </w:tc>
      </w:tr>
      <w:tr w:rsidR="000265F3" w:rsidRPr="000265F3" w:rsidTr="004E3931">
        <w:trPr>
          <w:trHeight w:val="1"/>
        </w:trPr>
        <w:tc>
          <w:tcPr>
            <w:tcW w:w="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394287">
            <w:pPr>
              <w:numPr>
                <w:ilvl w:val="0"/>
                <w:numId w:val="13"/>
              </w:numPr>
              <w:spacing w:after="200"/>
              <w:jc w:val="left"/>
              <w:rPr>
                <w:rFonts w:eastAsia="Calibri"/>
                <w:sz w:val="24"/>
                <w:szCs w:val="24"/>
              </w:rPr>
            </w:pP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5C55E0">
            <w:pPr>
              <w:ind w:firstLine="0"/>
              <w:jc w:val="left"/>
              <w:rPr>
                <w:sz w:val="24"/>
                <w:szCs w:val="24"/>
              </w:rPr>
            </w:pPr>
            <w:r w:rsidRPr="0040330B">
              <w:rPr>
                <w:sz w:val="24"/>
                <w:szCs w:val="24"/>
              </w:rPr>
              <w:t xml:space="preserve">Налоговый кодекс Российской Федерации (часть первая) </w:t>
            </w:r>
            <w:r w:rsidR="005C55E0">
              <w:rPr>
                <w:sz w:val="24"/>
                <w:szCs w:val="24"/>
              </w:rPr>
              <w:t>№</w:t>
            </w:r>
            <w:r w:rsidRPr="0040330B">
              <w:rPr>
                <w:sz w:val="24"/>
                <w:szCs w:val="24"/>
              </w:rPr>
              <w:t xml:space="preserve"> 146-ФЗ (с последующими изменениями и дополнениями)</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ind w:firstLine="0"/>
              <w:jc w:val="center"/>
              <w:rPr>
                <w:sz w:val="24"/>
                <w:szCs w:val="24"/>
              </w:rPr>
            </w:pPr>
            <w:r w:rsidRPr="0040330B">
              <w:rPr>
                <w:sz w:val="24"/>
                <w:szCs w:val="24"/>
              </w:rPr>
              <w:t>31.07.1998</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5C55E0" w:rsidP="0040330B">
            <w:pPr>
              <w:ind w:firstLine="0"/>
              <w:jc w:val="left"/>
              <w:rPr>
                <w:sz w:val="24"/>
                <w:szCs w:val="24"/>
              </w:rPr>
            </w:pPr>
            <w:r>
              <w:rPr>
                <w:rStyle w:val="blk3"/>
                <w:sz w:val="24"/>
                <w:szCs w:val="24"/>
              </w:rPr>
              <w:t>СЗ РФ. 1998. №31. Ст. 3824; СЗ РФ. 2017.№ 30, Ст. 4453.</w:t>
            </w:r>
          </w:p>
        </w:tc>
      </w:tr>
      <w:tr w:rsidR="000265F3" w:rsidRPr="000265F3" w:rsidTr="004E3931">
        <w:trPr>
          <w:trHeight w:val="1"/>
        </w:trPr>
        <w:tc>
          <w:tcPr>
            <w:tcW w:w="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394287">
            <w:pPr>
              <w:numPr>
                <w:ilvl w:val="0"/>
                <w:numId w:val="13"/>
              </w:numPr>
              <w:spacing w:after="200"/>
              <w:jc w:val="left"/>
              <w:rPr>
                <w:rFonts w:eastAsia="Calibri"/>
                <w:sz w:val="24"/>
                <w:szCs w:val="24"/>
              </w:rPr>
            </w:pP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5C55E0">
            <w:pPr>
              <w:ind w:firstLine="0"/>
              <w:jc w:val="left"/>
              <w:rPr>
                <w:sz w:val="24"/>
                <w:szCs w:val="24"/>
              </w:rPr>
            </w:pPr>
            <w:r w:rsidRPr="0040330B">
              <w:rPr>
                <w:sz w:val="24"/>
                <w:szCs w:val="24"/>
              </w:rPr>
              <w:t xml:space="preserve">Налоговый кодекс Российской Федерации (часть вторая)»  </w:t>
            </w:r>
            <w:r w:rsidRPr="0040330B">
              <w:rPr>
                <w:rFonts w:eastAsia="Segoe UI Symbol"/>
                <w:sz w:val="24"/>
                <w:szCs w:val="24"/>
              </w:rPr>
              <w:t>№</w:t>
            </w:r>
            <w:r w:rsidRPr="0040330B">
              <w:rPr>
                <w:sz w:val="24"/>
                <w:szCs w:val="24"/>
              </w:rPr>
              <w:t xml:space="preserve"> 117-ФЗ (с последующими изменениями и дополнениями)</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ind w:firstLine="0"/>
              <w:jc w:val="center"/>
              <w:rPr>
                <w:sz w:val="24"/>
                <w:szCs w:val="24"/>
              </w:rPr>
            </w:pPr>
            <w:r w:rsidRPr="0040330B">
              <w:rPr>
                <w:sz w:val="24"/>
                <w:szCs w:val="24"/>
              </w:rPr>
              <w:t>05.08.2000</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5C55E0" w:rsidP="0040330B">
            <w:pPr>
              <w:ind w:firstLine="0"/>
              <w:jc w:val="left"/>
              <w:rPr>
                <w:sz w:val="24"/>
                <w:szCs w:val="24"/>
              </w:rPr>
            </w:pPr>
            <w:r>
              <w:rPr>
                <w:rStyle w:val="blk3"/>
                <w:sz w:val="24"/>
                <w:szCs w:val="24"/>
              </w:rPr>
              <w:t>СЗ РФ. 2000. № 32. Ст. 3340; СЗ РФ. 2017. № 30. Ст. 4448.</w:t>
            </w:r>
          </w:p>
        </w:tc>
      </w:tr>
      <w:tr w:rsidR="000265F3" w:rsidRPr="000265F3" w:rsidTr="004E3931">
        <w:trPr>
          <w:trHeight w:val="1"/>
        </w:trPr>
        <w:tc>
          <w:tcPr>
            <w:tcW w:w="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394287">
            <w:pPr>
              <w:numPr>
                <w:ilvl w:val="0"/>
                <w:numId w:val="13"/>
              </w:numPr>
              <w:spacing w:after="200"/>
              <w:jc w:val="left"/>
              <w:rPr>
                <w:rFonts w:eastAsia="Calibri"/>
                <w:sz w:val="24"/>
                <w:szCs w:val="24"/>
              </w:rPr>
            </w:pP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5C55E0">
            <w:pPr>
              <w:ind w:firstLine="0"/>
              <w:jc w:val="left"/>
              <w:rPr>
                <w:sz w:val="24"/>
                <w:szCs w:val="24"/>
              </w:rPr>
            </w:pPr>
            <w:r w:rsidRPr="0040330B">
              <w:rPr>
                <w:sz w:val="24"/>
                <w:szCs w:val="24"/>
              </w:rPr>
              <w:t xml:space="preserve">Уголовный кодекс Российской Федерации </w:t>
            </w:r>
            <w:r w:rsidR="005C55E0">
              <w:rPr>
                <w:sz w:val="24"/>
                <w:szCs w:val="24"/>
              </w:rPr>
              <w:t>№</w:t>
            </w:r>
            <w:r w:rsidRPr="0040330B">
              <w:rPr>
                <w:sz w:val="24"/>
                <w:szCs w:val="24"/>
              </w:rPr>
              <w:t xml:space="preserve"> 63-Ф</w:t>
            </w:r>
            <w:r w:rsidR="00D96CC8">
              <w:rPr>
                <w:sz w:val="24"/>
                <w:szCs w:val="24"/>
              </w:rPr>
              <w:t>З</w:t>
            </w:r>
            <w:r w:rsidRPr="0040330B">
              <w:rPr>
                <w:sz w:val="24"/>
                <w:szCs w:val="24"/>
              </w:rPr>
              <w:t xml:space="preserve"> (с последующими изменениями и дополнениями)</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ind w:firstLine="0"/>
              <w:jc w:val="center"/>
              <w:rPr>
                <w:sz w:val="24"/>
                <w:szCs w:val="24"/>
              </w:rPr>
            </w:pPr>
            <w:r w:rsidRPr="0040330B">
              <w:rPr>
                <w:sz w:val="24"/>
                <w:szCs w:val="24"/>
              </w:rPr>
              <w:t>13.06.1996</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96CC8" w:rsidRPr="00D96CC8" w:rsidRDefault="00D96CC8" w:rsidP="00D96CC8">
            <w:pPr>
              <w:spacing w:line="312" w:lineRule="auto"/>
              <w:ind w:firstLine="0"/>
              <w:rPr>
                <w:sz w:val="24"/>
                <w:szCs w:val="24"/>
              </w:rPr>
            </w:pPr>
            <w:r w:rsidRPr="00D96CC8">
              <w:rPr>
                <w:rStyle w:val="blk3"/>
                <w:sz w:val="24"/>
                <w:szCs w:val="24"/>
              </w:rPr>
              <w:t xml:space="preserve">СЗ РФ. 1996. № </w:t>
            </w:r>
            <w:r w:rsidRPr="00D96CC8">
              <w:rPr>
                <w:sz w:val="24"/>
                <w:szCs w:val="24"/>
              </w:rPr>
              <w:t xml:space="preserve">25. Ст. 2954; </w:t>
            </w:r>
            <w:r w:rsidRPr="00D96CC8">
              <w:rPr>
                <w:rStyle w:val="blk3"/>
                <w:sz w:val="24"/>
                <w:szCs w:val="24"/>
              </w:rPr>
              <w:t xml:space="preserve">СЗ РФ. </w:t>
            </w:r>
            <w:r w:rsidRPr="00D96CC8">
              <w:rPr>
                <w:sz w:val="24"/>
                <w:szCs w:val="24"/>
              </w:rPr>
              <w:t>2017. № 31 (Часть I). Ст. 4752.</w:t>
            </w:r>
          </w:p>
          <w:p w:rsidR="000265F3" w:rsidRPr="0040330B" w:rsidRDefault="000265F3" w:rsidP="005C55E0">
            <w:pPr>
              <w:ind w:firstLine="0"/>
              <w:jc w:val="left"/>
              <w:rPr>
                <w:sz w:val="24"/>
                <w:szCs w:val="24"/>
              </w:rPr>
            </w:pPr>
          </w:p>
        </w:tc>
      </w:tr>
      <w:tr w:rsidR="000265F3" w:rsidRPr="000265F3" w:rsidTr="004E3931">
        <w:trPr>
          <w:trHeight w:val="1"/>
        </w:trPr>
        <w:tc>
          <w:tcPr>
            <w:tcW w:w="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394287">
            <w:pPr>
              <w:numPr>
                <w:ilvl w:val="0"/>
                <w:numId w:val="13"/>
              </w:numPr>
              <w:spacing w:after="200"/>
              <w:jc w:val="left"/>
              <w:rPr>
                <w:rFonts w:eastAsia="Calibri"/>
                <w:sz w:val="24"/>
                <w:szCs w:val="24"/>
              </w:rPr>
            </w:pP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5C55E0">
            <w:pPr>
              <w:ind w:firstLine="0"/>
              <w:jc w:val="left"/>
              <w:rPr>
                <w:sz w:val="24"/>
                <w:szCs w:val="24"/>
              </w:rPr>
            </w:pPr>
            <w:r w:rsidRPr="0040330B">
              <w:rPr>
                <w:sz w:val="24"/>
                <w:szCs w:val="24"/>
              </w:rPr>
              <w:t xml:space="preserve">Федеральный закон </w:t>
            </w:r>
            <w:r w:rsidRPr="0040330B">
              <w:rPr>
                <w:rFonts w:eastAsia="Segoe UI Symbol"/>
                <w:sz w:val="24"/>
                <w:szCs w:val="24"/>
              </w:rPr>
              <w:t>№</w:t>
            </w:r>
            <w:r w:rsidRPr="0040330B">
              <w:rPr>
                <w:sz w:val="24"/>
                <w:szCs w:val="24"/>
              </w:rPr>
              <w:t xml:space="preserve"> 395-I «О банках и банковской деятельности» (с последующими изменениями и дополнениями)</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ind w:firstLine="0"/>
              <w:jc w:val="center"/>
              <w:rPr>
                <w:sz w:val="24"/>
                <w:szCs w:val="24"/>
              </w:rPr>
            </w:pPr>
            <w:r w:rsidRPr="0040330B">
              <w:rPr>
                <w:sz w:val="24"/>
                <w:szCs w:val="24"/>
              </w:rPr>
              <w:t>02.12.1990</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5C55E0" w:rsidP="0040330B">
            <w:pPr>
              <w:ind w:firstLine="0"/>
              <w:jc w:val="left"/>
              <w:rPr>
                <w:sz w:val="24"/>
                <w:szCs w:val="24"/>
              </w:rPr>
            </w:pPr>
            <w:r>
              <w:rPr>
                <w:rStyle w:val="blk3"/>
                <w:sz w:val="24"/>
                <w:szCs w:val="24"/>
              </w:rPr>
              <w:t>СЗ РФ. 1996. № 6. Ст. 492; СЗ РФ. 2017. № 31 (часть 1). Ст. 4754.</w:t>
            </w:r>
          </w:p>
        </w:tc>
      </w:tr>
      <w:tr w:rsidR="000265F3" w:rsidRPr="000265F3" w:rsidTr="004E3931">
        <w:trPr>
          <w:trHeight w:val="1"/>
        </w:trPr>
        <w:tc>
          <w:tcPr>
            <w:tcW w:w="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394287">
            <w:pPr>
              <w:numPr>
                <w:ilvl w:val="0"/>
                <w:numId w:val="13"/>
              </w:numPr>
              <w:spacing w:after="200"/>
              <w:jc w:val="left"/>
              <w:rPr>
                <w:rFonts w:eastAsia="Calibri"/>
                <w:sz w:val="24"/>
                <w:szCs w:val="24"/>
              </w:rPr>
            </w:pP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5C55E0" w:rsidP="005C55E0">
            <w:pPr>
              <w:tabs>
                <w:tab w:val="left" w:pos="567"/>
              </w:tabs>
              <w:ind w:firstLine="0"/>
              <w:jc w:val="left"/>
              <w:rPr>
                <w:sz w:val="24"/>
                <w:szCs w:val="24"/>
              </w:rPr>
            </w:pPr>
            <w:r>
              <w:rPr>
                <w:sz w:val="24"/>
                <w:szCs w:val="24"/>
              </w:rPr>
              <w:t xml:space="preserve">Информационное письмо Президиума ВАС РФ </w:t>
            </w:r>
            <w:r>
              <w:rPr>
                <w:rFonts w:eastAsia="Segoe UI Symbol"/>
                <w:sz w:val="24"/>
                <w:szCs w:val="24"/>
              </w:rPr>
              <w:t>№</w:t>
            </w:r>
            <w:r>
              <w:rPr>
                <w:sz w:val="24"/>
                <w:szCs w:val="24"/>
              </w:rPr>
              <w:t xml:space="preserve"> 70  «</w:t>
            </w:r>
            <w:r w:rsidR="000265F3" w:rsidRPr="0040330B">
              <w:rPr>
                <w:sz w:val="24"/>
                <w:szCs w:val="24"/>
              </w:rPr>
              <w:t>О применении арбитражными судами статей 140 и 317 Гражданского кодекса Российской Федерации</w:t>
            </w:r>
            <w:r>
              <w:rPr>
                <w:sz w:val="24"/>
                <w:szCs w:val="24"/>
              </w:rP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ind w:firstLine="0"/>
              <w:jc w:val="center"/>
              <w:rPr>
                <w:sz w:val="24"/>
                <w:szCs w:val="24"/>
              </w:rPr>
            </w:pPr>
            <w:r w:rsidRPr="0040330B">
              <w:rPr>
                <w:sz w:val="24"/>
                <w:szCs w:val="24"/>
              </w:rPr>
              <w:t>04.11.2002</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ind w:firstLine="0"/>
              <w:jc w:val="left"/>
              <w:rPr>
                <w:sz w:val="24"/>
                <w:szCs w:val="24"/>
              </w:rPr>
            </w:pPr>
            <w:r w:rsidRPr="0040330B">
              <w:rPr>
                <w:sz w:val="24"/>
                <w:szCs w:val="24"/>
              </w:rPr>
              <w:t xml:space="preserve">Вестник ВАС РФ. 2003. </w:t>
            </w:r>
            <w:r w:rsidRPr="0040330B">
              <w:rPr>
                <w:rFonts w:eastAsia="Segoe UI Symbol"/>
                <w:sz w:val="24"/>
                <w:szCs w:val="24"/>
              </w:rPr>
              <w:t>№</w:t>
            </w:r>
            <w:r w:rsidRPr="0040330B">
              <w:rPr>
                <w:sz w:val="24"/>
                <w:szCs w:val="24"/>
              </w:rPr>
              <w:t xml:space="preserve"> 1</w:t>
            </w:r>
            <w:r w:rsidR="005C55E0">
              <w:rPr>
                <w:sz w:val="24"/>
                <w:szCs w:val="24"/>
              </w:rPr>
              <w:t>.</w:t>
            </w:r>
          </w:p>
          <w:p w:rsidR="000265F3" w:rsidRPr="0040330B" w:rsidRDefault="000265F3" w:rsidP="0040330B">
            <w:pPr>
              <w:ind w:firstLine="0"/>
              <w:jc w:val="left"/>
              <w:rPr>
                <w:sz w:val="24"/>
                <w:szCs w:val="24"/>
              </w:rPr>
            </w:pPr>
          </w:p>
        </w:tc>
      </w:tr>
      <w:tr w:rsidR="000265F3" w:rsidRPr="000265F3" w:rsidTr="004E3931">
        <w:trPr>
          <w:trHeight w:val="1"/>
        </w:trPr>
        <w:tc>
          <w:tcPr>
            <w:tcW w:w="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394287">
            <w:pPr>
              <w:numPr>
                <w:ilvl w:val="0"/>
                <w:numId w:val="13"/>
              </w:numPr>
              <w:spacing w:after="200"/>
              <w:jc w:val="left"/>
              <w:rPr>
                <w:rFonts w:eastAsia="Calibri"/>
                <w:sz w:val="24"/>
                <w:szCs w:val="24"/>
              </w:rPr>
            </w:pP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5C55E0" w:rsidP="005C55E0">
            <w:pPr>
              <w:ind w:firstLine="0"/>
              <w:rPr>
                <w:sz w:val="24"/>
                <w:szCs w:val="24"/>
              </w:rPr>
            </w:pPr>
            <w:r>
              <w:rPr>
                <w:sz w:val="24"/>
                <w:szCs w:val="24"/>
              </w:rPr>
              <w:t xml:space="preserve">Постановление Пленума ВАС РФ </w:t>
            </w:r>
            <w:r>
              <w:rPr>
                <w:rFonts w:eastAsia="Segoe UI Symbol"/>
                <w:sz w:val="24"/>
                <w:szCs w:val="24"/>
              </w:rPr>
              <w:t>№</w:t>
            </w:r>
            <w:r>
              <w:rPr>
                <w:sz w:val="24"/>
                <w:szCs w:val="24"/>
              </w:rPr>
              <w:t xml:space="preserve"> 10 «</w:t>
            </w:r>
            <w:r w:rsidR="000265F3" w:rsidRPr="0040330B">
              <w:rPr>
                <w:sz w:val="24"/>
                <w:szCs w:val="24"/>
              </w:rPr>
              <w:t>О некоторых вопросах применения законодательства о залоге</w:t>
            </w:r>
            <w:r>
              <w:rPr>
                <w:sz w:val="24"/>
                <w:szCs w:val="24"/>
              </w:rP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ind w:firstLine="0"/>
              <w:jc w:val="center"/>
              <w:rPr>
                <w:sz w:val="24"/>
                <w:szCs w:val="24"/>
              </w:rPr>
            </w:pPr>
            <w:r w:rsidRPr="0040330B">
              <w:rPr>
                <w:sz w:val="24"/>
                <w:szCs w:val="24"/>
              </w:rPr>
              <w:t>17.02.2011</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D96CC8" w:rsidP="0040330B">
            <w:pPr>
              <w:ind w:firstLine="0"/>
              <w:jc w:val="left"/>
              <w:rPr>
                <w:sz w:val="24"/>
                <w:szCs w:val="24"/>
              </w:rPr>
            </w:pPr>
            <w:r w:rsidRPr="00D96CC8">
              <w:rPr>
                <w:sz w:val="24"/>
                <w:szCs w:val="24"/>
              </w:rPr>
              <w:t>Вестник ВАС РФ. 2011. №</w:t>
            </w:r>
            <w:r>
              <w:rPr>
                <w:sz w:val="24"/>
                <w:szCs w:val="24"/>
              </w:rPr>
              <w:t xml:space="preserve"> 4.</w:t>
            </w:r>
          </w:p>
        </w:tc>
      </w:tr>
    </w:tbl>
    <w:p w:rsidR="004E3931" w:rsidRDefault="004E3931"/>
    <w:tbl>
      <w:tblPr>
        <w:tblW w:w="9933" w:type="dxa"/>
        <w:tblInd w:w="98" w:type="dxa"/>
        <w:tblCellMar>
          <w:left w:w="10" w:type="dxa"/>
          <w:right w:w="10" w:type="dxa"/>
        </w:tblCellMar>
        <w:tblLook w:val="0000"/>
      </w:tblPr>
      <w:tblGrid>
        <w:gridCol w:w="723"/>
        <w:gridCol w:w="4433"/>
        <w:gridCol w:w="1592"/>
        <w:gridCol w:w="3185"/>
      </w:tblGrid>
      <w:tr w:rsidR="004E3931" w:rsidRPr="000265F3" w:rsidTr="00652442">
        <w:trPr>
          <w:trHeight w:val="1"/>
        </w:trPr>
        <w:tc>
          <w:tcPr>
            <w:tcW w:w="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E3931" w:rsidRPr="004E3931" w:rsidRDefault="004E3931">
            <w:pPr>
              <w:spacing w:line="276" w:lineRule="auto"/>
              <w:ind w:firstLine="0"/>
              <w:jc w:val="center"/>
              <w:rPr>
                <w:sz w:val="22"/>
                <w:szCs w:val="22"/>
                <w:lang w:eastAsia="en-US"/>
              </w:rPr>
            </w:pPr>
            <w:r w:rsidRPr="004E3931">
              <w:rPr>
                <w:rFonts w:eastAsia="Segoe UI Symbol"/>
                <w:sz w:val="22"/>
                <w:szCs w:val="22"/>
                <w:lang w:eastAsia="en-US"/>
              </w:rPr>
              <w:lastRenderedPageBreak/>
              <w:t>№</w:t>
            </w:r>
            <w:r w:rsidRPr="004E3931">
              <w:rPr>
                <w:sz w:val="22"/>
                <w:szCs w:val="22"/>
                <w:lang w:eastAsia="en-US"/>
              </w:rPr>
              <w:t>п/п</w:t>
            </w: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E3931" w:rsidRDefault="004E3931">
            <w:pPr>
              <w:spacing w:line="276" w:lineRule="auto"/>
              <w:ind w:firstLine="0"/>
              <w:jc w:val="center"/>
              <w:rPr>
                <w:rFonts w:ascii="Calibri" w:hAnsi="Calibri"/>
                <w:sz w:val="22"/>
                <w:szCs w:val="22"/>
                <w:lang w:eastAsia="en-US"/>
              </w:rPr>
            </w:pPr>
            <w:r>
              <w:rPr>
                <w:b/>
                <w:i/>
                <w:sz w:val="18"/>
                <w:szCs w:val="22"/>
                <w:lang w:eastAsia="en-US"/>
              </w:rPr>
              <w:t>Название</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E3931" w:rsidRDefault="004E3931">
            <w:pPr>
              <w:spacing w:line="276" w:lineRule="auto"/>
              <w:ind w:firstLine="0"/>
              <w:jc w:val="center"/>
              <w:rPr>
                <w:rFonts w:ascii="Calibri" w:hAnsi="Calibri"/>
                <w:sz w:val="22"/>
                <w:szCs w:val="22"/>
                <w:lang w:eastAsia="en-US"/>
              </w:rPr>
            </w:pPr>
            <w:r>
              <w:rPr>
                <w:b/>
                <w:i/>
                <w:sz w:val="18"/>
                <w:szCs w:val="22"/>
                <w:lang w:eastAsia="en-US"/>
              </w:rPr>
              <w:t>Принят</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E3931" w:rsidRDefault="004E3931">
            <w:pPr>
              <w:spacing w:line="276" w:lineRule="auto"/>
              <w:ind w:firstLine="0"/>
              <w:jc w:val="center"/>
              <w:rPr>
                <w:rFonts w:ascii="Calibri" w:hAnsi="Calibri"/>
                <w:sz w:val="22"/>
                <w:szCs w:val="22"/>
                <w:lang w:eastAsia="en-US"/>
              </w:rPr>
            </w:pPr>
            <w:r>
              <w:rPr>
                <w:b/>
                <w:i/>
                <w:sz w:val="18"/>
                <w:szCs w:val="22"/>
                <w:lang w:eastAsia="en-US"/>
              </w:rPr>
              <w:t>Источник</w:t>
            </w:r>
          </w:p>
        </w:tc>
      </w:tr>
      <w:tr w:rsidR="000265F3" w:rsidRPr="000265F3" w:rsidTr="004E3931">
        <w:trPr>
          <w:trHeight w:val="1"/>
        </w:trPr>
        <w:tc>
          <w:tcPr>
            <w:tcW w:w="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394287">
            <w:pPr>
              <w:numPr>
                <w:ilvl w:val="0"/>
                <w:numId w:val="13"/>
              </w:numPr>
              <w:spacing w:after="200"/>
              <w:jc w:val="left"/>
              <w:rPr>
                <w:rFonts w:eastAsia="Calibri"/>
                <w:sz w:val="24"/>
                <w:szCs w:val="24"/>
              </w:rPr>
            </w:pP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5C55E0" w:rsidP="005C55E0">
            <w:pPr>
              <w:tabs>
                <w:tab w:val="left" w:pos="567"/>
              </w:tabs>
              <w:ind w:firstLine="0"/>
              <w:rPr>
                <w:sz w:val="24"/>
                <w:szCs w:val="24"/>
              </w:rPr>
            </w:pPr>
            <w:r>
              <w:rPr>
                <w:sz w:val="24"/>
                <w:szCs w:val="24"/>
              </w:rPr>
              <w:t>Информационное  письмо Президиума ВАС РФ № 146 «</w:t>
            </w:r>
            <w:r w:rsidR="000265F3" w:rsidRPr="0040330B">
              <w:rPr>
                <w:sz w:val="24"/>
                <w:szCs w:val="24"/>
              </w:rPr>
              <w:t>Обзор судебной практики по некоторым вопросам,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w:t>
            </w:r>
            <w:r>
              <w:rPr>
                <w:sz w:val="24"/>
                <w:szCs w:val="24"/>
              </w:rP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ind w:firstLine="0"/>
              <w:jc w:val="center"/>
              <w:rPr>
                <w:sz w:val="24"/>
                <w:szCs w:val="24"/>
              </w:rPr>
            </w:pPr>
            <w:r w:rsidRPr="0040330B">
              <w:rPr>
                <w:sz w:val="24"/>
                <w:szCs w:val="24"/>
              </w:rPr>
              <w:t>13.09.2011</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ind w:firstLine="0"/>
              <w:jc w:val="left"/>
              <w:rPr>
                <w:sz w:val="24"/>
                <w:szCs w:val="24"/>
              </w:rPr>
            </w:pPr>
            <w:r w:rsidRPr="0040330B">
              <w:rPr>
                <w:sz w:val="24"/>
                <w:szCs w:val="24"/>
              </w:rPr>
              <w:t xml:space="preserve">Вестник ВАС РФ. 2011. </w:t>
            </w:r>
            <w:r w:rsidRPr="0040330B">
              <w:rPr>
                <w:rFonts w:eastAsia="Segoe UI Symbol"/>
                <w:sz w:val="24"/>
                <w:szCs w:val="24"/>
              </w:rPr>
              <w:t>№</w:t>
            </w:r>
            <w:r w:rsidRPr="0040330B">
              <w:rPr>
                <w:sz w:val="24"/>
                <w:szCs w:val="24"/>
              </w:rPr>
              <w:t xml:space="preserve"> 11</w:t>
            </w:r>
            <w:r w:rsidR="005C55E0">
              <w:rPr>
                <w:sz w:val="24"/>
                <w:szCs w:val="24"/>
              </w:rPr>
              <w:t>.</w:t>
            </w:r>
          </w:p>
          <w:p w:rsidR="000265F3" w:rsidRPr="0040330B" w:rsidRDefault="000265F3" w:rsidP="0040330B">
            <w:pPr>
              <w:ind w:firstLine="0"/>
              <w:jc w:val="left"/>
              <w:rPr>
                <w:sz w:val="24"/>
                <w:szCs w:val="24"/>
              </w:rPr>
            </w:pPr>
          </w:p>
        </w:tc>
      </w:tr>
      <w:tr w:rsidR="000265F3" w:rsidRPr="000265F3" w:rsidTr="004E3931">
        <w:trPr>
          <w:trHeight w:val="1"/>
        </w:trPr>
        <w:tc>
          <w:tcPr>
            <w:tcW w:w="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394287">
            <w:pPr>
              <w:numPr>
                <w:ilvl w:val="0"/>
                <w:numId w:val="13"/>
              </w:numPr>
              <w:spacing w:after="200"/>
              <w:jc w:val="left"/>
              <w:rPr>
                <w:rFonts w:eastAsia="Calibri"/>
                <w:sz w:val="24"/>
                <w:szCs w:val="24"/>
              </w:rPr>
            </w:pP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5C55E0" w:rsidP="005C55E0">
            <w:pPr>
              <w:tabs>
                <w:tab w:val="left" w:pos="567"/>
              </w:tabs>
              <w:ind w:firstLine="0"/>
              <w:rPr>
                <w:sz w:val="24"/>
                <w:szCs w:val="24"/>
              </w:rPr>
            </w:pPr>
            <w:r>
              <w:rPr>
                <w:sz w:val="24"/>
                <w:szCs w:val="24"/>
              </w:rPr>
              <w:t>Информационное  письмо Президиума ВАС РФ № 147 «</w:t>
            </w:r>
            <w:r w:rsidR="000265F3" w:rsidRPr="0040330B">
              <w:rPr>
                <w:sz w:val="24"/>
                <w:szCs w:val="24"/>
              </w:rPr>
              <w:t>Обзор судебной практики разрешения споров, связанных с применением положений Гражданского кодекса Российской Федерации о кредитном договоре</w:t>
            </w:r>
            <w:r>
              <w:rPr>
                <w:sz w:val="24"/>
                <w:szCs w:val="24"/>
              </w:rP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ind w:firstLine="0"/>
              <w:jc w:val="center"/>
              <w:rPr>
                <w:sz w:val="24"/>
                <w:szCs w:val="24"/>
              </w:rPr>
            </w:pPr>
            <w:r w:rsidRPr="0040330B">
              <w:rPr>
                <w:sz w:val="24"/>
                <w:szCs w:val="24"/>
              </w:rPr>
              <w:t>13.09.2011</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40330B" w:rsidRDefault="000265F3" w:rsidP="0040330B">
            <w:pPr>
              <w:ind w:firstLine="0"/>
              <w:jc w:val="left"/>
              <w:rPr>
                <w:sz w:val="24"/>
                <w:szCs w:val="24"/>
              </w:rPr>
            </w:pPr>
            <w:r w:rsidRPr="0040330B">
              <w:rPr>
                <w:sz w:val="24"/>
                <w:szCs w:val="24"/>
              </w:rPr>
              <w:t xml:space="preserve">Вестник ВАС РФ. 2011. </w:t>
            </w:r>
            <w:r w:rsidRPr="0040330B">
              <w:rPr>
                <w:rFonts w:eastAsia="Segoe UI Symbol"/>
                <w:sz w:val="24"/>
                <w:szCs w:val="24"/>
              </w:rPr>
              <w:t>№</w:t>
            </w:r>
            <w:r w:rsidRPr="0040330B">
              <w:rPr>
                <w:sz w:val="24"/>
                <w:szCs w:val="24"/>
              </w:rPr>
              <w:t xml:space="preserve"> 11</w:t>
            </w:r>
            <w:r w:rsidR="005C55E0">
              <w:rPr>
                <w:sz w:val="24"/>
                <w:szCs w:val="24"/>
              </w:rPr>
              <w:t>.</w:t>
            </w:r>
          </w:p>
          <w:p w:rsidR="000265F3" w:rsidRPr="0040330B" w:rsidRDefault="000265F3" w:rsidP="0040330B">
            <w:pPr>
              <w:ind w:firstLine="0"/>
              <w:jc w:val="left"/>
              <w:rPr>
                <w:sz w:val="24"/>
                <w:szCs w:val="24"/>
              </w:rPr>
            </w:pPr>
          </w:p>
        </w:tc>
      </w:tr>
    </w:tbl>
    <w:p w:rsidR="000265F3" w:rsidRPr="000265F3" w:rsidRDefault="000265F3" w:rsidP="004D5BF7">
      <w:pPr>
        <w:spacing w:line="276" w:lineRule="auto"/>
        <w:ind w:firstLine="0"/>
        <w:jc w:val="center"/>
        <w:rPr>
          <w:b/>
          <w:szCs w:val="22"/>
        </w:rPr>
      </w:pPr>
    </w:p>
    <w:p w:rsidR="000265F3" w:rsidRPr="00384CBC" w:rsidRDefault="000265F3" w:rsidP="004D5BF7">
      <w:pPr>
        <w:spacing w:line="276" w:lineRule="auto"/>
        <w:ind w:firstLine="0"/>
        <w:jc w:val="center"/>
        <w:rPr>
          <w:b/>
          <w:sz w:val="24"/>
          <w:szCs w:val="24"/>
        </w:rPr>
      </w:pPr>
      <w:r w:rsidRPr="000265F3">
        <w:rPr>
          <w:b/>
          <w:szCs w:val="22"/>
        </w:rPr>
        <w:t>7</w:t>
      </w:r>
      <w:r w:rsidRPr="00384CBC">
        <w:rPr>
          <w:b/>
          <w:sz w:val="24"/>
          <w:szCs w:val="24"/>
        </w:rPr>
        <w:t xml:space="preserve">.4. Периодические издания </w:t>
      </w:r>
    </w:p>
    <w:tbl>
      <w:tblPr>
        <w:tblW w:w="0" w:type="auto"/>
        <w:tblInd w:w="98" w:type="dxa"/>
        <w:tblCellMar>
          <w:left w:w="10" w:type="dxa"/>
          <w:right w:w="10" w:type="dxa"/>
        </w:tblCellMar>
        <w:tblLook w:val="0000"/>
      </w:tblPr>
      <w:tblGrid>
        <w:gridCol w:w="820"/>
        <w:gridCol w:w="4082"/>
        <w:gridCol w:w="1778"/>
        <w:gridCol w:w="1611"/>
        <w:gridCol w:w="1606"/>
      </w:tblGrid>
      <w:tr w:rsidR="000265F3" w:rsidRPr="00384CBC" w:rsidTr="00D96CC8">
        <w:trPr>
          <w:trHeight w:val="1"/>
        </w:trPr>
        <w:tc>
          <w:tcPr>
            <w:tcW w:w="55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265F3" w:rsidRPr="00384CBC" w:rsidRDefault="000265F3" w:rsidP="004D5BF7">
            <w:pPr>
              <w:spacing w:line="276" w:lineRule="auto"/>
              <w:ind w:firstLine="0"/>
              <w:jc w:val="center"/>
              <w:rPr>
                <w:rFonts w:ascii="Calibri" w:hAnsi="Calibri"/>
                <w:sz w:val="24"/>
                <w:szCs w:val="24"/>
              </w:rPr>
            </w:pPr>
            <w:r w:rsidRPr="00384CBC">
              <w:rPr>
                <w:rFonts w:ascii="Segoe UI Symbol" w:eastAsia="Segoe UI Symbol" w:hAnsi="Segoe UI Symbol" w:cs="Segoe UI Symbol"/>
                <w:b/>
                <w:i/>
                <w:sz w:val="24"/>
                <w:szCs w:val="24"/>
              </w:rPr>
              <w:t>№</w:t>
            </w:r>
            <w:r w:rsidRPr="00384CBC">
              <w:rPr>
                <w:b/>
                <w:i/>
                <w:sz w:val="24"/>
                <w:szCs w:val="24"/>
              </w:rPr>
              <w:t>п/п</w:t>
            </w:r>
          </w:p>
        </w:tc>
        <w:tc>
          <w:tcPr>
            <w:tcW w:w="4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265F3" w:rsidRPr="00384CBC" w:rsidRDefault="000265F3" w:rsidP="004D5BF7">
            <w:pPr>
              <w:spacing w:line="276" w:lineRule="auto"/>
              <w:ind w:firstLine="0"/>
              <w:jc w:val="center"/>
              <w:rPr>
                <w:rFonts w:ascii="Calibri" w:hAnsi="Calibri"/>
                <w:sz w:val="24"/>
                <w:szCs w:val="24"/>
              </w:rPr>
            </w:pPr>
            <w:r w:rsidRPr="00384CBC">
              <w:rPr>
                <w:b/>
                <w:i/>
                <w:sz w:val="24"/>
                <w:szCs w:val="24"/>
              </w:rPr>
              <w:t>Данные издания</w:t>
            </w:r>
          </w:p>
        </w:tc>
        <w:tc>
          <w:tcPr>
            <w:tcW w:w="180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265F3" w:rsidRPr="00384CBC" w:rsidRDefault="000265F3" w:rsidP="004D5BF7">
            <w:pPr>
              <w:spacing w:line="276" w:lineRule="auto"/>
              <w:ind w:firstLine="0"/>
              <w:jc w:val="center"/>
              <w:rPr>
                <w:rFonts w:ascii="Calibri" w:hAnsi="Calibri"/>
                <w:sz w:val="24"/>
                <w:szCs w:val="24"/>
              </w:rPr>
            </w:pPr>
            <w:r w:rsidRPr="00384CBC">
              <w:rPr>
                <w:b/>
                <w:i/>
                <w:sz w:val="24"/>
                <w:szCs w:val="24"/>
              </w:rPr>
              <w:t>Наличие в библиотеке филиала</w:t>
            </w:r>
          </w:p>
        </w:tc>
        <w:tc>
          <w:tcPr>
            <w:tcW w:w="164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265F3" w:rsidRPr="00384CBC" w:rsidRDefault="000265F3" w:rsidP="004D5BF7">
            <w:pPr>
              <w:spacing w:line="276" w:lineRule="auto"/>
              <w:ind w:firstLine="0"/>
              <w:jc w:val="center"/>
              <w:rPr>
                <w:rFonts w:ascii="Calibri" w:hAnsi="Calibri"/>
                <w:sz w:val="24"/>
                <w:szCs w:val="24"/>
              </w:rPr>
            </w:pPr>
            <w:r w:rsidRPr="00384CBC">
              <w:rPr>
                <w:b/>
                <w:i/>
                <w:sz w:val="24"/>
                <w:szCs w:val="24"/>
              </w:rPr>
              <w:t>Наличие в ЭБС</w:t>
            </w:r>
          </w:p>
        </w:tc>
        <w:tc>
          <w:tcPr>
            <w:tcW w:w="16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265F3" w:rsidRPr="00384CBC" w:rsidRDefault="000265F3" w:rsidP="004D5BF7">
            <w:pPr>
              <w:spacing w:line="276" w:lineRule="auto"/>
              <w:ind w:firstLine="0"/>
              <w:jc w:val="center"/>
              <w:rPr>
                <w:b/>
                <w:i/>
                <w:sz w:val="24"/>
                <w:szCs w:val="24"/>
              </w:rPr>
            </w:pPr>
          </w:p>
          <w:p w:rsidR="000265F3" w:rsidRPr="00384CBC" w:rsidRDefault="000265F3" w:rsidP="004D5BF7">
            <w:pPr>
              <w:spacing w:line="276" w:lineRule="auto"/>
              <w:ind w:firstLine="0"/>
              <w:jc w:val="center"/>
              <w:rPr>
                <w:rFonts w:ascii="Calibri" w:hAnsi="Calibri"/>
                <w:sz w:val="24"/>
                <w:szCs w:val="24"/>
              </w:rPr>
            </w:pPr>
            <w:r w:rsidRPr="00384CBC">
              <w:rPr>
                <w:b/>
                <w:i/>
                <w:sz w:val="24"/>
                <w:szCs w:val="24"/>
              </w:rPr>
              <w:t>Другой источник</w:t>
            </w:r>
          </w:p>
        </w:tc>
      </w:tr>
      <w:tr w:rsidR="000265F3" w:rsidRPr="00384CBC" w:rsidTr="00D96CC8">
        <w:trPr>
          <w:trHeight w:val="1"/>
        </w:trPr>
        <w:tc>
          <w:tcPr>
            <w:tcW w:w="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D96CC8" w:rsidRDefault="000265F3" w:rsidP="00394287">
            <w:pPr>
              <w:numPr>
                <w:ilvl w:val="0"/>
                <w:numId w:val="18"/>
              </w:numPr>
              <w:tabs>
                <w:tab w:val="left" w:pos="119"/>
              </w:tabs>
              <w:spacing w:line="276" w:lineRule="auto"/>
              <w:ind w:left="0" w:firstLine="0"/>
              <w:rPr>
                <w:rFonts w:eastAsia="Calibri"/>
                <w:sz w:val="24"/>
                <w:szCs w:val="24"/>
              </w:rPr>
            </w:pPr>
          </w:p>
        </w:tc>
        <w:tc>
          <w:tcPr>
            <w:tcW w:w="42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384CBC" w:rsidRDefault="000265F3" w:rsidP="00D96CC8">
            <w:pPr>
              <w:spacing w:line="276" w:lineRule="auto"/>
              <w:ind w:firstLine="0"/>
              <w:jc w:val="left"/>
              <w:rPr>
                <w:rFonts w:ascii="Calibri" w:hAnsi="Calibri"/>
                <w:sz w:val="24"/>
                <w:szCs w:val="24"/>
              </w:rPr>
            </w:pPr>
            <w:r w:rsidRPr="00384CBC">
              <w:rPr>
                <w:sz w:val="24"/>
                <w:szCs w:val="24"/>
              </w:rPr>
              <w:t>Бюллетень Верховного суда РФ</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652442" w:rsidRDefault="00D96CC8" w:rsidP="00652442">
            <w:pPr>
              <w:spacing w:line="276" w:lineRule="auto"/>
              <w:ind w:firstLine="0"/>
              <w:jc w:val="center"/>
              <w:rPr>
                <w:sz w:val="24"/>
                <w:szCs w:val="24"/>
              </w:rPr>
            </w:pPr>
            <w:r w:rsidRPr="00652442">
              <w:rPr>
                <w:sz w:val="24"/>
                <w:szCs w:val="24"/>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652442" w:rsidRDefault="00652442" w:rsidP="00652442">
            <w:pPr>
              <w:spacing w:line="276" w:lineRule="auto"/>
              <w:ind w:firstLine="0"/>
              <w:jc w:val="center"/>
              <w:rPr>
                <w:rFonts w:eastAsia="Calibri"/>
                <w:sz w:val="24"/>
                <w:szCs w:val="24"/>
              </w:rPr>
            </w:pPr>
            <w:r>
              <w:rPr>
                <w:rFonts w:eastAsia="Calibri"/>
                <w:sz w:val="24"/>
                <w:szCs w:val="24"/>
              </w:rPr>
              <w:t>-</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5F3" w:rsidRPr="00652442" w:rsidRDefault="000265F3" w:rsidP="00D96CC8">
            <w:pPr>
              <w:spacing w:line="276" w:lineRule="auto"/>
              <w:ind w:firstLine="0"/>
              <w:jc w:val="left"/>
              <w:rPr>
                <w:rFonts w:ascii="Calibri" w:hAnsi="Calibri"/>
                <w:sz w:val="20"/>
              </w:rPr>
            </w:pPr>
            <w:r w:rsidRPr="00652442">
              <w:rPr>
                <w:sz w:val="20"/>
              </w:rPr>
              <w:t>Консультант Плюс</w:t>
            </w:r>
          </w:p>
        </w:tc>
      </w:tr>
      <w:tr w:rsidR="000265F3" w:rsidRPr="00384CBC" w:rsidTr="00D96CC8">
        <w:trPr>
          <w:trHeight w:val="1"/>
        </w:trPr>
        <w:tc>
          <w:tcPr>
            <w:tcW w:w="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D96CC8" w:rsidRDefault="000265F3" w:rsidP="00394287">
            <w:pPr>
              <w:numPr>
                <w:ilvl w:val="0"/>
                <w:numId w:val="18"/>
              </w:numPr>
              <w:tabs>
                <w:tab w:val="left" w:pos="119"/>
              </w:tabs>
              <w:spacing w:line="276" w:lineRule="auto"/>
              <w:ind w:left="0" w:firstLine="0"/>
              <w:rPr>
                <w:rFonts w:eastAsia="Calibri"/>
                <w:sz w:val="24"/>
                <w:szCs w:val="24"/>
              </w:rPr>
            </w:pPr>
          </w:p>
        </w:tc>
        <w:tc>
          <w:tcPr>
            <w:tcW w:w="42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384CBC" w:rsidRDefault="000265F3" w:rsidP="00D96CC8">
            <w:pPr>
              <w:spacing w:line="276" w:lineRule="auto"/>
              <w:ind w:firstLine="0"/>
              <w:jc w:val="left"/>
              <w:rPr>
                <w:rFonts w:ascii="Calibri" w:hAnsi="Calibri"/>
                <w:sz w:val="24"/>
                <w:szCs w:val="24"/>
              </w:rPr>
            </w:pPr>
            <w:r w:rsidRPr="00384CBC">
              <w:rPr>
                <w:sz w:val="24"/>
                <w:szCs w:val="24"/>
              </w:rPr>
              <w:t>Бюллетень Минюста РФ</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652442" w:rsidRDefault="00652442" w:rsidP="00652442">
            <w:pPr>
              <w:spacing w:line="276" w:lineRule="auto"/>
              <w:ind w:firstLine="0"/>
              <w:jc w:val="center"/>
              <w:rPr>
                <w:rFonts w:eastAsia="Calibri"/>
                <w:sz w:val="24"/>
                <w:szCs w:val="24"/>
              </w:rPr>
            </w:pPr>
            <w:r>
              <w:rPr>
                <w:rFonts w:eastAsia="Calibri"/>
                <w:sz w:val="24"/>
                <w:szCs w:val="24"/>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652442" w:rsidRDefault="00652442" w:rsidP="00652442">
            <w:pPr>
              <w:spacing w:line="276" w:lineRule="auto"/>
              <w:ind w:firstLine="0"/>
              <w:jc w:val="center"/>
              <w:rPr>
                <w:rFonts w:eastAsia="Calibri"/>
                <w:sz w:val="24"/>
                <w:szCs w:val="24"/>
              </w:rPr>
            </w:pPr>
            <w:r>
              <w:rPr>
                <w:rFonts w:eastAsia="Calibri"/>
                <w:sz w:val="24"/>
                <w:szCs w:val="24"/>
              </w:rPr>
              <w:t>-</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5F3" w:rsidRPr="00652442" w:rsidRDefault="000265F3" w:rsidP="00D96CC8">
            <w:pPr>
              <w:spacing w:line="276" w:lineRule="auto"/>
              <w:ind w:firstLine="0"/>
              <w:jc w:val="left"/>
              <w:rPr>
                <w:rFonts w:ascii="Calibri" w:hAnsi="Calibri"/>
                <w:sz w:val="20"/>
              </w:rPr>
            </w:pPr>
            <w:r w:rsidRPr="00652442">
              <w:rPr>
                <w:sz w:val="20"/>
              </w:rPr>
              <w:t>Консультант Плюс</w:t>
            </w:r>
          </w:p>
        </w:tc>
      </w:tr>
      <w:tr w:rsidR="000265F3" w:rsidRPr="00384CBC" w:rsidTr="00D96CC8">
        <w:trPr>
          <w:trHeight w:val="1"/>
        </w:trPr>
        <w:tc>
          <w:tcPr>
            <w:tcW w:w="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D96CC8" w:rsidRDefault="000265F3" w:rsidP="00394287">
            <w:pPr>
              <w:numPr>
                <w:ilvl w:val="0"/>
                <w:numId w:val="18"/>
              </w:numPr>
              <w:tabs>
                <w:tab w:val="left" w:pos="119"/>
              </w:tabs>
              <w:spacing w:line="276" w:lineRule="auto"/>
              <w:ind w:left="0" w:firstLine="0"/>
              <w:rPr>
                <w:rFonts w:eastAsia="Calibri"/>
                <w:sz w:val="24"/>
                <w:szCs w:val="24"/>
              </w:rPr>
            </w:pPr>
          </w:p>
        </w:tc>
        <w:tc>
          <w:tcPr>
            <w:tcW w:w="42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384CBC" w:rsidRDefault="000265F3" w:rsidP="00D96CC8">
            <w:pPr>
              <w:spacing w:line="276" w:lineRule="auto"/>
              <w:ind w:firstLine="0"/>
              <w:jc w:val="left"/>
              <w:rPr>
                <w:rFonts w:ascii="Calibri" w:hAnsi="Calibri"/>
                <w:sz w:val="24"/>
                <w:szCs w:val="24"/>
              </w:rPr>
            </w:pPr>
            <w:r w:rsidRPr="00384CBC">
              <w:rPr>
                <w:sz w:val="24"/>
                <w:szCs w:val="24"/>
              </w:rPr>
              <w:t>Российская газета</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652442" w:rsidRDefault="00D96CC8" w:rsidP="00652442">
            <w:pPr>
              <w:spacing w:line="276" w:lineRule="auto"/>
              <w:ind w:firstLine="0"/>
              <w:jc w:val="center"/>
              <w:rPr>
                <w:rFonts w:eastAsia="Calibri"/>
                <w:sz w:val="24"/>
                <w:szCs w:val="24"/>
              </w:rPr>
            </w:pPr>
            <w:r w:rsidRPr="00652442">
              <w:rPr>
                <w:rFonts w:eastAsia="Calibri"/>
                <w:sz w:val="24"/>
                <w:szCs w:val="24"/>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652442" w:rsidRDefault="00652442" w:rsidP="00652442">
            <w:pPr>
              <w:spacing w:line="276" w:lineRule="auto"/>
              <w:ind w:firstLine="0"/>
              <w:jc w:val="center"/>
              <w:rPr>
                <w:rFonts w:eastAsia="Calibri"/>
                <w:sz w:val="24"/>
                <w:szCs w:val="24"/>
              </w:rPr>
            </w:pPr>
            <w:r>
              <w:rPr>
                <w:rFonts w:eastAsia="Calibri"/>
                <w:sz w:val="24"/>
                <w:szCs w:val="24"/>
              </w:rPr>
              <w:t>-</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5F3" w:rsidRPr="00652442" w:rsidRDefault="000265F3" w:rsidP="00D96CC8">
            <w:pPr>
              <w:spacing w:line="276" w:lineRule="auto"/>
              <w:ind w:firstLine="0"/>
              <w:jc w:val="left"/>
              <w:rPr>
                <w:rFonts w:ascii="Calibri" w:hAnsi="Calibri"/>
                <w:sz w:val="20"/>
              </w:rPr>
            </w:pPr>
            <w:r w:rsidRPr="00652442">
              <w:rPr>
                <w:sz w:val="20"/>
              </w:rPr>
              <w:t>Консультант Плюс</w:t>
            </w:r>
          </w:p>
        </w:tc>
      </w:tr>
      <w:tr w:rsidR="00652442" w:rsidRPr="00384CBC" w:rsidTr="00D96CC8">
        <w:trPr>
          <w:trHeight w:val="1"/>
        </w:trPr>
        <w:tc>
          <w:tcPr>
            <w:tcW w:w="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2442" w:rsidRPr="00D96CC8" w:rsidRDefault="00652442" w:rsidP="00394287">
            <w:pPr>
              <w:numPr>
                <w:ilvl w:val="0"/>
                <w:numId w:val="18"/>
              </w:numPr>
              <w:tabs>
                <w:tab w:val="left" w:pos="119"/>
              </w:tabs>
              <w:spacing w:line="276" w:lineRule="auto"/>
              <w:ind w:left="0" w:firstLine="0"/>
              <w:rPr>
                <w:rFonts w:eastAsia="Calibri"/>
                <w:sz w:val="24"/>
                <w:szCs w:val="24"/>
              </w:rPr>
            </w:pPr>
          </w:p>
        </w:tc>
        <w:tc>
          <w:tcPr>
            <w:tcW w:w="42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2442" w:rsidRPr="00384CBC" w:rsidRDefault="00652442" w:rsidP="00D96CC8">
            <w:pPr>
              <w:spacing w:line="276" w:lineRule="auto"/>
              <w:ind w:firstLine="0"/>
              <w:jc w:val="left"/>
              <w:rPr>
                <w:sz w:val="24"/>
                <w:szCs w:val="24"/>
              </w:rPr>
            </w:pPr>
            <w:r>
              <w:rPr>
                <w:sz w:val="24"/>
                <w:szCs w:val="24"/>
              </w:rPr>
              <w:t>Академический юридический журнал</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2442" w:rsidRPr="00652442" w:rsidRDefault="00652442" w:rsidP="00652442">
            <w:pPr>
              <w:spacing w:line="276" w:lineRule="auto"/>
              <w:ind w:firstLine="0"/>
              <w:jc w:val="center"/>
              <w:rPr>
                <w:rFonts w:eastAsia="Calibri"/>
                <w:sz w:val="24"/>
                <w:szCs w:val="24"/>
              </w:rPr>
            </w:pPr>
            <w:r>
              <w:rPr>
                <w:rFonts w:eastAsia="Calibri"/>
                <w:sz w:val="24"/>
                <w:szCs w:val="24"/>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2442" w:rsidRDefault="00652442" w:rsidP="00652442">
            <w:pPr>
              <w:spacing w:line="276" w:lineRule="auto"/>
              <w:ind w:firstLine="0"/>
              <w:jc w:val="center"/>
              <w:rPr>
                <w:rFonts w:eastAsia="Calibri"/>
                <w:sz w:val="24"/>
                <w:szCs w:val="24"/>
              </w:rPr>
            </w:pPr>
            <w:r>
              <w:rPr>
                <w:rFonts w:eastAsia="Calibri"/>
                <w:sz w:val="24"/>
                <w:szCs w:val="24"/>
              </w:rPr>
              <w:t>*</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442" w:rsidRPr="00384CBC" w:rsidRDefault="00652442" w:rsidP="00652442">
            <w:pPr>
              <w:spacing w:line="276" w:lineRule="auto"/>
              <w:ind w:firstLine="0"/>
              <w:jc w:val="center"/>
              <w:rPr>
                <w:sz w:val="24"/>
                <w:szCs w:val="24"/>
              </w:rPr>
            </w:pPr>
            <w:r>
              <w:rPr>
                <w:sz w:val="24"/>
                <w:szCs w:val="24"/>
              </w:rPr>
              <w:t>-</w:t>
            </w:r>
          </w:p>
        </w:tc>
      </w:tr>
      <w:tr w:rsidR="00652442" w:rsidRPr="00384CBC" w:rsidTr="00D96CC8">
        <w:trPr>
          <w:trHeight w:val="1"/>
        </w:trPr>
        <w:tc>
          <w:tcPr>
            <w:tcW w:w="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2442" w:rsidRPr="00D96CC8" w:rsidRDefault="00652442" w:rsidP="00394287">
            <w:pPr>
              <w:numPr>
                <w:ilvl w:val="0"/>
                <w:numId w:val="18"/>
              </w:numPr>
              <w:tabs>
                <w:tab w:val="left" w:pos="119"/>
              </w:tabs>
              <w:spacing w:line="276" w:lineRule="auto"/>
              <w:ind w:left="0" w:firstLine="0"/>
              <w:rPr>
                <w:rFonts w:eastAsia="Calibri"/>
                <w:sz w:val="24"/>
                <w:szCs w:val="24"/>
              </w:rPr>
            </w:pPr>
          </w:p>
        </w:tc>
        <w:tc>
          <w:tcPr>
            <w:tcW w:w="42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2442" w:rsidRDefault="00652442" w:rsidP="00D96CC8">
            <w:pPr>
              <w:spacing w:line="276" w:lineRule="auto"/>
              <w:ind w:firstLine="0"/>
              <w:jc w:val="left"/>
              <w:rPr>
                <w:sz w:val="24"/>
                <w:szCs w:val="24"/>
              </w:rPr>
            </w:pPr>
            <w:r>
              <w:rPr>
                <w:sz w:val="24"/>
                <w:szCs w:val="24"/>
              </w:rPr>
              <w:t>Вопросы современной юриспруденции</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2442" w:rsidRDefault="00652442" w:rsidP="00652442">
            <w:pPr>
              <w:spacing w:line="276" w:lineRule="auto"/>
              <w:ind w:firstLine="0"/>
              <w:jc w:val="center"/>
              <w:rPr>
                <w:rFonts w:eastAsia="Calibri"/>
                <w:sz w:val="24"/>
                <w:szCs w:val="24"/>
              </w:rPr>
            </w:pPr>
            <w:r>
              <w:rPr>
                <w:rFonts w:eastAsia="Calibri"/>
                <w:sz w:val="24"/>
                <w:szCs w:val="24"/>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2442" w:rsidRDefault="00652442" w:rsidP="00652442">
            <w:pPr>
              <w:spacing w:line="276" w:lineRule="auto"/>
              <w:ind w:firstLine="0"/>
              <w:jc w:val="center"/>
              <w:rPr>
                <w:rFonts w:eastAsia="Calibri"/>
                <w:sz w:val="24"/>
                <w:szCs w:val="24"/>
              </w:rPr>
            </w:pPr>
            <w:r>
              <w:rPr>
                <w:rFonts w:eastAsia="Calibri"/>
                <w:sz w:val="24"/>
                <w:szCs w:val="24"/>
              </w:rPr>
              <w:t>*</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442" w:rsidRDefault="00652442" w:rsidP="00652442">
            <w:pPr>
              <w:spacing w:line="276" w:lineRule="auto"/>
              <w:ind w:firstLine="0"/>
              <w:jc w:val="center"/>
              <w:rPr>
                <w:sz w:val="24"/>
                <w:szCs w:val="24"/>
              </w:rPr>
            </w:pPr>
            <w:r>
              <w:rPr>
                <w:sz w:val="24"/>
                <w:szCs w:val="24"/>
              </w:rPr>
              <w:t>-</w:t>
            </w:r>
          </w:p>
        </w:tc>
      </w:tr>
      <w:tr w:rsidR="00652442" w:rsidRPr="00384CBC" w:rsidTr="00D96CC8">
        <w:trPr>
          <w:trHeight w:val="1"/>
        </w:trPr>
        <w:tc>
          <w:tcPr>
            <w:tcW w:w="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2442" w:rsidRPr="00D96CC8" w:rsidRDefault="00652442" w:rsidP="00394287">
            <w:pPr>
              <w:numPr>
                <w:ilvl w:val="0"/>
                <w:numId w:val="18"/>
              </w:numPr>
              <w:tabs>
                <w:tab w:val="left" w:pos="119"/>
              </w:tabs>
              <w:spacing w:line="276" w:lineRule="auto"/>
              <w:ind w:left="0" w:firstLine="0"/>
              <w:rPr>
                <w:rFonts w:eastAsia="Calibri"/>
                <w:sz w:val="24"/>
                <w:szCs w:val="24"/>
              </w:rPr>
            </w:pPr>
          </w:p>
        </w:tc>
        <w:tc>
          <w:tcPr>
            <w:tcW w:w="42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2442" w:rsidRDefault="00652442" w:rsidP="00D96CC8">
            <w:pPr>
              <w:spacing w:line="276" w:lineRule="auto"/>
              <w:ind w:firstLine="0"/>
              <w:jc w:val="left"/>
              <w:rPr>
                <w:sz w:val="24"/>
                <w:szCs w:val="24"/>
              </w:rPr>
            </w:pPr>
            <w:r>
              <w:rPr>
                <w:sz w:val="24"/>
                <w:szCs w:val="24"/>
              </w:rPr>
              <w:t>Закон и право</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2442" w:rsidRDefault="00652442" w:rsidP="00652442">
            <w:pPr>
              <w:spacing w:line="276" w:lineRule="auto"/>
              <w:ind w:firstLine="0"/>
              <w:jc w:val="center"/>
              <w:rPr>
                <w:rFonts w:eastAsia="Calibri"/>
                <w:sz w:val="24"/>
                <w:szCs w:val="24"/>
              </w:rPr>
            </w:pPr>
            <w:r>
              <w:rPr>
                <w:rFonts w:eastAsia="Calibri"/>
                <w:sz w:val="24"/>
                <w:szCs w:val="24"/>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2442" w:rsidRDefault="00652442" w:rsidP="00652442">
            <w:pPr>
              <w:spacing w:line="276" w:lineRule="auto"/>
              <w:ind w:firstLine="0"/>
              <w:jc w:val="center"/>
              <w:rPr>
                <w:rFonts w:eastAsia="Calibri"/>
                <w:sz w:val="24"/>
                <w:szCs w:val="24"/>
              </w:rPr>
            </w:pPr>
            <w:r>
              <w:rPr>
                <w:rFonts w:eastAsia="Calibri"/>
                <w:sz w:val="24"/>
                <w:szCs w:val="24"/>
              </w:rPr>
              <w:t>*</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442" w:rsidRDefault="00652442" w:rsidP="00652442">
            <w:pPr>
              <w:spacing w:line="276" w:lineRule="auto"/>
              <w:ind w:firstLine="0"/>
              <w:jc w:val="center"/>
              <w:rPr>
                <w:sz w:val="24"/>
                <w:szCs w:val="24"/>
              </w:rPr>
            </w:pPr>
            <w:r>
              <w:rPr>
                <w:sz w:val="24"/>
                <w:szCs w:val="24"/>
              </w:rPr>
              <w:t>-</w:t>
            </w:r>
          </w:p>
        </w:tc>
      </w:tr>
    </w:tbl>
    <w:p w:rsidR="000265F3" w:rsidRPr="00384CBC" w:rsidRDefault="000265F3" w:rsidP="00394287">
      <w:pPr>
        <w:keepNext/>
        <w:numPr>
          <w:ilvl w:val="0"/>
          <w:numId w:val="19"/>
        </w:numPr>
        <w:spacing w:before="200" w:after="100" w:line="276" w:lineRule="auto"/>
        <w:jc w:val="center"/>
        <w:rPr>
          <w:b/>
          <w:sz w:val="24"/>
          <w:szCs w:val="24"/>
        </w:rPr>
      </w:pPr>
      <w:r w:rsidRPr="00384CBC">
        <w:rPr>
          <w:b/>
          <w:sz w:val="24"/>
          <w:szCs w:val="24"/>
        </w:rPr>
        <w:t>РЕСУРСЫ ИНФОРМАЦИОННО-ТЕЛЕКОММУНИКАЦИОННОЙ СЕТИ «ИНТЕРНЕТ», НЕОБХОДИМЫЕ ДЛЯ ОСВОЕНИЯ ДИСЦИПЛИНЫ (МОДУЛЯ)</w:t>
      </w:r>
    </w:p>
    <w:tbl>
      <w:tblPr>
        <w:tblW w:w="0" w:type="auto"/>
        <w:tblInd w:w="98" w:type="dxa"/>
        <w:tblCellMar>
          <w:left w:w="10" w:type="dxa"/>
          <w:right w:w="10" w:type="dxa"/>
        </w:tblCellMar>
        <w:tblLook w:val="0000"/>
      </w:tblPr>
      <w:tblGrid>
        <w:gridCol w:w="820"/>
        <w:gridCol w:w="4757"/>
        <w:gridCol w:w="4320"/>
      </w:tblGrid>
      <w:tr w:rsidR="000265F3" w:rsidRPr="00384CBC" w:rsidTr="00652442">
        <w:trPr>
          <w:trHeight w:val="1"/>
        </w:trPr>
        <w:tc>
          <w:tcPr>
            <w:tcW w:w="82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265F3" w:rsidRPr="00384CBC" w:rsidRDefault="000265F3" w:rsidP="004D5BF7">
            <w:pPr>
              <w:spacing w:line="276" w:lineRule="auto"/>
              <w:ind w:firstLine="0"/>
              <w:jc w:val="center"/>
              <w:rPr>
                <w:rFonts w:ascii="Calibri" w:hAnsi="Calibri"/>
                <w:sz w:val="24"/>
                <w:szCs w:val="24"/>
              </w:rPr>
            </w:pPr>
            <w:r w:rsidRPr="00384CBC">
              <w:rPr>
                <w:rFonts w:ascii="Segoe UI Symbol" w:eastAsia="Segoe UI Symbol" w:hAnsi="Segoe UI Symbol" w:cs="Segoe UI Symbol"/>
                <w:b/>
                <w:i/>
                <w:sz w:val="24"/>
                <w:szCs w:val="24"/>
              </w:rPr>
              <w:t>№</w:t>
            </w:r>
            <w:r w:rsidRPr="00384CBC">
              <w:rPr>
                <w:b/>
                <w:i/>
                <w:sz w:val="24"/>
                <w:szCs w:val="24"/>
              </w:rPr>
              <w:t>п/п</w:t>
            </w:r>
          </w:p>
        </w:tc>
        <w:tc>
          <w:tcPr>
            <w:tcW w:w="475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265F3" w:rsidRPr="00384CBC" w:rsidRDefault="000265F3" w:rsidP="004D5BF7">
            <w:pPr>
              <w:spacing w:line="276" w:lineRule="auto"/>
              <w:ind w:firstLine="0"/>
              <w:jc w:val="center"/>
              <w:rPr>
                <w:rFonts w:ascii="Calibri" w:hAnsi="Calibri"/>
                <w:sz w:val="24"/>
                <w:szCs w:val="24"/>
              </w:rPr>
            </w:pPr>
            <w:r w:rsidRPr="00384CBC">
              <w:rPr>
                <w:b/>
                <w:i/>
                <w:sz w:val="24"/>
                <w:szCs w:val="24"/>
              </w:rPr>
              <w:t>Интернет ресурс (адрес)</w:t>
            </w:r>
          </w:p>
        </w:tc>
        <w:tc>
          <w:tcPr>
            <w:tcW w:w="432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265F3" w:rsidRPr="00384CBC" w:rsidRDefault="000265F3" w:rsidP="004D5BF7">
            <w:pPr>
              <w:spacing w:line="276" w:lineRule="auto"/>
              <w:ind w:firstLine="0"/>
              <w:jc w:val="center"/>
              <w:rPr>
                <w:rFonts w:ascii="Calibri" w:hAnsi="Calibri"/>
                <w:sz w:val="24"/>
                <w:szCs w:val="24"/>
              </w:rPr>
            </w:pPr>
            <w:r w:rsidRPr="00384CBC">
              <w:rPr>
                <w:b/>
                <w:i/>
                <w:sz w:val="24"/>
                <w:szCs w:val="24"/>
              </w:rPr>
              <w:t>Описание ресурса</w:t>
            </w:r>
          </w:p>
        </w:tc>
      </w:tr>
      <w:tr w:rsidR="000265F3" w:rsidRPr="00384CBC" w:rsidTr="00652442">
        <w:trPr>
          <w:trHeight w:val="1"/>
        </w:trPr>
        <w:tc>
          <w:tcPr>
            <w:tcW w:w="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D96CC8" w:rsidRDefault="000265F3" w:rsidP="00394287">
            <w:pPr>
              <w:numPr>
                <w:ilvl w:val="0"/>
                <w:numId w:val="20"/>
              </w:numPr>
              <w:spacing w:line="276" w:lineRule="auto"/>
              <w:ind w:left="0" w:firstLine="0"/>
              <w:jc w:val="left"/>
              <w:rPr>
                <w:rFonts w:eastAsia="Calibri"/>
                <w:sz w:val="24"/>
                <w:szCs w:val="24"/>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384CBC" w:rsidRDefault="004500CC" w:rsidP="004D5BF7">
            <w:pPr>
              <w:spacing w:line="276" w:lineRule="auto"/>
              <w:ind w:firstLine="0"/>
              <w:jc w:val="left"/>
              <w:rPr>
                <w:rFonts w:ascii="Calibri" w:hAnsi="Calibri"/>
                <w:sz w:val="24"/>
                <w:szCs w:val="24"/>
              </w:rPr>
            </w:pPr>
            <w:hyperlink r:id="rId36">
              <w:r w:rsidR="000265F3" w:rsidRPr="00384CBC">
                <w:rPr>
                  <w:color w:val="0000FF"/>
                  <w:sz w:val="24"/>
                  <w:szCs w:val="24"/>
                  <w:u w:val="single"/>
                </w:rPr>
                <w:t>http://www.consultant.ru/</w:t>
              </w:r>
            </w:hyperlink>
          </w:p>
        </w:tc>
        <w:tc>
          <w:tcPr>
            <w:tcW w:w="4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384CBC" w:rsidRDefault="000265F3" w:rsidP="004D5BF7">
            <w:pPr>
              <w:spacing w:line="276" w:lineRule="auto"/>
              <w:ind w:firstLine="0"/>
              <w:jc w:val="left"/>
              <w:rPr>
                <w:rFonts w:ascii="Calibri" w:hAnsi="Calibri"/>
                <w:sz w:val="24"/>
                <w:szCs w:val="24"/>
              </w:rPr>
            </w:pPr>
            <w:r w:rsidRPr="00384CBC">
              <w:rPr>
                <w:sz w:val="24"/>
                <w:szCs w:val="24"/>
              </w:rPr>
              <w:t>Справочно-правовая система «Консультант Плюс»</w:t>
            </w:r>
          </w:p>
        </w:tc>
      </w:tr>
      <w:tr w:rsidR="000265F3" w:rsidRPr="00384CBC" w:rsidTr="00652442">
        <w:trPr>
          <w:trHeight w:val="1"/>
        </w:trPr>
        <w:tc>
          <w:tcPr>
            <w:tcW w:w="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D96CC8" w:rsidRDefault="000265F3" w:rsidP="00394287">
            <w:pPr>
              <w:numPr>
                <w:ilvl w:val="0"/>
                <w:numId w:val="20"/>
              </w:numPr>
              <w:spacing w:line="276" w:lineRule="auto"/>
              <w:ind w:left="0" w:firstLine="0"/>
              <w:jc w:val="left"/>
              <w:rPr>
                <w:rFonts w:eastAsia="Calibri"/>
                <w:b/>
                <w:sz w:val="24"/>
                <w:szCs w:val="24"/>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384CBC" w:rsidRDefault="004500CC" w:rsidP="00D96CC8">
            <w:pPr>
              <w:spacing w:line="276" w:lineRule="auto"/>
              <w:ind w:firstLine="0"/>
              <w:jc w:val="left"/>
              <w:rPr>
                <w:rFonts w:ascii="Calibri" w:hAnsi="Calibri"/>
                <w:sz w:val="24"/>
                <w:szCs w:val="24"/>
                <w:lang w:val="en-US"/>
              </w:rPr>
            </w:pPr>
            <w:hyperlink r:id="rId37" w:history="1">
              <w:r w:rsidR="00C00B92" w:rsidRPr="00C018DC">
                <w:rPr>
                  <w:rStyle w:val="ae"/>
                  <w:sz w:val="24"/>
                  <w:szCs w:val="24"/>
                  <w:lang w:val="en-US"/>
                </w:rPr>
                <w:t xml:space="preserve">http://www.cbr.ru/ </w:t>
              </w:r>
            </w:hyperlink>
          </w:p>
        </w:tc>
        <w:tc>
          <w:tcPr>
            <w:tcW w:w="4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384CBC" w:rsidRDefault="000265F3" w:rsidP="004D5BF7">
            <w:pPr>
              <w:spacing w:line="276" w:lineRule="auto"/>
              <w:ind w:firstLine="0"/>
              <w:jc w:val="left"/>
              <w:rPr>
                <w:rFonts w:ascii="Calibri" w:hAnsi="Calibri"/>
                <w:sz w:val="24"/>
                <w:szCs w:val="24"/>
              </w:rPr>
            </w:pPr>
            <w:r w:rsidRPr="00384CBC">
              <w:rPr>
                <w:sz w:val="24"/>
                <w:szCs w:val="24"/>
              </w:rPr>
              <w:t>Официальный сайт ЦБ РФ</w:t>
            </w:r>
          </w:p>
        </w:tc>
      </w:tr>
      <w:tr w:rsidR="000265F3" w:rsidRPr="00384CBC" w:rsidTr="00652442">
        <w:trPr>
          <w:trHeight w:val="1"/>
        </w:trPr>
        <w:tc>
          <w:tcPr>
            <w:tcW w:w="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D96CC8" w:rsidRDefault="000265F3" w:rsidP="00394287">
            <w:pPr>
              <w:numPr>
                <w:ilvl w:val="0"/>
                <w:numId w:val="20"/>
              </w:numPr>
              <w:spacing w:line="276" w:lineRule="auto"/>
              <w:ind w:left="0" w:firstLine="0"/>
              <w:jc w:val="left"/>
              <w:rPr>
                <w:rFonts w:eastAsia="Calibri"/>
                <w:b/>
                <w:sz w:val="24"/>
                <w:szCs w:val="24"/>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Default="004500CC" w:rsidP="00C00B92">
            <w:pPr>
              <w:spacing w:line="276" w:lineRule="auto"/>
              <w:ind w:firstLine="0"/>
              <w:jc w:val="left"/>
              <w:rPr>
                <w:color w:val="000000"/>
                <w:sz w:val="24"/>
                <w:szCs w:val="24"/>
                <w:u w:val="single"/>
              </w:rPr>
            </w:pPr>
            <w:hyperlink r:id="rId38" w:history="1">
              <w:r w:rsidR="00C00B92" w:rsidRPr="00C018DC">
                <w:rPr>
                  <w:rStyle w:val="ae"/>
                  <w:sz w:val="24"/>
                  <w:szCs w:val="24"/>
                  <w:lang w:val="en-US"/>
                </w:rPr>
                <w:t>http://www.minfin.ru/</w:t>
              </w:r>
            </w:hyperlink>
          </w:p>
          <w:p w:rsidR="00C00B92" w:rsidRPr="00C00B92" w:rsidRDefault="00C00B92" w:rsidP="00C00B92">
            <w:pPr>
              <w:spacing w:line="276" w:lineRule="auto"/>
              <w:ind w:firstLine="0"/>
              <w:jc w:val="left"/>
              <w:rPr>
                <w:rFonts w:ascii="Calibri" w:hAnsi="Calibri"/>
                <w:sz w:val="24"/>
                <w:szCs w:val="24"/>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384CBC" w:rsidRDefault="000265F3" w:rsidP="004D5BF7">
            <w:pPr>
              <w:spacing w:line="276" w:lineRule="auto"/>
              <w:ind w:firstLine="0"/>
              <w:jc w:val="left"/>
              <w:rPr>
                <w:rFonts w:ascii="Calibri" w:hAnsi="Calibri"/>
                <w:sz w:val="24"/>
                <w:szCs w:val="24"/>
              </w:rPr>
            </w:pPr>
            <w:r w:rsidRPr="00384CBC">
              <w:rPr>
                <w:sz w:val="24"/>
                <w:szCs w:val="24"/>
              </w:rPr>
              <w:t>Официальный сайт Министерства Финансов РФ</w:t>
            </w:r>
          </w:p>
        </w:tc>
      </w:tr>
      <w:tr w:rsidR="000265F3" w:rsidRPr="00384CBC" w:rsidTr="00652442">
        <w:trPr>
          <w:trHeight w:val="1"/>
        </w:trPr>
        <w:tc>
          <w:tcPr>
            <w:tcW w:w="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D96CC8" w:rsidRDefault="000265F3" w:rsidP="00394287">
            <w:pPr>
              <w:numPr>
                <w:ilvl w:val="0"/>
                <w:numId w:val="20"/>
              </w:numPr>
              <w:spacing w:line="276" w:lineRule="auto"/>
              <w:ind w:left="0" w:firstLine="0"/>
              <w:jc w:val="left"/>
              <w:rPr>
                <w:rFonts w:eastAsia="Calibri"/>
                <w:b/>
                <w:sz w:val="24"/>
                <w:szCs w:val="24"/>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00B92" w:rsidRDefault="004500CC" w:rsidP="00C00B92">
            <w:pPr>
              <w:tabs>
                <w:tab w:val="left" w:pos="727"/>
              </w:tabs>
              <w:spacing w:line="276" w:lineRule="auto"/>
              <w:ind w:firstLine="0"/>
              <w:rPr>
                <w:color w:val="000000"/>
                <w:sz w:val="24"/>
                <w:szCs w:val="24"/>
                <w:u w:val="single"/>
              </w:rPr>
            </w:pPr>
            <w:hyperlink r:id="rId39">
              <w:r w:rsidR="000265F3" w:rsidRPr="00384CBC">
                <w:rPr>
                  <w:color w:val="000000"/>
                  <w:sz w:val="24"/>
                  <w:szCs w:val="24"/>
                  <w:u w:val="single"/>
                </w:rPr>
                <w:t>http://www.nalog.ru</w:t>
              </w:r>
            </w:hyperlink>
          </w:p>
          <w:p w:rsidR="00C00B92" w:rsidRPr="00384CBC" w:rsidRDefault="00C00B92" w:rsidP="00C00B92">
            <w:pPr>
              <w:tabs>
                <w:tab w:val="left" w:pos="727"/>
              </w:tabs>
              <w:spacing w:line="276" w:lineRule="auto"/>
              <w:ind w:firstLine="0"/>
              <w:rPr>
                <w:rFonts w:ascii="Calibri" w:hAnsi="Calibri"/>
                <w:sz w:val="24"/>
                <w:szCs w:val="24"/>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384CBC" w:rsidRDefault="000265F3" w:rsidP="004D5BF7">
            <w:pPr>
              <w:spacing w:line="276" w:lineRule="auto"/>
              <w:ind w:firstLine="0"/>
              <w:jc w:val="left"/>
              <w:rPr>
                <w:rFonts w:ascii="Calibri" w:hAnsi="Calibri"/>
                <w:sz w:val="24"/>
                <w:szCs w:val="24"/>
              </w:rPr>
            </w:pPr>
            <w:r w:rsidRPr="00384CBC">
              <w:rPr>
                <w:sz w:val="24"/>
                <w:szCs w:val="24"/>
              </w:rPr>
              <w:t>Официальный сайт Федеральной налоговой службы РФ</w:t>
            </w:r>
          </w:p>
        </w:tc>
      </w:tr>
      <w:tr w:rsidR="000265F3" w:rsidRPr="00384CBC" w:rsidTr="00652442">
        <w:trPr>
          <w:trHeight w:val="1"/>
        </w:trPr>
        <w:tc>
          <w:tcPr>
            <w:tcW w:w="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D96CC8" w:rsidRDefault="000265F3" w:rsidP="00394287">
            <w:pPr>
              <w:numPr>
                <w:ilvl w:val="0"/>
                <w:numId w:val="20"/>
              </w:numPr>
              <w:spacing w:line="276" w:lineRule="auto"/>
              <w:ind w:left="0" w:firstLine="0"/>
              <w:jc w:val="left"/>
              <w:rPr>
                <w:rFonts w:eastAsia="Calibri"/>
                <w:b/>
                <w:sz w:val="24"/>
                <w:szCs w:val="24"/>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384CBC" w:rsidRDefault="004500CC" w:rsidP="004D5BF7">
            <w:pPr>
              <w:tabs>
                <w:tab w:val="left" w:pos="443"/>
              </w:tabs>
              <w:spacing w:after="167" w:line="276" w:lineRule="auto"/>
              <w:ind w:firstLine="0"/>
              <w:rPr>
                <w:rFonts w:ascii="Calibri" w:hAnsi="Calibri"/>
                <w:sz w:val="24"/>
                <w:szCs w:val="24"/>
              </w:rPr>
            </w:pPr>
            <w:hyperlink r:id="rId40">
              <w:r w:rsidR="000265F3" w:rsidRPr="00384CBC">
                <w:rPr>
                  <w:color w:val="000000"/>
                  <w:sz w:val="24"/>
                  <w:szCs w:val="24"/>
                  <w:u w:val="single"/>
                </w:rPr>
                <w:t>http://bujet.ru.</w:t>
              </w:r>
            </w:hyperlink>
          </w:p>
        </w:tc>
        <w:tc>
          <w:tcPr>
            <w:tcW w:w="4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384CBC" w:rsidRDefault="000265F3" w:rsidP="004D5BF7">
            <w:pPr>
              <w:spacing w:line="276" w:lineRule="auto"/>
              <w:ind w:firstLine="0"/>
              <w:jc w:val="left"/>
              <w:rPr>
                <w:rFonts w:ascii="Calibri" w:hAnsi="Calibri"/>
                <w:sz w:val="24"/>
                <w:szCs w:val="24"/>
              </w:rPr>
            </w:pPr>
            <w:r w:rsidRPr="00384CBC">
              <w:rPr>
                <w:sz w:val="24"/>
                <w:szCs w:val="24"/>
              </w:rPr>
              <w:t>Официальный сайт: Издательский дом «Бюджет»</w:t>
            </w:r>
          </w:p>
        </w:tc>
      </w:tr>
      <w:tr w:rsidR="000265F3" w:rsidRPr="00384CBC" w:rsidTr="00652442">
        <w:trPr>
          <w:trHeight w:val="1"/>
        </w:trPr>
        <w:tc>
          <w:tcPr>
            <w:tcW w:w="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D96CC8" w:rsidRDefault="000265F3" w:rsidP="00394287">
            <w:pPr>
              <w:numPr>
                <w:ilvl w:val="0"/>
                <w:numId w:val="20"/>
              </w:numPr>
              <w:spacing w:line="276" w:lineRule="auto"/>
              <w:ind w:left="0" w:firstLine="0"/>
              <w:jc w:val="left"/>
              <w:rPr>
                <w:rFonts w:eastAsia="Calibri"/>
                <w:b/>
                <w:sz w:val="24"/>
                <w:szCs w:val="24"/>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384CBC" w:rsidRDefault="004500CC" w:rsidP="004D5BF7">
            <w:pPr>
              <w:tabs>
                <w:tab w:val="left" w:pos="715"/>
              </w:tabs>
              <w:spacing w:line="276" w:lineRule="auto"/>
              <w:ind w:right="20" w:firstLine="0"/>
              <w:jc w:val="left"/>
              <w:rPr>
                <w:rFonts w:ascii="Calibri" w:hAnsi="Calibri"/>
                <w:sz w:val="24"/>
                <w:szCs w:val="24"/>
              </w:rPr>
            </w:pPr>
            <w:hyperlink r:id="rId41">
              <w:r w:rsidR="000265F3" w:rsidRPr="00384CBC">
                <w:rPr>
                  <w:color w:val="000000"/>
                  <w:sz w:val="24"/>
                  <w:szCs w:val="24"/>
                  <w:u w:val="single"/>
                </w:rPr>
                <w:t>http://www.gov.ru.</w:t>
              </w:r>
            </w:hyperlink>
          </w:p>
        </w:tc>
        <w:tc>
          <w:tcPr>
            <w:tcW w:w="4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5F3" w:rsidRPr="00384CBC" w:rsidRDefault="000265F3" w:rsidP="004D5BF7">
            <w:pPr>
              <w:spacing w:line="276" w:lineRule="auto"/>
              <w:ind w:firstLine="0"/>
              <w:jc w:val="left"/>
              <w:rPr>
                <w:rFonts w:ascii="Calibri" w:hAnsi="Calibri"/>
                <w:sz w:val="24"/>
                <w:szCs w:val="24"/>
              </w:rPr>
            </w:pPr>
            <w:r w:rsidRPr="00384CBC">
              <w:rPr>
                <w:sz w:val="24"/>
                <w:szCs w:val="24"/>
              </w:rPr>
              <w:t>Официальный сервер органов государственной власти РФ</w:t>
            </w:r>
          </w:p>
        </w:tc>
      </w:tr>
    </w:tbl>
    <w:p w:rsidR="000265F3" w:rsidRPr="00384CBC" w:rsidRDefault="000265F3" w:rsidP="004D5BF7">
      <w:pPr>
        <w:keepNext/>
        <w:spacing w:before="200" w:after="100" w:line="276" w:lineRule="auto"/>
        <w:ind w:firstLine="0"/>
        <w:rPr>
          <w:b/>
          <w:sz w:val="24"/>
          <w:szCs w:val="24"/>
        </w:rPr>
      </w:pPr>
    </w:p>
    <w:p w:rsidR="000265F3" w:rsidRPr="00384CBC" w:rsidRDefault="000265F3" w:rsidP="00394287">
      <w:pPr>
        <w:keepNext/>
        <w:numPr>
          <w:ilvl w:val="0"/>
          <w:numId w:val="21"/>
        </w:numPr>
        <w:spacing w:before="200" w:after="100" w:line="276" w:lineRule="auto"/>
        <w:jc w:val="center"/>
        <w:rPr>
          <w:b/>
          <w:sz w:val="24"/>
          <w:szCs w:val="24"/>
        </w:rPr>
      </w:pPr>
      <w:r w:rsidRPr="00384CBC">
        <w:rPr>
          <w:b/>
          <w:sz w:val="24"/>
          <w:szCs w:val="24"/>
        </w:rPr>
        <w:t>МЕТОДИЧЕСКИЕ УКАЗАНИЯ ДЛЯ ОБУЧАЮЩИХСЯ ПО ОСВОЕНИЮ ДИСЦИПЛИНЫ (МОДУЛЯ)</w:t>
      </w:r>
    </w:p>
    <w:p w:rsidR="000265F3" w:rsidRPr="00384CBC" w:rsidRDefault="000265F3" w:rsidP="00117DF0">
      <w:pPr>
        <w:spacing w:line="276" w:lineRule="auto"/>
        <w:ind w:firstLine="0"/>
        <w:jc w:val="center"/>
        <w:rPr>
          <w:sz w:val="24"/>
          <w:szCs w:val="24"/>
        </w:rPr>
      </w:pPr>
    </w:p>
    <w:p w:rsidR="000265F3" w:rsidRPr="00C00B92" w:rsidRDefault="000265F3" w:rsidP="00394287">
      <w:pPr>
        <w:pStyle w:val="af3"/>
        <w:numPr>
          <w:ilvl w:val="1"/>
          <w:numId w:val="21"/>
        </w:numPr>
        <w:spacing w:after="200" w:line="276" w:lineRule="auto"/>
        <w:jc w:val="center"/>
        <w:rPr>
          <w:b/>
          <w:i/>
          <w:color w:val="000000"/>
          <w:sz w:val="24"/>
          <w:szCs w:val="24"/>
        </w:rPr>
      </w:pPr>
      <w:r w:rsidRPr="00C00B92">
        <w:rPr>
          <w:b/>
          <w:i/>
          <w:color w:val="000000"/>
          <w:sz w:val="24"/>
          <w:szCs w:val="24"/>
        </w:rPr>
        <w:t>Методические указания по изучению дисциплины и организации самостоятельной работы студента</w:t>
      </w:r>
    </w:p>
    <w:p w:rsidR="000265F3" w:rsidRPr="00384CBC" w:rsidRDefault="000265F3" w:rsidP="000372D5">
      <w:pPr>
        <w:spacing w:line="276" w:lineRule="auto"/>
        <w:ind w:firstLine="709"/>
        <w:rPr>
          <w:color w:val="000000"/>
          <w:sz w:val="24"/>
          <w:szCs w:val="24"/>
        </w:rPr>
      </w:pPr>
      <w:r w:rsidRPr="00384CBC">
        <w:rPr>
          <w:color w:val="000000"/>
          <w:sz w:val="24"/>
          <w:szCs w:val="24"/>
        </w:rPr>
        <w:t>Основными формами обучения студентов являются лекции, практические занятия, самостоятельная работа, выполнение контрольной работы и консультации.</w:t>
      </w:r>
    </w:p>
    <w:p w:rsidR="000265F3" w:rsidRPr="00384CBC" w:rsidRDefault="000265F3" w:rsidP="000372D5">
      <w:pPr>
        <w:spacing w:line="276" w:lineRule="auto"/>
        <w:ind w:firstLine="709"/>
        <w:rPr>
          <w:color w:val="000000"/>
          <w:sz w:val="24"/>
          <w:szCs w:val="24"/>
        </w:rPr>
      </w:pPr>
      <w:r w:rsidRPr="00384CBC">
        <w:rPr>
          <w:color w:val="000000"/>
          <w:sz w:val="24"/>
          <w:szCs w:val="24"/>
        </w:rPr>
        <w:t>Общие и утвердившиеся в практике правила и приемы конспектирования лекций</w:t>
      </w:r>
    </w:p>
    <w:p w:rsidR="000265F3" w:rsidRPr="00384CBC" w:rsidRDefault="000265F3" w:rsidP="000372D5">
      <w:pPr>
        <w:spacing w:line="276" w:lineRule="auto"/>
        <w:ind w:firstLine="709"/>
        <w:rPr>
          <w:color w:val="000000"/>
          <w:sz w:val="24"/>
          <w:szCs w:val="24"/>
        </w:rPr>
      </w:pPr>
      <w:r w:rsidRPr="00384CBC">
        <w:rPr>
          <w:color w:val="000000"/>
          <w:sz w:val="24"/>
          <w:szCs w:val="24"/>
        </w:rPr>
        <w:t>1. Конспектирование лекций ведется в специально отведенной для этого тетради, каждый лист которой должен иметь поля (4-5 см) для дополнительных записей.</w:t>
      </w:r>
    </w:p>
    <w:p w:rsidR="000265F3" w:rsidRPr="00384CBC" w:rsidRDefault="000265F3" w:rsidP="000372D5">
      <w:pPr>
        <w:spacing w:line="276" w:lineRule="auto"/>
        <w:ind w:firstLine="709"/>
        <w:rPr>
          <w:color w:val="000000"/>
          <w:sz w:val="24"/>
          <w:szCs w:val="24"/>
        </w:rPr>
      </w:pPr>
      <w:r w:rsidRPr="00384CBC">
        <w:rPr>
          <w:color w:val="000000"/>
          <w:sz w:val="24"/>
          <w:szCs w:val="24"/>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 и фломастеры.</w:t>
      </w:r>
    </w:p>
    <w:p w:rsidR="000265F3" w:rsidRPr="00384CBC" w:rsidRDefault="000265F3" w:rsidP="000372D5">
      <w:pPr>
        <w:spacing w:line="276" w:lineRule="auto"/>
        <w:ind w:firstLine="709"/>
        <w:rPr>
          <w:color w:val="000000"/>
          <w:sz w:val="24"/>
          <w:szCs w:val="24"/>
        </w:rPr>
      </w:pPr>
      <w:r w:rsidRPr="00384CBC">
        <w:rPr>
          <w:color w:val="000000"/>
          <w:sz w:val="24"/>
          <w:szCs w:val="24"/>
        </w:rPr>
        <w:t>3. Названные в лекции ссылки на первоисточники надо пометить на полях, чтобы при самостоятельной работе найти и вписать их.</w:t>
      </w:r>
    </w:p>
    <w:p w:rsidR="000265F3" w:rsidRPr="00384CBC" w:rsidRDefault="000265F3" w:rsidP="000372D5">
      <w:pPr>
        <w:spacing w:line="276" w:lineRule="auto"/>
        <w:ind w:firstLine="709"/>
        <w:rPr>
          <w:color w:val="000000"/>
          <w:sz w:val="24"/>
          <w:szCs w:val="24"/>
        </w:rPr>
      </w:pPr>
      <w:r w:rsidRPr="00384CBC">
        <w:rPr>
          <w:color w:val="000000"/>
          <w:sz w:val="24"/>
          <w:szCs w:val="24"/>
        </w:rPr>
        <w:t>4. В конспекте дословно записываются определения понятий, категорий и законов. Остальное должно быть записано своими словами.</w:t>
      </w:r>
    </w:p>
    <w:p w:rsidR="000265F3" w:rsidRPr="00384CBC" w:rsidRDefault="000265F3" w:rsidP="000372D5">
      <w:pPr>
        <w:spacing w:line="276" w:lineRule="auto"/>
        <w:ind w:firstLine="709"/>
        <w:rPr>
          <w:color w:val="000000"/>
          <w:sz w:val="24"/>
          <w:szCs w:val="24"/>
        </w:rPr>
      </w:pPr>
      <w:r w:rsidRPr="00384CBC">
        <w:rPr>
          <w:color w:val="000000"/>
          <w:sz w:val="24"/>
          <w:szCs w:val="24"/>
        </w:rPr>
        <w:t>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современем в них будет трудно разобраться.</w:t>
      </w:r>
    </w:p>
    <w:p w:rsidR="000265F3" w:rsidRPr="00384CBC" w:rsidRDefault="000265F3" w:rsidP="000372D5">
      <w:pPr>
        <w:spacing w:line="276" w:lineRule="auto"/>
        <w:ind w:firstLine="709"/>
        <w:rPr>
          <w:color w:val="000000"/>
          <w:sz w:val="24"/>
          <w:szCs w:val="24"/>
        </w:rPr>
      </w:pPr>
      <w:r w:rsidRPr="00384CBC">
        <w:rPr>
          <w:color w:val="000000"/>
          <w:sz w:val="24"/>
          <w:szCs w:val="24"/>
        </w:rPr>
        <w:t>В конспект следует заносить всё, что преподаватель пишет на доске, а также рекомендуемые схемы, таблицы, диаграммы и т.д. Надо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0265F3" w:rsidRPr="00384CBC" w:rsidRDefault="000265F3" w:rsidP="000372D5">
      <w:pPr>
        <w:spacing w:line="276" w:lineRule="auto"/>
        <w:ind w:firstLine="709"/>
        <w:rPr>
          <w:color w:val="000000"/>
          <w:sz w:val="24"/>
          <w:szCs w:val="24"/>
        </w:rPr>
      </w:pPr>
      <w:r w:rsidRPr="00384CBC">
        <w:rPr>
          <w:color w:val="000000"/>
          <w:sz w:val="24"/>
          <w:szCs w:val="24"/>
        </w:rPr>
        <w:t>Эффективными формами контроля за изучением курса студентами являются консультации. Они используются для оказания помощи студентам при их подготовке к семинарским занятиям, для бесед по дискуссионным проблемам и со студентами, пропустившими семинарские занятия, а также индивидуальной работы преподавателя с отстающими студентами</w:t>
      </w:r>
    </w:p>
    <w:p w:rsidR="000265F3" w:rsidRPr="00384CBC" w:rsidRDefault="000265F3" w:rsidP="000372D5">
      <w:pPr>
        <w:spacing w:line="276" w:lineRule="auto"/>
        <w:ind w:firstLine="709"/>
        <w:rPr>
          <w:sz w:val="24"/>
          <w:szCs w:val="24"/>
        </w:rPr>
      </w:pPr>
      <w:r w:rsidRPr="00384CBC">
        <w:rPr>
          <w:b/>
          <w:sz w:val="24"/>
          <w:szCs w:val="24"/>
        </w:rPr>
        <w:t>Самостоятельная работа</w:t>
      </w:r>
      <w:r w:rsidRPr="00384CBC">
        <w:rPr>
          <w:sz w:val="24"/>
          <w:szCs w:val="24"/>
        </w:rPr>
        <w:t xml:space="preserve"> студентов - основная форма обучения и освоения ими учебной дисциплины, способ приобретения знаний. Выполнение этой работы является обязательным и необходимым условием изучения банковского права и РЦБ, специфики осуществления операций на РЦБ, теоретического, учебного и научного материала, судебной практики по делам, вытекающим из банковских правоотношений и с учетом индивидуальных способностей, наклонности студента. Самостоятельная работа – </w:t>
      </w:r>
      <w:r w:rsidRPr="00384CBC">
        <w:rPr>
          <w:b/>
          <w:sz w:val="24"/>
          <w:szCs w:val="24"/>
        </w:rPr>
        <w:t xml:space="preserve">это право и одновременно обязанность студента, </w:t>
      </w:r>
      <w:r w:rsidRPr="00384CBC">
        <w:rPr>
          <w:sz w:val="24"/>
          <w:szCs w:val="24"/>
        </w:rPr>
        <w:t xml:space="preserve">невыполнение которой может повлечь для него неблагоприятные последствия вплоть до исключения из высшего учебного заведения.  </w:t>
      </w:r>
    </w:p>
    <w:p w:rsidR="000265F3" w:rsidRPr="00384CBC" w:rsidRDefault="000265F3" w:rsidP="000372D5">
      <w:pPr>
        <w:spacing w:line="276" w:lineRule="auto"/>
        <w:ind w:firstLine="709"/>
        <w:rPr>
          <w:sz w:val="24"/>
          <w:szCs w:val="24"/>
        </w:rPr>
      </w:pPr>
      <w:r w:rsidRPr="00384CBC">
        <w:rPr>
          <w:b/>
          <w:sz w:val="24"/>
          <w:szCs w:val="24"/>
        </w:rPr>
        <w:t>Цель</w:t>
      </w:r>
      <w:r w:rsidRPr="00384CBC">
        <w:rPr>
          <w:sz w:val="24"/>
          <w:szCs w:val="24"/>
        </w:rPr>
        <w:t xml:space="preserve"> самостоятельной работы – обеспечение усвоения дисциплины путем самостоятельного изучения учебной, специальной литературы, поиска и анализа нормативных правовых актов, самостоятельного выявления проблемных вопросов, неполноты или </w:t>
      </w:r>
      <w:r w:rsidRPr="00384CBC">
        <w:rPr>
          <w:sz w:val="24"/>
          <w:szCs w:val="24"/>
        </w:rPr>
        <w:lastRenderedPageBreak/>
        <w:t xml:space="preserve">недостатков правового регулирования, ознакомление с опубликованной судебной практикой по делам данной направленности. </w:t>
      </w:r>
    </w:p>
    <w:p w:rsidR="000265F3" w:rsidRPr="00384CBC" w:rsidRDefault="000265F3" w:rsidP="000372D5">
      <w:pPr>
        <w:spacing w:line="276" w:lineRule="auto"/>
        <w:ind w:firstLine="709"/>
        <w:rPr>
          <w:sz w:val="24"/>
          <w:szCs w:val="24"/>
        </w:rPr>
      </w:pPr>
      <w:r w:rsidRPr="00384CBC">
        <w:rPr>
          <w:b/>
          <w:sz w:val="24"/>
          <w:szCs w:val="24"/>
        </w:rPr>
        <w:t>Методы</w:t>
      </w:r>
      <w:r w:rsidRPr="00384CBC">
        <w:rPr>
          <w:sz w:val="24"/>
          <w:szCs w:val="24"/>
        </w:rPr>
        <w:t xml:space="preserve"> самостоятельной работы определяются студентами по своему усмотрению, выполнять эту работу они могут наиболее приемлемыми для них способами, в удобное для них время.</w:t>
      </w:r>
    </w:p>
    <w:p w:rsidR="000265F3" w:rsidRPr="00384CBC" w:rsidRDefault="000265F3" w:rsidP="000372D5">
      <w:pPr>
        <w:spacing w:line="276" w:lineRule="auto"/>
        <w:ind w:firstLine="709"/>
        <w:rPr>
          <w:sz w:val="24"/>
          <w:szCs w:val="24"/>
        </w:rPr>
      </w:pPr>
      <w:r w:rsidRPr="00384CBC">
        <w:rPr>
          <w:b/>
          <w:sz w:val="24"/>
          <w:szCs w:val="24"/>
        </w:rPr>
        <w:t>Формы</w:t>
      </w:r>
      <w:r w:rsidRPr="00384CBC">
        <w:rPr>
          <w:sz w:val="24"/>
          <w:szCs w:val="24"/>
        </w:rPr>
        <w:t xml:space="preserve"> самостоятельной работы могу быть обязательными и рекомендательными. Рекомендуется изучение студентом учебной литературы по теме лекций до или непосредственно после ее прочтения для лучшего усвоения материала. Обязательной является подготовка к практическим/семинарским занятиям, к выполнению заданий, контрольной работы, к предварительной аттестации.</w:t>
      </w:r>
    </w:p>
    <w:p w:rsidR="000265F3" w:rsidRPr="00384CBC" w:rsidRDefault="000265F3" w:rsidP="000372D5">
      <w:pPr>
        <w:spacing w:line="276" w:lineRule="auto"/>
        <w:ind w:firstLine="709"/>
        <w:rPr>
          <w:sz w:val="24"/>
          <w:szCs w:val="24"/>
        </w:rPr>
      </w:pPr>
      <w:r w:rsidRPr="00384CBC">
        <w:rPr>
          <w:b/>
          <w:sz w:val="24"/>
          <w:szCs w:val="24"/>
        </w:rPr>
        <w:t>Выполнение</w:t>
      </w:r>
      <w:r w:rsidRPr="00384CBC">
        <w:rPr>
          <w:sz w:val="24"/>
          <w:szCs w:val="24"/>
        </w:rPr>
        <w:t xml:space="preserve"> самостоятельной работы в случаях, когда она является необходимой и обязательной, состоит не только в ее фактическом осуществлении, но и в способности студента подтвердить ее проведение путем обсуждения изучаемых тем  на семинарских занятиях, при выполнении заданий, контрольных работ.</w:t>
      </w:r>
    </w:p>
    <w:p w:rsidR="000265F3" w:rsidRPr="00384CBC" w:rsidRDefault="000265F3" w:rsidP="000372D5">
      <w:pPr>
        <w:spacing w:line="276" w:lineRule="auto"/>
        <w:ind w:firstLine="709"/>
        <w:rPr>
          <w:sz w:val="24"/>
          <w:szCs w:val="24"/>
        </w:rPr>
      </w:pPr>
      <w:r w:rsidRPr="00384CBC">
        <w:rPr>
          <w:sz w:val="24"/>
          <w:szCs w:val="24"/>
        </w:rPr>
        <w:t xml:space="preserve">В связи с быстро меняющимся законодательством основная и дополнительная литература не обеспечивает своевременный учет изменений.       Поэтому желательно  использование в самостоятельной работе последних изданий. Предполагается, что студенты должны следить за </w:t>
      </w:r>
      <w:r w:rsidRPr="00384CBC">
        <w:rPr>
          <w:b/>
          <w:sz w:val="24"/>
          <w:szCs w:val="24"/>
        </w:rPr>
        <w:t>новым законодательством и изменениями,</w:t>
      </w:r>
      <w:r w:rsidRPr="00384CBC">
        <w:rPr>
          <w:sz w:val="24"/>
          <w:szCs w:val="24"/>
        </w:rPr>
        <w:t xml:space="preserve"> вносимыми в действующее законодательство, а также </w:t>
      </w:r>
      <w:r w:rsidRPr="00384CBC">
        <w:rPr>
          <w:b/>
          <w:sz w:val="24"/>
          <w:szCs w:val="24"/>
        </w:rPr>
        <w:t xml:space="preserve">за выпуском новой литературы </w:t>
      </w:r>
      <w:r w:rsidRPr="00384CBC">
        <w:rPr>
          <w:sz w:val="24"/>
          <w:szCs w:val="24"/>
        </w:rPr>
        <w:t xml:space="preserve">по банковскому праву, самостоятельно заниматься ее поиском, не ограничиваясь литературой, имеющейся в библиотеке Академии. </w:t>
      </w:r>
      <w:r w:rsidRPr="00384CBC">
        <w:rPr>
          <w:b/>
          <w:sz w:val="24"/>
          <w:szCs w:val="24"/>
        </w:rPr>
        <w:t> </w:t>
      </w:r>
      <w:r w:rsidRPr="00384CBC">
        <w:rPr>
          <w:sz w:val="24"/>
          <w:szCs w:val="24"/>
        </w:rPr>
        <w:t>  </w:t>
      </w:r>
    </w:p>
    <w:p w:rsidR="000265F3" w:rsidRPr="00384CBC" w:rsidRDefault="000265F3" w:rsidP="000372D5">
      <w:pPr>
        <w:spacing w:line="276" w:lineRule="auto"/>
        <w:ind w:firstLine="709"/>
        <w:rPr>
          <w:sz w:val="24"/>
          <w:szCs w:val="24"/>
        </w:rPr>
      </w:pPr>
      <w:r w:rsidRPr="00384CBC">
        <w:rPr>
          <w:b/>
          <w:sz w:val="24"/>
          <w:szCs w:val="24"/>
        </w:rPr>
        <w:t>Контроль</w:t>
      </w:r>
      <w:r w:rsidRPr="00384CBC">
        <w:rPr>
          <w:sz w:val="24"/>
          <w:szCs w:val="24"/>
        </w:rPr>
        <w:t xml:space="preserve"> выполнения самостоятельной работы студента осуществляется преподавателем. Формой контроля может стать предварительная аттестация перед сдачей зачёта.</w:t>
      </w:r>
    </w:p>
    <w:p w:rsidR="000265F3" w:rsidRPr="00384CBC" w:rsidRDefault="000265F3" w:rsidP="000372D5">
      <w:pPr>
        <w:tabs>
          <w:tab w:val="center" w:pos="4677"/>
          <w:tab w:val="right" w:pos="9355"/>
        </w:tabs>
        <w:spacing w:line="276" w:lineRule="auto"/>
        <w:ind w:firstLine="709"/>
        <w:rPr>
          <w:sz w:val="24"/>
          <w:szCs w:val="24"/>
        </w:rPr>
      </w:pPr>
      <w:r w:rsidRPr="00384CBC">
        <w:rPr>
          <w:sz w:val="24"/>
          <w:szCs w:val="24"/>
        </w:rPr>
        <w:t xml:space="preserve">Основными видами аудиторной работы студентов являются лекции и практические занятия. </w:t>
      </w:r>
    </w:p>
    <w:p w:rsidR="000265F3" w:rsidRPr="00384CBC" w:rsidRDefault="000265F3" w:rsidP="000372D5">
      <w:pPr>
        <w:tabs>
          <w:tab w:val="center" w:pos="4677"/>
          <w:tab w:val="right" w:pos="9355"/>
        </w:tabs>
        <w:spacing w:line="276" w:lineRule="auto"/>
        <w:ind w:firstLine="709"/>
        <w:rPr>
          <w:sz w:val="24"/>
          <w:szCs w:val="24"/>
        </w:rPr>
      </w:pPr>
      <w:r w:rsidRPr="00384CBC">
        <w:rPr>
          <w:sz w:val="24"/>
          <w:szCs w:val="24"/>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семинарское занятие и указания на самостоятельную работу. </w:t>
      </w:r>
    </w:p>
    <w:p w:rsidR="000265F3" w:rsidRPr="00384CBC" w:rsidRDefault="000265F3" w:rsidP="000372D5">
      <w:pPr>
        <w:tabs>
          <w:tab w:val="center" w:pos="4677"/>
          <w:tab w:val="right" w:pos="9355"/>
        </w:tabs>
        <w:spacing w:line="276" w:lineRule="auto"/>
        <w:ind w:firstLine="709"/>
        <w:rPr>
          <w:sz w:val="24"/>
          <w:szCs w:val="24"/>
        </w:rPr>
      </w:pPr>
      <w:r w:rsidRPr="00384CBC">
        <w:rPr>
          <w:sz w:val="24"/>
          <w:szCs w:val="24"/>
        </w:rPr>
        <w:t>Одна из эффективных форм освоения учебного материала – это подготовка сообщений. Сообщение – это самостоятельная работа, анализирующая и обобщающая публикации по заданной тематике, предполагающая выработку и обоснование собственной позиции автора в отношении рассматриваемых вопросов. Подготовка сообщения – достаточно кропотливый труд. Его написанию предшествует изучение широкого круга различных первоисточников, монографий, статей, обобщение личных наблюдений. Работа над сообщением способствует развитию самостоятельного, творческого мышления, учит применять правовые знания на практике при анализе актуальных социальных и правовых проблем. Рекомендуемое время сообщения - 10-12 минут.</w:t>
      </w:r>
    </w:p>
    <w:p w:rsidR="000265F3" w:rsidRPr="00384CBC" w:rsidRDefault="000265F3" w:rsidP="000372D5">
      <w:pPr>
        <w:tabs>
          <w:tab w:val="center" w:pos="4677"/>
          <w:tab w:val="right" w:pos="9355"/>
        </w:tabs>
        <w:spacing w:line="276" w:lineRule="auto"/>
        <w:ind w:firstLine="709"/>
        <w:rPr>
          <w:sz w:val="24"/>
          <w:szCs w:val="24"/>
        </w:rPr>
      </w:pPr>
      <w:r w:rsidRPr="00384CBC">
        <w:rPr>
          <w:sz w:val="24"/>
          <w:szCs w:val="24"/>
        </w:rP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0265F3" w:rsidRPr="00384CBC" w:rsidRDefault="000265F3" w:rsidP="000372D5">
      <w:pPr>
        <w:tabs>
          <w:tab w:val="center" w:pos="4677"/>
          <w:tab w:val="right" w:pos="9355"/>
        </w:tabs>
        <w:spacing w:line="276" w:lineRule="auto"/>
        <w:ind w:firstLine="709"/>
        <w:rPr>
          <w:sz w:val="24"/>
          <w:szCs w:val="24"/>
        </w:rPr>
      </w:pPr>
      <w:r w:rsidRPr="00384CBC">
        <w:rPr>
          <w:sz w:val="24"/>
          <w:szCs w:val="24"/>
        </w:rPr>
        <w:t xml:space="preserve">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w:t>
      </w:r>
      <w:r w:rsidRPr="00384CBC">
        <w:rPr>
          <w:sz w:val="24"/>
          <w:szCs w:val="24"/>
        </w:rPr>
        <w:lastRenderedPageBreak/>
        <w:t>место самостоятельной работы выбираются студентами по своему усмотрению с учетом рекомендаций преподавателя.</w:t>
      </w:r>
    </w:p>
    <w:p w:rsidR="000265F3" w:rsidRPr="00384CBC" w:rsidRDefault="000265F3" w:rsidP="000372D5">
      <w:pPr>
        <w:suppressAutoHyphens/>
        <w:spacing w:line="276" w:lineRule="auto"/>
        <w:ind w:firstLine="709"/>
        <w:rPr>
          <w:sz w:val="24"/>
          <w:szCs w:val="24"/>
        </w:rPr>
      </w:pPr>
      <w:r w:rsidRPr="00384CBC">
        <w:rPr>
          <w:sz w:val="24"/>
          <w:szCs w:val="24"/>
        </w:rPr>
        <w:t>Самостоятельную работу над дисциплиной следует начинать с изучения программы,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0265F3" w:rsidRPr="00384CBC" w:rsidRDefault="000265F3" w:rsidP="000372D5">
      <w:pPr>
        <w:tabs>
          <w:tab w:val="center" w:pos="4677"/>
          <w:tab w:val="right" w:pos="9355"/>
        </w:tabs>
        <w:spacing w:line="276" w:lineRule="auto"/>
        <w:ind w:firstLine="709"/>
        <w:rPr>
          <w:sz w:val="24"/>
          <w:szCs w:val="24"/>
        </w:rPr>
      </w:pPr>
      <w:r w:rsidRPr="00384CBC">
        <w:rPr>
          <w:sz w:val="24"/>
          <w:szCs w:val="24"/>
        </w:rPr>
        <w:t>Получив представление об основном содержании раздела, темы, необходимо изучить материал с помощью учебника.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0265F3" w:rsidRPr="00384CBC" w:rsidRDefault="000265F3" w:rsidP="000372D5">
      <w:pPr>
        <w:spacing w:line="276" w:lineRule="auto"/>
        <w:ind w:firstLine="709"/>
        <w:jc w:val="center"/>
        <w:rPr>
          <w:b/>
          <w:sz w:val="24"/>
          <w:szCs w:val="24"/>
        </w:rPr>
      </w:pPr>
      <w:r w:rsidRPr="00384CBC">
        <w:rPr>
          <w:b/>
          <w:sz w:val="24"/>
          <w:szCs w:val="24"/>
        </w:rPr>
        <w:t>Общие рекомендации по изучению литературы</w:t>
      </w:r>
    </w:p>
    <w:p w:rsidR="000265F3" w:rsidRPr="00384CBC" w:rsidRDefault="000265F3" w:rsidP="000372D5">
      <w:pPr>
        <w:tabs>
          <w:tab w:val="left" w:pos="1134"/>
        </w:tabs>
        <w:spacing w:line="276" w:lineRule="auto"/>
        <w:ind w:firstLine="709"/>
        <w:rPr>
          <w:sz w:val="24"/>
          <w:szCs w:val="24"/>
        </w:rPr>
      </w:pPr>
      <w:r w:rsidRPr="00384CBC">
        <w:rPr>
          <w:sz w:val="24"/>
          <w:szCs w:val="24"/>
        </w:rPr>
        <w:t>Всю учебную литературу желательно изучать «под конспект». Чтение литературы, не сопровождаемое конспектированием, даже пусть самым кратким – крайне бесполезная работа. Цель написания конспекта по дисциплине – сформировать навыки по поиску, отбору, анализу и формулированию учебного материала. Эти навыки обязательны для любого специалиста с высшим образованием независимо от выбранной специальности, а тем более это важно для юриста, который работает с текстами (правовыми документами).</w:t>
      </w:r>
    </w:p>
    <w:p w:rsidR="000265F3" w:rsidRPr="00384CBC" w:rsidRDefault="000265F3" w:rsidP="000372D5">
      <w:pPr>
        <w:tabs>
          <w:tab w:val="left" w:pos="1134"/>
        </w:tabs>
        <w:spacing w:line="276" w:lineRule="auto"/>
        <w:ind w:firstLine="709"/>
        <w:rPr>
          <w:sz w:val="24"/>
          <w:szCs w:val="24"/>
        </w:rPr>
      </w:pPr>
      <w:r w:rsidRPr="00384CBC">
        <w:rPr>
          <w:sz w:val="24"/>
          <w:szCs w:val="24"/>
        </w:rPr>
        <w:t>Написание конспекта должно быть творческим – нужно не переписывать текст из источников, но пытаться кратко излагать своими словами содержание ответа, при этом максимально его структурируя и используя символы и условные обозначения. Копирование и заучивание неосмысленного текста трудоемко и по большому счету не имеет большой познавательной и практической ценности.</w:t>
      </w:r>
    </w:p>
    <w:p w:rsidR="000265F3" w:rsidRPr="00384CBC" w:rsidRDefault="000265F3" w:rsidP="000372D5">
      <w:pPr>
        <w:tabs>
          <w:tab w:val="left" w:pos="1134"/>
        </w:tabs>
        <w:spacing w:line="276" w:lineRule="auto"/>
        <w:ind w:firstLine="709"/>
        <w:rPr>
          <w:sz w:val="24"/>
          <w:szCs w:val="24"/>
        </w:rPr>
      </w:pPr>
      <w:r w:rsidRPr="00384CBC">
        <w:rPr>
          <w:sz w:val="24"/>
          <w:szCs w:val="24"/>
        </w:rPr>
        <w:t>При написании конспекта используется тетрадь, поля в которой обязательны. Страницы нумеруются, каждый новый вопрос начинается с нового листа, для каждого экзаменационного вопроса отводится 1-2 страницы конспекта. Поскольку часть вопросов в дисциплине отчасти перекрывается, отчасти дополняя друг друга, в ряде случаев бывает достаточно сослаться на соответствующие страницы конспекта, а не переписывать их заново. На полях размещается вся вспомогательная информация – ссылки, вопросы, условные обозначения и т.д.</w:t>
      </w:r>
    </w:p>
    <w:p w:rsidR="000265F3" w:rsidRPr="00384CBC" w:rsidRDefault="000265F3" w:rsidP="000372D5">
      <w:pPr>
        <w:tabs>
          <w:tab w:val="left" w:pos="1134"/>
        </w:tabs>
        <w:spacing w:line="276" w:lineRule="auto"/>
        <w:ind w:firstLine="709"/>
        <w:rPr>
          <w:sz w:val="24"/>
          <w:szCs w:val="24"/>
        </w:rPr>
      </w:pPr>
      <w:r w:rsidRPr="00384CBC">
        <w:rPr>
          <w:sz w:val="24"/>
          <w:szCs w:val="24"/>
        </w:rPr>
        <w:t>В идеале должен получиться полный конспект по программе договорного права, с выделенными определениями, узловыми пунктами, примерами, неясными моментами, проставленными на полях вопросами.</w:t>
      </w:r>
    </w:p>
    <w:p w:rsidR="000265F3" w:rsidRPr="00384CBC" w:rsidRDefault="000265F3" w:rsidP="000372D5">
      <w:pPr>
        <w:tabs>
          <w:tab w:val="left" w:pos="1134"/>
        </w:tabs>
        <w:spacing w:line="276" w:lineRule="auto"/>
        <w:ind w:firstLine="709"/>
        <w:rPr>
          <w:sz w:val="24"/>
          <w:szCs w:val="24"/>
        </w:rPr>
      </w:pPr>
      <w:r w:rsidRPr="00384CBC">
        <w:rPr>
          <w:sz w:val="24"/>
          <w:szCs w:val="24"/>
        </w:rPr>
        <w:t>При работе над конспектом обязательно выявляются и отмечаются трудные для самостоятельного изучения вопросы, с которыми уместно обратиться к преподавателю при посещении установочных лекций и консультаций, либо в индивидуальном порядке.</w:t>
      </w:r>
    </w:p>
    <w:p w:rsidR="000265F3" w:rsidRPr="00384CBC" w:rsidRDefault="000265F3" w:rsidP="000372D5">
      <w:pPr>
        <w:tabs>
          <w:tab w:val="left" w:pos="1134"/>
        </w:tabs>
        <w:spacing w:line="276" w:lineRule="auto"/>
        <w:ind w:firstLine="709"/>
        <w:rPr>
          <w:sz w:val="24"/>
          <w:szCs w:val="24"/>
        </w:rPr>
      </w:pPr>
      <w:r w:rsidRPr="00384CBC">
        <w:rPr>
          <w:sz w:val="24"/>
          <w:szCs w:val="24"/>
        </w:rPr>
        <w:t>При чтении учебной и научной литературы всегда следить за точным и полным пониманием значения терминов и содержания понятий, используемых в тексте. Всегда следует уточнять значения по словарям или энциклопедиям, при необходимости записывать.</w:t>
      </w:r>
    </w:p>
    <w:p w:rsidR="000265F3" w:rsidRPr="00384CBC" w:rsidRDefault="000265F3" w:rsidP="000372D5">
      <w:pPr>
        <w:tabs>
          <w:tab w:val="left" w:pos="1134"/>
        </w:tabs>
        <w:spacing w:line="276" w:lineRule="auto"/>
        <w:ind w:firstLine="709"/>
        <w:rPr>
          <w:sz w:val="24"/>
          <w:szCs w:val="24"/>
        </w:rPr>
      </w:pPr>
      <w:r w:rsidRPr="00384CBC">
        <w:rPr>
          <w:sz w:val="24"/>
          <w:szCs w:val="24"/>
        </w:rPr>
        <w:t>При написании учебного конспекта обязательно указывать все прорабатываемые источники, автор, название, дата и место издания, с указанием использованных страниц.</w:t>
      </w:r>
    </w:p>
    <w:p w:rsidR="000265F3" w:rsidRPr="00384CBC" w:rsidRDefault="000265F3" w:rsidP="000372D5">
      <w:pPr>
        <w:spacing w:line="276" w:lineRule="auto"/>
        <w:ind w:firstLine="709"/>
        <w:rPr>
          <w:sz w:val="24"/>
          <w:szCs w:val="24"/>
        </w:rPr>
      </w:pPr>
      <w:r w:rsidRPr="00384CBC">
        <w:rPr>
          <w:sz w:val="24"/>
          <w:szCs w:val="24"/>
        </w:rPr>
        <w:t>Чтение учебника. Необходимо помнить, что работа с учебником – только начальный этап изучения дисциплины.</w:t>
      </w:r>
    </w:p>
    <w:p w:rsidR="000265F3" w:rsidRPr="00384CBC" w:rsidRDefault="000265F3" w:rsidP="00652442">
      <w:pPr>
        <w:numPr>
          <w:ilvl w:val="0"/>
          <w:numId w:val="7"/>
        </w:numPr>
        <w:tabs>
          <w:tab w:val="left" w:pos="1134"/>
        </w:tabs>
        <w:spacing w:line="276" w:lineRule="auto"/>
        <w:ind w:firstLine="709"/>
        <w:jc w:val="left"/>
        <w:rPr>
          <w:sz w:val="24"/>
          <w:szCs w:val="24"/>
        </w:rPr>
      </w:pPr>
      <w:r w:rsidRPr="00384CBC">
        <w:rPr>
          <w:sz w:val="24"/>
          <w:szCs w:val="24"/>
        </w:rPr>
        <w:lastRenderedPageBreak/>
        <w:t>Учебник ориентирует в основных понятиях и категориях дисциплины, дает частичные сведения об истории их возникновения и включения в научный оборот.</w:t>
      </w:r>
    </w:p>
    <w:p w:rsidR="000265F3" w:rsidRPr="00384CBC" w:rsidRDefault="000265F3" w:rsidP="00652442">
      <w:pPr>
        <w:numPr>
          <w:ilvl w:val="0"/>
          <w:numId w:val="7"/>
        </w:numPr>
        <w:tabs>
          <w:tab w:val="left" w:pos="1134"/>
        </w:tabs>
        <w:spacing w:line="276" w:lineRule="auto"/>
        <w:ind w:firstLine="709"/>
        <w:jc w:val="left"/>
        <w:rPr>
          <w:sz w:val="24"/>
          <w:szCs w:val="24"/>
        </w:rPr>
      </w:pPr>
      <w:r w:rsidRPr="00384CBC">
        <w:rPr>
          <w:sz w:val="24"/>
          <w:szCs w:val="24"/>
        </w:rPr>
        <w:t>Учебник очерчивает круг обязательных знаний по предмету, не претендуя на раскрытие и подробное доказательство логики их происхождения.</w:t>
      </w:r>
    </w:p>
    <w:p w:rsidR="000265F3" w:rsidRPr="00384CBC" w:rsidRDefault="000265F3" w:rsidP="00652442">
      <w:pPr>
        <w:numPr>
          <w:ilvl w:val="0"/>
          <w:numId w:val="7"/>
        </w:numPr>
        <w:tabs>
          <w:tab w:val="left" w:pos="1134"/>
        </w:tabs>
        <w:spacing w:line="276" w:lineRule="auto"/>
        <w:ind w:firstLine="709"/>
        <w:jc w:val="left"/>
        <w:rPr>
          <w:sz w:val="24"/>
          <w:szCs w:val="24"/>
        </w:rPr>
      </w:pPr>
      <w:r w:rsidRPr="00384CBC">
        <w:rPr>
          <w:sz w:val="24"/>
          <w:szCs w:val="24"/>
        </w:rPr>
        <w:t>Учебник предназначен не для заучивания, а для ориентации в проблемном поле учебной дисциплины. Из-за краткости изложения в учебнике иногда может оказаться непонятным тот или иной раздел или пункт.</w:t>
      </w:r>
    </w:p>
    <w:p w:rsidR="000265F3" w:rsidRPr="00384CBC" w:rsidRDefault="000265F3" w:rsidP="00652442">
      <w:pPr>
        <w:numPr>
          <w:ilvl w:val="0"/>
          <w:numId w:val="7"/>
        </w:numPr>
        <w:tabs>
          <w:tab w:val="left" w:pos="1134"/>
        </w:tabs>
        <w:spacing w:line="276" w:lineRule="auto"/>
        <w:ind w:firstLine="709"/>
        <w:jc w:val="left"/>
        <w:rPr>
          <w:sz w:val="24"/>
          <w:szCs w:val="24"/>
        </w:rPr>
      </w:pPr>
      <w:r w:rsidRPr="00384CBC">
        <w:rPr>
          <w:sz w:val="24"/>
          <w:szCs w:val="24"/>
        </w:rPr>
        <w:t>Отдельные пункты и даже разделы учебной программы могут отсутствовать в тексте учебника.</w:t>
      </w:r>
    </w:p>
    <w:p w:rsidR="000265F3" w:rsidRPr="00384CBC" w:rsidRDefault="000265F3" w:rsidP="00652442">
      <w:pPr>
        <w:spacing w:line="276" w:lineRule="auto"/>
        <w:ind w:firstLine="709"/>
        <w:rPr>
          <w:sz w:val="24"/>
          <w:szCs w:val="24"/>
        </w:rPr>
      </w:pPr>
      <w:r w:rsidRPr="00384CBC">
        <w:rPr>
          <w:sz w:val="24"/>
          <w:szCs w:val="24"/>
        </w:rPr>
        <w:t>Чтение рекомендованной дополнительной научной литературы – это одна из важных частей самостоятельной учебы студента, которая обеспечивает глубокое и прочное усвоение договорного права. Такое чтение предполагает:</w:t>
      </w:r>
    </w:p>
    <w:p w:rsidR="000265F3" w:rsidRPr="00384CBC" w:rsidRDefault="000265F3" w:rsidP="00652442">
      <w:pPr>
        <w:numPr>
          <w:ilvl w:val="0"/>
          <w:numId w:val="8"/>
        </w:numPr>
        <w:tabs>
          <w:tab w:val="left" w:pos="1134"/>
        </w:tabs>
        <w:spacing w:line="276" w:lineRule="auto"/>
        <w:ind w:firstLine="709"/>
        <w:jc w:val="left"/>
        <w:rPr>
          <w:sz w:val="24"/>
          <w:szCs w:val="24"/>
        </w:rPr>
      </w:pPr>
      <w:r w:rsidRPr="00384CBC">
        <w:rPr>
          <w:sz w:val="24"/>
          <w:szCs w:val="24"/>
        </w:rPr>
        <w:t>Самостоятельное изучение и конспектирование рекомендованной литературы обычно приводит к знанию ответов на все вопросы, выносимые на экзамен.</w:t>
      </w:r>
    </w:p>
    <w:p w:rsidR="000265F3" w:rsidRPr="00384CBC" w:rsidRDefault="000265F3" w:rsidP="00652442">
      <w:pPr>
        <w:numPr>
          <w:ilvl w:val="0"/>
          <w:numId w:val="8"/>
        </w:numPr>
        <w:tabs>
          <w:tab w:val="left" w:pos="1134"/>
        </w:tabs>
        <w:spacing w:line="276" w:lineRule="auto"/>
        <w:ind w:firstLine="709"/>
        <w:jc w:val="left"/>
        <w:rPr>
          <w:sz w:val="24"/>
          <w:szCs w:val="24"/>
        </w:rPr>
      </w:pPr>
      <w:r w:rsidRPr="00384CBC">
        <w:rPr>
          <w:sz w:val="24"/>
          <w:szCs w:val="24"/>
        </w:rPr>
        <w:t>Чтение и конспектирование литературы осуществляется не по принципу «книга за книгой», а «вопрос за вопросом» в соответствии с программой курса, при этом выделяются различные подходы к освещению одного и того же вопроса у различных авторов.</w:t>
      </w:r>
    </w:p>
    <w:p w:rsidR="000265F3" w:rsidRPr="00384CBC" w:rsidRDefault="000265F3" w:rsidP="00652442">
      <w:pPr>
        <w:numPr>
          <w:ilvl w:val="0"/>
          <w:numId w:val="8"/>
        </w:numPr>
        <w:tabs>
          <w:tab w:val="left" w:pos="1134"/>
        </w:tabs>
        <w:spacing w:line="276" w:lineRule="auto"/>
        <w:ind w:firstLine="709"/>
        <w:jc w:val="left"/>
        <w:rPr>
          <w:sz w:val="24"/>
          <w:szCs w:val="24"/>
        </w:rPr>
      </w:pPr>
      <w:r w:rsidRPr="00384CBC">
        <w:rPr>
          <w:sz w:val="24"/>
          <w:szCs w:val="24"/>
        </w:rPr>
        <w:t>Изучение научной литературы должно сопровождаться поиском и фиксацией примеров, иллюстрирующих то или иное теоретическое положение.</w:t>
      </w:r>
    </w:p>
    <w:p w:rsidR="000265F3" w:rsidRPr="00384CBC" w:rsidRDefault="000265F3" w:rsidP="00652442">
      <w:pPr>
        <w:numPr>
          <w:ilvl w:val="0"/>
          <w:numId w:val="8"/>
        </w:numPr>
        <w:tabs>
          <w:tab w:val="left" w:pos="1134"/>
        </w:tabs>
        <w:spacing w:line="276" w:lineRule="auto"/>
        <w:ind w:firstLine="709"/>
        <w:jc w:val="left"/>
        <w:rPr>
          <w:sz w:val="24"/>
          <w:szCs w:val="24"/>
        </w:rPr>
      </w:pPr>
      <w:r w:rsidRPr="00384CBC">
        <w:rPr>
          <w:sz w:val="24"/>
          <w:szCs w:val="24"/>
        </w:rPr>
        <w:t>При изучении дополнительной научной литературы особое внимание нужно уделить проработке проблемно ориентированных заданий семинарских (практических) занятий, включенных в программу и/или в текст учебника или пособия.</w:t>
      </w:r>
    </w:p>
    <w:p w:rsidR="000265F3" w:rsidRPr="00384CBC" w:rsidRDefault="000265F3" w:rsidP="00652442">
      <w:pPr>
        <w:spacing w:line="276" w:lineRule="auto"/>
        <w:ind w:firstLine="709"/>
        <w:rPr>
          <w:sz w:val="24"/>
          <w:szCs w:val="24"/>
        </w:rPr>
      </w:pPr>
      <w:r w:rsidRPr="00384CBC">
        <w:rPr>
          <w:sz w:val="24"/>
          <w:szCs w:val="24"/>
        </w:rPr>
        <w:t xml:space="preserve">Заключительным этапом изучения учебника, книги или статьи является запись, конспектирование прочитанного. Конспект позволяет быстро восстановить в памяти содержание прочитанной книги. Кроме того, процесс конспектирования организует мысль, которая побуждает читающего к обдумыванию, к активному мышлению, улучшает качество усвоения и запоминания. Запись способствует выработке ясно, четко и лаконично формулировать и излагать мысль. Запись следует вести сжато и обязательно своими словами. </w:t>
      </w:r>
    </w:p>
    <w:p w:rsidR="000265F3" w:rsidRPr="00384CBC" w:rsidRDefault="000265F3" w:rsidP="00652442">
      <w:pPr>
        <w:spacing w:line="276" w:lineRule="auto"/>
        <w:ind w:firstLine="709"/>
        <w:rPr>
          <w:sz w:val="24"/>
          <w:szCs w:val="24"/>
        </w:rPr>
      </w:pPr>
      <w:r w:rsidRPr="00384CBC">
        <w:rPr>
          <w:sz w:val="24"/>
          <w:szCs w:val="24"/>
        </w:rPr>
        <w:t>Существуют три основные формы записи прочитанного: план, тезисы, конспект.</w:t>
      </w:r>
    </w:p>
    <w:p w:rsidR="000265F3" w:rsidRPr="00384CBC" w:rsidRDefault="000265F3" w:rsidP="00652442">
      <w:pPr>
        <w:spacing w:line="276" w:lineRule="auto"/>
        <w:ind w:firstLine="709"/>
        <w:rPr>
          <w:sz w:val="24"/>
          <w:szCs w:val="24"/>
        </w:rPr>
      </w:pPr>
      <w:r w:rsidRPr="00384CBC">
        <w:rPr>
          <w:sz w:val="24"/>
          <w:szCs w:val="24"/>
        </w:rPr>
        <w:t>План – самая короткая форма записи прочитанного. Различают план простой и развернутый. Простой план включает перечень заголовков или вопросов, о которых говорится в главе (параграфе или статье), расположенных в том же порядке, что и в книге. Развернутый план – это такой план, в котором каждый вопрос разбит на под вопросы.</w:t>
      </w:r>
    </w:p>
    <w:p w:rsidR="000265F3" w:rsidRPr="00384CBC" w:rsidRDefault="000265F3" w:rsidP="00652442">
      <w:pPr>
        <w:spacing w:line="276" w:lineRule="auto"/>
        <w:ind w:firstLine="709"/>
        <w:rPr>
          <w:sz w:val="24"/>
          <w:szCs w:val="24"/>
        </w:rPr>
      </w:pPr>
      <w:r w:rsidRPr="00384CBC">
        <w:rPr>
          <w:sz w:val="24"/>
          <w:szCs w:val="24"/>
        </w:rPr>
        <w:t xml:space="preserve">Тезисы представляют собой запись основных положений и идей, изложенных в книге или статье, и являются более полным раскрытием плана. </w:t>
      </w:r>
    </w:p>
    <w:p w:rsidR="000265F3" w:rsidRPr="00384CBC" w:rsidRDefault="000265F3" w:rsidP="000372D5">
      <w:pPr>
        <w:spacing w:line="276" w:lineRule="auto"/>
        <w:ind w:firstLine="709"/>
        <w:rPr>
          <w:sz w:val="24"/>
          <w:szCs w:val="24"/>
        </w:rPr>
      </w:pPr>
      <w:r w:rsidRPr="00384CBC">
        <w:rPr>
          <w:sz w:val="24"/>
          <w:szCs w:val="24"/>
        </w:rPr>
        <w:t xml:space="preserve">Конспект – это сжатое логически связанное изложение прочитанного. В конспекте помещаются не только главные положения книги, но и аргументы (цифры, примеры, таблицы и т.д.). </w:t>
      </w:r>
    </w:p>
    <w:p w:rsidR="000265F3" w:rsidRPr="00384CBC" w:rsidRDefault="000265F3" w:rsidP="000372D5">
      <w:pPr>
        <w:spacing w:line="276" w:lineRule="auto"/>
        <w:ind w:firstLine="709"/>
        <w:rPr>
          <w:sz w:val="24"/>
          <w:szCs w:val="24"/>
        </w:rPr>
      </w:pPr>
      <w:r w:rsidRPr="00384CBC">
        <w:rPr>
          <w:sz w:val="24"/>
          <w:szCs w:val="24"/>
        </w:rPr>
        <w:t xml:space="preserve">Таким образом, самостоятельная работа студентов является одним из видов учебных занятий, она в значительной мере определяет успех обучения в ВУЗе. Самостоятельная работа способствует приобретению глубоких и прочных знаний по договорному праву, вырабатывает умение ориентироваться в огромном потоке информации и дает навыки работы с учебной и научной литературой. Самостоятельная работа приучает делать обобщения и выводы, вырабатывает умение логично излагать изучаемый материал, формирует у студентов </w:t>
      </w:r>
      <w:r w:rsidRPr="00384CBC">
        <w:rPr>
          <w:sz w:val="24"/>
          <w:szCs w:val="24"/>
        </w:rPr>
        <w:lastRenderedPageBreak/>
        <w:t xml:space="preserve">творческий подход, способствует использованию полученных знаний для разнообразных практических задач, развивает самостоятельность в принятии решений. </w:t>
      </w:r>
    </w:p>
    <w:p w:rsidR="000265F3" w:rsidRPr="00384CBC" w:rsidRDefault="000265F3" w:rsidP="00C00B92">
      <w:pPr>
        <w:spacing w:line="276" w:lineRule="auto"/>
        <w:ind w:firstLine="709"/>
        <w:rPr>
          <w:sz w:val="24"/>
          <w:szCs w:val="24"/>
        </w:rPr>
      </w:pPr>
      <w:r w:rsidRPr="00384CBC">
        <w:rPr>
          <w:sz w:val="24"/>
          <w:szCs w:val="24"/>
        </w:rPr>
        <w:t xml:space="preserve">Контрольные собеседования проводит преподаватель, ведущий занятия в студенческой группе. При самостоятельном изучении студент руководствуется РПУД по изучаемой дисциплине. </w:t>
      </w:r>
    </w:p>
    <w:p w:rsidR="000265F3" w:rsidRPr="00C00B92" w:rsidRDefault="000265F3" w:rsidP="00652442">
      <w:pPr>
        <w:pStyle w:val="af3"/>
        <w:numPr>
          <w:ilvl w:val="1"/>
          <w:numId w:val="21"/>
        </w:numPr>
        <w:jc w:val="center"/>
        <w:rPr>
          <w:b/>
          <w:i/>
          <w:color w:val="000000"/>
          <w:sz w:val="24"/>
          <w:szCs w:val="24"/>
        </w:rPr>
      </w:pPr>
      <w:r w:rsidRPr="00C00B92">
        <w:rPr>
          <w:b/>
          <w:i/>
          <w:color w:val="000000"/>
          <w:sz w:val="24"/>
          <w:szCs w:val="24"/>
        </w:rPr>
        <w:t>Методические указания по подготовке к</w:t>
      </w:r>
    </w:p>
    <w:p w:rsidR="000265F3" w:rsidRPr="00384CBC" w:rsidRDefault="000265F3" w:rsidP="00652442">
      <w:pPr>
        <w:ind w:firstLine="709"/>
        <w:jc w:val="center"/>
        <w:rPr>
          <w:b/>
          <w:i/>
          <w:color w:val="000000"/>
          <w:sz w:val="24"/>
          <w:szCs w:val="24"/>
        </w:rPr>
      </w:pPr>
      <w:r w:rsidRPr="00384CBC">
        <w:rPr>
          <w:b/>
          <w:i/>
          <w:color w:val="000000"/>
          <w:sz w:val="24"/>
          <w:szCs w:val="24"/>
        </w:rPr>
        <w:t>практическим/семинарским занятиям</w:t>
      </w:r>
    </w:p>
    <w:p w:rsidR="000265F3" w:rsidRPr="00384CBC" w:rsidRDefault="000265F3" w:rsidP="00C00B92">
      <w:pPr>
        <w:tabs>
          <w:tab w:val="center" w:pos="4677"/>
          <w:tab w:val="right" w:pos="9355"/>
        </w:tabs>
        <w:spacing w:line="276" w:lineRule="auto"/>
        <w:ind w:firstLine="709"/>
        <w:rPr>
          <w:sz w:val="24"/>
          <w:szCs w:val="24"/>
        </w:rPr>
      </w:pPr>
      <w:r w:rsidRPr="00384CBC">
        <w:rPr>
          <w:sz w:val="24"/>
          <w:szCs w:val="24"/>
        </w:rPr>
        <w:t>Практические/семинарские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по изучаемой проблематике,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265F3" w:rsidRPr="00384CBC" w:rsidRDefault="000265F3" w:rsidP="000372D5">
      <w:pPr>
        <w:tabs>
          <w:tab w:val="center" w:pos="4677"/>
          <w:tab w:val="right" w:pos="9355"/>
        </w:tabs>
        <w:spacing w:line="276" w:lineRule="auto"/>
        <w:ind w:firstLine="709"/>
        <w:rPr>
          <w:sz w:val="24"/>
          <w:szCs w:val="24"/>
        </w:rPr>
      </w:pPr>
      <w:r w:rsidRPr="00384CBC">
        <w:rPr>
          <w:sz w:val="24"/>
          <w:szCs w:val="24"/>
        </w:rPr>
        <w:t>Практическое/семинарское занятие 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заслушиваются сообщения студентов. Обсуждение сообщения совмещается с рассмотрением намеченных вопросов. Сообщения, предполагающие анализ публикаций по отдельным вопросам семинара, заслушиваются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В целях контроля подготовленности студентов и привития им навыков краткого письменного изложения своих мыслей преподаватель в ходе занятий может осуществлять текущий контроль знаний в виде тестовых заданий.</w:t>
      </w:r>
    </w:p>
    <w:p w:rsidR="000265F3" w:rsidRPr="00384CBC" w:rsidRDefault="000265F3" w:rsidP="000372D5">
      <w:pPr>
        <w:tabs>
          <w:tab w:val="center" w:pos="4677"/>
          <w:tab w:val="right" w:pos="9355"/>
        </w:tabs>
        <w:spacing w:line="276" w:lineRule="auto"/>
        <w:ind w:firstLine="709"/>
        <w:rPr>
          <w:sz w:val="24"/>
          <w:szCs w:val="24"/>
        </w:rPr>
      </w:pPr>
      <w:r w:rsidRPr="00384CBC">
        <w:rPr>
          <w:sz w:val="24"/>
          <w:szCs w:val="24"/>
        </w:rPr>
        <w:t>При подготовке к практическим/семинарским занятиям студенты имеют возможность воспользоваться консультациями преподавателя. Вопросы для обсуждения, тематика сообщений, литература для подготовки к занятиям указаны в настоящих рекомендациях. Кроме указанных тем студенты вправе, по согласованию с преподавателем, избирать и другие интересующие их темы.</w:t>
      </w:r>
    </w:p>
    <w:p w:rsidR="000265F3" w:rsidRPr="00384CBC" w:rsidRDefault="000265F3" w:rsidP="000372D5">
      <w:pPr>
        <w:tabs>
          <w:tab w:val="center" w:pos="4677"/>
          <w:tab w:val="right" w:pos="9355"/>
        </w:tabs>
        <w:spacing w:line="276" w:lineRule="auto"/>
        <w:ind w:firstLine="709"/>
        <w:rPr>
          <w:sz w:val="24"/>
          <w:szCs w:val="24"/>
        </w:rPr>
      </w:pPr>
      <w:r w:rsidRPr="00384CBC">
        <w:rPr>
          <w:sz w:val="24"/>
          <w:szCs w:val="24"/>
        </w:rPr>
        <w:t>Качество учебной работы студентов преподаватель оценивает в конце занятия, выставляя в рабочий журнал текущие оценки. Студент имеет право ознакомиться с ними.</w:t>
      </w:r>
    </w:p>
    <w:p w:rsidR="000265F3" w:rsidRPr="00384CBC" w:rsidRDefault="000265F3" w:rsidP="000372D5">
      <w:pPr>
        <w:spacing w:line="276" w:lineRule="auto"/>
        <w:ind w:firstLine="709"/>
        <w:rPr>
          <w:sz w:val="24"/>
          <w:szCs w:val="24"/>
        </w:rPr>
      </w:pPr>
      <w:r w:rsidRPr="00384CBC">
        <w:rPr>
          <w:sz w:val="24"/>
          <w:szCs w:val="24"/>
        </w:rPr>
        <w:t xml:space="preserve">Цель проведения практических/семинарских занятий заключается в закреплении полученных теоретических знаний на лекциях и в процессе самостоятельного изучения студентами специальной литературы. </w:t>
      </w:r>
    </w:p>
    <w:p w:rsidR="000265F3" w:rsidRPr="00384CBC" w:rsidRDefault="000265F3" w:rsidP="000372D5">
      <w:pPr>
        <w:spacing w:line="276" w:lineRule="auto"/>
        <w:ind w:firstLine="709"/>
        <w:rPr>
          <w:sz w:val="24"/>
          <w:szCs w:val="24"/>
        </w:rPr>
      </w:pPr>
      <w:r w:rsidRPr="00384CBC">
        <w:rPr>
          <w:sz w:val="24"/>
          <w:szCs w:val="24"/>
        </w:rPr>
        <w:t xml:space="preserve">Ценность практических/семинарских занятий как формы обучения заключается в том, что они предусматривают самостоятельное изучение студентами литературы и нормативных материалов по темам, предусмотренным программой по банковскому праву. </w:t>
      </w:r>
    </w:p>
    <w:p w:rsidR="000265F3" w:rsidRPr="00384CBC" w:rsidRDefault="000265F3" w:rsidP="000372D5">
      <w:pPr>
        <w:spacing w:line="276" w:lineRule="auto"/>
        <w:ind w:firstLine="709"/>
        <w:rPr>
          <w:sz w:val="24"/>
          <w:szCs w:val="24"/>
        </w:rPr>
      </w:pPr>
      <w:r w:rsidRPr="00384CBC">
        <w:rPr>
          <w:sz w:val="24"/>
          <w:szCs w:val="24"/>
        </w:rPr>
        <w:t xml:space="preserve">В основу практических/семинарских занятий заложено, что будущий специалист должен приобрести во время учебы практические навыки применения норм банковского права к максимально приближенным к жизни ситуациям, толкования правовых норм, умение находить нужные нормы в огромном количестве правовых актов. </w:t>
      </w:r>
    </w:p>
    <w:p w:rsidR="000265F3" w:rsidRPr="00384CBC" w:rsidRDefault="000265F3" w:rsidP="000372D5">
      <w:pPr>
        <w:spacing w:line="276" w:lineRule="auto"/>
        <w:ind w:firstLine="709"/>
        <w:rPr>
          <w:sz w:val="24"/>
          <w:szCs w:val="24"/>
        </w:rPr>
      </w:pPr>
      <w:r w:rsidRPr="00384CBC">
        <w:rPr>
          <w:sz w:val="24"/>
          <w:szCs w:val="24"/>
        </w:rPr>
        <w:t xml:space="preserve">Практические/семинарские занятия обеспечивают возможность непосредственного активного общения преподавателя со студентами. Под руководством преподавателя студенты не только приобретают знания и необходимое юристу умение самостоятельно определять </w:t>
      </w:r>
      <w:r w:rsidRPr="00384CBC">
        <w:rPr>
          <w:sz w:val="24"/>
          <w:szCs w:val="24"/>
        </w:rPr>
        <w:lastRenderedPageBreak/>
        <w:t xml:space="preserve">свою позицию в дискуссиях, но и усваивают юридическую терминологию, элементы юридической литературы, уважительное отношение к закону. </w:t>
      </w:r>
    </w:p>
    <w:p w:rsidR="000265F3" w:rsidRPr="00384CBC" w:rsidRDefault="000265F3" w:rsidP="000372D5">
      <w:pPr>
        <w:spacing w:line="276" w:lineRule="auto"/>
        <w:ind w:firstLine="709"/>
        <w:rPr>
          <w:sz w:val="24"/>
          <w:szCs w:val="24"/>
        </w:rPr>
      </w:pPr>
      <w:r w:rsidRPr="00384CBC">
        <w:rPr>
          <w:sz w:val="24"/>
          <w:szCs w:val="24"/>
        </w:rPr>
        <w:t>В ходе практических/семинарских занятий студентам прививаются навыки договорной юридической техники, что позволит в будущем профессионально подходить к решению сложных практических заданий по банковским отношениям, отвечающим требованиям, предъявляемым к индивидуальным регуляторам отношений контрагентов.</w:t>
      </w:r>
    </w:p>
    <w:p w:rsidR="000265F3" w:rsidRPr="00384CBC" w:rsidRDefault="000265F3" w:rsidP="000372D5">
      <w:pPr>
        <w:spacing w:line="276" w:lineRule="auto"/>
        <w:ind w:firstLine="709"/>
        <w:rPr>
          <w:color w:val="000000"/>
          <w:sz w:val="24"/>
          <w:szCs w:val="24"/>
        </w:rPr>
      </w:pPr>
    </w:p>
    <w:p w:rsidR="000265F3" w:rsidRPr="00C00B92" w:rsidRDefault="000265F3" w:rsidP="00394287">
      <w:pPr>
        <w:pStyle w:val="af3"/>
        <w:numPr>
          <w:ilvl w:val="1"/>
          <w:numId w:val="21"/>
        </w:numPr>
        <w:spacing w:line="276" w:lineRule="auto"/>
        <w:jc w:val="center"/>
        <w:rPr>
          <w:b/>
          <w:i/>
          <w:color w:val="000000"/>
          <w:sz w:val="24"/>
          <w:szCs w:val="24"/>
        </w:rPr>
      </w:pPr>
      <w:r w:rsidRPr="00C00B92">
        <w:rPr>
          <w:b/>
          <w:i/>
          <w:color w:val="000000"/>
          <w:sz w:val="24"/>
          <w:szCs w:val="24"/>
        </w:rPr>
        <w:t>Методические указания по подготовке к лабораторным занятиям</w:t>
      </w:r>
    </w:p>
    <w:p w:rsidR="000265F3" w:rsidRDefault="000265F3" w:rsidP="00C00B92">
      <w:pPr>
        <w:tabs>
          <w:tab w:val="center" w:pos="5265"/>
          <w:tab w:val="left" w:pos="7320"/>
        </w:tabs>
        <w:spacing w:line="276" w:lineRule="auto"/>
        <w:ind w:firstLine="0"/>
        <w:jc w:val="left"/>
        <w:rPr>
          <w:color w:val="000000"/>
          <w:sz w:val="24"/>
          <w:szCs w:val="24"/>
        </w:rPr>
      </w:pPr>
      <w:r w:rsidRPr="00384CBC">
        <w:rPr>
          <w:b/>
          <w:color w:val="000000"/>
          <w:sz w:val="24"/>
          <w:szCs w:val="24"/>
        </w:rPr>
        <w:tab/>
      </w:r>
      <w:r w:rsidR="00C00B92" w:rsidRPr="00C00B92">
        <w:rPr>
          <w:color w:val="000000"/>
          <w:sz w:val="24"/>
          <w:szCs w:val="24"/>
        </w:rPr>
        <w:t>Не предусмотрено</w:t>
      </w:r>
      <w:r w:rsidR="00652442">
        <w:rPr>
          <w:color w:val="000000"/>
          <w:sz w:val="24"/>
          <w:szCs w:val="24"/>
        </w:rPr>
        <w:t xml:space="preserve"> учебным планом</w:t>
      </w:r>
    </w:p>
    <w:p w:rsidR="00652442" w:rsidRDefault="00652442" w:rsidP="00C00B92">
      <w:pPr>
        <w:tabs>
          <w:tab w:val="center" w:pos="5265"/>
          <w:tab w:val="left" w:pos="7320"/>
        </w:tabs>
        <w:spacing w:line="276" w:lineRule="auto"/>
        <w:ind w:firstLine="0"/>
        <w:jc w:val="left"/>
        <w:rPr>
          <w:color w:val="000000"/>
          <w:sz w:val="24"/>
          <w:szCs w:val="24"/>
        </w:rPr>
      </w:pPr>
    </w:p>
    <w:p w:rsidR="00652442" w:rsidRPr="00384CBC" w:rsidRDefault="00652442" w:rsidP="00C00B92">
      <w:pPr>
        <w:tabs>
          <w:tab w:val="center" w:pos="5265"/>
          <w:tab w:val="left" w:pos="7320"/>
        </w:tabs>
        <w:spacing w:line="276" w:lineRule="auto"/>
        <w:ind w:firstLine="0"/>
        <w:jc w:val="left"/>
        <w:rPr>
          <w:b/>
          <w:color w:val="000000"/>
          <w:sz w:val="24"/>
          <w:szCs w:val="24"/>
        </w:rPr>
      </w:pPr>
    </w:p>
    <w:p w:rsidR="000265F3" w:rsidRPr="00C00B92" w:rsidRDefault="000265F3" w:rsidP="00394287">
      <w:pPr>
        <w:pStyle w:val="af3"/>
        <w:numPr>
          <w:ilvl w:val="1"/>
          <w:numId w:val="21"/>
        </w:numPr>
        <w:spacing w:line="276" w:lineRule="auto"/>
        <w:jc w:val="center"/>
        <w:rPr>
          <w:b/>
          <w:i/>
          <w:color w:val="000000"/>
          <w:sz w:val="24"/>
          <w:szCs w:val="24"/>
        </w:rPr>
      </w:pPr>
      <w:r w:rsidRPr="00C00B92">
        <w:rPr>
          <w:b/>
          <w:i/>
          <w:color w:val="000000"/>
          <w:sz w:val="24"/>
          <w:szCs w:val="24"/>
        </w:rPr>
        <w:t xml:space="preserve">Методические указания по выполнению </w:t>
      </w:r>
    </w:p>
    <w:p w:rsidR="000265F3" w:rsidRDefault="000265F3" w:rsidP="00C00B92">
      <w:pPr>
        <w:spacing w:line="276" w:lineRule="auto"/>
        <w:ind w:firstLine="0"/>
        <w:jc w:val="center"/>
        <w:rPr>
          <w:b/>
          <w:i/>
          <w:color w:val="000000"/>
          <w:sz w:val="24"/>
          <w:szCs w:val="24"/>
        </w:rPr>
      </w:pPr>
      <w:r w:rsidRPr="00384CBC">
        <w:rPr>
          <w:b/>
          <w:i/>
          <w:color w:val="000000"/>
          <w:sz w:val="24"/>
          <w:szCs w:val="24"/>
        </w:rPr>
        <w:t>и оформлению контрольных работ</w:t>
      </w:r>
    </w:p>
    <w:p w:rsidR="002956B9" w:rsidRDefault="002956B9" w:rsidP="00652442">
      <w:pPr>
        <w:spacing w:line="276" w:lineRule="auto"/>
        <w:ind w:firstLine="709"/>
        <w:rPr>
          <w:bCs/>
          <w:color w:val="000000"/>
          <w:sz w:val="24"/>
          <w:szCs w:val="24"/>
        </w:rPr>
      </w:pPr>
      <w:r>
        <w:rPr>
          <w:bCs/>
          <w:color w:val="000000"/>
          <w:sz w:val="24"/>
          <w:szCs w:val="24"/>
        </w:rPr>
        <w:t>Перед тем как приступить к написанию работы, необходимо внимательно ознакомиться с содержанием теоретических вопросов. Они всегда относятся к различным отраслям права. Далее следует изучить рекомендованную учебную и специальную литературу. Только после этого студент может приступить к рассмотрению теоретических вопросов. По каждому из них целесообразно составить план, представляющий перечень основных подвопросов, раскрывающих общее содержание.</w:t>
      </w:r>
    </w:p>
    <w:p w:rsidR="002956B9" w:rsidRDefault="002956B9" w:rsidP="00652442">
      <w:pPr>
        <w:spacing w:line="276" w:lineRule="auto"/>
        <w:ind w:firstLine="709"/>
        <w:rPr>
          <w:bCs/>
          <w:color w:val="000000"/>
          <w:sz w:val="24"/>
          <w:szCs w:val="24"/>
        </w:rPr>
      </w:pPr>
      <w:r>
        <w:rPr>
          <w:bCs/>
          <w:color w:val="000000"/>
          <w:sz w:val="24"/>
          <w:szCs w:val="24"/>
        </w:rPr>
        <w:t>Контрольная работа пишется студентом самостоятельно и не должна сводиться к простому переписыванию рекомендованных или случайно попавшихся источников. Соответствующий материал должен быть понят и творчески переработан студентом. При необходимости можно цитировать те или иные источники. Цитаты и ссылки на соответствующие нормативные акты оформляются по установленным правилам с указанием полного названия, изложением содержания непосредственно по тексту закона, даты издания, статьи и пункта. При этом надо не просто раскрыть содержание правовой нормы, но и объяснить смысл и значение, показать ее регулирующее воздействие на соответствующие общественные отношения.</w:t>
      </w:r>
    </w:p>
    <w:p w:rsidR="002956B9" w:rsidRDefault="002956B9" w:rsidP="00652442">
      <w:pPr>
        <w:spacing w:line="276" w:lineRule="auto"/>
        <w:ind w:firstLine="709"/>
        <w:rPr>
          <w:bCs/>
          <w:color w:val="000000"/>
          <w:sz w:val="24"/>
          <w:szCs w:val="24"/>
        </w:rPr>
      </w:pPr>
      <w:r>
        <w:rPr>
          <w:bCs/>
          <w:color w:val="000000"/>
          <w:sz w:val="24"/>
          <w:szCs w:val="24"/>
        </w:rPr>
        <w:t>Чтобы ответить на теоретические вопросы, студент должен изучить рекомендуемую учебную литературу и нормативно-правовые акты. Следует отметить, что учебники содержат достаточно полные и вместе с тем сжатые сведения в определенной области знаний. Монографические издания посвящены цельной, всесторонней и глубокой разработке какой-то одной проблемы. Студент также может использовать различные юридические журналы («Юрист», «Вестник Верховного Суда РФ», «Бюллетень Верховного Суда РФ», «Государство и право», «Российская юстиция», «Хозяйство и право», «Законность», «Право и экономика» и др.), содержащие научные статьи по различным правовым аспектам, судебную практику по гражданским и уголовным делам, статистические данные и т.д.</w:t>
      </w:r>
    </w:p>
    <w:p w:rsidR="002956B9" w:rsidRDefault="002956B9" w:rsidP="00652442">
      <w:pPr>
        <w:spacing w:line="276" w:lineRule="auto"/>
        <w:ind w:firstLine="709"/>
        <w:rPr>
          <w:bCs/>
          <w:color w:val="000000"/>
          <w:sz w:val="24"/>
          <w:szCs w:val="24"/>
        </w:rPr>
      </w:pPr>
      <w:r>
        <w:rPr>
          <w:bCs/>
          <w:color w:val="000000"/>
          <w:sz w:val="24"/>
          <w:szCs w:val="24"/>
        </w:rPr>
        <w:t>Приступая к решению правовой задачи (казуса), необходимо подробно изучить учебную и специальную литературу, ознакомиться с соответствующим нормативным материалом и проанализировать его. В процессе решения задачи следует четко представить, по поводу чего возник спор, дать правовой анализ обстоятельств дела; выбрать соответствующую данному случаю норму права и принять верное решение по делу.</w:t>
      </w:r>
    </w:p>
    <w:p w:rsidR="002956B9" w:rsidRDefault="002956B9" w:rsidP="00652442">
      <w:pPr>
        <w:spacing w:line="276" w:lineRule="auto"/>
        <w:ind w:firstLine="709"/>
        <w:rPr>
          <w:bCs/>
          <w:color w:val="000000"/>
          <w:sz w:val="24"/>
          <w:szCs w:val="24"/>
        </w:rPr>
      </w:pPr>
      <w:r>
        <w:rPr>
          <w:bCs/>
          <w:color w:val="000000"/>
          <w:sz w:val="24"/>
          <w:szCs w:val="24"/>
        </w:rPr>
        <w:t xml:space="preserve">Отвечать следует не только на вопросы задачи, но и на вопросы, которые возникают в ходе правового анализа предлагаемой ситуации, с обязательным указанием нормативного акта (статьи, пункта), применяемого при решении правовой задачи. Разрешив все предварительные </w:t>
      </w:r>
      <w:r>
        <w:rPr>
          <w:bCs/>
          <w:color w:val="000000"/>
          <w:sz w:val="24"/>
          <w:szCs w:val="24"/>
        </w:rPr>
        <w:lastRenderedPageBreak/>
        <w:t>вопросы можно приступить к решению основного вопроса,  поставленного в задаче.  Ответ на основной вопрос должен последовательно вытекать из ответов, данных на предварительные вопросы.</w:t>
      </w:r>
    </w:p>
    <w:p w:rsidR="002956B9" w:rsidRDefault="002956B9" w:rsidP="00652442">
      <w:pPr>
        <w:spacing w:line="276" w:lineRule="auto"/>
        <w:ind w:firstLine="709"/>
        <w:rPr>
          <w:bCs/>
          <w:color w:val="000000"/>
          <w:sz w:val="24"/>
          <w:szCs w:val="24"/>
        </w:rPr>
      </w:pPr>
      <w:r>
        <w:rPr>
          <w:bCs/>
          <w:color w:val="000000"/>
          <w:sz w:val="24"/>
          <w:szCs w:val="24"/>
        </w:rPr>
        <w:t xml:space="preserve">При этом надо учитывать, что положения «комментариев» к действующему законодательству не являются нормами права, и на них нельзя ссылаться как на нормативные акты. Решения задач не могут сводиться к лаконичному ответу «да» или «нет»,  «удовлетворить» или  «отклонить» иск. Решение  задачи должно состоять из логически связанных суждений, показывающих, каким путем студент пришел к конечному выводу. </w:t>
      </w:r>
    </w:p>
    <w:p w:rsidR="002956B9" w:rsidRDefault="002956B9" w:rsidP="00652442">
      <w:pPr>
        <w:spacing w:line="276" w:lineRule="auto"/>
        <w:ind w:firstLine="709"/>
        <w:rPr>
          <w:bCs/>
          <w:color w:val="000000"/>
          <w:sz w:val="24"/>
          <w:szCs w:val="24"/>
        </w:rPr>
      </w:pPr>
      <w:r>
        <w:rPr>
          <w:bCs/>
          <w:color w:val="000000"/>
          <w:sz w:val="24"/>
          <w:szCs w:val="24"/>
        </w:rPr>
        <w:t>Пользуясь учебной литературой, нормативными актами, сборниками и кодексами, необходимо помнить, что в ходе осуществления глобальной правовой реформы российское законодательство подвержено постоянным и значительным изменениям. Поэтому, отвечая на теоретические вопросы или решая правовую задачу, студент обязан выяснить, не внесены ли изменения и дополнения в используемый нормативный акт, отменена или действует соответствующая правовая норма.</w:t>
      </w:r>
    </w:p>
    <w:p w:rsidR="002956B9" w:rsidRDefault="002956B9" w:rsidP="00652442">
      <w:pPr>
        <w:spacing w:line="276" w:lineRule="auto"/>
        <w:ind w:firstLine="709"/>
        <w:rPr>
          <w:bCs/>
          <w:color w:val="000000"/>
          <w:sz w:val="24"/>
          <w:szCs w:val="24"/>
        </w:rPr>
      </w:pPr>
      <w:r>
        <w:rPr>
          <w:bCs/>
          <w:color w:val="000000"/>
          <w:sz w:val="24"/>
          <w:szCs w:val="24"/>
        </w:rPr>
        <w:t>Из предложенного списка тем контрольной работы студент выбирает ту,  которая соответствует его порядковому номеру в списке группы (например: 1 или 20 и т.д.). Если численность группы превышает 27 человек, то студенты, имеющие порядковые номера с 28 и далее выбирают тему контрольной работы, начав нумерацию сначала. В группе с численностью студентов не превышающей 27 человек совпадение тематики контрольной работы у различных студентов не допускается.</w:t>
      </w:r>
    </w:p>
    <w:p w:rsidR="002956B9" w:rsidRDefault="002956B9" w:rsidP="00652442">
      <w:pPr>
        <w:spacing w:line="276" w:lineRule="auto"/>
        <w:ind w:firstLine="709"/>
        <w:rPr>
          <w:bCs/>
          <w:color w:val="000000"/>
          <w:sz w:val="24"/>
          <w:szCs w:val="24"/>
        </w:rPr>
      </w:pPr>
      <w:r>
        <w:rPr>
          <w:bCs/>
          <w:color w:val="000000"/>
          <w:sz w:val="24"/>
          <w:szCs w:val="24"/>
        </w:rPr>
        <w:t xml:space="preserve">При наличии в одной группе нескольких студентов, выполняющих контрольную работу по одному варианту, особое внимание рецензентом будет уделяться авторскому изложению теоретических вопросов и решению практических задач. </w:t>
      </w:r>
    </w:p>
    <w:p w:rsidR="002956B9" w:rsidRDefault="002956B9" w:rsidP="00652442">
      <w:pPr>
        <w:spacing w:line="276" w:lineRule="auto"/>
        <w:ind w:firstLine="709"/>
        <w:rPr>
          <w:bCs/>
          <w:color w:val="000000"/>
          <w:sz w:val="24"/>
          <w:szCs w:val="24"/>
        </w:rPr>
      </w:pPr>
      <w:r>
        <w:rPr>
          <w:bCs/>
          <w:color w:val="000000"/>
          <w:sz w:val="24"/>
          <w:szCs w:val="24"/>
        </w:rPr>
        <w:t>Произвольный выбор тем контрольной работы не разрешается. Изменение темы допускается только при наличии существенных обстоятельств с разрешения рецензента.</w:t>
      </w:r>
    </w:p>
    <w:p w:rsidR="002956B9" w:rsidRPr="00384CBC" w:rsidRDefault="002956B9" w:rsidP="00C00B92">
      <w:pPr>
        <w:spacing w:line="276" w:lineRule="auto"/>
        <w:ind w:firstLine="0"/>
        <w:jc w:val="center"/>
        <w:rPr>
          <w:b/>
          <w:i/>
          <w:color w:val="000000"/>
          <w:sz w:val="24"/>
          <w:szCs w:val="24"/>
        </w:rPr>
      </w:pPr>
    </w:p>
    <w:p w:rsidR="000265F3" w:rsidRPr="00C00B92" w:rsidRDefault="000265F3" w:rsidP="00394287">
      <w:pPr>
        <w:pStyle w:val="af3"/>
        <w:numPr>
          <w:ilvl w:val="1"/>
          <w:numId w:val="21"/>
        </w:numPr>
        <w:spacing w:line="276" w:lineRule="auto"/>
        <w:jc w:val="center"/>
        <w:rPr>
          <w:b/>
          <w:i/>
          <w:color w:val="000000"/>
          <w:sz w:val="24"/>
          <w:szCs w:val="24"/>
        </w:rPr>
      </w:pPr>
      <w:r w:rsidRPr="00C00B92">
        <w:rPr>
          <w:b/>
          <w:i/>
          <w:color w:val="000000"/>
          <w:sz w:val="24"/>
          <w:szCs w:val="24"/>
        </w:rPr>
        <w:t xml:space="preserve">Методические указания по выполнению </w:t>
      </w:r>
    </w:p>
    <w:p w:rsidR="000265F3" w:rsidRPr="00384CBC" w:rsidRDefault="000265F3" w:rsidP="00C00B92">
      <w:pPr>
        <w:spacing w:line="276" w:lineRule="auto"/>
        <w:ind w:firstLine="709"/>
        <w:jc w:val="center"/>
        <w:rPr>
          <w:b/>
          <w:i/>
          <w:color w:val="000000"/>
          <w:sz w:val="24"/>
          <w:szCs w:val="24"/>
        </w:rPr>
      </w:pPr>
      <w:r w:rsidRPr="00384CBC">
        <w:rPr>
          <w:b/>
          <w:i/>
          <w:color w:val="000000"/>
          <w:sz w:val="24"/>
          <w:szCs w:val="24"/>
        </w:rPr>
        <w:t>и оформлению курсовых работ</w:t>
      </w:r>
    </w:p>
    <w:p w:rsidR="000265F3" w:rsidRDefault="00C00B92" w:rsidP="00C00B92">
      <w:pPr>
        <w:spacing w:line="276" w:lineRule="auto"/>
        <w:ind w:firstLine="709"/>
        <w:jc w:val="center"/>
        <w:rPr>
          <w:color w:val="000000"/>
          <w:sz w:val="24"/>
          <w:szCs w:val="24"/>
        </w:rPr>
      </w:pPr>
      <w:r w:rsidRPr="00C00B92">
        <w:rPr>
          <w:color w:val="000000"/>
          <w:sz w:val="24"/>
          <w:szCs w:val="24"/>
        </w:rPr>
        <w:t>Не предусмотрено</w:t>
      </w:r>
      <w:r w:rsidR="004E3931">
        <w:rPr>
          <w:color w:val="000000"/>
          <w:sz w:val="24"/>
          <w:szCs w:val="24"/>
        </w:rPr>
        <w:t>.</w:t>
      </w:r>
    </w:p>
    <w:p w:rsidR="00C00B92" w:rsidRPr="00C00B92" w:rsidRDefault="00C00B92" w:rsidP="00C00B92">
      <w:pPr>
        <w:spacing w:line="276" w:lineRule="auto"/>
        <w:ind w:firstLine="709"/>
        <w:jc w:val="center"/>
        <w:rPr>
          <w:color w:val="000000"/>
          <w:sz w:val="24"/>
          <w:szCs w:val="24"/>
        </w:rPr>
      </w:pPr>
    </w:p>
    <w:p w:rsidR="000265F3" w:rsidRPr="00C00B92" w:rsidRDefault="000265F3" w:rsidP="00394287">
      <w:pPr>
        <w:pStyle w:val="af3"/>
        <w:numPr>
          <w:ilvl w:val="1"/>
          <w:numId w:val="21"/>
        </w:numPr>
        <w:spacing w:line="276" w:lineRule="auto"/>
        <w:jc w:val="center"/>
        <w:rPr>
          <w:b/>
          <w:i/>
          <w:color w:val="000000"/>
          <w:sz w:val="24"/>
          <w:szCs w:val="24"/>
        </w:rPr>
      </w:pPr>
      <w:r w:rsidRPr="00C00B92">
        <w:rPr>
          <w:b/>
          <w:i/>
          <w:color w:val="000000"/>
          <w:sz w:val="24"/>
          <w:szCs w:val="24"/>
        </w:rPr>
        <w:t>Методические указания по подготовке к зачету</w:t>
      </w:r>
    </w:p>
    <w:p w:rsidR="002956B9" w:rsidRDefault="002956B9" w:rsidP="00652442">
      <w:pPr>
        <w:spacing w:line="276" w:lineRule="auto"/>
        <w:rPr>
          <w:sz w:val="24"/>
          <w:szCs w:val="24"/>
        </w:rPr>
      </w:pPr>
      <w:r>
        <w:rPr>
          <w:sz w:val="24"/>
          <w:szCs w:val="24"/>
        </w:rPr>
        <w:t xml:space="preserve">Наиболее ответственным этапом в обучении студентов является экзаменационная сессия. На ней студенты отчитываются о выполнении учебной программы, об уровне и объеме полученных знаний. Это государственная отчетность студентов за период обучения, за изучение учебной дисциплины, за весь вузовский курс. Поэтому так велика их ответственность за успешную сдачу экзаменационной сессии. На сессии студенты сдают зачеты. Зачет может проводиться с дифференцированной отметкой, с записью в зачетной книжке «зачтено» или «не зачтено». </w:t>
      </w:r>
    </w:p>
    <w:p w:rsidR="00C00B92" w:rsidRDefault="00C00B92" w:rsidP="00652442">
      <w:pPr>
        <w:pStyle w:val="a0"/>
        <w:numPr>
          <w:ilvl w:val="0"/>
          <w:numId w:val="0"/>
        </w:numPr>
        <w:tabs>
          <w:tab w:val="left" w:pos="708"/>
        </w:tabs>
        <w:spacing w:before="0" w:beforeAutospacing="0" w:after="0" w:afterAutospacing="0" w:line="276" w:lineRule="auto"/>
        <w:ind w:firstLine="709"/>
        <w:jc w:val="both"/>
      </w:pPr>
      <w:r>
        <w:t xml:space="preserve">Готовиться к промежуточной аттестации необходимо последовательно, с учетом примерных вопросов, приведенных в разделе 6.3.1 РПД. Сначала следует определить место каждого вопроса в соответствующем разделе (теме) учебной программы, а затем внимательно прочитать и осмыслить рекомендованную основную и дополнительную литературу, нормативно-правовые акты. При этом полезно делать хотя бы самые краткие выписки и заметки. </w:t>
      </w:r>
    </w:p>
    <w:p w:rsidR="00C00B92" w:rsidRDefault="00C00B92" w:rsidP="00652442">
      <w:pPr>
        <w:spacing w:line="276" w:lineRule="auto"/>
        <w:ind w:firstLine="709"/>
        <w:rPr>
          <w:sz w:val="24"/>
          <w:szCs w:val="24"/>
        </w:rPr>
      </w:pPr>
      <w:r>
        <w:rPr>
          <w:sz w:val="24"/>
          <w:szCs w:val="24"/>
        </w:rPr>
        <w:lastRenderedPageBreak/>
        <w:t xml:space="preserve">Для обеспечения полноты ответа на вопросы и лучшего запоминания теоретического материала рекомендуется составлять план ответа на каждый вопрос. Это позволит сэкономить время для подготовки непосредственно перед промежуточной аттестацией за счет обращения не к литературе, а к своим записям. </w:t>
      </w:r>
    </w:p>
    <w:p w:rsidR="00C00B92" w:rsidRDefault="00C00B92" w:rsidP="00652442">
      <w:pPr>
        <w:spacing w:line="276" w:lineRule="auto"/>
        <w:ind w:firstLine="709"/>
        <w:rPr>
          <w:sz w:val="24"/>
          <w:szCs w:val="24"/>
        </w:rPr>
      </w:pPr>
      <w:r>
        <w:rPr>
          <w:sz w:val="24"/>
          <w:szCs w:val="24"/>
        </w:rPr>
        <w:t xml:space="preserve">При подготовке необходимо выявлять наиболее сложные, дискуссионные вопросы, с тем, чтобы обсудить их с преподавателем на консультациях. </w:t>
      </w:r>
    </w:p>
    <w:p w:rsidR="00C00B92" w:rsidRDefault="00C00B92" w:rsidP="00652442">
      <w:pPr>
        <w:spacing w:line="276" w:lineRule="auto"/>
        <w:ind w:firstLine="709"/>
        <w:rPr>
          <w:sz w:val="24"/>
          <w:szCs w:val="24"/>
        </w:rPr>
      </w:pPr>
      <w:r>
        <w:rPr>
          <w:sz w:val="24"/>
          <w:szCs w:val="24"/>
        </w:rPr>
        <w:t xml:space="preserve">Нельзя ограничивать подготовку к промежуточной аттестации простым повторением изученного материала. Необходимо углубить и расширить ранее приобретенные знания за счет новых положений, учебников, периодической литературы. </w:t>
      </w:r>
    </w:p>
    <w:p w:rsidR="006C3686" w:rsidRDefault="006C3686" w:rsidP="00652442">
      <w:pPr>
        <w:spacing w:line="276" w:lineRule="auto"/>
        <w:rPr>
          <w:sz w:val="24"/>
          <w:szCs w:val="24"/>
        </w:rPr>
      </w:pPr>
      <w:r>
        <w:rPr>
          <w:sz w:val="24"/>
          <w:szCs w:val="24"/>
        </w:rPr>
        <w:t xml:space="preserve">Повторение - процесс индивидуальный; каждый студент повторяет то, что для него трудно, неясно, забыто. Поэтому, прежде чем приступить к повторению, рекомендуется сначала внимательно посмотреть программу курса, установить наиболее трудные, наименее усвоенные разделы или темы и выписать их на отдельном листе. </w:t>
      </w:r>
    </w:p>
    <w:p w:rsidR="006C3686" w:rsidRDefault="006C3686" w:rsidP="00652442">
      <w:pPr>
        <w:spacing w:line="276" w:lineRule="auto"/>
        <w:rPr>
          <w:sz w:val="24"/>
          <w:szCs w:val="24"/>
        </w:rPr>
      </w:pPr>
      <w:r>
        <w:rPr>
          <w:sz w:val="24"/>
          <w:szCs w:val="24"/>
        </w:rPr>
        <w:t xml:space="preserve">В процессе повторения анализируются и систематизируются все знания, накопленные при изучении программного материала: данные учебника, записи лекций, конспекты прочитанных книг, заметки, сделанные во время консультаций или семинаров, и др. Ни в коем случае нельзя ограничиваться только одним конспектом, а тем более, чужими записями. </w:t>
      </w:r>
    </w:p>
    <w:p w:rsidR="006C3686" w:rsidRDefault="006C3686" w:rsidP="00652442">
      <w:pPr>
        <w:spacing w:line="276" w:lineRule="auto"/>
        <w:rPr>
          <w:sz w:val="24"/>
          <w:szCs w:val="24"/>
        </w:rPr>
      </w:pPr>
      <w:r>
        <w:rPr>
          <w:sz w:val="24"/>
          <w:szCs w:val="24"/>
        </w:rPr>
        <w:t xml:space="preserve">Консультации, которые проводятся для студентов в период экзаменационной сессии, необходимо использовать для углубления знаний, для восполнения пробелов и для разрешения всех возникших трудностей. Без тщательного самостоятельного продумывания материала беседа с консультантом неизбежно будет носить «общий», поверхностный характер и не принесет нужного результата. </w:t>
      </w:r>
    </w:p>
    <w:p w:rsidR="00C00B92" w:rsidRDefault="00C00B92" w:rsidP="00652442">
      <w:pPr>
        <w:spacing w:line="276" w:lineRule="auto"/>
        <w:ind w:firstLine="709"/>
        <w:rPr>
          <w:sz w:val="24"/>
          <w:szCs w:val="24"/>
        </w:rPr>
      </w:pPr>
      <w:r>
        <w:rPr>
          <w:sz w:val="24"/>
          <w:szCs w:val="24"/>
        </w:rPr>
        <w:t xml:space="preserve">Любой вопрос при прохождении промежуточной аттестации необходимо излагать с позиции значения для профессиональной деятельности. При этом важно показать значение и творческое осмысление задач, стоящих перед бакалавром. </w:t>
      </w:r>
    </w:p>
    <w:p w:rsidR="00C00B92" w:rsidRDefault="00C00B92" w:rsidP="00652442">
      <w:pPr>
        <w:spacing w:line="276" w:lineRule="auto"/>
        <w:ind w:firstLine="709"/>
        <w:rPr>
          <w:sz w:val="24"/>
          <w:szCs w:val="24"/>
        </w:rPr>
      </w:pPr>
      <w:r>
        <w:rPr>
          <w:sz w:val="24"/>
          <w:szCs w:val="24"/>
        </w:rPr>
        <w:t xml:space="preserve">Результат прохождения студентом промежуточной аттестации объявляется студентам, вносится в ведомость промежуточной аттестации. </w:t>
      </w:r>
    </w:p>
    <w:p w:rsidR="00C00B92" w:rsidRDefault="00C00B92" w:rsidP="00652442">
      <w:pPr>
        <w:spacing w:line="276" w:lineRule="auto"/>
        <w:ind w:firstLine="709"/>
        <w:rPr>
          <w:sz w:val="24"/>
          <w:szCs w:val="24"/>
        </w:rPr>
      </w:pPr>
      <w:r>
        <w:rPr>
          <w:sz w:val="24"/>
          <w:szCs w:val="24"/>
        </w:rPr>
        <w:t>При получении неудовлетворительной оценки повторная сдача осуществляется в другие дни, установленные УМО.</w:t>
      </w:r>
    </w:p>
    <w:p w:rsidR="000265F3" w:rsidRPr="00384CBC" w:rsidRDefault="000265F3" w:rsidP="000372D5">
      <w:pPr>
        <w:spacing w:line="276" w:lineRule="auto"/>
        <w:ind w:firstLine="709"/>
        <w:rPr>
          <w:b/>
          <w:sz w:val="24"/>
          <w:szCs w:val="24"/>
        </w:rPr>
      </w:pPr>
    </w:p>
    <w:p w:rsidR="00C00B92" w:rsidRDefault="00C00B92" w:rsidP="00394287">
      <w:pPr>
        <w:pStyle w:val="2"/>
        <w:numPr>
          <w:ilvl w:val="0"/>
          <w:numId w:val="22"/>
        </w:numPr>
        <w:spacing w:before="200" w:after="100"/>
        <w:rPr>
          <w:rFonts w:ascii="Times New Roman" w:hAnsi="Times New Roman"/>
          <w:sz w:val="24"/>
          <w:szCs w:val="24"/>
        </w:rPr>
      </w:pPr>
      <w:bookmarkStart w:id="0" w:name="_Toc433697906"/>
      <w:r>
        <w:rPr>
          <w:rFonts w:ascii="Times New Roman" w:hAnsi="Times New Roman"/>
          <w:sz w:val="24"/>
          <w:szCs w:val="24"/>
        </w:rPr>
        <w:t>ИНФОРМАЦИОННЫЕ ТЕХНОЛОГИИ, ИСПОЛЬЗУЕМЫЕ ПРИ ОСУЩУСТВЛЕНИИ ОБРАЗОВАТЕЛЬНОГО ПРОЦЕССА ПО ДИСЦИПЛИНЕ, ВКЛЮЧАЯ ПЕРЕЧЕНЬ ПРОГРАММНОГО ОБЕСПЕЧЕНИЯ И ИНФОРМАЦИОННЫХ СПРАВОЧНЫХ СИСТЕМ</w:t>
      </w:r>
      <w:bookmarkEnd w:id="0"/>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3102"/>
        <w:gridCol w:w="6516"/>
      </w:tblGrid>
      <w:tr w:rsidR="00C00B92" w:rsidTr="00C00B92">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00B92" w:rsidRDefault="00C00B92">
            <w:pPr>
              <w:spacing w:line="276" w:lineRule="auto"/>
              <w:ind w:firstLine="0"/>
              <w:jc w:val="center"/>
              <w:rPr>
                <w:rFonts w:eastAsia="Calibri"/>
                <w:b/>
                <w:i/>
                <w:sz w:val="24"/>
                <w:szCs w:val="24"/>
                <w:lang w:eastAsia="en-US"/>
              </w:rPr>
            </w:pPr>
            <w:r>
              <w:rPr>
                <w:rFonts w:eastAsia="Calibri"/>
                <w:b/>
                <w:i/>
                <w:sz w:val="24"/>
                <w:szCs w:val="24"/>
                <w:lang w:eastAsia="en-US"/>
              </w:rPr>
              <w:t>№ п/п</w:t>
            </w:r>
          </w:p>
        </w:tc>
        <w:tc>
          <w:tcPr>
            <w:tcW w:w="31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00B92" w:rsidRDefault="00C00B92">
            <w:pPr>
              <w:spacing w:line="276" w:lineRule="auto"/>
              <w:ind w:firstLine="0"/>
              <w:jc w:val="center"/>
              <w:rPr>
                <w:rFonts w:eastAsia="Calibri"/>
                <w:b/>
                <w:i/>
                <w:sz w:val="24"/>
                <w:szCs w:val="24"/>
                <w:lang w:eastAsia="en-US"/>
              </w:rPr>
            </w:pPr>
            <w:r>
              <w:rPr>
                <w:rFonts w:eastAsia="Calibri"/>
                <w:b/>
                <w:i/>
                <w:sz w:val="24"/>
                <w:szCs w:val="24"/>
                <w:lang w:eastAsia="en-US"/>
              </w:rPr>
              <w:t>Название программы/Системы</w:t>
            </w:r>
          </w:p>
        </w:tc>
        <w:tc>
          <w:tcPr>
            <w:tcW w:w="65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00B92" w:rsidRDefault="00C00B92">
            <w:pPr>
              <w:spacing w:line="276" w:lineRule="auto"/>
              <w:ind w:firstLine="0"/>
              <w:jc w:val="center"/>
              <w:rPr>
                <w:rFonts w:eastAsia="Calibri"/>
                <w:b/>
                <w:i/>
                <w:sz w:val="24"/>
                <w:szCs w:val="24"/>
                <w:lang w:eastAsia="en-US"/>
              </w:rPr>
            </w:pPr>
            <w:r>
              <w:rPr>
                <w:rFonts w:eastAsia="Calibri"/>
                <w:b/>
                <w:i/>
                <w:sz w:val="24"/>
                <w:szCs w:val="24"/>
                <w:lang w:eastAsia="en-US"/>
              </w:rPr>
              <w:t>Описание программы/Системы</w:t>
            </w:r>
          </w:p>
        </w:tc>
      </w:tr>
      <w:tr w:rsidR="00C00B92" w:rsidTr="00C00B92">
        <w:tc>
          <w:tcPr>
            <w:tcW w:w="550" w:type="dxa"/>
            <w:tcBorders>
              <w:top w:val="single" w:sz="4" w:space="0" w:color="auto"/>
              <w:left w:val="single" w:sz="4" w:space="0" w:color="auto"/>
              <w:bottom w:val="single" w:sz="4" w:space="0" w:color="auto"/>
              <w:right w:val="single" w:sz="4" w:space="0" w:color="auto"/>
            </w:tcBorders>
          </w:tcPr>
          <w:p w:rsidR="00C00B92" w:rsidRDefault="00C00B92" w:rsidP="00394287">
            <w:pPr>
              <w:numPr>
                <w:ilvl w:val="0"/>
                <w:numId w:val="23"/>
              </w:numPr>
              <w:spacing w:line="276" w:lineRule="auto"/>
              <w:contextualSpacing/>
              <w:jc w:val="left"/>
              <w:rPr>
                <w:rFonts w:eastAsia="Calibri"/>
                <w:sz w:val="24"/>
                <w:szCs w:val="24"/>
                <w:lang w:eastAsia="en-US"/>
              </w:rPr>
            </w:pPr>
          </w:p>
        </w:tc>
        <w:tc>
          <w:tcPr>
            <w:tcW w:w="3102" w:type="dxa"/>
            <w:tcBorders>
              <w:top w:val="single" w:sz="4" w:space="0" w:color="auto"/>
              <w:left w:val="single" w:sz="4" w:space="0" w:color="auto"/>
              <w:bottom w:val="single" w:sz="4" w:space="0" w:color="auto"/>
              <w:right w:val="single" w:sz="4" w:space="0" w:color="auto"/>
            </w:tcBorders>
            <w:hideMark/>
          </w:tcPr>
          <w:p w:rsidR="00C00B92" w:rsidRDefault="00C00B92">
            <w:pPr>
              <w:spacing w:line="276" w:lineRule="auto"/>
              <w:ind w:firstLine="0"/>
              <w:rPr>
                <w:rFonts w:eastAsia="Calibri"/>
                <w:sz w:val="24"/>
                <w:szCs w:val="24"/>
                <w:lang w:eastAsia="en-US"/>
              </w:rPr>
            </w:pPr>
            <w:r>
              <w:rPr>
                <w:rFonts w:eastAsia="Calibri"/>
                <w:sz w:val="24"/>
                <w:szCs w:val="24"/>
                <w:lang w:eastAsia="en-US"/>
              </w:rPr>
              <w:t>СПС «Консультант Плюс»</w:t>
            </w:r>
          </w:p>
        </w:tc>
        <w:tc>
          <w:tcPr>
            <w:tcW w:w="6516" w:type="dxa"/>
            <w:tcBorders>
              <w:top w:val="single" w:sz="4" w:space="0" w:color="auto"/>
              <w:left w:val="single" w:sz="4" w:space="0" w:color="auto"/>
              <w:bottom w:val="single" w:sz="4" w:space="0" w:color="auto"/>
              <w:right w:val="single" w:sz="4" w:space="0" w:color="auto"/>
            </w:tcBorders>
            <w:hideMark/>
          </w:tcPr>
          <w:p w:rsidR="00C00B92" w:rsidRDefault="00C00B92">
            <w:pPr>
              <w:spacing w:line="276" w:lineRule="auto"/>
              <w:ind w:firstLine="37"/>
              <w:rPr>
                <w:rFonts w:eastAsia="Calibri"/>
                <w:sz w:val="24"/>
                <w:szCs w:val="24"/>
                <w:lang w:eastAsia="en-US"/>
              </w:rPr>
            </w:pPr>
            <w:r>
              <w:rPr>
                <w:rFonts w:eastAsia="Calibri"/>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C00B92" w:rsidRDefault="00C00B92">
            <w:pPr>
              <w:spacing w:line="276" w:lineRule="auto"/>
              <w:ind w:firstLine="37"/>
              <w:rPr>
                <w:rFonts w:eastAsia="Calibri"/>
                <w:sz w:val="24"/>
                <w:szCs w:val="24"/>
                <w:lang w:eastAsia="en-US"/>
              </w:rPr>
            </w:pPr>
            <w:r>
              <w:rPr>
                <w:rFonts w:eastAsia="Calibri"/>
                <w:sz w:val="24"/>
                <w:szCs w:val="24"/>
                <w:lang w:eastAsia="en-US"/>
              </w:rPr>
              <w:t>В филиале СПС «Консультант Плюс» обновляется еженедельно.</w:t>
            </w:r>
          </w:p>
        </w:tc>
      </w:tr>
      <w:tr w:rsidR="00C00B92" w:rsidTr="00C00B92">
        <w:tc>
          <w:tcPr>
            <w:tcW w:w="550" w:type="dxa"/>
            <w:tcBorders>
              <w:top w:val="single" w:sz="4" w:space="0" w:color="auto"/>
              <w:left w:val="single" w:sz="4" w:space="0" w:color="auto"/>
              <w:bottom w:val="single" w:sz="4" w:space="0" w:color="auto"/>
              <w:right w:val="single" w:sz="4" w:space="0" w:color="auto"/>
            </w:tcBorders>
          </w:tcPr>
          <w:p w:rsidR="00C00B92" w:rsidRDefault="00C00B92" w:rsidP="00394287">
            <w:pPr>
              <w:numPr>
                <w:ilvl w:val="0"/>
                <w:numId w:val="23"/>
              </w:numPr>
              <w:spacing w:line="276" w:lineRule="auto"/>
              <w:contextualSpacing/>
              <w:jc w:val="left"/>
              <w:rPr>
                <w:rFonts w:eastAsia="Calibri"/>
                <w:sz w:val="24"/>
                <w:szCs w:val="24"/>
                <w:lang w:eastAsia="en-US"/>
              </w:rPr>
            </w:pPr>
          </w:p>
        </w:tc>
        <w:tc>
          <w:tcPr>
            <w:tcW w:w="3102" w:type="dxa"/>
            <w:tcBorders>
              <w:top w:val="single" w:sz="4" w:space="0" w:color="auto"/>
              <w:left w:val="single" w:sz="4" w:space="0" w:color="auto"/>
              <w:bottom w:val="single" w:sz="4" w:space="0" w:color="auto"/>
              <w:right w:val="single" w:sz="4" w:space="0" w:color="auto"/>
            </w:tcBorders>
            <w:hideMark/>
          </w:tcPr>
          <w:p w:rsidR="00C00B92" w:rsidRDefault="00C00B92">
            <w:pPr>
              <w:spacing w:line="276" w:lineRule="auto"/>
              <w:ind w:firstLine="0"/>
              <w:rPr>
                <w:rFonts w:eastAsia="Calibri"/>
                <w:sz w:val="24"/>
                <w:szCs w:val="24"/>
                <w:lang w:val="en-US" w:eastAsia="en-US"/>
              </w:rPr>
            </w:pPr>
            <w:r>
              <w:rPr>
                <w:rFonts w:eastAsia="Calibri"/>
                <w:sz w:val="24"/>
                <w:szCs w:val="24"/>
                <w:lang w:eastAsia="en-US"/>
              </w:rPr>
              <w:t xml:space="preserve">ЭБС </w:t>
            </w:r>
            <w:r>
              <w:rPr>
                <w:rFonts w:eastAsia="Calibri"/>
                <w:sz w:val="24"/>
                <w:szCs w:val="24"/>
                <w:lang w:val="en-US" w:eastAsia="en-US"/>
              </w:rPr>
              <w:t>IPRbooks</w:t>
            </w:r>
          </w:p>
        </w:tc>
        <w:tc>
          <w:tcPr>
            <w:tcW w:w="6516" w:type="dxa"/>
            <w:tcBorders>
              <w:top w:val="single" w:sz="4" w:space="0" w:color="auto"/>
              <w:left w:val="single" w:sz="4" w:space="0" w:color="auto"/>
              <w:bottom w:val="single" w:sz="4" w:space="0" w:color="auto"/>
              <w:right w:val="single" w:sz="4" w:space="0" w:color="auto"/>
            </w:tcBorders>
            <w:hideMark/>
          </w:tcPr>
          <w:p w:rsidR="00C00B92" w:rsidRDefault="00C00B92">
            <w:pPr>
              <w:spacing w:line="276" w:lineRule="auto"/>
              <w:ind w:firstLine="37"/>
              <w:rPr>
                <w:rFonts w:eastAsia="Calibri"/>
                <w:sz w:val="24"/>
                <w:szCs w:val="24"/>
                <w:lang w:eastAsia="en-US"/>
              </w:rPr>
            </w:pPr>
            <w:r>
              <w:rPr>
                <w:rFonts w:eastAsia="Calibri"/>
                <w:sz w:val="24"/>
                <w:szCs w:val="24"/>
                <w:lang w:eastAsia="en-US"/>
              </w:rPr>
              <w:t>Пароль доступа можно получить в библиотеке филиала. Режим доступа - удаленный (доступен выход с любого ПК с выходом в интернет)</w:t>
            </w:r>
          </w:p>
        </w:tc>
      </w:tr>
      <w:tr w:rsidR="00C00B92" w:rsidTr="00C00B92">
        <w:tc>
          <w:tcPr>
            <w:tcW w:w="550" w:type="dxa"/>
            <w:tcBorders>
              <w:top w:val="single" w:sz="4" w:space="0" w:color="auto"/>
              <w:left w:val="single" w:sz="4" w:space="0" w:color="auto"/>
              <w:bottom w:val="single" w:sz="4" w:space="0" w:color="auto"/>
              <w:right w:val="single" w:sz="4" w:space="0" w:color="auto"/>
            </w:tcBorders>
          </w:tcPr>
          <w:p w:rsidR="00C00B92" w:rsidRDefault="00C00B92" w:rsidP="00394287">
            <w:pPr>
              <w:numPr>
                <w:ilvl w:val="0"/>
                <w:numId w:val="23"/>
              </w:numPr>
              <w:spacing w:line="276" w:lineRule="auto"/>
              <w:contextualSpacing/>
              <w:jc w:val="left"/>
              <w:rPr>
                <w:rFonts w:eastAsia="Calibri"/>
                <w:sz w:val="24"/>
                <w:szCs w:val="24"/>
                <w:lang w:eastAsia="en-US"/>
              </w:rPr>
            </w:pPr>
          </w:p>
        </w:tc>
        <w:tc>
          <w:tcPr>
            <w:tcW w:w="3102" w:type="dxa"/>
            <w:tcBorders>
              <w:top w:val="single" w:sz="4" w:space="0" w:color="auto"/>
              <w:left w:val="single" w:sz="4" w:space="0" w:color="auto"/>
              <w:bottom w:val="single" w:sz="4" w:space="0" w:color="auto"/>
              <w:right w:val="single" w:sz="4" w:space="0" w:color="auto"/>
            </w:tcBorders>
            <w:hideMark/>
          </w:tcPr>
          <w:p w:rsidR="00C00B92" w:rsidRDefault="00C00B92">
            <w:pPr>
              <w:spacing w:line="276" w:lineRule="auto"/>
              <w:ind w:firstLine="0"/>
              <w:rPr>
                <w:rFonts w:eastAsia="Calibri"/>
                <w:sz w:val="24"/>
                <w:szCs w:val="24"/>
                <w:lang w:eastAsia="en-US"/>
              </w:rPr>
            </w:pPr>
            <w:r>
              <w:rPr>
                <w:rFonts w:eastAsia="Calibri"/>
                <w:sz w:val="24"/>
                <w:szCs w:val="24"/>
                <w:lang w:eastAsia="en-US"/>
              </w:rPr>
              <w:t>Электронная библиотека ОУП ВО «АТиСО»</w:t>
            </w:r>
          </w:p>
        </w:tc>
        <w:tc>
          <w:tcPr>
            <w:tcW w:w="6516" w:type="dxa"/>
            <w:tcBorders>
              <w:top w:val="single" w:sz="4" w:space="0" w:color="auto"/>
              <w:left w:val="single" w:sz="4" w:space="0" w:color="auto"/>
              <w:bottom w:val="single" w:sz="4" w:space="0" w:color="auto"/>
              <w:right w:val="single" w:sz="4" w:space="0" w:color="auto"/>
            </w:tcBorders>
            <w:hideMark/>
          </w:tcPr>
          <w:p w:rsidR="00C00B92" w:rsidRDefault="00C00B92">
            <w:pPr>
              <w:spacing w:line="276" w:lineRule="auto"/>
              <w:ind w:firstLine="37"/>
              <w:rPr>
                <w:rFonts w:eastAsia="Calibri"/>
                <w:sz w:val="24"/>
                <w:szCs w:val="24"/>
                <w:lang w:eastAsia="en-US"/>
              </w:rPr>
            </w:pPr>
            <w:r>
              <w:rPr>
                <w:rFonts w:eastAsia="Calibri"/>
                <w:sz w:val="24"/>
                <w:szCs w:val="24"/>
                <w:lang w:eastAsia="en-US"/>
              </w:rPr>
              <w:t>Пароль доступа можно получить в библиотеке филиала. Режим доступа - удаленный (доступен выход с любого ПК с выходом в интернет)</w:t>
            </w:r>
          </w:p>
        </w:tc>
      </w:tr>
      <w:tr w:rsidR="00C00B92" w:rsidRPr="00DC6E84" w:rsidTr="00C00B92">
        <w:tc>
          <w:tcPr>
            <w:tcW w:w="550" w:type="dxa"/>
            <w:tcBorders>
              <w:top w:val="single" w:sz="4" w:space="0" w:color="auto"/>
              <w:left w:val="single" w:sz="4" w:space="0" w:color="auto"/>
              <w:bottom w:val="single" w:sz="4" w:space="0" w:color="auto"/>
              <w:right w:val="single" w:sz="4" w:space="0" w:color="auto"/>
            </w:tcBorders>
          </w:tcPr>
          <w:p w:rsidR="00C00B92" w:rsidRDefault="00C00B92" w:rsidP="00394287">
            <w:pPr>
              <w:numPr>
                <w:ilvl w:val="0"/>
                <w:numId w:val="23"/>
              </w:numPr>
              <w:spacing w:line="276" w:lineRule="auto"/>
              <w:contextualSpacing/>
              <w:jc w:val="left"/>
              <w:rPr>
                <w:rFonts w:eastAsia="Calibri"/>
                <w:sz w:val="24"/>
                <w:szCs w:val="24"/>
                <w:lang w:eastAsia="en-US"/>
              </w:rPr>
            </w:pPr>
          </w:p>
        </w:tc>
        <w:tc>
          <w:tcPr>
            <w:tcW w:w="3102" w:type="dxa"/>
            <w:tcBorders>
              <w:top w:val="single" w:sz="4" w:space="0" w:color="auto"/>
              <w:left w:val="single" w:sz="4" w:space="0" w:color="auto"/>
              <w:bottom w:val="single" w:sz="4" w:space="0" w:color="auto"/>
              <w:right w:val="single" w:sz="4" w:space="0" w:color="auto"/>
            </w:tcBorders>
            <w:hideMark/>
          </w:tcPr>
          <w:p w:rsidR="00C00B92" w:rsidRDefault="00C00B92">
            <w:pPr>
              <w:spacing w:line="276" w:lineRule="auto"/>
              <w:ind w:right="-104" w:firstLine="0"/>
              <w:rPr>
                <w:rFonts w:eastAsia="Calibri"/>
                <w:sz w:val="24"/>
                <w:szCs w:val="24"/>
                <w:lang w:eastAsia="en-US"/>
              </w:rPr>
            </w:pPr>
            <w:r>
              <w:rPr>
                <w:rFonts w:eastAsia="Calibri"/>
                <w:sz w:val="24"/>
                <w:szCs w:val="24"/>
                <w:lang w:eastAsia="en-US"/>
              </w:rPr>
              <w:t>Программное обеспечение</w:t>
            </w:r>
          </w:p>
        </w:tc>
        <w:tc>
          <w:tcPr>
            <w:tcW w:w="6516" w:type="dxa"/>
            <w:tcBorders>
              <w:top w:val="single" w:sz="4" w:space="0" w:color="auto"/>
              <w:left w:val="single" w:sz="4" w:space="0" w:color="auto"/>
              <w:bottom w:val="single" w:sz="4" w:space="0" w:color="auto"/>
              <w:right w:val="single" w:sz="4" w:space="0" w:color="auto"/>
            </w:tcBorders>
            <w:hideMark/>
          </w:tcPr>
          <w:p w:rsidR="00C00B92" w:rsidRDefault="00C00B92">
            <w:pPr>
              <w:pStyle w:val="af3"/>
              <w:widowControl w:val="0"/>
              <w:spacing w:line="276" w:lineRule="auto"/>
              <w:ind w:left="0" w:firstLine="0"/>
              <w:rPr>
                <w:rFonts w:eastAsia="Calibri"/>
                <w:sz w:val="24"/>
                <w:szCs w:val="24"/>
                <w:lang w:val="en-US" w:eastAsia="en-US"/>
              </w:rPr>
            </w:pPr>
            <w:r>
              <w:rPr>
                <w:rFonts w:eastAsia="Calibri"/>
                <w:sz w:val="24"/>
                <w:szCs w:val="24"/>
                <w:lang w:val="en-US" w:eastAsia="en-US"/>
              </w:rPr>
              <w:t xml:space="preserve">ESET NOD 32 Antivirus Business Edition </w:t>
            </w:r>
          </w:p>
        </w:tc>
      </w:tr>
      <w:tr w:rsidR="00C00B92" w:rsidTr="00C00B92">
        <w:tc>
          <w:tcPr>
            <w:tcW w:w="550" w:type="dxa"/>
            <w:tcBorders>
              <w:top w:val="single" w:sz="4" w:space="0" w:color="auto"/>
              <w:left w:val="single" w:sz="4" w:space="0" w:color="auto"/>
              <w:bottom w:val="single" w:sz="4" w:space="0" w:color="auto"/>
              <w:right w:val="single" w:sz="4" w:space="0" w:color="auto"/>
            </w:tcBorders>
          </w:tcPr>
          <w:p w:rsidR="00C00B92" w:rsidRDefault="00C00B92" w:rsidP="00394287">
            <w:pPr>
              <w:numPr>
                <w:ilvl w:val="0"/>
                <w:numId w:val="23"/>
              </w:numPr>
              <w:spacing w:line="276" w:lineRule="auto"/>
              <w:contextualSpacing/>
              <w:jc w:val="left"/>
              <w:rPr>
                <w:rFonts w:eastAsia="Calibri"/>
                <w:sz w:val="24"/>
                <w:szCs w:val="24"/>
                <w:lang w:val="en-US" w:eastAsia="en-US"/>
              </w:rPr>
            </w:pPr>
          </w:p>
        </w:tc>
        <w:tc>
          <w:tcPr>
            <w:tcW w:w="3102" w:type="dxa"/>
            <w:tcBorders>
              <w:top w:val="single" w:sz="4" w:space="0" w:color="auto"/>
              <w:left w:val="single" w:sz="4" w:space="0" w:color="auto"/>
              <w:bottom w:val="single" w:sz="4" w:space="0" w:color="auto"/>
              <w:right w:val="single" w:sz="4" w:space="0" w:color="auto"/>
            </w:tcBorders>
            <w:hideMark/>
          </w:tcPr>
          <w:p w:rsidR="00C00B92" w:rsidRDefault="00C00B92">
            <w:pPr>
              <w:spacing w:line="276" w:lineRule="auto"/>
              <w:ind w:firstLine="0"/>
              <w:rPr>
                <w:rFonts w:eastAsia="Calibri"/>
                <w:sz w:val="24"/>
                <w:szCs w:val="24"/>
                <w:lang w:eastAsia="en-US"/>
              </w:rPr>
            </w:pPr>
            <w:r>
              <w:rPr>
                <w:rFonts w:eastAsia="Calibri"/>
                <w:sz w:val="24"/>
                <w:szCs w:val="24"/>
                <w:lang w:eastAsia="en-US"/>
              </w:rPr>
              <w:t>Программное обеспечение</w:t>
            </w:r>
          </w:p>
        </w:tc>
        <w:tc>
          <w:tcPr>
            <w:tcW w:w="6516" w:type="dxa"/>
            <w:tcBorders>
              <w:top w:val="single" w:sz="4" w:space="0" w:color="auto"/>
              <w:left w:val="single" w:sz="4" w:space="0" w:color="auto"/>
              <w:bottom w:val="single" w:sz="4" w:space="0" w:color="auto"/>
              <w:right w:val="single" w:sz="4" w:space="0" w:color="auto"/>
            </w:tcBorders>
            <w:hideMark/>
          </w:tcPr>
          <w:p w:rsidR="00C00B92" w:rsidRDefault="00C00B92">
            <w:pPr>
              <w:pStyle w:val="af3"/>
              <w:widowControl w:val="0"/>
              <w:spacing w:line="276" w:lineRule="auto"/>
              <w:ind w:left="0" w:firstLine="0"/>
              <w:rPr>
                <w:rFonts w:eastAsia="Calibri"/>
                <w:sz w:val="24"/>
                <w:szCs w:val="24"/>
                <w:lang w:eastAsia="en-US"/>
              </w:rPr>
            </w:pPr>
            <w:r>
              <w:rPr>
                <w:rFonts w:eastAsia="Calibri"/>
                <w:sz w:val="24"/>
                <w:szCs w:val="24"/>
                <w:lang w:eastAsia="en-US"/>
              </w:rPr>
              <w:t>Пакет офисных приложений Apache</w:t>
            </w:r>
            <w:r w:rsidR="002956B9">
              <w:rPr>
                <w:rFonts w:eastAsia="Calibri"/>
                <w:sz w:val="24"/>
                <w:szCs w:val="24"/>
                <w:lang w:eastAsia="en-US"/>
              </w:rPr>
              <w:t xml:space="preserve"> </w:t>
            </w:r>
            <w:r>
              <w:rPr>
                <w:rFonts w:eastAsia="Calibri"/>
                <w:sz w:val="24"/>
                <w:szCs w:val="24"/>
                <w:lang w:eastAsia="en-US"/>
              </w:rPr>
              <w:t>Open</w:t>
            </w:r>
            <w:r w:rsidR="002956B9">
              <w:rPr>
                <w:rFonts w:eastAsia="Calibri"/>
                <w:sz w:val="24"/>
                <w:szCs w:val="24"/>
                <w:lang w:eastAsia="en-US"/>
              </w:rPr>
              <w:t xml:space="preserve"> </w:t>
            </w:r>
            <w:r>
              <w:rPr>
                <w:rFonts w:eastAsia="Calibri"/>
                <w:sz w:val="24"/>
                <w:szCs w:val="24"/>
                <w:lang w:eastAsia="en-US"/>
              </w:rPr>
              <w:t xml:space="preserve">Office - свободное программное обеспечение. </w:t>
            </w:r>
          </w:p>
        </w:tc>
      </w:tr>
    </w:tbl>
    <w:p w:rsidR="00C00B92" w:rsidRDefault="00C00B92" w:rsidP="00394287">
      <w:pPr>
        <w:pStyle w:val="2"/>
        <w:numPr>
          <w:ilvl w:val="0"/>
          <w:numId w:val="22"/>
        </w:numPr>
        <w:spacing w:before="200" w:after="100"/>
        <w:ind w:left="0" w:firstLine="0"/>
        <w:rPr>
          <w:rFonts w:ascii="Times New Roman" w:hAnsi="Times New Roman"/>
          <w:sz w:val="24"/>
          <w:szCs w:val="24"/>
        </w:rPr>
      </w:pPr>
      <w:bookmarkStart w:id="1" w:name="_Toc433697907"/>
      <w:r>
        <w:rPr>
          <w:rFonts w:ascii="Times New Roman" w:hAnsi="Times New Roman"/>
          <w:sz w:val="24"/>
          <w:szCs w:val="24"/>
        </w:rPr>
        <w:t>МАТЕРИАЛЬНО-ТЕХНИЧЕСКАЯ БАЗА, НЕОБХОДИМАЯ ДЛЯ ОСУЩУСТВЛЕНИЯ ОБРАЗОВАТЕЛЬНОГО ПРОЦЕССА ПО ДИСЦИПЛИНЕ</w:t>
      </w:r>
      <w:bookmarkEnd w:id="1"/>
    </w:p>
    <w:tbl>
      <w:tblPr>
        <w:tblStyle w:val="a6"/>
        <w:tblW w:w="0" w:type="auto"/>
        <w:tblLook w:val="04A0"/>
      </w:tblPr>
      <w:tblGrid>
        <w:gridCol w:w="3153"/>
        <w:gridCol w:w="3366"/>
        <w:gridCol w:w="3476"/>
      </w:tblGrid>
      <w:tr w:rsidR="00C00B92" w:rsidTr="00C00B92">
        <w:trPr>
          <w:trHeight w:val="486"/>
        </w:trPr>
        <w:tc>
          <w:tcPr>
            <w:tcW w:w="3153" w:type="dxa"/>
            <w:tcBorders>
              <w:top w:val="single" w:sz="4" w:space="0" w:color="auto"/>
              <w:left w:val="single" w:sz="4" w:space="0" w:color="auto"/>
              <w:bottom w:val="single" w:sz="4" w:space="0" w:color="auto"/>
              <w:right w:val="single" w:sz="4" w:space="0" w:color="auto"/>
            </w:tcBorders>
          </w:tcPr>
          <w:p w:rsidR="00C00B92" w:rsidRDefault="00C00B92" w:rsidP="00C00B92">
            <w:pPr>
              <w:ind w:firstLine="0"/>
              <w:rPr>
                <w:rFonts w:cstheme="minorBidi"/>
                <w:sz w:val="24"/>
                <w:szCs w:val="24"/>
              </w:rPr>
            </w:pPr>
            <w:r>
              <w:rPr>
                <w:sz w:val="24"/>
                <w:szCs w:val="24"/>
              </w:rPr>
              <w:t xml:space="preserve">Лекционный зал на 120 мест </w:t>
            </w: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652442" w:rsidRDefault="00652442" w:rsidP="00C00B92">
            <w:pPr>
              <w:ind w:firstLine="0"/>
              <w:rPr>
                <w:sz w:val="24"/>
                <w:szCs w:val="24"/>
              </w:rPr>
            </w:pPr>
          </w:p>
          <w:p w:rsidR="00652442" w:rsidRDefault="00652442" w:rsidP="00C00B92">
            <w:pPr>
              <w:ind w:firstLine="0"/>
              <w:rPr>
                <w:sz w:val="24"/>
                <w:szCs w:val="24"/>
              </w:rPr>
            </w:pPr>
          </w:p>
          <w:p w:rsidR="00652442" w:rsidRDefault="00652442" w:rsidP="00C00B92">
            <w:pPr>
              <w:ind w:firstLine="0"/>
              <w:rPr>
                <w:sz w:val="24"/>
                <w:szCs w:val="24"/>
              </w:rPr>
            </w:pPr>
          </w:p>
          <w:p w:rsidR="00C00B92" w:rsidRDefault="00C00B92" w:rsidP="00C00B92">
            <w:pPr>
              <w:ind w:firstLine="0"/>
              <w:rPr>
                <w:rFonts w:cstheme="minorBidi"/>
                <w:sz w:val="24"/>
                <w:szCs w:val="24"/>
              </w:rPr>
            </w:pPr>
            <w:r>
              <w:rPr>
                <w:sz w:val="24"/>
                <w:szCs w:val="24"/>
              </w:rPr>
              <w:t xml:space="preserve">Аудитория № 307 </w:t>
            </w: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652442" w:rsidRDefault="00652442" w:rsidP="00C00B92">
            <w:pPr>
              <w:ind w:firstLine="0"/>
              <w:rPr>
                <w:sz w:val="24"/>
                <w:szCs w:val="24"/>
              </w:rPr>
            </w:pPr>
          </w:p>
          <w:p w:rsidR="00C00B92" w:rsidRDefault="00C00B92" w:rsidP="00C00B92">
            <w:pPr>
              <w:ind w:firstLine="0"/>
              <w:rPr>
                <w:rFonts w:cstheme="minorBidi"/>
                <w:sz w:val="24"/>
                <w:szCs w:val="24"/>
              </w:rPr>
            </w:pPr>
            <w:r>
              <w:rPr>
                <w:sz w:val="24"/>
                <w:szCs w:val="24"/>
              </w:rPr>
              <w:t>Мультимедийная аудитория № 207</w:t>
            </w: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652442" w:rsidRDefault="00652442" w:rsidP="00C00B92">
            <w:pPr>
              <w:ind w:firstLine="0"/>
              <w:rPr>
                <w:sz w:val="24"/>
                <w:szCs w:val="24"/>
              </w:rPr>
            </w:pPr>
          </w:p>
          <w:p w:rsidR="00652442" w:rsidRDefault="00652442" w:rsidP="00C00B92">
            <w:pPr>
              <w:ind w:firstLine="0"/>
              <w:rPr>
                <w:sz w:val="24"/>
                <w:szCs w:val="24"/>
              </w:rPr>
            </w:pPr>
          </w:p>
          <w:p w:rsidR="00652442" w:rsidRDefault="00652442" w:rsidP="00C00B92">
            <w:pPr>
              <w:ind w:firstLine="0"/>
              <w:rPr>
                <w:sz w:val="24"/>
                <w:szCs w:val="24"/>
              </w:rPr>
            </w:pPr>
          </w:p>
          <w:p w:rsidR="00C00B92" w:rsidRDefault="00C00B92" w:rsidP="00C00B92">
            <w:pPr>
              <w:ind w:firstLine="0"/>
              <w:rPr>
                <w:rFonts w:cstheme="minorBidi"/>
                <w:sz w:val="24"/>
                <w:szCs w:val="24"/>
              </w:rPr>
            </w:pPr>
            <w:r>
              <w:rPr>
                <w:sz w:val="24"/>
                <w:szCs w:val="24"/>
              </w:rPr>
              <w:t>Аудитория № 312</w:t>
            </w: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652442" w:rsidRDefault="00652442" w:rsidP="00C00B92">
            <w:pPr>
              <w:ind w:firstLine="0"/>
              <w:rPr>
                <w:sz w:val="24"/>
                <w:szCs w:val="24"/>
              </w:rPr>
            </w:pPr>
          </w:p>
          <w:p w:rsidR="00652442" w:rsidRDefault="00652442" w:rsidP="00C00B92">
            <w:pPr>
              <w:ind w:firstLine="0"/>
              <w:rPr>
                <w:sz w:val="24"/>
                <w:szCs w:val="24"/>
              </w:rPr>
            </w:pPr>
          </w:p>
          <w:p w:rsidR="00C00B92" w:rsidRDefault="00C00B92" w:rsidP="00C00B92">
            <w:pPr>
              <w:ind w:firstLine="0"/>
              <w:rPr>
                <w:sz w:val="24"/>
                <w:szCs w:val="24"/>
              </w:rPr>
            </w:pPr>
            <w:r>
              <w:rPr>
                <w:sz w:val="24"/>
                <w:szCs w:val="24"/>
              </w:rPr>
              <w:t xml:space="preserve">Мультимедийная аудитория № 203 </w:t>
            </w:r>
          </w:p>
          <w:p w:rsidR="00C00B92" w:rsidRDefault="00C00B92" w:rsidP="00C00B92">
            <w:pPr>
              <w:ind w:firstLine="0"/>
              <w:rPr>
                <w:rFonts w:cstheme="minorBidi"/>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652442" w:rsidRDefault="00652442" w:rsidP="00C00B92">
            <w:pPr>
              <w:ind w:firstLine="0"/>
              <w:rPr>
                <w:sz w:val="24"/>
                <w:szCs w:val="24"/>
              </w:rPr>
            </w:pPr>
          </w:p>
          <w:p w:rsidR="00652442" w:rsidRDefault="00652442" w:rsidP="00C00B92">
            <w:pPr>
              <w:ind w:firstLine="0"/>
              <w:rPr>
                <w:sz w:val="24"/>
                <w:szCs w:val="24"/>
              </w:rPr>
            </w:pPr>
          </w:p>
          <w:p w:rsidR="00652442" w:rsidRDefault="00652442" w:rsidP="00C00B92">
            <w:pPr>
              <w:ind w:firstLine="0"/>
              <w:rPr>
                <w:sz w:val="24"/>
                <w:szCs w:val="24"/>
              </w:rPr>
            </w:pPr>
          </w:p>
          <w:p w:rsidR="00C00B92" w:rsidRDefault="00C00B92" w:rsidP="00C00B92">
            <w:pPr>
              <w:ind w:firstLine="0"/>
              <w:rPr>
                <w:sz w:val="24"/>
                <w:szCs w:val="24"/>
              </w:rPr>
            </w:pPr>
            <w:r>
              <w:rPr>
                <w:sz w:val="24"/>
                <w:szCs w:val="24"/>
              </w:rPr>
              <w:t>Компьютерный класс 2</w:t>
            </w:r>
          </w:p>
          <w:p w:rsidR="00C00B92" w:rsidRDefault="00C00B92" w:rsidP="00C00B92">
            <w:pPr>
              <w:ind w:firstLine="0"/>
              <w:rPr>
                <w:sz w:val="24"/>
                <w:szCs w:val="24"/>
              </w:rPr>
            </w:pPr>
          </w:p>
          <w:p w:rsidR="00C00B92" w:rsidRDefault="00C00B92" w:rsidP="00C00B92">
            <w:pPr>
              <w:ind w:firstLine="0"/>
              <w:rPr>
                <w:sz w:val="24"/>
                <w:szCs w:val="24"/>
                <w:lang w:eastAsia="en-US"/>
              </w:rPr>
            </w:pPr>
          </w:p>
        </w:tc>
        <w:tc>
          <w:tcPr>
            <w:tcW w:w="3366" w:type="dxa"/>
            <w:tcBorders>
              <w:top w:val="single" w:sz="4" w:space="0" w:color="auto"/>
              <w:left w:val="single" w:sz="4" w:space="0" w:color="auto"/>
              <w:bottom w:val="single" w:sz="4" w:space="0" w:color="auto"/>
              <w:right w:val="single" w:sz="4" w:space="0" w:color="auto"/>
            </w:tcBorders>
          </w:tcPr>
          <w:p w:rsidR="00C00B92" w:rsidRDefault="00C00B92" w:rsidP="00C00B92">
            <w:pPr>
              <w:ind w:firstLine="0"/>
              <w:rPr>
                <w:rFonts w:cstheme="minorBidi"/>
                <w:sz w:val="24"/>
                <w:szCs w:val="24"/>
              </w:rPr>
            </w:pPr>
            <w:r>
              <w:rPr>
                <w:sz w:val="24"/>
                <w:szCs w:val="24"/>
              </w:rPr>
              <w:lastRenderedPageBreak/>
              <w:t>- телевизор, обеспечивающий просмотр видеоинформации;</w:t>
            </w:r>
          </w:p>
          <w:p w:rsidR="00C00B92" w:rsidRDefault="00C00B92" w:rsidP="00C00B92">
            <w:pPr>
              <w:ind w:firstLine="0"/>
              <w:rPr>
                <w:sz w:val="24"/>
                <w:szCs w:val="24"/>
              </w:rPr>
            </w:pPr>
            <w:r>
              <w:rPr>
                <w:sz w:val="24"/>
                <w:szCs w:val="24"/>
              </w:rPr>
              <w:t>- учебная доска;</w:t>
            </w:r>
          </w:p>
          <w:p w:rsidR="00C00B92" w:rsidRDefault="00C00B92" w:rsidP="00C00B92">
            <w:pPr>
              <w:ind w:firstLine="0"/>
              <w:rPr>
                <w:sz w:val="24"/>
                <w:szCs w:val="24"/>
              </w:rPr>
            </w:pPr>
            <w:r>
              <w:rPr>
                <w:sz w:val="24"/>
                <w:szCs w:val="24"/>
              </w:rPr>
              <w:t>- столы;</w:t>
            </w:r>
          </w:p>
          <w:p w:rsidR="00C00B92" w:rsidRDefault="00C00B92" w:rsidP="00C00B92">
            <w:pPr>
              <w:ind w:firstLine="0"/>
              <w:rPr>
                <w:sz w:val="24"/>
                <w:szCs w:val="24"/>
              </w:rPr>
            </w:pPr>
            <w:r>
              <w:rPr>
                <w:sz w:val="24"/>
                <w:szCs w:val="24"/>
              </w:rPr>
              <w:t>- кресла;</w:t>
            </w:r>
          </w:p>
          <w:p w:rsidR="00C00B92" w:rsidRDefault="00C00B92" w:rsidP="00C00B92">
            <w:pPr>
              <w:ind w:firstLine="0"/>
              <w:rPr>
                <w:sz w:val="24"/>
                <w:szCs w:val="24"/>
              </w:rPr>
            </w:pPr>
            <w:r>
              <w:rPr>
                <w:sz w:val="24"/>
                <w:szCs w:val="24"/>
              </w:rPr>
              <w:t>- шкафы;</w:t>
            </w:r>
          </w:p>
          <w:p w:rsidR="00C00B92" w:rsidRDefault="00C00B92" w:rsidP="00C00B92">
            <w:pPr>
              <w:ind w:firstLine="0"/>
              <w:rPr>
                <w:sz w:val="24"/>
                <w:szCs w:val="24"/>
              </w:rPr>
            </w:pPr>
            <w:r>
              <w:rPr>
                <w:sz w:val="24"/>
                <w:szCs w:val="24"/>
              </w:rPr>
              <w:t>- трибуна.</w:t>
            </w:r>
          </w:p>
          <w:p w:rsidR="00652442" w:rsidRDefault="00652442" w:rsidP="00C00B92">
            <w:pPr>
              <w:ind w:firstLine="0"/>
              <w:rPr>
                <w:sz w:val="24"/>
                <w:szCs w:val="24"/>
              </w:rPr>
            </w:pPr>
          </w:p>
          <w:p w:rsidR="00652442" w:rsidRDefault="00652442" w:rsidP="00C00B92">
            <w:pPr>
              <w:ind w:firstLine="0"/>
              <w:rPr>
                <w:sz w:val="24"/>
                <w:szCs w:val="24"/>
              </w:rPr>
            </w:pPr>
          </w:p>
          <w:p w:rsidR="00652442" w:rsidRDefault="00652442" w:rsidP="00C00B92">
            <w:pPr>
              <w:ind w:firstLine="0"/>
              <w:rPr>
                <w:sz w:val="24"/>
                <w:szCs w:val="24"/>
              </w:rPr>
            </w:pPr>
          </w:p>
          <w:p w:rsidR="00C00B92" w:rsidRDefault="00C00B92" w:rsidP="00C00B92">
            <w:pPr>
              <w:ind w:firstLine="0"/>
              <w:rPr>
                <w:sz w:val="24"/>
                <w:szCs w:val="24"/>
              </w:rPr>
            </w:pPr>
            <w:r>
              <w:rPr>
                <w:sz w:val="24"/>
                <w:szCs w:val="24"/>
              </w:rPr>
              <w:t>- Столы;</w:t>
            </w:r>
          </w:p>
          <w:p w:rsidR="00C00B92" w:rsidRDefault="00C00B92" w:rsidP="00C00B92">
            <w:pPr>
              <w:ind w:firstLine="0"/>
              <w:rPr>
                <w:sz w:val="24"/>
                <w:szCs w:val="24"/>
              </w:rPr>
            </w:pPr>
            <w:r>
              <w:rPr>
                <w:sz w:val="24"/>
                <w:szCs w:val="24"/>
              </w:rPr>
              <w:t>- стулья;</w:t>
            </w:r>
          </w:p>
          <w:p w:rsidR="00C00B92" w:rsidRDefault="00C00B92" w:rsidP="00C00B92">
            <w:pPr>
              <w:ind w:firstLine="0"/>
              <w:rPr>
                <w:sz w:val="24"/>
                <w:szCs w:val="24"/>
              </w:rPr>
            </w:pPr>
            <w:r>
              <w:rPr>
                <w:sz w:val="24"/>
                <w:szCs w:val="24"/>
              </w:rPr>
              <w:t>- учебная доска;</w:t>
            </w:r>
          </w:p>
          <w:p w:rsidR="00C00B92" w:rsidRDefault="00C00B92" w:rsidP="00C00B92">
            <w:pPr>
              <w:ind w:firstLine="0"/>
              <w:rPr>
                <w:sz w:val="24"/>
                <w:szCs w:val="24"/>
              </w:rPr>
            </w:pPr>
            <w:r>
              <w:rPr>
                <w:sz w:val="24"/>
                <w:szCs w:val="24"/>
              </w:rPr>
              <w:t>- компьютер;</w:t>
            </w:r>
          </w:p>
          <w:p w:rsidR="00C00B92" w:rsidRDefault="00C00B92" w:rsidP="00C00B92">
            <w:pPr>
              <w:ind w:firstLine="0"/>
              <w:rPr>
                <w:sz w:val="24"/>
                <w:szCs w:val="24"/>
              </w:rPr>
            </w:pPr>
            <w:r>
              <w:rPr>
                <w:sz w:val="24"/>
                <w:szCs w:val="24"/>
              </w:rPr>
              <w:t>- монитор;</w:t>
            </w:r>
          </w:p>
          <w:p w:rsidR="00C00B92" w:rsidRDefault="00C00B92" w:rsidP="00C00B92">
            <w:pPr>
              <w:ind w:firstLine="0"/>
              <w:rPr>
                <w:sz w:val="24"/>
                <w:szCs w:val="24"/>
              </w:rPr>
            </w:pPr>
            <w:r>
              <w:rPr>
                <w:sz w:val="24"/>
                <w:szCs w:val="24"/>
              </w:rPr>
              <w:t>- телевизор.</w:t>
            </w:r>
          </w:p>
          <w:p w:rsidR="00C00B92" w:rsidRDefault="00C00B92" w:rsidP="00C00B92">
            <w:pPr>
              <w:ind w:firstLine="0"/>
              <w:rPr>
                <w:sz w:val="24"/>
                <w:szCs w:val="24"/>
              </w:rPr>
            </w:pPr>
          </w:p>
          <w:p w:rsidR="00652442" w:rsidRDefault="00652442" w:rsidP="00C00B92">
            <w:pPr>
              <w:ind w:firstLine="0"/>
              <w:rPr>
                <w:sz w:val="24"/>
                <w:szCs w:val="24"/>
              </w:rPr>
            </w:pPr>
          </w:p>
          <w:p w:rsidR="00C00B92" w:rsidRDefault="00C00B92" w:rsidP="00C00B92">
            <w:pPr>
              <w:ind w:firstLine="0"/>
              <w:rPr>
                <w:sz w:val="24"/>
                <w:szCs w:val="24"/>
              </w:rPr>
            </w:pPr>
            <w:r>
              <w:rPr>
                <w:sz w:val="24"/>
                <w:szCs w:val="24"/>
              </w:rPr>
              <w:t>- Интерактивная доска;</w:t>
            </w:r>
          </w:p>
          <w:p w:rsidR="00C00B92" w:rsidRDefault="00C00B92" w:rsidP="00C00B92">
            <w:pPr>
              <w:ind w:firstLine="0"/>
              <w:rPr>
                <w:sz w:val="24"/>
                <w:szCs w:val="24"/>
              </w:rPr>
            </w:pPr>
            <w:r>
              <w:rPr>
                <w:sz w:val="24"/>
                <w:szCs w:val="24"/>
              </w:rPr>
              <w:t>- телевизор;</w:t>
            </w:r>
          </w:p>
          <w:p w:rsidR="00C00B92" w:rsidRDefault="00C00B92" w:rsidP="00C00B92">
            <w:pPr>
              <w:ind w:firstLine="0"/>
              <w:rPr>
                <w:sz w:val="24"/>
                <w:szCs w:val="24"/>
              </w:rPr>
            </w:pPr>
            <w:r>
              <w:rPr>
                <w:sz w:val="24"/>
                <w:szCs w:val="24"/>
              </w:rPr>
              <w:t>- проектор;</w:t>
            </w:r>
          </w:p>
          <w:p w:rsidR="00C00B92" w:rsidRDefault="00C00B92" w:rsidP="00C00B92">
            <w:pPr>
              <w:ind w:firstLine="0"/>
              <w:rPr>
                <w:sz w:val="24"/>
                <w:szCs w:val="24"/>
              </w:rPr>
            </w:pPr>
            <w:r>
              <w:rPr>
                <w:sz w:val="24"/>
                <w:szCs w:val="24"/>
              </w:rPr>
              <w:t>- дата-камера;</w:t>
            </w:r>
          </w:p>
          <w:p w:rsidR="00C00B92" w:rsidRDefault="00C00B92" w:rsidP="00C00B92">
            <w:pPr>
              <w:ind w:firstLine="0"/>
              <w:rPr>
                <w:sz w:val="24"/>
                <w:szCs w:val="24"/>
              </w:rPr>
            </w:pPr>
            <w:r>
              <w:rPr>
                <w:sz w:val="24"/>
                <w:szCs w:val="24"/>
              </w:rPr>
              <w:t>- микшерский пульт;</w:t>
            </w:r>
          </w:p>
          <w:p w:rsidR="00C00B92" w:rsidRDefault="00C00B92" w:rsidP="00C00B92">
            <w:pPr>
              <w:ind w:firstLine="0"/>
              <w:rPr>
                <w:sz w:val="24"/>
                <w:szCs w:val="24"/>
              </w:rPr>
            </w:pPr>
            <w:r>
              <w:rPr>
                <w:sz w:val="24"/>
                <w:szCs w:val="24"/>
              </w:rPr>
              <w:t>- экран;</w:t>
            </w:r>
          </w:p>
          <w:p w:rsidR="00C00B92" w:rsidRDefault="00C00B92" w:rsidP="00C00B92">
            <w:pPr>
              <w:ind w:firstLine="0"/>
              <w:rPr>
                <w:sz w:val="24"/>
                <w:szCs w:val="24"/>
              </w:rPr>
            </w:pPr>
            <w:r>
              <w:rPr>
                <w:sz w:val="24"/>
                <w:szCs w:val="24"/>
              </w:rPr>
              <w:t>- микрофоны;</w:t>
            </w:r>
          </w:p>
          <w:p w:rsidR="00C00B92" w:rsidRDefault="00C00B92" w:rsidP="00C00B92">
            <w:pPr>
              <w:ind w:firstLine="0"/>
              <w:rPr>
                <w:sz w:val="24"/>
                <w:szCs w:val="24"/>
              </w:rPr>
            </w:pPr>
            <w:r>
              <w:rPr>
                <w:sz w:val="24"/>
                <w:szCs w:val="24"/>
              </w:rPr>
              <w:t>- скайп-камера;</w:t>
            </w:r>
          </w:p>
          <w:p w:rsidR="00C00B92" w:rsidRDefault="00C00B92" w:rsidP="00C00B92">
            <w:pPr>
              <w:ind w:firstLine="0"/>
              <w:rPr>
                <w:sz w:val="24"/>
                <w:szCs w:val="24"/>
              </w:rPr>
            </w:pPr>
            <w:r>
              <w:rPr>
                <w:sz w:val="24"/>
                <w:szCs w:val="24"/>
              </w:rPr>
              <w:t>-компьютер с выходом в интернет;</w:t>
            </w:r>
          </w:p>
          <w:p w:rsidR="00C00B92" w:rsidRDefault="00C00B92" w:rsidP="00C00B92">
            <w:pPr>
              <w:ind w:firstLine="0"/>
              <w:rPr>
                <w:sz w:val="24"/>
                <w:szCs w:val="24"/>
              </w:rPr>
            </w:pPr>
            <w:r>
              <w:rPr>
                <w:sz w:val="24"/>
                <w:szCs w:val="24"/>
              </w:rPr>
              <w:t>- монитор.</w:t>
            </w:r>
          </w:p>
          <w:p w:rsidR="00C00B92" w:rsidRDefault="00C00B92" w:rsidP="00C00B92">
            <w:pPr>
              <w:ind w:firstLine="0"/>
              <w:rPr>
                <w:sz w:val="24"/>
                <w:szCs w:val="24"/>
              </w:rPr>
            </w:pPr>
          </w:p>
          <w:p w:rsidR="00652442" w:rsidRDefault="00652442" w:rsidP="00C00B92">
            <w:pPr>
              <w:ind w:firstLine="0"/>
              <w:rPr>
                <w:sz w:val="24"/>
                <w:szCs w:val="24"/>
              </w:rPr>
            </w:pPr>
          </w:p>
          <w:p w:rsidR="00652442" w:rsidRDefault="00652442" w:rsidP="00C00B92">
            <w:pPr>
              <w:ind w:firstLine="0"/>
              <w:rPr>
                <w:sz w:val="24"/>
                <w:szCs w:val="24"/>
              </w:rPr>
            </w:pPr>
          </w:p>
          <w:p w:rsidR="00652442" w:rsidRDefault="00652442" w:rsidP="00C00B92">
            <w:pPr>
              <w:ind w:firstLine="0"/>
              <w:rPr>
                <w:sz w:val="24"/>
                <w:szCs w:val="24"/>
              </w:rPr>
            </w:pPr>
          </w:p>
          <w:p w:rsidR="00C00B92" w:rsidRDefault="00C00B92" w:rsidP="00C00B92">
            <w:pPr>
              <w:ind w:firstLine="0"/>
              <w:rPr>
                <w:sz w:val="24"/>
                <w:szCs w:val="24"/>
              </w:rPr>
            </w:pPr>
            <w:r>
              <w:rPr>
                <w:sz w:val="24"/>
                <w:szCs w:val="24"/>
              </w:rPr>
              <w:t>- Столы;</w:t>
            </w:r>
          </w:p>
          <w:p w:rsidR="00C00B92" w:rsidRDefault="00C00B92" w:rsidP="00C00B92">
            <w:pPr>
              <w:ind w:firstLine="0"/>
              <w:rPr>
                <w:sz w:val="24"/>
                <w:szCs w:val="24"/>
              </w:rPr>
            </w:pPr>
            <w:r>
              <w:rPr>
                <w:sz w:val="24"/>
                <w:szCs w:val="24"/>
              </w:rPr>
              <w:t>- стулья;</w:t>
            </w:r>
          </w:p>
          <w:p w:rsidR="00C00B92" w:rsidRDefault="00C00B92" w:rsidP="00C00B92">
            <w:pPr>
              <w:ind w:firstLine="0"/>
              <w:rPr>
                <w:sz w:val="24"/>
                <w:szCs w:val="24"/>
              </w:rPr>
            </w:pPr>
            <w:r>
              <w:rPr>
                <w:sz w:val="24"/>
                <w:szCs w:val="24"/>
              </w:rPr>
              <w:t>- учебная доска;</w:t>
            </w:r>
          </w:p>
          <w:p w:rsidR="00C00B92" w:rsidRDefault="00C00B92" w:rsidP="00C00B92">
            <w:pPr>
              <w:ind w:firstLine="0"/>
              <w:rPr>
                <w:sz w:val="24"/>
                <w:szCs w:val="24"/>
              </w:rPr>
            </w:pPr>
            <w:r>
              <w:rPr>
                <w:sz w:val="24"/>
                <w:szCs w:val="24"/>
              </w:rPr>
              <w:t>- монитор.</w:t>
            </w: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652442" w:rsidRDefault="00652442" w:rsidP="00C00B92">
            <w:pPr>
              <w:ind w:firstLine="0"/>
              <w:rPr>
                <w:sz w:val="24"/>
                <w:szCs w:val="24"/>
              </w:rPr>
            </w:pPr>
          </w:p>
          <w:p w:rsidR="00652442" w:rsidRDefault="00652442" w:rsidP="00C00B92">
            <w:pPr>
              <w:ind w:firstLine="0"/>
              <w:rPr>
                <w:sz w:val="24"/>
                <w:szCs w:val="24"/>
              </w:rPr>
            </w:pPr>
          </w:p>
          <w:p w:rsidR="00C00B92" w:rsidRDefault="00C00B92" w:rsidP="00C00B92">
            <w:pPr>
              <w:ind w:firstLine="0"/>
              <w:rPr>
                <w:sz w:val="24"/>
                <w:szCs w:val="24"/>
              </w:rPr>
            </w:pPr>
            <w:r>
              <w:rPr>
                <w:sz w:val="24"/>
                <w:szCs w:val="24"/>
              </w:rPr>
              <w:t>-Интерактивная доска;</w:t>
            </w:r>
          </w:p>
          <w:p w:rsidR="00C00B92" w:rsidRDefault="00C00B92" w:rsidP="00C00B92">
            <w:pPr>
              <w:ind w:firstLine="0"/>
              <w:rPr>
                <w:sz w:val="24"/>
                <w:szCs w:val="24"/>
              </w:rPr>
            </w:pPr>
            <w:r>
              <w:rPr>
                <w:sz w:val="24"/>
                <w:szCs w:val="24"/>
              </w:rPr>
              <w:t>- проектор;</w:t>
            </w:r>
          </w:p>
          <w:p w:rsidR="00C00B92" w:rsidRDefault="00C00B92" w:rsidP="00C00B92">
            <w:pPr>
              <w:ind w:firstLine="0"/>
              <w:rPr>
                <w:sz w:val="24"/>
                <w:szCs w:val="24"/>
              </w:rPr>
            </w:pPr>
            <w:r>
              <w:rPr>
                <w:sz w:val="24"/>
                <w:szCs w:val="24"/>
              </w:rPr>
              <w:t>- дата-камера;</w:t>
            </w:r>
          </w:p>
          <w:p w:rsidR="00C00B92" w:rsidRDefault="00C00B92" w:rsidP="00C00B92">
            <w:pPr>
              <w:ind w:firstLine="0"/>
              <w:rPr>
                <w:sz w:val="24"/>
                <w:szCs w:val="24"/>
              </w:rPr>
            </w:pPr>
            <w:r>
              <w:rPr>
                <w:sz w:val="24"/>
                <w:szCs w:val="24"/>
              </w:rPr>
              <w:t>- скайп-камера;</w:t>
            </w:r>
          </w:p>
          <w:p w:rsidR="00C00B92" w:rsidRDefault="00C00B92" w:rsidP="00C00B92">
            <w:pPr>
              <w:ind w:firstLine="0"/>
              <w:rPr>
                <w:sz w:val="24"/>
                <w:szCs w:val="24"/>
              </w:rPr>
            </w:pPr>
            <w:r>
              <w:rPr>
                <w:sz w:val="24"/>
                <w:szCs w:val="24"/>
              </w:rPr>
              <w:t>-компьютер с выходом в интернет;</w:t>
            </w:r>
          </w:p>
          <w:p w:rsidR="00C00B92" w:rsidRDefault="00C00B92" w:rsidP="00C00B92">
            <w:pPr>
              <w:ind w:firstLine="0"/>
              <w:rPr>
                <w:sz w:val="24"/>
                <w:szCs w:val="24"/>
              </w:rPr>
            </w:pPr>
            <w:r>
              <w:rPr>
                <w:sz w:val="24"/>
                <w:szCs w:val="24"/>
              </w:rPr>
              <w:t>- монитор.</w:t>
            </w: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C00B92" w:rsidRDefault="00C00B92" w:rsidP="00C00B92">
            <w:pPr>
              <w:ind w:firstLine="0"/>
              <w:rPr>
                <w:sz w:val="24"/>
                <w:szCs w:val="24"/>
              </w:rPr>
            </w:pPr>
          </w:p>
          <w:p w:rsidR="00652442" w:rsidRDefault="00652442" w:rsidP="00C00B92">
            <w:pPr>
              <w:ind w:firstLine="0"/>
              <w:rPr>
                <w:sz w:val="24"/>
                <w:szCs w:val="24"/>
              </w:rPr>
            </w:pPr>
          </w:p>
          <w:p w:rsidR="00652442" w:rsidRDefault="00652442" w:rsidP="00C00B92">
            <w:pPr>
              <w:ind w:firstLine="0"/>
              <w:rPr>
                <w:sz w:val="24"/>
                <w:szCs w:val="24"/>
              </w:rPr>
            </w:pPr>
          </w:p>
          <w:p w:rsidR="00652442" w:rsidRDefault="00652442" w:rsidP="00C00B92">
            <w:pPr>
              <w:ind w:firstLine="0"/>
              <w:rPr>
                <w:sz w:val="24"/>
                <w:szCs w:val="24"/>
              </w:rPr>
            </w:pPr>
          </w:p>
          <w:p w:rsidR="00C00B92" w:rsidRDefault="00C00B92" w:rsidP="00C00B92">
            <w:pPr>
              <w:ind w:firstLine="0"/>
              <w:rPr>
                <w:sz w:val="24"/>
                <w:szCs w:val="24"/>
              </w:rPr>
            </w:pPr>
            <w:r>
              <w:rPr>
                <w:sz w:val="24"/>
                <w:szCs w:val="24"/>
              </w:rPr>
              <w:t>- Компьютеры – 7, объединенные в единую локальную сеть;</w:t>
            </w:r>
          </w:p>
          <w:p w:rsidR="00C00B92" w:rsidRDefault="00C00B92" w:rsidP="00C00B92">
            <w:pPr>
              <w:ind w:firstLine="0"/>
              <w:rPr>
                <w:sz w:val="24"/>
                <w:szCs w:val="24"/>
              </w:rPr>
            </w:pPr>
            <w:r>
              <w:rPr>
                <w:sz w:val="24"/>
                <w:szCs w:val="24"/>
              </w:rPr>
              <w:t>- ноутбук – 1;</w:t>
            </w:r>
          </w:p>
          <w:p w:rsidR="00C00B92" w:rsidRDefault="00C00B92" w:rsidP="00C00B92">
            <w:pPr>
              <w:ind w:firstLine="0"/>
              <w:rPr>
                <w:sz w:val="24"/>
                <w:szCs w:val="24"/>
              </w:rPr>
            </w:pPr>
            <w:r>
              <w:rPr>
                <w:sz w:val="24"/>
                <w:szCs w:val="24"/>
              </w:rPr>
              <w:t>- учебная доска;</w:t>
            </w:r>
          </w:p>
          <w:p w:rsidR="00C00B92" w:rsidRDefault="00C00B92" w:rsidP="00C00B92">
            <w:pPr>
              <w:ind w:firstLine="0"/>
              <w:rPr>
                <w:sz w:val="24"/>
                <w:szCs w:val="24"/>
              </w:rPr>
            </w:pPr>
            <w:r>
              <w:rPr>
                <w:sz w:val="24"/>
                <w:szCs w:val="24"/>
              </w:rPr>
              <w:t>программное обеспечение.</w:t>
            </w:r>
          </w:p>
          <w:p w:rsidR="00C00B92" w:rsidRDefault="00C00B92" w:rsidP="00C00B92">
            <w:pPr>
              <w:ind w:firstLine="0"/>
              <w:rPr>
                <w:sz w:val="24"/>
                <w:szCs w:val="24"/>
              </w:rPr>
            </w:pPr>
          </w:p>
          <w:p w:rsidR="00C00B92" w:rsidRDefault="00C00B92" w:rsidP="00C00B92">
            <w:pPr>
              <w:ind w:firstLine="0"/>
              <w:rPr>
                <w:sz w:val="24"/>
                <w:szCs w:val="24"/>
                <w:lang w:eastAsia="en-US"/>
              </w:rPr>
            </w:pPr>
          </w:p>
        </w:tc>
        <w:tc>
          <w:tcPr>
            <w:tcW w:w="3476" w:type="dxa"/>
            <w:tcBorders>
              <w:top w:val="single" w:sz="4" w:space="0" w:color="auto"/>
              <w:left w:val="single" w:sz="4" w:space="0" w:color="auto"/>
              <w:bottom w:val="single" w:sz="4" w:space="0" w:color="auto"/>
              <w:right w:val="single" w:sz="4" w:space="0" w:color="auto"/>
            </w:tcBorders>
          </w:tcPr>
          <w:p w:rsidR="00C00B92" w:rsidRDefault="00C00B92" w:rsidP="00C00B92">
            <w:pPr>
              <w:ind w:firstLine="0"/>
              <w:rPr>
                <w:rFonts w:eastAsia="Calibri"/>
                <w:sz w:val="24"/>
                <w:szCs w:val="24"/>
                <w:lang w:val="en-US"/>
              </w:rPr>
            </w:pPr>
            <w:r>
              <w:rPr>
                <w:rFonts w:eastAsia="Calibri"/>
                <w:sz w:val="24"/>
                <w:szCs w:val="24"/>
                <w:lang w:val="en-US"/>
              </w:rPr>
              <w:lastRenderedPageBreak/>
              <w:t>- ESET NOD 32 Antivirus Business Edition (</w:t>
            </w:r>
            <w:r>
              <w:rPr>
                <w:rFonts w:eastAsia="Calibri"/>
                <w:sz w:val="24"/>
                <w:szCs w:val="24"/>
              </w:rPr>
              <w:t>товарнаянакладная</w:t>
            </w:r>
            <w:r>
              <w:rPr>
                <w:rFonts w:eastAsia="Calibri"/>
                <w:sz w:val="24"/>
                <w:szCs w:val="24"/>
                <w:lang w:val="en-US"/>
              </w:rPr>
              <w:t xml:space="preserve"> №67 </w:t>
            </w:r>
            <w:r>
              <w:rPr>
                <w:rFonts w:eastAsia="Calibri"/>
                <w:sz w:val="24"/>
                <w:szCs w:val="24"/>
              </w:rPr>
              <w:t>от</w:t>
            </w:r>
            <w:r>
              <w:rPr>
                <w:rFonts w:eastAsia="Calibri"/>
                <w:sz w:val="24"/>
                <w:szCs w:val="24"/>
                <w:lang w:val="en-US"/>
              </w:rPr>
              <w:t xml:space="preserve"> 23.04.2015 </w:t>
            </w:r>
            <w:r>
              <w:rPr>
                <w:rFonts w:eastAsia="Calibri"/>
                <w:sz w:val="24"/>
                <w:szCs w:val="24"/>
              </w:rPr>
              <w:t>г</w:t>
            </w:r>
            <w:r>
              <w:rPr>
                <w:rFonts w:eastAsia="Calibri"/>
                <w:sz w:val="24"/>
                <w:szCs w:val="24"/>
                <w:lang w:val="en-US"/>
              </w:rPr>
              <w:t>.)</w:t>
            </w:r>
          </w:p>
          <w:p w:rsidR="00C00B92" w:rsidRDefault="00C00B92" w:rsidP="00C00B92">
            <w:pPr>
              <w:ind w:firstLine="0"/>
              <w:rPr>
                <w:sz w:val="24"/>
                <w:szCs w:val="24"/>
              </w:rPr>
            </w:pPr>
            <w:r>
              <w:rPr>
                <w:sz w:val="24"/>
                <w:szCs w:val="24"/>
              </w:rPr>
              <w:t xml:space="preserve">- Пакет офисных приложений </w:t>
            </w:r>
            <w:r>
              <w:rPr>
                <w:sz w:val="24"/>
                <w:szCs w:val="24"/>
                <w:lang w:val="en-US"/>
              </w:rPr>
              <w:t>Apache</w:t>
            </w:r>
            <w:r w:rsidR="002956B9">
              <w:rPr>
                <w:sz w:val="24"/>
                <w:szCs w:val="24"/>
              </w:rPr>
              <w:t xml:space="preserve"> </w:t>
            </w:r>
            <w:r>
              <w:rPr>
                <w:sz w:val="24"/>
                <w:szCs w:val="24"/>
                <w:lang w:val="en-US"/>
              </w:rPr>
              <w:t>Open</w:t>
            </w:r>
            <w:r w:rsidR="002956B9">
              <w:rPr>
                <w:sz w:val="24"/>
                <w:szCs w:val="24"/>
              </w:rPr>
              <w:t xml:space="preserve"> </w:t>
            </w:r>
            <w:r>
              <w:rPr>
                <w:sz w:val="24"/>
                <w:szCs w:val="24"/>
                <w:lang w:val="en-US"/>
              </w:rPr>
              <w:t>Office</w:t>
            </w:r>
            <w:r>
              <w:rPr>
                <w:sz w:val="24"/>
                <w:szCs w:val="24"/>
              </w:rPr>
              <w:t xml:space="preserve"> - свободное программное обеспечение. (Договор № 9611 от 20.01.2014 г.)</w:t>
            </w:r>
          </w:p>
          <w:p w:rsidR="00652442" w:rsidRDefault="00652442" w:rsidP="00C00B92">
            <w:pPr>
              <w:ind w:firstLine="0"/>
              <w:rPr>
                <w:rFonts w:eastAsiaTheme="minorHAnsi" w:cstheme="minorBidi"/>
                <w:sz w:val="24"/>
                <w:szCs w:val="24"/>
              </w:rPr>
            </w:pPr>
          </w:p>
          <w:p w:rsidR="00C00B92" w:rsidRDefault="00C00B92" w:rsidP="00C00B92">
            <w:pPr>
              <w:ind w:firstLine="0"/>
              <w:rPr>
                <w:rFonts w:eastAsia="Calibri"/>
                <w:sz w:val="24"/>
                <w:szCs w:val="24"/>
              </w:rPr>
            </w:pPr>
            <w:r>
              <w:rPr>
                <w:rFonts w:eastAsia="Calibri"/>
                <w:sz w:val="24"/>
                <w:szCs w:val="24"/>
              </w:rPr>
              <w:t xml:space="preserve">- </w:t>
            </w:r>
            <w:r>
              <w:rPr>
                <w:rFonts w:eastAsia="Calibri"/>
                <w:sz w:val="24"/>
                <w:szCs w:val="24"/>
                <w:lang w:val="en-US"/>
              </w:rPr>
              <w:t>ESETNOD</w:t>
            </w:r>
            <w:r>
              <w:rPr>
                <w:rFonts w:eastAsia="Calibri"/>
                <w:sz w:val="24"/>
                <w:szCs w:val="24"/>
              </w:rPr>
              <w:t xml:space="preserve"> 32 </w:t>
            </w:r>
            <w:r>
              <w:rPr>
                <w:rFonts w:eastAsia="Calibri"/>
                <w:sz w:val="24"/>
                <w:szCs w:val="24"/>
                <w:lang w:val="en-US"/>
              </w:rPr>
              <w:t>AntivirusBusinessEdition</w:t>
            </w:r>
            <w:r>
              <w:rPr>
                <w:rFonts w:eastAsia="Calibri"/>
                <w:sz w:val="24"/>
                <w:szCs w:val="24"/>
              </w:rPr>
              <w:t xml:space="preserve"> (товарная накладная №67 от 23.04.2015 г.)</w:t>
            </w:r>
          </w:p>
          <w:p w:rsidR="00C00B92" w:rsidRDefault="00C00B92" w:rsidP="00C00B92">
            <w:pPr>
              <w:ind w:firstLine="0"/>
              <w:rPr>
                <w:rFonts w:eastAsiaTheme="minorHAnsi" w:cstheme="minorBidi"/>
                <w:sz w:val="24"/>
                <w:szCs w:val="24"/>
              </w:rPr>
            </w:pPr>
            <w:r>
              <w:rPr>
                <w:sz w:val="24"/>
                <w:szCs w:val="24"/>
              </w:rPr>
              <w:t xml:space="preserve">- Пакет офисных приложений </w:t>
            </w:r>
            <w:r>
              <w:rPr>
                <w:sz w:val="24"/>
                <w:szCs w:val="24"/>
                <w:lang w:val="en-US"/>
              </w:rPr>
              <w:t>Apache</w:t>
            </w:r>
            <w:r w:rsidR="002956B9">
              <w:rPr>
                <w:sz w:val="24"/>
                <w:szCs w:val="24"/>
              </w:rPr>
              <w:t xml:space="preserve"> </w:t>
            </w:r>
            <w:r>
              <w:rPr>
                <w:sz w:val="24"/>
                <w:szCs w:val="24"/>
                <w:lang w:val="en-US"/>
              </w:rPr>
              <w:t>Open</w:t>
            </w:r>
            <w:r w:rsidR="002956B9">
              <w:rPr>
                <w:sz w:val="24"/>
                <w:szCs w:val="24"/>
              </w:rPr>
              <w:t xml:space="preserve"> </w:t>
            </w:r>
            <w:r>
              <w:rPr>
                <w:sz w:val="24"/>
                <w:szCs w:val="24"/>
                <w:lang w:val="en-US"/>
              </w:rPr>
              <w:t>Office</w:t>
            </w:r>
            <w:r>
              <w:rPr>
                <w:sz w:val="24"/>
                <w:szCs w:val="24"/>
              </w:rPr>
              <w:t xml:space="preserve"> - свободное программное обеспечение</w:t>
            </w:r>
          </w:p>
          <w:p w:rsidR="00C00B92" w:rsidRDefault="00C00B92" w:rsidP="00C00B92">
            <w:pPr>
              <w:ind w:firstLine="0"/>
              <w:rPr>
                <w:sz w:val="24"/>
                <w:szCs w:val="24"/>
              </w:rPr>
            </w:pPr>
          </w:p>
          <w:p w:rsidR="00C00B92" w:rsidRDefault="00C00B92" w:rsidP="00C00B92">
            <w:pPr>
              <w:ind w:firstLine="0"/>
              <w:rPr>
                <w:rFonts w:eastAsia="Calibri"/>
                <w:sz w:val="24"/>
                <w:szCs w:val="24"/>
              </w:rPr>
            </w:pPr>
            <w:r>
              <w:rPr>
                <w:rFonts w:eastAsia="Calibri"/>
                <w:sz w:val="24"/>
                <w:szCs w:val="24"/>
              </w:rPr>
              <w:t>- Система Консультант Плюс (договор об инф. поддержке №1 от 18.12.2014 г.; договор об инф. поддержке №2 от 18.12.2014 г.)</w:t>
            </w:r>
          </w:p>
          <w:p w:rsidR="00C00B92" w:rsidRDefault="00C00B92" w:rsidP="00C00B92">
            <w:pPr>
              <w:ind w:firstLine="0"/>
              <w:rPr>
                <w:rFonts w:eastAsia="Calibri"/>
                <w:sz w:val="24"/>
                <w:szCs w:val="24"/>
                <w:lang w:val="en-US"/>
              </w:rPr>
            </w:pPr>
            <w:r>
              <w:rPr>
                <w:rFonts w:eastAsia="Calibri"/>
                <w:sz w:val="24"/>
                <w:szCs w:val="24"/>
                <w:lang w:val="en-US"/>
              </w:rPr>
              <w:t>- ESET NOD 32 Antivirus Business Edition (</w:t>
            </w:r>
            <w:r>
              <w:rPr>
                <w:rFonts w:eastAsia="Calibri"/>
                <w:sz w:val="24"/>
                <w:szCs w:val="24"/>
              </w:rPr>
              <w:t>товарнаянакладная</w:t>
            </w:r>
            <w:r>
              <w:rPr>
                <w:rFonts w:eastAsia="Calibri"/>
                <w:sz w:val="24"/>
                <w:szCs w:val="24"/>
                <w:lang w:val="en-US"/>
              </w:rPr>
              <w:t xml:space="preserve"> №67 </w:t>
            </w:r>
            <w:r>
              <w:rPr>
                <w:rFonts w:eastAsia="Calibri"/>
                <w:sz w:val="24"/>
                <w:szCs w:val="24"/>
              </w:rPr>
              <w:t>от</w:t>
            </w:r>
            <w:r>
              <w:rPr>
                <w:rFonts w:eastAsia="Calibri"/>
                <w:sz w:val="24"/>
                <w:szCs w:val="24"/>
                <w:lang w:val="en-US"/>
              </w:rPr>
              <w:t xml:space="preserve"> 23.04.2015 </w:t>
            </w:r>
            <w:r>
              <w:rPr>
                <w:rFonts w:eastAsia="Calibri"/>
                <w:sz w:val="24"/>
                <w:szCs w:val="24"/>
              </w:rPr>
              <w:t>г</w:t>
            </w:r>
            <w:r>
              <w:rPr>
                <w:rFonts w:eastAsia="Calibri"/>
                <w:sz w:val="24"/>
                <w:szCs w:val="24"/>
                <w:lang w:val="en-US"/>
              </w:rPr>
              <w:t>.)</w:t>
            </w:r>
          </w:p>
          <w:p w:rsidR="00C00B92" w:rsidRDefault="00C00B92" w:rsidP="00C00B92">
            <w:pPr>
              <w:ind w:firstLine="0"/>
              <w:rPr>
                <w:rFonts w:eastAsiaTheme="minorHAnsi" w:cstheme="minorBidi"/>
                <w:sz w:val="24"/>
                <w:szCs w:val="24"/>
              </w:rPr>
            </w:pPr>
            <w:r>
              <w:rPr>
                <w:sz w:val="24"/>
                <w:szCs w:val="24"/>
              </w:rPr>
              <w:t xml:space="preserve">- Пакет офисных приложений </w:t>
            </w:r>
            <w:r>
              <w:rPr>
                <w:sz w:val="24"/>
                <w:szCs w:val="24"/>
                <w:lang w:val="en-US"/>
              </w:rPr>
              <w:t>Apache</w:t>
            </w:r>
            <w:r w:rsidR="002956B9">
              <w:rPr>
                <w:sz w:val="24"/>
                <w:szCs w:val="24"/>
              </w:rPr>
              <w:t xml:space="preserve"> </w:t>
            </w:r>
            <w:r>
              <w:rPr>
                <w:sz w:val="24"/>
                <w:szCs w:val="24"/>
                <w:lang w:val="en-US"/>
              </w:rPr>
              <w:t>Open</w:t>
            </w:r>
            <w:r w:rsidR="002956B9">
              <w:rPr>
                <w:sz w:val="24"/>
                <w:szCs w:val="24"/>
              </w:rPr>
              <w:t xml:space="preserve"> </w:t>
            </w:r>
            <w:r>
              <w:rPr>
                <w:sz w:val="24"/>
                <w:szCs w:val="24"/>
                <w:lang w:val="en-US"/>
              </w:rPr>
              <w:t>Office</w:t>
            </w:r>
            <w:r>
              <w:rPr>
                <w:sz w:val="24"/>
                <w:szCs w:val="24"/>
              </w:rPr>
              <w:t xml:space="preserve"> - свободное программное обеспечение. (Договор № 9611 от 20.01.2014 г.)</w:t>
            </w:r>
          </w:p>
          <w:p w:rsidR="00C00B92" w:rsidRDefault="00C00B92" w:rsidP="00C00B92">
            <w:pPr>
              <w:ind w:firstLine="0"/>
              <w:rPr>
                <w:sz w:val="24"/>
                <w:szCs w:val="24"/>
              </w:rPr>
            </w:pPr>
          </w:p>
          <w:p w:rsidR="00C00B92" w:rsidRDefault="00C00B92" w:rsidP="00C00B92">
            <w:pPr>
              <w:ind w:firstLine="0"/>
              <w:rPr>
                <w:rFonts w:eastAsia="Calibri"/>
                <w:sz w:val="24"/>
                <w:szCs w:val="24"/>
              </w:rPr>
            </w:pPr>
            <w:r>
              <w:rPr>
                <w:rFonts w:eastAsia="Calibri"/>
                <w:sz w:val="24"/>
                <w:szCs w:val="24"/>
              </w:rPr>
              <w:t xml:space="preserve">- </w:t>
            </w:r>
            <w:r>
              <w:rPr>
                <w:rFonts w:eastAsia="Calibri"/>
                <w:sz w:val="24"/>
                <w:szCs w:val="24"/>
                <w:lang w:val="en-US"/>
              </w:rPr>
              <w:t>ESETNOD</w:t>
            </w:r>
            <w:r>
              <w:rPr>
                <w:rFonts w:eastAsia="Calibri"/>
                <w:sz w:val="24"/>
                <w:szCs w:val="24"/>
              </w:rPr>
              <w:t xml:space="preserve"> 32 </w:t>
            </w:r>
            <w:r>
              <w:rPr>
                <w:rFonts w:eastAsia="Calibri"/>
                <w:sz w:val="24"/>
                <w:szCs w:val="24"/>
                <w:lang w:val="en-US"/>
              </w:rPr>
              <w:t>AntivirusBusinessEdition</w:t>
            </w:r>
            <w:r>
              <w:rPr>
                <w:rFonts w:eastAsia="Calibri"/>
                <w:sz w:val="24"/>
                <w:szCs w:val="24"/>
              </w:rPr>
              <w:t xml:space="preserve"> (товарная накладная №67 от 23.04.2015 г.)</w:t>
            </w:r>
          </w:p>
          <w:p w:rsidR="00C00B92" w:rsidRDefault="00C00B92" w:rsidP="00C00B92">
            <w:pPr>
              <w:ind w:firstLine="0"/>
              <w:rPr>
                <w:rFonts w:eastAsiaTheme="minorHAnsi" w:cstheme="minorBidi"/>
                <w:sz w:val="24"/>
                <w:szCs w:val="24"/>
              </w:rPr>
            </w:pPr>
            <w:r>
              <w:rPr>
                <w:sz w:val="24"/>
                <w:szCs w:val="24"/>
              </w:rPr>
              <w:t xml:space="preserve">- Пакет офисных приложений </w:t>
            </w:r>
            <w:r>
              <w:rPr>
                <w:sz w:val="24"/>
                <w:szCs w:val="24"/>
                <w:lang w:val="en-US"/>
              </w:rPr>
              <w:lastRenderedPageBreak/>
              <w:t>Apache</w:t>
            </w:r>
            <w:r w:rsidR="002956B9">
              <w:rPr>
                <w:sz w:val="24"/>
                <w:szCs w:val="24"/>
              </w:rPr>
              <w:t xml:space="preserve"> </w:t>
            </w:r>
            <w:r>
              <w:rPr>
                <w:sz w:val="24"/>
                <w:szCs w:val="24"/>
                <w:lang w:val="en-US"/>
              </w:rPr>
              <w:t>Open</w:t>
            </w:r>
            <w:r w:rsidR="002956B9">
              <w:rPr>
                <w:sz w:val="24"/>
                <w:szCs w:val="24"/>
              </w:rPr>
              <w:t xml:space="preserve"> </w:t>
            </w:r>
            <w:r>
              <w:rPr>
                <w:sz w:val="24"/>
                <w:szCs w:val="24"/>
                <w:lang w:val="en-US"/>
              </w:rPr>
              <w:t>Office</w:t>
            </w:r>
            <w:r>
              <w:rPr>
                <w:sz w:val="24"/>
                <w:szCs w:val="24"/>
              </w:rPr>
              <w:t xml:space="preserve"> - свободное программное обеспечение. (Договор № 9611 от 20.01.2014 г.)</w:t>
            </w:r>
          </w:p>
          <w:p w:rsidR="00C00B92" w:rsidRDefault="00C00B92" w:rsidP="00C00B92">
            <w:pPr>
              <w:ind w:firstLine="0"/>
              <w:rPr>
                <w:sz w:val="24"/>
                <w:szCs w:val="24"/>
              </w:rPr>
            </w:pPr>
          </w:p>
          <w:p w:rsidR="00C00B92" w:rsidRDefault="00C00B92" w:rsidP="00C00B92">
            <w:pPr>
              <w:ind w:firstLine="0"/>
              <w:rPr>
                <w:rFonts w:eastAsia="Calibri"/>
                <w:sz w:val="24"/>
                <w:szCs w:val="24"/>
              </w:rPr>
            </w:pPr>
            <w:r>
              <w:rPr>
                <w:rFonts w:eastAsia="Calibri"/>
                <w:sz w:val="24"/>
                <w:szCs w:val="24"/>
              </w:rPr>
              <w:t>- Система Консультант Плюс (договор об инф. поддержке №1 от 18.12.2014 г.; договор об инф. поддержке №2 от 18.12.2014 г.)</w:t>
            </w:r>
          </w:p>
          <w:p w:rsidR="00C00B92" w:rsidRDefault="00C00B92" w:rsidP="00C00B92">
            <w:pPr>
              <w:ind w:firstLine="0"/>
              <w:rPr>
                <w:rFonts w:eastAsia="Calibri"/>
                <w:sz w:val="24"/>
                <w:szCs w:val="24"/>
                <w:lang w:val="en-US"/>
              </w:rPr>
            </w:pPr>
            <w:r>
              <w:rPr>
                <w:rFonts w:eastAsia="Calibri"/>
                <w:sz w:val="24"/>
                <w:szCs w:val="24"/>
                <w:lang w:val="en-US"/>
              </w:rPr>
              <w:t>- ESET NOD 32 Antivirus Business Edition (</w:t>
            </w:r>
            <w:r>
              <w:rPr>
                <w:rFonts w:eastAsia="Calibri"/>
                <w:sz w:val="24"/>
                <w:szCs w:val="24"/>
              </w:rPr>
              <w:t>товарнаянакладная</w:t>
            </w:r>
            <w:r>
              <w:rPr>
                <w:rFonts w:eastAsia="Calibri"/>
                <w:sz w:val="24"/>
                <w:szCs w:val="24"/>
                <w:lang w:val="en-US"/>
              </w:rPr>
              <w:t xml:space="preserve"> №67 </w:t>
            </w:r>
            <w:r>
              <w:rPr>
                <w:rFonts w:eastAsia="Calibri"/>
                <w:sz w:val="24"/>
                <w:szCs w:val="24"/>
              </w:rPr>
              <w:t>от</w:t>
            </w:r>
            <w:r>
              <w:rPr>
                <w:rFonts w:eastAsia="Calibri"/>
                <w:sz w:val="24"/>
                <w:szCs w:val="24"/>
                <w:lang w:val="en-US"/>
              </w:rPr>
              <w:t xml:space="preserve"> 23.04.2015 </w:t>
            </w:r>
            <w:r>
              <w:rPr>
                <w:rFonts w:eastAsia="Calibri"/>
                <w:sz w:val="24"/>
                <w:szCs w:val="24"/>
              </w:rPr>
              <w:t>г</w:t>
            </w:r>
            <w:r>
              <w:rPr>
                <w:rFonts w:eastAsia="Calibri"/>
                <w:sz w:val="24"/>
                <w:szCs w:val="24"/>
                <w:lang w:val="en-US"/>
              </w:rPr>
              <w:t>.)</w:t>
            </w:r>
          </w:p>
          <w:p w:rsidR="00C00B92" w:rsidRDefault="00C00B92" w:rsidP="00C00B92">
            <w:pPr>
              <w:ind w:firstLine="0"/>
              <w:rPr>
                <w:rFonts w:eastAsiaTheme="minorHAnsi" w:cstheme="minorBidi"/>
                <w:sz w:val="24"/>
                <w:szCs w:val="24"/>
              </w:rPr>
            </w:pPr>
            <w:r>
              <w:rPr>
                <w:sz w:val="24"/>
                <w:szCs w:val="24"/>
              </w:rPr>
              <w:t xml:space="preserve">- Пакет офисных приложений </w:t>
            </w:r>
            <w:r>
              <w:rPr>
                <w:sz w:val="24"/>
                <w:szCs w:val="24"/>
                <w:lang w:val="en-US"/>
              </w:rPr>
              <w:t>Apache</w:t>
            </w:r>
            <w:r w:rsidR="002956B9">
              <w:rPr>
                <w:sz w:val="24"/>
                <w:szCs w:val="24"/>
              </w:rPr>
              <w:t xml:space="preserve"> </w:t>
            </w:r>
            <w:r>
              <w:rPr>
                <w:sz w:val="24"/>
                <w:szCs w:val="24"/>
                <w:lang w:val="en-US"/>
              </w:rPr>
              <w:t>Open</w:t>
            </w:r>
            <w:r w:rsidR="002956B9">
              <w:rPr>
                <w:sz w:val="24"/>
                <w:szCs w:val="24"/>
              </w:rPr>
              <w:t xml:space="preserve"> </w:t>
            </w:r>
            <w:r>
              <w:rPr>
                <w:sz w:val="24"/>
                <w:szCs w:val="24"/>
                <w:lang w:val="en-US"/>
              </w:rPr>
              <w:t>Office</w:t>
            </w:r>
            <w:r>
              <w:rPr>
                <w:sz w:val="24"/>
                <w:szCs w:val="24"/>
              </w:rPr>
              <w:t xml:space="preserve"> - свободное программное обеспечение. (Договор № 9611 от 20.01.2014 г.)</w:t>
            </w:r>
          </w:p>
          <w:p w:rsidR="00C00B92" w:rsidRDefault="00C00B92" w:rsidP="00C00B92">
            <w:pPr>
              <w:ind w:firstLine="0"/>
              <w:rPr>
                <w:sz w:val="24"/>
                <w:szCs w:val="24"/>
              </w:rPr>
            </w:pPr>
          </w:p>
          <w:p w:rsidR="00C00B92" w:rsidRDefault="00C00B92" w:rsidP="00C00B92">
            <w:pPr>
              <w:ind w:firstLine="0"/>
              <w:rPr>
                <w:rFonts w:eastAsia="Calibri"/>
                <w:sz w:val="24"/>
                <w:szCs w:val="24"/>
              </w:rPr>
            </w:pPr>
            <w:r>
              <w:rPr>
                <w:rFonts w:eastAsia="Calibri"/>
                <w:sz w:val="24"/>
                <w:szCs w:val="24"/>
              </w:rPr>
              <w:t>- Система Консультант Плюс (договор об инф. поддержке №1 от 18.12.2014 г.; договор об инф. поддержке №2 от 18.12.2014 г.)</w:t>
            </w:r>
          </w:p>
          <w:p w:rsidR="00C00B92" w:rsidRDefault="00C00B92" w:rsidP="00C00B92">
            <w:pPr>
              <w:ind w:firstLine="0"/>
              <w:rPr>
                <w:rFonts w:eastAsia="Calibri"/>
                <w:sz w:val="24"/>
                <w:szCs w:val="24"/>
                <w:lang w:val="en-US"/>
              </w:rPr>
            </w:pPr>
            <w:r>
              <w:rPr>
                <w:rFonts w:eastAsia="Calibri"/>
                <w:sz w:val="24"/>
                <w:szCs w:val="24"/>
                <w:lang w:val="en-US"/>
              </w:rPr>
              <w:t>- ESET NOD 32 Antivirus Business Edition (</w:t>
            </w:r>
            <w:r>
              <w:rPr>
                <w:rFonts w:eastAsia="Calibri"/>
                <w:sz w:val="24"/>
                <w:szCs w:val="24"/>
              </w:rPr>
              <w:t>товарнаянакладная</w:t>
            </w:r>
            <w:r>
              <w:rPr>
                <w:rFonts w:eastAsia="Calibri"/>
                <w:sz w:val="24"/>
                <w:szCs w:val="24"/>
                <w:lang w:val="en-US"/>
              </w:rPr>
              <w:t xml:space="preserve"> №67 </w:t>
            </w:r>
            <w:r>
              <w:rPr>
                <w:rFonts w:eastAsia="Calibri"/>
                <w:sz w:val="24"/>
                <w:szCs w:val="24"/>
              </w:rPr>
              <w:t>от</w:t>
            </w:r>
            <w:r>
              <w:rPr>
                <w:rFonts w:eastAsia="Calibri"/>
                <w:sz w:val="24"/>
                <w:szCs w:val="24"/>
                <w:lang w:val="en-US"/>
              </w:rPr>
              <w:t xml:space="preserve"> 23.04.2015 </w:t>
            </w:r>
            <w:r>
              <w:rPr>
                <w:rFonts w:eastAsia="Calibri"/>
                <w:sz w:val="24"/>
                <w:szCs w:val="24"/>
              </w:rPr>
              <w:t>г</w:t>
            </w:r>
            <w:r>
              <w:rPr>
                <w:rFonts w:eastAsia="Calibri"/>
                <w:sz w:val="24"/>
                <w:szCs w:val="24"/>
                <w:lang w:val="en-US"/>
              </w:rPr>
              <w:t>.)</w:t>
            </w:r>
          </w:p>
          <w:p w:rsidR="00C00B92" w:rsidRDefault="00C00B92" w:rsidP="00C00B92">
            <w:pPr>
              <w:ind w:firstLine="0"/>
              <w:rPr>
                <w:rFonts w:eastAsiaTheme="minorHAnsi" w:cstheme="minorBidi"/>
                <w:sz w:val="24"/>
                <w:szCs w:val="24"/>
              </w:rPr>
            </w:pPr>
            <w:r>
              <w:rPr>
                <w:sz w:val="24"/>
                <w:szCs w:val="24"/>
              </w:rPr>
              <w:t xml:space="preserve">- Пакет офисных приложений </w:t>
            </w:r>
            <w:r>
              <w:rPr>
                <w:sz w:val="24"/>
                <w:szCs w:val="24"/>
                <w:lang w:val="en-US"/>
              </w:rPr>
              <w:t>Apache</w:t>
            </w:r>
            <w:r w:rsidR="002956B9">
              <w:rPr>
                <w:sz w:val="24"/>
                <w:szCs w:val="24"/>
              </w:rPr>
              <w:t xml:space="preserve"> </w:t>
            </w:r>
            <w:r>
              <w:rPr>
                <w:sz w:val="24"/>
                <w:szCs w:val="24"/>
                <w:lang w:val="en-US"/>
              </w:rPr>
              <w:t>Open</w:t>
            </w:r>
            <w:r w:rsidR="002956B9">
              <w:rPr>
                <w:sz w:val="24"/>
                <w:szCs w:val="24"/>
              </w:rPr>
              <w:t xml:space="preserve"> </w:t>
            </w:r>
            <w:r>
              <w:rPr>
                <w:sz w:val="24"/>
                <w:szCs w:val="24"/>
                <w:lang w:val="en-US"/>
              </w:rPr>
              <w:t>Office</w:t>
            </w:r>
            <w:r>
              <w:rPr>
                <w:sz w:val="24"/>
                <w:szCs w:val="24"/>
              </w:rPr>
              <w:t xml:space="preserve"> - свободное программное обеспечение. (Договор № 9611 от 20.01.2014 г.)</w:t>
            </w:r>
          </w:p>
          <w:p w:rsidR="00C00B92" w:rsidRDefault="00C00B92" w:rsidP="00C00B92">
            <w:pPr>
              <w:ind w:firstLine="0"/>
              <w:rPr>
                <w:sz w:val="24"/>
                <w:szCs w:val="24"/>
                <w:lang w:eastAsia="en-US"/>
              </w:rPr>
            </w:pPr>
          </w:p>
        </w:tc>
      </w:tr>
    </w:tbl>
    <w:p w:rsidR="00C00B92" w:rsidRDefault="00C00B92" w:rsidP="00C00B92">
      <w:pPr>
        <w:ind w:left="567" w:firstLine="709"/>
        <w:rPr>
          <w:sz w:val="24"/>
          <w:szCs w:val="24"/>
        </w:rPr>
      </w:pPr>
    </w:p>
    <w:p w:rsidR="00C00B92" w:rsidRDefault="00C00B92" w:rsidP="00394287">
      <w:pPr>
        <w:pStyle w:val="2"/>
        <w:numPr>
          <w:ilvl w:val="0"/>
          <w:numId w:val="22"/>
        </w:numPr>
        <w:spacing w:before="200" w:after="100"/>
        <w:ind w:left="1134" w:hanging="850"/>
        <w:rPr>
          <w:rFonts w:ascii="Times New Roman" w:hAnsi="Times New Roman"/>
          <w:sz w:val="24"/>
          <w:szCs w:val="24"/>
        </w:rPr>
      </w:pPr>
      <w:bookmarkStart w:id="2" w:name="_Toc433697908"/>
      <w:r>
        <w:rPr>
          <w:rFonts w:ascii="Times New Roman" w:hAnsi="Times New Roman"/>
          <w:sz w:val="24"/>
          <w:szCs w:val="24"/>
        </w:rPr>
        <w:t>ОБРАЗОВАТЕЛЬНЫЕ ТЕХНОЛОГИИ</w:t>
      </w:r>
      <w:bookmarkEnd w:id="2"/>
    </w:p>
    <w:p w:rsidR="00C00B92" w:rsidRDefault="00C00B92" w:rsidP="00C00B92">
      <w:pPr>
        <w:ind w:firstLine="709"/>
        <w:rPr>
          <w:sz w:val="24"/>
          <w:szCs w:val="24"/>
        </w:rPr>
      </w:pPr>
      <w:r>
        <w:rPr>
          <w:sz w:val="24"/>
          <w:szCs w:val="24"/>
        </w:rPr>
        <w:t>В процессе освоения дисциплины используются следующие образовательные технологии:</w:t>
      </w:r>
    </w:p>
    <w:p w:rsidR="00C00B92" w:rsidRDefault="00C00B92" w:rsidP="00C00B92">
      <w:pPr>
        <w:ind w:firstLine="709"/>
        <w:rPr>
          <w:sz w:val="24"/>
          <w:szCs w:val="24"/>
        </w:rPr>
      </w:pPr>
      <w:r>
        <w:rPr>
          <w:sz w:val="24"/>
          <w:szCs w:val="24"/>
        </w:rPr>
        <w:t xml:space="preserve">1. </w:t>
      </w:r>
      <w:r>
        <w:rPr>
          <w:b/>
          <w:sz w:val="24"/>
          <w:szCs w:val="24"/>
        </w:rPr>
        <w:t xml:space="preserve">Стандартные методы обучения: </w:t>
      </w:r>
      <w:r>
        <w:rPr>
          <w:sz w:val="24"/>
          <w:szCs w:val="24"/>
        </w:rPr>
        <w:t>лекции; практические занятия; консультации преподавателя; самостоятельная работа студентов, в которую входит освоение теоретического материала, подготовка к практическим занятиям, работа с литературой.</w:t>
      </w:r>
    </w:p>
    <w:p w:rsidR="00C00B92" w:rsidRDefault="00C00B92" w:rsidP="00C00B92">
      <w:pPr>
        <w:rPr>
          <w:i/>
          <w:iCs/>
          <w:color w:val="000000"/>
          <w:sz w:val="24"/>
          <w:szCs w:val="24"/>
        </w:rPr>
      </w:pPr>
      <w:r>
        <w:rPr>
          <w:sz w:val="24"/>
          <w:szCs w:val="24"/>
        </w:rPr>
        <w:t xml:space="preserve">2. </w:t>
      </w:r>
      <w:r>
        <w:rPr>
          <w:b/>
          <w:sz w:val="24"/>
          <w:szCs w:val="24"/>
        </w:rPr>
        <w:t xml:space="preserve">Методы обучения с применением интерактивных форм образовательных технологий: дискуссия, круглый стол и кейс-стади, </w:t>
      </w:r>
      <w:r>
        <w:rPr>
          <w:i/>
          <w:sz w:val="24"/>
          <w:szCs w:val="24"/>
        </w:rPr>
        <w:t>методика проведения кото</w:t>
      </w:r>
      <w:r w:rsidR="00EB6894">
        <w:rPr>
          <w:i/>
          <w:sz w:val="24"/>
          <w:szCs w:val="24"/>
        </w:rPr>
        <w:t>р</w:t>
      </w:r>
      <w:r>
        <w:rPr>
          <w:i/>
          <w:sz w:val="24"/>
          <w:szCs w:val="24"/>
        </w:rPr>
        <w:t xml:space="preserve">ых и </w:t>
      </w:r>
      <w:r w:rsidR="00EB6894">
        <w:rPr>
          <w:i/>
          <w:sz w:val="24"/>
          <w:szCs w:val="24"/>
        </w:rPr>
        <w:t>задания</w:t>
      </w:r>
      <w:r>
        <w:rPr>
          <w:i/>
          <w:sz w:val="24"/>
          <w:szCs w:val="24"/>
        </w:rPr>
        <w:t xml:space="preserve"> отражены в разделе </w:t>
      </w:r>
      <w:r>
        <w:rPr>
          <w:i/>
          <w:iCs/>
          <w:color w:val="000000"/>
          <w:sz w:val="24"/>
          <w:szCs w:val="24"/>
        </w:rPr>
        <w:t>в разделе 4.3 «План практических занятий».</w:t>
      </w:r>
    </w:p>
    <w:p w:rsidR="00C00B92" w:rsidRDefault="00C00B92" w:rsidP="00C00B92">
      <w:pPr>
        <w:rPr>
          <w:i/>
          <w:iCs/>
          <w:color w:val="000000"/>
          <w:sz w:val="24"/>
          <w:szCs w:val="24"/>
        </w:rPr>
      </w:pPr>
    </w:p>
    <w:p w:rsidR="000265F3" w:rsidRPr="00384CBC" w:rsidRDefault="000265F3" w:rsidP="004D5BF7">
      <w:pPr>
        <w:keepNext/>
        <w:spacing w:line="276" w:lineRule="auto"/>
        <w:ind w:firstLine="0"/>
        <w:jc w:val="right"/>
        <w:rPr>
          <w:b/>
          <w:sz w:val="24"/>
          <w:szCs w:val="24"/>
        </w:rPr>
      </w:pPr>
    </w:p>
    <w:p w:rsidR="000265F3" w:rsidRPr="00EB6894" w:rsidRDefault="000265F3" w:rsidP="004D5BF7">
      <w:pPr>
        <w:keepNext/>
        <w:spacing w:line="276" w:lineRule="auto"/>
        <w:ind w:firstLine="0"/>
        <w:jc w:val="right"/>
        <w:rPr>
          <w:b/>
          <w:i/>
          <w:sz w:val="24"/>
          <w:szCs w:val="24"/>
        </w:rPr>
      </w:pPr>
      <w:r w:rsidRPr="00EB6894">
        <w:rPr>
          <w:b/>
          <w:i/>
          <w:sz w:val="24"/>
          <w:szCs w:val="24"/>
        </w:rPr>
        <w:t xml:space="preserve">Приложение </w:t>
      </w:r>
      <w:r w:rsidRPr="00EB6894">
        <w:rPr>
          <w:rFonts w:eastAsia="Segoe UI Symbol"/>
          <w:b/>
          <w:i/>
          <w:sz w:val="24"/>
          <w:szCs w:val="24"/>
        </w:rPr>
        <w:t>№</w:t>
      </w:r>
      <w:r w:rsidRPr="00EB6894">
        <w:rPr>
          <w:b/>
          <w:i/>
          <w:sz w:val="24"/>
          <w:szCs w:val="24"/>
        </w:rPr>
        <w:t xml:space="preserve">1 </w:t>
      </w:r>
    </w:p>
    <w:p w:rsidR="000265F3" w:rsidRPr="00EB6894" w:rsidRDefault="000265F3" w:rsidP="004D5BF7">
      <w:pPr>
        <w:keepNext/>
        <w:spacing w:line="276" w:lineRule="auto"/>
        <w:ind w:firstLine="0"/>
        <w:jc w:val="right"/>
        <w:rPr>
          <w:b/>
          <w:i/>
          <w:sz w:val="24"/>
          <w:szCs w:val="24"/>
        </w:rPr>
      </w:pPr>
      <w:r w:rsidRPr="00EB6894">
        <w:rPr>
          <w:b/>
          <w:i/>
          <w:sz w:val="24"/>
          <w:szCs w:val="24"/>
        </w:rPr>
        <w:t xml:space="preserve">к разделу </w:t>
      </w:r>
      <w:r w:rsidRPr="00EB6894">
        <w:rPr>
          <w:rFonts w:eastAsia="Segoe UI Symbol"/>
          <w:b/>
          <w:i/>
          <w:sz w:val="24"/>
          <w:szCs w:val="24"/>
        </w:rPr>
        <w:t>№</w:t>
      </w:r>
      <w:r w:rsidRPr="00EB6894">
        <w:rPr>
          <w:b/>
          <w:i/>
          <w:sz w:val="24"/>
          <w:szCs w:val="24"/>
        </w:rPr>
        <w:t xml:space="preserve"> 6 Фонд оценочных средств </w:t>
      </w:r>
    </w:p>
    <w:p w:rsidR="000265F3" w:rsidRPr="00EB6894" w:rsidRDefault="000265F3" w:rsidP="004D5BF7">
      <w:pPr>
        <w:keepNext/>
        <w:spacing w:line="276" w:lineRule="auto"/>
        <w:ind w:firstLine="0"/>
        <w:jc w:val="right"/>
        <w:rPr>
          <w:b/>
          <w:i/>
          <w:sz w:val="24"/>
          <w:szCs w:val="24"/>
        </w:rPr>
      </w:pPr>
      <w:r w:rsidRPr="00EB6894">
        <w:rPr>
          <w:b/>
          <w:i/>
          <w:sz w:val="24"/>
          <w:szCs w:val="24"/>
        </w:rPr>
        <w:t xml:space="preserve">для проведения промежуточной аттестации </w:t>
      </w:r>
    </w:p>
    <w:p w:rsidR="000265F3" w:rsidRPr="00EB6894" w:rsidRDefault="000265F3" w:rsidP="004D5BF7">
      <w:pPr>
        <w:keepNext/>
        <w:spacing w:line="276" w:lineRule="auto"/>
        <w:ind w:firstLine="0"/>
        <w:jc w:val="right"/>
        <w:rPr>
          <w:b/>
          <w:i/>
          <w:sz w:val="24"/>
          <w:szCs w:val="24"/>
        </w:rPr>
      </w:pPr>
      <w:r w:rsidRPr="00EB6894">
        <w:rPr>
          <w:b/>
          <w:i/>
          <w:sz w:val="24"/>
          <w:szCs w:val="24"/>
        </w:rPr>
        <w:t>обучающихся по дисциплине (модулю)</w:t>
      </w:r>
    </w:p>
    <w:p w:rsidR="000265F3" w:rsidRPr="00EB6894" w:rsidRDefault="000265F3" w:rsidP="00394287">
      <w:pPr>
        <w:pStyle w:val="af3"/>
        <w:keepNext/>
        <w:numPr>
          <w:ilvl w:val="1"/>
          <w:numId w:val="20"/>
        </w:numPr>
        <w:spacing w:before="200" w:after="100" w:line="276" w:lineRule="auto"/>
        <w:ind w:hanging="11"/>
        <w:jc w:val="center"/>
        <w:rPr>
          <w:b/>
          <w:sz w:val="24"/>
          <w:szCs w:val="24"/>
        </w:rPr>
      </w:pPr>
      <w:r w:rsidRPr="00EB6894">
        <w:rPr>
          <w:b/>
          <w:sz w:val="24"/>
          <w:szCs w:val="24"/>
        </w:rPr>
        <w:t>ПЕРЕЧЕНЬ КОМПЕТЕНЦИЙ С УКАЗАНИЕМ ЭТАПОВ ИХ ФОРМИРОВАНИЯ</w:t>
      </w:r>
    </w:p>
    <w:p w:rsidR="00EB6894" w:rsidRPr="00EB6894" w:rsidRDefault="00EB6894" w:rsidP="00EB6894">
      <w:pPr>
        <w:spacing w:line="276" w:lineRule="auto"/>
        <w:ind w:firstLine="709"/>
        <w:rPr>
          <w:sz w:val="24"/>
          <w:szCs w:val="24"/>
        </w:rPr>
      </w:pPr>
      <w:r w:rsidRPr="00EB6894">
        <w:rPr>
          <w:color w:val="000000"/>
          <w:sz w:val="24"/>
          <w:szCs w:val="24"/>
        </w:rPr>
        <w:t>Фонд оценочных средств является составной частью нормативно-методического обеспечения системы оценки качества освоения обучающимися ОПОП ВО</w:t>
      </w:r>
      <w:r w:rsidR="002956B9">
        <w:rPr>
          <w:color w:val="000000"/>
          <w:sz w:val="24"/>
          <w:szCs w:val="24"/>
        </w:rPr>
        <w:t xml:space="preserve"> </w:t>
      </w:r>
      <w:r w:rsidRPr="00EB6894">
        <w:rPr>
          <w:color w:val="000000"/>
          <w:sz w:val="24"/>
          <w:szCs w:val="24"/>
        </w:rPr>
        <w:t>по направлению подготовки 40.03.01 Юриспруденция.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rsidRPr="00EB6894">
        <w:rPr>
          <w:sz w:val="24"/>
          <w:szCs w:val="24"/>
        </w:rPr>
        <w:t>Банковское право».</w:t>
      </w:r>
    </w:p>
    <w:p w:rsidR="00EB6894" w:rsidRDefault="00EB6894" w:rsidP="00EB6894">
      <w:pPr>
        <w:spacing w:line="276" w:lineRule="auto"/>
        <w:ind w:firstLine="709"/>
        <w:rPr>
          <w:i/>
          <w:sz w:val="24"/>
          <w:szCs w:val="24"/>
        </w:rPr>
      </w:pPr>
    </w:p>
    <w:p w:rsidR="000265F3" w:rsidRPr="00EB6894" w:rsidRDefault="000265F3" w:rsidP="00EB6894">
      <w:pPr>
        <w:spacing w:line="276" w:lineRule="auto"/>
        <w:ind w:firstLine="709"/>
        <w:rPr>
          <w:sz w:val="24"/>
          <w:szCs w:val="24"/>
        </w:rPr>
      </w:pPr>
      <w:r w:rsidRPr="00EB6894">
        <w:rPr>
          <w:i/>
          <w:sz w:val="24"/>
          <w:szCs w:val="24"/>
        </w:rPr>
        <w:t>В результате освоения данной дисциплины</w:t>
      </w:r>
      <w:r w:rsidRPr="00EB6894">
        <w:rPr>
          <w:sz w:val="24"/>
          <w:szCs w:val="24"/>
        </w:rPr>
        <w:t xml:space="preserve"> должны быть сформированы следующие компетенции:</w:t>
      </w:r>
    </w:p>
    <w:p w:rsidR="000265F3" w:rsidRPr="00384CBC" w:rsidRDefault="000265F3" w:rsidP="00EB6894">
      <w:pPr>
        <w:tabs>
          <w:tab w:val="left" w:pos="284"/>
        </w:tabs>
        <w:spacing w:line="276" w:lineRule="auto"/>
        <w:ind w:firstLine="0"/>
        <w:jc w:val="center"/>
        <w:rPr>
          <w:b/>
          <w:i/>
          <w:sz w:val="24"/>
          <w:szCs w:val="24"/>
        </w:rPr>
      </w:pPr>
      <w:r w:rsidRPr="00384CBC">
        <w:rPr>
          <w:b/>
          <w:i/>
          <w:sz w:val="24"/>
          <w:szCs w:val="24"/>
        </w:rPr>
        <w:t>Общекультурны</w:t>
      </w:r>
      <w:r w:rsidR="00EB6894">
        <w:rPr>
          <w:b/>
          <w:i/>
          <w:sz w:val="24"/>
          <w:szCs w:val="24"/>
        </w:rPr>
        <w:t>е</w:t>
      </w:r>
      <w:r w:rsidRPr="00384CBC">
        <w:rPr>
          <w:b/>
          <w:i/>
          <w:sz w:val="24"/>
          <w:szCs w:val="24"/>
        </w:rPr>
        <w:t>:</w:t>
      </w:r>
    </w:p>
    <w:p w:rsidR="000265F3" w:rsidRPr="00EB6894" w:rsidRDefault="000265F3" w:rsidP="00EB6894">
      <w:pPr>
        <w:spacing w:after="200" w:line="276" w:lineRule="auto"/>
        <w:ind w:firstLine="709"/>
        <w:jc w:val="left"/>
        <w:rPr>
          <w:sz w:val="24"/>
          <w:szCs w:val="24"/>
        </w:rPr>
      </w:pPr>
      <w:r w:rsidRPr="00EB6894">
        <w:rPr>
          <w:sz w:val="24"/>
          <w:szCs w:val="24"/>
        </w:rPr>
        <w:t xml:space="preserve">ОК-2 - </w:t>
      </w:r>
      <w:r w:rsidRPr="00EB6894">
        <w:rPr>
          <w:color w:val="000000"/>
          <w:sz w:val="24"/>
          <w:szCs w:val="24"/>
          <w:shd w:val="clear" w:color="auto" w:fill="FFFFFF"/>
        </w:rPr>
        <w:t>способностью использовать основы экономических знаний в различных сферах деятельности.</w:t>
      </w:r>
    </w:p>
    <w:p w:rsidR="000265F3" w:rsidRPr="00EB6894" w:rsidRDefault="000265F3" w:rsidP="00EB6894">
      <w:pPr>
        <w:spacing w:line="276" w:lineRule="auto"/>
        <w:ind w:firstLine="709"/>
        <w:jc w:val="center"/>
        <w:rPr>
          <w:b/>
          <w:i/>
          <w:sz w:val="24"/>
          <w:szCs w:val="24"/>
        </w:rPr>
      </w:pPr>
      <w:r w:rsidRPr="00EB6894">
        <w:rPr>
          <w:b/>
          <w:i/>
          <w:sz w:val="24"/>
          <w:szCs w:val="24"/>
        </w:rPr>
        <w:t>Общепроф</w:t>
      </w:r>
      <w:r w:rsidR="00652442">
        <w:rPr>
          <w:b/>
          <w:i/>
          <w:sz w:val="24"/>
          <w:szCs w:val="24"/>
        </w:rPr>
        <w:t>е</w:t>
      </w:r>
      <w:r w:rsidRPr="00EB6894">
        <w:rPr>
          <w:b/>
          <w:i/>
          <w:sz w:val="24"/>
          <w:szCs w:val="24"/>
        </w:rPr>
        <w:t>ссиональны</w:t>
      </w:r>
      <w:r w:rsidR="00EB6894" w:rsidRPr="00EB6894">
        <w:rPr>
          <w:b/>
          <w:i/>
          <w:sz w:val="24"/>
          <w:szCs w:val="24"/>
        </w:rPr>
        <w:t>е</w:t>
      </w:r>
      <w:r w:rsidRPr="00EB6894">
        <w:rPr>
          <w:b/>
          <w:i/>
          <w:sz w:val="24"/>
          <w:szCs w:val="24"/>
        </w:rPr>
        <w:t>:</w:t>
      </w:r>
    </w:p>
    <w:p w:rsidR="000265F3" w:rsidRPr="00EB6894" w:rsidRDefault="000265F3" w:rsidP="00EB6894">
      <w:pPr>
        <w:spacing w:line="276" w:lineRule="auto"/>
        <w:ind w:firstLine="709"/>
        <w:rPr>
          <w:b/>
          <w:i/>
          <w:sz w:val="24"/>
          <w:szCs w:val="24"/>
        </w:rPr>
      </w:pPr>
      <w:r w:rsidRPr="00EB6894">
        <w:rPr>
          <w:sz w:val="24"/>
          <w:szCs w:val="24"/>
        </w:rPr>
        <w:t>ОПК - 1 -</w:t>
      </w:r>
      <w:r w:rsidRPr="00EB6894">
        <w:rPr>
          <w:color w:val="000000"/>
          <w:sz w:val="24"/>
          <w:szCs w:val="24"/>
          <w:shd w:val="clear" w:color="auto" w:fill="FFFFFF"/>
        </w:rPr>
        <w:t xml:space="preserve">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sidRPr="00EB6894">
        <w:rPr>
          <w:sz w:val="24"/>
          <w:szCs w:val="24"/>
        </w:rPr>
        <w:t>.</w:t>
      </w:r>
    </w:p>
    <w:p w:rsidR="000265F3" w:rsidRPr="00EB6894" w:rsidRDefault="000265F3" w:rsidP="00EB6894">
      <w:pPr>
        <w:spacing w:line="276" w:lineRule="auto"/>
        <w:ind w:firstLine="709"/>
        <w:rPr>
          <w:sz w:val="24"/>
          <w:szCs w:val="24"/>
        </w:rPr>
      </w:pPr>
    </w:p>
    <w:p w:rsidR="000265F3" w:rsidRPr="00EB6894" w:rsidRDefault="000265F3" w:rsidP="00EB6894">
      <w:pPr>
        <w:tabs>
          <w:tab w:val="left" w:pos="284"/>
        </w:tabs>
        <w:spacing w:line="276" w:lineRule="auto"/>
        <w:ind w:firstLine="709"/>
        <w:jc w:val="center"/>
        <w:rPr>
          <w:b/>
          <w:i/>
          <w:sz w:val="24"/>
          <w:szCs w:val="24"/>
        </w:rPr>
      </w:pPr>
      <w:r w:rsidRPr="00EB6894">
        <w:rPr>
          <w:b/>
          <w:i/>
          <w:sz w:val="24"/>
          <w:szCs w:val="24"/>
        </w:rPr>
        <w:t>Профессиональны</w:t>
      </w:r>
      <w:r w:rsidR="00EB6894" w:rsidRPr="00EB6894">
        <w:rPr>
          <w:b/>
          <w:i/>
          <w:sz w:val="24"/>
          <w:szCs w:val="24"/>
        </w:rPr>
        <w:t>е</w:t>
      </w:r>
      <w:r w:rsidRPr="00EB6894">
        <w:rPr>
          <w:b/>
          <w:i/>
          <w:sz w:val="24"/>
          <w:szCs w:val="24"/>
        </w:rPr>
        <w:t>:</w:t>
      </w:r>
    </w:p>
    <w:p w:rsidR="000265F3" w:rsidRPr="00EB6894" w:rsidRDefault="000265F3" w:rsidP="00EB6894">
      <w:pPr>
        <w:spacing w:line="276" w:lineRule="auto"/>
        <w:ind w:firstLine="709"/>
        <w:rPr>
          <w:sz w:val="24"/>
          <w:szCs w:val="24"/>
        </w:rPr>
      </w:pPr>
      <w:r w:rsidRPr="00EB6894">
        <w:rPr>
          <w:sz w:val="24"/>
          <w:szCs w:val="24"/>
        </w:rPr>
        <w:t>ПК-7 -</w:t>
      </w:r>
      <w:r w:rsidRPr="00EB6894">
        <w:rPr>
          <w:color w:val="000000"/>
          <w:sz w:val="24"/>
          <w:szCs w:val="24"/>
          <w:shd w:val="clear" w:color="auto" w:fill="FFFFFF"/>
        </w:rPr>
        <w:t xml:space="preserve"> владением навыками подготовки юридических документов</w:t>
      </w:r>
      <w:r w:rsidRPr="00EB6894">
        <w:rPr>
          <w:sz w:val="24"/>
          <w:szCs w:val="24"/>
        </w:rPr>
        <w:t xml:space="preserve"> ;</w:t>
      </w:r>
    </w:p>
    <w:p w:rsidR="000265F3" w:rsidRPr="00EB6894" w:rsidRDefault="000265F3" w:rsidP="00EB6894">
      <w:pPr>
        <w:spacing w:line="276" w:lineRule="auto"/>
        <w:ind w:firstLine="709"/>
        <w:rPr>
          <w:sz w:val="24"/>
          <w:szCs w:val="24"/>
        </w:rPr>
      </w:pPr>
      <w:r w:rsidRPr="00EB6894">
        <w:rPr>
          <w:sz w:val="24"/>
          <w:szCs w:val="24"/>
        </w:rPr>
        <w:t xml:space="preserve">ПК-15 - </w:t>
      </w:r>
      <w:r w:rsidRPr="00EB6894">
        <w:rPr>
          <w:color w:val="000000"/>
          <w:sz w:val="24"/>
          <w:szCs w:val="24"/>
          <w:shd w:val="clear" w:color="auto" w:fill="FFFFFF"/>
        </w:rPr>
        <w:t>способностью толковать нормативные правовые акты.</w:t>
      </w:r>
    </w:p>
    <w:p w:rsidR="000265F3" w:rsidRPr="00EB6894" w:rsidRDefault="000265F3" w:rsidP="00EB6894">
      <w:pPr>
        <w:spacing w:line="276" w:lineRule="auto"/>
        <w:ind w:firstLine="709"/>
        <w:rPr>
          <w:sz w:val="24"/>
          <w:szCs w:val="24"/>
        </w:rPr>
      </w:pPr>
      <w:r w:rsidRPr="00EB6894">
        <w:rPr>
          <w:sz w:val="24"/>
          <w:szCs w:val="24"/>
        </w:rPr>
        <w:t xml:space="preserve">ПК – 16 - </w:t>
      </w:r>
      <w:r w:rsidRPr="00EB6894">
        <w:rPr>
          <w:color w:val="000000"/>
          <w:sz w:val="24"/>
          <w:szCs w:val="24"/>
          <w:shd w:val="clear" w:color="auto" w:fill="FFFFFF"/>
        </w:rPr>
        <w:t>способностью давать квалифицированные юридические заключения и консультации в конкретных видах юридической деятельности.</w:t>
      </w:r>
    </w:p>
    <w:p w:rsidR="000265F3" w:rsidRPr="000265F3" w:rsidRDefault="000265F3" w:rsidP="004D5BF7">
      <w:pPr>
        <w:spacing w:line="276" w:lineRule="auto"/>
        <w:ind w:firstLine="0"/>
        <w:jc w:val="center"/>
        <w:rPr>
          <w:b/>
          <w:szCs w:val="22"/>
        </w:rPr>
      </w:pPr>
    </w:p>
    <w:p w:rsidR="000265F3" w:rsidRPr="000265F3" w:rsidRDefault="000265F3" w:rsidP="004D5BF7">
      <w:pPr>
        <w:spacing w:line="276" w:lineRule="auto"/>
        <w:ind w:firstLine="0"/>
        <w:jc w:val="center"/>
        <w:rPr>
          <w:b/>
          <w:szCs w:val="22"/>
        </w:rPr>
      </w:pPr>
    </w:p>
    <w:tbl>
      <w:tblPr>
        <w:tblW w:w="981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3531"/>
        <w:gridCol w:w="1818"/>
        <w:gridCol w:w="1546"/>
        <w:gridCol w:w="1186"/>
        <w:gridCol w:w="1186"/>
      </w:tblGrid>
      <w:tr w:rsidR="00EB6894" w:rsidTr="00EB6894">
        <w:tc>
          <w:tcPr>
            <w:tcW w:w="55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EB6894" w:rsidRDefault="00EB6894">
            <w:pPr>
              <w:spacing w:line="276" w:lineRule="auto"/>
              <w:ind w:firstLine="0"/>
              <w:jc w:val="center"/>
              <w:rPr>
                <w:b/>
                <w:i/>
                <w:sz w:val="24"/>
                <w:szCs w:val="24"/>
                <w:lang w:eastAsia="en-US"/>
              </w:rPr>
            </w:pPr>
            <w:r>
              <w:rPr>
                <w:b/>
                <w:i/>
                <w:sz w:val="24"/>
                <w:szCs w:val="24"/>
                <w:lang w:eastAsia="en-US"/>
              </w:rPr>
              <w:t>№ п/п</w:t>
            </w:r>
          </w:p>
        </w:tc>
        <w:tc>
          <w:tcPr>
            <w:tcW w:w="3531"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EB6894" w:rsidRDefault="00EB6894">
            <w:pPr>
              <w:spacing w:line="276" w:lineRule="auto"/>
              <w:ind w:firstLine="0"/>
              <w:jc w:val="center"/>
              <w:rPr>
                <w:b/>
                <w:i/>
                <w:sz w:val="24"/>
                <w:szCs w:val="24"/>
                <w:lang w:eastAsia="en-US"/>
              </w:rPr>
            </w:pPr>
            <w:r>
              <w:rPr>
                <w:b/>
                <w:i/>
                <w:sz w:val="24"/>
                <w:szCs w:val="24"/>
                <w:lang w:eastAsia="en-US"/>
              </w:rPr>
              <w:t>Код формируемой компетенции и ее содержание</w:t>
            </w:r>
          </w:p>
        </w:tc>
        <w:tc>
          <w:tcPr>
            <w:tcW w:w="573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EB6894" w:rsidRDefault="00EB6894" w:rsidP="00652442">
            <w:pPr>
              <w:spacing w:line="276" w:lineRule="auto"/>
              <w:ind w:firstLine="0"/>
              <w:jc w:val="center"/>
              <w:rPr>
                <w:b/>
                <w:i/>
                <w:sz w:val="24"/>
                <w:szCs w:val="24"/>
                <w:lang w:eastAsia="en-US"/>
              </w:rPr>
            </w:pPr>
            <w:r>
              <w:rPr>
                <w:b/>
                <w:i/>
                <w:sz w:val="24"/>
                <w:szCs w:val="24"/>
                <w:lang w:eastAsia="en-US"/>
              </w:rPr>
              <w:t xml:space="preserve">Этапы (семестры) формирования компетенции в процессе освоения </w:t>
            </w:r>
            <w:r w:rsidR="00652442">
              <w:rPr>
                <w:b/>
                <w:i/>
                <w:sz w:val="24"/>
                <w:szCs w:val="24"/>
                <w:lang w:eastAsia="en-US"/>
              </w:rPr>
              <w:t>дисципины</w:t>
            </w:r>
          </w:p>
        </w:tc>
      </w:tr>
      <w:tr w:rsidR="00EB6894" w:rsidTr="00EB6894">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894" w:rsidRDefault="00EB6894">
            <w:pPr>
              <w:ind w:firstLine="0"/>
              <w:jc w:val="left"/>
              <w:rPr>
                <w:b/>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894" w:rsidRDefault="00EB6894">
            <w:pPr>
              <w:ind w:firstLine="0"/>
              <w:jc w:val="left"/>
              <w:rPr>
                <w:b/>
                <w:i/>
                <w:sz w:val="24"/>
                <w:szCs w:val="24"/>
                <w:lang w:eastAsia="en-US"/>
              </w:rPr>
            </w:pPr>
          </w:p>
        </w:tc>
        <w:tc>
          <w:tcPr>
            <w:tcW w:w="18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6894" w:rsidRPr="00244AF0" w:rsidRDefault="00EB6894">
            <w:pPr>
              <w:spacing w:line="276" w:lineRule="auto"/>
              <w:ind w:firstLine="0"/>
              <w:jc w:val="center"/>
              <w:rPr>
                <w:b/>
                <w:i/>
                <w:sz w:val="22"/>
                <w:szCs w:val="22"/>
                <w:lang w:eastAsia="en-US"/>
              </w:rPr>
            </w:pPr>
            <w:r w:rsidRPr="00244AF0">
              <w:rPr>
                <w:b/>
                <w:i/>
                <w:sz w:val="22"/>
                <w:szCs w:val="22"/>
                <w:lang w:eastAsia="en-US"/>
              </w:rPr>
              <w:t>Очная форма обучения</w:t>
            </w:r>
          </w:p>
        </w:tc>
        <w:tc>
          <w:tcPr>
            <w:tcW w:w="15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6894" w:rsidRPr="00244AF0" w:rsidRDefault="00EB6894">
            <w:pPr>
              <w:spacing w:line="276" w:lineRule="auto"/>
              <w:ind w:firstLine="0"/>
              <w:jc w:val="center"/>
              <w:rPr>
                <w:b/>
                <w:i/>
                <w:sz w:val="22"/>
                <w:szCs w:val="22"/>
                <w:lang w:eastAsia="en-US"/>
              </w:rPr>
            </w:pPr>
            <w:r w:rsidRPr="00244AF0">
              <w:rPr>
                <w:b/>
                <w:i/>
                <w:sz w:val="22"/>
                <w:szCs w:val="22"/>
                <w:lang w:eastAsia="en-US"/>
              </w:rPr>
              <w:t>Очно-заочная форма обучения</w:t>
            </w:r>
          </w:p>
        </w:tc>
        <w:tc>
          <w:tcPr>
            <w:tcW w:w="11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6894" w:rsidRPr="00244AF0" w:rsidRDefault="00EB6894">
            <w:pPr>
              <w:spacing w:line="276" w:lineRule="auto"/>
              <w:ind w:firstLine="0"/>
              <w:jc w:val="center"/>
              <w:rPr>
                <w:b/>
                <w:i/>
                <w:sz w:val="22"/>
                <w:szCs w:val="22"/>
                <w:lang w:eastAsia="en-US"/>
              </w:rPr>
            </w:pPr>
            <w:r w:rsidRPr="00244AF0">
              <w:rPr>
                <w:b/>
                <w:i/>
                <w:sz w:val="22"/>
                <w:szCs w:val="22"/>
                <w:lang w:eastAsia="en-US"/>
              </w:rPr>
              <w:t>Заочная форма обучения</w:t>
            </w:r>
          </w:p>
        </w:tc>
        <w:tc>
          <w:tcPr>
            <w:tcW w:w="11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6894" w:rsidRPr="00244AF0" w:rsidRDefault="00EB6894">
            <w:pPr>
              <w:spacing w:line="276" w:lineRule="auto"/>
              <w:ind w:firstLine="0"/>
              <w:jc w:val="center"/>
              <w:rPr>
                <w:b/>
                <w:i/>
                <w:sz w:val="22"/>
                <w:szCs w:val="22"/>
                <w:lang w:eastAsia="en-US"/>
              </w:rPr>
            </w:pPr>
            <w:r w:rsidRPr="00244AF0">
              <w:rPr>
                <w:b/>
                <w:i/>
                <w:sz w:val="22"/>
                <w:szCs w:val="22"/>
                <w:lang w:eastAsia="en-US"/>
              </w:rPr>
              <w:t>Заочная форма обучения (ускор.)</w:t>
            </w:r>
          </w:p>
        </w:tc>
      </w:tr>
      <w:tr w:rsidR="00EB6894" w:rsidTr="00244AF0">
        <w:trPr>
          <w:trHeight w:val="245"/>
        </w:trPr>
        <w:tc>
          <w:tcPr>
            <w:tcW w:w="550" w:type="dxa"/>
            <w:tcBorders>
              <w:top w:val="single" w:sz="4" w:space="0" w:color="auto"/>
              <w:left w:val="single" w:sz="4" w:space="0" w:color="auto"/>
              <w:bottom w:val="single" w:sz="4" w:space="0" w:color="auto"/>
              <w:right w:val="single" w:sz="4" w:space="0" w:color="auto"/>
            </w:tcBorders>
          </w:tcPr>
          <w:p w:rsidR="00EB6894" w:rsidRDefault="00EB6894" w:rsidP="00394287">
            <w:pPr>
              <w:numPr>
                <w:ilvl w:val="0"/>
                <w:numId w:val="24"/>
              </w:numPr>
              <w:spacing w:line="276" w:lineRule="auto"/>
              <w:jc w:val="left"/>
              <w:rPr>
                <w:sz w:val="24"/>
                <w:szCs w:val="24"/>
                <w:lang w:eastAsia="en-US"/>
              </w:rPr>
            </w:pPr>
          </w:p>
        </w:tc>
        <w:tc>
          <w:tcPr>
            <w:tcW w:w="3531" w:type="dxa"/>
            <w:tcBorders>
              <w:top w:val="single" w:sz="4" w:space="0" w:color="auto"/>
              <w:left w:val="single" w:sz="4" w:space="0" w:color="auto"/>
              <w:bottom w:val="single" w:sz="4" w:space="0" w:color="auto"/>
              <w:right w:val="single" w:sz="4" w:space="0" w:color="auto"/>
            </w:tcBorders>
          </w:tcPr>
          <w:p w:rsidR="00EB6894" w:rsidRDefault="00EB6894" w:rsidP="00EB6894">
            <w:pPr>
              <w:spacing w:line="276" w:lineRule="auto"/>
              <w:ind w:firstLine="0"/>
              <w:jc w:val="left"/>
              <w:rPr>
                <w:sz w:val="24"/>
                <w:szCs w:val="24"/>
                <w:lang w:eastAsia="en-US"/>
              </w:rPr>
            </w:pPr>
            <w:r>
              <w:rPr>
                <w:sz w:val="24"/>
                <w:szCs w:val="24"/>
                <w:lang w:eastAsia="en-US"/>
              </w:rPr>
              <w:t>ОК-2</w:t>
            </w:r>
          </w:p>
        </w:tc>
        <w:tc>
          <w:tcPr>
            <w:tcW w:w="1818" w:type="dxa"/>
            <w:tcBorders>
              <w:top w:val="single" w:sz="4" w:space="0" w:color="auto"/>
              <w:left w:val="single" w:sz="4" w:space="0" w:color="auto"/>
              <w:bottom w:val="single" w:sz="4" w:space="0" w:color="auto"/>
              <w:right w:val="single" w:sz="4" w:space="0" w:color="auto"/>
            </w:tcBorders>
          </w:tcPr>
          <w:p w:rsidR="00EB6894" w:rsidRDefault="00EB6894" w:rsidP="00652442">
            <w:pPr>
              <w:spacing w:line="276" w:lineRule="auto"/>
              <w:ind w:firstLine="0"/>
              <w:jc w:val="center"/>
              <w:rPr>
                <w:sz w:val="24"/>
                <w:szCs w:val="24"/>
                <w:lang w:eastAsia="en-US"/>
              </w:rPr>
            </w:pPr>
            <w:r>
              <w:rPr>
                <w:sz w:val="24"/>
                <w:szCs w:val="24"/>
                <w:lang w:eastAsia="en-US"/>
              </w:rPr>
              <w:t>5</w:t>
            </w:r>
          </w:p>
        </w:tc>
        <w:tc>
          <w:tcPr>
            <w:tcW w:w="1546" w:type="dxa"/>
            <w:tcBorders>
              <w:top w:val="single" w:sz="4" w:space="0" w:color="auto"/>
              <w:left w:val="single" w:sz="4" w:space="0" w:color="auto"/>
              <w:bottom w:val="single" w:sz="4" w:space="0" w:color="auto"/>
              <w:right w:val="single" w:sz="4" w:space="0" w:color="auto"/>
            </w:tcBorders>
          </w:tcPr>
          <w:p w:rsidR="00EB6894" w:rsidRDefault="00EB6894" w:rsidP="00652442">
            <w:pPr>
              <w:spacing w:line="276" w:lineRule="auto"/>
              <w:ind w:firstLine="0"/>
              <w:jc w:val="center"/>
              <w:rPr>
                <w:sz w:val="24"/>
                <w:szCs w:val="24"/>
                <w:lang w:eastAsia="en-US"/>
              </w:rPr>
            </w:pPr>
            <w:r>
              <w:rPr>
                <w:sz w:val="24"/>
                <w:szCs w:val="24"/>
                <w:lang w:eastAsia="en-US"/>
              </w:rPr>
              <w:t>7</w:t>
            </w:r>
          </w:p>
        </w:tc>
        <w:tc>
          <w:tcPr>
            <w:tcW w:w="1186" w:type="dxa"/>
            <w:tcBorders>
              <w:top w:val="single" w:sz="4" w:space="0" w:color="auto"/>
              <w:left w:val="single" w:sz="4" w:space="0" w:color="auto"/>
              <w:bottom w:val="single" w:sz="4" w:space="0" w:color="auto"/>
              <w:right w:val="single" w:sz="4" w:space="0" w:color="auto"/>
            </w:tcBorders>
          </w:tcPr>
          <w:p w:rsidR="00EB6894" w:rsidRDefault="00EB6894" w:rsidP="00652442">
            <w:pPr>
              <w:spacing w:line="276" w:lineRule="auto"/>
              <w:ind w:firstLine="0"/>
              <w:jc w:val="center"/>
              <w:rPr>
                <w:sz w:val="24"/>
                <w:szCs w:val="24"/>
                <w:lang w:eastAsia="en-US"/>
              </w:rPr>
            </w:pPr>
            <w:r>
              <w:rPr>
                <w:sz w:val="24"/>
                <w:szCs w:val="24"/>
                <w:lang w:eastAsia="en-US"/>
              </w:rPr>
              <w:t>8</w:t>
            </w:r>
          </w:p>
        </w:tc>
        <w:tc>
          <w:tcPr>
            <w:tcW w:w="1186" w:type="dxa"/>
            <w:tcBorders>
              <w:top w:val="single" w:sz="4" w:space="0" w:color="auto"/>
              <w:left w:val="single" w:sz="4" w:space="0" w:color="auto"/>
              <w:bottom w:val="single" w:sz="4" w:space="0" w:color="auto"/>
              <w:right w:val="single" w:sz="4" w:space="0" w:color="auto"/>
            </w:tcBorders>
          </w:tcPr>
          <w:p w:rsidR="00EB6894" w:rsidRDefault="00EB6894" w:rsidP="00652442">
            <w:pPr>
              <w:spacing w:line="276" w:lineRule="auto"/>
              <w:ind w:firstLine="0"/>
              <w:jc w:val="center"/>
              <w:rPr>
                <w:sz w:val="24"/>
                <w:szCs w:val="24"/>
                <w:lang w:eastAsia="en-US"/>
              </w:rPr>
            </w:pPr>
            <w:r>
              <w:rPr>
                <w:sz w:val="24"/>
                <w:szCs w:val="24"/>
                <w:lang w:eastAsia="en-US"/>
              </w:rPr>
              <w:t>5</w:t>
            </w:r>
          </w:p>
        </w:tc>
      </w:tr>
      <w:tr w:rsidR="00EB6894" w:rsidTr="00244AF0">
        <w:trPr>
          <w:trHeight w:val="336"/>
        </w:trPr>
        <w:tc>
          <w:tcPr>
            <w:tcW w:w="550" w:type="dxa"/>
            <w:tcBorders>
              <w:top w:val="single" w:sz="4" w:space="0" w:color="auto"/>
              <w:left w:val="single" w:sz="4" w:space="0" w:color="auto"/>
              <w:bottom w:val="single" w:sz="4" w:space="0" w:color="auto"/>
              <w:right w:val="single" w:sz="4" w:space="0" w:color="auto"/>
            </w:tcBorders>
          </w:tcPr>
          <w:p w:rsidR="00EB6894" w:rsidRDefault="00EB6894" w:rsidP="00394287">
            <w:pPr>
              <w:numPr>
                <w:ilvl w:val="0"/>
                <w:numId w:val="24"/>
              </w:numPr>
              <w:spacing w:line="276" w:lineRule="auto"/>
              <w:jc w:val="left"/>
              <w:rPr>
                <w:sz w:val="24"/>
                <w:szCs w:val="24"/>
                <w:lang w:eastAsia="en-US"/>
              </w:rPr>
            </w:pPr>
          </w:p>
        </w:tc>
        <w:tc>
          <w:tcPr>
            <w:tcW w:w="3531"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0"/>
              <w:jc w:val="left"/>
              <w:rPr>
                <w:sz w:val="24"/>
                <w:szCs w:val="24"/>
                <w:lang w:eastAsia="en-US"/>
              </w:rPr>
            </w:pPr>
            <w:r>
              <w:rPr>
                <w:sz w:val="24"/>
                <w:szCs w:val="24"/>
                <w:lang w:eastAsia="en-US"/>
              </w:rPr>
              <w:t>ОПК-1</w:t>
            </w:r>
          </w:p>
        </w:tc>
        <w:tc>
          <w:tcPr>
            <w:tcW w:w="1818" w:type="dxa"/>
            <w:tcBorders>
              <w:top w:val="single" w:sz="4" w:space="0" w:color="auto"/>
              <w:left w:val="single" w:sz="4" w:space="0" w:color="auto"/>
              <w:bottom w:val="single" w:sz="4" w:space="0" w:color="auto"/>
              <w:right w:val="single" w:sz="4" w:space="0" w:color="auto"/>
            </w:tcBorders>
            <w:hideMark/>
          </w:tcPr>
          <w:p w:rsidR="00EB6894" w:rsidRDefault="00EB6894" w:rsidP="00652442">
            <w:pPr>
              <w:spacing w:line="276" w:lineRule="auto"/>
              <w:ind w:firstLine="0"/>
              <w:jc w:val="center"/>
              <w:rPr>
                <w:sz w:val="24"/>
                <w:szCs w:val="24"/>
                <w:lang w:eastAsia="en-US"/>
              </w:rPr>
            </w:pPr>
            <w:r>
              <w:rPr>
                <w:sz w:val="24"/>
                <w:szCs w:val="24"/>
                <w:lang w:eastAsia="en-US"/>
              </w:rPr>
              <w:t>5</w:t>
            </w:r>
          </w:p>
        </w:tc>
        <w:tc>
          <w:tcPr>
            <w:tcW w:w="1546" w:type="dxa"/>
            <w:tcBorders>
              <w:top w:val="single" w:sz="4" w:space="0" w:color="auto"/>
              <w:left w:val="single" w:sz="4" w:space="0" w:color="auto"/>
              <w:bottom w:val="single" w:sz="4" w:space="0" w:color="auto"/>
              <w:right w:val="single" w:sz="4" w:space="0" w:color="auto"/>
            </w:tcBorders>
            <w:hideMark/>
          </w:tcPr>
          <w:p w:rsidR="00EB6894" w:rsidRDefault="00EB6894" w:rsidP="00652442">
            <w:pPr>
              <w:spacing w:line="276" w:lineRule="auto"/>
              <w:ind w:firstLine="0"/>
              <w:jc w:val="center"/>
              <w:rPr>
                <w:sz w:val="24"/>
                <w:szCs w:val="24"/>
                <w:lang w:eastAsia="en-US"/>
              </w:rPr>
            </w:pPr>
            <w:r>
              <w:rPr>
                <w:sz w:val="24"/>
                <w:szCs w:val="24"/>
                <w:lang w:eastAsia="en-US"/>
              </w:rPr>
              <w:t>7</w:t>
            </w:r>
          </w:p>
        </w:tc>
        <w:tc>
          <w:tcPr>
            <w:tcW w:w="1186" w:type="dxa"/>
            <w:tcBorders>
              <w:top w:val="single" w:sz="4" w:space="0" w:color="auto"/>
              <w:left w:val="single" w:sz="4" w:space="0" w:color="auto"/>
              <w:bottom w:val="single" w:sz="4" w:space="0" w:color="auto"/>
              <w:right w:val="single" w:sz="4" w:space="0" w:color="auto"/>
            </w:tcBorders>
            <w:hideMark/>
          </w:tcPr>
          <w:p w:rsidR="00EB6894" w:rsidRDefault="00EB6894" w:rsidP="00652442">
            <w:pPr>
              <w:spacing w:line="276" w:lineRule="auto"/>
              <w:ind w:firstLine="0"/>
              <w:jc w:val="center"/>
              <w:rPr>
                <w:sz w:val="24"/>
                <w:szCs w:val="24"/>
                <w:lang w:eastAsia="en-US"/>
              </w:rPr>
            </w:pPr>
            <w:r>
              <w:rPr>
                <w:sz w:val="24"/>
                <w:szCs w:val="24"/>
                <w:lang w:eastAsia="en-US"/>
              </w:rPr>
              <w:t>8</w:t>
            </w:r>
          </w:p>
        </w:tc>
        <w:tc>
          <w:tcPr>
            <w:tcW w:w="1186" w:type="dxa"/>
            <w:tcBorders>
              <w:top w:val="single" w:sz="4" w:space="0" w:color="auto"/>
              <w:left w:val="single" w:sz="4" w:space="0" w:color="auto"/>
              <w:bottom w:val="single" w:sz="4" w:space="0" w:color="auto"/>
              <w:right w:val="single" w:sz="4" w:space="0" w:color="auto"/>
            </w:tcBorders>
            <w:hideMark/>
          </w:tcPr>
          <w:p w:rsidR="00EB6894" w:rsidRDefault="00EB6894" w:rsidP="00652442">
            <w:pPr>
              <w:spacing w:line="276" w:lineRule="auto"/>
              <w:ind w:firstLine="0"/>
              <w:jc w:val="center"/>
              <w:rPr>
                <w:sz w:val="24"/>
                <w:szCs w:val="24"/>
                <w:lang w:eastAsia="en-US"/>
              </w:rPr>
            </w:pPr>
            <w:r>
              <w:rPr>
                <w:sz w:val="24"/>
                <w:szCs w:val="24"/>
                <w:lang w:eastAsia="en-US"/>
              </w:rPr>
              <w:t>5</w:t>
            </w:r>
          </w:p>
        </w:tc>
      </w:tr>
      <w:tr w:rsidR="00EB6894" w:rsidTr="00244AF0">
        <w:trPr>
          <w:trHeight w:val="269"/>
        </w:trPr>
        <w:tc>
          <w:tcPr>
            <w:tcW w:w="550" w:type="dxa"/>
            <w:tcBorders>
              <w:top w:val="single" w:sz="4" w:space="0" w:color="auto"/>
              <w:left w:val="single" w:sz="4" w:space="0" w:color="auto"/>
              <w:bottom w:val="single" w:sz="4" w:space="0" w:color="auto"/>
              <w:right w:val="single" w:sz="4" w:space="0" w:color="auto"/>
            </w:tcBorders>
          </w:tcPr>
          <w:p w:rsidR="00EB6894" w:rsidRDefault="00EB6894" w:rsidP="00394287">
            <w:pPr>
              <w:numPr>
                <w:ilvl w:val="0"/>
                <w:numId w:val="24"/>
              </w:numPr>
              <w:spacing w:line="276" w:lineRule="auto"/>
              <w:jc w:val="left"/>
              <w:rPr>
                <w:sz w:val="24"/>
                <w:szCs w:val="24"/>
                <w:lang w:eastAsia="en-US"/>
              </w:rPr>
            </w:pPr>
          </w:p>
        </w:tc>
        <w:tc>
          <w:tcPr>
            <w:tcW w:w="3531" w:type="dxa"/>
            <w:tcBorders>
              <w:top w:val="single" w:sz="4" w:space="0" w:color="auto"/>
              <w:left w:val="single" w:sz="4" w:space="0" w:color="auto"/>
              <w:bottom w:val="single" w:sz="4" w:space="0" w:color="auto"/>
              <w:right w:val="single" w:sz="4" w:space="0" w:color="auto"/>
            </w:tcBorders>
            <w:hideMark/>
          </w:tcPr>
          <w:p w:rsidR="00EB6894" w:rsidRDefault="00EB6894" w:rsidP="00EB6894">
            <w:pPr>
              <w:spacing w:line="276" w:lineRule="auto"/>
              <w:ind w:firstLine="0"/>
              <w:jc w:val="left"/>
              <w:rPr>
                <w:sz w:val="24"/>
                <w:szCs w:val="24"/>
                <w:lang w:eastAsia="en-US"/>
              </w:rPr>
            </w:pPr>
            <w:r>
              <w:rPr>
                <w:sz w:val="24"/>
                <w:szCs w:val="24"/>
                <w:lang w:eastAsia="en-US"/>
              </w:rPr>
              <w:t>ПК-7</w:t>
            </w:r>
          </w:p>
        </w:tc>
        <w:tc>
          <w:tcPr>
            <w:tcW w:w="1818" w:type="dxa"/>
            <w:tcBorders>
              <w:top w:val="single" w:sz="4" w:space="0" w:color="auto"/>
              <w:left w:val="single" w:sz="4" w:space="0" w:color="auto"/>
              <w:bottom w:val="single" w:sz="4" w:space="0" w:color="auto"/>
              <w:right w:val="single" w:sz="4" w:space="0" w:color="auto"/>
            </w:tcBorders>
            <w:hideMark/>
          </w:tcPr>
          <w:p w:rsidR="00EB6894" w:rsidRDefault="00EB6894" w:rsidP="00652442">
            <w:pPr>
              <w:spacing w:line="276" w:lineRule="auto"/>
              <w:ind w:firstLine="0"/>
              <w:jc w:val="center"/>
              <w:rPr>
                <w:sz w:val="24"/>
                <w:szCs w:val="24"/>
                <w:lang w:eastAsia="en-US"/>
              </w:rPr>
            </w:pPr>
            <w:r>
              <w:rPr>
                <w:sz w:val="24"/>
                <w:szCs w:val="24"/>
                <w:lang w:eastAsia="en-US"/>
              </w:rPr>
              <w:t>5</w:t>
            </w:r>
          </w:p>
        </w:tc>
        <w:tc>
          <w:tcPr>
            <w:tcW w:w="1546" w:type="dxa"/>
            <w:tcBorders>
              <w:top w:val="single" w:sz="4" w:space="0" w:color="auto"/>
              <w:left w:val="single" w:sz="4" w:space="0" w:color="auto"/>
              <w:bottom w:val="single" w:sz="4" w:space="0" w:color="auto"/>
              <w:right w:val="single" w:sz="4" w:space="0" w:color="auto"/>
            </w:tcBorders>
            <w:hideMark/>
          </w:tcPr>
          <w:p w:rsidR="00EB6894" w:rsidRDefault="00EB6894" w:rsidP="00652442">
            <w:pPr>
              <w:spacing w:line="276" w:lineRule="auto"/>
              <w:ind w:firstLine="0"/>
              <w:jc w:val="center"/>
              <w:rPr>
                <w:sz w:val="24"/>
                <w:szCs w:val="24"/>
                <w:lang w:eastAsia="en-US"/>
              </w:rPr>
            </w:pPr>
            <w:r>
              <w:rPr>
                <w:sz w:val="24"/>
                <w:szCs w:val="24"/>
                <w:lang w:eastAsia="en-US"/>
              </w:rPr>
              <w:t>7</w:t>
            </w:r>
          </w:p>
        </w:tc>
        <w:tc>
          <w:tcPr>
            <w:tcW w:w="1186" w:type="dxa"/>
            <w:tcBorders>
              <w:top w:val="single" w:sz="4" w:space="0" w:color="auto"/>
              <w:left w:val="single" w:sz="4" w:space="0" w:color="auto"/>
              <w:bottom w:val="single" w:sz="4" w:space="0" w:color="auto"/>
              <w:right w:val="single" w:sz="4" w:space="0" w:color="auto"/>
            </w:tcBorders>
            <w:hideMark/>
          </w:tcPr>
          <w:p w:rsidR="00EB6894" w:rsidRDefault="00EB6894" w:rsidP="00652442">
            <w:pPr>
              <w:spacing w:line="276" w:lineRule="auto"/>
              <w:ind w:firstLine="0"/>
              <w:jc w:val="center"/>
              <w:rPr>
                <w:sz w:val="24"/>
                <w:szCs w:val="24"/>
                <w:lang w:eastAsia="en-US"/>
              </w:rPr>
            </w:pPr>
            <w:r>
              <w:rPr>
                <w:sz w:val="24"/>
                <w:szCs w:val="24"/>
                <w:lang w:eastAsia="en-US"/>
              </w:rPr>
              <w:t>8</w:t>
            </w:r>
          </w:p>
        </w:tc>
        <w:tc>
          <w:tcPr>
            <w:tcW w:w="1186" w:type="dxa"/>
            <w:tcBorders>
              <w:top w:val="single" w:sz="4" w:space="0" w:color="auto"/>
              <w:left w:val="single" w:sz="4" w:space="0" w:color="auto"/>
              <w:bottom w:val="single" w:sz="4" w:space="0" w:color="auto"/>
              <w:right w:val="single" w:sz="4" w:space="0" w:color="auto"/>
            </w:tcBorders>
            <w:hideMark/>
          </w:tcPr>
          <w:p w:rsidR="00EB6894" w:rsidRDefault="00EB6894" w:rsidP="00652442">
            <w:pPr>
              <w:spacing w:line="276" w:lineRule="auto"/>
              <w:ind w:firstLine="0"/>
              <w:jc w:val="center"/>
              <w:rPr>
                <w:sz w:val="24"/>
                <w:szCs w:val="24"/>
                <w:lang w:eastAsia="en-US"/>
              </w:rPr>
            </w:pPr>
            <w:r>
              <w:rPr>
                <w:sz w:val="24"/>
                <w:szCs w:val="24"/>
                <w:lang w:eastAsia="en-US"/>
              </w:rPr>
              <w:t>5</w:t>
            </w:r>
          </w:p>
        </w:tc>
      </w:tr>
      <w:tr w:rsidR="00EB6894" w:rsidTr="00244AF0">
        <w:trPr>
          <w:trHeight w:val="245"/>
        </w:trPr>
        <w:tc>
          <w:tcPr>
            <w:tcW w:w="550" w:type="dxa"/>
            <w:tcBorders>
              <w:top w:val="single" w:sz="4" w:space="0" w:color="auto"/>
              <w:left w:val="single" w:sz="4" w:space="0" w:color="auto"/>
              <w:bottom w:val="single" w:sz="4" w:space="0" w:color="auto"/>
              <w:right w:val="single" w:sz="4" w:space="0" w:color="auto"/>
            </w:tcBorders>
          </w:tcPr>
          <w:p w:rsidR="00EB6894" w:rsidRDefault="00EB6894" w:rsidP="00394287">
            <w:pPr>
              <w:numPr>
                <w:ilvl w:val="0"/>
                <w:numId w:val="24"/>
              </w:numPr>
              <w:spacing w:line="276" w:lineRule="auto"/>
              <w:jc w:val="left"/>
              <w:rPr>
                <w:sz w:val="24"/>
                <w:szCs w:val="24"/>
                <w:lang w:eastAsia="en-US"/>
              </w:rPr>
            </w:pPr>
          </w:p>
        </w:tc>
        <w:tc>
          <w:tcPr>
            <w:tcW w:w="3531" w:type="dxa"/>
            <w:tcBorders>
              <w:top w:val="single" w:sz="4" w:space="0" w:color="auto"/>
              <w:left w:val="single" w:sz="4" w:space="0" w:color="auto"/>
              <w:bottom w:val="single" w:sz="4" w:space="0" w:color="auto"/>
              <w:right w:val="single" w:sz="4" w:space="0" w:color="auto"/>
            </w:tcBorders>
            <w:hideMark/>
          </w:tcPr>
          <w:p w:rsidR="00EB6894" w:rsidRDefault="00EB6894" w:rsidP="00EB6894">
            <w:pPr>
              <w:spacing w:line="276" w:lineRule="auto"/>
              <w:ind w:firstLine="0"/>
              <w:jc w:val="left"/>
              <w:rPr>
                <w:sz w:val="24"/>
                <w:szCs w:val="24"/>
                <w:lang w:eastAsia="en-US"/>
              </w:rPr>
            </w:pPr>
            <w:r>
              <w:rPr>
                <w:sz w:val="24"/>
                <w:szCs w:val="24"/>
                <w:lang w:eastAsia="en-US"/>
              </w:rPr>
              <w:t>ПК-15</w:t>
            </w:r>
          </w:p>
        </w:tc>
        <w:tc>
          <w:tcPr>
            <w:tcW w:w="1818" w:type="dxa"/>
            <w:tcBorders>
              <w:top w:val="single" w:sz="4" w:space="0" w:color="auto"/>
              <w:left w:val="single" w:sz="4" w:space="0" w:color="auto"/>
              <w:bottom w:val="single" w:sz="4" w:space="0" w:color="auto"/>
              <w:right w:val="single" w:sz="4" w:space="0" w:color="auto"/>
            </w:tcBorders>
            <w:hideMark/>
          </w:tcPr>
          <w:p w:rsidR="00EB6894" w:rsidRDefault="00EB6894" w:rsidP="00652442">
            <w:pPr>
              <w:spacing w:line="276" w:lineRule="auto"/>
              <w:ind w:firstLine="0"/>
              <w:jc w:val="center"/>
              <w:rPr>
                <w:sz w:val="24"/>
                <w:szCs w:val="24"/>
                <w:lang w:eastAsia="en-US"/>
              </w:rPr>
            </w:pPr>
            <w:r>
              <w:rPr>
                <w:sz w:val="24"/>
                <w:szCs w:val="24"/>
                <w:lang w:eastAsia="en-US"/>
              </w:rPr>
              <w:t>5</w:t>
            </w:r>
          </w:p>
        </w:tc>
        <w:tc>
          <w:tcPr>
            <w:tcW w:w="1546" w:type="dxa"/>
            <w:tcBorders>
              <w:top w:val="single" w:sz="4" w:space="0" w:color="auto"/>
              <w:left w:val="single" w:sz="4" w:space="0" w:color="auto"/>
              <w:bottom w:val="single" w:sz="4" w:space="0" w:color="auto"/>
              <w:right w:val="single" w:sz="4" w:space="0" w:color="auto"/>
            </w:tcBorders>
            <w:hideMark/>
          </w:tcPr>
          <w:p w:rsidR="00EB6894" w:rsidRDefault="00EB6894" w:rsidP="00652442">
            <w:pPr>
              <w:spacing w:line="276" w:lineRule="auto"/>
              <w:ind w:firstLine="0"/>
              <w:jc w:val="center"/>
              <w:rPr>
                <w:sz w:val="24"/>
                <w:szCs w:val="24"/>
                <w:lang w:eastAsia="en-US"/>
              </w:rPr>
            </w:pPr>
            <w:r>
              <w:rPr>
                <w:sz w:val="24"/>
                <w:szCs w:val="24"/>
                <w:lang w:eastAsia="en-US"/>
              </w:rPr>
              <w:t>7</w:t>
            </w:r>
          </w:p>
        </w:tc>
        <w:tc>
          <w:tcPr>
            <w:tcW w:w="1186" w:type="dxa"/>
            <w:tcBorders>
              <w:top w:val="single" w:sz="4" w:space="0" w:color="auto"/>
              <w:left w:val="single" w:sz="4" w:space="0" w:color="auto"/>
              <w:bottom w:val="single" w:sz="4" w:space="0" w:color="auto"/>
              <w:right w:val="single" w:sz="4" w:space="0" w:color="auto"/>
            </w:tcBorders>
            <w:hideMark/>
          </w:tcPr>
          <w:p w:rsidR="00EB6894" w:rsidRDefault="00EB6894" w:rsidP="00652442">
            <w:pPr>
              <w:spacing w:line="276" w:lineRule="auto"/>
              <w:ind w:firstLine="0"/>
              <w:jc w:val="center"/>
              <w:rPr>
                <w:sz w:val="24"/>
                <w:szCs w:val="24"/>
                <w:lang w:eastAsia="en-US"/>
              </w:rPr>
            </w:pPr>
            <w:r>
              <w:rPr>
                <w:sz w:val="24"/>
                <w:szCs w:val="24"/>
                <w:lang w:eastAsia="en-US"/>
              </w:rPr>
              <w:t>8</w:t>
            </w:r>
          </w:p>
        </w:tc>
        <w:tc>
          <w:tcPr>
            <w:tcW w:w="1186" w:type="dxa"/>
            <w:tcBorders>
              <w:top w:val="single" w:sz="4" w:space="0" w:color="auto"/>
              <w:left w:val="single" w:sz="4" w:space="0" w:color="auto"/>
              <w:bottom w:val="single" w:sz="4" w:space="0" w:color="auto"/>
              <w:right w:val="single" w:sz="4" w:space="0" w:color="auto"/>
            </w:tcBorders>
            <w:hideMark/>
          </w:tcPr>
          <w:p w:rsidR="00EB6894" w:rsidRDefault="00EB6894" w:rsidP="00652442">
            <w:pPr>
              <w:spacing w:line="276" w:lineRule="auto"/>
              <w:ind w:firstLine="0"/>
              <w:jc w:val="center"/>
              <w:rPr>
                <w:sz w:val="24"/>
                <w:szCs w:val="24"/>
                <w:lang w:eastAsia="en-US"/>
              </w:rPr>
            </w:pPr>
            <w:r>
              <w:rPr>
                <w:sz w:val="24"/>
                <w:szCs w:val="24"/>
                <w:lang w:eastAsia="en-US"/>
              </w:rPr>
              <w:t>5</w:t>
            </w:r>
          </w:p>
        </w:tc>
      </w:tr>
      <w:tr w:rsidR="00EB6894" w:rsidTr="00244AF0">
        <w:trPr>
          <w:trHeight w:val="336"/>
        </w:trPr>
        <w:tc>
          <w:tcPr>
            <w:tcW w:w="550" w:type="dxa"/>
            <w:tcBorders>
              <w:top w:val="single" w:sz="4" w:space="0" w:color="auto"/>
              <w:left w:val="single" w:sz="4" w:space="0" w:color="auto"/>
              <w:bottom w:val="single" w:sz="4" w:space="0" w:color="auto"/>
              <w:right w:val="single" w:sz="4" w:space="0" w:color="auto"/>
            </w:tcBorders>
          </w:tcPr>
          <w:p w:rsidR="00EB6894" w:rsidRDefault="00EB6894" w:rsidP="00394287">
            <w:pPr>
              <w:numPr>
                <w:ilvl w:val="0"/>
                <w:numId w:val="24"/>
              </w:numPr>
              <w:spacing w:line="276" w:lineRule="auto"/>
              <w:jc w:val="left"/>
              <w:rPr>
                <w:sz w:val="24"/>
                <w:szCs w:val="24"/>
                <w:lang w:eastAsia="en-US"/>
              </w:rPr>
            </w:pPr>
          </w:p>
        </w:tc>
        <w:tc>
          <w:tcPr>
            <w:tcW w:w="3531" w:type="dxa"/>
            <w:tcBorders>
              <w:top w:val="single" w:sz="4" w:space="0" w:color="auto"/>
              <w:left w:val="single" w:sz="4" w:space="0" w:color="auto"/>
              <w:bottom w:val="single" w:sz="4" w:space="0" w:color="auto"/>
              <w:right w:val="single" w:sz="4" w:space="0" w:color="auto"/>
            </w:tcBorders>
          </w:tcPr>
          <w:p w:rsidR="00EB6894" w:rsidRDefault="00EB6894" w:rsidP="00EB6894">
            <w:pPr>
              <w:spacing w:line="276" w:lineRule="auto"/>
              <w:ind w:firstLine="0"/>
              <w:jc w:val="left"/>
              <w:rPr>
                <w:sz w:val="24"/>
                <w:szCs w:val="24"/>
                <w:lang w:eastAsia="en-US"/>
              </w:rPr>
            </w:pPr>
            <w:r>
              <w:rPr>
                <w:sz w:val="24"/>
                <w:szCs w:val="24"/>
                <w:lang w:eastAsia="en-US"/>
              </w:rPr>
              <w:t>ПК-16</w:t>
            </w:r>
          </w:p>
        </w:tc>
        <w:tc>
          <w:tcPr>
            <w:tcW w:w="1818" w:type="dxa"/>
            <w:tcBorders>
              <w:top w:val="single" w:sz="4" w:space="0" w:color="auto"/>
              <w:left w:val="single" w:sz="4" w:space="0" w:color="auto"/>
              <w:bottom w:val="single" w:sz="4" w:space="0" w:color="auto"/>
              <w:right w:val="single" w:sz="4" w:space="0" w:color="auto"/>
            </w:tcBorders>
          </w:tcPr>
          <w:p w:rsidR="00EB6894" w:rsidRDefault="00EB6894" w:rsidP="00652442">
            <w:pPr>
              <w:spacing w:line="276" w:lineRule="auto"/>
              <w:ind w:firstLine="0"/>
              <w:jc w:val="center"/>
              <w:rPr>
                <w:sz w:val="24"/>
                <w:szCs w:val="24"/>
                <w:lang w:eastAsia="en-US"/>
              </w:rPr>
            </w:pPr>
            <w:r>
              <w:rPr>
                <w:sz w:val="24"/>
                <w:szCs w:val="24"/>
                <w:lang w:eastAsia="en-US"/>
              </w:rPr>
              <w:t>5</w:t>
            </w:r>
          </w:p>
        </w:tc>
        <w:tc>
          <w:tcPr>
            <w:tcW w:w="1546" w:type="dxa"/>
            <w:tcBorders>
              <w:top w:val="single" w:sz="4" w:space="0" w:color="auto"/>
              <w:left w:val="single" w:sz="4" w:space="0" w:color="auto"/>
              <w:bottom w:val="single" w:sz="4" w:space="0" w:color="auto"/>
              <w:right w:val="single" w:sz="4" w:space="0" w:color="auto"/>
            </w:tcBorders>
          </w:tcPr>
          <w:p w:rsidR="00EB6894" w:rsidRDefault="00EB6894" w:rsidP="00652442">
            <w:pPr>
              <w:spacing w:line="276" w:lineRule="auto"/>
              <w:ind w:firstLine="0"/>
              <w:jc w:val="center"/>
              <w:rPr>
                <w:sz w:val="24"/>
                <w:szCs w:val="24"/>
                <w:lang w:eastAsia="en-US"/>
              </w:rPr>
            </w:pPr>
            <w:r>
              <w:rPr>
                <w:sz w:val="24"/>
                <w:szCs w:val="24"/>
                <w:lang w:eastAsia="en-US"/>
              </w:rPr>
              <w:t>7</w:t>
            </w:r>
          </w:p>
        </w:tc>
        <w:tc>
          <w:tcPr>
            <w:tcW w:w="1186" w:type="dxa"/>
            <w:tcBorders>
              <w:top w:val="single" w:sz="4" w:space="0" w:color="auto"/>
              <w:left w:val="single" w:sz="4" w:space="0" w:color="auto"/>
              <w:bottom w:val="single" w:sz="4" w:space="0" w:color="auto"/>
              <w:right w:val="single" w:sz="4" w:space="0" w:color="auto"/>
            </w:tcBorders>
          </w:tcPr>
          <w:p w:rsidR="00EB6894" w:rsidRDefault="00EB6894" w:rsidP="00652442">
            <w:pPr>
              <w:spacing w:line="276" w:lineRule="auto"/>
              <w:ind w:firstLine="0"/>
              <w:jc w:val="center"/>
              <w:rPr>
                <w:sz w:val="24"/>
                <w:szCs w:val="24"/>
                <w:lang w:eastAsia="en-US"/>
              </w:rPr>
            </w:pPr>
            <w:r>
              <w:rPr>
                <w:sz w:val="24"/>
                <w:szCs w:val="24"/>
                <w:lang w:eastAsia="en-US"/>
              </w:rPr>
              <w:t>8</w:t>
            </w:r>
          </w:p>
        </w:tc>
        <w:tc>
          <w:tcPr>
            <w:tcW w:w="1186" w:type="dxa"/>
            <w:tcBorders>
              <w:top w:val="single" w:sz="4" w:space="0" w:color="auto"/>
              <w:left w:val="single" w:sz="4" w:space="0" w:color="auto"/>
              <w:bottom w:val="single" w:sz="4" w:space="0" w:color="auto"/>
              <w:right w:val="single" w:sz="4" w:space="0" w:color="auto"/>
            </w:tcBorders>
          </w:tcPr>
          <w:p w:rsidR="00EB6894" w:rsidRDefault="00EB6894" w:rsidP="00652442">
            <w:pPr>
              <w:spacing w:line="276" w:lineRule="auto"/>
              <w:ind w:firstLine="0"/>
              <w:jc w:val="center"/>
              <w:rPr>
                <w:sz w:val="24"/>
                <w:szCs w:val="24"/>
                <w:lang w:eastAsia="en-US"/>
              </w:rPr>
            </w:pPr>
            <w:r>
              <w:rPr>
                <w:sz w:val="24"/>
                <w:szCs w:val="24"/>
                <w:lang w:eastAsia="en-US"/>
              </w:rPr>
              <w:t>5</w:t>
            </w:r>
          </w:p>
        </w:tc>
      </w:tr>
    </w:tbl>
    <w:p w:rsidR="00EB6894" w:rsidRDefault="00EB6894" w:rsidP="00394287">
      <w:pPr>
        <w:keepNext/>
        <w:numPr>
          <w:ilvl w:val="1"/>
          <w:numId w:val="25"/>
        </w:numPr>
        <w:spacing w:before="200" w:after="100"/>
        <w:jc w:val="center"/>
        <w:outlineLvl w:val="1"/>
        <w:rPr>
          <w:b/>
          <w:bCs/>
          <w:iCs/>
          <w:sz w:val="24"/>
          <w:szCs w:val="24"/>
        </w:rPr>
      </w:pPr>
      <w:r>
        <w:rPr>
          <w:b/>
          <w:bCs/>
          <w:iCs/>
          <w:sz w:val="24"/>
          <w:szCs w:val="24"/>
        </w:rPr>
        <w:lastRenderedPageBreak/>
        <w:t xml:space="preserve">ОПИСАНИЕ ПОКАЗАТЕЛЕЙ, КРИТЕРИЕВ ОЦЕНИВАНИЯ КОМПЕТЕНЦИЙ. ШКАЛЫ ОЦЕНИВАНИЯ </w:t>
      </w:r>
    </w:p>
    <w:p w:rsidR="00EB6894" w:rsidRDefault="00EB6894" w:rsidP="00EB6894">
      <w:pPr>
        <w:rPr>
          <w:sz w:val="24"/>
          <w:szCs w:val="24"/>
        </w:rPr>
      </w:pPr>
      <w:r>
        <w:rPr>
          <w:sz w:val="24"/>
          <w:szCs w:val="24"/>
        </w:rPr>
        <w:t xml:space="preserve">В зависимости от количества баллов оценивание  компетентности студента оценивается по уровням: </w:t>
      </w:r>
    </w:p>
    <w:p w:rsidR="00EB6894" w:rsidRDefault="00EB6894" w:rsidP="00EB6894">
      <w:pPr>
        <w:rPr>
          <w:sz w:val="24"/>
          <w:szCs w:val="24"/>
        </w:rPr>
      </w:pPr>
      <w:r>
        <w:rPr>
          <w:sz w:val="24"/>
          <w:szCs w:val="24"/>
        </w:rPr>
        <w:t xml:space="preserve">- от 3 до 4 баллов - «минимальный уровень», </w:t>
      </w:r>
    </w:p>
    <w:p w:rsidR="00EB6894" w:rsidRDefault="00EB6894" w:rsidP="00EB6894">
      <w:pPr>
        <w:rPr>
          <w:sz w:val="24"/>
          <w:szCs w:val="24"/>
        </w:rPr>
      </w:pPr>
      <w:r>
        <w:rPr>
          <w:sz w:val="24"/>
          <w:szCs w:val="24"/>
        </w:rPr>
        <w:t xml:space="preserve">- от 5 до 7 баллов - «базовый уровень», </w:t>
      </w:r>
    </w:p>
    <w:p w:rsidR="00EB6894" w:rsidRDefault="00EB6894" w:rsidP="00EB6894">
      <w:pPr>
        <w:rPr>
          <w:sz w:val="24"/>
          <w:szCs w:val="24"/>
        </w:rPr>
      </w:pPr>
      <w:r>
        <w:rPr>
          <w:sz w:val="24"/>
          <w:szCs w:val="24"/>
        </w:rPr>
        <w:t>- от 8 до 9 баллов - «высокий уровень».</w:t>
      </w:r>
    </w:p>
    <w:p w:rsidR="002956B9" w:rsidRDefault="002956B9" w:rsidP="00EB6894">
      <w:pPr>
        <w:rPr>
          <w:sz w:val="24"/>
          <w:szCs w:val="24"/>
        </w:rPr>
      </w:pPr>
    </w:p>
    <w:p w:rsidR="00EB6894" w:rsidRDefault="00EB6894" w:rsidP="00EB6894">
      <w:pPr>
        <w:ind w:firstLine="0"/>
        <w:jc w:val="center"/>
        <w:rPr>
          <w:b/>
          <w:i/>
          <w:sz w:val="24"/>
          <w:szCs w:val="24"/>
        </w:rPr>
      </w:pPr>
      <w:r>
        <w:rPr>
          <w:b/>
          <w:i/>
          <w:sz w:val="24"/>
          <w:szCs w:val="24"/>
        </w:rPr>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929"/>
        <w:gridCol w:w="6492"/>
        <w:gridCol w:w="1744"/>
      </w:tblGrid>
      <w:tr w:rsidR="00EB6894" w:rsidTr="00EB6894">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6894" w:rsidRDefault="00EB6894">
            <w:pPr>
              <w:spacing w:line="276" w:lineRule="auto"/>
              <w:ind w:firstLine="0"/>
              <w:jc w:val="center"/>
              <w:rPr>
                <w:b/>
                <w:i/>
                <w:sz w:val="24"/>
                <w:szCs w:val="24"/>
                <w:lang w:eastAsia="en-US"/>
              </w:rPr>
            </w:pPr>
            <w:r>
              <w:rPr>
                <w:b/>
                <w:i/>
                <w:sz w:val="24"/>
                <w:szCs w:val="24"/>
                <w:lang w:eastAsia="en-US"/>
              </w:rPr>
              <w:t>Показатели оценивания</w:t>
            </w:r>
          </w:p>
        </w:tc>
        <w:tc>
          <w:tcPr>
            <w:tcW w:w="64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6894" w:rsidRDefault="00EB6894">
            <w:pPr>
              <w:spacing w:line="276" w:lineRule="auto"/>
              <w:ind w:firstLine="0"/>
              <w:jc w:val="center"/>
              <w:rPr>
                <w:b/>
                <w:i/>
                <w:sz w:val="24"/>
                <w:szCs w:val="24"/>
                <w:lang w:eastAsia="en-US"/>
              </w:rPr>
            </w:pPr>
            <w:r>
              <w:rPr>
                <w:b/>
                <w:i/>
                <w:sz w:val="24"/>
                <w:szCs w:val="24"/>
                <w:lang w:eastAsia="en-US"/>
              </w:rPr>
              <w:t>Критерии оценивания компетенций</w:t>
            </w:r>
          </w:p>
        </w:tc>
        <w:tc>
          <w:tcPr>
            <w:tcW w:w="1744" w:type="dxa"/>
            <w:tcBorders>
              <w:top w:val="single" w:sz="4" w:space="0" w:color="auto"/>
              <w:left w:val="single" w:sz="4" w:space="0" w:color="auto"/>
              <w:bottom w:val="single" w:sz="4" w:space="0" w:color="auto"/>
              <w:right w:val="single" w:sz="4" w:space="0" w:color="auto"/>
            </w:tcBorders>
            <w:shd w:val="clear" w:color="auto" w:fill="F2F2F2"/>
            <w:hideMark/>
          </w:tcPr>
          <w:p w:rsidR="00EB6894" w:rsidRDefault="00EB6894">
            <w:pPr>
              <w:spacing w:line="276" w:lineRule="auto"/>
              <w:ind w:firstLine="0"/>
              <w:jc w:val="center"/>
              <w:rPr>
                <w:b/>
                <w:i/>
                <w:sz w:val="24"/>
                <w:szCs w:val="24"/>
                <w:lang w:eastAsia="en-US"/>
              </w:rPr>
            </w:pPr>
            <w:r>
              <w:rPr>
                <w:b/>
                <w:i/>
                <w:sz w:val="24"/>
                <w:szCs w:val="24"/>
                <w:lang w:eastAsia="en-US"/>
              </w:rPr>
              <w:t>Шкала оценивания</w:t>
            </w:r>
          </w:p>
        </w:tc>
      </w:tr>
      <w:tr w:rsidR="00EB6894" w:rsidTr="00EB6894">
        <w:trPr>
          <w:cantSplit/>
          <w:trHeight w:val="1997"/>
        </w:trPr>
        <w:tc>
          <w:tcPr>
            <w:tcW w:w="1929"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0"/>
              <w:rPr>
                <w:sz w:val="24"/>
                <w:szCs w:val="24"/>
                <w:lang w:eastAsia="en-US"/>
              </w:rPr>
            </w:pPr>
            <w:r>
              <w:rPr>
                <w:b/>
                <w:bCs/>
                <w:sz w:val="24"/>
                <w:szCs w:val="24"/>
                <w:lang w:eastAsia="en-US"/>
              </w:rPr>
              <w:t>Понимание смысла компетенции</w:t>
            </w:r>
          </w:p>
        </w:tc>
        <w:tc>
          <w:tcPr>
            <w:tcW w:w="6492" w:type="dxa"/>
            <w:tcBorders>
              <w:top w:val="single" w:sz="4" w:space="0" w:color="auto"/>
              <w:left w:val="single" w:sz="4" w:space="0" w:color="auto"/>
              <w:bottom w:val="single" w:sz="4" w:space="0" w:color="auto"/>
              <w:right w:val="single" w:sz="4" w:space="0" w:color="auto"/>
            </w:tcBorders>
            <w:hideMark/>
          </w:tcPr>
          <w:p w:rsidR="00EB6894" w:rsidRDefault="00EB6894" w:rsidP="00244AF0">
            <w:pPr>
              <w:spacing w:line="276" w:lineRule="auto"/>
              <w:ind w:firstLine="56"/>
              <w:rPr>
                <w:sz w:val="24"/>
                <w:szCs w:val="24"/>
                <w:lang w:eastAsia="en-US"/>
              </w:rPr>
            </w:pPr>
            <w:r>
              <w:rPr>
                <w:sz w:val="24"/>
                <w:szCs w:val="24"/>
                <w:lang w:eastAsia="en-US"/>
              </w:rPr>
              <w:t>Имеет базовые общие знания в рамках диапазона выделенных задач (1 балл)</w:t>
            </w:r>
          </w:p>
          <w:p w:rsidR="00EB6894" w:rsidRDefault="00EB6894" w:rsidP="00244AF0">
            <w:pPr>
              <w:spacing w:line="276" w:lineRule="auto"/>
              <w:ind w:firstLine="56"/>
              <w:rPr>
                <w:sz w:val="24"/>
                <w:szCs w:val="24"/>
                <w:lang w:eastAsia="en-US"/>
              </w:rPr>
            </w:pPr>
            <w:r>
              <w:rPr>
                <w:sz w:val="24"/>
                <w:szCs w:val="24"/>
                <w:lang w:eastAsia="en-US"/>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EB6894" w:rsidRDefault="00EB6894" w:rsidP="00244AF0">
            <w:pPr>
              <w:spacing w:line="276" w:lineRule="auto"/>
              <w:ind w:firstLine="56"/>
              <w:rPr>
                <w:bCs/>
                <w:sz w:val="24"/>
                <w:szCs w:val="24"/>
                <w:lang w:eastAsia="en-US"/>
              </w:rPr>
            </w:pPr>
            <w:r>
              <w:rPr>
                <w:sz w:val="24"/>
                <w:szCs w:val="24"/>
                <w:lang w:eastAsia="en-US"/>
              </w:rPr>
              <w:t>Имеет фактические и теоретические знания в пределах области исследования с пониманием границ применимости (3 балла)</w:t>
            </w:r>
          </w:p>
        </w:tc>
        <w:tc>
          <w:tcPr>
            <w:tcW w:w="1744" w:type="dxa"/>
            <w:tcBorders>
              <w:top w:val="single" w:sz="4" w:space="0" w:color="auto"/>
              <w:left w:val="single" w:sz="4" w:space="0" w:color="auto"/>
              <w:bottom w:val="single" w:sz="4" w:space="0" w:color="auto"/>
              <w:right w:val="single" w:sz="4" w:space="0" w:color="auto"/>
            </w:tcBorders>
          </w:tcPr>
          <w:p w:rsidR="00EB6894" w:rsidRDefault="00EB6894">
            <w:pPr>
              <w:spacing w:line="276" w:lineRule="auto"/>
              <w:ind w:firstLine="0"/>
              <w:rPr>
                <w:sz w:val="24"/>
                <w:szCs w:val="24"/>
                <w:lang w:eastAsia="en-US"/>
              </w:rPr>
            </w:pPr>
            <w:r>
              <w:rPr>
                <w:sz w:val="24"/>
                <w:szCs w:val="24"/>
                <w:lang w:eastAsia="en-US"/>
              </w:rPr>
              <w:t>Минимальный уровень</w:t>
            </w:r>
          </w:p>
          <w:p w:rsidR="00EB6894" w:rsidRDefault="00EB6894">
            <w:pPr>
              <w:spacing w:line="276" w:lineRule="auto"/>
              <w:ind w:firstLine="0"/>
              <w:rPr>
                <w:sz w:val="24"/>
                <w:szCs w:val="24"/>
                <w:lang w:eastAsia="en-US"/>
              </w:rPr>
            </w:pPr>
            <w:r>
              <w:rPr>
                <w:sz w:val="24"/>
                <w:szCs w:val="24"/>
                <w:lang w:eastAsia="en-US"/>
              </w:rPr>
              <w:t>Базовый уровень</w:t>
            </w:r>
          </w:p>
          <w:p w:rsidR="00EB6894" w:rsidRDefault="00EB6894">
            <w:pPr>
              <w:spacing w:line="276" w:lineRule="auto"/>
              <w:ind w:firstLine="0"/>
              <w:rPr>
                <w:sz w:val="24"/>
                <w:szCs w:val="24"/>
                <w:lang w:eastAsia="en-US"/>
              </w:rPr>
            </w:pPr>
          </w:p>
          <w:p w:rsidR="00EB6894" w:rsidRDefault="00EB6894">
            <w:pPr>
              <w:spacing w:line="276" w:lineRule="auto"/>
              <w:ind w:firstLine="0"/>
              <w:rPr>
                <w:sz w:val="24"/>
                <w:szCs w:val="24"/>
                <w:lang w:eastAsia="en-US"/>
              </w:rPr>
            </w:pPr>
          </w:p>
          <w:p w:rsidR="00EB6894" w:rsidRDefault="00EB6894">
            <w:pPr>
              <w:spacing w:line="276" w:lineRule="auto"/>
              <w:ind w:firstLine="0"/>
              <w:rPr>
                <w:sz w:val="24"/>
                <w:szCs w:val="24"/>
                <w:lang w:eastAsia="en-US"/>
              </w:rPr>
            </w:pPr>
            <w:r>
              <w:rPr>
                <w:sz w:val="24"/>
                <w:szCs w:val="24"/>
                <w:lang w:eastAsia="en-US"/>
              </w:rPr>
              <w:t>Высокий уровень</w:t>
            </w:r>
          </w:p>
        </w:tc>
      </w:tr>
      <w:tr w:rsidR="00EB6894" w:rsidTr="00EB6894">
        <w:trPr>
          <w:cantSplit/>
          <w:trHeight w:val="2416"/>
        </w:trPr>
        <w:tc>
          <w:tcPr>
            <w:tcW w:w="1929"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0"/>
              <w:rPr>
                <w:sz w:val="24"/>
                <w:szCs w:val="24"/>
                <w:lang w:eastAsia="en-US"/>
              </w:rPr>
            </w:pPr>
            <w:r>
              <w:rPr>
                <w:b/>
                <w:bCs/>
                <w:sz w:val="24"/>
                <w:szCs w:val="24"/>
                <w:lang w:eastAsia="en-US"/>
              </w:rPr>
              <w:t>Освоение компетенции в рамках изучения дисциплины</w:t>
            </w:r>
          </w:p>
        </w:tc>
        <w:tc>
          <w:tcPr>
            <w:tcW w:w="6492"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489"/>
              <w:rPr>
                <w:sz w:val="24"/>
                <w:szCs w:val="24"/>
                <w:lang w:eastAsia="en-US"/>
              </w:rPr>
            </w:pPr>
            <w:r>
              <w:rPr>
                <w:sz w:val="24"/>
                <w:szCs w:val="24"/>
                <w:lang w:eastAsia="en-US"/>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EB6894" w:rsidRDefault="00EB6894">
            <w:pPr>
              <w:spacing w:line="276" w:lineRule="auto"/>
              <w:ind w:firstLine="489"/>
              <w:rPr>
                <w:sz w:val="24"/>
                <w:szCs w:val="24"/>
                <w:lang w:eastAsia="en-US"/>
              </w:rPr>
            </w:pPr>
            <w:r>
              <w:rPr>
                <w:sz w:val="24"/>
                <w:szCs w:val="24"/>
                <w:lang w:eastAsia="en-US"/>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EB6894" w:rsidRDefault="00EB6894">
            <w:pPr>
              <w:spacing w:line="276" w:lineRule="auto"/>
              <w:ind w:firstLine="489"/>
              <w:rPr>
                <w:bCs/>
                <w:sz w:val="24"/>
                <w:szCs w:val="24"/>
                <w:lang w:eastAsia="en-US"/>
              </w:rPr>
            </w:pPr>
            <w:r>
              <w:rPr>
                <w:sz w:val="24"/>
                <w:szCs w:val="24"/>
                <w:lang w:eastAsia="en-US"/>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Borders>
              <w:top w:val="single" w:sz="4" w:space="0" w:color="auto"/>
              <w:left w:val="single" w:sz="4" w:space="0" w:color="auto"/>
              <w:bottom w:val="single" w:sz="4" w:space="0" w:color="auto"/>
              <w:right w:val="single" w:sz="4" w:space="0" w:color="auto"/>
            </w:tcBorders>
          </w:tcPr>
          <w:p w:rsidR="00EB6894" w:rsidRDefault="00EB6894">
            <w:pPr>
              <w:spacing w:line="276" w:lineRule="auto"/>
              <w:ind w:firstLine="0"/>
              <w:rPr>
                <w:sz w:val="24"/>
                <w:szCs w:val="24"/>
                <w:lang w:eastAsia="en-US"/>
              </w:rPr>
            </w:pPr>
            <w:r>
              <w:rPr>
                <w:sz w:val="24"/>
                <w:szCs w:val="24"/>
                <w:lang w:eastAsia="en-US"/>
              </w:rPr>
              <w:t>Минимальный уровень</w:t>
            </w:r>
          </w:p>
          <w:p w:rsidR="00EB6894" w:rsidRDefault="00EB6894">
            <w:pPr>
              <w:spacing w:line="276" w:lineRule="auto"/>
              <w:ind w:firstLine="0"/>
              <w:rPr>
                <w:sz w:val="24"/>
                <w:szCs w:val="24"/>
                <w:lang w:eastAsia="en-US"/>
              </w:rPr>
            </w:pPr>
          </w:p>
          <w:p w:rsidR="00EB6894" w:rsidRDefault="00EB6894">
            <w:pPr>
              <w:spacing w:line="276" w:lineRule="auto"/>
              <w:ind w:firstLine="0"/>
              <w:rPr>
                <w:sz w:val="24"/>
                <w:szCs w:val="24"/>
                <w:lang w:eastAsia="en-US"/>
              </w:rPr>
            </w:pPr>
          </w:p>
          <w:p w:rsidR="00EB6894" w:rsidRDefault="00EB6894">
            <w:pPr>
              <w:spacing w:line="276" w:lineRule="auto"/>
              <w:ind w:firstLine="0"/>
              <w:rPr>
                <w:sz w:val="24"/>
                <w:szCs w:val="24"/>
                <w:lang w:eastAsia="en-US"/>
              </w:rPr>
            </w:pPr>
          </w:p>
          <w:p w:rsidR="00EB6894" w:rsidRDefault="00EB6894">
            <w:pPr>
              <w:spacing w:line="276" w:lineRule="auto"/>
              <w:ind w:firstLine="0"/>
              <w:rPr>
                <w:sz w:val="24"/>
                <w:szCs w:val="24"/>
                <w:lang w:eastAsia="en-US"/>
              </w:rPr>
            </w:pPr>
            <w:r>
              <w:rPr>
                <w:sz w:val="24"/>
                <w:szCs w:val="24"/>
                <w:lang w:eastAsia="en-US"/>
              </w:rPr>
              <w:t>Базовый уровень</w:t>
            </w:r>
          </w:p>
          <w:p w:rsidR="00EB6894" w:rsidRDefault="00EB6894">
            <w:pPr>
              <w:spacing w:line="276" w:lineRule="auto"/>
              <w:ind w:firstLine="0"/>
              <w:rPr>
                <w:sz w:val="24"/>
                <w:szCs w:val="24"/>
                <w:lang w:eastAsia="en-US"/>
              </w:rPr>
            </w:pPr>
          </w:p>
          <w:p w:rsidR="00EB6894" w:rsidRDefault="00EB6894">
            <w:pPr>
              <w:spacing w:line="276" w:lineRule="auto"/>
              <w:ind w:firstLine="0"/>
              <w:rPr>
                <w:sz w:val="24"/>
                <w:szCs w:val="24"/>
                <w:lang w:eastAsia="en-US"/>
              </w:rPr>
            </w:pPr>
          </w:p>
          <w:p w:rsidR="00EB6894" w:rsidRDefault="00EB6894">
            <w:pPr>
              <w:spacing w:line="276" w:lineRule="auto"/>
              <w:ind w:firstLine="0"/>
              <w:rPr>
                <w:sz w:val="24"/>
                <w:szCs w:val="24"/>
                <w:lang w:eastAsia="en-US"/>
              </w:rPr>
            </w:pPr>
            <w:r>
              <w:rPr>
                <w:sz w:val="24"/>
                <w:szCs w:val="24"/>
                <w:lang w:eastAsia="en-US"/>
              </w:rPr>
              <w:t>Высокий уровень</w:t>
            </w:r>
          </w:p>
        </w:tc>
      </w:tr>
      <w:tr w:rsidR="00EB6894" w:rsidTr="00EB6894">
        <w:trPr>
          <w:cantSplit/>
          <w:trHeight w:val="2393"/>
        </w:trPr>
        <w:tc>
          <w:tcPr>
            <w:tcW w:w="1929"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0"/>
              <w:rPr>
                <w:b/>
                <w:bCs/>
                <w:sz w:val="24"/>
                <w:szCs w:val="24"/>
                <w:lang w:eastAsia="en-US"/>
              </w:rPr>
            </w:pPr>
            <w:r>
              <w:rPr>
                <w:b/>
                <w:bCs/>
                <w:sz w:val="24"/>
                <w:szCs w:val="24"/>
                <w:lang w:eastAsia="en-US"/>
              </w:rPr>
              <w:lastRenderedPageBreak/>
              <w:t>Способность применять на практике знания, полученные в ходе изучения дисциплины</w:t>
            </w:r>
          </w:p>
        </w:tc>
        <w:tc>
          <w:tcPr>
            <w:tcW w:w="6492" w:type="dxa"/>
            <w:tcBorders>
              <w:top w:val="single" w:sz="4" w:space="0" w:color="auto"/>
              <w:left w:val="single" w:sz="4" w:space="0" w:color="auto"/>
              <w:bottom w:val="single" w:sz="4" w:space="0" w:color="auto"/>
              <w:right w:val="single" w:sz="4" w:space="0" w:color="auto"/>
            </w:tcBorders>
          </w:tcPr>
          <w:p w:rsidR="00EB6894" w:rsidRDefault="00EB6894">
            <w:pPr>
              <w:spacing w:line="276" w:lineRule="auto"/>
              <w:ind w:firstLine="347"/>
              <w:rPr>
                <w:sz w:val="24"/>
                <w:szCs w:val="24"/>
                <w:lang w:eastAsia="en-US"/>
              </w:rPr>
            </w:pPr>
            <w:r>
              <w:rPr>
                <w:sz w:val="24"/>
                <w:szCs w:val="24"/>
                <w:lang w:eastAsia="en-US"/>
              </w:rPr>
              <w:t>Способен работать при прямом наблюдении. Способен применять теоретические знания к решению конкретных задач. (1 балл)</w:t>
            </w:r>
          </w:p>
          <w:p w:rsidR="00EB6894" w:rsidRDefault="00EB6894">
            <w:pPr>
              <w:spacing w:line="276" w:lineRule="auto"/>
              <w:ind w:firstLine="347"/>
              <w:rPr>
                <w:sz w:val="24"/>
                <w:szCs w:val="24"/>
                <w:lang w:eastAsia="en-US"/>
              </w:rPr>
            </w:pPr>
            <w:r>
              <w:rPr>
                <w:sz w:val="24"/>
                <w:szCs w:val="24"/>
                <w:lang w:eastAsia="en-US"/>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EB6894" w:rsidRDefault="00EB6894">
            <w:pPr>
              <w:spacing w:line="276" w:lineRule="auto"/>
              <w:ind w:firstLine="347"/>
              <w:rPr>
                <w:bCs/>
                <w:sz w:val="24"/>
                <w:szCs w:val="24"/>
                <w:lang w:eastAsia="en-US"/>
              </w:rPr>
            </w:pPr>
            <w:r>
              <w:rPr>
                <w:sz w:val="24"/>
                <w:szCs w:val="24"/>
                <w:lang w:eastAsia="en-US"/>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Borders>
              <w:top w:val="single" w:sz="4" w:space="0" w:color="auto"/>
              <w:left w:val="single" w:sz="4" w:space="0" w:color="auto"/>
              <w:bottom w:val="single" w:sz="4" w:space="0" w:color="auto"/>
              <w:right w:val="single" w:sz="4" w:space="0" w:color="auto"/>
            </w:tcBorders>
          </w:tcPr>
          <w:p w:rsidR="00EB6894" w:rsidRDefault="00EB6894">
            <w:pPr>
              <w:spacing w:line="276" w:lineRule="auto"/>
              <w:ind w:firstLine="0"/>
              <w:rPr>
                <w:sz w:val="24"/>
                <w:szCs w:val="24"/>
                <w:lang w:eastAsia="en-US"/>
              </w:rPr>
            </w:pPr>
            <w:r>
              <w:rPr>
                <w:sz w:val="24"/>
                <w:szCs w:val="24"/>
                <w:lang w:eastAsia="en-US"/>
              </w:rPr>
              <w:t>Минимальный уровень</w:t>
            </w:r>
          </w:p>
          <w:p w:rsidR="00EB6894" w:rsidRDefault="00EB6894">
            <w:pPr>
              <w:spacing w:line="276" w:lineRule="auto"/>
              <w:ind w:firstLine="0"/>
              <w:rPr>
                <w:sz w:val="24"/>
                <w:szCs w:val="24"/>
                <w:lang w:eastAsia="en-US"/>
              </w:rPr>
            </w:pPr>
          </w:p>
          <w:p w:rsidR="00EB6894" w:rsidRDefault="00EB6894">
            <w:pPr>
              <w:spacing w:line="276" w:lineRule="auto"/>
              <w:ind w:firstLine="0"/>
              <w:rPr>
                <w:sz w:val="24"/>
                <w:szCs w:val="24"/>
                <w:lang w:eastAsia="en-US"/>
              </w:rPr>
            </w:pPr>
            <w:r>
              <w:rPr>
                <w:sz w:val="24"/>
                <w:szCs w:val="24"/>
                <w:lang w:eastAsia="en-US"/>
              </w:rPr>
              <w:t>Базовый уровень</w:t>
            </w:r>
          </w:p>
          <w:p w:rsidR="00EB6894" w:rsidRDefault="00EB6894">
            <w:pPr>
              <w:spacing w:line="276" w:lineRule="auto"/>
              <w:ind w:firstLine="0"/>
              <w:rPr>
                <w:sz w:val="24"/>
                <w:szCs w:val="24"/>
                <w:lang w:eastAsia="en-US"/>
              </w:rPr>
            </w:pPr>
          </w:p>
          <w:p w:rsidR="00EB6894" w:rsidRDefault="00EB6894">
            <w:pPr>
              <w:spacing w:line="276" w:lineRule="auto"/>
              <w:ind w:firstLine="0"/>
              <w:rPr>
                <w:sz w:val="24"/>
                <w:szCs w:val="24"/>
                <w:lang w:eastAsia="en-US"/>
              </w:rPr>
            </w:pPr>
          </w:p>
          <w:p w:rsidR="00EB6894" w:rsidRDefault="00EB6894">
            <w:pPr>
              <w:spacing w:line="276" w:lineRule="auto"/>
              <w:ind w:firstLine="0"/>
              <w:rPr>
                <w:sz w:val="24"/>
                <w:szCs w:val="24"/>
                <w:lang w:eastAsia="en-US"/>
              </w:rPr>
            </w:pPr>
          </w:p>
          <w:p w:rsidR="00EB6894" w:rsidRDefault="00EB6894">
            <w:pPr>
              <w:spacing w:line="276" w:lineRule="auto"/>
              <w:ind w:firstLine="0"/>
              <w:rPr>
                <w:sz w:val="24"/>
                <w:szCs w:val="24"/>
                <w:lang w:eastAsia="en-US"/>
              </w:rPr>
            </w:pPr>
          </w:p>
          <w:p w:rsidR="00EB6894" w:rsidRDefault="00EB6894">
            <w:pPr>
              <w:spacing w:line="276" w:lineRule="auto"/>
              <w:ind w:firstLine="0"/>
              <w:rPr>
                <w:sz w:val="24"/>
                <w:szCs w:val="24"/>
                <w:lang w:eastAsia="en-US"/>
              </w:rPr>
            </w:pPr>
          </w:p>
          <w:p w:rsidR="00EB6894" w:rsidRDefault="00EB6894">
            <w:pPr>
              <w:spacing w:line="276" w:lineRule="auto"/>
              <w:ind w:firstLine="0"/>
              <w:rPr>
                <w:sz w:val="24"/>
                <w:szCs w:val="24"/>
                <w:lang w:eastAsia="en-US"/>
              </w:rPr>
            </w:pPr>
            <w:r>
              <w:rPr>
                <w:sz w:val="24"/>
                <w:szCs w:val="24"/>
                <w:lang w:eastAsia="en-US"/>
              </w:rPr>
              <w:t>Высокий уровень</w:t>
            </w:r>
          </w:p>
        </w:tc>
      </w:tr>
    </w:tbl>
    <w:p w:rsidR="00EB6894" w:rsidRDefault="00EB6894" w:rsidP="00EB6894">
      <w:pPr>
        <w:ind w:firstLine="0"/>
        <w:jc w:val="left"/>
        <w:rPr>
          <w:sz w:val="20"/>
          <w:lang w:eastAsia="en-US"/>
        </w:rPr>
      </w:pPr>
    </w:p>
    <w:p w:rsidR="002956B9" w:rsidRDefault="002956B9" w:rsidP="00EB6894">
      <w:pPr>
        <w:ind w:firstLine="0"/>
        <w:jc w:val="center"/>
        <w:rPr>
          <w:b/>
          <w:i/>
          <w:sz w:val="24"/>
          <w:szCs w:val="24"/>
        </w:rPr>
      </w:pPr>
    </w:p>
    <w:p w:rsidR="00EB6894" w:rsidRDefault="00EB6894" w:rsidP="00EB6894">
      <w:pPr>
        <w:ind w:firstLine="0"/>
        <w:jc w:val="center"/>
        <w:rPr>
          <w:b/>
          <w:i/>
          <w:sz w:val="24"/>
          <w:szCs w:val="24"/>
        </w:rPr>
      </w:pPr>
      <w:r>
        <w:rPr>
          <w:b/>
          <w:i/>
          <w:sz w:val="24"/>
          <w:szCs w:val="24"/>
        </w:rPr>
        <w:t>Шкала оценки для проведения промежуточной аттестации по дисциплине</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559"/>
        <w:gridCol w:w="6377"/>
        <w:gridCol w:w="1701"/>
      </w:tblGrid>
      <w:tr w:rsidR="00EB6894" w:rsidTr="00244AF0">
        <w:trPr>
          <w:trHeight w:val="974"/>
        </w:trPr>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6894" w:rsidRDefault="00EB6894">
            <w:pPr>
              <w:spacing w:line="276" w:lineRule="auto"/>
              <w:ind w:firstLine="0"/>
              <w:jc w:val="center"/>
              <w:rPr>
                <w:b/>
                <w:i/>
                <w:sz w:val="22"/>
                <w:szCs w:val="22"/>
                <w:lang w:eastAsia="en-US"/>
              </w:rPr>
            </w:pPr>
            <w:r>
              <w:rPr>
                <w:b/>
                <w:i/>
                <w:sz w:val="22"/>
                <w:szCs w:val="22"/>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EB6894" w:rsidRDefault="00EB6894">
            <w:pPr>
              <w:spacing w:line="276" w:lineRule="auto"/>
              <w:ind w:firstLine="0"/>
              <w:jc w:val="center"/>
              <w:rPr>
                <w:b/>
                <w:i/>
                <w:sz w:val="22"/>
                <w:szCs w:val="22"/>
                <w:lang w:eastAsia="en-US"/>
              </w:rPr>
            </w:pPr>
            <w:r>
              <w:rPr>
                <w:b/>
                <w:i/>
                <w:sz w:val="22"/>
                <w:szCs w:val="22"/>
                <w:lang w:eastAsia="en-US"/>
              </w:rPr>
              <w:t>Оценка уровня подготовки</w:t>
            </w:r>
          </w:p>
          <w:p w:rsidR="00EB6894" w:rsidRDefault="00EB6894">
            <w:pPr>
              <w:spacing w:line="276" w:lineRule="auto"/>
              <w:ind w:firstLine="0"/>
              <w:jc w:val="center"/>
              <w:rPr>
                <w:b/>
                <w:i/>
                <w:sz w:val="22"/>
                <w:szCs w:val="22"/>
                <w:lang w:eastAsia="en-US"/>
              </w:rPr>
            </w:pP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6894" w:rsidRDefault="00EB6894">
            <w:pPr>
              <w:spacing w:line="276" w:lineRule="auto"/>
              <w:ind w:firstLine="0"/>
              <w:jc w:val="center"/>
              <w:rPr>
                <w:b/>
                <w:i/>
                <w:sz w:val="22"/>
                <w:szCs w:val="22"/>
                <w:lang w:eastAsia="en-US"/>
              </w:rPr>
            </w:pPr>
            <w:r>
              <w:rPr>
                <w:b/>
                <w:i/>
                <w:sz w:val="22"/>
                <w:szCs w:val="22"/>
                <w:lang w:eastAsia="en-US"/>
              </w:rPr>
              <w:t>Характеристика ответа</w:t>
            </w:r>
          </w:p>
          <w:p w:rsidR="00EB6894" w:rsidRDefault="00EB6894">
            <w:pPr>
              <w:spacing w:line="276" w:lineRule="auto"/>
              <w:ind w:firstLine="0"/>
              <w:jc w:val="center"/>
              <w:rPr>
                <w:b/>
                <w:i/>
                <w:sz w:val="22"/>
                <w:szCs w:val="22"/>
                <w:lang w:eastAsia="en-US"/>
              </w:rPr>
            </w:pPr>
            <w:r>
              <w:rPr>
                <w:b/>
                <w:i/>
                <w:sz w:val="22"/>
                <w:szCs w:val="22"/>
                <w:lang w:eastAsia="en-US"/>
              </w:rPr>
              <w:t>(экзамен, устные ответы)</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rsidR="00EB6894" w:rsidRDefault="00EB6894">
            <w:pPr>
              <w:spacing w:line="276" w:lineRule="auto"/>
              <w:ind w:firstLine="0"/>
              <w:jc w:val="center"/>
              <w:rPr>
                <w:b/>
                <w:i/>
                <w:sz w:val="20"/>
                <w:lang w:eastAsia="en-US"/>
              </w:rPr>
            </w:pPr>
            <w:r>
              <w:rPr>
                <w:b/>
                <w:i/>
                <w:sz w:val="20"/>
                <w:lang w:eastAsia="en-US"/>
              </w:rPr>
              <w:t>Процент результативности (правильных ответов)</w:t>
            </w:r>
          </w:p>
        </w:tc>
      </w:tr>
      <w:tr w:rsidR="00EB6894" w:rsidTr="00EB6894">
        <w:tc>
          <w:tcPr>
            <w:tcW w:w="534"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0"/>
              <w:jc w:val="left"/>
              <w:rPr>
                <w:sz w:val="22"/>
                <w:szCs w:val="22"/>
                <w:lang w:eastAsia="en-US"/>
              </w:rPr>
            </w:pPr>
            <w:r>
              <w:rPr>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0"/>
              <w:jc w:val="left"/>
              <w:rPr>
                <w:sz w:val="22"/>
                <w:szCs w:val="22"/>
                <w:lang w:eastAsia="en-US"/>
              </w:rPr>
            </w:pPr>
            <w:r>
              <w:rPr>
                <w:sz w:val="22"/>
                <w:szCs w:val="22"/>
                <w:lang w:eastAsia="en-US"/>
              </w:rPr>
              <w:t>5/Отлично</w:t>
            </w:r>
          </w:p>
        </w:tc>
        <w:tc>
          <w:tcPr>
            <w:tcW w:w="6379"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317"/>
              <w:rPr>
                <w:sz w:val="22"/>
                <w:szCs w:val="22"/>
                <w:lang w:eastAsia="en-US"/>
              </w:rPr>
            </w:pPr>
            <w:r>
              <w:rPr>
                <w:sz w:val="22"/>
                <w:szCs w:val="22"/>
                <w:lang w:eastAsia="en-US"/>
              </w:rPr>
              <w:t>– полно раскрыто содержание материала;</w:t>
            </w:r>
          </w:p>
          <w:p w:rsidR="00EB6894" w:rsidRDefault="00EB6894">
            <w:pPr>
              <w:spacing w:line="276" w:lineRule="auto"/>
              <w:ind w:firstLine="317"/>
              <w:rPr>
                <w:sz w:val="22"/>
                <w:szCs w:val="22"/>
                <w:lang w:eastAsia="en-US"/>
              </w:rPr>
            </w:pPr>
            <w:r>
              <w:rPr>
                <w:sz w:val="22"/>
                <w:szCs w:val="22"/>
                <w:lang w:eastAsia="en-US"/>
              </w:rPr>
              <w:t>– материал изложен грамотно, в определенной логической последовательности;</w:t>
            </w:r>
          </w:p>
          <w:p w:rsidR="00EB6894" w:rsidRDefault="00EB6894">
            <w:pPr>
              <w:spacing w:line="276" w:lineRule="auto"/>
              <w:ind w:firstLine="317"/>
              <w:rPr>
                <w:sz w:val="22"/>
                <w:szCs w:val="22"/>
                <w:lang w:eastAsia="en-US"/>
              </w:rPr>
            </w:pPr>
            <w:r>
              <w:rPr>
                <w:sz w:val="22"/>
                <w:szCs w:val="22"/>
                <w:lang w:eastAsia="en-US"/>
              </w:rPr>
              <w:t>– продемонстрировано системное и глубокое знание программного материала;</w:t>
            </w:r>
          </w:p>
          <w:p w:rsidR="00EB6894" w:rsidRDefault="00EB6894">
            <w:pPr>
              <w:spacing w:line="276" w:lineRule="auto"/>
              <w:ind w:firstLine="317"/>
              <w:rPr>
                <w:sz w:val="22"/>
                <w:szCs w:val="22"/>
                <w:lang w:eastAsia="en-US"/>
              </w:rPr>
            </w:pPr>
            <w:r>
              <w:rPr>
                <w:sz w:val="22"/>
                <w:szCs w:val="22"/>
                <w:lang w:eastAsia="en-US"/>
              </w:rPr>
              <w:t>– точно используется терминология;</w:t>
            </w:r>
          </w:p>
          <w:p w:rsidR="00EB6894" w:rsidRDefault="00EB6894">
            <w:pPr>
              <w:spacing w:line="276" w:lineRule="auto"/>
              <w:ind w:firstLine="317"/>
              <w:rPr>
                <w:sz w:val="22"/>
                <w:szCs w:val="22"/>
                <w:lang w:eastAsia="en-US"/>
              </w:rPr>
            </w:pPr>
            <w:r>
              <w:rPr>
                <w:sz w:val="22"/>
                <w:szCs w:val="22"/>
                <w:lang w:eastAsia="en-US"/>
              </w:rPr>
              <w:t>– показано умение иллюстрировать теоретические положения конкретными примерами, применять их в новой ситуации;</w:t>
            </w:r>
          </w:p>
          <w:p w:rsidR="00EB6894" w:rsidRDefault="00EB6894">
            <w:pPr>
              <w:spacing w:line="276" w:lineRule="auto"/>
              <w:ind w:firstLine="317"/>
              <w:rPr>
                <w:sz w:val="22"/>
                <w:szCs w:val="22"/>
                <w:lang w:eastAsia="en-US"/>
              </w:rPr>
            </w:pPr>
            <w:r>
              <w:rPr>
                <w:sz w:val="22"/>
                <w:szCs w:val="22"/>
                <w:lang w:eastAsia="en-US"/>
              </w:rPr>
              <w:t>– продемонстрировано усвоение ранее изученных сопутствующих вопросов, сформированность компетенций;</w:t>
            </w:r>
          </w:p>
          <w:p w:rsidR="00EB6894" w:rsidRDefault="00EB6894">
            <w:pPr>
              <w:spacing w:line="276" w:lineRule="auto"/>
              <w:ind w:firstLine="317"/>
              <w:rPr>
                <w:sz w:val="22"/>
                <w:szCs w:val="22"/>
                <w:lang w:eastAsia="en-US"/>
              </w:rPr>
            </w:pPr>
            <w:r>
              <w:rPr>
                <w:sz w:val="22"/>
                <w:szCs w:val="22"/>
                <w:lang w:eastAsia="en-US"/>
              </w:rPr>
              <w:t>– ответ прозвучал самостоятельно, без наводящих вопросов;</w:t>
            </w:r>
          </w:p>
          <w:p w:rsidR="00EB6894" w:rsidRDefault="00EB6894">
            <w:pPr>
              <w:spacing w:line="276" w:lineRule="auto"/>
              <w:ind w:firstLine="317"/>
              <w:rPr>
                <w:sz w:val="22"/>
                <w:szCs w:val="22"/>
                <w:lang w:eastAsia="en-US"/>
              </w:rPr>
            </w:pPr>
            <w:r>
              <w:rPr>
                <w:sz w:val="22"/>
                <w:szCs w:val="22"/>
                <w:lang w:eastAsia="en-US"/>
              </w:rPr>
              <w:t>– продемонстрирована способность творчески применять знание теории к решению профессиональных задач;</w:t>
            </w:r>
          </w:p>
          <w:p w:rsidR="00EB6894" w:rsidRDefault="00EB6894">
            <w:pPr>
              <w:spacing w:line="276" w:lineRule="auto"/>
              <w:ind w:firstLine="317"/>
              <w:rPr>
                <w:sz w:val="22"/>
                <w:szCs w:val="22"/>
                <w:lang w:eastAsia="en-US"/>
              </w:rPr>
            </w:pPr>
            <w:r>
              <w:rPr>
                <w:sz w:val="22"/>
                <w:szCs w:val="22"/>
                <w:lang w:eastAsia="en-US"/>
              </w:rPr>
              <w:t>– продемонстрировано знание современной учебной и научной литературы;</w:t>
            </w:r>
          </w:p>
          <w:p w:rsidR="00EB6894" w:rsidRDefault="00EB6894">
            <w:pPr>
              <w:spacing w:line="276" w:lineRule="auto"/>
              <w:ind w:firstLine="317"/>
              <w:rPr>
                <w:sz w:val="22"/>
                <w:szCs w:val="22"/>
                <w:lang w:eastAsia="en-US"/>
              </w:rPr>
            </w:pPr>
            <w:r>
              <w:rPr>
                <w:sz w:val="22"/>
                <w:szCs w:val="22"/>
                <w:lang w:eastAsia="en-US"/>
              </w:rPr>
              <w:t>– допущены одна – две неточности.</w:t>
            </w:r>
          </w:p>
        </w:tc>
        <w:tc>
          <w:tcPr>
            <w:tcW w:w="1701"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33"/>
              <w:jc w:val="center"/>
              <w:rPr>
                <w:sz w:val="22"/>
                <w:szCs w:val="22"/>
                <w:lang w:eastAsia="en-US"/>
              </w:rPr>
            </w:pPr>
            <w:r>
              <w:rPr>
                <w:sz w:val="22"/>
                <w:szCs w:val="22"/>
                <w:lang w:eastAsia="en-US"/>
              </w:rPr>
              <w:t>80 - 100</w:t>
            </w:r>
          </w:p>
        </w:tc>
      </w:tr>
      <w:tr w:rsidR="00EB6894" w:rsidTr="00EB6894">
        <w:tc>
          <w:tcPr>
            <w:tcW w:w="534"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0"/>
              <w:jc w:val="left"/>
              <w:rPr>
                <w:sz w:val="22"/>
                <w:szCs w:val="22"/>
                <w:lang w:eastAsia="en-US"/>
              </w:rPr>
            </w:pPr>
            <w:r>
              <w:rPr>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0"/>
              <w:jc w:val="left"/>
              <w:rPr>
                <w:sz w:val="22"/>
                <w:szCs w:val="22"/>
                <w:lang w:eastAsia="en-US"/>
              </w:rPr>
            </w:pPr>
            <w:r>
              <w:rPr>
                <w:sz w:val="22"/>
                <w:szCs w:val="22"/>
                <w:lang w:eastAsia="en-US"/>
              </w:rPr>
              <w:t xml:space="preserve">4/Хорошо </w:t>
            </w:r>
          </w:p>
        </w:tc>
        <w:tc>
          <w:tcPr>
            <w:tcW w:w="6379"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317"/>
              <w:rPr>
                <w:sz w:val="22"/>
                <w:szCs w:val="22"/>
                <w:lang w:eastAsia="en-US"/>
              </w:rPr>
            </w:pPr>
            <w:r>
              <w:rPr>
                <w:sz w:val="22"/>
                <w:szCs w:val="22"/>
                <w:lang w:eastAsia="en-US"/>
              </w:rPr>
              <w:t>– вопросы излагаются систематизировано и последовательно;</w:t>
            </w:r>
          </w:p>
          <w:p w:rsidR="00EB6894" w:rsidRDefault="00EB6894">
            <w:pPr>
              <w:spacing w:line="276" w:lineRule="auto"/>
              <w:ind w:firstLine="317"/>
              <w:rPr>
                <w:sz w:val="22"/>
                <w:szCs w:val="22"/>
                <w:lang w:eastAsia="en-US"/>
              </w:rPr>
            </w:pPr>
            <w:r>
              <w:rPr>
                <w:sz w:val="22"/>
                <w:szCs w:val="22"/>
                <w:lang w:eastAsia="en-US"/>
              </w:rPr>
              <w:t>– продемонстрировано умение анализировать материал, однако не все выводы носят аргументированный и доказательный характер;</w:t>
            </w:r>
          </w:p>
          <w:p w:rsidR="00EB6894" w:rsidRDefault="00EB6894">
            <w:pPr>
              <w:spacing w:line="276" w:lineRule="auto"/>
              <w:ind w:firstLine="317"/>
              <w:rPr>
                <w:sz w:val="22"/>
                <w:szCs w:val="22"/>
                <w:lang w:eastAsia="en-US"/>
              </w:rPr>
            </w:pPr>
            <w:r>
              <w:rPr>
                <w:sz w:val="22"/>
                <w:szCs w:val="22"/>
                <w:lang w:eastAsia="en-US"/>
              </w:rPr>
              <w:t>– продемонстрировано усвоение основной литературы.</w:t>
            </w:r>
          </w:p>
          <w:p w:rsidR="00EB6894" w:rsidRDefault="00EB6894">
            <w:pPr>
              <w:spacing w:line="276" w:lineRule="auto"/>
              <w:ind w:firstLine="317"/>
              <w:rPr>
                <w:sz w:val="22"/>
                <w:szCs w:val="22"/>
                <w:lang w:eastAsia="en-US"/>
              </w:rPr>
            </w:pPr>
            <w:r>
              <w:rPr>
                <w:sz w:val="22"/>
                <w:szCs w:val="22"/>
                <w:lang w:eastAsia="en-US"/>
              </w:rPr>
              <w:t xml:space="preserve">–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w:t>
            </w:r>
            <w:r>
              <w:rPr>
                <w:sz w:val="22"/>
                <w:szCs w:val="22"/>
                <w:lang w:eastAsia="en-US"/>
              </w:rPr>
              <w:lastRenderedPageBreak/>
              <w:t xml:space="preserve">замечанию преподавателя. </w:t>
            </w:r>
          </w:p>
        </w:tc>
        <w:tc>
          <w:tcPr>
            <w:tcW w:w="1701"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317"/>
              <w:rPr>
                <w:sz w:val="22"/>
                <w:szCs w:val="22"/>
                <w:lang w:eastAsia="en-US"/>
              </w:rPr>
            </w:pPr>
            <w:r>
              <w:rPr>
                <w:sz w:val="22"/>
                <w:szCs w:val="22"/>
                <w:lang w:eastAsia="en-US"/>
              </w:rPr>
              <w:lastRenderedPageBreak/>
              <w:t>70 - 79</w:t>
            </w:r>
          </w:p>
        </w:tc>
      </w:tr>
      <w:tr w:rsidR="00EB6894" w:rsidTr="00EB6894">
        <w:tc>
          <w:tcPr>
            <w:tcW w:w="534"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0"/>
              <w:jc w:val="left"/>
              <w:rPr>
                <w:sz w:val="22"/>
                <w:szCs w:val="22"/>
                <w:lang w:eastAsia="en-US"/>
              </w:rPr>
            </w:pPr>
            <w:r>
              <w:rPr>
                <w:sz w:val="22"/>
                <w:szCs w:val="22"/>
                <w:lang w:eastAsia="en-US"/>
              </w:rPr>
              <w:lastRenderedPageBreak/>
              <w:t>3</w:t>
            </w:r>
          </w:p>
        </w:tc>
        <w:tc>
          <w:tcPr>
            <w:tcW w:w="1559"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0"/>
              <w:jc w:val="left"/>
              <w:rPr>
                <w:sz w:val="22"/>
                <w:szCs w:val="22"/>
                <w:lang w:eastAsia="en-US"/>
              </w:rPr>
            </w:pPr>
            <w:r>
              <w:rPr>
                <w:sz w:val="22"/>
                <w:szCs w:val="22"/>
                <w:lang w:eastAsia="en-US"/>
              </w:rPr>
              <w:t>3/Удовлетворительно</w:t>
            </w:r>
          </w:p>
        </w:tc>
        <w:tc>
          <w:tcPr>
            <w:tcW w:w="6379"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317"/>
              <w:rPr>
                <w:sz w:val="22"/>
                <w:szCs w:val="22"/>
                <w:lang w:eastAsia="en-US"/>
              </w:rPr>
            </w:pPr>
            <w:r>
              <w:rPr>
                <w:sz w:val="22"/>
                <w:szCs w:val="22"/>
                <w:lang w:eastAsia="en-US"/>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EB6894" w:rsidRDefault="00EB6894">
            <w:pPr>
              <w:spacing w:line="276" w:lineRule="auto"/>
              <w:ind w:firstLine="317"/>
              <w:rPr>
                <w:sz w:val="22"/>
                <w:szCs w:val="22"/>
                <w:lang w:eastAsia="en-US"/>
              </w:rPr>
            </w:pPr>
            <w:r>
              <w:rPr>
                <w:sz w:val="22"/>
                <w:szCs w:val="22"/>
                <w:lang w:eastAsia="en-US"/>
              </w:rPr>
              <w:t>– усвоены основные категории по рассматриваемому и дополнительным вопросам;</w:t>
            </w:r>
          </w:p>
          <w:p w:rsidR="00EB6894" w:rsidRDefault="00EB6894">
            <w:pPr>
              <w:spacing w:line="276" w:lineRule="auto"/>
              <w:ind w:firstLine="317"/>
              <w:rPr>
                <w:sz w:val="22"/>
                <w:szCs w:val="22"/>
                <w:lang w:eastAsia="en-US"/>
              </w:rPr>
            </w:pPr>
            <w:r>
              <w:rPr>
                <w:sz w:val="22"/>
                <w:szCs w:val="22"/>
                <w:lang w:eastAsia="en-US"/>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EB6894" w:rsidRDefault="00EB6894">
            <w:pPr>
              <w:spacing w:line="276" w:lineRule="auto"/>
              <w:ind w:firstLine="317"/>
              <w:rPr>
                <w:sz w:val="22"/>
                <w:szCs w:val="22"/>
                <w:lang w:eastAsia="en-US"/>
              </w:rPr>
            </w:pPr>
            <w:r>
              <w:rPr>
                <w:sz w:val="22"/>
                <w:szCs w:val="22"/>
                <w:lang w:eastAsia="en-US"/>
              </w:rPr>
              <w:t>–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EB6894" w:rsidRDefault="00EB6894">
            <w:pPr>
              <w:autoSpaceDE w:val="0"/>
              <w:autoSpaceDN w:val="0"/>
              <w:adjustRightInd w:val="0"/>
              <w:spacing w:line="276" w:lineRule="auto"/>
              <w:ind w:firstLine="317"/>
              <w:rPr>
                <w:sz w:val="22"/>
                <w:szCs w:val="22"/>
                <w:lang w:eastAsia="en-US"/>
              </w:rPr>
            </w:pPr>
            <w:r>
              <w:rPr>
                <w:sz w:val="22"/>
                <w:szCs w:val="22"/>
                <w:lang w:eastAsia="en-US"/>
              </w:rPr>
              <w:t>– продемонстрировано усвоение основной литературы.</w:t>
            </w:r>
          </w:p>
        </w:tc>
        <w:tc>
          <w:tcPr>
            <w:tcW w:w="1701"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317"/>
              <w:rPr>
                <w:sz w:val="22"/>
                <w:szCs w:val="22"/>
                <w:lang w:eastAsia="en-US"/>
              </w:rPr>
            </w:pPr>
            <w:r>
              <w:rPr>
                <w:sz w:val="22"/>
                <w:szCs w:val="22"/>
                <w:lang w:eastAsia="en-US"/>
              </w:rPr>
              <w:t>60 - 69</w:t>
            </w:r>
          </w:p>
        </w:tc>
      </w:tr>
      <w:tr w:rsidR="00EB6894" w:rsidTr="00EB6894">
        <w:tc>
          <w:tcPr>
            <w:tcW w:w="534"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0"/>
              <w:jc w:val="left"/>
              <w:rPr>
                <w:sz w:val="22"/>
                <w:szCs w:val="22"/>
                <w:lang w:eastAsia="en-US"/>
              </w:rPr>
            </w:pPr>
            <w:r>
              <w:rPr>
                <w:sz w:val="22"/>
                <w:szCs w:val="22"/>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0"/>
              <w:jc w:val="left"/>
              <w:rPr>
                <w:sz w:val="22"/>
                <w:szCs w:val="22"/>
                <w:lang w:eastAsia="en-US"/>
              </w:rPr>
            </w:pPr>
            <w:r>
              <w:rPr>
                <w:sz w:val="22"/>
                <w:szCs w:val="22"/>
                <w:lang w:eastAsia="en-US"/>
              </w:rPr>
              <w:t>2/Неудовлетворительно</w:t>
            </w:r>
          </w:p>
        </w:tc>
        <w:tc>
          <w:tcPr>
            <w:tcW w:w="6379"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317"/>
              <w:rPr>
                <w:sz w:val="22"/>
                <w:szCs w:val="22"/>
                <w:lang w:eastAsia="en-US"/>
              </w:rPr>
            </w:pPr>
            <w:r>
              <w:rPr>
                <w:sz w:val="22"/>
                <w:szCs w:val="22"/>
                <w:lang w:eastAsia="en-US"/>
              </w:rPr>
              <w:t>– не раскрыто основное содержание учебного материала;</w:t>
            </w:r>
          </w:p>
          <w:p w:rsidR="00EB6894" w:rsidRDefault="00EB6894">
            <w:pPr>
              <w:spacing w:line="276" w:lineRule="auto"/>
              <w:ind w:firstLine="317"/>
              <w:rPr>
                <w:sz w:val="22"/>
                <w:szCs w:val="22"/>
                <w:lang w:eastAsia="en-US"/>
              </w:rPr>
            </w:pPr>
            <w:r>
              <w:rPr>
                <w:sz w:val="22"/>
                <w:szCs w:val="22"/>
                <w:lang w:eastAsia="en-US"/>
              </w:rPr>
              <w:t>– обнаружено незнание или непонимание большей или наиболее важной части учебного материала;</w:t>
            </w:r>
          </w:p>
          <w:p w:rsidR="00EB6894" w:rsidRDefault="00EB6894">
            <w:pPr>
              <w:spacing w:line="276" w:lineRule="auto"/>
              <w:ind w:firstLine="317"/>
              <w:rPr>
                <w:sz w:val="22"/>
                <w:szCs w:val="22"/>
                <w:lang w:eastAsia="en-US"/>
              </w:rPr>
            </w:pPr>
            <w:r>
              <w:rPr>
                <w:sz w:val="22"/>
                <w:szCs w:val="22"/>
                <w:lang w:eastAsia="en-US"/>
              </w:rPr>
              <w:t>– допущены ошибки в определении понятий, при использовании терминологии, которые не исправлены после нескольких наводящих вопросов</w:t>
            </w:r>
          </w:p>
          <w:p w:rsidR="00EB6894" w:rsidRDefault="00EB6894">
            <w:pPr>
              <w:spacing w:line="276" w:lineRule="auto"/>
              <w:ind w:firstLine="317"/>
              <w:rPr>
                <w:sz w:val="22"/>
                <w:szCs w:val="22"/>
                <w:lang w:eastAsia="en-US"/>
              </w:rPr>
            </w:pPr>
            <w:r>
              <w:rPr>
                <w:sz w:val="22"/>
                <w:szCs w:val="22"/>
                <w:lang w:eastAsia="en-US"/>
              </w:rPr>
              <w:t>- не сформированы компетенции, умения и навыки,  количество баллов за освоение компетенций менее 3.</w:t>
            </w:r>
          </w:p>
          <w:p w:rsidR="00EB6894" w:rsidRDefault="00EB6894">
            <w:pPr>
              <w:spacing w:line="276" w:lineRule="auto"/>
              <w:ind w:firstLine="317"/>
              <w:rPr>
                <w:sz w:val="22"/>
                <w:szCs w:val="22"/>
                <w:lang w:eastAsia="en-US"/>
              </w:rPr>
            </w:pPr>
            <w:r>
              <w:rPr>
                <w:sz w:val="22"/>
                <w:szCs w:val="22"/>
                <w:lang w:eastAsia="en-US"/>
              </w:rPr>
              <w:t>- 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317"/>
              <w:rPr>
                <w:sz w:val="22"/>
                <w:szCs w:val="22"/>
                <w:lang w:eastAsia="en-US"/>
              </w:rPr>
            </w:pPr>
            <w:r>
              <w:rPr>
                <w:sz w:val="22"/>
                <w:szCs w:val="22"/>
                <w:lang w:eastAsia="en-US"/>
              </w:rPr>
              <w:t>менее 60</w:t>
            </w:r>
          </w:p>
        </w:tc>
      </w:tr>
    </w:tbl>
    <w:p w:rsidR="001134AA" w:rsidRDefault="001134AA" w:rsidP="00EB6894">
      <w:pPr>
        <w:ind w:firstLine="0"/>
        <w:jc w:val="center"/>
        <w:rPr>
          <w:b/>
          <w:i/>
          <w:sz w:val="24"/>
          <w:szCs w:val="24"/>
        </w:rPr>
      </w:pPr>
    </w:p>
    <w:p w:rsidR="00EB6894" w:rsidRDefault="00EB6894" w:rsidP="00EB6894">
      <w:pPr>
        <w:ind w:firstLine="0"/>
        <w:jc w:val="center"/>
        <w:rPr>
          <w:b/>
          <w:i/>
          <w:sz w:val="24"/>
          <w:szCs w:val="24"/>
        </w:rPr>
      </w:pPr>
      <w:r>
        <w:rPr>
          <w:b/>
          <w:i/>
          <w:sz w:val="24"/>
          <w:szCs w:val="24"/>
        </w:rPr>
        <w:t>Шкала оценки письменных ответов по дисциплине</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559"/>
        <w:gridCol w:w="6377"/>
        <w:gridCol w:w="1701"/>
      </w:tblGrid>
      <w:tr w:rsidR="00EB6894" w:rsidTr="00EB6894">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6894" w:rsidRDefault="00EB6894">
            <w:pPr>
              <w:spacing w:line="276" w:lineRule="auto"/>
              <w:ind w:firstLine="0"/>
              <w:jc w:val="center"/>
              <w:rPr>
                <w:b/>
                <w:i/>
                <w:sz w:val="22"/>
                <w:szCs w:val="22"/>
                <w:lang w:eastAsia="en-US"/>
              </w:rPr>
            </w:pPr>
            <w:r>
              <w:rPr>
                <w:b/>
                <w:i/>
                <w:sz w:val="22"/>
                <w:szCs w:val="22"/>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6894" w:rsidRDefault="00EB6894">
            <w:pPr>
              <w:spacing w:line="276" w:lineRule="auto"/>
              <w:ind w:firstLine="0"/>
              <w:jc w:val="center"/>
              <w:rPr>
                <w:b/>
                <w:i/>
                <w:sz w:val="22"/>
                <w:szCs w:val="22"/>
                <w:lang w:eastAsia="en-US"/>
              </w:rPr>
            </w:pPr>
            <w:r>
              <w:rPr>
                <w:b/>
                <w:i/>
                <w:sz w:val="22"/>
                <w:szCs w:val="22"/>
                <w:lang w:eastAsia="en-US"/>
              </w:rPr>
              <w:t xml:space="preserve">Оценка </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6894" w:rsidRDefault="00EB6894">
            <w:pPr>
              <w:spacing w:line="276" w:lineRule="auto"/>
              <w:ind w:firstLine="0"/>
              <w:jc w:val="center"/>
              <w:rPr>
                <w:b/>
                <w:i/>
                <w:sz w:val="22"/>
                <w:szCs w:val="22"/>
                <w:lang w:eastAsia="en-US"/>
              </w:rPr>
            </w:pPr>
            <w:r>
              <w:rPr>
                <w:b/>
                <w:i/>
                <w:sz w:val="22"/>
                <w:szCs w:val="22"/>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rsidR="00EB6894" w:rsidRDefault="00EB6894">
            <w:pPr>
              <w:spacing w:line="276" w:lineRule="auto"/>
              <w:ind w:firstLine="0"/>
              <w:jc w:val="center"/>
              <w:rPr>
                <w:b/>
                <w:i/>
                <w:sz w:val="20"/>
                <w:lang w:eastAsia="en-US"/>
              </w:rPr>
            </w:pPr>
            <w:r>
              <w:rPr>
                <w:b/>
                <w:i/>
                <w:sz w:val="20"/>
                <w:lang w:eastAsia="en-US"/>
              </w:rPr>
              <w:t>Процент результативности (правильных ответов)</w:t>
            </w:r>
          </w:p>
        </w:tc>
      </w:tr>
      <w:tr w:rsidR="00EB6894" w:rsidTr="00EB6894">
        <w:tc>
          <w:tcPr>
            <w:tcW w:w="534"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0"/>
              <w:jc w:val="left"/>
              <w:rPr>
                <w:sz w:val="22"/>
                <w:szCs w:val="22"/>
                <w:lang w:eastAsia="en-US"/>
              </w:rPr>
            </w:pPr>
            <w:r>
              <w:rPr>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0"/>
              <w:jc w:val="left"/>
              <w:rPr>
                <w:sz w:val="22"/>
                <w:szCs w:val="22"/>
                <w:lang w:eastAsia="en-US"/>
              </w:rPr>
            </w:pPr>
            <w:r>
              <w:rPr>
                <w:sz w:val="22"/>
                <w:szCs w:val="22"/>
                <w:lang w:eastAsia="en-US"/>
              </w:rPr>
              <w:t>5/Отлично</w:t>
            </w:r>
          </w:p>
        </w:tc>
        <w:tc>
          <w:tcPr>
            <w:tcW w:w="6379" w:type="dxa"/>
            <w:tcBorders>
              <w:top w:val="single" w:sz="4" w:space="0" w:color="auto"/>
              <w:left w:val="single" w:sz="4" w:space="0" w:color="auto"/>
              <w:bottom w:val="single" w:sz="4" w:space="0" w:color="auto"/>
              <w:right w:val="single" w:sz="4" w:space="0" w:color="auto"/>
            </w:tcBorders>
            <w:hideMark/>
          </w:tcPr>
          <w:p w:rsidR="00EB6894" w:rsidRDefault="00EB6894">
            <w:pPr>
              <w:autoSpaceDE w:val="0"/>
              <w:autoSpaceDN w:val="0"/>
              <w:adjustRightInd w:val="0"/>
              <w:spacing w:line="276" w:lineRule="auto"/>
              <w:ind w:firstLine="34"/>
              <w:rPr>
                <w:sz w:val="22"/>
                <w:szCs w:val="22"/>
                <w:lang w:eastAsia="en-US"/>
              </w:rPr>
            </w:pPr>
            <w:r>
              <w:rPr>
                <w:sz w:val="22"/>
                <w:szCs w:val="22"/>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Borders>
              <w:top w:val="single" w:sz="4" w:space="0" w:color="auto"/>
              <w:left w:val="single" w:sz="4" w:space="0" w:color="auto"/>
              <w:bottom w:val="single" w:sz="4" w:space="0" w:color="auto"/>
              <w:right w:val="single" w:sz="4" w:space="0" w:color="auto"/>
            </w:tcBorders>
            <w:hideMark/>
          </w:tcPr>
          <w:p w:rsidR="00EB6894" w:rsidRDefault="00EB6894">
            <w:pPr>
              <w:autoSpaceDE w:val="0"/>
              <w:autoSpaceDN w:val="0"/>
              <w:adjustRightInd w:val="0"/>
              <w:spacing w:line="276" w:lineRule="auto"/>
              <w:ind w:firstLine="317"/>
              <w:rPr>
                <w:sz w:val="22"/>
                <w:szCs w:val="22"/>
                <w:lang w:eastAsia="en-US"/>
              </w:rPr>
            </w:pPr>
            <w:r>
              <w:rPr>
                <w:sz w:val="22"/>
                <w:szCs w:val="22"/>
                <w:lang w:eastAsia="en-US"/>
              </w:rPr>
              <w:t>80 - 100</w:t>
            </w:r>
          </w:p>
        </w:tc>
      </w:tr>
      <w:tr w:rsidR="00EB6894" w:rsidTr="00EB6894">
        <w:tc>
          <w:tcPr>
            <w:tcW w:w="534"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0"/>
              <w:jc w:val="left"/>
              <w:rPr>
                <w:sz w:val="22"/>
                <w:szCs w:val="22"/>
                <w:lang w:eastAsia="en-US"/>
              </w:rPr>
            </w:pPr>
            <w:r>
              <w:rPr>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0"/>
              <w:jc w:val="left"/>
              <w:rPr>
                <w:sz w:val="22"/>
                <w:szCs w:val="22"/>
                <w:lang w:eastAsia="en-US"/>
              </w:rPr>
            </w:pPr>
            <w:r>
              <w:rPr>
                <w:sz w:val="22"/>
                <w:szCs w:val="22"/>
                <w:lang w:eastAsia="en-US"/>
              </w:rPr>
              <w:t>4/Хорошо</w:t>
            </w:r>
          </w:p>
        </w:tc>
        <w:tc>
          <w:tcPr>
            <w:tcW w:w="6379" w:type="dxa"/>
            <w:tcBorders>
              <w:top w:val="single" w:sz="4" w:space="0" w:color="auto"/>
              <w:left w:val="single" w:sz="4" w:space="0" w:color="auto"/>
              <w:bottom w:val="single" w:sz="4" w:space="0" w:color="auto"/>
              <w:right w:val="single" w:sz="4" w:space="0" w:color="auto"/>
            </w:tcBorders>
            <w:hideMark/>
          </w:tcPr>
          <w:p w:rsidR="00EB6894" w:rsidRDefault="00EB6894">
            <w:pPr>
              <w:autoSpaceDE w:val="0"/>
              <w:autoSpaceDN w:val="0"/>
              <w:adjustRightInd w:val="0"/>
              <w:spacing w:line="276" w:lineRule="auto"/>
              <w:ind w:firstLine="34"/>
              <w:rPr>
                <w:sz w:val="22"/>
                <w:szCs w:val="22"/>
                <w:lang w:eastAsia="en-US"/>
              </w:rPr>
            </w:pPr>
            <w:r>
              <w:rPr>
                <w:sz w:val="22"/>
                <w:szCs w:val="22"/>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317"/>
              <w:rPr>
                <w:sz w:val="22"/>
                <w:szCs w:val="22"/>
                <w:lang w:eastAsia="en-US"/>
              </w:rPr>
            </w:pPr>
            <w:r>
              <w:rPr>
                <w:sz w:val="22"/>
                <w:szCs w:val="22"/>
                <w:lang w:eastAsia="en-US"/>
              </w:rPr>
              <w:t>70 - 79</w:t>
            </w:r>
          </w:p>
        </w:tc>
      </w:tr>
      <w:tr w:rsidR="00EB6894" w:rsidTr="00EB6894">
        <w:tc>
          <w:tcPr>
            <w:tcW w:w="534"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0"/>
              <w:jc w:val="left"/>
              <w:rPr>
                <w:sz w:val="22"/>
                <w:szCs w:val="22"/>
                <w:lang w:eastAsia="en-US"/>
              </w:rPr>
            </w:pPr>
            <w:r>
              <w:rPr>
                <w:sz w:val="22"/>
                <w:szCs w:val="22"/>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0"/>
              <w:jc w:val="left"/>
              <w:rPr>
                <w:sz w:val="22"/>
                <w:szCs w:val="22"/>
                <w:lang w:eastAsia="en-US"/>
              </w:rPr>
            </w:pPr>
            <w:r>
              <w:rPr>
                <w:sz w:val="22"/>
                <w:szCs w:val="22"/>
                <w:lang w:eastAsia="en-US"/>
              </w:rPr>
              <w:t>3/Удовлетворительно</w:t>
            </w:r>
          </w:p>
        </w:tc>
        <w:tc>
          <w:tcPr>
            <w:tcW w:w="6379" w:type="dxa"/>
            <w:tcBorders>
              <w:top w:val="single" w:sz="4" w:space="0" w:color="auto"/>
              <w:left w:val="single" w:sz="4" w:space="0" w:color="auto"/>
              <w:bottom w:val="single" w:sz="4" w:space="0" w:color="auto"/>
              <w:right w:val="single" w:sz="4" w:space="0" w:color="auto"/>
            </w:tcBorders>
            <w:hideMark/>
          </w:tcPr>
          <w:p w:rsidR="00EB6894" w:rsidRDefault="00EB6894">
            <w:pPr>
              <w:autoSpaceDE w:val="0"/>
              <w:autoSpaceDN w:val="0"/>
              <w:adjustRightInd w:val="0"/>
              <w:spacing w:line="276" w:lineRule="auto"/>
              <w:ind w:firstLine="34"/>
              <w:rPr>
                <w:sz w:val="22"/>
                <w:szCs w:val="22"/>
                <w:lang w:eastAsia="en-US"/>
              </w:rPr>
            </w:pPr>
            <w:r>
              <w:rPr>
                <w:sz w:val="22"/>
                <w:szCs w:val="22"/>
                <w:lang w:eastAsia="en-US"/>
              </w:rPr>
              <w:t>Изложение материала не систематизированное, выводы недостаточно доказательны, аргументация слабая.</w:t>
            </w:r>
          </w:p>
        </w:tc>
        <w:tc>
          <w:tcPr>
            <w:tcW w:w="1701"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317"/>
              <w:rPr>
                <w:sz w:val="22"/>
                <w:szCs w:val="22"/>
                <w:lang w:eastAsia="en-US"/>
              </w:rPr>
            </w:pPr>
            <w:r>
              <w:rPr>
                <w:sz w:val="22"/>
                <w:szCs w:val="22"/>
                <w:lang w:eastAsia="en-US"/>
              </w:rPr>
              <w:t>60 - 69</w:t>
            </w:r>
          </w:p>
        </w:tc>
      </w:tr>
      <w:tr w:rsidR="00EB6894" w:rsidTr="00EB6894">
        <w:tc>
          <w:tcPr>
            <w:tcW w:w="534"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0"/>
              <w:jc w:val="left"/>
              <w:rPr>
                <w:sz w:val="22"/>
                <w:szCs w:val="22"/>
                <w:lang w:eastAsia="en-US"/>
              </w:rPr>
            </w:pPr>
            <w:r>
              <w:rPr>
                <w:sz w:val="22"/>
                <w:szCs w:val="22"/>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EB6894" w:rsidRDefault="00EB6894">
            <w:pPr>
              <w:spacing w:line="276" w:lineRule="auto"/>
              <w:ind w:firstLine="0"/>
              <w:jc w:val="left"/>
              <w:rPr>
                <w:sz w:val="22"/>
                <w:szCs w:val="22"/>
                <w:lang w:eastAsia="en-US"/>
              </w:rPr>
            </w:pPr>
            <w:r>
              <w:rPr>
                <w:sz w:val="22"/>
                <w:szCs w:val="22"/>
                <w:lang w:eastAsia="en-US"/>
              </w:rPr>
              <w:t>2/Неудовлетворительно</w:t>
            </w:r>
          </w:p>
        </w:tc>
        <w:tc>
          <w:tcPr>
            <w:tcW w:w="6379" w:type="dxa"/>
            <w:tcBorders>
              <w:top w:val="single" w:sz="4" w:space="0" w:color="auto"/>
              <w:left w:val="single" w:sz="4" w:space="0" w:color="auto"/>
              <w:bottom w:val="single" w:sz="4" w:space="0" w:color="auto"/>
              <w:right w:val="single" w:sz="4" w:space="0" w:color="auto"/>
            </w:tcBorders>
            <w:hideMark/>
          </w:tcPr>
          <w:p w:rsidR="00EB6894" w:rsidRDefault="00EB6894">
            <w:pPr>
              <w:autoSpaceDE w:val="0"/>
              <w:autoSpaceDN w:val="0"/>
              <w:adjustRightInd w:val="0"/>
              <w:spacing w:line="276" w:lineRule="auto"/>
              <w:ind w:firstLine="34"/>
              <w:rPr>
                <w:sz w:val="22"/>
                <w:szCs w:val="22"/>
                <w:lang w:eastAsia="en-US"/>
              </w:rPr>
            </w:pPr>
            <w:r>
              <w:rPr>
                <w:sz w:val="22"/>
                <w:szCs w:val="22"/>
                <w:lang w:eastAsia="en-US"/>
              </w:rPr>
              <w:t xml:space="preserve">Не раскрыто основное содержание материала, обнаружено не знание основных положений темы. </w:t>
            </w:r>
          </w:p>
          <w:p w:rsidR="00EB6894" w:rsidRDefault="00EB6894">
            <w:pPr>
              <w:autoSpaceDE w:val="0"/>
              <w:autoSpaceDN w:val="0"/>
              <w:adjustRightInd w:val="0"/>
              <w:spacing w:line="276" w:lineRule="auto"/>
              <w:ind w:firstLine="34"/>
              <w:rPr>
                <w:sz w:val="22"/>
                <w:szCs w:val="22"/>
                <w:lang w:eastAsia="en-US"/>
              </w:rPr>
            </w:pPr>
            <w:r>
              <w:rPr>
                <w:sz w:val="22"/>
                <w:szCs w:val="22"/>
                <w:lang w:eastAsia="en-US"/>
              </w:rPr>
              <w:t xml:space="preserve">Не сформированы компетенции, умения и навыки. </w:t>
            </w:r>
          </w:p>
        </w:tc>
        <w:tc>
          <w:tcPr>
            <w:tcW w:w="1701" w:type="dxa"/>
            <w:tcBorders>
              <w:top w:val="single" w:sz="4" w:space="0" w:color="auto"/>
              <w:left w:val="single" w:sz="4" w:space="0" w:color="auto"/>
              <w:bottom w:val="single" w:sz="4" w:space="0" w:color="auto"/>
              <w:right w:val="single" w:sz="4" w:space="0" w:color="auto"/>
            </w:tcBorders>
            <w:hideMark/>
          </w:tcPr>
          <w:p w:rsidR="00EB6894" w:rsidRDefault="00EB6894">
            <w:pPr>
              <w:autoSpaceDE w:val="0"/>
              <w:autoSpaceDN w:val="0"/>
              <w:adjustRightInd w:val="0"/>
              <w:spacing w:line="276" w:lineRule="auto"/>
              <w:ind w:firstLine="317"/>
              <w:rPr>
                <w:sz w:val="22"/>
                <w:szCs w:val="22"/>
                <w:lang w:eastAsia="en-US"/>
              </w:rPr>
            </w:pPr>
            <w:r>
              <w:rPr>
                <w:sz w:val="22"/>
                <w:szCs w:val="22"/>
                <w:lang w:eastAsia="en-US"/>
              </w:rPr>
              <w:t>менее 60</w:t>
            </w:r>
          </w:p>
        </w:tc>
      </w:tr>
    </w:tbl>
    <w:p w:rsidR="00EB6894" w:rsidRDefault="00EB6894" w:rsidP="00EB6894">
      <w:pPr>
        <w:jc w:val="center"/>
        <w:rPr>
          <w:b/>
          <w:i/>
          <w:sz w:val="24"/>
          <w:szCs w:val="24"/>
        </w:rPr>
      </w:pPr>
    </w:p>
    <w:p w:rsidR="001134AA" w:rsidRDefault="001134AA" w:rsidP="00EB6894">
      <w:pPr>
        <w:jc w:val="center"/>
        <w:rPr>
          <w:b/>
          <w:i/>
          <w:sz w:val="24"/>
          <w:szCs w:val="24"/>
        </w:rPr>
      </w:pPr>
    </w:p>
    <w:p w:rsidR="001134AA" w:rsidRDefault="001134AA" w:rsidP="00EB6894">
      <w:pPr>
        <w:jc w:val="center"/>
        <w:rPr>
          <w:b/>
          <w:i/>
          <w:sz w:val="24"/>
          <w:szCs w:val="24"/>
        </w:rPr>
      </w:pPr>
    </w:p>
    <w:p w:rsidR="001134AA" w:rsidRDefault="001134AA" w:rsidP="00EB6894">
      <w:pPr>
        <w:jc w:val="center"/>
        <w:rPr>
          <w:b/>
          <w:i/>
          <w:sz w:val="24"/>
          <w:szCs w:val="24"/>
        </w:rPr>
      </w:pPr>
    </w:p>
    <w:p w:rsidR="001134AA" w:rsidRDefault="001134AA" w:rsidP="00EB6894">
      <w:pPr>
        <w:jc w:val="center"/>
        <w:rPr>
          <w:b/>
          <w:i/>
          <w:sz w:val="24"/>
          <w:szCs w:val="24"/>
        </w:rPr>
      </w:pPr>
    </w:p>
    <w:p w:rsidR="001134AA" w:rsidRDefault="001134AA" w:rsidP="00EB6894">
      <w:pPr>
        <w:jc w:val="center"/>
        <w:rPr>
          <w:b/>
          <w:i/>
          <w:sz w:val="24"/>
          <w:szCs w:val="24"/>
        </w:rPr>
      </w:pPr>
    </w:p>
    <w:p w:rsidR="001134AA" w:rsidRDefault="001134AA" w:rsidP="00EB6894">
      <w:pPr>
        <w:jc w:val="center"/>
        <w:rPr>
          <w:b/>
          <w:i/>
          <w:sz w:val="24"/>
          <w:szCs w:val="24"/>
        </w:rPr>
      </w:pPr>
    </w:p>
    <w:p w:rsidR="001134AA" w:rsidRDefault="001134AA" w:rsidP="00EB6894">
      <w:pPr>
        <w:jc w:val="center"/>
        <w:rPr>
          <w:b/>
          <w:i/>
          <w:sz w:val="24"/>
          <w:szCs w:val="24"/>
        </w:rPr>
      </w:pPr>
    </w:p>
    <w:p w:rsidR="001134AA" w:rsidRDefault="001134AA" w:rsidP="00EB6894">
      <w:pPr>
        <w:jc w:val="center"/>
        <w:rPr>
          <w:b/>
          <w:i/>
          <w:sz w:val="24"/>
          <w:szCs w:val="24"/>
        </w:rPr>
      </w:pPr>
    </w:p>
    <w:p w:rsidR="001134AA" w:rsidRPr="00F82663" w:rsidRDefault="001134AA" w:rsidP="001134AA">
      <w:pPr>
        <w:jc w:val="center"/>
        <w:rPr>
          <w:b/>
          <w:i/>
          <w:sz w:val="24"/>
          <w:szCs w:val="24"/>
        </w:rPr>
      </w:pPr>
      <w:r w:rsidRPr="00F82663">
        <w:rPr>
          <w:b/>
          <w:i/>
          <w:sz w:val="24"/>
          <w:szCs w:val="24"/>
        </w:rPr>
        <w:lastRenderedPageBreak/>
        <w:t>Шкала оценки в системе «зачтено – не зачтено»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1134AA" w:rsidRPr="00F82663" w:rsidTr="0035738B">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134AA" w:rsidRPr="00F82663" w:rsidRDefault="001134AA" w:rsidP="0035738B">
            <w:pPr>
              <w:ind w:firstLine="0"/>
              <w:jc w:val="center"/>
              <w:rPr>
                <w:b/>
                <w:i/>
                <w:sz w:val="20"/>
                <w:lang w:eastAsia="en-US"/>
              </w:rPr>
            </w:pPr>
            <w:r w:rsidRPr="00F82663">
              <w:rPr>
                <w:b/>
                <w:i/>
                <w:sz w:val="20"/>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134AA" w:rsidRPr="00F82663" w:rsidRDefault="001134AA" w:rsidP="0035738B">
            <w:pPr>
              <w:ind w:firstLine="0"/>
              <w:jc w:val="center"/>
              <w:rPr>
                <w:b/>
                <w:i/>
                <w:sz w:val="24"/>
                <w:szCs w:val="24"/>
                <w:lang w:eastAsia="en-US"/>
              </w:rPr>
            </w:pPr>
            <w:r w:rsidRPr="00F82663">
              <w:rPr>
                <w:b/>
                <w:i/>
                <w:sz w:val="24"/>
                <w:szCs w:val="24"/>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134AA" w:rsidRPr="00F82663" w:rsidRDefault="001134AA" w:rsidP="0035738B">
            <w:pPr>
              <w:ind w:firstLine="0"/>
              <w:jc w:val="center"/>
              <w:rPr>
                <w:b/>
                <w:i/>
                <w:sz w:val="24"/>
                <w:szCs w:val="24"/>
                <w:lang w:eastAsia="en-US"/>
              </w:rPr>
            </w:pPr>
            <w:r w:rsidRPr="00F82663">
              <w:rPr>
                <w:b/>
                <w:i/>
                <w:sz w:val="24"/>
                <w:szCs w:val="24"/>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134AA" w:rsidRPr="00F82663" w:rsidRDefault="001134AA" w:rsidP="0035738B">
            <w:pPr>
              <w:ind w:firstLine="0"/>
              <w:jc w:val="center"/>
              <w:rPr>
                <w:b/>
                <w:i/>
                <w:sz w:val="20"/>
                <w:lang w:eastAsia="en-US"/>
              </w:rPr>
            </w:pPr>
            <w:r w:rsidRPr="00F82663">
              <w:rPr>
                <w:b/>
                <w:i/>
                <w:sz w:val="20"/>
                <w:lang w:eastAsia="en-US"/>
              </w:rPr>
              <w:t>Процент результативности (правильных ответов)</w:t>
            </w:r>
          </w:p>
        </w:tc>
      </w:tr>
      <w:tr w:rsidR="001134AA" w:rsidRPr="00F82663" w:rsidTr="0035738B">
        <w:tc>
          <w:tcPr>
            <w:tcW w:w="534" w:type="dxa"/>
            <w:tcBorders>
              <w:top w:val="single" w:sz="4" w:space="0" w:color="auto"/>
              <w:left w:val="single" w:sz="4" w:space="0" w:color="auto"/>
              <w:bottom w:val="single" w:sz="4" w:space="0" w:color="auto"/>
              <w:right w:val="single" w:sz="4" w:space="0" w:color="auto"/>
            </w:tcBorders>
            <w:hideMark/>
          </w:tcPr>
          <w:p w:rsidR="001134AA" w:rsidRPr="00F82663" w:rsidRDefault="001134AA" w:rsidP="0035738B">
            <w:pPr>
              <w:ind w:firstLine="0"/>
              <w:jc w:val="left"/>
              <w:rPr>
                <w:sz w:val="22"/>
                <w:szCs w:val="22"/>
                <w:lang w:eastAsia="en-US"/>
              </w:rPr>
            </w:pPr>
            <w:r w:rsidRPr="00F82663">
              <w:rPr>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134AA" w:rsidRPr="00F82663" w:rsidRDefault="001134AA" w:rsidP="0035738B">
            <w:pPr>
              <w:ind w:firstLine="0"/>
              <w:jc w:val="left"/>
              <w:rPr>
                <w:sz w:val="22"/>
                <w:szCs w:val="22"/>
                <w:lang w:eastAsia="en-US"/>
              </w:rPr>
            </w:pPr>
            <w:r w:rsidRPr="00F82663">
              <w:rPr>
                <w:sz w:val="22"/>
                <w:szCs w:val="22"/>
                <w:lang w:eastAsia="en-US"/>
              </w:rPr>
              <w:t>Зачтено</w:t>
            </w:r>
          </w:p>
        </w:tc>
        <w:tc>
          <w:tcPr>
            <w:tcW w:w="6379" w:type="dxa"/>
            <w:tcBorders>
              <w:top w:val="single" w:sz="4" w:space="0" w:color="auto"/>
              <w:left w:val="single" w:sz="4" w:space="0" w:color="auto"/>
              <w:bottom w:val="single" w:sz="4" w:space="0" w:color="auto"/>
              <w:right w:val="single" w:sz="4" w:space="0" w:color="auto"/>
            </w:tcBorders>
            <w:hideMark/>
          </w:tcPr>
          <w:p w:rsidR="001134AA" w:rsidRPr="00F82663" w:rsidRDefault="001134AA" w:rsidP="0035738B">
            <w:pPr>
              <w:autoSpaceDE w:val="0"/>
              <w:autoSpaceDN w:val="0"/>
              <w:adjustRightInd w:val="0"/>
              <w:ind w:firstLine="317"/>
              <w:rPr>
                <w:sz w:val="22"/>
                <w:szCs w:val="22"/>
                <w:lang w:eastAsia="en-US"/>
              </w:rPr>
            </w:pPr>
            <w:r w:rsidRPr="00F82663">
              <w:rPr>
                <w:sz w:val="22"/>
                <w:szCs w:val="22"/>
                <w:lang w:eastAsia="en-US"/>
              </w:rPr>
              <w:t>Достаточный объем знаний в рамках изучения дисциплины</w:t>
            </w:r>
          </w:p>
          <w:p w:rsidR="001134AA" w:rsidRPr="00F82663" w:rsidRDefault="001134AA" w:rsidP="0035738B">
            <w:pPr>
              <w:autoSpaceDE w:val="0"/>
              <w:autoSpaceDN w:val="0"/>
              <w:adjustRightInd w:val="0"/>
              <w:ind w:firstLine="317"/>
              <w:rPr>
                <w:sz w:val="22"/>
                <w:szCs w:val="22"/>
                <w:lang w:eastAsia="en-US"/>
              </w:rPr>
            </w:pPr>
            <w:r w:rsidRPr="00F82663">
              <w:rPr>
                <w:sz w:val="22"/>
                <w:szCs w:val="22"/>
                <w:lang w:eastAsia="en-US"/>
              </w:rPr>
              <w:t>В ответе используется научная терминология.</w:t>
            </w:r>
          </w:p>
          <w:p w:rsidR="001134AA" w:rsidRPr="00F82663" w:rsidRDefault="001134AA" w:rsidP="0035738B">
            <w:pPr>
              <w:autoSpaceDE w:val="0"/>
              <w:autoSpaceDN w:val="0"/>
              <w:adjustRightInd w:val="0"/>
              <w:ind w:firstLine="317"/>
              <w:rPr>
                <w:sz w:val="22"/>
                <w:szCs w:val="22"/>
                <w:lang w:eastAsia="en-US"/>
              </w:rPr>
            </w:pPr>
            <w:r w:rsidRPr="00F82663">
              <w:rPr>
                <w:sz w:val="22"/>
                <w:szCs w:val="22"/>
                <w:lang w:eastAsia="en-US"/>
              </w:rPr>
              <w:t>Стилистическое и логическое изложение ответа на вопрос правильное</w:t>
            </w:r>
          </w:p>
          <w:p w:rsidR="001134AA" w:rsidRPr="00F82663" w:rsidRDefault="001134AA" w:rsidP="0035738B">
            <w:pPr>
              <w:autoSpaceDE w:val="0"/>
              <w:autoSpaceDN w:val="0"/>
              <w:adjustRightInd w:val="0"/>
              <w:ind w:firstLine="317"/>
              <w:rPr>
                <w:sz w:val="22"/>
                <w:szCs w:val="22"/>
                <w:lang w:eastAsia="en-US"/>
              </w:rPr>
            </w:pPr>
            <w:r w:rsidRPr="00F82663">
              <w:rPr>
                <w:sz w:val="22"/>
                <w:szCs w:val="22"/>
                <w:lang w:eastAsia="en-US"/>
              </w:rPr>
              <w:t>Умеет делать выводы без существенных ошибок</w:t>
            </w:r>
          </w:p>
          <w:p w:rsidR="001134AA" w:rsidRPr="00F82663" w:rsidRDefault="001134AA" w:rsidP="0035738B">
            <w:pPr>
              <w:autoSpaceDE w:val="0"/>
              <w:autoSpaceDN w:val="0"/>
              <w:adjustRightInd w:val="0"/>
              <w:ind w:firstLine="317"/>
              <w:rPr>
                <w:sz w:val="22"/>
                <w:szCs w:val="22"/>
                <w:lang w:eastAsia="en-US"/>
              </w:rPr>
            </w:pPr>
            <w:r w:rsidRPr="00F82663">
              <w:rPr>
                <w:sz w:val="22"/>
                <w:szCs w:val="22"/>
                <w:lang w:eastAsia="en-US"/>
              </w:rPr>
              <w:t>Владеет инструментарием изучаемой дисциплины, умеет его использовать в решении стандартных (типовых) задач.</w:t>
            </w:r>
          </w:p>
          <w:p w:rsidR="001134AA" w:rsidRPr="00F82663" w:rsidRDefault="001134AA" w:rsidP="0035738B">
            <w:pPr>
              <w:autoSpaceDE w:val="0"/>
              <w:autoSpaceDN w:val="0"/>
              <w:adjustRightInd w:val="0"/>
              <w:ind w:firstLine="317"/>
              <w:rPr>
                <w:sz w:val="22"/>
                <w:szCs w:val="22"/>
                <w:lang w:eastAsia="en-US"/>
              </w:rPr>
            </w:pPr>
            <w:r w:rsidRPr="00F82663">
              <w:rPr>
                <w:sz w:val="22"/>
                <w:szCs w:val="22"/>
                <w:lang w:eastAsia="en-US"/>
              </w:rPr>
              <w:t>Ориентируется в основных теориях, концепциях и направлениях по изучаемой дисциплине.</w:t>
            </w:r>
          </w:p>
          <w:p w:rsidR="001134AA" w:rsidRPr="00F82663" w:rsidRDefault="001134AA" w:rsidP="0035738B">
            <w:pPr>
              <w:autoSpaceDE w:val="0"/>
              <w:autoSpaceDN w:val="0"/>
              <w:adjustRightInd w:val="0"/>
              <w:ind w:firstLine="317"/>
              <w:rPr>
                <w:sz w:val="22"/>
                <w:szCs w:val="22"/>
                <w:lang w:eastAsia="en-US"/>
              </w:rPr>
            </w:pPr>
            <w:r w:rsidRPr="00F82663">
              <w:rPr>
                <w:sz w:val="22"/>
                <w:szCs w:val="22"/>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1134AA" w:rsidRPr="00F82663" w:rsidRDefault="001134AA" w:rsidP="0035738B">
            <w:pPr>
              <w:autoSpaceDE w:val="0"/>
              <w:autoSpaceDN w:val="0"/>
              <w:adjustRightInd w:val="0"/>
              <w:ind w:firstLine="317"/>
              <w:rPr>
                <w:sz w:val="22"/>
                <w:szCs w:val="22"/>
                <w:lang w:eastAsia="en-US"/>
              </w:rPr>
            </w:pPr>
            <w:r w:rsidRPr="00F82663">
              <w:rPr>
                <w:sz w:val="22"/>
                <w:szCs w:val="22"/>
                <w:lang w:eastAsia="en-US"/>
              </w:rPr>
              <w:t>60 - 100</w:t>
            </w:r>
          </w:p>
        </w:tc>
      </w:tr>
      <w:tr w:rsidR="001134AA" w:rsidRPr="00F82663" w:rsidTr="0035738B">
        <w:tc>
          <w:tcPr>
            <w:tcW w:w="534" w:type="dxa"/>
            <w:tcBorders>
              <w:top w:val="single" w:sz="4" w:space="0" w:color="auto"/>
              <w:left w:val="single" w:sz="4" w:space="0" w:color="auto"/>
              <w:bottom w:val="single" w:sz="4" w:space="0" w:color="auto"/>
              <w:right w:val="single" w:sz="4" w:space="0" w:color="auto"/>
            </w:tcBorders>
            <w:hideMark/>
          </w:tcPr>
          <w:p w:rsidR="001134AA" w:rsidRPr="00F82663" w:rsidRDefault="001134AA" w:rsidP="0035738B">
            <w:pPr>
              <w:ind w:firstLine="0"/>
              <w:jc w:val="left"/>
              <w:rPr>
                <w:sz w:val="22"/>
                <w:szCs w:val="22"/>
                <w:lang w:eastAsia="en-US"/>
              </w:rPr>
            </w:pPr>
            <w:r w:rsidRPr="00F82663">
              <w:rPr>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1134AA" w:rsidRPr="00F82663" w:rsidRDefault="001134AA" w:rsidP="0035738B">
            <w:pPr>
              <w:ind w:firstLine="0"/>
              <w:jc w:val="left"/>
              <w:rPr>
                <w:sz w:val="22"/>
                <w:szCs w:val="22"/>
                <w:lang w:eastAsia="en-US"/>
              </w:rPr>
            </w:pPr>
            <w:r w:rsidRPr="00F82663">
              <w:rPr>
                <w:sz w:val="22"/>
                <w:szCs w:val="22"/>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hideMark/>
          </w:tcPr>
          <w:p w:rsidR="001134AA" w:rsidRPr="00F82663" w:rsidRDefault="001134AA" w:rsidP="0035738B">
            <w:pPr>
              <w:autoSpaceDE w:val="0"/>
              <w:autoSpaceDN w:val="0"/>
              <w:adjustRightInd w:val="0"/>
              <w:ind w:firstLine="317"/>
              <w:rPr>
                <w:sz w:val="22"/>
                <w:szCs w:val="22"/>
                <w:lang w:eastAsia="en-US"/>
              </w:rPr>
            </w:pPr>
            <w:r w:rsidRPr="00F82663">
              <w:rPr>
                <w:sz w:val="22"/>
                <w:szCs w:val="22"/>
                <w:lang w:eastAsia="en-US"/>
              </w:rPr>
              <w:t>Не достаточно полный объем знаний в рамках изучения дисциплины</w:t>
            </w:r>
          </w:p>
          <w:p w:rsidR="001134AA" w:rsidRPr="00F82663" w:rsidRDefault="001134AA" w:rsidP="0035738B">
            <w:pPr>
              <w:autoSpaceDE w:val="0"/>
              <w:autoSpaceDN w:val="0"/>
              <w:adjustRightInd w:val="0"/>
              <w:ind w:firstLine="317"/>
              <w:rPr>
                <w:sz w:val="22"/>
                <w:szCs w:val="22"/>
                <w:lang w:eastAsia="en-US"/>
              </w:rPr>
            </w:pPr>
            <w:r w:rsidRPr="00F82663">
              <w:rPr>
                <w:sz w:val="22"/>
                <w:szCs w:val="22"/>
                <w:lang w:eastAsia="en-US"/>
              </w:rPr>
              <w:t>В ответе не используется научная терминология.</w:t>
            </w:r>
          </w:p>
          <w:p w:rsidR="001134AA" w:rsidRPr="00F82663" w:rsidRDefault="001134AA" w:rsidP="0035738B">
            <w:pPr>
              <w:autoSpaceDE w:val="0"/>
              <w:autoSpaceDN w:val="0"/>
              <w:adjustRightInd w:val="0"/>
              <w:ind w:firstLine="317"/>
              <w:rPr>
                <w:sz w:val="22"/>
                <w:szCs w:val="22"/>
                <w:lang w:eastAsia="en-US"/>
              </w:rPr>
            </w:pPr>
            <w:r w:rsidRPr="00F82663">
              <w:rPr>
                <w:sz w:val="22"/>
                <w:szCs w:val="22"/>
                <w:lang w:eastAsia="en-US"/>
              </w:rPr>
              <w:t xml:space="preserve">Изложение ответа на вопрос  с существенными стилистическими и логическими ошибками. </w:t>
            </w:r>
          </w:p>
          <w:p w:rsidR="001134AA" w:rsidRPr="00F82663" w:rsidRDefault="001134AA" w:rsidP="0035738B">
            <w:pPr>
              <w:autoSpaceDE w:val="0"/>
              <w:autoSpaceDN w:val="0"/>
              <w:adjustRightInd w:val="0"/>
              <w:ind w:firstLine="317"/>
              <w:rPr>
                <w:sz w:val="22"/>
                <w:szCs w:val="22"/>
                <w:lang w:eastAsia="en-US"/>
              </w:rPr>
            </w:pPr>
            <w:r w:rsidRPr="00F82663">
              <w:rPr>
                <w:sz w:val="22"/>
                <w:szCs w:val="22"/>
                <w:lang w:eastAsia="en-US"/>
              </w:rPr>
              <w:t>Не умеет делать выводы по результатам изучения дисциплины</w:t>
            </w:r>
          </w:p>
          <w:p w:rsidR="001134AA" w:rsidRPr="00F82663" w:rsidRDefault="001134AA" w:rsidP="0035738B">
            <w:pPr>
              <w:autoSpaceDE w:val="0"/>
              <w:autoSpaceDN w:val="0"/>
              <w:adjustRightInd w:val="0"/>
              <w:ind w:firstLine="317"/>
              <w:rPr>
                <w:sz w:val="22"/>
                <w:szCs w:val="22"/>
                <w:lang w:eastAsia="en-US"/>
              </w:rPr>
            </w:pPr>
            <w:r w:rsidRPr="00F82663">
              <w:rPr>
                <w:sz w:val="22"/>
                <w:szCs w:val="22"/>
                <w:lang w:eastAsia="en-US"/>
              </w:rPr>
              <w:t>Слабое владение инструментарием изучаемой дисциплины, не компетентность в решении стандартных (типовых) задач.</w:t>
            </w:r>
          </w:p>
          <w:p w:rsidR="001134AA" w:rsidRPr="00F82663" w:rsidRDefault="001134AA" w:rsidP="0035738B">
            <w:pPr>
              <w:autoSpaceDE w:val="0"/>
              <w:autoSpaceDN w:val="0"/>
              <w:adjustRightInd w:val="0"/>
              <w:ind w:firstLine="317"/>
              <w:rPr>
                <w:sz w:val="22"/>
                <w:szCs w:val="22"/>
                <w:lang w:eastAsia="en-US"/>
              </w:rPr>
            </w:pPr>
            <w:r w:rsidRPr="00F82663">
              <w:rPr>
                <w:sz w:val="22"/>
                <w:szCs w:val="22"/>
                <w:lang w:eastAsia="en-US"/>
              </w:rPr>
              <w:t>Не умеет ориентироваться в основных теориях, концепциях и направлениях по изучаемой дисциплине.</w:t>
            </w:r>
          </w:p>
          <w:p w:rsidR="001134AA" w:rsidRPr="00F82663" w:rsidRDefault="001134AA" w:rsidP="0035738B">
            <w:pPr>
              <w:autoSpaceDE w:val="0"/>
              <w:autoSpaceDN w:val="0"/>
              <w:adjustRightInd w:val="0"/>
              <w:ind w:firstLine="317"/>
              <w:rPr>
                <w:sz w:val="22"/>
                <w:szCs w:val="22"/>
                <w:lang w:eastAsia="en-US"/>
              </w:rPr>
            </w:pPr>
            <w:r w:rsidRPr="00F82663">
              <w:rPr>
                <w:sz w:val="22"/>
                <w:szCs w:val="22"/>
                <w:lang w:eastAsia="en-US"/>
              </w:rPr>
              <w:t>Пассивность на практических (лабораторных) занятиях, низкий уровень культуры исполнения заданий.</w:t>
            </w:r>
          </w:p>
          <w:p w:rsidR="001134AA" w:rsidRPr="00F82663" w:rsidRDefault="001134AA" w:rsidP="0035738B">
            <w:pPr>
              <w:autoSpaceDE w:val="0"/>
              <w:autoSpaceDN w:val="0"/>
              <w:adjustRightInd w:val="0"/>
              <w:ind w:firstLine="317"/>
              <w:rPr>
                <w:sz w:val="22"/>
                <w:szCs w:val="22"/>
              </w:rPr>
            </w:pPr>
            <w:r w:rsidRPr="00F82663">
              <w:rPr>
                <w:sz w:val="22"/>
                <w:szCs w:val="22"/>
              </w:rPr>
              <w:t xml:space="preserve">Не сформированы компетенции, умения и навыки. </w:t>
            </w:r>
          </w:p>
          <w:p w:rsidR="001134AA" w:rsidRPr="00F82663" w:rsidRDefault="001134AA" w:rsidP="0035738B">
            <w:pPr>
              <w:autoSpaceDE w:val="0"/>
              <w:autoSpaceDN w:val="0"/>
              <w:adjustRightInd w:val="0"/>
              <w:ind w:firstLine="317"/>
              <w:rPr>
                <w:sz w:val="22"/>
                <w:szCs w:val="22"/>
                <w:lang w:eastAsia="en-US"/>
              </w:rPr>
            </w:pPr>
            <w:r w:rsidRPr="00F82663">
              <w:rPr>
                <w:sz w:val="22"/>
                <w:szCs w:val="22"/>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1134AA" w:rsidRPr="00F82663" w:rsidRDefault="001134AA" w:rsidP="0035738B">
            <w:pPr>
              <w:autoSpaceDE w:val="0"/>
              <w:autoSpaceDN w:val="0"/>
              <w:adjustRightInd w:val="0"/>
              <w:ind w:firstLine="317"/>
              <w:rPr>
                <w:sz w:val="22"/>
                <w:szCs w:val="22"/>
                <w:lang w:eastAsia="en-US"/>
              </w:rPr>
            </w:pPr>
            <w:r w:rsidRPr="00F82663">
              <w:rPr>
                <w:sz w:val="22"/>
                <w:szCs w:val="22"/>
                <w:lang w:eastAsia="en-US"/>
              </w:rPr>
              <w:t>менее 60</w:t>
            </w:r>
          </w:p>
        </w:tc>
      </w:tr>
    </w:tbl>
    <w:p w:rsidR="001134AA" w:rsidRPr="00F82663" w:rsidRDefault="001134AA" w:rsidP="001134AA"/>
    <w:p w:rsidR="00EB6894" w:rsidRDefault="00EB6894" w:rsidP="00EB6894">
      <w:pPr>
        <w:pStyle w:val="af3"/>
        <w:keepNext/>
        <w:keepLines/>
        <w:suppressLineNumbers/>
        <w:suppressAutoHyphens/>
        <w:ind w:left="0"/>
        <w:jc w:val="center"/>
        <w:rPr>
          <w:b/>
          <w:bCs/>
          <w:i/>
          <w:sz w:val="24"/>
          <w:szCs w:val="24"/>
        </w:rPr>
      </w:pPr>
      <w:r>
        <w:rPr>
          <w:b/>
          <w:bCs/>
          <w:i/>
          <w:sz w:val="24"/>
          <w:szCs w:val="24"/>
        </w:rPr>
        <w:t>Шкала оценки образовательных достижений для тестовых материалов</w:t>
      </w:r>
    </w:p>
    <w:p w:rsidR="00244AF0" w:rsidRDefault="00244AF0" w:rsidP="00EB6894">
      <w:pPr>
        <w:pStyle w:val="af3"/>
        <w:keepNext/>
        <w:keepLines/>
        <w:suppressLineNumbers/>
        <w:suppressAutoHyphens/>
        <w:ind w:left="0"/>
        <w:jc w:val="center"/>
        <w:rPr>
          <w:b/>
          <w:bCs/>
          <w:i/>
          <w:caps/>
          <w:sz w:val="24"/>
          <w:szCs w:val="24"/>
        </w:rPr>
      </w:pPr>
    </w:p>
    <w:tbl>
      <w:tblPr>
        <w:tblW w:w="0" w:type="auto"/>
        <w:tblInd w:w="144" w:type="dxa"/>
        <w:tblCellMar>
          <w:left w:w="0" w:type="dxa"/>
          <w:right w:w="0" w:type="dxa"/>
        </w:tblCellMar>
        <w:tblLook w:val="04A0"/>
      </w:tblPr>
      <w:tblGrid>
        <w:gridCol w:w="4233"/>
        <w:gridCol w:w="2427"/>
        <w:gridCol w:w="2839"/>
      </w:tblGrid>
      <w:tr w:rsidR="00EB6894" w:rsidTr="00EB6894">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EB6894" w:rsidRDefault="00EB6894">
            <w:pPr>
              <w:keepNext/>
              <w:keepLines/>
              <w:suppressLineNumbers/>
              <w:suppressAutoHyphens/>
              <w:spacing w:line="276" w:lineRule="auto"/>
              <w:ind w:hanging="2"/>
              <w:jc w:val="center"/>
              <w:textAlignment w:val="baseline"/>
              <w:rPr>
                <w:b/>
                <w:sz w:val="24"/>
                <w:szCs w:val="24"/>
                <w:lang w:eastAsia="en-US"/>
              </w:rPr>
            </w:pPr>
            <w:r>
              <w:rPr>
                <w:b/>
                <w:bCs/>
                <w:color w:val="000000"/>
                <w:kern w:val="24"/>
                <w:sz w:val="24"/>
                <w:szCs w:val="24"/>
                <w:lang w:eastAsia="en-US"/>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EB6894" w:rsidRDefault="00EB6894">
            <w:pPr>
              <w:keepNext/>
              <w:keepLines/>
              <w:suppressLineNumbers/>
              <w:suppressAutoHyphens/>
              <w:spacing w:line="276" w:lineRule="auto"/>
              <w:jc w:val="center"/>
              <w:textAlignment w:val="baseline"/>
              <w:rPr>
                <w:b/>
                <w:sz w:val="24"/>
                <w:szCs w:val="24"/>
                <w:lang w:eastAsia="en-US"/>
              </w:rPr>
            </w:pPr>
            <w:r>
              <w:rPr>
                <w:b/>
                <w:bCs/>
                <w:color w:val="000000"/>
                <w:kern w:val="24"/>
                <w:position w:val="1"/>
                <w:sz w:val="24"/>
                <w:szCs w:val="24"/>
                <w:lang w:eastAsia="en-US"/>
              </w:rPr>
              <w:t>Оценка уровня подготовки</w:t>
            </w:r>
          </w:p>
        </w:tc>
      </w:tr>
      <w:tr w:rsidR="00EB6894" w:rsidTr="00EB6894">
        <w:trPr>
          <w:trHeight w:val="29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B6894" w:rsidRDefault="00EB6894">
            <w:pPr>
              <w:ind w:firstLine="0"/>
              <w:jc w:val="left"/>
              <w:rPr>
                <w:b/>
                <w:sz w:val="24"/>
                <w:szCs w:val="24"/>
                <w:lang w:eastAsia="en-US"/>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EB6894" w:rsidRDefault="00EB6894">
            <w:pPr>
              <w:keepNext/>
              <w:keepLines/>
              <w:suppressLineNumbers/>
              <w:suppressAutoHyphens/>
              <w:spacing w:line="276" w:lineRule="auto"/>
              <w:ind w:firstLine="18"/>
              <w:jc w:val="center"/>
              <w:textAlignment w:val="baseline"/>
              <w:rPr>
                <w:b/>
                <w:i/>
                <w:sz w:val="24"/>
                <w:szCs w:val="24"/>
                <w:lang w:eastAsia="en-US"/>
              </w:rPr>
            </w:pPr>
            <w:r>
              <w:rPr>
                <w:b/>
                <w:bCs/>
                <w:i/>
                <w:color w:val="000000"/>
                <w:kern w:val="24"/>
                <w:sz w:val="24"/>
                <w:szCs w:val="24"/>
                <w:lang w:eastAsia="en-US"/>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EB6894" w:rsidRDefault="00EB6894">
            <w:pPr>
              <w:keepNext/>
              <w:keepLines/>
              <w:suppressLineNumbers/>
              <w:suppressAutoHyphens/>
              <w:spacing w:line="276" w:lineRule="auto"/>
              <w:ind w:firstLine="0"/>
              <w:jc w:val="center"/>
              <w:textAlignment w:val="baseline"/>
              <w:rPr>
                <w:b/>
                <w:i/>
                <w:sz w:val="24"/>
                <w:szCs w:val="24"/>
                <w:lang w:eastAsia="en-US"/>
              </w:rPr>
            </w:pPr>
            <w:r>
              <w:rPr>
                <w:b/>
                <w:bCs/>
                <w:i/>
                <w:color w:val="000000"/>
                <w:kern w:val="24"/>
                <w:position w:val="1"/>
                <w:sz w:val="24"/>
                <w:szCs w:val="24"/>
                <w:lang w:eastAsia="en-US"/>
              </w:rPr>
              <w:t>вербальный аналог</w:t>
            </w:r>
          </w:p>
        </w:tc>
      </w:tr>
      <w:tr w:rsidR="00EB6894" w:rsidTr="00EB6894">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B6894" w:rsidRDefault="00EB6894">
            <w:pPr>
              <w:keepNext/>
              <w:keepLines/>
              <w:suppressLineNumbers/>
              <w:suppressAutoHyphens/>
              <w:spacing w:line="276" w:lineRule="auto"/>
              <w:jc w:val="center"/>
              <w:textAlignment w:val="baseline"/>
              <w:rPr>
                <w:sz w:val="24"/>
                <w:szCs w:val="24"/>
                <w:lang w:eastAsia="en-US"/>
              </w:rPr>
            </w:pPr>
            <w:r>
              <w:rPr>
                <w:bCs/>
                <w:color w:val="000000"/>
                <w:kern w:val="24"/>
                <w:position w:val="1"/>
                <w:sz w:val="24"/>
                <w:szCs w:val="24"/>
                <w:lang w:eastAsia="en-US"/>
              </w:rPr>
              <w:t>80 - 100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B6894" w:rsidRDefault="00EB6894">
            <w:pPr>
              <w:keepNext/>
              <w:keepLines/>
              <w:suppressLineNumbers/>
              <w:suppressAutoHyphens/>
              <w:spacing w:line="276" w:lineRule="auto"/>
              <w:jc w:val="center"/>
              <w:textAlignment w:val="baseline"/>
              <w:rPr>
                <w:sz w:val="24"/>
                <w:szCs w:val="24"/>
                <w:lang w:eastAsia="en-US"/>
              </w:rPr>
            </w:pPr>
            <w:r>
              <w:rPr>
                <w:bCs/>
                <w:color w:val="000000"/>
                <w:kern w:val="24"/>
                <w:position w:val="1"/>
                <w:sz w:val="24"/>
                <w:szCs w:val="24"/>
                <w:lang w:eastAsia="en-US"/>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B6894" w:rsidRDefault="00EB6894">
            <w:pPr>
              <w:keepNext/>
              <w:keepLines/>
              <w:suppressLineNumbers/>
              <w:suppressAutoHyphens/>
              <w:spacing w:line="276" w:lineRule="auto"/>
              <w:ind w:firstLine="0"/>
              <w:jc w:val="center"/>
              <w:textAlignment w:val="baseline"/>
              <w:rPr>
                <w:sz w:val="24"/>
                <w:szCs w:val="24"/>
                <w:lang w:eastAsia="en-US"/>
              </w:rPr>
            </w:pPr>
            <w:r>
              <w:rPr>
                <w:bCs/>
                <w:color w:val="000000"/>
                <w:kern w:val="24"/>
                <w:position w:val="1"/>
                <w:sz w:val="24"/>
                <w:szCs w:val="24"/>
                <w:lang w:eastAsia="en-US"/>
              </w:rPr>
              <w:t>отлично</w:t>
            </w:r>
          </w:p>
        </w:tc>
      </w:tr>
      <w:tr w:rsidR="00EB6894" w:rsidTr="00EB6894">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B6894" w:rsidRDefault="00EB6894">
            <w:pPr>
              <w:keepNext/>
              <w:keepLines/>
              <w:suppressLineNumbers/>
              <w:suppressAutoHyphens/>
              <w:spacing w:line="276" w:lineRule="auto"/>
              <w:jc w:val="center"/>
              <w:textAlignment w:val="baseline"/>
              <w:rPr>
                <w:sz w:val="24"/>
                <w:szCs w:val="24"/>
                <w:lang w:eastAsia="en-US"/>
              </w:rPr>
            </w:pPr>
            <w:r>
              <w:rPr>
                <w:bCs/>
                <w:color w:val="000000"/>
                <w:kern w:val="24"/>
                <w:position w:val="1"/>
                <w:sz w:val="24"/>
                <w:szCs w:val="24"/>
                <w:lang w:eastAsia="en-US"/>
              </w:rPr>
              <w:t>70 ÷ 79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B6894" w:rsidRDefault="00EB6894">
            <w:pPr>
              <w:keepNext/>
              <w:keepLines/>
              <w:suppressLineNumbers/>
              <w:suppressAutoHyphens/>
              <w:spacing w:line="276" w:lineRule="auto"/>
              <w:jc w:val="center"/>
              <w:textAlignment w:val="baseline"/>
              <w:rPr>
                <w:sz w:val="24"/>
                <w:szCs w:val="24"/>
                <w:lang w:eastAsia="en-US"/>
              </w:rPr>
            </w:pPr>
            <w:r>
              <w:rPr>
                <w:bCs/>
                <w:color w:val="000000"/>
                <w:kern w:val="24"/>
                <w:position w:val="1"/>
                <w:sz w:val="24"/>
                <w:szCs w:val="24"/>
                <w:lang w:eastAsia="en-US"/>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B6894" w:rsidRDefault="00EB6894">
            <w:pPr>
              <w:keepNext/>
              <w:keepLines/>
              <w:suppressLineNumbers/>
              <w:suppressAutoHyphens/>
              <w:spacing w:line="276" w:lineRule="auto"/>
              <w:ind w:firstLine="0"/>
              <w:jc w:val="center"/>
              <w:textAlignment w:val="baseline"/>
              <w:rPr>
                <w:sz w:val="24"/>
                <w:szCs w:val="24"/>
                <w:lang w:eastAsia="en-US"/>
              </w:rPr>
            </w:pPr>
            <w:r>
              <w:rPr>
                <w:bCs/>
                <w:color w:val="000000"/>
                <w:kern w:val="24"/>
                <w:position w:val="1"/>
                <w:sz w:val="24"/>
                <w:szCs w:val="24"/>
                <w:lang w:eastAsia="en-US"/>
              </w:rPr>
              <w:t>хорошо</w:t>
            </w:r>
          </w:p>
        </w:tc>
      </w:tr>
      <w:tr w:rsidR="00EB6894" w:rsidTr="00EB6894">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B6894" w:rsidRDefault="00EB6894">
            <w:pPr>
              <w:keepNext/>
              <w:keepLines/>
              <w:suppressLineNumbers/>
              <w:suppressAutoHyphens/>
              <w:spacing w:line="276" w:lineRule="auto"/>
              <w:jc w:val="center"/>
              <w:textAlignment w:val="baseline"/>
              <w:rPr>
                <w:sz w:val="24"/>
                <w:szCs w:val="24"/>
                <w:lang w:eastAsia="en-US"/>
              </w:rPr>
            </w:pPr>
            <w:r>
              <w:rPr>
                <w:bCs/>
                <w:color w:val="000000"/>
                <w:kern w:val="24"/>
                <w:position w:val="1"/>
                <w:sz w:val="24"/>
                <w:szCs w:val="24"/>
                <w:lang w:eastAsia="en-US"/>
              </w:rPr>
              <w:t>60 ÷ 69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B6894" w:rsidRDefault="00EB6894">
            <w:pPr>
              <w:keepNext/>
              <w:keepLines/>
              <w:suppressLineNumbers/>
              <w:suppressAutoHyphens/>
              <w:spacing w:line="276" w:lineRule="auto"/>
              <w:jc w:val="center"/>
              <w:textAlignment w:val="baseline"/>
              <w:rPr>
                <w:sz w:val="24"/>
                <w:szCs w:val="24"/>
                <w:lang w:eastAsia="en-US"/>
              </w:rPr>
            </w:pPr>
            <w:r>
              <w:rPr>
                <w:bCs/>
                <w:color w:val="000000"/>
                <w:kern w:val="24"/>
                <w:position w:val="1"/>
                <w:sz w:val="24"/>
                <w:szCs w:val="24"/>
                <w:lang w:eastAsia="en-US"/>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B6894" w:rsidRDefault="00EB6894">
            <w:pPr>
              <w:keepNext/>
              <w:keepLines/>
              <w:suppressLineNumbers/>
              <w:suppressAutoHyphens/>
              <w:spacing w:line="276" w:lineRule="auto"/>
              <w:ind w:firstLine="0"/>
              <w:jc w:val="center"/>
              <w:textAlignment w:val="baseline"/>
              <w:rPr>
                <w:sz w:val="24"/>
                <w:szCs w:val="24"/>
                <w:lang w:eastAsia="en-US"/>
              </w:rPr>
            </w:pPr>
            <w:r>
              <w:rPr>
                <w:bCs/>
                <w:color w:val="000000"/>
                <w:kern w:val="24"/>
                <w:position w:val="1"/>
                <w:sz w:val="24"/>
                <w:szCs w:val="24"/>
                <w:lang w:eastAsia="en-US"/>
              </w:rPr>
              <w:t>удовлетворительно</w:t>
            </w:r>
          </w:p>
        </w:tc>
      </w:tr>
      <w:tr w:rsidR="00EB6894" w:rsidTr="00EB6894">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B6894" w:rsidRDefault="00EB6894">
            <w:pPr>
              <w:keepNext/>
              <w:keepLines/>
              <w:suppressLineNumbers/>
              <w:suppressAutoHyphens/>
              <w:spacing w:line="276" w:lineRule="auto"/>
              <w:jc w:val="center"/>
              <w:textAlignment w:val="baseline"/>
              <w:rPr>
                <w:sz w:val="24"/>
                <w:szCs w:val="24"/>
                <w:lang w:eastAsia="en-US"/>
              </w:rPr>
            </w:pPr>
            <w:r>
              <w:rPr>
                <w:bCs/>
                <w:color w:val="000000"/>
                <w:kern w:val="24"/>
                <w:position w:val="1"/>
                <w:sz w:val="24"/>
                <w:szCs w:val="24"/>
                <w:lang w:eastAsia="en-US"/>
              </w:rPr>
              <w:t>менее 60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B6894" w:rsidRDefault="00EB6894">
            <w:pPr>
              <w:keepNext/>
              <w:keepLines/>
              <w:suppressLineNumbers/>
              <w:suppressAutoHyphens/>
              <w:spacing w:line="276" w:lineRule="auto"/>
              <w:jc w:val="center"/>
              <w:textAlignment w:val="baseline"/>
              <w:rPr>
                <w:sz w:val="24"/>
                <w:szCs w:val="24"/>
                <w:lang w:eastAsia="en-US"/>
              </w:rPr>
            </w:pPr>
            <w:r>
              <w:rPr>
                <w:bCs/>
                <w:color w:val="000000"/>
                <w:kern w:val="24"/>
                <w:position w:val="1"/>
                <w:sz w:val="24"/>
                <w:szCs w:val="24"/>
                <w:lang w:eastAsia="en-US"/>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B6894" w:rsidRDefault="00EB6894">
            <w:pPr>
              <w:keepNext/>
              <w:keepLines/>
              <w:suppressLineNumbers/>
              <w:suppressAutoHyphens/>
              <w:spacing w:line="276" w:lineRule="auto"/>
              <w:ind w:firstLine="0"/>
              <w:jc w:val="center"/>
              <w:textAlignment w:val="baseline"/>
              <w:rPr>
                <w:sz w:val="24"/>
                <w:szCs w:val="24"/>
                <w:lang w:eastAsia="en-US"/>
              </w:rPr>
            </w:pPr>
            <w:r>
              <w:rPr>
                <w:bCs/>
                <w:color w:val="000000"/>
                <w:kern w:val="24"/>
                <w:position w:val="1"/>
                <w:sz w:val="24"/>
                <w:szCs w:val="24"/>
                <w:lang w:eastAsia="en-US"/>
              </w:rPr>
              <w:t>неудовлетворительно</w:t>
            </w:r>
          </w:p>
        </w:tc>
      </w:tr>
    </w:tbl>
    <w:p w:rsidR="00EB6894" w:rsidRDefault="00EB6894" w:rsidP="00EB6894">
      <w:pPr>
        <w:ind w:firstLine="0"/>
        <w:jc w:val="center"/>
        <w:rPr>
          <w:b/>
          <w:i/>
          <w:sz w:val="24"/>
          <w:szCs w:val="24"/>
        </w:rPr>
      </w:pPr>
    </w:p>
    <w:p w:rsidR="001134AA" w:rsidRDefault="001134AA" w:rsidP="00EB6894">
      <w:pPr>
        <w:ind w:firstLine="0"/>
        <w:jc w:val="center"/>
        <w:rPr>
          <w:b/>
          <w:i/>
          <w:sz w:val="24"/>
          <w:szCs w:val="24"/>
        </w:rPr>
      </w:pPr>
    </w:p>
    <w:p w:rsidR="001134AA" w:rsidRDefault="001134AA" w:rsidP="00EB6894">
      <w:pPr>
        <w:ind w:firstLine="0"/>
        <w:jc w:val="center"/>
        <w:rPr>
          <w:b/>
          <w:i/>
          <w:sz w:val="24"/>
          <w:szCs w:val="24"/>
        </w:rPr>
      </w:pPr>
    </w:p>
    <w:p w:rsidR="001134AA" w:rsidRDefault="001134AA" w:rsidP="00EB6894">
      <w:pPr>
        <w:ind w:firstLine="0"/>
        <w:jc w:val="center"/>
        <w:rPr>
          <w:b/>
          <w:i/>
          <w:sz w:val="24"/>
          <w:szCs w:val="24"/>
        </w:rPr>
      </w:pPr>
    </w:p>
    <w:p w:rsidR="001134AA" w:rsidRDefault="001134AA" w:rsidP="00EB6894">
      <w:pPr>
        <w:ind w:firstLine="0"/>
        <w:jc w:val="center"/>
        <w:rPr>
          <w:b/>
          <w:i/>
          <w:sz w:val="24"/>
          <w:szCs w:val="24"/>
        </w:rPr>
      </w:pPr>
    </w:p>
    <w:p w:rsidR="001134AA" w:rsidRDefault="001134AA" w:rsidP="00EB6894">
      <w:pPr>
        <w:ind w:firstLine="0"/>
        <w:jc w:val="center"/>
        <w:rPr>
          <w:b/>
          <w:i/>
          <w:sz w:val="24"/>
          <w:szCs w:val="24"/>
        </w:rPr>
      </w:pPr>
    </w:p>
    <w:p w:rsidR="001134AA" w:rsidRDefault="001134AA" w:rsidP="00EB6894">
      <w:pPr>
        <w:ind w:firstLine="0"/>
        <w:jc w:val="center"/>
        <w:rPr>
          <w:b/>
          <w:i/>
          <w:sz w:val="24"/>
          <w:szCs w:val="24"/>
        </w:rPr>
      </w:pPr>
    </w:p>
    <w:p w:rsidR="001134AA" w:rsidRDefault="001134AA" w:rsidP="00EB6894">
      <w:pPr>
        <w:ind w:firstLine="0"/>
        <w:jc w:val="center"/>
        <w:rPr>
          <w:b/>
          <w:i/>
          <w:sz w:val="24"/>
          <w:szCs w:val="24"/>
        </w:rPr>
      </w:pPr>
    </w:p>
    <w:p w:rsidR="00EB6894" w:rsidRDefault="00EB6894" w:rsidP="00394287">
      <w:pPr>
        <w:widowControl w:val="0"/>
        <w:numPr>
          <w:ilvl w:val="1"/>
          <w:numId w:val="27"/>
        </w:numPr>
        <w:spacing w:before="200" w:after="100"/>
        <w:ind w:left="0" w:firstLine="709"/>
        <w:jc w:val="center"/>
        <w:outlineLvl w:val="1"/>
        <w:rPr>
          <w:b/>
          <w:bCs/>
          <w:iCs/>
          <w:sz w:val="24"/>
          <w:szCs w:val="24"/>
        </w:rPr>
      </w:pPr>
      <w:bookmarkStart w:id="3" w:name="_Toc433697912"/>
      <w:r>
        <w:rPr>
          <w:b/>
          <w:bCs/>
          <w:iCs/>
          <w:sz w:val="24"/>
          <w:szCs w:val="24"/>
        </w:rPr>
        <w:lastRenderedPageBreak/>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3"/>
      <w:r>
        <w:rPr>
          <w:b/>
          <w:bCs/>
          <w:iCs/>
          <w:sz w:val="24"/>
          <w:szCs w:val="24"/>
        </w:rPr>
        <w:t>ДИСЦИПЛИНЫ</w:t>
      </w:r>
    </w:p>
    <w:p w:rsidR="00EB6894" w:rsidRDefault="00EB6894" w:rsidP="00EB6894">
      <w:pPr>
        <w:widowControl w:val="0"/>
        <w:rPr>
          <w:sz w:val="24"/>
          <w:szCs w:val="24"/>
        </w:rPr>
      </w:pPr>
      <w:r>
        <w:rPr>
          <w:sz w:val="24"/>
          <w:szCs w:val="24"/>
        </w:rPr>
        <w:t>Этап формирования компетенций в процессе изучения дисциплины «</w:t>
      </w:r>
      <w:r w:rsidR="001134AA">
        <w:rPr>
          <w:sz w:val="24"/>
          <w:szCs w:val="24"/>
        </w:rPr>
        <w:t>Банковское право</w:t>
      </w:r>
      <w:r>
        <w:rPr>
          <w:sz w:val="24"/>
          <w:szCs w:val="24"/>
        </w:rPr>
        <w:t>» характеризуется следующими типовыми контрольными заданиями</w:t>
      </w:r>
    </w:p>
    <w:p w:rsidR="00EB6894" w:rsidRDefault="00EB6894" w:rsidP="00394287">
      <w:pPr>
        <w:widowControl w:val="0"/>
        <w:numPr>
          <w:ilvl w:val="2"/>
          <w:numId w:val="26"/>
        </w:numPr>
        <w:spacing w:before="240" w:after="60"/>
        <w:ind w:left="0" w:firstLine="0"/>
        <w:jc w:val="center"/>
        <w:outlineLvl w:val="0"/>
        <w:rPr>
          <w:b/>
          <w:kern w:val="28"/>
          <w:sz w:val="24"/>
          <w:szCs w:val="24"/>
        </w:rPr>
      </w:pPr>
      <w:bookmarkStart w:id="4" w:name="_Toc412117446"/>
      <w:bookmarkStart w:id="5" w:name="_Toc433697913"/>
      <w:r>
        <w:rPr>
          <w:b/>
          <w:kern w:val="28"/>
          <w:sz w:val="24"/>
          <w:szCs w:val="24"/>
        </w:rPr>
        <w:t xml:space="preserve">Типовые контрольные вопросы для подготовки к зачёту </w:t>
      </w:r>
      <w:bookmarkEnd w:id="4"/>
      <w:r>
        <w:rPr>
          <w:b/>
          <w:kern w:val="28"/>
          <w:sz w:val="24"/>
          <w:szCs w:val="24"/>
        </w:rPr>
        <w:t>при проведении промежуточной аттестации по дисциплине</w:t>
      </w:r>
      <w:bookmarkEnd w:id="5"/>
    </w:p>
    <w:p w:rsidR="00244AF0" w:rsidRPr="00244AF0" w:rsidRDefault="000265F3" w:rsidP="00244AF0">
      <w:pPr>
        <w:tabs>
          <w:tab w:val="left" w:pos="1134"/>
        </w:tabs>
        <w:spacing w:line="276" w:lineRule="auto"/>
        <w:ind w:firstLine="709"/>
        <w:jc w:val="left"/>
        <w:rPr>
          <w:sz w:val="24"/>
          <w:szCs w:val="24"/>
        </w:rPr>
      </w:pPr>
      <w:r w:rsidRPr="00244AF0">
        <w:rPr>
          <w:sz w:val="24"/>
          <w:szCs w:val="24"/>
        </w:rPr>
        <w:t>1.</w:t>
      </w:r>
      <w:r w:rsidRPr="00244AF0">
        <w:rPr>
          <w:sz w:val="24"/>
          <w:szCs w:val="24"/>
        </w:rPr>
        <w:tab/>
      </w:r>
      <w:r w:rsidR="00244AF0" w:rsidRPr="00244AF0">
        <w:rPr>
          <w:sz w:val="24"/>
          <w:szCs w:val="24"/>
        </w:rPr>
        <w:t>Банковское право РФ как наука, учебная дисциплина, совокупностьправовых норм.</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2.  Понятие и виды источников банковского права.</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3.  Банковское право в правовой системе России.</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4.  Понятие, структура, особенности банковской системы РФ.</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5.  Понятие субъекта банковской деятельности. Виды кредитных организаций.</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6.  Специальная правоспособность кредитных организаций.</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7.  Деньги как объект гражданского права и предмет банковских сделок.</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8.  Специальные требования к учредителям, уставному капиталу и органам управления кредитной организации.</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9.  Государственная регистрация кредитных организаций: порядок и дополнительные требования. Кредитные истории.</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10. Регулирование и надзор за банковской деятельностью: цель и пределы, органы, формы.</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11. Лицензирование деятельности кредитных организаций. Виды лицензий.</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12. Экономические нормативы деятельности кредитных организаций.</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13. Резервы кредитных организаций.</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14. Центральный банк РФ (Банк России): понятие, правовое положение, функции, особенности.</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15. Несостоятельность (банкротство) кредитных организаций. Общие положения.</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16. Правовые основы деятельности на РЦБ.</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17. Меры по предупреждению банкротства кредитных организаций.</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18. Конкурсное производство при банкротстве кредитных организаций.</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19. Страхование вкладов.</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20. Реорганизация кредитных организаций.</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21. Банковские сделки: понятие и классификация.</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22.  Понятие банковской деятельности. Проблема отграничения банковской деятельности от иных видов предпринимательской деятельности.</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23. Договор банковского счёта.</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24. Очередность списания средств со счёта. Безакцептное списание и арест денежных средств на счёте.</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25. Банковская тайна.</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26. Виды банковских счетов.</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27. Договор банковского вклада. Страхование банковских вкладов.</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28. Договор займа и кредитный договор.</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29. Форма и содержание кредитного договора.</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30. Способы обеспечения обязательств в банковских сделках. Общие положения.</w:t>
      </w:r>
    </w:p>
    <w:p w:rsidR="00244AF0" w:rsidRPr="00244AF0" w:rsidRDefault="00244AF0" w:rsidP="00244AF0">
      <w:pPr>
        <w:tabs>
          <w:tab w:val="left" w:pos="1134"/>
        </w:tabs>
        <w:spacing w:line="276" w:lineRule="auto"/>
        <w:ind w:firstLine="709"/>
        <w:jc w:val="left"/>
        <w:rPr>
          <w:sz w:val="24"/>
          <w:szCs w:val="24"/>
        </w:rPr>
      </w:pPr>
      <w:r w:rsidRPr="00244AF0">
        <w:rPr>
          <w:sz w:val="24"/>
          <w:szCs w:val="24"/>
        </w:rPr>
        <w:lastRenderedPageBreak/>
        <w:t>31. Поручительство и банковская гарантия.</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32. Залог. Залог денег в наличной и безналичной формах.</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33. Безналичные расчёты: правовое регулирование и формы.</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34. Расчёты платёжными поручениями.</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35. Расчёты по инкассо.</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36. Расчёты по аккредитиву.</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37. Безналичные расчёты с использованием банковских карт.</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38. Операции кредитных организаций с драгоценными металлами и драгоценными камнями.</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39. Участие кредитных организаций в финансовой аренде (лизинге).</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40. Участие кредитных организаций в защите конкуренции на рынке финансовых услуг.</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41.Участие кредитных организаций в финансировании под уступку денежного требования (факторинг).</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42.Деятельность банков на рынке ценных бумаг.</w:t>
      </w:r>
    </w:p>
    <w:p w:rsidR="00244AF0" w:rsidRPr="00244AF0" w:rsidRDefault="00244AF0" w:rsidP="00244AF0">
      <w:pPr>
        <w:tabs>
          <w:tab w:val="left" w:pos="1134"/>
        </w:tabs>
        <w:spacing w:line="276" w:lineRule="auto"/>
        <w:ind w:firstLine="709"/>
        <w:jc w:val="left"/>
        <w:rPr>
          <w:sz w:val="24"/>
          <w:szCs w:val="24"/>
        </w:rPr>
      </w:pPr>
      <w:r w:rsidRPr="00244AF0">
        <w:rPr>
          <w:sz w:val="24"/>
          <w:szCs w:val="24"/>
        </w:rPr>
        <w:t>43.Административная и гражданско-правовая ответственность кредитных организаций. Уголовная ответственность за банковские преступления как вид экономических преступлений.</w:t>
      </w:r>
    </w:p>
    <w:p w:rsidR="004E0330" w:rsidRDefault="00244AF0" w:rsidP="00244AF0">
      <w:pPr>
        <w:tabs>
          <w:tab w:val="left" w:pos="1134"/>
        </w:tabs>
        <w:spacing w:line="276" w:lineRule="auto"/>
        <w:ind w:firstLine="709"/>
        <w:jc w:val="left"/>
        <w:rPr>
          <w:sz w:val="24"/>
          <w:szCs w:val="24"/>
        </w:rPr>
      </w:pPr>
      <w:r w:rsidRPr="00244AF0">
        <w:rPr>
          <w:sz w:val="24"/>
          <w:szCs w:val="24"/>
        </w:rPr>
        <w:t>44. Применение мер принуждения (санкций) к кредитным организациям на основании банковского законодательства.</w:t>
      </w:r>
    </w:p>
    <w:p w:rsidR="000265F3" w:rsidRPr="00244AF0" w:rsidRDefault="004E0330" w:rsidP="00244AF0">
      <w:pPr>
        <w:tabs>
          <w:tab w:val="left" w:pos="1134"/>
        </w:tabs>
        <w:spacing w:line="276" w:lineRule="auto"/>
        <w:ind w:firstLine="709"/>
        <w:jc w:val="left"/>
        <w:rPr>
          <w:sz w:val="24"/>
          <w:szCs w:val="24"/>
        </w:rPr>
      </w:pPr>
      <w:r>
        <w:rPr>
          <w:sz w:val="24"/>
          <w:szCs w:val="24"/>
        </w:rPr>
        <w:t xml:space="preserve">45. </w:t>
      </w:r>
      <w:r w:rsidR="000265F3" w:rsidRPr="00244AF0">
        <w:rPr>
          <w:sz w:val="24"/>
          <w:szCs w:val="24"/>
        </w:rPr>
        <w:t>Взаимодействие ЦБ РФ с иностранными организациями.</w:t>
      </w:r>
    </w:p>
    <w:p w:rsidR="000265F3" w:rsidRPr="00244AF0" w:rsidRDefault="004E0330" w:rsidP="00244AF0">
      <w:pPr>
        <w:tabs>
          <w:tab w:val="left" w:pos="1134"/>
        </w:tabs>
        <w:spacing w:line="276" w:lineRule="auto"/>
        <w:ind w:firstLine="709"/>
        <w:jc w:val="left"/>
        <w:rPr>
          <w:sz w:val="24"/>
          <w:szCs w:val="24"/>
        </w:rPr>
      </w:pPr>
      <w:r>
        <w:rPr>
          <w:sz w:val="24"/>
          <w:szCs w:val="24"/>
        </w:rPr>
        <w:t>46</w:t>
      </w:r>
      <w:r w:rsidR="000265F3" w:rsidRPr="00244AF0">
        <w:rPr>
          <w:sz w:val="24"/>
          <w:szCs w:val="24"/>
        </w:rPr>
        <w:t>.</w:t>
      </w:r>
      <w:r w:rsidR="000265F3" w:rsidRPr="00244AF0">
        <w:rPr>
          <w:sz w:val="24"/>
          <w:szCs w:val="24"/>
        </w:rPr>
        <w:tab/>
        <w:t>Виды валютных операций.</w:t>
      </w:r>
    </w:p>
    <w:p w:rsidR="000265F3" w:rsidRPr="00244AF0" w:rsidRDefault="004E0330" w:rsidP="00244AF0">
      <w:pPr>
        <w:tabs>
          <w:tab w:val="left" w:pos="1134"/>
        </w:tabs>
        <w:spacing w:line="276" w:lineRule="auto"/>
        <w:ind w:firstLine="709"/>
        <w:jc w:val="left"/>
        <w:rPr>
          <w:sz w:val="24"/>
          <w:szCs w:val="24"/>
        </w:rPr>
      </w:pPr>
      <w:r>
        <w:rPr>
          <w:sz w:val="24"/>
          <w:szCs w:val="24"/>
        </w:rPr>
        <w:t>47</w:t>
      </w:r>
      <w:r w:rsidR="000265F3" w:rsidRPr="00244AF0">
        <w:rPr>
          <w:sz w:val="24"/>
          <w:szCs w:val="24"/>
        </w:rPr>
        <w:t>.</w:t>
      </w:r>
      <w:r w:rsidR="000265F3" w:rsidRPr="00244AF0">
        <w:rPr>
          <w:sz w:val="24"/>
          <w:szCs w:val="24"/>
        </w:rPr>
        <w:tab/>
        <w:t>Виды валютных ценностей.</w:t>
      </w:r>
    </w:p>
    <w:p w:rsidR="000265F3" w:rsidRPr="00244AF0" w:rsidRDefault="004E0330" w:rsidP="00244AF0">
      <w:pPr>
        <w:tabs>
          <w:tab w:val="left" w:pos="1134"/>
        </w:tabs>
        <w:spacing w:line="276" w:lineRule="auto"/>
        <w:ind w:firstLine="709"/>
        <w:jc w:val="left"/>
        <w:rPr>
          <w:sz w:val="24"/>
          <w:szCs w:val="24"/>
        </w:rPr>
      </w:pPr>
      <w:r>
        <w:rPr>
          <w:sz w:val="24"/>
          <w:szCs w:val="24"/>
        </w:rPr>
        <w:t>48</w:t>
      </w:r>
      <w:r w:rsidR="000265F3" w:rsidRPr="00244AF0">
        <w:rPr>
          <w:sz w:val="24"/>
          <w:szCs w:val="24"/>
        </w:rPr>
        <w:t>.</w:t>
      </w:r>
      <w:r w:rsidR="000265F3" w:rsidRPr="00244AF0">
        <w:rPr>
          <w:sz w:val="24"/>
          <w:szCs w:val="24"/>
        </w:rPr>
        <w:tab/>
        <w:t>Виды кредитных организаций.</w:t>
      </w:r>
    </w:p>
    <w:p w:rsidR="000265F3" w:rsidRPr="00244AF0" w:rsidRDefault="004E0330" w:rsidP="00244AF0">
      <w:pPr>
        <w:tabs>
          <w:tab w:val="left" w:pos="1134"/>
        </w:tabs>
        <w:spacing w:line="276" w:lineRule="auto"/>
        <w:ind w:firstLine="709"/>
        <w:jc w:val="left"/>
        <w:rPr>
          <w:sz w:val="24"/>
          <w:szCs w:val="24"/>
        </w:rPr>
      </w:pPr>
      <w:r>
        <w:rPr>
          <w:sz w:val="24"/>
          <w:szCs w:val="24"/>
        </w:rPr>
        <w:t>49</w:t>
      </w:r>
      <w:r w:rsidR="000265F3" w:rsidRPr="00244AF0">
        <w:rPr>
          <w:sz w:val="24"/>
          <w:szCs w:val="24"/>
        </w:rPr>
        <w:t>.</w:t>
      </w:r>
      <w:r w:rsidR="000265F3" w:rsidRPr="00244AF0">
        <w:rPr>
          <w:sz w:val="24"/>
          <w:szCs w:val="24"/>
        </w:rPr>
        <w:tab/>
        <w:t>Виды кредитов.</w:t>
      </w:r>
    </w:p>
    <w:p w:rsidR="000265F3" w:rsidRPr="00244AF0" w:rsidRDefault="004E0330" w:rsidP="00244AF0">
      <w:pPr>
        <w:tabs>
          <w:tab w:val="left" w:pos="1134"/>
        </w:tabs>
        <w:spacing w:line="276" w:lineRule="auto"/>
        <w:ind w:firstLine="709"/>
        <w:jc w:val="left"/>
        <w:rPr>
          <w:sz w:val="24"/>
          <w:szCs w:val="24"/>
        </w:rPr>
      </w:pPr>
      <w:r>
        <w:rPr>
          <w:sz w:val="24"/>
          <w:szCs w:val="24"/>
        </w:rPr>
        <w:t>50</w:t>
      </w:r>
      <w:r w:rsidR="000265F3" w:rsidRPr="00244AF0">
        <w:rPr>
          <w:sz w:val="24"/>
          <w:szCs w:val="24"/>
        </w:rPr>
        <w:t>.</w:t>
      </w:r>
      <w:r w:rsidR="000265F3" w:rsidRPr="00244AF0">
        <w:rPr>
          <w:sz w:val="24"/>
          <w:szCs w:val="24"/>
        </w:rPr>
        <w:tab/>
        <w:t>Системы электронных денежных средств.</w:t>
      </w:r>
    </w:p>
    <w:p w:rsidR="000265F3" w:rsidRPr="00244AF0" w:rsidRDefault="000265F3" w:rsidP="00244AF0">
      <w:pPr>
        <w:tabs>
          <w:tab w:val="left" w:pos="1134"/>
        </w:tabs>
        <w:spacing w:line="276" w:lineRule="auto"/>
        <w:ind w:firstLine="709"/>
        <w:jc w:val="left"/>
        <w:rPr>
          <w:sz w:val="24"/>
          <w:szCs w:val="24"/>
        </w:rPr>
      </w:pPr>
      <w:r w:rsidRPr="00244AF0">
        <w:rPr>
          <w:sz w:val="24"/>
          <w:szCs w:val="24"/>
        </w:rPr>
        <w:t>5</w:t>
      </w:r>
      <w:r w:rsidR="004E0330">
        <w:rPr>
          <w:sz w:val="24"/>
          <w:szCs w:val="24"/>
        </w:rPr>
        <w:t>1</w:t>
      </w:r>
      <w:r w:rsidRPr="00244AF0">
        <w:rPr>
          <w:sz w:val="24"/>
          <w:szCs w:val="24"/>
        </w:rPr>
        <w:t>.</w:t>
      </w:r>
      <w:r w:rsidRPr="00244AF0">
        <w:rPr>
          <w:sz w:val="24"/>
          <w:szCs w:val="24"/>
        </w:rPr>
        <w:tab/>
        <w:t>Электронная банковская деятельность.</w:t>
      </w:r>
    </w:p>
    <w:p w:rsidR="000265F3" w:rsidRPr="00244AF0" w:rsidRDefault="004E0330" w:rsidP="00244AF0">
      <w:pPr>
        <w:tabs>
          <w:tab w:val="left" w:pos="1134"/>
        </w:tabs>
        <w:spacing w:line="276" w:lineRule="auto"/>
        <w:ind w:firstLine="709"/>
        <w:jc w:val="left"/>
        <w:rPr>
          <w:sz w:val="24"/>
          <w:szCs w:val="24"/>
        </w:rPr>
      </w:pPr>
      <w:r>
        <w:rPr>
          <w:sz w:val="24"/>
          <w:szCs w:val="24"/>
        </w:rPr>
        <w:t>52</w:t>
      </w:r>
      <w:r w:rsidR="000265F3" w:rsidRPr="00244AF0">
        <w:rPr>
          <w:sz w:val="24"/>
          <w:szCs w:val="24"/>
        </w:rPr>
        <w:t>.</w:t>
      </w:r>
      <w:r w:rsidR="000265F3" w:rsidRPr="00244AF0">
        <w:rPr>
          <w:sz w:val="24"/>
          <w:szCs w:val="24"/>
        </w:rPr>
        <w:tab/>
        <w:t>Внешний (аудиторский) контроль деятельности ЦБ РФ.</w:t>
      </w:r>
    </w:p>
    <w:p w:rsidR="000265F3" w:rsidRPr="00244AF0" w:rsidRDefault="004E0330" w:rsidP="00244AF0">
      <w:pPr>
        <w:tabs>
          <w:tab w:val="left" w:pos="1134"/>
        </w:tabs>
        <w:spacing w:line="276" w:lineRule="auto"/>
        <w:ind w:firstLine="709"/>
        <w:jc w:val="left"/>
        <w:rPr>
          <w:sz w:val="24"/>
          <w:szCs w:val="24"/>
        </w:rPr>
      </w:pPr>
      <w:r>
        <w:rPr>
          <w:sz w:val="24"/>
          <w:szCs w:val="24"/>
        </w:rPr>
        <w:t>53</w:t>
      </w:r>
      <w:r w:rsidR="000265F3" w:rsidRPr="00244AF0">
        <w:rPr>
          <w:sz w:val="24"/>
          <w:szCs w:val="24"/>
        </w:rPr>
        <w:t>.</w:t>
      </w:r>
      <w:r w:rsidR="000265F3" w:rsidRPr="00244AF0">
        <w:rPr>
          <w:sz w:val="24"/>
          <w:szCs w:val="24"/>
        </w:rPr>
        <w:tab/>
        <w:t>Выпуск в обращение (эмиссия) банковских пластиковых карт.</w:t>
      </w:r>
    </w:p>
    <w:p w:rsidR="004E0330" w:rsidRDefault="004E0330" w:rsidP="004E0330">
      <w:pPr>
        <w:tabs>
          <w:tab w:val="left" w:pos="1134"/>
        </w:tabs>
        <w:spacing w:line="276" w:lineRule="auto"/>
        <w:ind w:firstLine="709"/>
        <w:jc w:val="left"/>
        <w:rPr>
          <w:sz w:val="24"/>
          <w:szCs w:val="24"/>
        </w:rPr>
      </w:pPr>
      <w:r>
        <w:rPr>
          <w:sz w:val="24"/>
          <w:szCs w:val="24"/>
        </w:rPr>
        <w:t>54. Новые информационные технологии и проблемы развития электронных межбанковских расчетов.</w:t>
      </w:r>
    </w:p>
    <w:p w:rsidR="004E0330" w:rsidRDefault="004E0330" w:rsidP="00244AF0">
      <w:pPr>
        <w:tabs>
          <w:tab w:val="left" w:pos="1134"/>
        </w:tabs>
        <w:spacing w:line="276" w:lineRule="auto"/>
        <w:ind w:firstLine="709"/>
        <w:jc w:val="left"/>
        <w:rPr>
          <w:sz w:val="24"/>
          <w:szCs w:val="24"/>
        </w:rPr>
      </w:pPr>
      <w:r>
        <w:rPr>
          <w:sz w:val="24"/>
          <w:szCs w:val="24"/>
        </w:rPr>
        <w:t>55. Обратная сила актов банковского законодательства РФ.</w:t>
      </w:r>
    </w:p>
    <w:p w:rsidR="000265F3" w:rsidRPr="00244AF0" w:rsidRDefault="000265F3" w:rsidP="00244AF0">
      <w:pPr>
        <w:tabs>
          <w:tab w:val="left" w:pos="1134"/>
        </w:tabs>
        <w:spacing w:line="276" w:lineRule="auto"/>
        <w:ind w:firstLine="709"/>
        <w:jc w:val="left"/>
        <w:rPr>
          <w:sz w:val="24"/>
          <w:szCs w:val="24"/>
        </w:rPr>
      </w:pPr>
      <w:r w:rsidRPr="00244AF0">
        <w:rPr>
          <w:sz w:val="24"/>
          <w:szCs w:val="24"/>
        </w:rPr>
        <w:t>56.</w:t>
      </w:r>
      <w:r w:rsidRPr="00244AF0">
        <w:rPr>
          <w:sz w:val="24"/>
          <w:szCs w:val="24"/>
        </w:rPr>
        <w:tab/>
        <w:t>Купля-продажа драгоценных металлов.</w:t>
      </w:r>
    </w:p>
    <w:p w:rsidR="000265F3" w:rsidRPr="00244AF0" w:rsidRDefault="000265F3" w:rsidP="00244AF0">
      <w:pPr>
        <w:tabs>
          <w:tab w:val="left" w:pos="1134"/>
        </w:tabs>
        <w:spacing w:line="276" w:lineRule="auto"/>
        <w:ind w:firstLine="709"/>
        <w:jc w:val="left"/>
        <w:rPr>
          <w:sz w:val="24"/>
          <w:szCs w:val="24"/>
        </w:rPr>
      </w:pPr>
      <w:r w:rsidRPr="00244AF0">
        <w:rPr>
          <w:sz w:val="24"/>
          <w:szCs w:val="24"/>
        </w:rPr>
        <w:t>57.</w:t>
      </w:r>
      <w:r w:rsidRPr="00244AF0">
        <w:rPr>
          <w:sz w:val="24"/>
          <w:szCs w:val="24"/>
        </w:rPr>
        <w:tab/>
        <w:t>Объект банковских правоотношений.</w:t>
      </w:r>
    </w:p>
    <w:p w:rsidR="000265F3" w:rsidRPr="00244AF0" w:rsidRDefault="000265F3" w:rsidP="00244AF0">
      <w:pPr>
        <w:tabs>
          <w:tab w:val="left" w:pos="1134"/>
        </w:tabs>
        <w:spacing w:line="276" w:lineRule="auto"/>
        <w:ind w:firstLine="709"/>
        <w:jc w:val="left"/>
        <w:rPr>
          <w:sz w:val="24"/>
          <w:szCs w:val="24"/>
        </w:rPr>
      </w:pPr>
      <w:r w:rsidRPr="00244AF0">
        <w:rPr>
          <w:sz w:val="24"/>
          <w:szCs w:val="24"/>
        </w:rPr>
        <w:t>58.</w:t>
      </w:r>
      <w:r w:rsidRPr="00244AF0">
        <w:rPr>
          <w:sz w:val="24"/>
          <w:szCs w:val="24"/>
        </w:rPr>
        <w:tab/>
        <w:t>Международные карточные платежные системы.</w:t>
      </w:r>
    </w:p>
    <w:p w:rsidR="000265F3" w:rsidRPr="00244AF0" w:rsidRDefault="000265F3" w:rsidP="00244AF0">
      <w:pPr>
        <w:tabs>
          <w:tab w:val="left" w:pos="1134"/>
        </w:tabs>
        <w:spacing w:line="276" w:lineRule="auto"/>
        <w:ind w:firstLine="709"/>
        <w:jc w:val="left"/>
        <w:rPr>
          <w:sz w:val="24"/>
          <w:szCs w:val="24"/>
        </w:rPr>
      </w:pPr>
      <w:r w:rsidRPr="00244AF0">
        <w:rPr>
          <w:sz w:val="24"/>
          <w:szCs w:val="24"/>
        </w:rPr>
        <w:t>59.</w:t>
      </w:r>
      <w:r w:rsidRPr="00244AF0">
        <w:rPr>
          <w:sz w:val="24"/>
          <w:szCs w:val="24"/>
        </w:rPr>
        <w:tab/>
        <w:t>Международные стандарты качества драгоценных металлов.</w:t>
      </w:r>
    </w:p>
    <w:p w:rsidR="000265F3" w:rsidRDefault="000265F3" w:rsidP="00244AF0">
      <w:pPr>
        <w:tabs>
          <w:tab w:val="left" w:pos="1134"/>
        </w:tabs>
        <w:spacing w:line="276" w:lineRule="auto"/>
        <w:ind w:firstLine="709"/>
        <w:jc w:val="left"/>
        <w:rPr>
          <w:sz w:val="24"/>
          <w:szCs w:val="24"/>
        </w:rPr>
      </w:pPr>
      <w:r w:rsidRPr="00244AF0">
        <w:rPr>
          <w:sz w:val="24"/>
          <w:szCs w:val="24"/>
        </w:rPr>
        <w:t>60.</w:t>
      </w:r>
      <w:r w:rsidRPr="00244AF0">
        <w:rPr>
          <w:sz w:val="24"/>
          <w:szCs w:val="24"/>
        </w:rPr>
        <w:tab/>
        <w:t>Нормы международного банковского права и международные договоры РФ как источники (формы) банковского права.</w:t>
      </w:r>
    </w:p>
    <w:p w:rsidR="003D38CE" w:rsidRPr="00244AF0" w:rsidRDefault="003D38CE" w:rsidP="00244AF0">
      <w:pPr>
        <w:tabs>
          <w:tab w:val="left" w:pos="1134"/>
        </w:tabs>
        <w:spacing w:line="276" w:lineRule="auto"/>
        <w:ind w:firstLine="709"/>
        <w:jc w:val="left"/>
        <w:rPr>
          <w:sz w:val="24"/>
          <w:szCs w:val="24"/>
        </w:rPr>
      </w:pPr>
    </w:p>
    <w:p w:rsidR="000265F3" w:rsidRPr="004E0330" w:rsidRDefault="004E0330" w:rsidP="004E0330">
      <w:pPr>
        <w:keepNext/>
        <w:spacing w:before="240" w:after="60" w:line="276" w:lineRule="auto"/>
        <w:ind w:firstLine="709"/>
        <w:jc w:val="center"/>
        <w:rPr>
          <w:b/>
          <w:sz w:val="24"/>
          <w:szCs w:val="24"/>
        </w:rPr>
      </w:pPr>
      <w:r>
        <w:rPr>
          <w:b/>
          <w:sz w:val="24"/>
          <w:szCs w:val="24"/>
        </w:rPr>
        <w:t xml:space="preserve">6.3.2. </w:t>
      </w:r>
      <w:r w:rsidR="000265F3" w:rsidRPr="004E0330">
        <w:rPr>
          <w:b/>
          <w:sz w:val="24"/>
          <w:szCs w:val="24"/>
        </w:rPr>
        <w:t xml:space="preserve">Типовые практические задачи для проведения </w:t>
      </w:r>
      <w:r w:rsidR="003D38CE">
        <w:rPr>
          <w:b/>
          <w:sz w:val="24"/>
          <w:szCs w:val="24"/>
        </w:rPr>
        <w:t>текущей</w:t>
      </w:r>
      <w:r w:rsidR="000265F3" w:rsidRPr="004E0330">
        <w:rPr>
          <w:b/>
          <w:sz w:val="24"/>
          <w:szCs w:val="24"/>
        </w:rPr>
        <w:t xml:space="preserve"> аттестации по дисциплине</w:t>
      </w:r>
    </w:p>
    <w:p w:rsidR="000265F3" w:rsidRPr="004E0330" w:rsidRDefault="000265F3" w:rsidP="004D5BF7">
      <w:pPr>
        <w:spacing w:line="276" w:lineRule="auto"/>
        <w:ind w:firstLine="0"/>
        <w:jc w:val="left"/>
        <w:rPr>
          <w:b/>
          <w:i/>
          <w:sz w:val="24"/>
          <w:szCs w:val="24"/>
          <w:u w:val="single"/>
        </w:rPr>
      </w:pPr>
      <w:r w:rsidRPr="004E0330">
        <w:rPr>
          <w:b/>
          <w:i/>
          <w:sz w:val="24"/>
          <w:szCs w:val="24"/>
          <w:u w:val="single"/>
        </w:rPr>
        <w:t xml:space="preserve">Описание:  </w:t>
      </w:r>
    </w:p>
    <w:p w:rsidR="000265F3" w:rsidRPr="004E0330" w:rsidRDefault="000265F3" w:rsidP="004D5BF7">
      <w:pPr>
        <w:spacing w:line="276" w:lineRule="auto"/>
        <w:ind w:firstLine="0"/>
        <w:jc w:val="left"/>
        <w:rPr>
          <w:sz w:val="24"/>
          <w:szCs w:val="24"/>
        </w:rPr>
      </w:pPr>
      <w:r w:rsidRPr="004E0330">
        <w:rPr>
          <w:sz w:val="24"/>
          <w:szCs w:val="24"/>
        </w:rPr>
        <w:t>Время на решение – (до 10 минут)</w:t>
      </w:r>
    </w:p>
    <w:p w:rsidR="000265F3" w:rsidRPr="004E0330" w:rsidRDefault="000265F3" w:rsidP="004D5BF7">
      <w:pPr>
        <w:spacing w:line="276" w:lineRule="auto"/>
        <w:ind w:firstLine="0"/>
        <w:jc w:val="left"/>
        <w:rPr>
          <w:sz w:val="24"/>
          <w:szCs w:val="24"/>
        </w:rPr>
      </w:pPr>
      <w:r w:rsidRPr="004E0330">
        <w:rPr>
          <w:sz w:val="24"/>
          <w:szCs w:val="24"/>
        </w:rPr>
        <w:t>Количество попыток –  1</w:t>
      </w:r>
    </w:p>
    <w:p w:rsidR="000265F3" w:rsidRPr="004E0330" w:rsidRDefault="000265F3" w:rsidP="004D5BF7">
      <w:pPr>
        <w:spacing w:line="276" w:lineRule="auto"/>
        <w:ind w:firstLine="0"/>
        <w:rPr>
          <w:b/>
          <w:sz w:val="24"/>
          <w:szCs w:val="24"/>
        </w:rPr>
      </w:pPr>
    </w:p>
    <w:p w:rsidR="000265F3" w:rsidRPr="004E0330" w:rsidRDefault="000265F3" w:rsidP="004E0330">
      <w:pPr>
        <w:spacing w:line="276" w:lineRule="auto"/>
        <w:ind w:firstLine="709"/>
        <w:rPr>
          <w:b/>
          <w:spacing w:val="-4"/>
          <w:sz w:val="24"/>
          <w:szCs w:val="24"/>
        </w:rPr>
      </w:pPr>
      <w:r w:rsidRPr="004E0330">
        <w:rPr>
          <w:b/>
          <w:sz w:val="24"/>
          <w:szCs w:val="24"/>
        </w:rPr>
        <w:lastRenderedPageBreak/>
        <w:t xml:space="preserve">Задача </w:t>
      </w:r>
      <w:r w:rsidRPr="004E0330">
        <w:rPr>
          <w:rFonts w:eastAsia="Segoe UI Symbol"/>
          <w:b/>
          <w:sz w:val="24"/>
          <w:szCs w:val="24"/>
        </w:rPr>
        <w:t>№</w:t>
      </w:r>
      <w:r w:rsidRPr="004E0330">
        <w:rPr>
          <w:b/>
          <w:sz w:val="24"/>
          <w:szCs w:val="24"/>
        </w:rPr>
        <w:t xml:space="preserve"> 1</w:t>
      </w:r>
      <w:r w:rsidRPr="004E0330">
        <w:rPr>
          <w:b/>
          <w:spacing w:val="-4"/>
          <w:sz w:val="24"/>
          <w:szCs w:val="24"/>
        </w:rPr>
        <w:t>.</w:t>
      </w:r>
    </w:p>
    <w:p w:rsidR="000265F3" w:rsidRPr="004E0330" w:rsidRDefault="000265F3" w:rsidP="004E0330">
      <w:pPr>
        <w:spacing w:line="276" w:lineRule="auto"/>
        <w:ind w:firstLine="709"/>
        <w:rPr>
          <w:sz w:val="24"/>
          <w:szCs w:val="24"/>
        </w:rPr>
      </w:pPr>
      <w:r w:rsidRPr="004E0330">
        <w:rPr>
          <w:sz w:val="24"/>
          <w:szCs w:val="24"/>
        </w:rPr>
        <w:t>ООО «Свест» выполнила по договору с совместной российско-финской компаний «Век» заказ по строительному подряду. Договором было предусмотрено, что оплата будет производиться в валюте. Дирекция ООО «Свест» обратилась в коммерческий банк «Стандарт», где открыт счет фирмы «Век», с просьбой перевести причитающиеся денежные средства в валюте на свой счет. Банк осуществил перевод денег в рублях.</w:t>
      </w:r>
    </w:p>
    <w:p w:rsidR="000265F3" w:rsidRPr="004E0330" w:rsidRDefault="000265F3" w:rsidP="004E0330">
      <w:pPr>
        <w:spacing w:line="276" w:lineRule="auto"/>
        <w:ind w:firstLine="709"/>
        <w:rPr>
          <w:i/>
          <w:sz w:val="24"/>
          <w:szCs w:val="24"/>
        </w:rPr>
      </w:pPr>
      <w:r w:rsidRPr="004E0330">
        <w:rPr>
          <w:i/>
          <w:sz w:val="24"/>
          <w:szCs w:val="24"/>
        </w:rPr>
        <w:t>Оцените правомерность действий коммерческого банка.</w:t>
      </w:r>
    </w:p>
    <w:p w:rsidR="000265F3" w:rsidRPr="004E0330" w:rsidRDefault="000265F3" w:rsidP="004E0330">
      <w:pPr>
        <w:spacing w:line="276" w:lineRule="auto"/>
        <w:ind w:firstLine="709"/>
        <w:rPr>
          <w:b/>
          <w:spacing w:val="-4"/>
          <w:sz w:val="24"/>
          <w:szCs w:val="24"/>
        </w:rPr>
      </w:pPr>
      <w:r w:rsidRPr="004E0330">
        <w:rPr>
          <w:b/>
          <w:sz w:val="24"/>
          <w:szCs w:val="24"/>
        </w:rPr>
        <w:t xml:space="preserve">Задача </w:t>
      </w:r>
      <w:r w:rsidRPr="004E0330">
        <w:rPr>
          <w:rFonts w:eastAsia="Segoe UI Symbol"/>
          <w:b/>
          <w:sz w:val="24"/>
          <w:szCs w:val="24"/>
        </w:rPr>
        <w:t>№</w:t>
      </w:r>
      <w:r w:rsidRPr="004E0330">
        <w:rPr>
          <w:b/>
          <w:sz w:val="24"/>
          <w:szCs w:val="24"/>
        </w:rPr>
        <w:t xml:space="preserve"> 2</w:t>
      </w:r>
      <w:r w:rsidRPr="004E0330">
        <w:rPr>
          <w:b/>
          <w:spacing w:val="-4"/>
          <w:sz w:val="24"/>
          <w:szCs w:val="24"/>
        </w:rPr>
        <w:t>.</w:t>
      </w:r>
    </w:p>
    <w:p w:rsidR="000265F3" w:rsidRPr="004E0330" w:rsidRDefault="000265F3" w:rsidP="004E0330">
      <w:pPr>
        <w:spacing w:line="276" w:lineRule="auto"/>
        <w:ind w:firstLine="709"/>
        <w:rPr>
          <w:sz w:val="24"/>
          <w:szCs w:val="24"/>
        </w:rPr>
      </w:pPr>
      <w:r w:rsidRPr="004E0330">
        <w:rPr>
          <w:sz w:val="24"/>
          <w:szCs w:val="24"/>
        </w:rPr>
        <w:t xml:space="preserve">На корреспондентский счет банка поступила сумма по платежному поручению, адресованному его клиенту-заемщику и подлежащая зачислению на его расчетный счет, открытый в этом банке. Банк произвел зачет взаимных требований по кредитному договору и кредитовому переводу (ст. 410 ГК РФ), и не стал зачислять переводимую сумму на счет заемщика. Клиент предъявил иск в суд с требованием о признании недействительной сделки по зачету взаимных требований и о зачислении переведенной суммы на его расчетный счет. </w:t>
      </w:r>
    </w:p>
    <w:p w:rsidR="000265F3" w:rsidRPr="004E0330" w:rsidRDefault="000265F3" w:rsidP="004E0330">
      <w:pPr>
        <w:spacing w:line="276" w:lineRule="auto"/>
        <w:ind w:firstLine="709"/>
        <w:rPr>
          <w:i/>
          <w:sz w:val="24"/>
          <w:szCs w:val="24"/>
        </w:rPr>
      </w:pPr>
      <w:r w:rsidRPr="004E0330">
        <w:rPr>
          <w:i/>
          <w:sz w:val="24"/>
          <w:szCs w:val="24"/>
        </w:rPr>
        <w:t>Кто прав?</w:t>
      </w:r>
    </w:p>
    <w:p w:rsidR="000265F3" w:rsidRPr="004E0330" w:rsidRDefault="000265F3" w:rsidP="004E0330">
      <w:pPr>
        <w:tabs>
          <w:tab w:val="left" w:pos="500"/>
        </w:tabs>
        <w:spacing w:line="276" w:lineRule="auto"/>
        <w:ind w:firstLine="709"/>
        <w:rPr>
          <w:sz w:val="24"/>
          <w:szCs w:val="24"/>
        </w:rPr>
      </w:pPr>
    </w:p>
    <w:p w:rsidR="000265F3" w:rsidRPr="004E0330" w:rsidRDefault="000265F3" w:rsidP="004E0330">
      <w:pPr>
        <w:spacing w:line="276" w:lineRule="auto"/>
        <w:ind w:firstLine="709"/>
        <w:rPr>
          <w:b/>
          <w:spacing w:val="-4"/>
          <w:sz w:val="24"/>
          <w:szCs w:val="24"/>
        </w:rPr>
      </w:pPr>
      <w:r w:rsidRPr="004E0330">
        <w:rPr>
          <w:b/>
          <w:sz w:val="24"/>
          <w:szCs w:val="24"/>
        </w:rPr>
        <w:t xml:space="preserve">Задача </w:t>
      </w:r>
      <w:r w:rsidRPr="004E0330">
        <w:rPr>
          <w:rFonts w:eastAsia="Segoe UI Symbol"/>
          <w:b/>
          <w:sz w:val="24"/>
          <w:szCs w:val="24"/>
        </w:rPr>
        <w:t>№</w:t>
      </w:r>
      <w:r w:rsidRPr="004E0330">
        <w:rPr>
          <w:b/>
          <w:sz w:val="24"/>
          <w:szCs w:val="24"/>
        </w:rPr>
        <w:t xml:space="preserve"> 3</w:t>
      </w:r>
      <w:r w:rsidRPr="004E0330">
        <w:rPr>
          <w:b/>
          <w:spacing w:val="-4"/>
          <w:sz w:val="24"/>
          <w:szCs w:val="24"/>
        </w:rPr>
        <w:t>.</w:t>
      </w:r>
    </w:p>
    <w:p w:rsidR="000265F3" w:rsidRPr="004E0330" w:rsidRDefault="000265F3" w:rsidP="004E0330">
      <w:pPr>
        <w:spacing w:line="276" w:lineRule="auto"/>
        <w:ind w:firstLine="709"/>
        <w:rPr>
          <w:sz w:val="24"/>
          <w:szCs w:val="24"/>
        </w:rPr>
      </w:pPr>
      <w:r w:rsidRPr="004E0330">
        <w:rPr>
          <w:sz w:val="24"/>
          <w:szCs w:val="24"/>
        </w:rPr>
        <w:t xml:space="preserve">Общее собрание акционеров банка приняло решение о выпуске дополнительных акций, оплачиваемых путем капитализации имущества банка. Однако при этом не удается обеспечить соблюдение принципа пропорциональности, установленного Законом о банках и банковской деятельности и Инструкцией ЦБ РФ от 10 марта 2006 г. N 128-И. </w:t>
      </w:r>
    </w:p>
    <w:p w:rsidR="000265F3" w:rsidRPr="004E0330" w:rsidRDefault="000265F3" w:rsidP="004E0330">
      <w:pPr>
        <w:spacing w:line="276" w:lineRule="auto"/>
        <w:ind w:firstLine="709"/>
        <w:rPr>
          <w:i/>
          <w:sz w:val="24"/>
          <w:szCs w:val="24"/>
        </w:rPr>
      </w:pPr>
      <w:r w:rsidRPr="004E0330">
        <w:rPr>
          <w:i/>
          <w:sz w:val="24"/>
          <w:szCs w:val="24"/>
        </w:rPr>
        <w:t>Что надлежит предпринять банку?</w:t>
      </w:r>
    </w:p>
    <w:p w:rsidR="000265F3" w:rsidRPr="004E0330" w:rsidRDefault="000265F3" w:rsidP="004E0330">
      <w:pPr>
        <w:spacing w:line="276" w:lineRule="auto"/>
        <w:ind w:firstLine="709"/>
        <w:rPr>
          <w:b/>
          <w:spacing w:val="-4"/>
          <w:sz w:val="24"/>
          <w:szCs w:val="24"/>
        </w:rPr>
      </w:pPr>
    </w:p>
    <w:p w:rsidR="000265F3" w:rsidRPr="004E0330" w:rsidRDefault="000265F3" w:rsidP="004E0330">
      <w:pPr>
        <w:spacing w:line="276" w:lineRule="auto"/>
        <w:ind w:firstLine="709"/>
        <w:rPr>
          <w:b/>
          <w:spacing w:val="-4"/>
          <w:sz w:val="24"/>
          <w:szCs w:val="24"/>
        </w:rPr>
      </w:pPr>
      <w:r w:rsidRPr="004E0330">
        <w:rPr>
          <w:b/>
          <w:sz w:val="24"/>
          <w:szCs w:val="24"/>
        </w:rPr>
        <w:t xml:space="preserve">Задача </w:t>
      </w:r>
      <w:r w:rsidRPr="004E0330">
        <w:rPr>
          <w:rFonts w:eastAsia="Segoe UI Symbol"/>
          <w:b/>
          <w:sz w:val="24"/>
          <w:szCs w:val="24"/>
        </w:rPr>
        <w:t>№</w:t>
      </w:r>
      <w:r w:rsidRPr="004E0330">
        <w:rPr>
          <w:b/>
          <w:sz w:val="24"/>
          <w:szCs w:val="24"/>
        </w:rPr>
        <w:t xml:space="preserve"> 4</w:t>
      </w:r>
      <w:r w:rsidRPr="004E0330">
        <w:rPr>
          <w:b/>
          <w:spacing w:val="-4"/>
          <w:sz w:val="24"/>
          <w:szCs w:val="24"/>
        </w:rPr>
        <w:t>.</w:t>
      </w:r>
    </w:p>
    <w:p w:rsidR="000265F3" w:rsidRPr="004E0330" w:rsidRDefault="000265F3" w:rsidP="004E0330">
      <w:pPr>
        <w:spacing w:line="276" w:lineRule="auto"/>
        <w:ind w:firstLine="709"/>
        <w:rPr>
          <w:sz w:val="24"/>
          <w:szCs w:val="24"/>
        </w:rPr>
      </w:pPr>
      <w:r w:rsidRPr="004E0330">
        <w:rPr>
          <w:sz w:val="24"/>
          <w:szCs w:val="24"/>
        </w:rPr>
        <w:t xml:space="preserve">Банк предъявил в арбитражный суд иск о расторжении договора банковского счета к клиенту, так как в течение трех лет по счету не осуществлялось никаких расчетных операций. Арбитражный суд отказал в иске, сославшись на наличие к счету картотеки </w:t>
      </w:r>
      <w:r w:rsidRPr="004E0330">
        <w:rPr>
          <w:rFonts w:eastAsia="Segoe UI Symbol"/>
          <w:sz w:val="24"/>
          <w:szCs w:val="24"/>
        </w:rPr>
        <w:t>№</w:t>
      </w:r>
      <w:r w:rsidRPr="004E0330">
        <w:rPr>
          <w:sz w:val="24"/>
          <w:szCs w:val="24"/>
        </w:rPr>
        <w:t xml:space="preserve"> 2. </w:t>
      </w:r>
    </w:p>
    <w:p w:rsidR="000265F3" w:rsidRPr="004E0330" w:rsidRDefault="000265F3" w:rsidP="004E0330">
      <w:pPr>
        <w:spacing w:line="276" w:lineRule="auto"/>
        <w:ind w:firstLine="709"/>
        <w:rPr>
          <w:i/>
          <w:sz w:val="24"/>
          <w:szCs w:val="24"/>
        </w:rPr>
      </w:pPr>
      <w:r w:rsidRPr="004E0330">
        <w:rPr>
          <w:i/>
          <w:sz w:val="24"/>
          <w:szCs w:val="24"/>
        </w:rPr>
        <w:t>Правильно ли вынесено решение Арбитражный суд?</w:t>
      </w:r>
    </w:p>
    <w:p w:rsidR="000265F3" w:rsidRPr="004E0330" w:rsidRDefault="000265F3" w:rsidP="004E0330">
      <w:pPr>
        <w:spacing w:line="276" w:lineRule="auto"/>
        <w:ind w:firstLine="709"/>
        <w:rPr>
          <w:b/>
          <w:spacing w:val="-4"/>
          <w:sz w:val="24"/>
          <w:szCs w:val="24"/>
        </w:rPr>
      </w:pPr>
    </w:p>
    <w:p w:rsidR="000265F3" w:rsidRPr="004E0330" w:rsidRDefault="000265F3" w:rsidP="004E0330">
      <w:pPr>
        <w:spacing w:line="276" w:lineRule="auto"/>
        <w:ind w:firstLine="709"/>
        <w:rPr>
          <w:b/>
          <w:spacing w:val="-4"/>
          <w:sz w:val="24"/>
          <w:szCs w:val="24"/>
        </w:rPr>
      </w:pPr>
      <w:r w:rsidRPr="004E0330">
        <w:rPr>
          <w:b/>
          <w:sz w:val="24"/>
          <w:szCs w:val="24"/>
        </w:rPr>
        <w:t xml:space="preserve">Задача </w:t>
      </w:r>
      <w:r w:rsidRPr="004E0330">
        <w:rPr>
          <w:rFonts w:eastAsia="Segoe UI Symbol"/>
          <w:b/>
          <w:sz w:val="24"/>
          <w:szCs w:val="24"/>
        </w:rPr>
        <w:t>№</w:t>
      </w:r>
      <w:r w:rsidRPr="004E0330">
        <w:rPr>
          <w:b/>
          <w:sz w:val="24"/>
          <w:szCs w:val="24"/>
        </w:rPr>
        <w:t xml:space="preserve"> 5</w:t>
      </w:r>
      <w:r w:rsidRPr="004E0330">
        <w:rPr>
          <w:b/>
          <w:spacing w:val="-4"/>
          <w:sz w:val="24"/>
          <w:szCs w:val="24"/>
        </w:rPr>
        <w:t>.</w:t>
      </w:r>
    </w:p>
    <w:p w:rsidR="000265F3" w:rsidRPr="004E0330" w:rsidRDefault="000265F3" w:rsidP="004E0330">
      <w:pPr>
        <w:spacing w:line="276" w:lineRule="auto"/>
        <w:ind w:firstLine="709"/>
        <w:rPr>
          <w:sz w:val="24"/>
          <w:szCs w:val="24"/>
        </w:rPr>
      </w:pPr>
      <w:r w:rsidRPr="004E0330">
        <w:rPr>
          <w:sz w:val="24"/>
          <w:szCs w:val="24"/>
        </w:rPr>
        <w:t xml:space="preserve">На корреспондентский счет банка поступила сумма по платежному поручению, адресованному его клиенту-заемщику и подлежащая зачислению на его расчетный счет, открытый в этом банке. Банк произвел зачет взаимных требований по кредитному договору и кредитовому переводу (ст. 410 ГК РФ), и не стал зачислять переводимую сумму на счет заемщика. Клиент предъявил иск в суд с требованием о признании недействительной сделки по зачету взаимных требований и о зачислении переведенной суммы на его расчетный счет. </w:t>
      </w:r>
    </w:p>
    <w:p w:rsidR="000265F3" w:rsidRPr="004E0330" w:rsidRDefault="000265F3" w:rsidP="004E0330">
      <w:pPr>
        <w:spacing w:line="276" w:lineRule="auto"/>
        <w:ind w:firstLine="709"/>
        <w:rPr>
          <w:i/>
          <w:sz w:val="24"/>
          <w:szCs w:val="24"/>
        </w:rPr>
      </w:pPr>
      <w:r w:rsidRPr="004E0330">
        <w:rPr>
          <w:i/>
          <w:sz w:val="24"/>
          <w:szCs w:val="24"/>
        </w:rPr>
        <w:t>Кто прав?</w:t>
      </w:r>
    </w:p>
    <w:p w:rsidR="000265F3" w:rsidRPr="004E0330" w:rsidRDefault="000265F3" w:rsidP="004E0330">
      <w:pPr>
        <w:spacing w:line="276" w:lineRule="auto"/>
        <w:ind w:firstLine="709"/>
        <w:rPr>
          <w:b/>
          <w:spacing w:val="-4"/>
          <w:sz w:val="24"/>
          <w:szCs w:val="24"/>
        </w:rPr>
      </w:pPr>
    </w:p>
    <w:p w:rsidR="000265F3" w:rsidRPr="004E0330" w:rsidRDefault="000265F3" w:rsidP="004E0330">
      <w:pPr>
        <w:spacing w:line="276" w:lineRule="auto"/>
        <w:ind w:firstLine="709"/>
        <w:rPr>
          <w:b/>
          <w:spacing w:val="-4"/>
          <w:sz w:val="24"/>
          <w:szCs w:val="24"/>
        </w:rPr>
      </w:pPr>
      <w:r w:rsidRPr="004E0330">
        <w:rPr>
          <w:b/>
          <w:sz w:val="24"/>
          <w:szCs w:val="24"/>
        </w:rPr>
        <w:t xml:space="preserve">Задача </w:t>
      </w:r>
      <w:r w:rsidRPr="004E0330">
        <w:rPr>
          <w:rFonts w:eastAsia="Segoe UI Symbol"/>
          <w:b/>
          <w:sz w:val="24"/>
          <w:szCs w:val="24"/>
        </w:rPr>
        <w:t>№</w:t>
      </w:r>
      <w:r w:rsidRPr="004E0330">
        <w:rPr>
          <w:b/>
          <w:sz w:val="24"/>
          <w:szCs w:val="24"/>
        </w:rPr>
        <w:t xml:space="preserve"> 6</w:t>
      </w:r>
      <w:r w:rsidRPr="004E0330">
        <w:rPr>
          <w:b/>
          <w:spacing w:val="-4"/>
          <w:sz w:val="24"/>
          <w:szCs w:val="24"/>
        </w:rPr>
        <w:t>.</w:t>
      </w:r>
    </w:p>
    <w:p w:rsidR="000265F3" w:rsidRPr="004E0330" w:rsidRDefault="000265F3" w:rsidP="004E0330">
      <w:pPr>
        <w:spacing w:line="276" w:lineRule="auto"/>
        <w:ind w:firstLine="709"/>
        <w:rPr>
          <w:sz w:val="24"/>
          <w:szCs w:val="24"/>
        </w:rPr>
      </w:pPr>
      <w:r w:rsidRPr="004E0330">
        <w:rPr>
          <w:sz w:val="24"/>
          <w:szCs w:val="24"/>
        </w:rPr>
        <w:t>Глава областной администрации обратился в Сбербанк с просьбой выдать администрации краткосрочный кредит на 4 месяца под обеспечение областного бассейна дли погашении задолженности по заработной плате работникам сферы образования области.</w:t>
      </w:r>
    </w:p>
    <w:p w:rsidR="000265F3" w:rsidRPr="004E0330" w:rsidRDefault="000265F3" w:rsidP="004E0330">
      <w:pPr>
        <w:spacing w:line="276" w:lineRule="auto"/>
        <w:ind w:firstLine="709"/>
        <w:rPr>
          <w:i/>
          <w:sz w:val="24"/>
          <w:szCs w:val="24"/>
        </w:rPr>
      </w:pPr>
      <w:r w:rsidRPr="004E0330">
        <w:rPr>
          <w:i/>
          <w:sz w:val="24"/>
          <w:szCs w:val="24"/>
        </w:rPr>
        <w:t>Дайте юридическую оценку правомерности действий.</w:t>
      </w:r>
    </w:p>
    <w:p w:rsidR="000265F3" w:rsidRPr="004E0330" w:rsidRDefault="000265F3" w:rsidP="004E0330">
      <w:pPr>
        <w:spacing w:line="276" w:lineRule="auto"/>
        <w:ind w:firstLine="0"/>
        <w:rPr>
          <w:sz w:val="24"/>
          <w:szCs w:val="24"/>
        </w:rPr>
      </w:pPr>
    </w:p>
    <w:p w:rsidR="000265F3" w:rsidRPr="004E0330" w:rsidRDefault="000265F3" w:rsidP="00394287">
      <w:pPr>
        <w:pStyle w:val="af3"/>
        <w:keepNext/>
        <w:numPr>
          <w:ilvl w:val="2"/>
          <w:numId w:val="28"/>
        </w:numPr>
        <w:ind w:left="0" w:firstLine="709"/>
        <w:jc w:val="center"/>
        <w:rPr>
          <w:b/>
          <w:sz w:val="24"/>
          <w:szCs w:val="24"/>
        </w:rPr>
      </w:pPr>
      <w:r w:rsidRPr="004E0330">
        <w:rPr>
          <w:b/>
          <w:sz w:val="24"/>
          <w:szCs w:val="24"/>
        </w:rPr>
        <w:lastRenderedPageBreak/>
        <w:t xml:space="preserve">Тестовые материалы для проведения </w:t>
      </w:r>
    </w:p>
    <w:p w:rsidR="000265F3" w:rsidRPr="004E0330" w:rsidRDefault="004E0330" w:rsidP="004E0330">
      <w:pPr>
        <w:keepNext/>
        <w:ind w:firstLine="0"/>
        <w:jc w:val="center"/>
        <w:rPr>
          <w:b/>
          <w:sz w:val="24"/>
          <w:szCs w:val="24"/>
        </w:rPr>
      </w:pPr>
      <w:r>
        <w:rPr>
          <w:b/>
          <w:sz w:val="24"/>
          <w:szCs w:val="24"/>
        </w:rPr>
        <w:t>текущей</w:t>
      </w:r>
      <w:r w:rsidR="000265F3" w:rsidRPr="004E0330">
        <w:rPr>
          <w:b/>
          <w:sz w:val="24"/>
          <w:szCs w:val="24"/>
        </w:rPr>
        <w:t xml:space="preserve"> аттестации по дисциплине</w:t>
      </w:r>
    </w:p>
    <w:p w:rsidR="000265F3" w:rsidRPr="004E0330" w:rsidRDefault="000265F3" w:rsidP="004E0330">
      <w:pPr>
        <w:spacing w:line="276" w:lineRule="auto"/>
        <w:ind w:firstLine="0"/>
        <w:jc w:val="center"/>
        <w:rPr>
          <w:i/>
          <w:sz w:val="24"/>
          <w:szCs w:val="24"/>
          <w:u w:val="single"/>
        </w:rPr>
      </w:pPr>
    </w:p>
    <w:p w:rsidR="000265F3" w:rsidRPr="004E0330" w:rsidRDefault="000265F3" w:rsidP="004E0330">
      <w:pPr>
        <w:spacing w:line="276" w:lineRule="auto"/>
        <w:ind w:firstLine="0"/>
        <w:jc w:val="left"/>
        <w:rPr>
          <w:b/>
          <w:i/>
          <w:sz w:val="24"/>
          <w:szCs w:val="24"/>
          <w:u w:val="single"/>
        </w:rPr>
      </w:pPr>
      <w:r w:rsidRPr="004E0330">
        <w:rPr>
          <w:b/>
          <w:i/>
          <w:sz w:val="24"/>
          <w:szCs w:val="24"/>
          <w:u w:val="single"/>
        </w:rPr>
        <w:t xml:space="preserve">Описание:  </w:t>
      </w:r>
    </w:p>
    <w:p w:rsidR="000265F3" w:rsidRPr="004E0330" w:rsidRDefault="000265F3" w:rsidP="004E0330">
      <w:pPr>
        <w:spacing w:line="276" w:lineRule="auto"/>
        <w:ind w:firstLine="0"/>
        <w:jc w:val="left"/>
        <w:rPr>
          <w:sz w:val="24"/>
          <w:szCs w:val="24"/>
        </w:rPr>
      </w:pPr>
      <w:r w:rsidRPr="004E0330">
        <w:rPr>
          <w:sz w:val="24"/>
          <w:szCs w:val="24"/>
        </w:rPr>
        <w:t>Время на выполнение – 20 минут.</w:t>
      </w:r>
    </w:p>
    <w:p w:rsidR="000265F3" w:rsidRPr="004E0330" w:rsidRDefault="000265F3" w:rsidP="004D5BF7">
      <w:pPr>
        <w:spacing w:line="276" w:lineRule="auto"/>
        <w:ind w:firstLine="0"/>
        <w:jc w:val="left"/>
        <w:rPr>
          <w:sz w:val="24"/>
          <w:szCs w:val="24"/>
        </w:rPr>
      </w:pPr>
    </w:p>
    <w:p w:rsidR="000265F3" w:rsidRPr="004E0330" w:rsidRDefault="000265F3" w:rsidP="004D5BF7">
      <w:pPr>
        <w:spacing w:line="276" w:lineRule="auto"/>
        <w:ind w:firstLine="0"/>
        <w:jc w:val="left"/>
        <w:rPr>
          <w:b/>
          <w:sz w:val="24"/>
          <w:szCs w:val="24"/>
        </w:rPr>
      </w:pPr>
      <w:r w:rsidRPr="004E0330">
        <w:rPr>
          <w:b/>
          <w:sz w:val="24"/>
          <w:szCs w:val="24"/>
        </w:rPr>
        <w:t>1. Банком может быть выдан беспроцентный кредит:</w:t>
      </w:r>
    </w:p>
    <w:p w:rsidR="000265F3" w:rsidRPr="004E0330" w:rsidRDefault="000265F3" w:rsidP="004D5BF7">
      <w:pPr>
        <w:spacing w:line="276" w:lineRule="auto"/>
        <w:ind w:firstLine="0"/>
        <w:jc w:val="left"/>
        <w:rPr>
          <w:sz w:val="24"/>
          <w:szCs w:val="24"/>
        </w:rPr>
      </w:pPr>
      <w:r w:rsidRPr="004E0330">
        <w:rPr>
          <w:sz w:val="24"/>
          <w:szCs w:val="24"/>
        </w:rPr>
        <w:t>1) нет, не может;</w:t>
      </w:r>
    </w:p>
    <w:p w:rsidR="000265F3" w:rsidRPr="004E0330" w:rsidRDefault="000265F3" w:rsidP="004D5BF7">
      <w:pPr>
        <w:spacing w:line="276" w:lineRule="auto"/>
        <w:ind w:firstLine="0"/>
        <w:jc w:val="left"/>
        <w:rPr>
          <w:sz w:val="24"/>
          <w:szCs w:val="24"/>
        </w:rPr>
      </w:pPr>
      <w:r w:rsidRPr="004E0330">
        <w:rPr>
          <w:sz w:val="24"/>
          <w:szCs w:val="24"/>
        </w:rPr>
        <w:t>2) да, может.</w:t>
      </w:r>
    </w:p>
    <w:p w:rsidR="000265F3" w:rsidRPr="004E0330" w:rsidRDefault="000265F3" w:rsidP="004D5BF7">
      <w:pPr>
        <w:spacing w:line="276" w:lineRule="auto"/>
        <w:ind w:firstLine="0"/>
        <w:jc w:val="left"/>
        <w:rPr>
          <w:b/>
          <w:sz w:val="24"/>
          <w:szCs w:val="24"/>
        </w:rPr>
      </w:pPr>
      <w:r w:rsidRPr="004E0330">
        <w:rPr>
          <w:b/>
          <w:sz w:val="24"/>
          <w:szCs w:val="24"/>
        </w:rPr>
        <w:t>2. Лицо, помещающее деньги в банк под проценты:</w:t>
      </w:r>
    </w:p>
    <w:p w:rsidR="000265F3" w:rsidRPr="004E0330" w:rsidRDefault="000265F3" w:rsidP="004D5BF7">
      <w:pPr>
        <w:spacing w:line="276" w:lineRule="auto"/>
        <w:ind w:firstLine="0"/>
        <w:jc w:val="left"/>
        <w:rPr>
          <w:sz w:val="24"/>
          <w:szCs w:val="24"/>
        </w:rPr>
      </w:pPr>
      <w:r w:rsidRPr="004E0330">
        <w:rPr>
          <w:sz w:val="24"/>
          <w:szCs w:val="24"/>
        </w:rPr>
        <w:t>1) кредитор;</w:t>
      </w:r>
    </w:p>
    <w:p w:rsidR="000265F3" w:rsidRPr="004E0330" w:rsidRDefault="000265F3" w:rsidP="004D5BF7">
      <w:pPr>
        <w:spacing w:line="276" w:lineRule="auto"/>
        <w:ind w:firstLine="0"/>
        <w:jc w:val="left"/>
        <w:rPr>
          <w:sz w:val="24"/>
          <w:szCs w:val="24"/>
        </w:rPr>
      </w:pPr>
      <w:r w:rsidRPr="004E0330">
        <w:rPr>
          <w:sz w:val="24"/>
          <w:szCs w:val="24"/>
        </w:rPr>
        <w:t>2) клиент;</w:t>
      </w:r>
    </w:p>
    <w:p w:rsidR="000265F3" w:rsidRPr="004E0330" w:rsidRDefault="000265F3" w:rsidP="004D5BF7">
      <w:pPr>
        <w:spacing w:line="276" w:lineRule="auto"/>
        <w:ind w:firstLine="0"/>
        <w:jc w:val="left"/>
        <w:rPr>
          <w:sz w:val="24"/>
          <w:szCs w:val="24"/>
        </w:rPr>
      </w:pPr>
      <w:r w:rsidRPr="004E0330">
        <w:rPr>
          <w:sz w:val="24"/>
          <w:szCs w:val="24"/>
        </w:rPr>
        <w:t>3) гарант;</w:t>
      </w:r>
    </w:p>
    <w:p w:rsidR="000265F3" w:rsidRPr="004E0330" w:rsidRDefault="000265F3" w:rsidP="004D5BF7">
      <w:pPr>
        <w:spacing w:line="276" w:lineRule="auto"/>
        <w:ind w:firstLine="0"/>
        <w:jc w:val="left"/>
        <w:rPr>
          <w:sz w:val="24"/>
          <w:szCs w:val="24"/>
        </w:rPr>
      </w:pPr>
      <w:r w:rsidRPr="004E0330">
        <w:rPr>
          <w:sz w:val="24"/>
          <w:szCs w:val="24"/>
        </w:rPr>
        <w:t>4) депонент;</w:t>
      </w:r>
    </w:p>
    <w:p w:rsidR="000265F3" w:rsidRPr="004E0330" w:rsidRDefault="000265F3" w:rsidP="004D5BF7">
      <w:pPr>
        <w:spacing w:line="276" w:lineRule="auto"/>
        <w:ind w:firstLine="0"/>
        <w:jc w:val="left"/>
        <w:rPr>
          <w:sz w:val="24"/>
          <w:szCs w:val="24"/>
        </w:rPr>
      </w:pPr>
      <w:r w:rsidRPr="004E0330">
        <w:rPr>
          <w:sz w:val="24"/>
          <w:szCs w:val="24"/>
        </w:rPr>
        <w:t>5) заемщик.</w:t>
      </w:r>
    </w:p>
    <w:p w:rsidR="000265F3" w:rsidRPr="004E0330" w:rsidRDefault="000265F3" w:rsidP="004D5BF7">
      <w:pPr>
        <w:spacing w:line="276" w:lineRule="auto"/>
        <w:ind w:firstLine="0"/>
        <w:jc w:val="left"/>
        <w:rPr>
          <w:b/>
          <w:sz w:val="24"/>
          <w:szCs w:val="24"/>
        </w:rPr>
      </w:pPr>
      <w:r w:rsidRPr="004E0330">
        <w:rPr>
          <w:b/>
          <w:sz w:val="24"/>
          <w:szCs w:val="24"/>
        </w:rPr>
        <w:t>3. Элементом банковской  системы не является:</w:t>
      </w:r>
    </w:p>
    <w:p w:rsidR="000265F3" w:rsidRPr="004E0330" w:rsidRDefault="000265F3" w:rsidP="004D5BF7">
      <w:pPr>
        <w:spacing w:line="276" w:lineRule="auto"/>
        <w:ind w:firstLine="0"/>
        <w:jc w:val="left"/>
        <w:rPr>
          <w:sz w:val="24"/>
          <w:szCs w:val="24"/>
        </w:rPr>
      </w:pPr>
      <w:r w:rsidRPr="004E0330">
        <w:rPr>
          <w:sz w:val="24"/>
          <w:szCs w:val="24"/>
        </w:rPr>
        <w:t>1)  Центральный эмиссионный банк.</w:t>
      </w:r>
    </w:p>
    <w:p w:rsidR="000265F3" w:rsidRPr="004E0330" w:rsidRDefault="000265F3" w:rsidP="004D5BF7">
      <w:pPr>
        <w:spacing w:line="276" w:lineRule="auto"/>
        <w:ind w:firstLine="0"/>
        <w:jc w:val="left"/>
        <w:rPr>
          <w:sz w:val="24"/>
          <w:szCs w:val="24"/>
        </w:rPr>
      </w:pPr>
      <w:r w:rsidRPr="004E0330">
        <w:rPr>
          <w:sz w:val="24"/>
          <w:szCs w:val="24"/>
        </w:rPr>
        <w:t>2) Небанковская  кредитная организация, имеющая  лицензию на право совершения банковских операций.</w:t>
      </w:r>
    </w:p>
    <w:p w:rsidR="000265F3" w:rsidRPr="004E0330" w:rsidRDefault="000265F3" w:rsidP="004D5BF7">
      <w:pPr>
        <w:spacing w:line="276" w:lineRule="auto"/>
        <w:ind w:firstLine="0"/>
        <w:jc w:val="left"/>
        <w:rPr>
          <w:sz w:val="24"/>
          <w:szCs w:val="24"/>
        </w:rPr>
      </w:pPr>
      <w:r w:rsidRPr="004E0330">
        <w:rPr>
          <w:sz w:val="24"/>
          <w:szCs w:val="24"/>
        </w:rPr>
        <w:t>3) Коммерческий  банк.</w:t>
      </w:r>
    </w:p>
    <w:p w:rsidR="000265F3" w:rsidRPr="004E0330" w:rsidRDefault="000265F3" w:rsidP="004D5BF7">
      <w:pPr>
        <w:spacing w:line="276" w:lineRule="auto"/>
        <w:ind w:firstLine="0"/>
        <w:jc w:val="left"/>
        <w:rPr>
          <w:sz w:val="24"/>
          <w:szCs w:val="24"/>
        </w:rPr>
      </w:pPr>
      <w:r w:rsidRPr="004E0330">
        <w:rPr>
          <w:sz w:val="24"/>
          <w:szCs w:val="24"/>
        </w:rPr>
        <w:t>4)  Казначейство.</w:t>
      </w:r>
    </w:p>
    <w:p w:rsidR="000265F3" w:rsidRPr="004E0330" w:rsidRDefault="000265F3" w:rsidP="004D5BF7">
      <w:pPr>
        <w:spacing w:line="276" w:lineRule="auto"/>
        <w:ind w:firstLine="0"/>
        <w:jc w:val="left"/>
        <w:rPr>
          <w:b/>
          <w:sz w:val="24"/>
          <w:szCs w:val="24"/>
        </w:rPr>
      </w:pPr>
      <w:r w:rsidRPr="004E0330">
        <w:rPr>
          <w:b/>
          <w:sz w:val="24"/>
          <w:szCs w:val="24"/>
        </w:rPr>
        <w:t>4. Формы осуществления Банком России своих нормотворческих полномочий:</w:t>
      </w:r>
    </w:p>
    <w:p w:rsidR="000265F3" w:rsidRPr="004E0330" w:rsidRDefault="000265F3" w:rsidP="004D5BF7">
      <w:pPr>
        <w:spacing w:line="276" w:lineRule="auto"/>
        <w:ind w:firstLine="0"/>
        <w:jc w:val="left"/>
        <w:rPr>
          <w:sz w:val="24"/>
          <w:szCs w:val="24"/>
        </w:rPr>
      </w:pPr>
      <w:r w:rsidRPr="004E0330">
        <w:rPr>
          <w:sz w:val="24"/>
          <w:szCs w:val="24"/>
        </w:rPr>
        <w:t>1) положения;</w:t>
      </w:r>
    </w:p>
    <w:p w:rsidR="000265F3" w:rsidRPr="004E0330" w:rsidRDefault="000265F3" w:rsidP="004D5BF7">
      <w:pPr>
        <w:spacing w:line="276" w:lineRule="auto"/>
        <w:ind w:firstLine="0"/>
        <w:jc w:val="left"/>
        <w:rPr>
          <w:sz w:val="24"/>
          <w:szCs w:val="24"/>
        </w:rPr>
      </w:pPr>
      <w:r w:rsidRPr="004E0330">
        <w:rPr>
          <w:sz w:val="24"/>
          <w:szCs w:val="24"/>
        </w:rPr>
        <w:t>2) постановления;</w:t>
      </w:r>
    </w:p>
    <w:p w:rsidR="000265F3" w:rsidRPr="004E0330" w:rsidRDefault="000265F3" w:rsidP="004D5BF7">
      <w:pPr>
        <w:spacing w:line="276" w:lineRule="auto"/>
        <w:ind w:firstLine="0"/>
        <w:jc w:val="left"/>
        <w:rPr>
          <w:sz w:val="24"/>
          <w:szCs w:val="24"/>
        </w:rPr>
      </w:pPr>
      <w:r w:rsidRPr="004E0330">
        <w:rPr>
          <w:sz w:val="24"/>
          <w:szCs w:val="24"/>
        </w:rPr>
        <w:t>3) инструкции;</w:t>
      </w:r>
    </w:p>
    <w:p w:rsidR="000265F3" w:rsidRPr="004E0330" w:rsidRDefault="000265F3" w:rsidP="004D5BF7">
      <w:pPr>
        <w:spacing w:line="276" w:lineRule="auto"/>
        <w:ind w:firstLine="0"/>
        <w:jc w:val="left"/>
        <w:rPr>
          <w:sz w:val="24"/>
          <w:szCs w:val="24"/>
        </w:rPr>
      </w:pPr>
      <w:r w:rsidRPr="004E0330">
        <w:rPr>
          <w:sz w:val="24"/>
          <w:szCs w:val="24"/>
        </w:rPr>
        <w:t>4) указы.</w:t>
      </w:r>
    </w:p>
    <w:p w:rsidR="000265F3" w:rsidRPr="004E0330" w:rsidRDefault="000265F3" w:rsidP="004D5BF7">
      <w:pPr>
        <w:spacing w:line="276" w:lineRule="auto"/>
        <w:ind w:firstLine="0"/>
        <w:jc w:val="left"/>
        <w:rPr>
          <w:b/>
          <w:sz w:val="24"/>
          <w:szCs w:val="24"/>
        </w:rPr>
      </w:pPr>
      <w:r w:rsidRPr="004E0330">
        <w:rPr>
          <w:b/>
          <w:sz w:val="24"/>
          <w:szCs w:val="24"/>
        </w:rPr>
        <w:t>5. Основанием для отзыва лицензии является осуществление Банком банковских операций, не предусмотренных лицензией Банка России:</w:t>
      </w:r>
    </w:p>
    <w:p w:rsidR="000265F3" w:rsidRPr="004E0330" w:rsidRDefault="000265F3" w:rsidP="004D5BF7">
      <w:pPr>
        <w:spacing w:line="276" w:lineRule="auto"/>
        <w:ind w:firstLine="0"/>
        <w:jc w:val="left"/>
        <w:rPr>
          <w:sz w:val="24"/>
          <w:szCs w:val="24"/>
        </w:rPr>
      </w:pPr>
      <w:r w:rsidRPr="004E0330">
        <w:rPr>
          <w:sz w:val="24"/>
          <w:szCs w:val="24"/>
        </w:rPr>
        <w:t>1) да, является;</w:t>
      </w:r>
    </w:p>
    <w:p w:rsidR="000265F3" w:rsidRPr="004E0330" w:rsidRDefault="000265F3" w:rsidP="004D5BF7">
      <w:pPr>
        <w:spacing w:line="276" w:lineRule="auto"/>
        <w:ind w:firstLine="0"/>
        <w:jc w:val="left"/>
        <w:rPr>
          <w:sz w:val="24"/>
          <w:szCs w:val="24"/>
        </w:rPr>
      </w:pPr>
      <w:r w:rsidRPr="004E0330">
        <w:rPr>
          <w:sz w:val="24"/>
          <w:szCs w:val="24"/>
        </w:rPr>
        <w:t>2) нет, не является.</w:t>
      </w:r>
    </w:p>
    <w:p w:rsidR="000265F3" w:rsidRPr="004E0330" w:rsidRDefault="000265F3" w:rsidP="004D5BF7">
      <w:pPr>
        <w:spacing w:line="276" w:lineRule="auto"/>
        <w:ind w:firstLine="0"/>
        <w:jc w:val="left"/>
        <w:rPr>
          <w:b/>
          <w:sz w:val="24"/>
          <w:szCs w:val="24"/>
        </w:rPr>
      </w:pPr>
      <w:r w:rsidRPr="004E0330">
        <w:rPr>
          <w:b/>
          <w:sz w:val="24"/>
          <w:szCs w:val="24"/>
        </w:rPr>
        <w:t>6. Банковская деятельность без регистрации и без лицензии на территории Российской Федерации …</w:t>
      </w:r>
    </w:p>
    <w:p w:rsidR="000265F3" w:rsidRPr="004E0330" w:rsidRDefault="000265F3" w:rsidP="004D5BF7">
      <w:pPr>
        <w:spacing w:line="276" w:lineRule="auto"/>
        <w:ind w:firstLine="0"/>
        <w:jc w:val="left"/>
        <w:rPr>
          <w:sz w:val="24"/>
          <w:szCs w:val="24"/>
        </w:rPr>
      </w:pPr>
      <w:r w:rsidRPr="004E0330">
        <w:rPr>
          <w:sz w:val="24"/>
          <w:szCs w:val="24"/>
        </w:rPr>
        <w:t>1) запрещена;</w:t>
      </w:r>
    </w:p>
    <w:p w:rsidR="000265F3" w:rsidRPr="004E0330" w:rsidRDefault="000265F3" w:rsidP="004D5BF7">
      <w:pPr>
        <w:spacing w:line="276" w:lineRule="auto"/>
        <w:ind w:firstLine="0"/>
        <w:jc w:val="left"/>
        <w:rPr>
          <w:sz w:val="24"/>
          <w:szCs w:val="24"/>
        </w:rPr>
      </w:pPr>
      <w:r w:rsidRPr="004E0330">
        <w:rPr>
          <w:sz w:val="24"/>
          <w:szCs w:val="24"/>
        </w:rPr>
        <w:t>2) разрешена.</w:t>
      </w:r>
    </w:p>
    <w:p w:rsidR="000265F3" w:rsidRPr="004E0330" w:rsidRDefault="000265F3" w:rsidP="004D5BF7">
      <w:pPr>
        <w:spacing w:line="276" w:lineRule="auto"/>
        <w:ind w:firstLine="0"/>
        <w:jc w:val="left"/>
        <w:rPr>
          <w:b/>
          <w:sz w:val="24"/>
          <w:szCs w:val="24"/>
        </w:rPr>
      </w:pPr>
      <w:r w:rsidRPr="004E0330">
        <w:rPr>
          <w:b/>
          <w:sz w:val="24"/>
          <w:szCs w:val="24"/>
        </w:rPr>
        <w:t>7. Банковский вклад может быть открыт в пользу третьих лиц:</w:t>
      </w:r>
    </w:p>
    <w:p w:rsidR="000265F3" w:rsidRPr="004E0330" w:rsidRDefault="000265F3" w:rsidP="004D5BF7">
      <w:pPr>
        <w:spacing w:line="276" w:lineRule="auto"/>
        <w:ind w:firstLine="0"/>
        <w:jc w:val="left"/>
        <w:rPr>
          <w:sz w:val="24"/>
          <w:szCs w:val="24"/>
        </w:rPr>
      </w:pPr>
      <w:r w:rsidRPr="004E0330">
        <w:rPr>
          <w:sz w:val="24"/>
          <w:szCs w:val="24"/>
        </w:rPr>
        <w:t>1) нет, не может;</w:t>
      </w:r>
    </w:p>
    <w:p w:rsidR="000265F3" w:rsidRPr="004E0330" w:rsidRDefault="000265F3" w:rsidP="004D5BF7">
      <w:pPr>
        <w:spacing w:line="276" w:lineRule="auto"/>
        <w:ind w:firstLine="0"/>
        <w:jc w:val="left"/>
        <w:rPr>
          <w:sz w:val="24"/>
          <w:szCs w:val="24"/>
        </w:rPr>
      </w:pPr>
      <w:r w:rsidRPr="004E0330">
        <w:rPr>
          <w:sz w:val="24"/>
          <w:szCs w:val="24"/>
        </w:rPr>
        <w:t>2) да, может.</w:t>
      </w:r>
    </w:p>
    <w:p w:rsidR="000265F3" w:rsidRPr="004E0330" w:rsidRDefault="000265F3" w:rsidP="004D5BF7">
      <w:pPr>
        <w:spacing w:line="276" w:lineRule="auto"/>
        <w:ind w:firstLine="0"/>
        <w:jc w:val="left"/>
        <w:rPr>
          <w:b/>
          <w:sz w:val="24"/>
          <w:szCs w:val="24"/>
        </w:rPr>
      </w:pPr>
      <w:r w:rsidRPr="004E0330">
        <w:rPr>
          <w:b/>
          <w:sz w:val="24"/>
          <w:szCs w:val="24"/>
        </w:rPr>
        <w:t>8. Виды деятельности, которыми запрещено заниматься банкам:</w:t>
      </w:r>
    </w:p>
    <w:p w:rsidR="000265F3" w:rsidRPr="004E0330" w:rsidRDefault="000265F3" w:rsidP="004D5BF7">
      <w:pPr>
        <w:spacing w:line="276" w:lineRule="auto"/>
        <w:ind w:firstLine="0"/>
        <w:jc w:val="left"/>
        <w:rPr>
          <w:sz w:val="24"/>
          <w:szCs w:val="24"/>
        </w:rPr>
      </w:pPr>
      <w:r w:rsidRPr="004E0330">
        <w:rPr>
          <w:sz w:val="24"/>
          <w:szCs w:val="24"/>
        </w:rPr>
        <w:t>1) производственная, торговая и страховая деятельность;</w:t>
      </w:r>
    </w:p>
    <w:p w:rsidR="000265F3" w:rsidRPr="004E0330" w:rsidRDefault="000265F3" w:rsidP="004D5BF7">
      <w:pPr>
        <w:spacing w:line="276" w:lineRule="auto"/>
        <w:ind w:firstLine="0"/>
        <w:jc w:val="left"/>
        <w:rPr>
          <w:sz w:val="24"/>
          <w:szCs w:val="24"/>
        </w:rPr>
      </w:pPr>
      <w:r w:rsidRPr="004E0330">
        <w:rPr>
          <w:sz w:val="24"/>
          <w:szCs w:val="24"/>
        </w:rPr>
        <w:t>2) производственная, страховая деятельность;</w:t>
      </w:r>
    </w:p>
    <w:p w:rsidR="000265F3" w:rsidRPr="004E0330" w:rsidRDefault="000265F3" w:rsidP="004D5BF7">
      <w:pPr>
        <w:spacing w:line="276" w:lineRule="auto"/>
        <w:ind w:firstLine="0"/>
        <w:jc w:val="left"/>
        <w:rPr>
          <w:sz w:val="24"/>
          <w:szCs w:val="24"/>
        </w:rPr>
      </w:pPr>
      <w:r w:rsidRPr="004E0330">
        <w:rPr>
          <w:sz w:val="24"/>
          <w:szCs w:val="24"/>
        </w:rPr>
        <w:t>3) производственная деятельность.</w:t>
      </w:r>
    </w:p>
    <w:p w:rsidR="000265F3" w:rsidRPr="004E0330" w:rsidRDefault="000265F3" w:rsidP="004D5BF7">
      <w:pPr>
        <w:spacing w:line="276" w:lineRule="auto"/>
        <w:ind w:firstLine="0"/>
        <w:jc w:val="left"/>
        <w:rPr>
          <w:b/>
          <w:sz w:val="24"/>
          <w:szCs w:val="24"/>
        </w:rPr>
      </w:pPr>
      <w:r w:rsidRPr="004E0330">
        <w:rPr>
          <w:b/>
          <w:sz w:val="24"/>
          <w:szCs w:val="24"/>
        </w:rPr>
        <w:t>9. В настоящее время коммерческий банк в России может создаваться как …</w:t>
      </w:r>
    </w:p>
    <w:p w:rsidR="000265F3" w:rsidRPr="004E0330" w:rsidRDefault="000265F3" w:rsidP="004D5BF7">
      <w:pPr>
        <w:spacing w:line="276" w:lineRule="auto"/>
        <w:ind w:firstLine="0"/>
        <w:jc w:val="left"/>
        <w:rPr>
          <w:sz w:val="24"/>
          <w:szCs w:val="24"/>
        </w:rPr>
      </w:pPr>
      <w:r w:rsidRPr="004E0330">
        <w:rPr>
          <w:sz w:val="24"/>
          <w:szCs w:val="24"/>
        </w:rPr>
        <w:t>1) акционерное общество;</w:t>
      </w:r>
    </w:p>
    <w:p w:rsidR="000265F3" w:rsidRPr="004E0330" w:rsidRDefault="000265F3" w:rsidP="004D5BF7">
      <w:pPr>
        <w:spacing w:line="276" w:lineRule="auto"/>
        <w:ind w:firstLine="0"/>
        <w:jc w:val="left"/>
        <w:rPr>
          <w:sz w:val="24"/>
          <w:szCs w:val="24"/>
        </w:rPr>
      </w:pPr>
      <w:r w:rsidRPr="004E0330">
        <w:rPr>
          <w:sz w:val="24"/>
          <w:szCs w:val="24"/>
        </w:rPr>
        <w:t>2) общество с ограниченной ответственностью;</w:t>
      </w:r>
    </w:p>
    <w:p w:rsidR="000265F3" w:rsidRPr="004E0330" w:rsidRDefault="000265F3" w:rsidP="004D5BF7">
      <w:pPr>
        <w:spacing w:line="276" w:lineRule="auto"/>
        <w:ind w:firstLine="0"/>
        <w:jc w:val="left"/>
        <w:rPr>
          <w:sz w:val="24"/>
          <w:szCs w:val="24"/>
        </w:rPr>
      </w:pPr>
      <w:r w:rsidRPr="004E0330">
        <w:rPr>
          <w:sz w:val="24"/>
          <w:szCs w:val="24"/>
        </w:rPr>
        <w:t>3) общество с дополнительной ответственностью;</w:t>
      </w:r>
    </w:p>
    <w:p w:rsidR="000265F3" w:rsidRPr="004E0330" w:rsidRDefault="000265F3" w:rsidP="004D5BF7">
      <w:pPr>
        <w:spacing w:line="276" w:lineRule="auto"/>
        <w:ind w:firstLine="0"/>
        <w:jc w:val="left"/>
        <w:rPr>
          <w:sz w:val="24"/>
          <w:szCs w:val="24"/>
        </w:rPr>
      </w:pPr>
      <w:r w:rsidRPr="004E0330">
        <w:rPr>
          <w:sz w:val="24"/>
          <w:szCs w:val="24"/>
        </w:rPr>
        <w:lastRenderedPageBreak/>
        <w:t>4) дочернее общество.</w:t>
      </w:r>
    </w:p>
    <w:p w:rsidR="000265F3" w:rsidRPr="004E0330" w:rsidRDefault="000265F3" w:rsidP="004D5BF7">
      <w:pPr>
        <w:spacing w:line="276" w:lineRule="auto"/>
        <w:ind w:firstLine="0"/>
        <w:jc w:val="left"/>
        <w:rPr>
          <w:b/>
          <w:sz w:val="24"/>
          <w:szCs w:val="24"/>
        </w:rPr>
      </w:pPr>
      <w:r w:rsidRPr="004E0330">
        <w:rPr>
          <w:b/>
          <w:sz w:val="24"/>
          <w:szCs w:val="24"/>
        </w:rPr>
        <w:t>10. Банковская тайна – это тайна о …</w:t>
      </w:r>
    </w:p>
    <w:p w:rsidR="000265F3" w:rsidRPr="004E0330" w:rsidRDefault="000265F3" w:rsidP="004D5BF7">
      <w:pPr>
        <w:spacing w:line="276" w:lineRule="auto"/>
        <w:ind w:firstLine="0"/>
        <w:jc w:val="left"/>
        <w:rPr>
          <w:sz w:val="24"/>
          <w:szCs w:val="24"/>
        </w:rPr>
      </w:pPr>
      <w:r w:rsidRPr="004E0330">
        <w:rPr>
          <w:sz w:val="24"/>
          <w:szCs w:val="24"/>
        </w:rPr>
        <w:t>1) видах операций банка;</w:t>
      </w:r>
    </w:p>
    <w:p w:rsidR="000265F3" w:rsidRPr="004E0330" w:rsidRDefault="000265F3" w:rsidP="004D5BF7">
      <w:pPr>
        <w:spacing w:line="276" w:lineRule="auto"/>
        <w:ind w:firstLine="0"/>
        <w:jc w:val="left"/>
        <w:rPr>
          <w:sz w:val="24"/>
          <w:szCs w:val="24"/>
        </w:rPr>
      </w:pPr>
      <w:r w:rsidRPr="004E0330">
        <w:rPr>
          <w:sz w:val="24"/>
          <w:szCs w:val="24"/>
        </w:rPr>
        <w:t>2) счетах его клиентов и движении средств по ним;</w:t>
      </w:r>
    </w:p>
    <w:p w:rsidR="000265F3" w:rsidRPr="004E0330" w:rsidRDefault="000265F3" w:rsidP="004D5BF7">
      <w:pPr>
        <w:spacing w:line="276" w:lineRule="auto"/>
        <w:ind w:firstLine="0"/>
        <w:jc w:val="left"/>
        <w:rPr>
          <w:sz w:val="24"/>
          <w:szCs w:val="24"/>
        </w:rPr>
      </w:pPr>
      <w:r w:rsidRPr="004E0330">
        <w:rPr>
          <w:sz w:val="24"/>
          <w:szCs w:val="24"/>
        </w:rPr>
        <w:t>3) счетах его корреспондентов.</w:t>
      </w:r>
    </w:p>
    <w:p w:rsidR="000265F3" w:rsidRPr="004E0330" w:rsidRDefault="000265F3" w:rsidP="004D5BF7">
      <w:pPr>
        <w:spacing w:line="276" w:lineRule="auto"/>
        <w:ind w:firstLine="0"/>
        <w:jc w:val="left"/>
        <w:rPr>
          <w:b/>
          <w:sz w:val="24"/>
          <w:szCs w:val="24"/>
        </w:rPr>
      </w:pPr>
      <w:r w:rsidRPr="004E0330">
        <w:rPr>
          <w:b/>
          <w:sz w:val="24"/>
          <w:szCs w:val="24"/>
        </w:rPr>
        <w:t>11. Специальное разрешение, на основании которого кредитная организация имеет право осуществлять банковские операции:</w:t>
      </w:r>
    </w:p>
    <w:p w:rsidR="000265F3" w:rsidRPr="004E0330" w:rsidRDefault="000265F3" w:rsidP="004D5BF7">
      <w:pPr>
        <w:spacing w:line="276" w:lineRule="auto"/>
        <w:ind w:firstLine="0"/>
        <w:jc w:val="left"/>
        <w:rPr>
          <w:sz w:val="24"/>
          <w:szCs w:val="24"/>
        </w:rPr>
      </w:pPr>
      <w:r w:rsidRPr="004E0330">
        <w:rPr>
          <w:sz w:val="24"/>
          <w:szCs w:val="24"/>
        </w:rPr>
        <w:t>1) лицензия;</w:t>
      </w:r>
    </w:p>
    <w:p w:rsidR="000265F3" w:rsidRPr="004E0330" w:rsidRDefault="000265F3" w:rsidP="004D5BF7">
      <w:pPr>
        <w:spacing w:line="276" w:lineRule="auto"/>
        <w:ind w:firstLine="0"/>
        <w:jc w:val="left"/>
        <w:rPr>
          <w:sz w:val="24"/>
          <w:szCs w:val="24"/>
        </w:rPr>
      </w:pPr>
      <w:r w:rsidRPr="004E0330">
        <w:rPr>
          <w:sz w:val="24"/>
          <w:szCs w:val="24"/>
        </w:rPr>
        <w:t>2) договор;</w:t>
      </w:r>
    </w:p>
    <w:p w:rsidR="000265F3" w:rsidRPr="004E0330" w:rsidRDefault="000265F3" w:rsidP="004D5BF7">
      <w:pPr>
        <w:spacing w:line="276" w:lineRule="auto"/>
        <w:ind w:firstLine="0"/>
        <w:jc w:val="left"/>
        <w:rPr>
          <w:sz w:val="24"/>
          <w:szCs w:val="24"/>
        </w:rPr>
      </w:pPr>
      <w:r w:rsidRPr="004E0330">
        <w:rPr>
          <w:sz w:val="24"/>
          <w:szCs w:val="24"/>
        </w:rPr>
        <w:t>3) полис;</w:t>
      </w:r>
    </w:p>
    <w:p w:rsidR="000265F3" w:rsidRPr="004E0330" w:rsidRDefault="000265F3" w:rsidP="004D5BF7">
      <w:pPr>
        <w:spacing w:line="276" w:lineRule="auto"/>
        <w:ind w:firstLine="0"/>
        <w:jc w:val="left"/>
        <w:rPr>
          <w:sz w:val="24"/>
          <w:szCs w:val="24"/>
        </w:rPr>
      </w:pPr>
      <w:r w:rsidRPr="004E0330">
        <w:rPr>
          <w:sz w:val="24"/>
          <w:szCs w:val="24"/>
        </w:rPr>
        <w:t>4) контракт;</w:t>
      </w:r>
    </w:p>
    <w:p w:rsidR="000265F3" w:rsidRPr="004E0330" w:rsidRDefault="000265F3" w:rsidP="004D5BF7">
      <w:pPr>
        <w:spacing w:line="276" w:lineRule="auto"/>
        <w:ind w:firstLine="0"/>
        <w:jc w:val="left"/>
        <w:rPr>
          <w:sz w:val="24"/>
          <w:szCs w:val="24"/>
        </w:rPr>
      </w:pPr>
      <w:r w:rsidRPr="004E0330">
        <w:rPr>
          <w:sz w:val="24"/>
          <w:szCs w:val="24"/>
        </w:rPr>
        <w:t>5) доверенность.</w:t>
      </w:r>
    </w:p>
    <w:p w:rsidR="000265F3" w:rsidRPr="004E0330" w:rsidRDefault="000265F3" w:rsidP="004D5BF7">
      <w:pPr>
        <w:spacing w:line="276" w:lineRule="auto"/>
        <w:ind w:firstLine="0"/>
        <w:jc w:val="left"/>
        <w:rPr>
          <w:b/>
          <w:sz w:val="24"/>
          <w:szCs w:val="24"/>
        </w:rPr>
      </w:pPr>
      <w:r w:rsidRPr="004E0330">
        <w:rPr>
          <w:b/>
          <w:sz w:val="24"/>
          <w:szCs w:val="24"/>
        </w:rPr>
        <w:t>12. Ложное высказывание:</w:t>
      </w:r>
    </w:p>
    <w:p w:rsidR="000265F3" w:rsidRPr="004E0330" w:rsidRDefault="000265F3" w:rsidP="004D5BF7">
      <w:pPr>
        <w:spacing w:line="276" w:lineRule="auto"/>
        <w:ind w:firstLine="0"/>
        <w:jc w:val="left"/>
        <w:rPr>
          <w:sz w:val="24"/>
          <w:szCs w:val="24"/>
        </w:rPr>
      </w:pPr>
      <w:r w:rsidRPr="004E0330">
        <w:rPr>
          <w:sz w:val="24"/>
          <w:szCs w:val="24"/>
        </w:rPr>
        <w:t>1) Так как Банк России является кредитором в последней инстанции, то заемщики Банка России, в том числе коммерческие банки не могут обжаловать решения Банка России в Верховном Суде РФ.</w:t>
      </w:r>
    </w:p>
    <w:p w:rsidR="000265F3" w:rsidRPr="004E0330" w:rsidRDefault="000265F3" w:rsidP="004D5BF7">
      <w:pPr>
        <w:spacing w:line="276" w:lineRule="auto"/>
        <w:ind w:firstLine="0"/>
        <w:jc w:val="left"/>
        <w:rPr>
          <w:sz w:val="24"/>
          <w:szCs w:val="24"/>
        </w:rPr>
      </w:pPr>
      <w:r w:rsidRPr="004E0330">
        <w:rPr>
          <w:sz w:val="24"/>
          <w:szCs w:val="24"/>
        </w:rPr>
        <w:t>2) В соответствии с законодательством Банк России осуществляет функции надзора за деятельностью банков, за соблюдением ими экономических нормативов, контролирует правильное применение законодательства России о банках.</w:t>
      </w:r>
    </w:p>
    <w:p w:rsidR="000265F3" w:rsidRPr="004E0330" w:rsidRDefault="000265F3" w:rsidP="004D5BF7">
      <w:pPr>
        <w:spacing w:line="276" w:lineRule="auto"/>
        <w:ind w:firstLine="0"/>
        <w:jc w:val="left"/>
        <w:rPr>
          <w:sz w:val="24"/>
          <w:szCs w:val="24"/>
        </w:rPr>
      </w:pPr>
      <w:r w:rsidRPr="004E0330">
        <w:rPr>
          <w:sz w:val="24"/>
          <w:szCs w:val="24"/>
        </w:rPr>
        <w:t>3) Как орган управления кредитной системой РФ Банк России, осуществляя функции регулирования, вправе издавать нормативные акты по вопросам, отнесенным к его компетенции в области банковского кредитования.</w:t>
      </w:r>
    </w:p>
    <w:p w:rsidR="000265F3" w:rsidRPr="004E0330" w:rsidRDefault="000265F3" w:rsidP="004D5BF7">
      <w:pPr>
        <w:spacing w:line="276" w:lineRule="auto"/>
        <w:ind w:firstLine="0"/>
        <w:jc w:val="left"/>
        <w:rPr>
          <w:sz w:val="24"/>
          <w:szCs w:val="24"/>
        </w:rPr>
      </w:pPr>
      <w:r w:rsidRPr="004E0330">
        <w:rPr>
          <w:sz w:val="24"/>
          <w:szCs w:val="24"/>
        </w:rPr>
        <w:t>4) Бюджетное законодательство запрещает вмешательство вышестоящих органов в бюджетную деятельность нижестоящих территорий.</w:t>
      </w:r>
    </w:p>
    <w:p w:rsidR="000265F3" w:rsidRPr="004E0330" w:rsidRDefault="000265F3" w:rsidP="004D5BF7">
      <w:pPr>
        <w:spacing w:line="276" w:lineRule="auto"/>
        <w:ind w:firstLine="0"/>
        <w:jc w:val="left"/>
        <w:rPr>
          <w:sz w:val="24"/>
          <w:szCs w:val="24"/>
        </w:rPr>
      </w:pPr>
      <w:r w:rsidRPr="004E0330">
        <w:rPr>
          <w:sz w:val="24"/>
          <w:szCs w:val="24"/>
        </w:rPr>
        <w:t>5) Депозитные банки специализируются на осуществлении долгосрочных кредитных операциях.</w:t>
      </w:r>
    </w:p>
    <w:p w:rsidR="000265F3" w:rsidRPr="004E0330" w:rsidRDefault="000265F3" w:rsidP="004D5BF7">
      <w:pPr>
        <w:spacing w:line="276" w:lineRule="auto"/>
        <w:ind w:firstLine="0"/>
        <w:jc w:val="left"/>
        <w:rPr>
          <w:b/>
          <w:sz w:val="24"/>
          <w:szCs w:val="24"/>
        </w:rPr>
      </w:pPr>
      <w:r w:rsidRPr="004E0330">
        <w:rPr>
          <w:b/>
          <w:sz w:val="24"/>
          <w:szCs w:val="24"/>
        </w:rPr>
        <w:t>13. Банковского права – это …</w:t>
      </w:r>
    </w:p>
    <w:p w:rsidR="000265F3" w:rsidRPr="004E0330" w:rsidRDefault="000265F3" w:rsidP="004D5BF7">
      <w:pPr>
        <w:spacing w:line="276" w:lineRule="auto"/>
        <w:ind w:firstLine="0"/>
        <w:jc w:val="left"/>
        <w:rPr>
          <w:sz w:val="24"/>
          <w:szCs w:val="24"/>
        </w:rPr>
      </w:pPr>
      <w:r w:rsidRPr="004E0330">
        <w:rPr>
          <w:sz w:val="24"/>
          <w:szCs w:val="24"/>
        </w:rPr>
        <w:t>1) самостоятельная отрасль права;</w:t>
      </w:r>
    </w:p>
    <w:p w:rsidR="000265F3" w:rsidRPr="004E0330" w:rsidRDefault="000265F3" w:rsidP="004D5BF7">
      <w:pPr>
        <w:spacing w:line="276" w:lineRule="auto"/>
        <w:ind w:firstLine="0"/>
        <w:jc w:val="left"/>
        <w:rPr>
          <w:sz w:val="24"/>
          <w:szCs w:val="24"/>
        </w:rPr>
      </w:pPr>
      <w:r w:rsidRPr="004E0330">
        <w:rPr>
          <w:sz w:val="24"/>
          <w:szCs w:val="24"/>
        </w:rPr>
        <w:t>2) подотрасль финансового права.</w:t>
      </w:r>
    </w:p>
    <w:p w:rsidR="000265F3" w:rsidRPr="004E0330" w:rsidRDefault="000265F3" w:rsidP="004D5BF7">
      <w:pPr>
        <w:spacing w:line="276" w:lineRule="auto"/>
        <w:ind w:firstLine="0"/>
        <w:jc w:val="left"/>
        <w:rPr>
          <w:sz w:val="24"/>
          <w:szCs w:val="24"/>
        </w:rPr>
      </w:pPr>
    </w:p>
    <w:p w:rsidR="000265F3" w:rsidRPr="004E0330" w:rsidRDefault="000265F3" w:rsidP="004D5BF7">
      <w:pPr>
        <w:spacing w:line="276" w:lineRule="auto"/>
        <w:ind w:firstLine="0"/>
        <w:jc w:val="left"/>
        <w:rPr>
          <w:b/>
          <w:sz w:val="24"/>
          <w:szCs w:val="24"/>
        </w:rPr>
      </w:pPr>
      <w:r w:rsidRPr="004E0330">
        <w:rPr>
          <w:b/>
          <w:sz w:val="24"/>
          <w:szCs w:val="24"/>
        </w:rPr>
        <w:t>14. Публично-правовой метод в юридической литературе – метод …</w:t>
      </w:r>
    </w:p>
    <w:p w:rsidR="000265F3" w:rsidRPr="004E0330" w:rsidRDefault="000265F3" w:rsidP="004D5BF7">
      <w:pPr>
        <w:spacing w:line="276" w:lineRule="auto"/>
        <w:ind w:firstLine="0"/>
        <w:jc w:val="left"/>
        <w:rPr>
          <w:sz w:val="24"/>
          <w:szCs w:val="24"/>
        </w:rPr>
      </w:pPr>
      <w:r w:rsidRPr="004E0330">
        <w:rPr>
          <w:sz w:val="24"/>
          <w:szCs w:val="24"/>
        </w:rPr>
        <w:t>1) императивный;</w:t>
      </w:r>
    </w:p>
    <w:p w:rsidR="000265F3" w:rsidRPr="004E0330" w:rsidRDefault="000265F3" w:rsidP="004D5BF7">
      <w:pPr>
        <w:spacing w:line="276" w:lineRule="auto"/>
        <w:ind w:firstLine="0"/>
        <w:jc w:val="left"/>
        <w:rPr>
          <w:sz w:val="24"/>
          <w:szCs w:val="24"/>
        </w:rPr>
      </w:pPr>
      <w:r w:rsidRPr="004E0330">
        <w:rPr>
          <w:sz w:val="24"/>
          <w:szCs w:val="24"/>
        </w:rPr>
        <w:t>2) субординации;</w:t>
      </w:r>
    </w:p>
    <w:p w:rsidR="000265F3" w:rsidRPr="004E0330" w:rsidRDefault="000265F3" w:rsidP="004D5BF7">
      <w:pPr>
        <w:spacing w:line="276" w:lineRule="auto"/>
        <w:ind w:firstLine="0"/>
        <w:jc w:val="left"/>
        <w:rPr>
          <w:sz w:val="24"/>
          <w:szCs w:val="24"/>
        </w:rPr>
      </w:pPr>
      <w:r w:rsidRPr="004E0330">
        <w:rPr>
          <w:sz w:val="24"/>
          <w:szCs w:val="24"/>
        </w:rPr>
        <w:t>3) авторитарный.</w:t>
      </w:r>
    </w:p>
    <w:p w:rsidR="000265F3" w:rsidRPr="004E0330" w:rsidRDefault="000265F3" w:rsidP="004D5BF7">
      <w:pPr>
        <w:spacing w:line="276" w:lineRule="auto"/>
        <w:ind w:firstLine="0"/>
        <w:jc w:val="left"/>
        <w:rPr>
          <w:b/>
          <w:sz w:val="24"/>
          <w:szCs w:val="24"/>
        </w:rPr>
      </w:pPr>
      <w:r w:rsidRPr="004E0330">
        <w:rPr>
          <w:b/>
          <w:sz w:val="24"/>
          <w:szCs w:val="24"/>
        </w:rPr>
        <w:t>15. Внутрибанковский аудит не может являться частью …</w:t>
      </w:r>
    </w:p>
    <w:p w:rsidR="000265F3" w:rsidRPr="004E0330" w:rsidRDefault="000265F3" w:rsidP="004D5BF7">
      <w:pPr>
        <w:spacing w:line="276" w:lineRule="auto"/>
        <w:ind w:firstLine="0"/>
        <w:jc w:val="left"/>
        <w:rPr>
          <w:sz w:val="24"/>
          <w:szCs w:val="24"/>
        </w:rPr>
      </w:pPr>
      <w:r w:rsidRPr="004E0330">
        <w:rPr>
          <w:sz w:val="24"/>
          <w:szCs w:val="24"/>
        </w:rPr>
        <w:t>1) системы внутреннего контроля;</w:t>
      </w:r>
    </w:p>
    <w:p w:rsidR="000265F3" w:rsidRPr="004E0330" w:rsidRDefault="000265F3" w:rsidP="004D5BF7">
      <w:pPr>
        <w:spacing w:line="276" w:lineRule="auto"/>
        <w:ind w:firstLine="0"/>
        <w:jc w:val="left"/>
        <w:rPr>
          <w:sz w:val="24"/>
          <w:szCs w:val="24"/>
        </w:rPr>
      </w:pPr>
      <w:r w:rsidRPr="004E0330">
        <w:rPr>
          <w:sz w:val="24"/>
          <w:szCs w:val="24"/>
        </w:rPr>
        <w:t>2) внешнего аудита;</w:t>
      </w:r>
    </w:p>
    <w:p w:rsidR="000265F3" w:rsidRPr="004E0330" w:rsidRDefault="000265F3" w:rsidP="004D5BF7">
      <w:pPr>
        <w:spacing w:line="276" w:lineRule="auto"/>
        <w:ind w:firstLine="0"/>
        <w:jc w:val="left"/>
        <w:rPr>
          <w:sz w:val="24"/>
          <w:szCs w:val="24"/>
        </w:rPr>
      </w:pPr>
      <w:r w:rsidRPr="004E0330">
        <w:rPr>
          <w:sz w:val="24"/>
          <w:szCs w:val="24"/>
        </w:rPr>
        <w:t>3) внутреннего аудита.</w:t>
      </w:r>
    </w:p>
    <w:p w:rsidR="000265F3" w:rsidRPr="004E0330" w:rsidRDefault="000265F3" w:rsidP="004D5BF7">
      <w:pPr>
        <w:spacing w:line="276" w:lineRule="auto"/>
        <w:ind w:firstLine="0"/>
        <w:jc w:val="left"/>
        <w:rPr>
          <w:b/>
          <w:sz w:val="24"/>
          <w:szCs w:val="24"/>
        </w:rPr>
      </w:pPr>
      <w:r w:rsidRPr="004E0330">
        <w:rPr>
          <w:b/>
          <w:sz w:val="24"/>
          <w:szCs w:val="24"/>
        </w:rPr>
        <w:t>16. Обязательным аудиторским проверкам банки подвергаются …</w:t>
      </w:r>
    </w:p>
    <w:p w:rsidR="000265F3" w:rsidRPr="004E0330" w:rsidRDefault="000265F3" w:rsidP="004D5BF7">
      <w:pPr>
        <w:spacing w:line="276" w:lineRule="auto"/>
        <w:ind w:firstLine="0"/>
        <w:jc w:val="left"/>
        <w:rPr>
          <w:sz w:val="24"/>
          <w:szCs w:val="24"/>
        </w:rPr>
      </w:pPr>
      <w:r w:rsidRPr="004E0330">
        <w:rPr>
          <w:sz w:val="24"/>
          <w:szCs w:val="24"/>
        </w:rPr>
        <w:t>1) ежемесячно;</w:t>
      </w:r>
    </w:p>
    <w:p w:rsidR="000265F3" w:rsidRPr="004E0330" w:rsidRDefault="000265F3" w:rsidP="004D5BF7">
      <w:pPr>
        <w:spacing w:line="276" w:lineRule="auto"/>
        <w:ind w:firstLine="0"/>
        <w:jc w:val="left"/>
        <w:rPr>
          <w:sz w:val="24"/>
          <w:szCs w:val="24"/>
        </w:rPr>
      </w:pPr>
      <w:r w:rsidRPr="004E0330">
        <w:rPr>
          <w:sz w:val="24"/>
          <w:szCs w:val="24"/>
        </w:rPr>
        <w:t>2) ежеквартально;</w:t>
      </w:r>
    </w:p>
    <w:p w:rsidR="000265F3" w:rsidRPr="004E0330" w:rsidRDefault="000265F3" w:rsidP="004D5BF7">
      <w:pPr>
        <w:spacing w:line="276" w:lineRule="auto"/>
        <w:ind w:firstLine="0"/>
        <w:jc w:val="left"/>
        <w:rPr>
          <w:sz w:val="24"/>
          <w:szCs w:val="24"/>
        </w:rPr>
      </w:pPr>
      <w:r w:rsidRPr="004E0330">
        <w:rPr>
          <w:sz w:val="24"/>
          <w:szCs w:val="24"/>
        </w:rPr>
        <w:t>3) ежегодно;</w:t>
      </w:r>
    </w:p>
    <w:p w:rsidR="000265F3" w:rsidRPr="004E0330" w:rsidRDefault="000265F3" w:rsidP="004D5BF7">
      <w:pPr>
        <w:spacing w:line="276" w:lineRule="auto"/>
        <w:ind w:firstLine="0"/>
        <w:jc w:val="left"/>
        <w:rPr>
          <w:sz w:val="24"/>
          <w:szCs w:val="24"/>
        </w:rPr>
      </w:pPr>
      <w:r w:rsidRPr="004E0330">
        <w:rPr>
          <w:sz w:val="24"/>
          <w:szCs w:val="24"/>
        </w:rPr>
        <w:t>4) только инициативно.</w:t>
      </w:r>
    </w:p>
    <w:p w:rsidR="003D38CE" w:rsidRDefault="003D38CE" w:rsidP="004D5BF7">
      <w:pPr>
        <w:spacing w:line="276" w:lineRule="auto"/>
        <w:ind w:firstLine="0"/>
        <w:jc w:val="left"/>
        <w:rPr>
          <w:b/>
          <w:sz w:val="24"/>
          <w:szCs w:val="24"/>
        </w:rPr>
      </w:pPr>
    </w:p>
    <w:p w:rsidR="000265F3" w:rsidRPr="004E0330" w:rsidRDefault="000265F3" w:rsidP="004D5BF7">
      <w:pPr>
        <w:spacing w:line="276" w:lineRule="auto"/>
        <w:ind w:firstLine="0"/>
        <w:jc w:val="left"/>
        <w:rPr>
          <w:b/>
          <w:sz w:val="24"/>
          <w:szCs w:val="24"/>
        </w:rPr>
      </w:pPr>
      <w:r w:rsidRPr="004E0330">
        <w:rPr>
          <w:b/>
          <w:sz w:val="24"/>
          <w:szCs w:val="24"/>
        </w:rPr>
        <w:lastRenderedPageBreak/>
        <w:t>17. К валютным ценностям в соответствии с Законом «О валютном регулировании и валютном контроле» не относятся …</w:t>
      </w:r>
    </w:p>
    <w:p w:rsidR="000265F3" w:rsidRPr="004E0330" w:rsidRDefault="000265F3" w:rsidP="004D5BF7">
      <w:pPr>
        <w:spacing w:line="276" w:lineRule="auto"/>
        <w:ind w:firstLine="0"/>
        <w:jc w:val="left"/>
        <w:rPr>
          <w:sz w:val="24"/>
          <w:szCs w:val="24"/>
        </w:rPr>
      </w:pPr>
      <w:r w:rsidRPr="004E0330">
        <w:rPr>
          <w:sz w:val="24"/>
          <w:szCs w:val="24"/>
        </w:rPr>
        <w:t>1) иностранная валюта;</w:t>
      </w:r>
    </w:p>
    <w:p w:rsidR="000265F3" w:rsidRPr="004E0330" w:rsidRDefault="000265F3" w:rsidP="004D5BF7">
      <w:pPr>
        <w:spacing w:line="276" w:lineRule="auto"/>
        <w:ind w:firstLine="0"/>
        <w:jc w:val="left"/>
        <w:rPr>
          <w:sz w:val="24"/>
          <w:szCs w:val="24"/>
        </w:rPr>
      </w:pPr>
      <w:r w:rsidRPr="004E0330">
        <w:rPr>
          <w:sz w:val="24"/>
          <w:szCs w:val="24"/>
        </w:rPr>
        <w:t>2) внешние ценные бумаги;</w:t>
      </w:r>
    </w:p>
    <w:p w:rsidR="000265F3" w:rsidRPr="004E0330" w:rsidRDefault="000265F3" w:rsidP="004D5BF7">
      <w:pPr>
        <w:spacing w:line="276" w:lineRule="auto"/>
        <w:ind w:firstLine="0"/>
        <w:jc w:val="left"/>
        <w:rPr>
          <w:sz w:val="24"/>
          <w:szCs w:val="24"/>
        </w:rPr>
      </w:pPr>
      <w:r w:rsidRPr="004E0330">
        <w:rPr>
          <w:sz w:val="24"/>
          <w:szCs w:val="24"/>
        </w:rPr>
        <w:t>3) золотые слитки.</w:t>
      </w:r>
    </w:p>
    <w:p w:rsidR="000265F3" w:rsidRPr="004E0330" w:rsidRDefault="000265F3" w:rsidP="004D5BF7">
      <w:pPr>
        <w:spacing w:line="276" w:lineRule="auto"/>
        <w:ind w:firstLine="0"/>
        <w:jc w:val="left"/>
        <w:rPr>
          <w:b/>
          <w:sz w:val="24"/>
          <w:szCs w:val="24"/>
        </w:rPr>
      </w:pPr>
      <w:r w:rsidRPr="004E0330">
        <w:rPr>
          <w:b/>
          <w:sz w:val="24"/>
          <w:szCs w:val="24"/>
        </w:rPr>
        <w:t>18. Нормативные акты ЦБ РФ являются источником банковского права:</w:t>
      </w:r>
    </w:p>
    <w:p w:rsidR="000265F3" w:rsidRPr="004E0330" w:rsidRDefault="000265F3" w:rsidP="004D5BF7">
      <w:pPr>
        <w:spacing w:line="276" w:lineRule="auto"/>
        <w:ind w:firstLine="0"/>
        <w:jc w:val="left"/>
        <w:rPr>
          <w:sz w:val="24"/>
          <w:szCs w:val="24"/>
        </w:rPr>
      </w:pPr>
      <w:r w:rsidRPr="004E0330">
        <w:rPr>
          <w:sz w:val="24"/>
          <w:szCs w:val="24"/>
        </w:rPr>
        <w:t>1) нет, не являются;</w:t>
      </w:r>
    </w:p>
    <w:p w:rsidR="000265F3" w:rsidRPr="004E0330" w:rsidRDefault="000265F3" w:rsidP="004D5BF7">
      <w:pPr>
        <w:spacing w:line="276" w:lineRule="auto"/>
        <w:ind w:firstLine="0"/>
        <w:jc w:val="left"/>
        <w:rPr>
          <w:sz w:val="24"/>
          <w:szCs w:val="24"/>
        </w:rPr>
      </w:pPr>
      <w:r w:rsidRPr="004E0330">
        <w:rPr>
          <w:sz w:val="24"/>
          <w:szCs w:val="24"/>
        </w:rPr>
        <w:t>2) являются, если они не противоречат действующему законодательству;</w:t>
      </w:r>
    </w:p>
    <w:p w:rsidR="000265F3" w:rsidRPr="004E0330" w:rsidRDefault="000265F3" w:rsidP="004D5BF7">
      <w:pPr>
        <w:spacing w:line="276" w:lineRule="auto"/>
        <w:ind w:firstLine="0"/>
        <w:jc w:val="left"/>
        <w:rPr>
          <w:sz w:val="24"/>
          <w:szCs w:val="24"/>
        </w:rPr>
      </w:pPr>
      <w:r w:rsidRPr="004E0330">
        <w:rPr>
          <w:sz w:val="24"/>
          <w:szCs w:val="24"/>
        </w:rPr>
        <w:t>3) да, являются.</w:t>
      </w:r>
    </w:p>
    <w:p w:rsidR="000265F3" w:rsidRPr="004E0330" w:rsidRDefault="000265F3" w:rsidP="004D5BF7">
      <w:pPr>
        <w:spacing w:line="276" w:lineRule="auto"/>
        <w:ind w:firstLine="0"/>
        <w:jc w:val="left"/>
        <w:rPr>
          <w:b/>
          <w:sz w:val="24"/>
          <w:szCs w:val="24"/>
        </w:rPr>
      </w:pPr>
      <w:r w:rsidRPr="004E0330">
        <w:rPr>
          <w:b/>
          <w:sz w:val="24"/>
          <w:szCs w:val="24"/>
        </w:rPr>
        <w:t>19. Предмет банковского права:</w:t>
      </w:r>
    </w:p>
    <w:p w:rsidR="000265F3" w:rsidRPr="004E0330" w:rsidRDefault="000265F3" w:rsidP="004D5BF7">
      <w:pPr>
        <w:spacing w:line="276" w:lineRule="auto"/>
        <w:ind w:firstLine="0"/>
        <w:jc w:val="left"/>
        <w:rPr>
          <w:sz w:val="24"/>
          <w:szCs w:val="24"/>
        </w:rPr>
      </w:pPr>
      <w:r w:rsidRPr="004E0330">
        <w:rPr>
          <w:sz w:val="24"/>
          <w:szCs w:val="24"/>
        </w:rPr>
        <w:t>1) банковская деятельность;</w:t>
      </w:r>
    </w:p>
    <w:p w:rsidR="000265F3" w:rsidRPr="004E0330" w:rsidRDefault="000265F3" w:rsidP="004D5BF7">
      <w:pPr>
        <w:spacing w:line="276" w:lineRule="auto"/>
        <w:ind w:firstLine="0"/>
        <w:jc w:val="left"/>
        <w:rPr>
          <w:sz w:val="24"/>
          <w:szCs w:val="24"/>
        </w:rPr>
      </w:pPr>
      <w:r w:rsidRPr="004E0330">
        <w:rPr>
          <w:sz w:val="24"/>
          <w:szCs w:val="24"/>
        </w:rPr>
        <w:t>2) банковские операции;</w:t>
      </w:r>
    </w:p>
    <w:p w:rsidR="000265F3" w:rsidRPr="004E0330" w:rsidRDefault="000265F3" w:rsidP="004D5BF7">
      <w:pPr>
        <w:spacing w:line="276" w:lineRule="auto"/>
        <w:ind w:firstLine="0"/>
        <w:jc w:val="left"/>
        <w:rPr>
          <w:sz w:val="24"/>
          <w:szCs w:val="24"/>
        </w:rPr>
      </w:pPr>
      <w:r w:rsidRPr="004E0330">
        <w:rPr>
          <w:sz w:val="24"/>
          <w:szCs w:val="24"/>
        </w:rPr>
        <w:t>3) банковские сделки.</w:t>
      </w:r>
    </w:p>
    <w:p w:rsidR="000265F3" w:rsidRPr="004E0330" w:rsidRDefault="000265F3" w:rsidP="004D5BF7">
      <w:pPr>
        <w:spacing w:line="276" w:lineRule="auto"/>
        <w:ind w:firstLine="0"/>
        <w:jc w:val="left"/>
        <w:rPr>
          <w:b/>
          <w:sz w:val="24"/>
          <w:szCs w:val="24"/>
        </w:rPr>
      </w:pPr>
      <w:r w:rsidRPr="004E0330">
        <w:rPr>
          <w:b/>
          <w:sz w:val="24"/>
          <w:szCs w:val="24"/>
        </w:rPr>
        <w:t>20. Главная функция банковского чека:</w:t>
      </w:r>
    </w:p>
    <w:p w:rsidR="000265F3" w:rsidRPr="004E0330" w:rsidRDefault="000265F3" w:rsidP="004D5BF7">
      <w:pPr>
        <w:spacing w:line="276" w:lineRule="auto"/>
        <w:ind w:firstLine="0"/>
        <w:jc w:val="left"/>
        <w:rPr>
          <w:sz w:val="24"/>
          <w:szCs w:val="24"/>
        </w:rPr>
      </w:pPr>
      <w:r w:rsidRPr="004E0330">
        <w:rPr>
          <w:sz w:val="24"/>
          <w:szCs w:val="24"/>
        </w:rPr>
        <w:t>1) кредитная;</w:t>
      </w:r>
    </w:p>
    <w:p w:rsidR="000265F3" w:rsidRPr="004E0330" w:rsidRDefault="000265F3" w:rsidP="004D5BF7">
      <w:pPr>
        <w:spacing w:line="276" w:lineRule="auto"/>
        <w:ind w:firstLine="0"/>
        <w:jc w:val="left"/>
        <w:rPr>
          <w:sz w:val="24"/>
          <w:szCs w:val="24"/>
        </w:rPr>
      </w:pPr>
      <w:r w:rsidRPr="004E0330">
        <w:rPr>
          <w:sz w:val="24"/>
          <w:szCs w:val="24"/>
        </w:rPr>
        <w:t>2) платежная;</w:t>
      </w:r>
    </w:p>
    <w:p w:rsidR="000265F3" w:rsidRPr="004E0330" w:rsidRDefault="000265F3" w:rsidP="004D5BF7">
      <w:pPr>
        <w:spacing w:line="276" w:lineRule="auto"/>
        <w:ind w:firstLine="0"/>
        <w:jc w:val="left"/>
        <w:rPr>
          <w:sz w:val="24"/>
          <w:szCs w:val="24"/>
        </w:rPr>
      </w:pPr>
      <w:r w:rsidRPr="004E0330">
        <w:rPr>
          <w:sz w:val="24"/>
          <w:szCs w:val="24"/>
        </w:rPr>
        <w:t>3) сохранная.</w:t>
      </w:r>
    </w:p>
    <w:p w:rsidR="000265F3" w:rsidRPr="004E0330" w:rsidRDefault="000265F3" w:rsidP="004D5BF7">
      <w:pPr>
        <w:spacing w:line="276" w:lineRule="auto"/>
        <w:ind w:firstLine="0"/>
        <w:jc w:val="left"/>
        <w:rPr>
          <w:b/>
          <w:sz w:val="24"/>
          <w:szCs w:val="24"/>
        </w:rPr>
      </w:pPr>
      <w:r w:rsidRPr="004E0330">
        <w:rPr>
          <w:b/>
          <w:sz w:val="24"/>
          <w:szCs w:val="24"/>
        </w:rPr>
        <w:t xml:space="preserve">21. В соответствии с ГК РФ </w:t>
      </w:r>
      <w:r w:rsidR="004E0330">
        <w:rPr>
          <w:b/>
          <w:sz w:val="24"/>
          <w:szCs w:val="24"/>
        </w:rPr>
        <w:t>независимая</w:t>
      </w:r>
      <w:r w:rsidRPr="004E0330">
        <w:rPr>
          <w:b/>
          <w:sz w:val="24"/>
          <w:szCs w:val="24"/>
        </w:rPr>
        <w:t xml:space="preserve"> гарантия …</w:t>
      </w:r>
    </w:p>
    <w:p w:rsidR="000265F3" w:rsidRPr="004E0330" w:rsidRDefault="000265F3" w:rsidP="004D5BF7">
      <w:pPr>
        <w:spacing w:line="276" w:lineRule="auto"/>
        <w:ind w:firstLine="0"/>
        <w:jc w:val="left"/>
        <w:rPr>
          <w:sz w:val="24"/>
          <w:szCs w:val="24"/>
        </w:rPr>
      </w:pPr>
      <w:r w:rsidRPr="004E0330">
        <w:rPr>
          <w:sz w:val="24"/>
          <w:szCs w:val="24"/>
        </w:rPr>
        <w:t>1) не обеспечивает надлежащего исполнения принципалом его обязательства перед бенефициаром</w:t>
      </w:r>
      <w:r w:rsidR="004E0330">
        <w:rPr>
          <w:sz w:val="24"/>
          <w:szCs w:val="24"/>
        </w:rPr>
        <w:t>;</w:t>
      </w:r>
    </w:p>
    <w:p w:rsidR="000265F3" w:rsidRPr="004E0330" w:rsidRDefault="000265F3" w:rsidP="004D5BF7">
      <w:pPr>
        <w:spacing w:line="276" w:lineRule="auto"/>
        <w:ind w:firstLine="0"/>
        <w:jc w:val="left"/>
        <w:rPr>
          <w:sz w:val="24"/>
          <w:szCs w:val="24"/>
        </w:rPr>
      </w:pPr>
      <w:r w:rsidRPr="004E0330">
        <w:rPr>
          <w:sz w:val="24"/>
          <w:szCs w:val="24"/>
        </w:rPr>
        <w:t>2) не может быть отозвана гарантом, если в ней не предусмотрено иное;</w:t>
      </w:r>
    </w:p>
    <w:p w:rsidR="000265F3" w:rsidRPr="004E0330" w:rsidRDefault="000265F3" w:rsidP="004D5BF7">
      <w:pPr>
        <w:spacing w:line="276" w:lineRule="auto"/>
        <w:ind w:firstLine="0"/>
        <w:jc w:val="left"/>
        <w:rPr>
          <w:sz w:val="24"/>
          <w:szCs w:val="24"/>
        </w:rPr>
      </w:pPr>
      <w:r w:rsidRPr="004E0330">
        <w:rPr>
          <w:sz w:val="24"/>
          <w:szCs w:val="24"/>
        </w:rPr>
        <w:t>3) не определяет вознаграждение гаранту от принципала.</w:t>
      </w:r>
    </w:p>
    <w:p w:rsidR="000265F3" w:rsidRPr="004E0330" w:rsidRDefault="000265F3" w:rsidP="004D5BF7">
      <w:pPr>
        <w:spacing w:line="276" w:lineRule="auto"/>
        <w:ind w:firstLine="0"/>
        <w:jc w:val="left"/>
        <w:rPr>
          <w:b/>
          <w:sz w:val="24"/>
          <w:szCs w:val="24"/>
        </w:rPr>
      </w:pPr>
      <w:r w:rsidRPr="004E0330">
        <w:rPr>
          <w:b/>
          <w:sz w:val="24"/>
          <w:szCs w:val="24"/>
        </w:rPr>
        <w:t>22. Самостоятельное коммерческое юридическое лицо может открыть в банке …</w:t>
      </w:r>
    </w:p>
    <w:p w:rsidR="000265F3" w:rsidRPr="004E0330" w:rsidRDefault="000265F3" w:rsidP="004D5BF7">
      <w:pPr>
        <w:spacing w:line="276" w:lineRule="auto"/>
        <w:ind w:firstLine="0"/>
        <w:jc w:val="left"/>
        <w:rPr>
          <w:sz w:val="24"/>
          <w:szCs w:val="24"/>
        </w:rPr>
      </w:pPr>
      <w:r w:rsidRPr="004E0330">
        <w:rPr>
          <w:sz w:val="24"/>
          <w:szCs w:val="24"/>
        </w:rPr>
        <w:t>1) расчетный счет;</w:t>
      </w:r>
    </w:p>
    <w:p w:rsidR="000265F3" w:rsidRPr="004E0330" w:rsidRDefault="000265F3" w:rsidP="004D5BF7">
      <w:pPr>
        <w:spacing w:line="276" w:lineRule="auto"/>
        <w:ind w:firstLine="0"/>
        <w:jc w:val="left"/>
        <w:rPr>
          <w:sz w:val="24"/>
          <w:szCs w:val="24"/>
        </w:rPr>
      </w:pPr>
      <w:r w:rsidRPr="004E0330">
        <w:rPr>
          <w:sz w:val="24"/>
          <w:szCs w:val="24"/>
        </w:rPr>
        <w:t>2) текущий счет;</w:t>
      </w:r>
    </w:p>
    <w:p w:rsidR="000265F3" w:rsidRPr="004E0330" w:rsidRDefault="000265F3" w:rsidP="004D5BF7">
      <w:pPr>
        <w:spacing w:line="276" w:lineRule="auto"/>
        <w:ind w:firstLine="0"/>
        <w:jc w:val="left"/>
        <w:rPr>
          <w:sz w:val="24"/>
          <w:szCs w:val="24"/>
        </w:rPr>
      </w:pPr>
      <w:r w:rsidRPr="004E0330">
        <w:rPr>
          <w:sz w:val="24"/>
          <w:szCs w:val="24"/>
        </w:rPr>
        <w:t>3) счет для осуществления совместной деятельности.</w:t>
      </w:r>
    </w:p>
    <w:p w:rsidR="000265F3" w:rsidRPr="004E0330" w:rsidRDefault="000265F3" w:rsidP="004D5BF7">
      <w:pPr>
        <w:spacing w:line="276" w:lineRule="auto"/>
        <w:ind w:firstLine="0"/>
        <w:jc w:val="left"/>
        <w:rPr>
          <w:b/>
          <w:sz w:val="24"/>
          <w:szCs w:val="24"/>
        </w:rPr>
      </w:pPr>
      <w:r w:rsidRPr="004E0330">
        <w:rPr>
          <w:b/>
          <w:sz w:val="24"/>
          <w:szCs w:val="24"/>
        </w:rPr>
        <w:t>23. Договор банковского счета может быть расторгнут Банком в одностороннем порядке:</w:t>
      </w:r>
    </w:p>
    <w:p w:rsidR="000265F3" w:rsidRPr="004E0330" w:rsidRDefault="000265F3" w:rsidP="004D5BF7">
      <w:pPr>
        <w:spacing w:line="276" w:lineRule="auto"/>
        <w:ind w:firstLine="0"/>
        <w:jc w:val="left"/>
        <w:rPr>
          <w:sz w:val="24"/>
          <w:szCs w:val="24"/>
        </w:rPr>
      </w:pPr>
      <w:r w:rsidRPr="004E0330">
        <w:rPr>
          <w:sz w:val="24"/>
          <w:szCs w:val="24"/>
        </w:rPr>
        <w:t>1) да может, если данное условие предусмотрено в договоре;</w:t>
      </w:r>
    </w:p>
    <w:p w:rsidR="000265F3" w:rsidRPr="004E0330" w:rsidRDefault="000265F3" w:rsidP="004D5BF7">
      <w:pPr>
        <w:spacing w:line="276" w:lineRule="auto"/>
        <w:ind w:firstLine="0"/>
        <w:jc w:val="left"/>
        <w:rPr>
          <w:sz w:val="24"/>
          <w:szCs w:val="24"/>
        </w:rPr>
      </w:pPr>
      <w:r w:rsidRPr="004E0330">
        <w:rPr>
          <w:sz w:val="24"/>
          <w:szCs w:val="24"/>
        </w:rPr>
        <w:t>2) нет, не может;</w:t>
      </w:r>
    </w:p>
    <w:p w:rsidR="000265F3" w:rsidRPr="004E0330" w:rsidRDefault="000265F3" w:rsidP="004D5BF7">
      <w:pPr>
        <w:spacing w:line="276" w:lineRule="auto"/>
        <w:ind w:firstLine="0"/>
        <w:jc w:val="left"/>
        <w:rPr>
          <w:sz w:val="24"/>
          <w:szCs w:val="24"/>
        </w:rPr>
      </w:pPr>
      <w:r w:rsidRPr="004E0330">
        <w:rPr>
          <w:sz w:val="24"/>
          <w:szCs w:val="24"/>
        </w:rPr>
        <w:t>3) договор банковского счета может быть расторгнут только судом по требованию Банка.</w:t>
      </w:r>
    </w:p>
    <w:p w:rsidR="000265F3" w:rsidRPr="004E0330" w:rsidRDefault="000265F3" w:rsidP="004D5BF7">
      <w:pPr>
        <w:spacing w:line="276" w:lineRule="auto"/>
        <w:ind w:firstLine="0"/>
        <w:jc w:val="left"/>
        <w:rPr>
          <w:b/>
          <w:sz w:val="24"/>
          <w:szCs w:val="24"/>
        </w:rPr>
      </w:pPr>
      <w:r w:rsidRPr="004E0330">
        <w:rPr>
          <w:b/>
          <w:sz w:val="24"/>
          <w:szCs w:val="24"/>
        </w:rPr>
        <w:t>24. К объектам, по поводу которых возникают банковские правоотношения, не относятся …</w:t>
      </w:r>
    </w:p>
    <w:p w:rsidR="000265F3" w:rsidRPr="004E0330" w:rsidRDefault="000265F3" w:rsidP="004D5BF7">
      <w:pPr>
        <w:spacing w:line="276" w:lineRule="auto"/>
        <w:ind w:firstLine="0"/>
        <w:jc w:val="left"/>
        <w:rPr>
          <w:sz w:val="24"/>
          <w:szCs w:val="24"/>
        </w:rPr>
      </w:pPr>
      <w:r w:rsidRPr="004E0330">
        <w:rPr>
          <w:sz w:val="24"/>
          <w:szCs w:val="24"/>
        </w:rPr>
        <w:t>1) деньги;</w:t>
      </w:r>
    </w:p>
    <w:p w:rsidR="000265F3" w:rsidRPr="004E0330" w:rsidRDefault="000265F3" w:rsidP="004D5BF7">
      <w:pPr>
        <w:spacing w:line="276" w:lineRule="auto"/>
        <w:ind w:firstLine="0"/>
        <w:jc w:val="left"/>
        <w:rPr>
          <w:sz w:val="24"/>
          <w:szCs w:val="24"/>
        </w:rPr>
      </w:pPr>
      <w:r w:rsidRPr="004E0330">
        <w:rPr>
          <w:sz w:val="24"/>
          <w:szCs w:val="24"/>
        </w:rPr>
        <w:t>2) валюта;</w:t>
      </w:r>
    </w:p>
    <w:p w:rsidR="000265F3" w:rsidRPr="004E0330" w:rsidRDefault="000265F3" w:rsidP="004D5BF7">
      <w:pPr>
        <w:spacing w:line="276" w:lineRule="auto"/>
        <w:ind w:firstLine="0"/>
        <w:jc w:val="left"/>
        <w:rPr>
          <w:sz w:val="24"/>
          <w:szCs w:val="24"/>
        </w:rPr>
      </w:pPr>
      <w:r w:rsidRPr="004E0330">
        <w:rPr>
          <w:sz w:val="24"/>
          <w:szCs w:val="24"/>
        </w:rPr>
        <w:t>3) ювелирные изделия;</w:t>
      </w:r>
    </w:p>
    <w:p w:rsidR="000265F3" w:rsidRPr="004E0330" w:rsidRDefault="000265F3" w:rsidP="004D5BF7">
      <w:pPr>
        <w:spacing w:line="276" w:lineRule="auto"/>
        <w:ind w:firstLine="0"/>
        <w:jc w:val="left"/>
        <w:rPr>
          <w:sz w:val="24"/>
          <w:szCs w:val="24"/>
        </w:rPr>
      </w:pPr>
      <w:r w:rsidRPr="004E0330">
        <w:rPr>
          <w:sz w:val="24"/>
          <w:szCs w:val="24"/>
        </w:rPr>
        <w:t>4) золото в слитках;</w:t>
      </w:r>
    </w:p>
    <w:p w:rsidR="000265F3" w:rsidRPr="004E0330" w:rsidRDefault="000265F3" w:rsidP="004D5BF7">
      <w:pPr>
        <w:spacing w:line="276" w:lineRule="auto"/>
        <w:ind w:firstLine="0"/>
        <w:jc w:val="left"/>
        <w:rPr>
          <w:sz w:val="24"/>
          <w:szCs w:val="24"/>
        </w:rPr>
      </w:pPr>
      <w:r w:rsidRPr="004E0330">
        <w:rPr>
          <w:sz w:val="24"/>
          <w:szCs w:val="24"/>
        </w:rPr>
        <w:t>5) ценные бумаги.</w:t>
      </w:r>
    </w:p>
    <w:p w:rsidR="000265F3" w:rsidRPr="004E0330" w:rsidRDefault="000265F3" w:rsidP="004D5BF7">
      <w:pPr>
        <w:spacing w:line="276" w:lineRule="auto"/>
        <w:ind w:firstLine="0"/>
        <w:jc w:val="left"/>
        <w:rPr>
          <w:b/>
          <w:sz w:val="24"/>
          <w:szCs w:val="24"/>
        </w:rPr>
      </w:pPr>
      <w:r w:rsidRPr="004E0330">
        <w:rPr>
          <w:b/>
          <w:sz w:val="24"/>
          <w:szCs w:val="24"/>
        </w:rPr>
        <w:t>25. Основание, по которому Банк России вправе отказать кредитной организации в государственной регистрации:</w:t>
      </w:r>
    </w:p>
    <w:p w:rsidR="000265F3" w:rsidRPr="004E0330" w:rsidRDefault="000265F3" w:rsidP="004D5BF7">
      <w:pPr>
        <w:spacing w:line="276" w:lineRule="auto"/>
        <w:ind w:firstLine="0"/>
        <w:jc w:val="left"/>
        <w:rPr>
          <w:sz w:val="24"/>
          <w:szCs w:val="24"/>
        </w:rPr>
      </w:pPr>
      <w:r w:rsidRPr="004E0330">
        <w:rPr>
          <w:sz w:val="24"/>
          <w:szCs w:val="24"/>
        </w:rPr>
        <w:t>1) несоответствие кандидатов на руководящие должности предъявляемым к ним квалификационным требованиям;</w:t>
      </w:r>
    </w:p>
    <w:p w:rsidR="000265F3" w:rsidRPr="004E0330" w:rsidRDefault="000265F3" w:rsidP="004D5BF7">
      <w:pPr>
        <w:spacing w:line="276" w:lineRule="auto"/>
        <w:ind w:firstLine="0"/>
        <w:jc w:val="left"/>
        <w:rPr>
          <w:sz w:val="24"/>
          <w:szCs w:val="24"/>
        </w:rPr>
      </w:pPr>
      <w:r w:rsidRPr="004E0330">
        <w:rPr>
          <w:sz w:val="24"/>
          <w:szCs w:val="24"/>
        </w:rPr>
        <w:t>2) несоответствие поданных документов требованиям федеральных законов;</w:t>
      </w:r>
    </w:p>
    <w:p w:rsidR="000265F3" w:rsidRPr="004E0330" w:rsidRDefault="000265F3" w:rsidP="004D5BF7">
      <w:pPr>
        <w:spacing w:line="276" w:lineRule="auto"/>
        <w:ind w:firstLine="0"/>
        <w:jc w:val="left"/>
        <w:rPr>
          <w:sz w:val="24"/>
          <w:szCs w:val="24"/>
        </w:rPr>
      </w:pPr>
      <w:r w:rsidRPr="004E0330">
        <w:rPr>
          <w:sz w:val="24"/>
          <w:szCs w:val="24"/>
        </w:rPr>
        <w:t>3) не полная оплата уставного капитала.</w:t>
      </w:r>
    </w:p>
    <w:p w:rsidR="000265F3" w:rsidRPr="004E0330" w:rsidRDefault="000265F3" w:rsidP="004D5BF7">
      <w:pPr>
        <w:spacing w:line="276" w:lineRule="auto"/>
        <w:ind w:firstLine="0"/>
        <w:jc w:val="left"/>
        <w:rPr>
          <w:b/>
          <w:sz w:val="24"/>
          <w:szCs w:val="24"/>
        </w:rPr>
      </w:pPr>
      <w:r w:rsidRPr="004E0330">
        <w:rPr>
          <w:b/>
          <w:sz w:val="24"/>
          <w:szCs w:val="24"/>
        </w:rPr>
        <w:t>26. Банк является …</w:t>
      </w:r>
    </w:p>
    <w:p w:rsidR="000265F3" w:rsidRPr="004E0330" w:rsidRDefault="000265F3" w:rsidP="004D5BF7">
      <w:pPr>
        <w:spacing w:line="276" w:lineRule="auto"/>
        <w:ind w:firstLine="0"/>
        <w:jc w:val="left"/>
        <w:rPr>
          <w:sz w:val="24"/>
          <w:szCs w:val="24"/>
        </w:rPr>
      </w:pPr>
      <w:r w:rsidRPr="004E0330">
        <w:rPr>
          <w:sz w:val="24"/>
          <w:szCs w:val="24"/>
        </w:rPr>
        <w:t>1) кредитором, заемщиком и поставщиком товаров;</w:t>
      </w:r>
    </w:p>
    <w:p w:rsidR="000265F3" w:rsidRPr="004E0330" w:rsidRDefault="000265F3" w:rsidP="004D5BF7">
      <w:pPr>
        <w:spacing w:line="276" w:lineRule="auto"/>
        <w:ind w:firstLine="0"/>
        <w:jc w:val="left"/>
        <w:rPr>
          <w:sz w:val="24"/>
          <w:szCs w:val="24"/>
        </w:rPr>
      </w:pPr>
      <w:r w:rsidRPr="004E0330">
        <w:rPr>
          <w:sz w:val="24"/>
          <w:szCs w:val="24"/>
        </w:rPr>
        <w:lastRenderedPageBreak/>
        <w:t>2) кредитором, заемщиком и посредником между кредитором и заемщиком;</w:t>
      </w:r>
    </w:p>
    <w:p w:rsidR="000265F3" w:rsidRPr="004E0330" w:rsidRDefault="000265F3" w:rsidP="004D5BF7">
      <w:pPr>
        <w:spacing w:line="276" w:lineRule="auto"/>
        <w:ind w:firstLine="0"/>
        <w:jc w:val="left"/>
        <w:rPr>
          <w:sz w:val="24"/>
          <w:szCs w:val="24"/>
        </w:rPr>
      </w:pPr>
      <w:r w:rsidRPr="004E0330">
        <w:rPr>
          <w:sz w:val="24"/>
          <w:szCs w:val="24"/>
        </w:rPr>
        <w:t>3) должником, заемщиком и поставщиком товаров;</w:t>
      </w:r>
    </w:p>
    <w:p w:rsidR="000265F3" w:rsidRPr="004E0330" w:rsidRDefault="000265F3" w:rsidP="004D5BF7">
      <w:pPr>
        <w:spacing w:line="276" w:lineRule="auto"/>
        <w:ind w:firstLine="0"/>
        <w:jc w:val="left"/>
        <w:rPr>
          <w:sz w:val="24"/>
          <w:szCs w:val="24"/>
        </w:rPr>
      </w:pPr>
      <w:r w:rsidRPr="004E0330">
        <w:rPr>
          <w:sz w:val="24"/>
          <w:szCs w:val="24"/>
        </w:rPr>
        <w:t>4) производителем; потребителем и посредником;</w:t>
      </w:r>
    </w:p>
    <w:p w:rsidR="000265F3" w:rsidRPr="004E0330" w:rsidRDefault="000265F3" w:rsidP="004D5BF7">
      <w:pPr>
        <w:spacing w:line="276" w:lineRule="auto"/>
        <w:ind w:firstLine="0"/>
        <w:jc w:val="left"/>
        <w:rPr>
          <w:sz w:val="24"/>
          <w:szCs w:val="24"/>
        </w:rPr>
      </w:pPr>
      <w:r w:rsidRPr="004E0330">
        <w:rPr>
          <w:sz w:val="24"/>
          <w:szCs w:val="24"/>
        </w:rPr>
        <w:t>5) должником и производителем.</w:t>
      </w:r>
    </w:p>
    <w:p w:rsidR="000265F3" w:rsidRPr="004E0330" w:rsidRDefault="000265F3" w:rsidP="004D5BF7">
      <w:pPr>
        <w:spacing w:line="276" w:lineRule="auto"/>
        <w:ind w:firstLine="0"/>
        <w:jc w:val="left"/>
        <w:rPr>
          <w:b/>
          <w:sz w:val="24"/>
          <w:szCs w:val="24"/>
        </w:rPr>
      </w:pPr>
      <w:r w:rsidRPr="004E0330">
        <w:rPr>
          <w:b/>
          <w:sz w:val="24"/>
          <w:szCs w:val="24"/>
        </w:rPr>
        <w:t>27. Небанковские кредитные организации:</w:t>
      </w:r>
    </w:p>
    <w:p w:rsidR="000265F3" w:rsidRPr="004E0330" w:rsidRDefault="000265F3" w:rsidP="004D5BF7">
      <w:pPr>
        <w:spacing w:line="276" w:lineRule="auto"/>
        <w:ind w:firstLine="0"/>
        <w:jc w:val="left"/>
        <w:rPr>
          <w:sz w:val="24"/>
          <w:szCs w:val="24"/>
        </w:rPr>
      </w:pPr>
      <w:r w:rsidRPr="004E0330">
        <w:rPr>
          <w:sz w:val="24"/>
          <w:szCs w:val="24"/>
        </w:rPr>
        <w:t>1) кредитные организации, имеющие право осуществлять отдельные банковские операции;</w:t>
      </w:r>
    </w:p>
    <w:p w:rsidR="000265F3" w:rsidRPr="004E0330" w:rsidRDefault="000265F3" w:rsidP="004D5BF7">
      <w:pPr>
        <w:spacing w:line="276" w:lineRule="auto"/>
        <w:ind w:firstLine="0"/>
        <w:jc w:val="left"/>
        <w:rPr>
          <w:sz w:val="24"/>
          <w:szCs w:val="24"/>
        </w:rPr>
      </w:pPr>
      <w:r w:rsidRPr="004E0330">
        <w:rPr>
          <w:sz w:val="24"/>
          <w:szCs w:val="24"/>
        </w:rPr>
        <w:t>2) организации, не имеющие право осуществлять банковские операции.</w:t>
      </w:r>
    </w:p>
    <w:p w:rsidR="000265F3" w:rsidRPr="004E0330" w:rsidRDefault="000265F3" w:rsidP="004D5BF7">
      <w:pPr>
        <w:spacing w:line="276" w:lineRule="auto"/>
        <w:ind w:firstLine="0"/>
        <w:jc w:val="left"/>
        <w:rPr>
          <w:b/>
          <w:sz w:val="24"/>
          <w:szCs w:val="24"/>
        </w:rPr>
      </w:pPr>
      <w:r w:rsidRPr="004E0330">
        <w:rPr>
          <w:b/>
          <w:sz w:val="24"/>
          <w:szCs w:val="24"/>
        </w:rPr>
        <w:t>28. Классификация банковских правоотношений в зависимости от содержания:</w:t>
      </w:r>
    </w:p>
    <w:p w:rsidR="000265F3" w:rsidRPr="004E0330" w:rsidRDefault="000265F3" w:rsidP="004D5BF7">
      <w:pPr>
        <w:spacing w:line="276" w:lineRule="auto"/>
        <w:ind w:firstLine="0"/>
        <w:jc w:val="left"/>
        <w:rPr>
          <w:sz w:val="24"/>
          <w:szCs w:val="24"/>
        </w:rPr>
      </w:pPr>
      <w:r w:rsidRPr="004E0330">
        <w:rPr>
          <w:sz w:val="24"/>
          <w:szCs w:val="24"/>
        </w:rPr>
        <w:t>1) имущественные;</w:t>
      </w:r>
    </w:p>
    <w:p w:rsidR="000265F3" w:rsidRPr="004E0330" w:rsidRDefault="000265F3" w:rsidP="004D5BF7">
      <w:pPr>
        <w:spacing w:line="276" w:lineRule="auto"/>
        <w:ind w:firstLine="0"/>
        <w:jc w:val="left"/>
        <w:rPr>
          <w:sz w:val="24"/>
          <w:szCs w:val="24"/>
        </w:rPr>
      </w:pPr>
      <w:r w:rsidRPr="004E0330">
        <w:rPr>
          <w:sz w:val="24"/>
          <w:szCs w:val="24"/>
        </w:rPr>
        <w:t>2) неимущественные;</w:t>
      </w:r>
    </w:p>
    <w:p w:rsidR="000265F3" w:rsidRPr="004E0330" w:rsidRDefault="000265F3" w:rsidP="004D5BF7">
      <w:pPr>
        <w:spacing w:line="276" w:lineRule="auto"/>
        <w:ind w:firstLine="0"/>
        <w:jc w:val="left"/>
        <w:rPr>
          <w:sz w:val="24"/>
          <w:szCs w:val="24"/>
        </w:rPr>
      </w:pPr>
      <w:r w:rsidRPr="004E0330">
        <w:rPr>
          <w:sz w:val="24"/>
          <w:szCs w:val="24"/>
        </w:rPr>
        <w:t>3) организационные;</w:t>
      </w:r>
    </w:p>
    <w:p w:rsidR="000265F3" w:rsidRPr="004E0330" w:rsidRDefault="000265F3" w:rsidP="004D5BF7">
      <w:pPr>
        <w:spacing w:line="276" w:lineRule="auto"/>
        <w:ind w:firstLine="0"/>
        <w:jc w:val="left"/>
        <w:rPr>
          <w:sz w:val="24"/>
          <w:szCs w:val="24"/>
        </w:rPr>
      </w:pPr>
      <w:r w:rsidRPr="004E0330">
        <w:rPr>
          <w:sz w:val="24"/>
          <w:szCs w:val="24"/>
        </w:rPr>
        <w:t>4) неимущественные;</w:t>
      </w:r>
    </w:p>
    <w:p w:rsidR="000265F3" w:rsidRPr="004E0330" w:rsidRDefault="000265F3" w:rsidP="004D5BF7">
      <w:pPr>
        <w:spacing w:line="276" w:lineRule="auto"/>
        <w:ind w:firstLine="0"/>
        <w:jc w:val="left"/>
        <w:rPr>
          <w:sz w:val="24"/>
          <w:szCs w:val="24"/>
        </w:rPr>
      </w:pPr>
      <w:r w:rsidRPr="004E0330">
        <w:rPr>
          <w:sz w:val="24"/>
          <w:szCs w:val="24"/>
        </w:rPr>
        <w:t>5) правовые;</w:t>
      </w:r>
    </w:p>
    <w:p w:rsidR="000265F3" w:rsidRPr="004E0330" w:rsidRDefault="000265F3" w:rsidP="004D5BF7">
      <w:pPr>
        <w:spacing w:line="276" w:lineRule="auto"/>
        <w:ind w:firstLine="0"/>
        <w:jc w:val="left"/>
        <w:rPr>
          <w:sz w:val="24"/>
          <w:szCs w:val="24"/>
        </w:rPr>
      </w:pPr>
      <w:r w:rsidRPr="004E0330">
        <w:rPr>
          <w:sz w:val="24"/>
          <w:szCs w:val="24"/>
        </w:rPr>
        <w:t>6) неорганизационные.</w:t>
      </w:r>
    </w:p>
    <w:p w:rsidR="000265F3" w:rsidRPr="004E0330" w:rsidRDefault="000265F3" w:rsidP="004D5BF7">
      <w:pPr>
        <w:spacing w:line="276" w:lineRule="auto"/>
        <w:ind w:firstLine="0"/>
        <w:jc w:val="left"/>
        <w:rPr>
          <w:b/>
          <w:sz w:val="24"/>
          <w:szCs w:val="24"/>
        </w:rPr>
      </w:pPr>
      <w:r w:rsidRPr="004E0330">
        <w:rPr>
          <w:b/>
          <w:sz w:val="24"/>
          <w:szCs w:val="24"/>
        </w:rPr>
        <w:t>29. Предоставление кредита является … операцией Банка:</w:t>
      </w:r>
    </w:p>
    <w:p w:rsidR="000265F3" w:rsidRPr="004E0330" w:rsidRDefault="000265F3" w:rsidP="004D5BF7">
      <w:pPr>
        <w:spacing w:line="276" w:lineRule="auto"/>
        <w:ind w:firstLine="0"/>
        <w:jc w:val="left"/>
        <w:rPr>
          <w:sz w:val="24"/>
          <w:szCs w:val="24"/>
        </w:rPr>
      </w:pPr>
      <w:r w:rsidRPr="004E0330">
        <w:rPr>
          <w:sz w:val="24"/>
          <w:szCs w:val="24"/>
        </w:rPr>
        <w:t>1) активной;</w:t>
      </w:r>
    </w:p>
    <w:p w:rsidR="000265F3" w:rsidRPr="004E0330" w:rsidRDefault="000265F3" w:rsidP="004D5BF7">
      <w:pPr>
        <w:spacing w:line="276" w:lineRule="auto"/>
        <w:ind w:firstLine="0"/>
        <w:jc w:val="left"/>
        <w:rPr>
          <w:sz w:val="24"/>
          <w:szCs w:val="24"/>
        </w:rPr>
      </w:pPr>
      <w:r w:rsidRPr="004E0330">
        <w:rPr>
          <w:sz w:val="24"/>
          <w:szCs w:val="24"/>
        </w:rPr>
        <w:t>2) пассивной.</w:t>
      </w:r>
    </w:p>
    <w:p w:rsidR="000265F3" w:rsidRPr="004E0330" w:rsidRDefault="000265F3" w:rsidP="004D5BF7">
      <w:pPr>
        <w:spacing w:line="276" w:lineRule="auto"/>
        <w:ind w:firstLine="0"/>
        <w:jc w:val="left"/>
        <w:rPr>
          <w:b/>
          <w:sz w:val="24"/>
          <w:szCs w:val="24"/>
        </w:rPr>
      </w:pPr>
      <w:r w:rsidRPr="004E0330">
        <w:rPr>
          <w:b/>
          <w:sz w:val="24"/>
          <w:szCs w:val="24"/>
        </w:rPr>
        <w:t>30. Банк России является …</w:t>
      </w:r>
    </w:p>
    <w:p w:rsidR="000265F3" w:rsidRPr="004E0330" w:rsidRDefault="000265F3" w:rsidP="004D5BF7">
      <w:pPr>
        <w:spacing w:line="276" w:lineRule="auto"/>
        <w:ind w:firstLine="0"/>
        <w:jc w:val="left"/>
        <w:rPr>
          <w:sz w:val="24"/>
          <w:szCs w:val="24"/>
        </w:rPr>
      </w:pPr>
      <w:r w:rsidRPr="004E0330">
        <w:rPr>
          <w:sz w:val="24"/>
          <w:szCs w:val="24"/>
        </w:rPr>
        <w:t>1) главным банком Москвы;</w:t>
      </w:r>
    </w:p>
    <w:p w:rsidR="000265F3" w:rsidRPr="004E0330" w:rsidRDefault="000265F3" w:rsidP="004D5BF7">
      <w:pPr>
        <w:spacing w:line="276" w:lineRule="auto"/>
        <w:ind w:firstLine="0"/>
        <w:jc w:val="left"/>
        <w:rPr>
          <w:sz w:val="24"/>
          <w:szCs w:val="24"/>
        </w:rPr>
      </w:pPr>
      <w:r w:rsidRPr="004E0330">
        <w:rPr>
          <w:sz w:val="24"/>
          <w:szCs w:val="24"/>
        </w:rPr>
        <w:t>2) вторым главным банком России после Сбербанка;</w:t>
      </w:r>
    </w:p>
    <w:p w:rsidR="000265F3" w:rsidRPr="004E0330" w:rsidRDefault="000265F3" w:rsidP="004D5BF7">
      <w:pPr>
        <w:spacing w:line="276" w:lineRule="auto"/>
        <w:ind w:firstLine="0"/>
        <w:jc w:val="left"/>
        <w:rPr>
          <w:sz w:val="24"/>
          <w:szCs w:val="24"/>
        </w:rPr>
      </w:pPr>
      <w:r w:rsidRPr="004E0330">
        <w:rPr>
          <w:sz w:val="24"/>
          <w:szCs w:val="24"/>
        </w:rPr>
        <w:t>3) филиалом Мирового банка;</w:t>
      </w:r>
    </w:p>
    <w:p w:rsidR="000265F3" w:rsidRPr="004E0330" w:rsidRDefault="000265F3" w:rsidP="004D5BF7">
      <w:pPr>
        <w:spacing w:line="276" w:lineRule="auto"/>
        <w:ind w:firstLine="0"/>
        <w:jc w:val="left"/>
        <w:rPr>
          <w:sz w:val="24"/>
          <w:szCs w:val="24"/>
        </w:rPr>
      </w:pPr>
      <w:r w:rsidRPr="004E0330">
        <w:rPr>
          <w:sz w:val="24"/>
          <w:szCs w:val="24"/>
        </w:rPr>
        <w:t>4) главным банком Российской Федерации.</w:t>
      </w:r>
    </w:p>
    <w:p w:rsidR="000265F3" w:rsidRPr="004E0330" w:rsidRDefault="000265F3" w:rsidP="004D5BF7">
      <w:pPr>
        <w:spacing w:line="276" w:lineRule="auto"/>
        <w:ind w:firstLine="0"/>
        <w:jc w:val="left"/>
        <w:rPr>
          <w:b/>
          <w:sz w:val="24"/>
          <w:szCs w:val="24"/>
        </w:rPr>
      </w:pPr>
      <w:r w:rsidRPr="004E0330">
        <w:rPr>
          <w:b/>
          <w:sz w:val="24"/>
          <w:szCs w:val="24"/>
        </w:rPr>
        <w:t>31. Истинное высказывание:</w:t>
      </w:r>
    </w:p>
    <w:p w:rsidR="000265F3" w:rsidRPr="004E0330" w:rsidRDefault="000265F3" w:rsidP="004D5BF7">
      <w:pPr>
        <w:spacing w:line="276" w:lineRule="auto"/>
        <w:ind w:firstLine="0"/>
        <w:jc w:val="left"/>
        <w:rPr>
          <w:sz w:val="24"/>
          <w:szCs w:val="24"/>
        </w:rPr>
      </w:pPr>
      <w:r w:rsidRPr="004E0330">
        <w:rPr>
          <w:sz w:val="24"/>
          <w:szCs w:val="24"/>
        </w:rPr>
        <w:t>1) банки – это такие кредитные организации, которые не имеют исключительного права в совокупности осуществлять следующие операции: привлекать вклады; размещать вклады; открывать и вести банковские счета;</w:t>
      </w:r>
    </w:p>
    <w:p w:rsidR="000265F3" w:rsidRPr="004E0330" w:rsidRDefault="000265F3" w:rsidP="004D5BF7">
      <w:pPr>
        <w:spacing w:line="276" w:lineRule="auto"/>
        <w:ind w:firstLine="0"/>
        <w:jc w:val="left"/>
        <w:rPr>
          <w:sz w:val="24"/>
          <w:szCs w:val="24"/>
        </w:rPr>
      </w:pPr>
      <w:r w:rsidRPr="004E0330">
        <w:rPr>
          <w:sz w:val="24"/>
          <w:szCs w:val="24"/>
        </w:rPr>
        <w:t>2) кредитная организация – это юридическое лицо, которое для извлечения прибыли как основной цели своей деятельности на основании специального разрешения (лицензии) Банка России имеет право осуществлять банковские операции;</w:t>
      </w:r>
    </w:p>
    <w:p w:rsidR="000265F3" w:rsidRPr="004E0330" w:rsidRDefault="000265F3" w:rsidP="004D5BF7">
      <w:pPr>
        <w:spacing w:line="276" w:lineRule="auto"/>
        <w:ind w:firstLine="0"/>
        <w:jc w:val="left"/>
        <w:rPr>
          <w:sz w:val="24"/>
          <w:szCs w:val="24"/>
        </w:rPr>
      </w:pPr>
      <w:r w:rsidRPr="004E0330">
        <w:rPr>
          <w:sz w:val="24"/>
          <w:szCs w:val="24"/>
        </w:rPr>
        <w:t>3) коммерческие банки занимаются эмиссией банкнот государственного образца;</w:t>
      </w:r>
    </w:p>
    <w:p w:rsidR="000265F3" w:rsidRPr="004E0330" w:rsidRDefault="000265F3" w:rsidP="004D5BF7">
      <w:pPr>
        <w:spacing w:line="276" w:lineRule="auto"/>
        <w:ind w:firstLine="0"/>
        <w:jc w:val="left"/>
        <w:rPr>
          <w:sz w:val="24"/>
          <w:szCs w:val="24"/>
        </w:rPr>
      </w:pPr>
      <w:r w:rsidRPr="004E0330">
        <w:rPr>
          <w:sz w:val="24"/>
          <w:szCs w:val="24"/>
        </w:rPr>
        <w:t>4) иностранный банк признается таковым на территории России в случае, если он зарегистрирован на территории России;</w:t>
      </w:r>
    </w:p>
    <w:p w:rsidR="000265F3" w:rsidRPr="004E0330" w:rsidRDefault="000265F3" w:rsidP="004D5BF7">
      <w:pPr>
        <w:spacing w:line="276" w:lineRule="auto"/>
        <w:ind w:firstLine="0"/>
        <w:jc w:val="left"/>
        <w:rPr>
          <w:sz w:val="24"/>
          <w:szCs w:val="24"/>
        </w:rPr>
      </w:pPr>
      <w:r w:rsidRPr="004E0330">
        <w:rPr>
          <w:sz w:val="24"/>
          <w:szCs w:val="24"/>
        </w:rPr>
        <w:t>5) источниками банковского права являются только нормативные акты субъектов Российской федерации.</w:t>
      </w:r>
    </w:p>
    <w:p w:rsidR="000265F3" w:rsidRPr="004E0330" w:rsidRDefault="000265F3" w:rsidP="004D5BF7">
      <w:pPr>
        <w:spacing w:line="276" w:lineRule="auto"/>
        <w:ind w:firstLine="0"/>
        <w:jc w:val="left"/>
        <w:rPr>
          <w:b/>
          <w:sz w:val="24"/>
          <w:szCs w:val="24"/>
        </w:rPr>
      </w:pPr>
      <w:r w:rsidRPr="004E0330">
        <w:rPr>
          <w:b/>
          <w:sz w:val="24"/>
          <w:szCs w:val="24"/>
        </w:rPr>
        <w:t>32. Банк должен предоставить информацию по банковскому вкладу физического лица по запросу налоговой инспекции:</w:t>
      </w:r>
    </w:p>
    <w:p w:rsidR="000265F3" w:rsidRPr="004E0330" w:rsidRDefault="000265F3" w:rsidP="004D5BF7">
      <w:pPr>
        <w:spacing w:line="276" w:lineRule="auto"/>
        <w:ind w:firstLine="0"/>
        <w:jc w:val="left"/>
        <w:rPr>
          <w:sz w:val="24"/>
          <w:szCs w:val="24"/>
        </w:rPr>
      </w:pPr>
      <w:r w:rsidRPr="004E0330">
        <w:rPr>
          <w:sz w:val="24"/>
          <w:szCs w:val="24"/>
        </w:rPr>
        <w:t>1) да, должен</w:t>
      </w:r>
    </w:p>
    <w:p w:rsidR="000265F3" w:rsidRPr="004E0330" w:rsidRDefault="000265F3" w:rsidP="004D5BF7">
      <w:pPr>
        <w:spacing w:line="276" w:lineRule="auto"/>
        <w:ind w:firstLine="0"/>
        <w:jc w:val="left"/>
        <w:rPr>
          <w:sz w:val="24"/>
          <w:szCs w:val="24"/>
        </w:rPr>
      </w:pPr>
      <w:r w:rsidRPr="004E0330">
        <w:rPr>
          <w:sz w:val="24"/>
          <w:szCs w:val="24"/>
        </w:rPr>
        <w:t>2) нет, не должен</w:t>
      </w:r>
    </w:p>
    <w:p w:rsidR="000265F3" w:rsidRPr="004E0330" w:rsidRDefault="000265F3" w:rsidP="004D5BF7">
      <w:pPr>
        <w:spacing w:line="276" w:lineRule="auto"/>
        <w:ind w:firstLine="0"/>
        <w:jc w:val="left"/>
        <w:rPr>
          <w:b/>
          <w:sz w:val="24"/>
          <w:szCs w:val="24"/>
        </w:rPr>
      </w:pPr>
      <w:r w:rsidRPr="004E0330">
        <w:rPr>
          <w:b/>
          <w:sz w:val="24"/>
          <w:szCs w:val="24"/>
        </w:rPr>
        <w:t>33. Банковская система Российской Федерации является …</w:t>
      </w:r>
    </w:p>
    <w:p w:rsidR="000265F3" w:rsidRPr="004E0330" w:rsidRDefault="000265F3" w:rsidP="004D5BF7">
      <w:pPr>
        <w:spacing w:line="276" w:lineRule="auto"/>
        <w:ind w:firstLine="0"/>
        <w:jc w:val="left"/>
        <w:rPr>
          <w:sz w:val="24"/>
          <w:szCs w:val="24"/>
        </w:rPr>
      </w:pPr>
      <w:r w:rsidRPr="004E0330">
        <w:rPr>
          <w:sz w:val="24"/>
          <w:szCs w:val="24"/>
        </w:rPr>
        <w:t>1) одноуровневой;</w:t>
      </w:r>
    </w:p>
    <w:p w:rsidR="000265F3" w:rsidRPr="004E0330" w:rsidRDefault="000265F3" w:rsidP="004D5BF7">
      <w:pPr>
        <w:spacing w:line="276" w:lineRule="auto"/>
        <w:ind w:firstLine="0"/>
        <w:jc w:val="left"/>
        <w:rPr>
          <w:sz w:val="24"/>
          <w:szCs w:val="24"/>
        </w:rPr>
      </w:pPr>
      <w:r w:rsidRPr="004E0330">
        <w:rPr>
          <w:sz w:val="24"/>
          <w:szCs w:val="24"/>
        </w:rPr>
        <w:t>2) двухуровневой;</w:t>
      </w:r>
    </w:p>
    <w:p w:rsidR="000265F3" w:rsidRPr="004E0330" w:rsidRDefault="000265F3" w:rsidP="004D5BF7">
      <w:pPr>
        <w:spacing w:line="276" w:lineRule="auto"/>
        <w:ind w:firstLine="0"/>
        <w:jc w:val="left"/>
        <w:rPr>
          <w:sz w:val="24"/>
          <w:szCs w:val="24"/>
        </w:rPr>
      </w:pPr>
      <w:r w:rsidRPr="004E0330">
        <w:rPr>
          <w:sz w:val="24"/>
          <w:szCs w:val="24"/>
        </w:rPr>
        <w:t>3) трехуровневой;</w:t>
      </w:r>
    </w:p>
    <w:p w:rsidR="000265F3" w:rsidRPr="004E0330" w:rsidRDefault="000265F3" w:rsidP="004D5BF7">
      <w:pPr>
        <w:spacing w:line="276" w:lineRule="auto"/>
        <w:ind w:firstLine="0"/>
        <w:jc w:val="left"/>
        <w:rPr>
          <w:sz w:val="24"/>
          <w:szCs w:val="24"/>
        </w:rPr>
      </w:pPr>
      <w:r w:rsidRPr="004E0330">
        <w:rPr>
          <w:sz w:val="24"/>
          <w:szCs w:val="24"/>
        </w:rPr>
        <w:t>4) четырехуровневой;</w:t>
      </w:r>
    </w:p>
    <w:p w:rsidR="000265F3" w:rsidRPr="004E0330" w:rsidRDefault="000265F3" w:rsidP="004D5BF7">
      <w:pPr>
        <w:spacing w:line="276" w:lineRule="auto"/>
        <w:ind w:firstLine="0"/>
        <w:jc w:val="left"/>
        <w:rPr>
          <w:sz w:val="24"/>
          <w:szCs w:val="24"/>
        </w:rPr>
      </w:pPr>
      <w:r w:rsidRPr="004E0330">
        <w:rPr>
          <w:sz w:val="24"/>
          <w:szCs w:val="24"/>
        </w:rPr>
        <w:t>5) пятиуровневой.</w:t>
      </w:r>
    </w:p>
    <w:p w:rsidR="003D38CE" w:rsidRDefault="003D38CE" w:rsidP="004D5BF7">
      <w:pPr>
        <w:spacing w:line="276" w:lineRule="auto"/>
        <w:ind w:firstLine="0"/>
        <w:jc w:val="left"/>
        <w:rPr>
          <w:b/>
          <w:sz w:val="24"/>
          <w:szCs w:val="24"/>
        </w:rPr>
      </w:pPr>
    </w:p>
    <w:p w:rsidR="000265F3" w:rsidRPr="004E0330" w:rsidRDefault="000265F3" w:rsidP="004D5BF7">
      <w:pPr>
        <w:spacing w:line="276" w:lineRule="auto"/>
        <w:ind w:firstLine="0"/>
        <w:jc w:val="left"/>
        <w:rPr>
          <w:b/>
          <w:sz w:val="24"/>
          <w:szCs w:val="24"/>
        </w:rPr>
      </w:pPr>
      <w:r w:rsidRPr="004E0330">
        <w:rPr>
          <w:b/>
          <w:sz w:val="24"/>
          <w:szCs w:val="24"/>
        </w:rPr>
        <w:lastRenderedPageBreak/>
        <w:t>34. Банк обязан перечислять со счета клиента денежные средства не позже …</w:t>
      </w:r>
    </w:p>
    <w:p w:rsidR="000265F3" w:rsidRPr="004E0330" w:rsidRDefault="000265F3" w:rsidP="004D5BF7">
      <w:pPr>
        <w:spacing w:line="276" w:lineRule="auto"/>
        <w:ind w:firstLine="0"/>
        <w:jc w:val="left"/>
        <w:rPr>
          <w:sz w:val="24"/>
          <w:szCs w:val="24"/>
        </w:rPr>
      </w:pPr>
      <w:r w:rsidRPr="004E0330">
        <w:rPr>
          <w:sz w:val="24"/>
          <w:szCs w:val="24"/>
        </w:rPr>
        <w:t>1) за днем поступления в Банк соответствующего платежного документа;</w:t>
      </w:r>
    </w:p>
    <w:p w:rsidR="000265F3" w:rsidRPr="004E0330" w:rsidRDefault="000265F3" w:rsidP="004D5BF7">
      <w:pPr>
        <w:spacing w:line="276" w:lineRule="auto"/>
        <w:ind w:firstLine="0"/>
        <w:jc w:val="left"/>
        <w:rPr>
          <w:sz w:val="24"/>
          <w:szCs w:val="24"/>
        </w:rPr>
      </w:pPr>
      <w:r w:rsidRPr="004E0330">
        <w:rPr>
          <w:sz w:val="24"/>
          <w:szCs w:val="24"/>
        </w:rPr>
        <w:t>2) двух дней, следующих;</w:t>
      </w:r>
    </w:p>
    <w:p w:rsidR="000265F3" w:rsidRPr="004E0330" w:rsidRDefault="000265F3" w:rsidP="004D5BF7">
      <w:pPr>
        <w:spacing w:line="276" w:lineRule="auto"/>
        <w:ind w:firstLine="0"/>
        <w:jc w:val="left"/>
        <w:rPr>
          <w:sz w:val="24"/>
          <w:szCs w:val="24"/>
        </w:rPr>
      </w:pPr>
      <w:r w:rsidRPr="004E0330">
        <w:rPr>
          <w:sz w:val="24"/>
          <w:szCs w:val="24"/>
        </w:rPr>
        <w:t>3) дня, следующего;</w:t>
      </w:r>
    </w:p>
    <w:p w:rsidR="000265F3" w:rsidRPr="004E0330" w:rsidRDefault="000265F3" w:rsidP="004D5BF7">
      <w:pPr>
        <w:spacing w:line="276" w:lineRule="auto"/>
        <w:ind w:firstLine="0"/>
        <w:jc w:val="left"/>
        <w:rPr>
          <w:sz w:val="24"/>
          <w:szCs w:val="24"/>
        </w:rPr>
      </w:pPr>
      <w:r w:rsidRPr="004E0330">
        <w:rPr>
          <w:sz w:val="24"/>
          <w:szCs w:val="24"/>
        </w:rPr>
        <w:t>4) недели, следующей.</w:t>
      </w:r>
    </w:p>
    <w:p w:rsidR="000265F3" w:rsidRPr="004E0330" w:rsidRDefault="000265F3" w:rsidP="004D5BF7">
      <w:pPr>
        <w:spacing w:line="276" w:lineRule="auto"/>
        <w:ind w:firstLine="0"/>
        <w:jc w:val="left"/>
        <w:rPr>
          <w:b/>
          <w:sz w:val="24"/>
          <w:szCs w:val="24"/>
        </w:rPr>
      </w:pPr>
      <w:r w:rsidRPr="004E0330">
        <w:rPr>
          <w:b/>
          <w:sz w:val="24"/>
          <w:szCs w:val="24"/>
        </w:rPr>
        <w:t>35. Особенность правового статуса Банка России:</w:t>
      </w:r>
    </w:p>
    <w:p w:rsidR="000265F3" w:rsidRPr="004E0330" w:rsidRDefault="000265F3" w:rsidP="004D5BF7">
      <w:pPr>
        <w:spacing w:line="276" w:lineRule="auto"/>
        <w:ind w:firstLine="0"/>
        <w:jc w:val="left"/>
        <w:rPr>
          <w:sz w:val="24"/>
          <w:szCs w:val="24"/>
        </w:rPr>
      </w:pPr>
      <w:r w:rsidRPr="004E0330">
        <w:rPr>
          <w:sz w:val="24"/>
          <w:szCs w:val="24"/>
        </w:rPr>
        <w:t>1) Банк России – является юридическим лицом, он совершает гражданско-правовые сделки, он наделен полномочиями по управлению денежно- кредитной системой РФ, надзорными функциями за деятельностью банков;</w:t>
      </w:r>
    </w:p>
    <w:p w:rsidR="000265F3" w:rsidRPr="004E0330" w:rsidRDefault="000265F3" w:rsidP="004D5BF7">
      <w:pPr>
        <w:spacing w:line="276" w:lineRule="auto"/>
        <w:ind w:firstLine="0"/>
        <w:jc w:val="left"/>
        <w:rPr>
          <w:sz w:val="24"/>
          <w:szCs w:val="24"/>
        </w:rPr>
      </w:pPr>
      <w:r w:rsidRPr="004E0330">
        <w:rPr>
          <w:sz w:val="24"/>
          <w:szCs w:val="24"/>
        </w:rPr>
        <w:t>2) Банк России не является юридическим лицом, он наделен полномочиями по управлению денежно-кредитной системой РФ, надзорными функциями за деятельностью банков.</w:t>
      </w:r>
    </w:p>
    <w:p w:rsidR="000265F3" w:rsidRPr="004E0330" w:rsidRDefault="000265F3" w:rsidP="004D5BF7">
      <w:pPr>
        <w:spacing w:line="276" w:lineRule="auto"/>
        <w:ind w:firstLine="0"/>
        <w:jc w:val="left"/>
        <w:rPr>
          <w:b/>
          <w:sz w:val="24"/>
          <w:szCs w:val="24"/>
        </w:rPr>
      </w:pPr>
      <w:r w:rsidRPr="004E0330">
        <w:rPr>
          <w:b/>
          <w:sz w:val="24"/>
          <w:szCs w:val="24"/>
        </w:rPr>
        <w:t>36. Банковской операцией является выдача …</w:t>
      </w:r>
    </w:p>
    <w:p w:rsidR="000265F3" w:rsidRPr="004E0330" w:rsidRDefault="000265F3" w:rsidP="004D5BF7">
      <w:pPr>
        <w:spacing w:line="276" w:lineRule="auto"/>
        <w:ind w:firstLine="0"/>
        <w:jc w:val="left"/>
        <w:rPr>
          <w:sz w:val="24"/>
          <w:szCs w:val="24"/>
        </w:rPr>
      </w:pPr>
      <w:r w:rsidRPr="004E0330">
        <w:rPr>
          <w:sz w:val="24"/>
          <w:szCs w:val="24"/>
        </w:rPr>
        <w:t>1) банковских гарантий;</w:t>
      </w:r>
    </w:p>
    <w:p w:rsidR="000265F3" w:rsidRPr="004E0330" w:rsidRDefault="000265F3" w:rsidP="004D5BF7">
      <w:pPr>
        <w:spacing w:line="276" w:lineRule="auto"/>
        <w:ind w:firstLine="0"/>
        <w:jc w:val="left"/>
        <w:rPr>
          <w:sz w:val="24"/>
          <w:szCs w:val="24"/>
        </w:rPr>
      </w:pPr>
      <w:r w:rsidRPr="004E0330">
        <w:rPr>
          <w:sz w:val="24"/>
          <w:szCs w:val="24"/>
        </w:rPr>
        <w:t>2) денежных средств.</w:t>
      </w:r>
    </w:p>
    <w:p w:rsidR="000265F3" w:rsidRPr="004E0330" w:rsidRDefault="000265F3" w:rsidP="004D5BF7">
      <w:pPr>
        <w:spacing w:line="276" w:lineRule="auto"/>
        <w:ind w:firstLine="0"/>
        <w:jc w:val="left"/>
        <w:rPr>
          <w:b/>
          <w:sz w:val="24"/>
          <w:szCs w:val="24"/>
        </w:rPr>
      </w:pPr>
      <w:r w:rsidRPr="004E0330">
        <w:rPr>
          <w:b/>
          <w:sz w:val="24"/>
          <w:szCs w:val="24"/>
        </w:rPr>
        <w:t>37. Если в кредитном договоре не указан срок возврата суммы полученного кредита, то …</w:t>
      </w:r>
    </w:p>
    <w:p w:rsidR="000265F3" w:rsidRPr="004E0330" w:rsidRDefault="000265F3" w:rsidP="004D5BF7">
      <w:pPr>
        <w:spacing w:line="276" w:lineRule="auto"/>
        <w:ind w:firstLine="0"/>
        <w:jc w:val="left"/>
        <w:rPr>
          <w:sz w:val="24"/>
          <w:szCs w:val="24"/>
        </w:rPr>
      </w:pPr>
      <w:r w:rsidRPr="004E0330">
        <w:rPr>
          <w:sz w:val="24"/>
          <w:szCs w:val="24"/>
        </w:rPr>
        <w:t>1) кредитный договор является недействительным;</w:t>
      </w:r>
    </w:p>
    <w:p w:rsidR="000265F3" w:rsidRPr="004E0330" w:rsidRDefault="000265F3" w:rsidP="004D5BF7">
      <w:pPr>
        <w:spacing w:line="276" w:lineRule="auto"/>
        <w:ind w:firstLine="0"/>
        <w:jc w:val="left"/>
        <w:rPr>
          <w:sz w:val="24"/>
          <w:szCs w:val="24"/>
        </w:rPr>
      </w:pPr>
      <w:r w:rsidRPr="004E0330">
        <w:rPr>
          <w:sz w:val="24"/>
          <w:szCs w:val="24"/>
        </w:rPr>
        <w:t>2) сумма кредита по кредитному договору должна быть возвращена в течение 30 дней со дня предъявления Банком требования, если иное не предусмотрено договором;</w:t>
      </w:r>
    </w:p>
    <w:p w:rsidR="000265F3" w:rsidRPr="004E0330" w:rsidRDefault="000265F3" w:rsidP="004D5BF7">
      <w:pPr>
        <w:spacing w:line="276" w:lineRule="auto"/>
        <w:ind w:firstLine="0"/>
        <w:jc w:val="left"/>
        <w:rPr>
          <w:sz w:val="24"/>
          <w:szCs w:val="24"/>
        </w:rPr>
      </w:pPr>
      <w:r w:rsidRPr="004E0330">
        <w:rPr>
          <w:sz w:val="24"/>
          <w:szCs w:val="24"/>
        </w:rPr>
        <w:t>3) сумма кредита по кредитному договору должна быть возвращена в течение 10 дней со дня предъявления Банком требования, если иное не предусмотрено договором.</w:t>
      </w:r>
    </w:p>
    <w:p w:rsidR="000265F3" w:rsidRPr="004E0330" w:rsidRDefault="000265F3" w:rsidP="004D5BF7">
      <w:pPr>
        <w:spacing w:line="276" w:lineRule="auto"/>
        <w:ind w:firstLine="0"/>
        <w:jc w:val="left"/>
        <w:rPr>
          <w:b/>
          <w:sz w:val="24"/>
          <w:szCs w:val="24"/>
        </w:rPr>
      </w:pPr>
      <w:r w:rsidRPr="004E0330">
        <w:rPr>
          <w:b/>
          <w:sz w:val="24"/>
          <w:szCs w:val="24"/>
        </w:rPr>
        <w:t>38. Гражданско-правовой метод может именоваться как метод …</w:t>
      </w:r>
    </w:p>
    <w:p w:rsidR="000265F3" w:rsidRPr="004E0330" w:rsidRDefault="000265F3" w:rsidP="004D5BF7">
      <w:pPr>
        <w:spacing w:line="276" w:lineRule="auto"/>
        <w:ind w:firstLine="0"/>
        <w:jc w:val="left"/>
        <w:rPr>
          <w:sz w:val="24"/>
          <w:szCs w:val="24"/>
        </w:rPr>
      </w:pPr>
      <w:r w:rsidRPr="004E0330">
        <w:rPr>
          <w:sz w:val="24"/>
          <w:szCs w:val="24"/>
        </w:rPr>
        <w:t>1) диспозитивного регулирования;</w:t>
      </w:r>
    </w:p>
    <w:p w:rsidR="000265F3" w:rsidRPr="004E0330" w:rsidRDefault="000265F3" w:rsidP="004D5BF7">
      <w:pPr>
        <w:spacing w:line="276" w:lineRule="auto"/>
        <w:ind w:firstLine="0"/>
        <w:jc w:val="left"/>
        <w:rPr>
          <w:sz w:val="24"/>
          <w:szCs w:val="24"/>
        </w:rPr>
      </w:pPr>
      <w:r w:rsidRPr="004E0330">
        <w:rPr>
          <w:sz w:val="24"/>
          <w:szCs w:val="24"/>
        </w:rPr>
        <w:t>2) координации;</w:t>
      </w:r>
    </w:p>
    <w:p w:rsidR="000265F3" w:rsidRPr="004E0330" w:rsidRDefault="000265F3" w:rsidP="004D5BF7">
      <w:pPr>
        <w:spacing w:line="276" w:lineRule="auto"/>
        <w:ind w:firstLine="0"/>
        <w:jc w:val="left"/>
        <w:rPr>
          <w:sz w:val="24"/>
          <w:szCs w:val="24"/>
        </w:rPr>
      </w:pPr>
      <w:r w:rsidRPr="004E0330">
        <w:rPr>
          <w:sz w:val="24"/>
          <w:szCs w:val="24"/>
        </w:rPr>
        <w:t>3) автономии.</w:t>
      </w:r>
    </w:p>
    <w:p w:rsidR="000265F3" w:rsidRPr="004E0330" w:rsidRDefault="000265F3" w:rsidP="004D5BF7">
      <w:pPr>
        <w:spacing w:line="276" w:lineRule="auto"/>
        <w:ind w:firstLine="0"/>
        <w:jc w:val="left"/>
        <w:rPr>
          <w:b/>
          <w:sz w:val="24"/>
          <w:szCs w:val="24"/>
        </w:rPr>
      </w:pPr>
      <w:r w:rsidRPr="004E0330">
        <w:rPr>
          <w:b/>
          <w:sz w:val="24"/>
          <w:szCs w:val="24"/>
        </w:rPr>
        <w:t>39. При формировании уставного капитала коммерческого банка могут быть использованы бюджетные средства субъекта Федерации:</w:t>
      </w:r>
    </w:p>
    <w:p w:rsidR="000265F3" w:rsidRPr="004E0330" w:rsidRDefault="000265F3" w:rsidP="004D5BF7">
      <w:pPr>
        <w:spacing w:line="276" w:lineRule="auto"/>
        <w:ind w:firstLine="0"/>
        <w:jc w:val="left"/>
        <w:rPr>
          <w:sz w:val="24"/>
          <w:szCs w:val="24"/>
        </w:rPr>
      </w:pPr>
      <w:r w:rsidRPr="004E0330">
        <w:rPr>
          <w:sz w:val="24"/>
          <w:szCs w:val="24"/>
        </w:rPr>
        <w:t>1) не могут;</w:t>
      </w:r>
    </w:p>
    <w:p w:rsidR="000265F3" w:rsidRPr="004E0330" w:rsidRDefault="000265F3" w:rsidP="004D5BF7">
      <w:pPr>
        <w:spacing w:line="276" w:lineRule="auto"/>
        <w:ind w:firstLine="0"/>
        <w:jc w:val="left"/>
        <w:rPr>
          <w:sz w:val="24"/>
          <w:szCs w:val="24"/>
        </w:rPr>
      </w:pPr>
      <w:r w:rsidRPr="004E0330">
        <w:rPr>
          <w:sz w:val="24"/>
          <w:szCs w:val="24"/>
        </w:rPr>
        <w:t>2) могут;</w:t>
      </w:r>
    </w:p>
    <w:p w:rsidR="000265F3" w:rsidRPr="004E0330" w:rsidRDefault="000265F3" w:rsidP="004D5BF7">
      <w:pPr>
        <w:spacing w:line="276" w:lineRule="auto"/>
        <w:ind w:firstLine="0"/>
        <w:jc w:val="left"/>
        <w:rPr>
          <w:sz w:val="24"/>
          <w:szCs w:val="24"/>
        </w:rPr>
      </w:pPr>
      <w:r w:rsidRPr="004E0330">
        <w:rPr>
          <w:sz w:val="24"/>
          <w:szCs w:val="24"/>
        </w:rPr>
        <w:t>3) могут с разрешения соответствующих органов исполнительной власти;</w:t>
      </w:r>
    </w:p>
    <w:p w:rsidR="000265F3" w:rsidRPr="004E0330" w:rsidRDefault="000265F3" w:rsidP="004D5BF7">
      <w:pPr>
        <w:spacing w:line="276" w:lineRule="auto"/>
        <w:ind w:firstLine="0"/>
        <w:jc w:val="left"/>
        <w:rPr>
          <w:sz w:val="24"/>
          <w:szCs w:val="24"/>
        </w:rPr>
      </w:pPr>
      <w:r w:rsidRPr="004E0330">
        <w:rPr>
          <w:sz w:val="24"/>
          <w:szCs w:val="24"/>
        </w:rPr>
        <w:t>4) могут на основании законодательного акта субъекта РФ.</w:t>
      </w:r>
    </w:p>
    <w:p w:rsidR="000265F3" w:rsidRPr="004E0330" w:rsidRDefault="000265F3" w:rsidP="004D5BF7">
      <w:pPr>
        <w:spacing w:line="276" w:lineRule="auto"/>
        <w:ind w:firstLine="0"/>
        <w:jc w:val="left"/>
        <w:rPr>
          <w:b/>
          <w:sz w:val="24"/>
          <w:szCs w:val="24"/>
        </w:rPr>
      </w:pPr>
      <w:r w:rsidRPr="004E0330">
        <w:rPr>
          <w:b/>
          <w:sz w:val="24"/>
          <w:szCs w:val="24"/>
        </w:rPr>
        <w:t>40. Банк России осуществляет свои расходы за счет …</w:t>
      </w:r>
    </w:p>
    <w:p w:rsidR="000265F3" w:rsidRPr="004E0330" w:rsidRDefault="000265F3" w:rsidP="004D5BF7">
      <w:pPr>
        <w:spacing w:line="276" w:lineRule="auto"/>
        <w:ind w:firstLine="0"/>
        <w:jc w:val="left"/>
        <w:rPr>
          <w:sz w:val="24"/>
          <w:szCs w:val="24"/>
        </w:rPr>
      </w:pPr>
      <w:r w:rsidRPr="004E0330">
        <w:rPr>
          <w:sz w:val="24"/>
          <w:szCs w:val="24"/>
        </w:rPr>
        <w:t>1) собственных доходов;</w:t>
      </w:r>
    </w:p>
    <w:p w:rsidR="000265F3" w:rsidRPr="004E0330" w:rsidRDefault="000265F3" w:rsidP="004D5BF7">
      <w:pPr>
        <w:spacing w:line="276" w:lineRule="auto"/>
        <w:ind w:firstLine="0"/>
        <w:jc w:val="left"/>
        <w:rPr>
          <w:sz w:val="24"/>
          <w:szCs w:val="24"/>
        </w:rPr>
      </w:pPr>
      <w:r w:rsidRPr="004E0330">
        <w:rPr>
          <w:sz w:val="24"/>
          <w:szCs w:val="24"/>
        </w:rPr>
        <w:t>2) заёмов;</w:t>
      </w:r>
    </w:p>
    <w:p w:rsidR="000265F3" w:rsidRPr="004E0330" w:rsidRDefault="000265F3" w:rsidP="004D5BF7">
      <w:pPr>
        <w:spacing w:line="276" w:lineRule="auto"/>
        <w:ind w:firstLine="0"/>
        <w:jc w:val="left"/>
        <w:rPr>
          <w:sz w:val="24"/>
          <w:szCs w:val="24"/>
        </w:rPr>
      </w:pPr>
      <w:r w:rsidRPr="004E0330">
        <w:rPr>
          <w:sz w:val="24"/>
          <w:szCs w:val="24"/>
        </w:rPr>
        <w:t>3) финансирования из федерального бюджета.</w:t>
      </w:r>
    </w:p>
    <w:p w:rsidR="000265F3" w:rsidRPr="004E0330" w:rsidRDefault="000265F3" w:rsidP="004D5BF7">
      <w:pPr>
        <w:spacing w:line="276" w:lineRule="auto"/>
        <w:ind w:firstLine="0"/>
        <w:jc w:val="left"/>
        <w:rPr>
          <w:b/>
          <w:sz w:val="24"/>
          <w:szCs w:val="24"/>
        </w:rPr>
      </w:pPr>
      <w:r w:rsidRPr="004E0330">
        <w:rPr>
          <w:b/>
          <w:sz w:val="24"/>
          <w:szCs w:val="24"/>
        </w:rPr>
        <w:t>41. Банк как финансовый посредник, не характеризуется следующими признаками:</w:t>
      </w:r>
    </w:p>
    <w:p w:rsidR="000265F3" w:rsidRPr="004E0330" w:rsidRDefault="000265F3" w:rsidP="004D5BF7">
      <w:pPr>
        <w:spacing w:line="276" w:lineRule="auto"/>
        <w:ind w:firstLine="0"/>
        <w:jc w:val="left"/>
        <w:rPr>
          <w:sz w:val="24"/>
          <w:szCs w:val="24"/>
        </w:rPr>
      </w:pPr>
      <w:r w:rsidRPr="004E0330">
        <w:rPr>
          <w:sz w:val="24"/>
          <w:szCs w:val="24"/>
        </w:rPr>
        <w:t>1) обменом долговыми обязательствами;</w:t>
      </w:r>
    </w:p>
    <w:p w:rsidR="000265F3" w:rsidRPr="004E0330" w:rsidRDefault="000265F3" w:rsidP="004D5BF7">
      <w:pPr>
        <w:spacing w:line="276" w:lineRule="auto"/>
        <w:ind w:firstLine="0"/>
        <w:jc w:val="left"/>
        <w:rPr>
          <w:sz w:val="24"/>
          <w:szCs w:val="24"/>
        </w:rPr>
      </w:pPr>
      <w:r w:rsidRPr="004E0330">
        <w:rPr>
          <w:sz w:val="24"/>
          <w:szCs w:val="24"/>
        </w:rPr>
        <w:t>2) банки как депозитные посредники не имеют высокий уровень «финансового рычага»;</w:t>
      </w:r>
    </w:p>
    <w:p w:rsidR="000265F3" w:rsidRPr="004E0330" w:rsidRDefault="000265F3" w:rsidP="004D5BF7">
      <w:pPr>
        <w:spacing w:line="276" w:lineRule="auto"/>
        <w:ind w:firstLine="0"/>
        <w:jc w:val="left"/>
        <w:rPr>
          <w:sz w:val="24"/>
          <w:szCs w:val="24"/>
        </w:rPr>
      </w:pPr>
      <w:r w:rsidRPr="004E0330">
        <w:rPr>
          <w:sz w:val="24"/>
          <w:szCs w:val="24"/>
        </w:rPr>
        <w:t>3) имеют право открывать и обслуживать расчетные, текущие, валютные и другие счета.</w:t>
      </w:r>
    </w:p>
    <w:p w:rsidR="000265F3" w:rsidRPr="004E0330" w:rsidRDefault="000265F3" w:rsidP="004D5BF7">
      <w:pPr>
        <w:spacing w:line="276" w:lineRule="auto"/>
        <w:ind w:firstLine="0"/>
        <w:jc w:val="left"/>
        <w:rPr>
          <w:b/>
          <w:sz w:val="24"/>
          <w:szCs w:val="24"/>
        </w:rPr>
      </w:pPr>
      <w:r w:rsidRPr="004E0330">
        <w:rPr>
          <w:b/>
          <w:sz w:val="24"/>
          <w:szCs w:val="24"/>
        </w:rPr>
        <w:t>42. Посредничество в кредите обеспечивает:</w:t>
      </w:r>
    </w:p>
    <w:p w:rsidR="000265F3" w:rsidRPr="004E0330" w:rsidRDefault="000265F3" w:rsidP="004D5BF7">
      <w:pPr>
        <w:spacing w:line="276" w:lineRule="auto"/>
        <w:ind w:firstLine="0"/>
        <w:jc w:val="left"/>
        <w:rPr>
          <w:sz w:val="24"/>
          <w:szCs w:val="24"/>
        </w:rPr>
      </w:pPr>
      <w:r w:rsidRPr="004E0330">
        <w:rPr>
          <w:sz w:val="24"/>
          <w:szCs w:val="24"/>
        </w:rPr>
        <w:t>1) активное перераспределение финансовых ресурсов в народном хозяйстве на принципах возвратности, срочности и платности;</w:t>
      </w:r>
    </w:p>
    <w:p w:rsidR="000265F3" w:rsidRPr="004E0330" w:rsidRDefault="000265F3" w:rsidP="004D5BF7">
      <w:pPr>
        <w:spacing w:line="276" w:lineRule="auto"/>
        <w:ind w:firstLine="0"/>
        <w:jc w:val="left"/>
        <w:rPr>
          <w:sz w:val="24"/>
          <w:szCs w:val="24"/>
        </w:rPr>
      </w:pPr>
      <w:r w:rsidRPr="004E0330">
        <w:rPr>
          <w:sz w:val="24"/>
          <w:szCs w:val="24"/>
        </w:rPr>
        <w:t>2) аккумуляцию денежных средств только на счетах банков;</w:t>
      </w:r>
    </w:p>
    <w:p w:rsidR="000265F3" w:rsidRPr="004E0330" w:rsidRDefault="000265F3" w:rsidP="004D5BF7">
      <w:pPr>
        <w:spacing w:line="276" w:lineRule="auto"/>
        <w:ind w:firstLine="0"/>
        <w:jc w:val="left"/>
        <w:rPr>
          <w:sz w:val="24"/>
          <w:szCs w:val="24"/>
        </w:rPr>
      </w:pPr>
      <w:r w:rsidRPr="004E0330">
        <w:rPr>
          <w:sz w:val="24"/>
          <w:szCs w:val="24"/>
        </w:rPr>
        <w:t>3) распределение денежных средств между банками.</w:t>
      </w:r>
    </w:p>
    <w:p w:rsidR="003D38CE" w:rsidRDefault="003D38CE" w:rsidP="004D5BF7">
      <w:pPr>
        <w:spacing w:line="276" w:lineRule="auto"/>
        <w:ind w:firstLine="0"/>
        <w:jc w:val="left"/>
        <w:rPr>
          <w:b/>
          <w:sz w:val="24"/>
          <w:szCs w:val="24"/>
        </w:rPr>
      </w:pPr>
    </w:p>
    <w:p w:rsidR="000265F3" w:rsidRPr="004E0330" w:rsidRDefault="000265F3" w:rsidP="004D5BF7">
      <w:pPr>
        <w:spacing w:line="276" w:lineRule="auto"/>
        <w:ind w:firstLine="0"/>
        <w:jc w:val="left"/>
        <w:rPr>
          <w:b/>
          <w:sz w:val="24"/>
          <w:szCs w:val="24"/>
        </w:rPr>
      </w:pPr>
      <w:r w:rsidRPr="004E0330">
        <w:rPr>
          <w:b/>
          <w:sz w:val="24"/>
          <w:szCs w:val="24"/>
        </w:rPr>
        <w:lastRenderedPageBreak/>
        <w:t>43. К функциям коммерческого банка не относится:</w:t>
      </w:r>
    </w:p>
    <w:p w:rsidR="000265F3" w:rsidRPr="004E0330" w:rsidRDefault="000265F3" w:rsidP="004D5BF7">
      <w:pPr>
        <w:spacing w:line="276" w:lineRule="auto"/>
        <w:ind w:firstLine="0"/>
        <w:jc w:val="left"/>
        <w:rPr>
          <w:sz w:val="24"/>
          <w:szCs w:val="24"/>
        </w:rPr>
      </w:pPr>
      <w:r w:rsidRPr="004E0330">
        <w:rPr>
          <w:sz w:val="24"/>
          <w:szCs w:val="24"/>
        </w:rPr>
        <w:t>1) аккумуляция денежных средств;</w:t>
      </w:r>
    </w:p>
    <w:p w:rsidR="000265F3" w:rsidRPr="004E0330" w:rsidRDefault="000265F3" w:rsidP="004D5BF7">
      <w:pPr>
        <w:spacing w:line="276" w:lineRule="auto"/>
        <w:ind w:firstLine="0"/>
        <w:jc w:val="left"/>
        <w:rPr>
          <w:sz w:val="24"/>
          <w:szCs w:val="24"/>
        </w:rPr>
      </w:pPr>
      <w:r w:rsidRPr="004E0330">
        <w:rPr>
          <w:sz w:val="24"/>
          <w:szCs w:val="24"/>
        </w:rPr>
        <w:t>2) трансформации ресурсов;</w:t>
      </w:r>
    </w:p>
    <w:p w:rsidR="000265F3" w:rsidRPr="004E0330" w:rsidRDefault="000265F3" w:rsidP="004D5BF7">
      <w:pPr>
        <w:spacing w:line="276" w:lineRule="auto"/>
        <w:ind w:firstLine="0"/>
        <w:jc w:val="left"/>
        <w:rPr>
          <w:sz w:val="24"/>
          <w:szCs w:val="24"/>
        </w:rPr>
      </w:pPr>
      <w:r w:rsidRPr="004E0330">
        <w:rPr>
          <w:sz w:val="24"/>
          <w:szCs w:val="24"/>
        </w:rPr>
        <w:t>3) эмиссия денежных средств.</w:t>
      </w:r>
    </w:p>
    <w:p w:rsidR="000265F3" w:rsidRPr="004E0330" w:rsidRDefault="000265F3" w:rsidP="004D5BF7">
      <w:pPr>
        <w:spacing w:line="276" w:lineRule="auto"/>
        <w:ind w:firstLine="0"/>
        <w:jc w:val="left"/>
        <w:rPr>
          <w:b/>
          <w:sz w:val="24"/>
          <w:szCs w:val="24"/>
        </w:rPr>
      </w:pPr>
      <w:r w:rsidRPr="004E0330">
        <w:rPr>
          <w:b/>
          <w:sz w:val="24"/>
          <w:szCs w:val="24"/>
        </w:rPr>
        <w:t>44. Банки как посредники в платежах не выполняют:</w:t>
      </w:r>
    </w:p>
    <w:p w:rsidR="000265F3" w:rsidRPr="004E0330" w:rsidRDefault="000265F3" w:rsidP="004D5BF7">
      <w:pPr>
        <w:spacing w:line="276" w:lineRule="auto"/>
        <w:ind w:firstLine="0"/>
        <w:jc w:val="left"/>
        <w:rPr>
          <w:sz w:val="24"/>
          <w:szCs w:val="24"/>
        </w:rPr>
      </w:pPr>
      <w:r w:rsidRPr="004E0330">
        <w:rPr>
          <w:sz w:val="24"/>
          <w:szCs w:val="24"/>
        </w:rPr>
        <w:t>1) не выполнение поручений своих клиентов;</w:t>
      </w:r>
    </w:p>
    <w:p w:rsidR="000265F3" w:rsidRPr="004E0330" w:rsidRDefault="000265F3" w:rsidP="004D5BF7">
      <w:pPr>
        <w:spacing w:line="276" w:lineRule="auto"/>
        <w:ind w:firstLine="0"/>
        <w:jc w:val="left"/>
        <w:rPr>
          <w:sz w:val="24"/>
          <w:szCs w:val="24"/>
        </w:rPr>
      </w:pPr>
      <w:r w:rsidRPr="004E0330">
        <w:rPr>
          <w:sz w:val="24"/>
          <w:szCs w:val="24"/>
        </w:rPr>
        <w:t>2) хранение наличных денег;</w:t>
      </w:r>
    </w:p>
    <w:p w:rsidR="000265F3" w:rsidRPr="004E0330" w:rsidRDefault="000265F3" w:rsidP="004D5BF7">
      <w:pPr>
        <w:spacing w:line="276" w:lineRule="auto"/>
        <w:ind w:firstLine="0"/>
        <w:jc w:val="left"/>
        <w:rPr>
          <w:sz w:val="24"/>
          <w:szCs w:val="24"/>
        </w:rPr>
      </w:pPr>
      <w:r w:rsidRPr="004E0330">
        <w:rPr>
          <w:sz w:val="24"/>
          <w:szCs w:val="24"/>
        </w:rPr>
        <w:t>3) прием денег от клиентов и их выплатой.</w:t>
      </w:r>
    </w:p>
    <w:p w:rsidR="000265F3" w:rsidRPr="004E0330" w:rsidRDefault="000265F3" w:rsidP="004D5BF7">
      <w:pPr>
        <w:spacing w:line="276" w:lineRule="auto"/>
        <w:ind w:firstLine="0"/>
        <w:jc w:val="left"/>
        <w:rPr>
          <w:b/>
          <w:sz w:val="24"/>
          <w:szCs w:val="24"/>
        </w:rPr>
      </w:pPr>
      <w:r w:rsidRPr="004E0330">
        <w:rPr>
          <w:b/>
          <w:sz w:val="24"/>
          <w:szCs w:val="24"/>
        </w:rPr>
        <w:t>45. Финансовая сфера обеспечивает:</w:t>
      </w:r>
    </w:p>
    <w:p w:rsidR="000265F3" w:rsidRPr="004E0330" w:rsidRDefault="000265F3" w:rsidP="004D5BF7">
      <w:pPr>
        <w:spacing w:line="276" w:lineRule="auto"/>
        <w:ind w:firstLine="0"/>
        <w:jc w:val="left"/>
        <w:rPr>
          <w:sz w:val="24"/>
          <w:szCs w:val="24"/>
        </w:rPr>
      </w:pPr>
      <w:r w:rsidRPr="004E0330">
        <w:rPr>
          <w:sz w:val="24"/>
          <w:szCs w:val="24"/>
        </w:rPr>
        <w:t>1) создание финансовых ресурсов на основе увеличения производства;</w:t>
      </w:r>
    </w:p>
    <w:p w:rsidR="000265F3" w:rsidRPr="004E0330" w:rsidRDefault="000265F3" w:rsidP="004D5BF7">
      <w:pPr>
        <w:spacing w:line="276" w:lineRule="auto"/>
        <w:ind w:firstLine="0"/>
        <w:jc w:val="left"/>
        <w:rPr>
          <w:sz w:val="24"/>
          <w:szCs w:val="24"/>
        </w:rPr>
      </w:pPr>
      <w:r w:rsidRPr="004E0330">
        <w:rPr>
          <w:sz w:val="24"/>
          <w:szCs w:val="24"/>
        </w:rPr>
        <w:t>2) распределение и перераспределение финансовых ресурсов между государством, организациями и гражданами посредством финансово-кредитного механизма;</w:t>
      </w:r>
    </w:p>
    <w:p w:rsidR="000265F3" w:rsidRPr="004E0330" w:rsidRDefault="000265F3" w:rsidP="004D5BF7">
      <w:pPr>
        <w:spacing w:line="276" w:lineRule="auto"/>
        <w:ind w:firstLine="0"/>
        <w:jc w:val="left"/>
        <w:rPr>
          <w:sz w:val="24"/>
          <w:szCs w:val="24"/>
        </w:rPr>
      </w:pPr>
      <w:r w:rsidRPr="004E0330">
        <w:rPr>
          <w:sz w:val="24"/>
          <w:szCs w:val="24"/>
        </w:rPr>
        <w:t>3) экономический рост.</w:t>
      </w:r>
    </w:p>
    <w:p w:rsidR="000265F3" w:rsidRPr="004E0330" w:rsidRDefault="000265F3" w:rsidP="004D5BF7">
      <w:pPr>
        <w:spacing w:line="276" w:lineRule="auto"/>
        <w:ind w:firstLine="0"/>
        <w:jc w:val="left"/>
        <w:rPr>
          <w:b/>
          <w:sz w:val="24"/>
          <w:szCs w:val="24"/>
        </w:rPr>
      </w:pPr>
      <w:r w:rsidRPr="004E0330">
        <w:rPr>
          <w:b/>
          <w:sz w:val="24"/>
          <w:szCs w:val="24"/>
        </w:rPr>
        <w:t>46. Пассивные операции не осуществляются:</w:t>
      </w:r>
    </w:p>
    <w:p w:rsidR="000265F3" w:rsidRPr="004E0330" w:rsidRDefault="000265F3" w:rsidP="004D5BF7">
      <w:pPr>
        <w:spacing w:line="276" w:lineRule="auto"/>
        <w:ind w:firstLine="0"/>
        <w:jc w:val="left"/>
        <w:rPr>
          <w:sz w:val="24"/>
          <w:szCs w:val="24"/>
        </w:rPr>
      </w:pPr>
      <w:r w:rsidRPr="004E0330">
        <w:rPr>
          <w:sz w:val="24"/>
          <w:szCs w:val="24"/>
        </w:rPr>
        <w:t>1) формирование СС банка;</w:t>
      </w:r>
    </w:p>
    <w:p w:rsidR="000265F3" w:rsidRPr="004E0330" w:rsidRDefault="000265F3" w:rsidP="004D5BF7">
      <w:pPr>
        <w:spacing w:line="276" w:lineRule="auto"/>
        <w:ind w:firstLine="0"/>
        <w:jc w:val="left"/>
        <w:rPr>
          <w:sz w:val="24"/>
          <w:szCs w:val="24"/>
        </w:rPr>
      </w:pPr>
      <w:r w:rsidRPr="004E0330">
        <w:rPr>
          <w:sz w:val="24"/>
          <w:szCs w:val="24"/>
        </w:rPr>
        <w:t>2) произведение расчетных операций;</w:t>
      </w:r>
    </w:p>
    <w:p w:rsidR="000265F3" w:rsidRPr="004E0330" w:rsidRDefault="000265F3" w:rsidP="004D5BF7">
      <w:pPr>
        <w:spacing w:line="276" w:lineRule="auto"/>
        <w:ind w:firstLine="0"/>
        <w:jc w:val="left"/>
        <w:rPr>
          <w:sz w:val="24"/>
          <w:szCs w:val="24"/>
        </w:rPr>
      </w:pPr>
      <w:r w:rsidRPr="004E0330">
        <w:rPr>
          <w:sz w:val="24"/>
          <w:szCs w:val="24"/>
        </w:rPr>
        <w:t>3) формирование ЗС банка.</w:t>
      </w:r>
    </w:p>
    <w:p w:rsidR="000265F3" w:rsidRPr="004E0330" w:rsidRDefault="000265F3" w:rsidP="004D5BF7">
      <w:pPr>
        <w:spacing w:line="276" w:lineRule="auto"/>
        <w:ind w:firstLine="0"/>
        <w:jc w:val="left"/>
        <w:rPr>
          <w:b/>
          <w:sz w:val="24"/>
          <w:szCs w:val="24"/>
        </w:rPr>
      </w:pPr>
      <w:r w:rsidRPr="004E0330">
        <w:rPr>
          <w:b/>
          <w:sz w:val="24"/>
          <w:szCs w:val="24"/>
        </w:rPr>
        <w:t>47. К активным операциям банка относится:</w:t>
      </w:r>
    </w:p>
    <w:p w:rsidR="000265F3" w:rsidRPr="004E0330" w:rsidRDefault="000265F3" w:rsidP="004D5BF7">
      <w:pPr>
        <w:spacing w:line="276" w:lineRule="auto"/>
        <w:ind w:firstLine="0"/>
        <w:jc w:val="left"/>
        <w:rPr>
          <w:sz w:val="24"/>
          <w:szCs w:val="24"/>
        </w:rPr>
      </w:pPr>
      <w:r w:rsidRPr="004E0330">
        <w:rPr>
          <w:sz w:val="24"/>
          <w:szCs w:val="24"/>
        </w:rPr>
        <w:t>1) кредиты от других банков;</w:t>
      </w:r>
    </w:p>
    <w:p w:rsidR="000265F3" w:rsidRPr="004E0330" w:rsidRDefault="000265F3" w:rsidP="004D5BF7">
      <w:pPr>
        <w:spacing w:line="276" w:lineRule="auto"/>
        <w:ind w:firstLine="0"/>
        <w:jc w:val="left"/>
        <w:rPr>
          <w:sz w:val="24"/>
          <w:szCs w:val="24"/>
        </w:rPr>
      </w:pPr>
      <w:r w:rsidRPr="004E0330">
        <w:rPr>
          <w:sz w:val="24"/>
          <w:szCs w:val="24"/>
        </w:rPr>
        <w:t>2) депозиты;</w:t>
      </w:r>
    </w:p>
    <w:p w:rsidR="000265F3" w:rsidRPr="004E0330" w:rsidRDefault="000265F3" w:rsidP="004D5BF7">
      <w:pPr>
        <w:spacing w:line="276" w:lineRule="auto"/>
        <w:ind w:firstLine="0"/>
        <w:jc w:val="left"/>
        <w:rPr>
          <w:sz w:val="24"/>
          <w:szCs w:val="24"/>
        </w:rPr>
      </w:pPr>
      <w:r w:rsidRPr="004E0330">
        <w:rPr>
          <w:sz w:val="24"/>
          <w:szCs w:val="24"/>
        </w:rPr>
        <w:t>3) краткосрочные кредиты.</w:t>
      </w:r>
    </w:p>
    <w:p w:rsidR="000265F3" w:rsidRPr="004E0330" w:rsidRDefault="000265F3" w:rsidP="004D5BF7">
      <w:pPr>
        <w:spacing w:line="276" w:lineRule="auto"/>
        <w:ind w:firstLine="0"/>
        <w:jc w:val="left"/>
        <w:rPr>
          <w:b/>
          <w:sz w:val="24"/>
          <w:szCs w:val="24"/>
        </w:rPr>
      </w:pPr>
      <w:r w:rsidRPr="004E0330">
        <w:rPr>
          <w:b/>
          <w:sz w:val="24"/>
          <w:szCs w:val="24"/>
        </w:rPr>
        <w:t>48. Интерес коммерческих банков к лизинговым операциям определяется тем, что:</w:t>
      </w:r>
    </w:p>
    <w:p w:rsidR="000265F3" w:rsidRPr="004E0330" w:rsidRDefault="000265F3" w:rsidP="004D5BF7">
      <w:pPr>
        <w:spacing w:line="276" w:lineRule="auto"/>
        <w:ind w:firstLine="0"/>
        <w:jc w:val="left"/>
        <w:rPr>
          <w:sz w:val="24"/>
          <w:szCs w:val="24"/>
        </w:rPr>
      </w:pPr>
      <w:r w:rsidRPr="004E0330">
        <w:rPr>
          <w:sz w:val="24"/>
          <w:szCs w:val="24"/>
        </w:rPr>
        <w:t>1) имеет реальное материальное обеспечение в виде движимого имущества;</w:t>
      </w:r>
    </w:p>
    <w:p w:rsidR="000265F3" w:rsidRPr="004E0330" w:rsidRDefault="000265F3" w:rsidP="004D5BF7">
      <w:pPr>
        <w:spacing w:line="276" w:lineRule="auto"/>
        <w:ind w:firstLine="0"/>
        <w:jc w:val="left"/>
        <w:rPr>
          <w:sz w:val="24"/>
          <w:szCs w:val="24"/>
        </w:rPr>
      </w:pPr>
      <w:r w:rsidRPr="004E0330">
        <w:rPr>
          <w:sz w:val="24"/>
          <w:szCs w:val="24"/>
        </w:rPr>
        <w:t>2) не имеет высокого уровня рентабельности;</w:t>
      </w:r>
    </w:p>
    <w:p w:rsidR="000265F3" w:rsidRPr="004E0330" w:rsidRDefault="000265F3" w:rsidP="004D5BF7">
      <w:pPr>
        <w:spacing w:line="276" w:lineRule="auto"/>
        <w:ind w:firstLine="0"/>
        <w:jc w:val="left"/>
        <w:rPr>
          <w:sz w:val="24"/>
          <w:szCs w:val="24"/>
        </w:rPr>
      </w:pPr>
      <w:r w:rsidRPr="004E0330">
        <w:rPr>
          <w:sz w:val="24"/>
          <w:szCs w:val="24"/>
        </w:rPr>
        <w:t>3) банк получает не стабильный доход.</w:t>
      </w:r>
    </w:p>
    <w:p w:rsidR="000265F3" w:rsidRPr="004E0330" w:rsidRDefault="000265F3" w:rsidP="004D5BF7">
      <w:pPr>
        <w:spacing w:line="276" w:lineRule="auto"/>
        <w:ind w:firstLine="0"/>
        <w:jc w:val="left"/>
        <w:rPr>
          <w:b/>
          <w:sz w:val="24"/>
          <w:szCs w:val="24"/>
        </w:rPr>
      </w:pPr>
      <w:r w:rsidRPr="004E0330">
        <w:rPr>
          <w:b/>
          <w:sz w:val="24"/>
          <w:szCs w:val="24"/>
        </w:rPr>
        <w:t>49. Участниками операции банковского факторинга являются:</w:t>
      </w:r>
    </w:p>
    <w:p w:rsidR="000265F3" w:rsidRPr="004E0330" w:rsidRDefault="000265F3" w:rsidP="004D5BF7">
      <w:pPr>
        <w:spacing w:line="276" w:lineRule="auto"/>
        <w:ind w:firstLine="0"/>
        <w:jc w:val="left"/>
        <w:rPr>
          <w:sz w:val="24"/>
          <w:szCs w:val="24"/>
        </w:rPr>
      </w:pPr>
      <w:r w:rsidRPr="004E0330">
        <w:rPr>
          <w:sz w:val="24"/>
          <w:szCs w:val="24"/>
        </w:rPr>
        <w:t>1) банк-фактор, покупатель не оплаченного должником требования;</w:t>
      </w:r>
    </w:p>
    <w:p w:rsidR="000265F3" w:rsidRPr="004E0330" w:rsidRDefault="000265F3" w:rsidP="004D5BF7">
      <w:pPr>
        <w:spacing w:line="276" w:lineRule="auto"/>
        <w:ind w:firstLine="0"/>
        <w:jc w:val="left"/>
        <w:rPr>
          <w:sz w:val="24"/>
          <w:szCs w:val="24"/>
        </w:rPr>
      </w:pPr>
      <w:r w:rsidRPr="004E0330">
        <w:rPr>
          <w:sz w:val="24"/>
          <w:szCs w:val="24"/>
        </w:rPr>
        <w:t>2) юридическое лицо;</w:t>
      </w:r>
    </w:p>
    <w:p w:rsidR="000265F3" w:rsidRPr="004E0330" w:rsidRDefault="000265F3" w:rsidP="004D5BF7">
      <w:pPr>
        <w:spacing w:line="276" w:lineRule="auto"/>
        <w:ind w:firstLine="0"/>
        <w:jc w:val="left"/>
        <w:rPr>
          <w:sz w:val="24"/>
          <w:szCs w:val="24"/>
        </w:rPr>
      </w:pPr>
      <w:r w:rsidRPr="004E0330">
        <w:rPr>
          <w:sz w:val="24"/>
          <w:szCs w:val="24"/>
        </w:rPr>
        <w:t>3) должник, не получивший от клиента (поставщика) отсрочку платежа.</w:t>
      </w:r>
    </w:p>
    <w:p w:rsidR="000265F3" w:rsidRPr="004E0330" w:rsidRDefault="000265F3" w:rsidP="004D5BF7">
      <w:pPr>
        <w:spacing w:line="276" w:lineRule="auto"/>
        <w:ind w:firstLine="0"/>
        <w:jc w:val="left"/>
        <w:rPr>
          <w:b/>
          <w:sz w:val="24"/>
          <w:szCs w:val="24"/>
        </w:rPr>
      </w:pPr>
      <w:r w:rsidRPr="004E0330">
        <w:rPr>
          <w:b/>
          <w:sz w:val="24"/>
          <w:szCs w:val="24"/>
        </w:rPr>
        <w:t>50. Банковские услуги не включают операции:</w:t>
      </w:r>
    </w:p>
    <w:p w:rsidR="000265F3" w:rsidRPr="004E0330" w:rsidRDefault="000265F3" w:rsidP="004D5BF7">
      <w:pPr>
        <w:spacing w:line="276" w:lineRule="auto"/>
        <w:ind w:firstLine="0"/>
        <w:jc w:val="left"/>
        <w:rPr>
          <w:sz w:val="24"/>
          <w:szCs w:val="24"/>
        </w:rPr>
      </w:pPr>
      <w:r w:rsidRPr="004E0330">
        <w:rPr>
          <w:sz w:val="24"/>
          <w:szCs w:val="24"/>
        </w:rPr>
        <w:t>1) с валютой;</w:t>
      </w:r>
    </w:p>
    <w:p w:rsidR="000265F3" w:rsidRPr="004E0330" w:rsidRDefault="000265F3" w:rsidP="004D5BF7">
      <w:pPr>
        <w:spacing w:line="276" w:lineRule="auto"/>
        <w:ind w:firstLine="0"/>
        <w:jc w:val="left"/>
        <w:rPr>
          <w:sz w:val="24"/>
          <w:szCs w:val="24"/>
        </w:rPr>
      </w:pPr>
      <w:r w:rsidRPr="004E0330">
        <w:rPr>
          <w:sz w:val="24"/>
          <w:szCs w:val="24"/>
        </w:rPr>
        <w:t>2) оплата различных услуг;</w:t>
      </w:r>
    </w:p>
    <w:p w:rsidR="000265F3" w:rsidRPr="004E0330" w:rsidRDefault="000265F3" w:rsidP="004D5BF7">
      <w:pPr>
        <w:spacing w:line="276" w:lineRule="auto"/>
        <w:ind w:firstLine="0"/>
        <w:jc w:val="left"/>
        <w:rPr>
          <w:sz w:val="24"/>
          <w:szCs w:val="24"/>
        </w:rPr>
      </w:pPr>
      <w:r w:rsidRPr="004E0330">
        <w:rPr>
          <w:sz w:val="24"/>
          <w:szCs w:val="24"/>
        </w:rPr>
        <w:t>3) размещение и хранение ценных бумаг.</w:t>
      </w:r>
    </w:p>
    <w:p w:rsidR="000265F3" w:rsidRPr="004E0330" w:rsidRDefault="000265F3" w:rsidP="004D5BF7">
      <w:pPr>
        <w:spacing w:line="276" w:lineRule="auto"/>
        <w:ind w:firstLine="0"/>
        <w:jc w:val="left"/>
        <w:rPr>
          <w:b/>
          <w:sz w:val="24"/>
          <w:szCs w:val="24"/>
        </w:rPr>
      </w:pPr>
      <w:r w:rsidRPr="004E0330">
        <w:rPr>
          <w:b/>
          <w:sz w:val="24"/>
          <w:szCs w:val="24"/>
        </w:rPr>
        <w:t>51.  Национальная банковская система – это совокупность:</w:t>
      </w:r>
    </w:p>
    <w:p w:rsidR="000265F3" w:rsidRPr="004E0330" w:rsidRDefault="000265F3" w:rsidP="004D5BF7">
      <w:pPr>
        <w:spacing w:line="276" w:lineRule="auto"/>
        <w:ind w:firstLine="0"/>
        <w:jc w:val="left"/>
        <w:rPr>
          <w:sz w:val="24"/>
          <w:szCs w:val="24"/>
        </w:rPr>
      </w:pPr>
      <w:r w:rsidRPr="004E0330">
        <w:rPr>
          <w:sz w:val="24"/>
          <w:szCs w:val="24"/>
        </w:rPr>
        <w:t xml:space="preserve">1) международных  кредитных институтов; </w:t>
      </w:r>
    </w:p>
    <w:p w:rsidR="000265F3" w:rsidRPr="004E0330" w:rsidRDefault="000265F3" w:rsidP="004D5BF7">
      <w:pPr>
        <w:spacing w:line="276" w:lineRule="auto"/>
        <w:ind w:firstLine="0"/>
        <w:jc w:val="left"/>
        <w:rPr>
          <w:sz w:val="24"/>
          <w:szCs w:val="24"/>
        </w:rPr>
      </w:pPr>
      <w:r w:rsidRPr="004E0330">
        <w:rPr>
          <w:sz w:val="24"/>
          <w:szCs w:val="24"/>
        </w:rPr>
        <w:t>2) кредитных институтов внутри страны и  взаимосвязей между  ними;</w:t>
      </w:r>
    </w:p>
    <w:p w:rsidR="000265F3" w:rsidRPr="004E0330" w:rsidRDefault="000265F3" w:rsidP="004D5BF7">
      <w:pPr>
        <w:spacing w:line="276" w:lineRule="auto"/>
        <w:ind w:firstLine="0"/>
        <w:jc w:val="left"/>
        <w:rPr>
          <w:sz w:val="24"/>
          <w:szCs w:val="24"/>
        </w:rPr>
      </w:pPr>
      <w:r w:rsidRPr="004E0330">
        <w:rPr>
          <w:sz w:val="24"/>
          <w:szCs w:val="24"/>
        </w:rPr>
        <w:t>3) эмиссионных  банков и лизинговых компаний;</w:t>
      </w:r>
    </w:p>
    <w:p w:rsidR="000265F3" w:rsidRPr="004E0330" w:rsidRDefault="000265F3" w:rsidP="004D5BF7">
      <w:pPr>
        <w:spacing w:line="276" w:lineRule="auto"/>
        <w:ind w:firstLine="0"/>
        <w:jc w:val="left"/>
        <w:rPr>
          <w:sz w:val="24"/>
          <w:szCs w:val="24"/>
        </w:rPr>
      </w:pPr>
      <w:r w:rsidRPr="004E0330">
        <w:rPr>
          <w:sz w:val="24"/>
          <w:szCs w:val="24"/>
        </w:rPr>
        <w:t>4) форм и методов организации денежного обращения в стране.</w:t>
      </w:r>
    </w:p>
    <w:p w:rsidR="000265F3" w:rsidRPr="004E0330" w:rsidRDefault="000265F3" w:rsidP="004D5BF7">
      <w:pPr>
        <w:spacing w:line="276" w:lineRule="auto"/>
        <w:ind w:firstLine="0"/>
        <w:jc w:val="left"/>
        <w:rPr>
          <w:b/>
          <w:sz w:val="24"/>
          <w:szCs w:val="24"/>
        </w:rPr>
      </w:pPr>
      <w:r w:rsidRPr="004E0330">
        <w:rPr>
          <w:b/>
          <w:sz w:val="24"/>
          <w:szCs w:val="24"/>
        </w:rPr>
        <w:t>52.  Элементом банковской  системы не является:</w:t>
      </w:r>
    </w:p>
    <w:p w:rsidR="000265F3" w:rsidRPr="004E0330" w:rsidRDefault="000265F3" w:rsidP="004D5BF7">
      <w:pPr>
        <w:spacing w:line="276" w:lineRule="auto"/>
        <w:ind w:firstLine="0"/>
        <w:jc w:val="left"/>
        <w:rPr>
          <w:sz w:val="24"/>
          <w:szCs w:val="24"/>
        </w:rPr>
      </w:pPr>
      <w:r w:rsidRPr="004E0330">
        <w:rPr>
          <w:sz w:val="24"/>
          <w:szCs w:val="24"/>
        </w:rPr>
        <w:t>1) Центральный эмиссионный банк;</w:t>
      </w:r>
    </w:p>
    <w:p w:rsidR="000265F3" w:rsidRPr="004E0330" w:rsidRDefault="000265F3" w:rsidP="004D5BF7">
      <w:pPr>
        <w:spacing w:line="276" w:lineRule="auto"/>
        <w:ind w:firstLine="0"/>
        <w:jc w:val="left"/>
        <w:rPr>
          <w:sz w:val="24"/>
          <w:szCs w:val="24"/>
        </w:rPr>
      </w:pPr>
      <w:r w:rsidRPr="004E0330">
        <w:rPr>
          <w:sz w:val="24"/>
          <w:szCs w:val="24"/>
        </w:rPr>
        <w:t>2) небанковская  кредитная организация, имеющая  лицензию на право совершения банковских операций;</w:t>
      </w:r>
    </w:p>
    <w:p w:rsidR="000265F3" w:rsidRPr="004E0330" w:rsidRDefault="000265F3" w:rsidP="004D5BF7">
      <w:pPr>
        <w:spacing w:line="276" w:lineRule="auto"/>
        <w:ind w:firstLine="0"/>
        <w:jc w:val="left"/>
        <w:rPr>
          <w:sz w:val="24"/>
          <w:szCs w:val="24"/>
        </w:rPr>
      </w:pPr>
      <w:r w:rsidRPr="004E0330">
        <w:rPr>
          <w:sz w:val="24"/>
          <w:szCs w:val="24"/>
        </w:rPr>
        <w:t>3) коммерческий  банк;</w:t>
      </w:r>
    </w:p>
    <w:p w:rsidR="000265F3" w:rsidRPr="004E0330" w:rsidRDefault="000265F3" w:rsidP="004D5BF7">
      <w:pPr>
        <w:spacing w:line="276" w:lineRule="auto"/>
        <w:ind w:firstLine="0"/>
        <w:jc w:val="left"/>
        <w:rPr>
          <w:sz w:val="24"/>
          <w:szCs w:val="24"/>
        </w:rPr>
      </w:pPr>
      <w:r w:rsidRPr="004E0330">
        <w:rPr>
          <w:sz w:val="24"/>
          <w:szCs w:val="24"/>
        </w:rPr>
        <w:t>4) казначейство.</w:t>
      </w:r>
    </w:p>
    <w:p w:rsidR="000265F3" w:rsidRPr="004E0330" w:rsidRDefault="000265F3" w:rsidP="004D5BF7">
      <w:pPr>
        <w:spacing w:line="276" w:lineRule="auto"/>
        <w:ind w:firstLine="0"/>
        <w:jc w:val="left"/>
        <w:rPr>
          <w:b/>
          <w:sz w:val="24"/>
          <w:szCs w:val="24"/>
        </w:rPr>
      </w:pPr>
      <w:r w:rsidRPr="004E0330">
        <w:rPr>
          <w:b/>
          <w:sz w:val="24"/>
          <w:szCs w:val="24"/>
        </w:rPr>
        <w:lastRenderedPageBreak/>
        <w:t>53.  В условиях административно-командной  системы управления экономикой функционирует ... банковская система:</w:t>
      </w:r>
    </w:p>
    <w:p w:rsidR="000265F3" w:rsidRPr="004E0330" w:rsidRDefault="000265F3" w:rsidP="004D5BF7">
      <w:pPr>
        <w:spacing w:line="276" w:lineRule="auto"/>
        <w:ind w:firstLine="0"/>
        <w:jc w:val="left"/>
        <w:rPr>
          <w:sz w:val="24"/>
          <w:szCs w:val="24"/>
        </w:rPr>
      </w:pPr>
      <w:r w:rsidRPr="004E0330">
        <w:rPr>
          <w:sz w:val="24"/>
          <w:szCs w:val="24"/>
        </w:rPr>
        <w:t>1) рыночная;</w:t>
      </w:r>
    </w:p>
    <w:p w:rsidR="000265F3" w:rsidRPr="004E0330" w:rsidRDefault="000265F3" w:rsidP="004D5BF7">
      <w:pPr>
        <w:spacing w:line="276" w:lineRule="auto"/>
        <w:ind w:firstLine="0"/>
        <w:jc w:val="left"/>
        <w:rPr>
          <w:sz w:val="24"/>
          <w:szCs w:val="24"/>
        </w:rPr>
      </w:pPr>
      <w:r w:rsidRPr="004E0330">
        <w:rPr>
          <w:sz w:val="24"/>
          <w:szCs w:val="24"/>
        </w:rPr>
        <w:t>2) распределительная;</w:t>
      </w:r>
    </w:p>
    <w:p w:rsidR="000265F3" w:rsidRPr="004E0330" w:rsidRDefault="000265F3" w:rsidP="004D5BF7">
      <w:pPr>
        <w:spacing w:line="276" w:lineRule="auto"/>
        <w:ind w:firstLine="0"/>
        <w:jc w:val="left"/>
        <w:rPr>
          <w:sz w:val="24"/>
          <w:szCs w:val="24"/>
        </w:rPr>
      </w:pPr>
      <w:r w:rsidRPr="004E0330">
        <w:rPr>
          <w:sz w:val="24"/>
          <w:szCs w:val="24"/>
        </w:rPr>
        <w:t>3) переходная;</w:t>
      </w:r>
    </w:p>
    <w:p w:rsidR="000265F3" w:rsidRPr="004E0330" w:rsidRDefault="000265F3" w:rsidP="004D5BF7">
      <w:pPr>
        <w:spacing w:line="276" w:lineRule="auto"/>
        <w:ind w:firstLine="0"/>
        <w:jc w:val="left"/>
        <w:rPr>
          <w:sz w:val="24"/>
          <w:szCs w:val="24"/>
        </w:rPr>
      </w:pPr>
      <w:r w:rsidRPr="004E0330">
        <w:rPr>
          <w:sz w:val="24"/>
          <w:szCs w:val="24"/>
        </w:rPr>
        <w:t>4) переменная.</w:t>
      </w:r>
    </w:p>
    <w:p w:rsidR="000265F3" w:rsidRPr="004E0330" w:rsidRDefault="000265F3" w:rsidP="004D5BF7">
      <w:pPr>
        <w:spacing w:line="276" w:lineRule="auto"/>
        <w:ind w:firstLine="0"/>
        <w:jc w:val="left"/>
        <w:rPr>
          <w:b/>
          <w:sz w:val="24"/>
          <w:szCs w:val="24"/>
        </w:rPr>
      </w:pPr>
      <w:r w:rsidRPr="004E0330">
        <w:rPr>
          <w:b/>
          <w:sz w:val="24"/>
          <w:szCs w:val="24"/>
        </w:rPr>
        <w:t>54.  Для распределительной  централизованной  банковской системы  характерна ... на  формирование банков:</w:t>
      </w:r>
    </w:p>
    <w:p w:rsidR="000265F3" w:rsidRPr="004E0330" w:rsidRDefault="000265F3" w:rsidP="004D5BF7">
      <w:pPr>
        <w:spacing w:line="276" w:lineRule="auto"/>
        <w:ind w:firstLine="0"/>
        <w:jc w:val="left"/>
        <w:rPr>
          <w:sz w:val="24"/>
          <w:szCs w:val="24"/>
        </w:rPr>
      </w:pPr>
      <w:r w:rsidRPr="004E0330">
        <w:rPr>
          <w:sz w:val="24"/>
          <w:szCs w:val="24"/>
        </w:rPr>
        <w:t>1) олигополия  государства;</w:t>
      </w:r>
    </w:p>
    <w:p w:rsidR="000265F3" w:rsidRPr="004E0330" w:rsidRDefault="000265F3" w:rsidP="004D5BF7">
      <w:pPr>
        <w:spacing w:line="276" w:lineRule="auto"/>
        <w:ind w:firstLine="0"/>
        <w:jc w:val="left"/>
        <w:rPr>
          <w:sz w:val="24"/>
          <w:szCs w:val="24"/>
        </w:rPr>
      </w:pPr>
      <w:r w:rsidRPr="004E0330">
        <w:rPr>
          <w:sz w:val="24"/>
          <w:szCs w:val="24"/>
        </w:rPr>
        <w:t>2) свобода  юридических лиц;</w:t>
      </w:r>
    </w:p>
    <w:p w:rsidR="000265F3" w:rsidRPr="004E0330" w:rsidRDefault="000265F3" w:rsidP="004D5BF7">
      <w:pPr>
        <w:spacing w:line="276" w:lineRule="auto"/>
        <w:ind w:firstLine="0"/>
        <w:jc w:val="left"/>
        <w:rPr>
          <w:sz w:val="24"/>
          <w:szCs w:val="24"/>
        </w:rPr>
      </w:pPr>
      <w:r w:rsidRPr="004E0330">
        <w:rPr>
          <w:sz w:val="24"/>
          <w:szCs w:val="24"/>
        </w:rPr>
        <w:t>3) монополия государства;</w:t>
      </w:r>
    </w:p>
    <w:p w:rsidR="000265F3" w:rsidRPr="004E0330" w:rsidRDefault="000265F3" w:rsidP="004D5BF7">
      <w:pPr>
        <w:spacing w:line="276" w:lineRule="auto"/>
        <w:ind w:firstLine="0"/>
        <w:jc w:val="left"/>
        <w:rPr>
          <w:sz w:val="24"/>
          <w:szCs w:val="24"/>
        </w:rPr>
      </w:pPr>
      <w:r w:rsidRPr="004E0330">
        <w:rPr>
          <w:sz w:val="24"/>
          <w:szCs w:val="24"/>
        </w:rPr>
        <w:t>4) свобода физических лиц.</w:t>
      </w:r>
    </w:p>
    <w:p w:rsidR="000265F3" w:rsidRPr="004E0330" w:rsidRDefault="000265F3" w:rsidP="004D5BF7">
      <w:pPr>
        <w:spacing w:line="276" w:lineRule="auto"/>
        <w:ind w:firstLine="0"/>
        <w:jc w:val="left"/>
        <w:rPr>
          <w:b/>
          <w:sz w:val="24"/>
          <w:szCs w:val="24"/>
        </w:rPr>
      </w:pPr>
      <w:r w:rsidRPr="004E0330">
        <w:rPr>
          <w:b/>
          <w:sz w:val="24"/>
          <w:szCs w:val="24"/>
        </w:rPr>
        <w:t>55.  Современная банковская система России - это система ... типа:</w:t>
      </w:r>
    </w:p>
    <w:p w:rsidR="000265F3" w:rsidRPr="004E0330" w:rsidRDefault="000265F3" w:rsidP="004D5BF7">
      <w:pPr>
        <w:spacing w:line="276" w:lineRule="auto"/>
        <w:ind w:firstLine="0"/>
        <w:jc w:val="left"/>
        <w:rPr>
          <w:sz w:val="24"/>
          <w:szCs w:val="24"/>
        </w:rPr>
      </w:pPr>
      <w:r w:rsidRPr="004E0330">
        <w:rPr>
          <w:sz w:val="24"/>
          <w:szCs w:val="24"/>
        </w:rPr>
        <w:t>1) рыночного;</w:t>
      </w:r>
    </w:p>
    <w:p w:rsidR="000265F3" w:rsidRPr="004E0330" w:rsidRDefault="000265F3" w:rsidP="004D5BF7">
      <w:pPr>
        <w:spacing w:line="276" w:lineRule="auto"/>
        <w:ind w:firstLine="0"/>
        <w:jc w:val="left"/>
        <w:rPr>
          <w:sz w:val="24"/>
          <w:szCs w:val="24"/>
        </w:rPr>
      </w:pPr>
      <w:r w:rsidRPr="004E0330">
        <w:rPr>
          <w:sz w:val="24"/>
          <w:szCs w:val="24"/>
        </w:rPr>
        <w:t>2) переходного;</w:t>
      </w:r>
    </w:p>
    <w:p w:rsidR="000265F3" w:rsidRPr="004E0330" w:rsidRDefault="000265F3" w:rsidP="004D5BF7">
      <w:pPr>
        <w:spacing w:line="276" w:lineRule="auto"/>
        <w:ind w:firstLine="0"/>
        <w:jc w:val="left"/>
        <w:rPr>
          <w:sz w:val="24"/>
          <w:szCs w:val="24"/>
        </w:rPr>
      </w:pPr>
      <w:r w:rsidRPr="004E0330">
        <w:rPr>
          <w:sz w:val="24"/>
          <w:szCs w:val="24"/>
        </w:rPr>
        <w:t>3) распределительного;</w:t>
      </w:r>
    </w:p>
    <w:p w:rsidR="000265F3" w:rsidRPr="004E0330" w:rsidRDefault="000265F3" w:rsidP="004D5BF7">
      <w:pPr>
        <w:spacing w:line="276" w:lineRule="auto"/>
        <w:ind w:firstLine="0"/>
        <w:jc w:val="left"/>
        <w:rPr>
          <w:sz w:val="24"/>
          <w:szCs w:val="24"/>
        </w:rPr>
      </w:pPr>
      <w:r w:rsidRPr="004E0330">
        <w:rPr>
          <w:sz w:val="24"/>
          <w:szCs w:val="24"/>
        </w:rPr>
        <w:t>4) централизованного.</w:t>
      </w:r>
    </w:p>
    <w:p w:rsidR="000265F3" w:rsidRPr="004E0330" w:rsidRDefault="000265F3" w:rsidP="004D5BF7">
      <w:pPr>
        <w:spacing w:line="276" w:lineRule="auto"/>
        <w:ind w:firstLine="0"/>
        <w:jc w:val="left"/>
        <w:rPr>
          <w:b/>
          <w:sz w:val="24"/>
          <w:szCs w:val="24"/>
        </w:rPr>
      </w:pPr>
      <w:r w:rsidRPr="004E0330">
        <w:rPr>
          <w:b/>
          <w:sz w:val="24"/>
          <w:szCs w:val="24"/>
        </w:rPr>
        <w:t>56.  Рыночная банковская  система отличается  от распределительной:</w:t>
      </w:r>
    </w:p>
    <w:p w:rsidR="000265F3" w:rsidRPr="004E0330" w:rsidRDefault="000265F3" w:rsidP="004D5BF7">
      <w:pPr>
        <w:spacing w:line="276" w:lineRule="auto"/>
        <w:ind w:firstLine="0"/>
        <w:jc w:val="left"/>
        <w:rPr>
          <w:sz w:val="24"/>
          <w:szCs w:val="24"/>
        </w:rPr>
      </w:pPr>
      <w:r w:rsidRPr="004E0330">
        <w:rPr>
          <w:sz w:val="24"/>
          <w:szCs w:val="24"/>
        </w:rPr>
        <w:t>1) наличием  ограничений форм собственности  на банки;</w:t>
      </w:r>
    </w:p>
    <w:p w:rsidR="000265F3" w:rsidRPr="004E0330" w:rsidRDefault="000265F3" w:rsidP="004D5BF7">
      <w:pPr>
        <w:spacing w:line="276" w:lineRule="auto"/>
        <w:ind w:firstLine="0"/>
        <w:jc w:val="left"/>
        <w:rPr>
          <w:sz w:val="24"/>
          <w:szCs w:val="24"/>
        </w:rPr>
      </w:pPr>
      <w:r w:rsidRPr="004E0330">
        <w:rPr>
          <w:sz w:val="24"/>
          <w:szCs w:val="24"/>
        </w:rPr>
        <w:t>2) единообразием форм собственности на банки;</w:t>
      </w:r>
    </w:p>
    <w:p w:rsidR="000265F3" w:rsidRPr="004E0330" w:rsidRDefault="000265F3" w:rsidP="004D5BF7">
      <w:pPr>
        <w:spacing w:line="276" w:lineRule="auto"/>
        <w:ind w:firstLine="0"/>
        <w:jc w:val="left"/>
        <w:rPr>
          <w:sz w:val="24"/>
          <w:szCs w:val="24"/>
        </w:rPr>
      </w:pPr>
      <w:r w:rsidRPr="004E0330">
        <w:rPr>
          <w:sz w:val="24"/>
          <w:szCs w:val="24"/>
        </w:rPr>
        <w:t>3) возможностью  функционирования только государственных банков;</w:t>
      </w:r>
    </w:p>
    <w:p w:rsidR="000265F3" w:rsidRPr="004E0330" w:rsidRDefault="000265F3" w:rsidP="004D5BF7">
      <w:pPr>
        <w:spacing w:line="276" w:lineRule="auto"/>
        <w:ind w:firstLine="0"/>
        <w:jc w:val="left"/>
        <w:rPr>
          <w:sz w:val="24"/>
          <w:szCs w:val="24"/>
        </w:rPr>
      </w:pPr>
      <w:r w:rsidRPr="004E0330">
        <w:rPr>
          <w:sz w:val="24"/>
          <w:szCs w:val="24"/>
        </w:rPr>
        <w:t>4) многообразием форм собственности на банки.</w:t>
      </w:r>
    </w:p>
    <w:p w:rsidR="000265F3" w:rsidRPr="004E0330" w:rsidRDefault="000265F3" w:rsidP="004D5BF7">
      <w:pPr>
        <w:spacing w:line="276" w:lineRule="auto"/>
        <w:ind w:firstLine="0"/>
        <w:jc w:val="left"/>
        <w:rPr>
          <w:b/>
          <w:sz w:val="24"/>
          <w:szCs w:val="24"/>
        </w:rPr>
      </w:pPr>
      <w:r w:rsidRPr="004E0330">
        <w:rPr>
          <w:b/>
          <w:sz w:val="24"/>
          <w:szCs w:val="24"/>
        </w:rPr>
        <w:t>57.  К особенностям  банковской системы  относится ее..., обусловленная национальными традициями и историческим опытом развития страны:</w:t>
      </w:r>
    </w:p>
    <w:p w:rsidR="000265F3" w:rsidRPr="004E0330" w:rsidRDefault="000265F3" w:rsidP="004D5BF7">
      <w:pPr>
        <w:spacing w:line="276" w:lineRule="auto"/>
        <w:ind w:firstLine="0"/>
        <w:jc w:val="left"/>
        <w:rPr>
          <w:sz w:val="24"/>
          <w:szCs w:val="24"/>
        </w:rPr>
      </w:pPr>
      <w:r w:rsidRPr="004E0330">
        <w:rPr>
          <w:sz w:val="24"/>
          <w:szCs w:val="24"/>
        </w:rPr>
        <w:t>1) значимость;</w:t>
      </w:r>
    </w:p>
    <w:p w:rsidR="000265F3" w:rsidRPr="004E0330" w:rsidRDefault="000265F3" w:rsidP="004D5BF7">
      <w:pPr>
        <w:spacing w:line="276" w:lineRule="auto"/>
        <w:ind w:firstLine="0"/>
        <w:jc w:val="left"/>
        <w:rPr>
          <w:sz w:val="24"/>
          <w:szCs w:val="24"/>
        </w:rPr>
      </w:pPr>
      <w:r w:rsidRPr="004E0330">
        <w:rPr>
          <w:sz w:val="24"/>
          <w:szCs w:val="24"/>
        </w:rPr>
        <w:t>2) уникальность;</w:t>
      </w:r>
    </w:p>
    <w:p w:rsidR="000265F3" w:rsidRPr="004E0330" w:rsidRDefault="000265F3" w:rsidP="004D5BF7">
      <w:pPr>
        <w:spacing w:line="276" w:lineRule="auto"/>
        <w:ind w:firstLine="0"/>
        <w:jc w:val="left"/>
        <w:rPr>
          <w:sz w:val="24"/>
          <w:szCs w:val="24"/>
        </w:rPr>
      </w:pPr>
      <w:r w:rsidRPr="004E0330">
        <w:rPr>
          <w:sz w:val="24"/>
          <w:szCs w:val="24"/>
        </w:rPr>
        <w:t>3) дифференцированность;</w:t>
      </w:r>
    </w:p>
    <w:p w:rsidR="000265F3" w:rsidRPr="004E0330" w:rsidRDefault="000265F3" w:rsidP="004D5BF7">
      <w:pPr>
        <w:spacing w:line="276" w:lineRule="auto"/>
        <w:ind w:firstLine="0"/>
        <w:jc w:val="left"/>
        <w:rPr>
          <w:sz w:val="24"/>
          <w:szCs w:val="24"/>
        </w:rPr>
      </w:pPr>
      <w:r w:rsidRPr="004E0330">
        <w:rPr>
          <w:sz w:val="24"/>
          <w:szCs w:val="24"/>
        </w:rPr>
        <w:t>4) простота.</w:t>
      </w:r>
    </w:p>
    <w:p w:rsidR="000265F3" w:rsidRPr="004E0330" w:rsidRDefault="000265F3" w:rsidP="004D5BF7">
      <w:pPr>
        <w:spacing w:line="276" w:lineRule="auto"/>
        <w:ind w:firstLine="0"/>
        <w:jc w:val="left"/>
        <w:rPr>
          <w:b/>
          <w:sz w:val="24"/>
          <w:szCs w:val="24"/>
        </w:rPr>
      </w:pPr>
      <w:r w:rsidRPr="004E0330">
        <w:rPr>
          <w:b/>
          <w:sz w:val="24"/>
          <w:szCs w:val="24"/>
        </w:rPr>
        <w:t>58.  По ... банки делятся на эмиссионные, депозитные и коммерческие:</w:t>
      </w:r>
    </w:p>
    <w:p w:rsidR="000265F3" w:rsidRPr="004E0330" w:rsidRDefault="000265F3" w:rsidP="004D5BF7">
      <w:pPr>
        <w:spacing w:line="276" w:lineRule="auto"/>
        <w:ind w:firstLine="0"/>
        <w:jc w:val="left"/>
        <w:rPr>
          <w:sz w:val="24"/>
          <w:szCs w:val="24"/>
        </w:rPr>
      </w:pPr>
      <w:r w:rsidRPr="004E0330">
        <w:rPr>
          <w:sz w:val="24"/>
          <w:szCs w:val="24"/>
        </w:rPr>
        <w:t>1) форме организации;</w:t>
      </w:r>
    </w:p>
    <w:p w:rsidR="000265F3" w:rsidRPr="004E0330" w:rsidRDefault="000265F3" w:rsidP="004D5BF7">
      <w:pPr>
        <w:spacing w:line="276" w:lineRule="auto"/>
        <w:ind w:firstLine="0"/>
        <w:jc w:val="left"/>
        <w:rPr>
          <w:sz w:val="24"/>
          <w:szCs w:val="24"/>
        </w:rPr>
      </w:pPr>
      <w:r w:rsidRPr="004E0330">
        <w:rPr>
          <w:sz w:val="24"/>
          <w:szCs w:val="24"/>
        </w:rPr>
        <w:t>2) характеру  операций;</w:t>
      </w:r>
    </w:p>
    <w:p w:rsidR="000265F3" w:rsidRPr="004E0330" w:rsidRDefault="000265F3" w:rsidP="004D5BF7">
      <w:pPr>
        <w:spacing w:line="276" w:lineRule="auto"/>
        <w:ind w:firstLine="0"/>
        <w:jc w:val="left"/>
        <w:rPr>
          <w:sz w:val="24"/>
          <w:szCs w:val="24"/>
        </w:rPr>
      </w:pPr>
      <w:r w:rsidRPr="004E0330">
        <w:rPr>
          <w:sz w:val="24"/>
          <w:szCs w:val="24"/>
        </w:rPr>
        <w:t>3) числу  филиалов;</w:t>
      </w:r>
    </w:p>
    <w:p w:rsidR="000265F3" w:rsidRPr="004E0330" w:rsidRDefault="000265F3" w:rsidP="004D5BF7">
      <w:pPr>
        <w:spacing w:line="276" w:lineRule="auto"/>
        <w:ind w:firstLine="0"/>
        <w:jc w:val="left"/>
        <w:rPr>
          <w:sz w:val="24"/>
          <w:szCs w:val="24"/>
        </w:rPr>
      </w:pPr>
      <w:r w:rsidRPr="004E0330">
        <w:rPr>
          <w:sz w:val="24"/>
          <w:szCs w:val="24"/>
        </w:rPr>
        <w:t>4) функциональному назначению.</w:t>
      </w:r>
    </w:p>
    <w:p w:rsidR="000265F3" w:rsidRPr="004E0330" w:rsidRDefault="000265F3" w:rsidP="004D5BF7">
      <w:pPr>
        <w:spacing w:line="276" w:lineRule="auto"/>
        <w:ind w:firstLine="0"/>
        <w:jc w:val="left"/>
        <w:rPr>
          <w:b/>
          <w:sz w:val="24"/>
          <w:szCs w:val="24"/>
        </w:rPr>
      </w:pPr>
      <w:r w:rsidRPr="004E0330">
        <w:rPr>
          <w:b/>
          <w:sz w:val="24"/>
          <w:szCs w:val="24"/>
        </w:rPr>
        <w:t>59.  Банковская система  активно развивается  в условиях ... экономики:</w:t>
      </w:r>
    </w:p>
    <w:p w:rsidR="000265F3" w:rsidRPr="004E0330" w:rsidRDefault="000265F3" w:rsidP="004D5BF7">
      <w:pPr>
        <w:spacing w:line="276" w:lineRule="auto"/>
        <w:ind w:firstLine="0"/>
        <w:jc w:val="left"/>
        <w:rPr>
          <w:sz w:val="24"/>
          <w:szCs w:val="24"/>
        </w:rPr>
      </w:pPr>
      <w:r w:rsidRPr="004E0330">
        <w:rPr>
          <w:sz w:val="24"/>
          <w:szCs w:val="24"/>
        </w:rPr>
        <w:t>1) депрессивного состояния;</w:t>
      </w:r>
    </w:p>
    <w:p w:rsidR="000265F3" w:rsidRPr="004E0330" w:rsidRDefault="000265F3" w:rsidP="004D5BF7">
      <w:pPr>
        <w:spacing w:line="276" w:lineRule="auto"/>
        <w:ind w:firstLine="0"/>
        <w:jc w:val="left"/>
        <w:rPr>
          <w:sz w:val="24"/>
          <w:szCs w:val="24"/>
        </w:rPr>
      </w:pPr>
      <w:r w:rsidRPr="004E0330">
        <w:rPr>
          <w:sz w:val="24"/>
          <w:szCs w:val="24"/>
        </w:rPr>
        <w:t>2) кризиса;</w:t>
      </w:r>
    </w:p>
    <w:p w:rsidR="000265F3" w:rsidRPr="004E0330" w:rsidRDefault="000265F3" w:rsidP="004D5BF7">
      <w:pPr>
        <w:spacing w:line="276" w:lineRule="auto"/>
        <w:ind w:firstLine="0"/>
        <w:jc w:val="left"/>
        <w:rPr>
          <w:sz w:val="24"/>
          <w:szCs w:val="24"/>
        </w:rPr>
      </w:pPr>
      <w:r w:rsidRPr="004E0330">
        <w:rPr>
          <w:sz w:val="24"/>
          <w:szCs w:val="24"/>
        </w:rPr>
        <w:t>3) подъем;</w:t>
      </w:r>
    </w:p>
    <w:p w:rsidR="000265F3" w:rsidRPr="004E0330" w:rsidRDefault="000265F3" w:rsidP="004D5BF7">
      <w:pPr>
        <w:spacing w:line="276" w:lineRule="auto"/>
        <w:ind w:firstLine="0"/>
        <w:jc w:val="left"/>
        <w:rPr>
          <w:sz w:val="24"/>
          <w:szCs w:val="24"/>
        </w:rPr>
      </w:pPr>
      <w:r w:rsidRPr="004E0330">
        <w:rPr>
          <w:sz w:val="24"/>
          <w:szCs w:val="24"/>
        </w:rPr>
        <w:t>4) гиперинфляционной.</w:t>
      </w:r>
    </w:p>
    <w:p w:rsidR="000265F3" w:rsidRPr="004E0330" w:rsidRDefault="000265F3" w:rsidP="004D5BF7">
      <w:pPr>
        <w:spacing w:line="276" w:lineRule="auto"/>
        <w:ind w:firstLine="0"/>
        <w:jc w:val="left"/>
        <w:rPr>
          <w:b/>
          <w:sz w:val="24"/>
          <w:szCs w:val="24"/>
        </w:rPr>
      </w:pPr>
      <w:r w:rsidRPr="004E0330">
        <w:rPr>
          <w:b/>
          <w:sz w:val="24"/>
          <w:szCs w:val="24"/>
        </w:rPr>
        <w:t>60.  В Советском Союзе  функционировала  ... банковская система:</w:t>
      </w:r>
    </w:p>
    <w:p w:rsidR="000265F3" w:rsidRPr="004E0330" w:rsidRDefault="000265F3" w:rsidP="004D5BF7">
      <w:pPr>
        <w:spacing w:line="276" w:lineRule="auto"/>
        <w:ind w:firstLine="0"/>
        <w:jc w:val="left"/>
        <w:rPr>
          <w:sz w:val="24"/>
          <w:szCs w:val="24"/>
        </w:rPr>
      </w:pPr>
      <w:r w:rsidRPr="004E0330">
        <w:rPr>
          <w:sz w:val="24"/>
          <w:szCs w:val="24"/>
        </w:rPr>
        <w:t>1) одноуровневая;</w:t>
      </w:r>
    </w:p>
    <w:p w:rsidR="000265F3" w:rsidRPr="004E0330" w:rsidRDefault="000265F3" w:rsidP="004D5BF7">
      <w:pPr>
        <w:spacing w:line="276" w:lineRule="auto"/>
        <w:ind w:firstLine="0"/>
        <w:jc w:val="left"/>
        <w:rPr>
          <w:sz w:val="24"/>
          <w:szCs w:val="24"/>
        </w:rPr>
      </w:pPr>
      <w:r w:rsidRPr="004E0330">
        <w:rPr>
          <w:sz w:val="24"/>
          <w:szCs w:val="24"/>
        </w:rPr>
        <w:t>2) двухуровневая;</w:t>
      </w:r>
    </w:p>
    <w:p w:rsidR="000265F3" w:rsidRPr="004E0330" w:rsidRDefault="000265F3" w:rsidP="004D5BF7">
      <w:pPr>
        <w:spacing w:line="276" w:lineRule="auto"/>
        <w:ind w:firstLine="0"/>
        <w:jc w:val="left"/>
        <w:rPr>
          <w:sz w:val="24"/>
          <w:szCs w:val="24"/>
        </w:rPr>
      </w:pPr>
      <w:r w:rsidRPr="004E0330">
        <w:rPr>
          <w:sz w:val="24"/>
          <w:szCs w:val="24"/>
        </w:rPr>
        <w:t>3) трехуровневая;</w:t>
      </w:r>
    </w:p>
    <w:p w:rsidR="000265F3" w:rsidRPr="004E0330" w:rsidRDefault="000265F3" w:rsidP="004D5BF7">
      <w:pPr>
        <w:spacing w:line="276" w:lineRule="auto"/>
        <w:ind w:firstLine="0"/>
        <w:jc w:val="left"/>
        <w:rPr>
          <w:sz w:val="24"/>
          <w:szCs w:val="24"/>
        </w:rPr>
      </w:pPr>
      <w:r w:rsidRPr="004E0330">
        <w:rPr>
          <w:sz w:val="24"/>
          <w:szCs w:val="24"/>
        </w:rPr>
        <w:t>4) многоуровневая.</w:t>
      </w:r>
    </w:p>
    <w:p w:rsidR="000265F3" w:rsidRPr="004E0330" w:rsidRDefault="000265F3" w:rsidP="004D5BF7">
      <w:pPr>
        <w:spacing w:line="276" w:lineRule="auto"/>
        <w:ind w:firstLine="0"/>
        <w:jc w:val="left"/>
        <w:rPr>
          <w:b/>
          <w:sz w:val="24"/>
          <w:szCs w:val="24"/>
        </w:rPr>
      </w:pPr>
      <w:r w:rsidRPr="004E0330">
        <w:rPr>
          <w:b/>
          <w:sz w:val="24"/>
          <w:szCs w:val="24"/>
        </w:rPr>
        <w:t>61.  По ... банки подразделяются на региональные, межрегиональные, национальные, международные:</w:t>
      </w:r>
    </w:p>
    <w:p w:rsidR="000265F3" w:rsidRPr="004E0330" w:rsidRDefault="000265F3" w:rsidP="004D5BF7">
      <w:pPr>
        <w:spacing w:line="276" w:lineRule="auto"/>
        <w:ind w:firstLine="0"/>
        <w:jc w:val="left"/>
        <w:rPr>
          <w:sz w:val="24"/>
          <w:szCs w:val="24"/>
        </w:rPr>
      </w:pPr>
      <w:r w:rsidRPr="004E0330">
        <w:rPr>
          <w:sz w:val="24"/>
          <w:szCs w:val="24"/>
        </w:rPr>
        <w:lastRenderedPageBreak/>
        <w:t>1) функциональному назначению;</w:t>
      </w:r>
    </w:p>
    <w:p w:rsidR="000265F3" w:rsidRPr="004E0330" w:rsidRDefault="000265F3" w:rsidP="004D5BF7">
      <w:pPr>
        <w:spacing w:line="276" w:lineRule="auto"/>
        <w:ind w:firstLine="0"/>
        <w:jc w:val="left"/>
        <w:rPr>
          <w:sz w:val="24"/>
          <w:szCs w:val="24"/>
        </w:rPr>
      </w:pPr>
      <w:r w:rsidRPr="004E0330">
        <w:rPr>
          <w:sz w:val="24"/>
          <w:szCs w:val="24"/>
        </w:rPr>
        <w:t>2) сфере обслуживания;</w:t>
      </w:r>
    </w:p>
    <w:p w:rsidR="000265F3" w:rsidRPr="004E0330" w:rsidRDefault="000265F3" w:rsidP="004D5BF7">
      <w:pPr>
        <w:spacing w:line="276" w:lineRule="auto"/>
        <w:ind w:firstLine="0"/>
        <w:jc w:val="left"/>
        <w:rPr>
          <w:sz w:val="24"/>
          <w:szCs w:val="24"/>
        </w:rPr>
      </w:pPr>
      <w:r w:rsidRPr="004E0330">
        <w:rPr>
          <w:sz w:val="24"/>
          <w:szCs w:val="24"/>
        </w:rPr>
        <w:t>3) форме  организации;</w:t>
      </w:r>
    </w:p>
    <w:p w:rsidR="000265F3" w:rsidRPr="004E0330" w:rsidRDefault="000265F3" w:rsidP="004D5BF7">
      <w:pPr>
        <w:spacing w:line="276" w:lineRule="auto"/>
        <w:ind w:firstLine="0"/>
        <w:jc w:val="left"/>
        <w:rPr>
          <w:sz w:val="24"/>
          <w:szCs w:val="24"/>
        </w:rPr>
      </w:pPr>
      <w:r w:rsidRPr="004E0330">
        <w:rPr>
          <w:sz w:val="24"/>
          <w:szCs w:val="24"/>
        </w:rPr>
        <w:t>4) размерам капитала.</w:t>
      </w:r>
    </w:p>
    <w:p w:rsidR="000265F3" w:rsidRPr="004E0330" w:rsidRDefault="000265F3" w:rsidP="004D5BF7">
      <w:pPr>
        <w:spacing w:line="276" w:lineRule="auto"/>
        <w:ind w:firstLine="0"/>
        <w:jc w:val="left"/>
        <w:rPr>
          <w:b/>
          <w:sz w:val="24"/>
          <w:szCs w:val="24"/>
        </w:rPr>
      </w:pPr>
      <w:r w:rsidRPr="004E0330">
        <w:rPr>
          <w:b/>
          <w:sz w:val="24"/>
          <w:szCs w:val="24"/>
        </w:rPr>
        <w:t>62.  Одним из свойств  банковской системы  является то, что  она выступает  как система ... типа:</w:t>
      </w:r>
    </w:p>
    <w:p w:rsidR="000265F3" w:rsidRPr="004E0330" w:rsidRDefault="000265F3" w:rsidP="004D5BF7">
      <w:pPr>
        <w:spacing w:line="276" w:lineRule="auto"/>
        <w:ind w:firstLine="0"/>
        <w:jc w:val="left"/>
        <w:rPr>
          <w:sz w:val="24"/>
          <w:szCs w:val="24"/>
        </w:rPr>
      </w:pPr>
      <w:r w:rsidRPr="004E0330">
        <w:rPr>
          <w:sz w:val="24"/>
          <w:szCs w:val="24"/>
        </w:rPr>
        <w:t>1) закрытого;</w:t>
      </w:r>
    </w:p>
    <w:p w:rsidR="000265F3" w:rsidRPr="004E0330" w:rsidRDefault="000265F3" w:rsidP="004D5BF7">
      <w:pPr>
        <w:spacing w:line="276" w:lineRule="auto"/>
        <w:ind w:firstLine="0"/>
        <w:jc w:val="left"/>
        <w:rPr>
          <w:sz w:val="24"/>
          <w:szCs w:val="24"/>
        </w:rPr>
      </w:pPr>
      <w:r w:rsidRPr="004E0330">
        <w:rPr>
          <w:sz w:val="24"/>
          <w:szCs w:val="24"/>
        </w:rPr>
        <w:t>2) открытого;</w:t>
      </w:r>
    </w:p>
    <w:p w:rsidR="000265F3" w:rsidRPr="004E0330" w:rsidRDefault="000265F3" w:rsidP="004D5BF7">
      <w:pPr>
        <w:spacing w:line="276" w:lineRule="auto"/>
        <w:ind w:firstLine="0"/>
        <w:jc w:val="left"/>
        <w:rPr>
          <w:sz w:val="24"/>
          <w:szCs w:val="24"/>
        </w:rPr>
      </w:pPr>
      <w:r w:rsidRPr="004E0330">
        <w:rPr>
          <w:sz w:val="24"/>
          <w:szCs w:val="24"/>
        </w:rPr>
        <w:t>3) смешанного;</w:t>
      </w:r>
    </w:p>
    <w:p w:rsidR="000265F3" w:rsidRPr="004E0330" w:rsidRDefault="000265F3" w:rsidP="004D5BF7">
      <w:pPr>
        <w:spacing w:line="276" w:lineRule="auto"/>
        <w:ind w:firstLine="0"/>
        <w:jc w:val="left"/>
        <w:rPr>
          <w:sz w:val="24"/>
          <w:szCs w:val="24"/>
        </w:rPr>
      </w:pPr>
      <w:r w:rsidRPr="004E0330">
        <w:rPr>
          <w:sz w:val="24"/>
          <w:szCs w:val="24"/>
        </w:rPr>
        <w:t>4) полуоткрытого.</w:t>
      </w:r>
    </w:p>
    <w:p w:rsidR="000265F3" w:rsidRPr="004E0330" w:rsidRDefault="000265F3" w:rsidP="004D5BF7">
      <w:pPr>
        <w:spacing w:line="276" w:lineRule="auto"/>
        <w:ind w:firstLine="0"/>
        <w:jc w:val="left"/>
        <w:rPr>
          <w:b/>
          <w:sz w:val="24"/>
          <w:szCs w:val="24"/>
        </w:rPr>
      </w:pPr>
      <w:r w:rsidRPr="004E0330">
        <w:rPr>
          <w:b/>
          <w:sz w:val="24"/>
          <w:szCs w:val="24"/>
        </w:rPr>
        <w:t>63.  Возможность проведения  центральным банком  независимой денежно-кредитной политики свидетельствует о том, что банковская система выступает как:</w:t>
      </w:r>
    </w:p>
    <w:p w:rsidR="000265F3" w:rsidRPr="004E0330" w:rsidRDefault="000265F3" w:rsidP="004D5BF7">
      <w:pPr>
        <w:spacing w:line="276" w:lineRule="auto"/>
        <w:ind w:firstLine="0"/>
        <w:jc w:val="left"/>
        <w:rPr>
          <w:sz w:val="24"/>
          <w:szCs w:val="24"/>
        </w:rPr>
      </w:pPr>
      <w:r w:rsidRPr="004E0330">
        <w:rPr>
          <w:sz w:val="24"/>
          <w:szCs w:val="24"/>
        </w:rPr>
        <w:t>1) разбалансированная;</w:t>
      </w:r>
    </w:p>
    <w:p w:rsidR="000265F3" w:rsidRPr="004E0330" w:rsidRDefault="000265F3" w:rsidP="004D5BF7">
      <w:pPr>
        <w:spacing w:line="276" w:lineRule="auto"/>
        <w:ind w:firstLine="0"/>
        <w:jc w:val="left"/>
        <w:rPr>
          <w:sz w:val="24"/>
          <w:szCs w:val="24"/>
        </w:rPr>
      </w:pPr>
      <w:r w:rsidRPr="004E0330">
        <w:rPr>
          <w:sz w:val="24"/>
          <w:szCs w:val="24"/>
        </w:rPr>
        <w:t>2) нерегулируемая;</w:t>
      </w:r>
    </w:p>
    <w:p w:rsidR="000265F3" w:rsidRPr="004E0330" w:rsidRDefault="000265F3" w:rsidP="004D5BF7">
      <w:pPr>
        <w:spacing w:line="276" w:lineRule="auto"/>
        <w:ind w:firstLine="0"/>
        <w:jc w:val="left"/>
        <w:rPr>
          <w:sz w:val="24"/>
          <w:szCs w:val="24"/>
        </w:rPr>
      </w:pPr>
      <w:r w:rsidRPr="004E0330">
        <w:rPr>
          <w:sz w:val="24"/>
          <w:szCs w:val="24"/>
        </w:rPr>
        <w:t>3) управляемая;</w:t>
      </w:r>
    </w:p>
    <w:p w:rsidR="000265F3" w:rsidRPr="004E0330" w:rsidRDefault="000265F3" w:rsidP="004D5BF7">
      <w:pPr>
        <w:spacing w:line="276" w:lineRule="auto"/>
        <w:ind w:firstLine="0"/>
        <w:jc w:val="left"/>
        <w:rPr>
          <w:sz w:val="24"/>
          <w:szCs w:val="24"/>
        </w:rPr>
      </w:pPr>
      <w:r w:rsidRPr="004E0330">
        <w:rPr>
          <w:sz w:val="24"/>
          <w:szCs w:val="24"/>
        </w:rPr>
        <w:t>4) зависимая.</w:t>
      </w:r>
    </w:p>
    <w:p w:rsidR="000265F3" w:rsidRPr="004E0330" w:rsidRDefault="000265F3" w:rsidP="004D5BF7">
      <w:pPr>
        <w:spacing w:line="276" w:lineRule="auto"/>
        <w:ind w:firstLine="0"/>
        <w:jc w:val="left"/>
        <w:rPr>
          <w:b/>
          <w:sz w:val="24"/>
          <w:szCs w:val="24"/>
        </w:rPr>
      </w:pPr>
      <w:r w:rsidRPr="004E0330">
        <w:rPr>
          <w:b/>
          <w:sz w:val="24"/>
          <w:szCs w:val="24"/>
        </w:rPr>
        <w:t>64.  По ... банки делятся на универсальные и специализированные:</w:t>
      </w:r>
    </w:p>
    <w:p w:rsidR="000265F3" w:rsidRPr="004E0330" w:rsidRDefault="000265F3" w:rsidP="004D5BF7">
      <w:pPr>
        <w:spacing w:line="276" w:lineRule="auto"/>
        <w:ind w:firstLine="0"/>
        <w:jc w:val="left"/>
        <w:rPr>
          <w:sz w:val="24"/>
          <w:szCs w:val="24"/>
        </w:rPr>
      </w:pPr>
      <w:r w:rsidRPr="004E0330">
        <w:rPr>
          <w:sz w:val="24"/>
          <w:szCs w:val="24"/>
        </w:rPr>
        <w:t>1) сфере обслуживания;</w:t>
      </w:r>
    </w:p>
    <w:p w:rsidR="000265F3" w:rsidRPr="004E0330" w:rsidRDefault="000265F3" w:rsidP="004D5BF7">
      <w:pPr>
        <w:spacing w:line="276" w:lineRule="auto"/>
        <w:ind w:firstLine="0"/>
        <w:jc w:val="left"/>
        <w:rPr>
          <w:sz w:val="24"/>
          <w:szCs w:val="24"/>
        </w:rPr>
      </w:pPr>
      <w:r w:rsidRPr="004E0330">
        <w:rPr>
          <w:sz w:val="24"/>
          <w:szCs w:val="24"/>
        </w:rPr>
        <w:t>2) характеру операций;</w:t>
      </w:r>
    </w:p>
    <w:p w:rsidR="000265F3" w:rsidRPr="004E0330" w:rsidRDefault="000265F3" w:rsidP="004D5BF7">
      <w:pPr>
        <w:spacing w:line="276" w:lineRule="auto"/>
        <w:ind w:firstLine="0"/>
        <w:jc w:val="left"/>
        <w:rPr>
          <w:sz w:val="24"/>
          <w:szCs w:val="24"/>
        </w:rPr>
      </w:pPr>
      <w:r w:rsidRPr="004E0330">
        <w:rPr>
          <w:sz w:val="24"/>
          <w:szCs w:val="24"/>
        </w:rPr>
        <w:t>3) масштабам  деятельности;</w:t>
      </w:r>
    </w:p>
    <w:p w:rsidR="000265F3" w:rsidRPr="004E0330" w:rsidRDefault="000265F3" w:rsidP="004D5BF7">
      <w:pPr>
        <w:spacing w:line="276" w:lineRule="auto"/>
        <w:ind w:firstLine="0"/>
        <w:jc w:val="left"/>
        <w:rPr>
          <w:sz w:val="24"/>
          <w:szCs w:val="24"/>
        </w:rPr>
      </w:pPr>
      <w:r w:rsidRPr="004E0330">
        <w:rPr>
          <w:sz w:val="24"/>
          <w:szCs w:val="24"/>
        </w:rPr>
        <w:t>4) функциональному назначению.</w:t>
      </w:r>
    </w:p>
    <w:p w:rsidR="000265F3" w:rsidRPr="004E0330" w:rsidRDefault="000265F3" w:rsidP="004D5BF7">
      <w:pPr>
        <w:spacing w:line="276" w:lineRule="auto"/>
        <w:ind w:firstLine="0"/>
        <w:jc w:val="left"/>
        <w:rPr>
          <w:b/>
          <w:sz w:val="24"/>
          <w:szCs w:val="24"/>
        </w:rPr>
      </w:pPr>
      <w:r w:rsidRPr="004E0330">
        <w:rPr>
          <w:b/>
          <w:sz w:val="24"/>
          <w:szCs w:val="24"/>
        </w:rPr>
        <w:t>65.  ... банки выполняют весь набор банковских услуг для всех категорий клиентов:</w:t>
      </w:r>
    </w:p>
    <w:p w:rsidR="000265F3" w:rsidRPr="004E0330" w:rsidRDefault="000265F3" w:rsidP="004D5BF7">
      <w:pPr>
        <w:spacing w:line="276" w:lineRule="auto"/>
        <w:ind w:firstLine="0"/>
        <w:jc w:val="left"/>
        <w:rPr>
          <w:sz w:val="24"/>
          <w:szCs w:val="24"/>
        </w:rPr>
      </w:pPr>
      <w:r w:rsidRPr="004E0330">
        <w:rPr>
          <w:sz w:val="24"/>
          <w:szCs w:val="24"/>
        </w:rPr>
        <w:t>1) специализированные;</w:t>
      </w:r>
    </w:p>
    <w:p w:rsidR="000265F3" w:rsidRPr="004E0330" w:rsidRDefault="000265F3" w:rsidP="004D5BF7">
      <w:pPr>
        <w:spacing w:line="276" w:lineRule="auto"/>
        <w:ind w:firstLine="0"/>
        <w:jc w:val="left"/>
        <w:rPr>
          <w:sz w:val="24"/>
          <w:szCs w:val="24"/>
        </w:rPr>
      </w:pPr>
      <w:r w:rsidRPr="004E0330">
        <w:rPr>
          <w:sz w:val="24"/>
          <w:szCs w:val="24"/>
        </w:rPr>
        <w:t>2) инновационные;</w:t>
      </w:r>
    </w:p>
    <w:p w:rsidR="000265F3" w:rsidRPr="004E0330" w:rsidRDefault="000265F3" w:rsidP="004D5BF7">
      <w:pPr>
        <w:spacing w:line="276" w:lineRule="auto"/>
        <w:ind w:firstLine="0"/>
        <w:jc w:val="left"/>
        <w:rPr>
          <w:sz w:val="24"/>
          <w:szCs w:val="24"/>
        </w:rPr>
      </w:pPr>
      <w:r w:rsidRPr="004E0330">
        <w:rPr>
          <w:sz w:val="24"/>
          <w:szCs w:val="24"/>
        </w:rPr>
        <w:t>3) универсальные;</w:t>
      </w:r>
    </w:p>
    <w:p w:rsidR="000265F3" w:rsidRPr="004E0330" w:rsidRDefault="000265F3" w:rsidP="004D5BF7">
      <w:pPr>
        <w:spacing w:line="276" w:lineRule="auto"/>
        <w:ind w:firstLine="0"/>
        <w:jc w:val="left"/>
        <w:rPr>
          <w:sz w:val="24"/>
          <w:szCs w:val="24"/>
        </w:rPr>
      </w:pPr>
      <w:r w:rsidRPr="004E0330">
        <w:rPr>
          <w:sz w:val="24"/>
          <w:szCs w:val="24"/>
        </w:rPr>
        <w:t>4) депозитные.</w:t>
      </w:r>
    </w:p>
    <w:p w:rsidR="000265F3" w:rsidRPr="004E0330" w:rsidRDefault="000265F3" w:rsidP="004D5BF7">
      <w:pPr>
        <w:spacing w:line="276" w:lineRule="auto"/>
        <w:ind w:firstLine="0"/>
        <w:jc w:val="left"/>
        <w:rPr>
          <w:b/>
          <w:sz w:val="24"/>
          <w:szCs w:val="24"/>
        </w:rPr>
      </w:pPr>
      <w:r w:rsidRPr="004E0330">
        <w:rPr>
          <w:b/>
          <w:sz w:val="24"/>
          <w:szCs w:val="24"/>
        </w:rPr>
        <w:t>66.  Операции по указанию органов исполнительной власти и финансирование государственных программ осуществляют ... банки.</w:t>
      </w:r>
    </w:p>
    <w:p w:rsidR="000265F3" w:rsidRPr="004E0330" w:rsidRDefault="000265F3" w:rsidP="004D5BF7">
      <w:pPr>
        <w:spacing w:line="276" w:lineRule="auto"/>
        <w:ind w:firstLine="0"/>
        <w:jc w:val="left"/>
        <w:rPr>
          <w:sz w:val="24"/>
          <w:szCs w:val="24"/>
        </w:rPr>
      </w:pPr>
      <w:r w:rsidRPr="004E0330">
        <w:rPr>
          <w:sz w:val="24"/>
          <w:szCs w:val="24"/>
        </w:rPr>
        <w:t>1)   Специальные.</w:t>
      </w:r>
    </w:p>
    <w:p w:rsidR="000265F3" w:rsidRPr="004E0330" w:rsidRDefault="000265F3" w:rsidP="004D5BF7">
      <w:pPr>
        <w:spacing w:line="276" w:lineRule="auto"/>
        <w:ind w:firstLine="0"/>
        <w:jc w:val="left"/>
        <w:rPr>
          <w:sz w:val="24"/>
          <w:szCs w:val="24"/>
        </w:rPr>
      </w:pPr>
      <w:r w:rsidRPr="004E0330">
        <w:rPr>
          <w:sz w:val="24"/>
          <w:szCs w:val="24"/>
        </w:rPr>
        <w:t>2)   Торговые.</w:t>
      </w:r>
    </w:p>
    <w:p w:rsidR="000265F3" w:rsidRPr="004E0330" w:rsidRDefault="000265F3" w:rsidP="004D5BF7">
      <w:pPr>
        <w:spacing w:line="276" w:lineRule="auto"/>
        <w:ind w:firstLine="0"/>
        <w:jc w:val="left"/>
        <w:rPr>
          <w:sz w:val="24"/>
          <w:szCs w:val="24"/>
        </w:rPr>
      </w:pPr>
      <w:r w:rsidRPr="004E0330">
        <w:rPr>
          <w:sz w:val="24"/>
          <w:szCs w:val="24"/>
        </w:rPr>
        <w:t>3)   Консорциальные.</w:t>
      </w:r>
    </w:p>
    <w:p w:rsidR="000265F3" w:rsidRPr="004E0330" w:rsidRDefault="000265F3" w:rsidP="004D5BF7">
      <w:pPr>
        <w:spacing w:line="276" w:lineRule="auto"/>
        <w:ind w:firstLine="0"/>
        <w:jc w:val="left"/>
        <w:rPr>
          <w:sz w:val="24"/>
          <w:szCs w:val="24"/>
        </w:rPr>
      </w:pPr>
      <w:r w:rsidRPr="004E0330">
        <w:rPr>
          <w:sz w:val="24"/>
          <w:szCs w:val="24"/>
        </w:rPr>
        <w:t>4)  Трастовые.</w:t>
      </w:r>
    </w:p>
    <w:p w:rsidR="000265F3" w:rsidRPr="004E0330" w:rsidRDefault="000265F3" w:rsidP="004D5BF7">
      <w:pPr>
        <w:spacing w:line="276" w:lineRule="auto"/>
        <w:ind w:firstLine="0"/>
        <w:jc w:val="left"/>
        <w:rPr>
          <w:sz w:val="24"/>
          <w:szCs w:val="24"/>
        </w:rPr>
      </w:pPr>
    </w:p>
    <w:p w:rsidR="000265F3" w:rsidRPr="004E0330" w:rsidRDefault="000265F3" w:rsidP="004D5BF7">
      <w:pPr>
        <w:spacing w:line="276" w:lineRule="auto"/>
        <w:ind w:firstLine="0"/>
        <w:jc w:val="left"/>
        <w:rPr>
          <w:b/>
          <w:sz w:val="24"/>
          <w:szCs w:val="24"/>
        </w:rPr>
      </w:pPr>
      <w:r w:rsidRPr="004E0330">
        <w:rPr>
          <w:b/>
          <w:sz w:val="24"/>
          <w:szCs w:val="24"/>
        </w:rPr>
        <w:t>67.  ... инфраструктура включает информационное, методическое, научное и кадровое обеспечение жизнедеятельности кредитных учреждений.</w:t>
      </w:r>
    </w:p>
    <w:p w:rsidR="000265F3" w:rsidRPr="004E0330" w:rsidRDefault="000265F3" w:rsidP="004D5BF7">
      <w:pPr>
        <w:spacing w:line="276" w:lineRule="auto"/>
        <w:ind w:firstLine="0"/>
        <w:jc w:val="left"/>
        <w:rPr>
          <w:sz w:val="24"/>
          <w:szCs w:val="24"/>
        </w:rPr>
      </w:pPr>
      <w:r w:rsidRPr="004E0330">
        <w:rPr>
          <w:sz w:val="24"/>
          <w:szCs w:val="24"/>
        </w:rPr>
        <w:t>1)  Денежная.</w:t>
      </w:r>
    </w:p>
    <w:p w:rsidR="000265F3" w:rsidRPr="004E0330" w:rsidRDefault="000265F3" w:rsidP="004D5BF7">
      <w:pPr>
        <w:spacing w:line="276" w:lineRule="auto"/>
        <w:ind w:firstLine="0"/>
        <w:jc w:val="left"/>
        <w:rPr>
          <w:sz w:val="24"/>
          <w:szCs w:val="24"/>
        </w:rPr>
      </w:pPr>
      <w:r w:rsidRPr="004E0330">
        <w:rPr>
          <w:sz w:val="24"/>
          <w:szCs w:val="24"/>
        </w:rPr>
        <w:t>2)   Экономическая.</w:t>
      </w:r>
    </w:p>
    <w:p w:rsidR="000265F3" w:rsidRPr="004E0330" w:rsidRDefault="000265F3" w:rsidP="004D5BF7">
      <w:pPr>
        <w:spacing w:line="276" w:lineRule="auto"/>
        <w:ind w:firstLine="0"/>
        <w:jc w:val="left"/>
        <w:rPr>
          <w:sz w:val="24"/>
          <w:szCs w:val="24"/>
        </w:rPr>
      </w:pPr>
      <w:r w:rsidRPr="004E0330">
        <w:rPr>
          <w:sz w:val="24"/>
          <w:szCs w:val="24"/>
        </w:rPr>
        <w:t>3)   Рыночная.</w:t>
      </w:r>
    </w:p>
    <w:p w:rsidR="000265F3" w:rsidRPr="004E0330" w:rsidRDefault="000265F3" w:rsidP="004D5BF7">
      <w:pPr>
        <w:spacing w:line="276" w:lineRule="auto"/>
        <w:ind w:firstLine="0"/>
        <w:jc w:val="left"/>
        <w:rPr>
          <w:sz w:val="24"/>
          <w:szCs w:val="24"/>
        </w:rPr>
      </w:pPr>
      <w:r w:rsidRPr="004E0330">
        <w:rPr>
          <w:sz w:val="24"/>
          <w:szCs w:val="24"/>
        </w:rPr>
        <w:t>4)   Банковская.</w:t>
      </w:r>
    </w:p>
    <w:p w:rsidR="000265F3" w:rsidRPr="004E0330" w:rsidRDefault="000265F3" w:rsidP="004D5BF7">
      <w:pPr>
        <w:spacing w:line="276" w:lineRule="auto"/>
        <w:ind w:firstLine="0"/>
        <w:jc w:val="left"/>
        <w:rPr>
          <w:b/>
          <w:sz w:val="24"/>
          <w:szCs w:val="24"/>
        </w:rPr>
      </w:pPr>
      <w:r w:rsidRPr="004E0330">
        <w:rPr>
          <w:b/>
          <w:sz w:val="24"/>
          <w:szCs w:val="24"/>
        </w:rPr>
        <w:t>68.  По ...выделяют государственные,  акционерные, кооперативные, частные и смешанные банки.</w:t>
      </w:r>
    </w:p>
    <w:p w:rsidR="000265F3" w:rsidRPr="004E0330" w:rsidRDefault="000265F3" w:rsidP="004D5BF7">
      <w:pPr>
        <w:spacing w:line="276" w:lineRule="auto"/>
        <w:ind w:firstLine="0"/>
        <w:jc w:val="left"/>
        <w:rPr>
          <w:sz w:val="24"/>
          <w:szCs w:val="24"/>
        </w:rPr>
      </w:pPr>
      <w:r w:rsidRPr="004E0330">
        <w:rPr>
          <w:sz w:val="24"/>
          <w:szCs w:val="24"/>
        </w:rPr>
        <w:t>1)   Форме собственности.</w:t>
      </w:r>
    </w:p>
    <w:p w:rsidR="000265F3" w:rsidRPr="004E0330" w:rsidRDefault="000265F3" w:rsidP="004D5BF7">
      <w:pPr>
        <w:spacing w:line="276" w:lineRule="auto"/>
        <w:ind w:firstLine="0"/>
        <w:jc w:val="left"/>
        <w:rPr>
          <w:sz w:val="24"/>
          <w:szCs w:val="24"/>
        </w:rPr>
      </w:pPr>
      <w:r w:rsidRPr="004E0330">
        <w:rPr>
          <w:sz w:val="24"/>
          <w:szCs w:val="24"/>
        </w:rPr>
        <w:t>2)   Территориальному признаку.</w:t>
      </w:r>
    </w:p>
    <w:p w:rsidR="000265F3" w:rsidRPr="004E0330" w:rsidRDefault="000265F3" w:rsidP="004D5BF7">
      <w:pPr>
        <w:spacing w:line="276" w:lineRule="auto"/>
        <w:ind w:firstLine="0"/>
        <w:jc w:val="left"/>
        <w:rPr>
          <w:sz w:val="24"/>
          <w:szCs w:val="24"/>
        </w:rPr>
      </w:pPr>
      <w:r w:rsidRPr="004E0330">
        <w:rPr>
          <w:sz w:val="24"/>
          <w:szCs w:val="24"/>
        </w:rPr>
        <w:t>3)   Характеру операций.</w:t>
      </w:r>
    </w:p>
    <w:p w:rsidR="000265F3" w:rsidRPr="004E0330" w:rsidRDefault="000265F3" w:rsidP="004D5BF7">
      <w:pPr>
        <w:spacing w:line="276" w:lineRule="auto"/>
        <w:ind w:firstLine="0"/>
        <w:jc w:val="left"/>
        <w:rPr>
          <w:sz w:val="24"/>
          <w:szCs w:val="24"/>
        </w:rPr>
      </w:pPr>
      <w:r w:rsidRPr="004E0330">
        <w:rPr>
          <w:sz w:val="24"/>
          <w:szCs w:val="24"/>
        </w:rPr>
        <w:t>4)   Масштабам деятельности.</w:t>
      </w:r>
    </w:p>
    <w:p w:rsidR="000265F3" w:rsidRPr="004E0330" w:rsidRDefault="000265F3" w:rsidP="004D5BF7">
      <w:pPr>
        <w:spacing w:line="276" w:lineRule="auto"/>
        <w:ind w:firstLine="0"/>
        <w:jc w:val="left"/>
        <w:rPr>
          <w:b/>
          <w:sz w:val="24"/>
          <w:szCs w:val="24"/>
        </w:rPr>
      </w:pPr>
      <w:r w:rsidRPr="004E0330">
        <w:rPr>
          <w:b/>
          <w:sz w:val="24"/>
          <w:szCs w:val="24"/>
        </w:rPr>
        <w:lastRenderedPageBreak/>
        <w:t>69.  Юридический статус  банка определяется:</w:t>
      </w:r>
    </w:p>
    <w:p w:rsidR="000265F3" w:rsidRPr="004E0330" w:rsidRDefault="000265F3" w:rsidP="004D5BF7">
      <w:pPr>
        <w:spacing w:line="276" w:lineRule="auto"/>
        <w:ind w:firstLine="0"/>
        <w:jc w:val="left"/>
        <w:rPr>
          <w:sz w:val="24"/>
          <w:szCs w:val="24"/>
        </w:rPr>
      </w:pPr>
      <w:r w:rsidRPr="004E0330">
        <w:rPr>
          <w:sz w:val="24"/>
          <w:szCs w:val="24"/>
        </w:rPr>
        <w:t>1)   Банковским законодательством.</w:t>
      </w:r>
    </w:p>
    <w:p w:rsidR="000265F3" w:rsidRPr="004E0330" w:rsidRDefault="000265F3" w:rsidP="004D5BF7">
      <w:pPr>
        <w:spacing w:line="276" w:lineRule="auto"/>
        <w:ind w:firstLine="0"/>
        <w:jc w:val="left"/>
        <w:rPr>
          <w:sz w:val="24"/>
          <w:szCs w:val="24"/>
        </w:rPr>
      </w:pPr>
      <w:r w:rsidRPr="004E0330">
        <w:rPr>
          <w:sz w:val="24"/>
          <w:szCs w:val="24"/>
        </w:rPr>
        <w:t>2)   Центральным  банком.</w:t>
      </w:r>
    </w:p>
    <w:p w:rsidR="000265F3" w:rsidRPr="004E0330" w:rsidRDefault="000265F3" w:rsidP="004D5BF7">
      <w:pPr>
        <w:spacing w:line="276" w:lineRule="auto"/>
        <w:ind w:firstLine="0"/>
        <w:jc w:val="left"/>
        <w:rPr>
          <w:sz w:val="24"/>
          <w:szCs w:val="24"/>
        </w:rPr>
      </w:pPr>
      <w:r w:rsidRPr="004E0330">
        <w:rPr>
          <w:sz w:val="24"/>
          <w:szCs w:val="24"/>
        </w:rPr>
        <w:t>3)   Президентом  страны.</w:t>
      </w:r>
    </w:p>
    <w:p w:rsidR="000265F3" w:rsidRPr="004E0330" w:rsidRDefault="000265F3" w:rsidP="004D5BF7">
      <w:pPr>
        <w:spacing w:line="276" w:lineRule="auto"/>
        <w:ind w:firstLine="0"/>
        <w:jc w:val="left"/>
        <w:rPr>
          <w:sz w:val="24"/>
          <w:szCs w:val="24"/>
        </w:rPr>
      </w:pPr>
      <w:r w:rsidRPr="004E0330">
        <w:rPr>
          <w:sz w:val="24"/>
          <w:szCs w:val="24"/>
        </w:rPr>
        <w:t>4)   Парламентом государства.</w:t>
      </w:r>
    </w:p>
    <w:p w:rsidR="000265F3" w:rsidRPr="004E0330" w:rsidRDefault="000265F3" w:rsidP="004D5BF7">
      <w:pPr>
        <w:spacing w:line="276" w:lineRule="auto"/>
        <w:ind w:firstLine="0"/>
        <w:jc w:val="left"/>
        <w:rPr>
          <w:b/>
          <w:sz w:val="24"/>
          <w:szCs w:val="24"/>
        </w:rPr>
      </w:pPr>
      <w:r w:rsidRPr="004E0330">
        <w:rPr>
          <w:b/>
          <w:sz w:val="24"/>
          <w:szCs w:val="24"/>
        </w:rPr>
        <w:t>70.  В соответствии  с российским законодательством банк -это ... организация, которая выполняет депозитные, расчетные и ссудные операции.</w:t>
      </w:r>
    </w:p>
    <w:p w:rsidR="000265F3" w:rsidRPr="004E0330" w:rsidRDefault="000265F3" w:rsidP="004D5BF7">
      <w:pPr>
        <w:spacing w:line="276" w:lineRule="auto"/>
        <w:ind w:firstLine="0"/>
        <w:jc w:val="left"/>
        <w:rPr>
          <w:sz w:val="24"/>
          <w:szCs w:val="24"/>
        </w:rPr>
      </w:pPr>
      <w:r w:rsidRPr="004E0330">
        <w:rPr>
          <w:sz w:val="24"/>
          <w:szCs w:val="24"/>
        </w:rPr>
        <w:t>1)   Бюджетная.</w:t>
      </w:r>
    </w:p>
    <w:p w:rsidR="000265F3" w:rsidRPr="004E0330" w:rsidRDefault="000265F3" w:rsidP="004D5BF7">
      <w:pPr>
        <w:spacing w:line="276" w:lineRule="auto"/>
        <w:ind w:firstLine="0"/>
        <w:jc w:val="left"/>
        <w:rPr>
          <w:sz w:val="24"/>
          <w:szCs w:val="24"/>
        </w:rPr>
      </w:pPr>
      <w:r w:rsidRPr="004E0330">
        <w:rPr>
          <w:sz w:val="24"/>
          <w:szCs w:val="24"/>
        </w:rPr>
        <w:t>2)   Финансовая.</w:t>
      </w:r>
    </w:p>
    <w:p w:rsidR="000265F3" w:rsidRPr="004E0330" w:rsidRDefault="000265F3" w:rsidP="004D5BF7">
      <w:pPr>
        <w:spacing w:line="276" w:lineRule="auto"/>
        <w:ind w:firstLine="0"/>
        <w:jc w:val="left"/>
        <w:rPr>
          <w:sz w:val="24"/>
          <w:szCs w:val="24"/>
        </w:rPr>
      </w:pPr>
      <w:r w:rsidRPr="004E0330">
        <w:rPr>
          <w:sz w:val="24"/>
          <w:szCs w:val="24"/>
        </w:rPr>
        <w:t>3)   Посредническая.</w:t>
      </w:r>
    </w:p>
    <w:p w:rsidR="000265F3" w:rsidRDefault="000265F3" w:rsidP="004D5BF7">
      <w:pPr>
        <w:spacing w:line="276" w:lineRule="auto"/>
        <w:ind w:firstLine="0"/>
        <w:jc w:val="left"/>
        <w:rPr>
          <w:sz w:val="24"/>
          <w:szCs w:val="24"/>
        </w:rPr>
      </w:pPr>
      <w:r w:rsidRPr="004E0330">
        <w:rPr>
          <w:sz w:val="24"/>
          <w:szCs w:val="24"/>
        </w:rPr>
        <w:t>4)   Кредитная.</w:t>
      </w:r>
    </w:p>
    <w:p w:rsidR="006C3686" w:rsidRPr="004E0330" w:rsidRDefault="006C3686" w:rsidP="004D5BF7">
      <w:pPr>
        <w:spacing w:line="276" w:lineRule="auto"/>
        <w:ind w:firstLine="0"/>
        <w:jc w:val="left"/>
        <w:rPr>
          <w:sz w:val="24"/>
          <w:szCs w:val="24"/>
        </w:rPr>
      </w:pPr>
    </w:p>
    <w:p w:rsidR="000265F3" w:rsidRPr="004E0330" w:rsidRDefault="000265F3" w:rsidP="004D5BF7">
      <w:pPr>
        <w:keepNext/>
        <w:spacing w:before="240" w:after="60" w:line="276" w:lineRule="auto"/>
        <w:ind w:firstLine="0"/>
        <w:jc w:val="center"/>
        <w:rPr>
          <w:b/>
          <w:sz w:val="24"/>
          <w:szCs w:val="24"/>
        </w:rPr>
      </w:pPr>
      <w:r w:rsidRPr="004E0330">
        <w:rPr>
          <w:b/>
          <w:sz w:val="24"/>
          <w:szCs w:val="24"/>
        </w:rPr>
        <w:t>6.3.</w:t>
      </w:r>
      <w:r w:rsidR="00117DF0">
        <w:rPr>
          <w:b/>
          <w:sz w:val="24"/>
          <w:szCs w:val="24"/>
        </w:rPr>
        <w:t>5</w:t>
      </w:r>
      <w:r w:rsidRPr="004E0330">
        <w:rPr>
          <w:b/>
          <w:sz w:val="24"/>
          <w:szCs w:val="24"/>
        </w:rPr>
        <w:t>.Тематика курсовых работ (курсовых проектов)</w:t>
      </w:r>
    </w:p>
    <w:p w:rsidR="000265F3" w:rsidRPr="00117DF0" w:rsidRDefault="00117DF0" w:rsidP="004D5BF7">
      <w:pPr>
        <w:spacing w:line="276" w:lineRule="auto"/>
        <w:ind w:firstLine="0"/>
        <w:jc w:val="center"/>
        <w:rPr>
          <w:caps/>
          <w:color w:val="000000"/>
          <w:sz w:val="24"/>
          <w:szCs w:val="24"/>
        </w:rPr>
      </w:pPr>
      <w:r w:rsidRPr="00117DF0">
        <w:rPr>
          <w:color w:val="000000"/>
          <w:sz w:val="24"/>
          <w:szCs w:val="24"/>
        </w:rPr>
        <w:t>Не предусмотрен</w:t>
      </w:r>
      <w:r>
        <w:rPr>
          <w:color w:val="000000"/>
          <w:sz w:val="24"/>
          <w:szCs w:val="24"/>
        </w:rPr>
        <w:t>а.</w:t>
      </w:r>
    </w:p>
    <w:p w:rsidR="000265F3" w:rsidRDefault="000265F3" w:rsidP="004D5BF7">
      <w:pPr>
        <w:keepNext/>
        <w:spacing w:before="240" w:after="60" w:line="276" w:lineRule="auto"/>
        <w:ind w:firstLine="0"/>
        <w:jc w:val="center"/>
        <w:rPr>
          <w:b/>
          <w:sz w:val="24"/>
          <w:szCs w:val="24"/>
        </w:rPr>
      </w:pPr>
      <w:r w:rsidRPr="004E0330">
        <w:rPr>
          <w:b/>
          <w:sz w:val="24"/>
          <w:szCs w:val="24"/>
        </w:rPr>
        <w:t>6.3.</w:t>
      </w:r>
      <w:r w:rsidR="00117DF0">
        <w:rPr>
          <w:b/>
          <w:sz w:val="24"/>
          <w:szCs w:val="24"/>
        </w:rPr>
        <w:t>6</w:t>
      </w:r>
      <w:r w:rsidRPr="004E0330">
        <w:rPr>
          <w:b/>
          <w:sz w:val="24"/>
          <w:szCs w:val="24"/>
        </w:rPr>
        <w:t>.Тематика контрольных работ</w:t>
      </w:r>
    </w:p>
    <w:tbl>
      <w:tblPr>
        <w:tblW w:w="5000" w:type="pct"/>
        <w:tblCellSpacing w:w="0" w:type="dxa"/>
        <w:shd w:val="clear" w:color="auto" w:fill="FFFFFF"/>
        <w:tblCellMar>
          <w:top w:w="30" w:type="dxa"/>
          <w:left w:w="30" w:type="dxa"/>
          <w:bottom w:w="30" w:type="dxa"/>
          <w:right w:w="30" w:type="dxa"/>
        </w:tblCellMar>
        <w:tblLook w:val="04A0"/>
      </w:tblPr>
      <w:tblGrid>
        <w:gridCol w:w="9839"/>
      </w:tblGrid>
      <w:tr w:rsidR="002956B9" w:rsidTr="002956B9">
        <w:trPr>
          <w:tblCellSpacing w:w="0" w:type="dxa"/>
        </w:trPr>
        <w:tc>
          <w:tcPr>
            <w:tcW w:w="0" w:type="auto"/>
            <w:shd w:val="clear" w:color="auto" w:fill="FFFFFF"/>
            <w:vAlign w:val="center"/>
          </w:tcPr>
          <w:p w:rsidR="002956B9" w:rsidRDefault="002956B9" w:rsidP="002956B9">
            <w:pPr>
              <w:rPr>
                <w:color w:val="000000"/>
                <w:sz w:val="24"/>
                <w:szCs w:val="24"/>
                <w:lang w:eastAsia="en-US"/>
              </w:rPr>
            </w:pPr>
            <w:r>
              <w:rPr>
                <w:b/>
                <w:bCs/>
                <w:color w:val="000000"/>
                <w:sz w:val="24"/>
                <w:szCs w:val="24"/>
                <w:lang w:eastAsia="en-US"/>
              </w:rPr>
              <w:t>Вариант 1: Общая характеристика банковского права Российской Федерации</w:t>
            </w:r>
          </w:p>
          <w:p w:rsidR="002956B9" w:rsidRDefault="002956B9" w:rsidP="002956B9">
            <w:pPr>
              <w:rPr>
                <w:color w:val="000000"/>
                <w:sz w:val="24"/>
                <w:szCs w:val="24"/>
                <w:lang w:eastAsia="en-US"/>
              </w:rPr>
            </w:pPr>
            <w:r>
              <w:rPr>
                <w:color w:val="000000"/>
                <w:sz w:val="24"/>
                <w:szCs w:val="24"/>
                <w:lang w:eastAsia="en-US"/>
              </w:rPr>
              <w:t>Теоретические вопросы:</w:t>
            </w:r>
          </w:p>
          <w:p w:rsidR="002956B9" w:rsidRDefault="002956B9" w:rsidP="002956B9">
            <w:pPr>
              <w:rPr>
                <w:color w:val="000000"/>
                <w:sz w:val="24"/>
                <w:szCs w:val="24"/>
                <w:lang w:eastAsia="en-US"/>
              </w:rPr>
            </w:pPr>
            <w:r>
              <w:rPr>
                <w:b/>
                <w:bCs/>
                <w:color w:val="000000"/>
                <w:sz w:val="24"/>
                <w:szCs w:val="24"/>
                <w:lang w:eastAsia="en-US"/>
              </w:rPr>
              <w:t>1. Банковское право: понятие, предмет, методы.</w:t>
            </w:r>
          </w:p>
          <w:p w:rsidR="002956B9" w:rsidRDefault="002956B9" w:rsidP="002956B9">
            <w:pPr>
              <w:rPr>
                <w:color w:val="000000"/>
                <w:sz w:val="24"/>
                <w:szCs w:val="24"/>
                <w:lang w:eastAsia="en-US"/>
              </w:rPr>
            </w:pPr>
            <w:r>
              <w:rPr>
                <w:b/>
                <w:bCs/>
                <w:color w:val="000000"/>
                <w:sz w:val="24"/>
                <w:szCs w:val="24"/>
                <w:lang w:eastAsia="en-US"/>
              </w:rPr>
              <w:t>2. Понятие, особенности, виды и основания возникновения банковских правоотношений.</w:t>
            </w:r>
          </w:p>
          <w:p w:rsidR="002956B9" w:rsidRDefault="002956B9" w:rsidP="002956B9">
            <w:pPr>
              <w:rPr>
                <w:color w:val="000000"/>
                <w:sz w:val="24"/>
                <w:szCs w:val="24"/>
                <w:lang w:eastAsia="en-US"/>
              </w:rPr>
            </w:pPr>
            <w:r>
              <w:rPr>
                <w:b/>
                <w:bCs/>
                <w:color w:val="000000"/>
                <w:sz w:val="24"/>
                <w:szCs w:val="24"/>
                <w:lang w:eastAsia="en-US"/>
              </w:rPr>
              <w:t>3. Практическое задание.</w:t>
            </w:r>
          </w:p>
          <w:p w:rsidR="002956B9" w:rsidRDefault="002956B9" w:rsidP="002956B9">
            <w:pPr>
              <w:rPr>
                <w:color w:val="000000"/>
                <w:sz w:val="24"/>
                <w:szCs w:val="24"/>
                <w:lang w:eastAsia="en-US"/>
              </w:rPr>
            </w:pPr>
            <w:r>
              <w:rPr>
                <w:color w:val="000000"/>
                <w:sz w:val="24"/>
                <w:szCs w:val="24"/>
                <w:lang w:eastAsia="en-US"/>
              </w:rPr>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t>- какое место, по Вашему мнению, занимает банковское право в системе отраслей российского права;</w:t>
            </w:r>
          </w:p>
          <w:p w:rsidR="002956B9" w:rsidRDefault="002956B9" w:rsidP="002956B9">
            <w:pPr>
              <w:rPr>
                <w:color w:val="000000"/>
                <w:sz w:val="24"/>
                <w:szCs w:val="24"/>
                <w:lang w:eastAsia="en-US"/>
              </w:rPr>
            </w:pPr>
            <w:r>
              <w:rPr>
                <w:color w:val="000000"/>
                <w:sz w:val="24"/>
                <w:szCs w:val="24"/>
                <w:lang w:eastAsia="en-US"/>
              </w:rPr>
              <w:t>- являются ли нормы трудового права источниками банковского права;</w:t>
            </w:r>
          </w:p>
          <w:p w:rsidR="002956B9" w:rsidRDefault="002956B9" w:rsidP="002956B9">
            <w:pPr>
              <w:rPr>
                <w:color w:val="000000"/>
                <w:sz w:val="24"/>
                <w:szCs w:val="24"/>
                <w:lang w:eastAsia="en-US"/>
              </w:rPr>
            </w:pPr>
            <w:r>
              <w:rPr>
                <w:color w:val="000000"/>
                <w:sz w:val="24"/>
                <w:szCs w:val="24"/>
                <w:lang w:eastAsia="en-US"/>
              </w:rPr>
              <w:t>- перечислите основные понятия банковского права (5-6 понятий) и дайте их определение со ссылками на источник.</w:t>
            </w:r>
          </w:p>
          <w:p w:rsidR="002956B9" w:rsidRDefault="002956B9" w:rsidP="002956B9">
            <w:pPr>
              <w:rPr>
                <w:b/>
                <w:color w:val="000000"/>
                <w:sz w:val="24"/>
                <w:szCs w:val="24"/>
                <w:lang w:eastAsia="en-US"/>
              </w:rPr>
            </w:pPr>
            <w:r>
              <w:rPr>
                <w:b/>
                <w:color w:val="000000"/>
                <w:sz w:val="24"/>
                <w:szCs w:val="24"/>
                <w:lang w:eastAsia="en-US"/>
              </w:rPr>
              <w:t>4. Задача</w:t>
            </w:r>
          </w:p>
          <w:p w:rsidR="002956B9" w:rsidRDefault="002956B9" w:rsidP="002956B9">
            <w:pPr>
              <w:ind w:firstLine="709"/>
              <w:rPr>
                <w:color w:val="000000"/>
                <w:sz w:val="24"/>
                <w:szCs w:val="24"/>
                <w:lang w:eastAsia="en-US"/>
              </w:rPr>
            </w:pPr>
            <w:r>
              <w:rPr>
                <w:color w:val="000000"/>
                <w:sz w:val="24"/>
                <w:szCs w:val="24"/>
                <w:lang w:eastAsia="en-US"/>
              </w:rPr>
              <w:t>Коммерческий банк имеет долю в размере 25% уставного капитала общества с ограниченной ответственностью. ООО является зависимым по отношению к коммерческому банку и занимается реализацией продуктов питания для населения.</w:t>
            </w:r>
          </w:p>
          <w:p w:rsidR="002956B9" w:rsidRDefault="002956B9" w:rsidP="002956B9">
            <w:pPr>
              <w:ind w:firstLine="709"/>
              <w:rPr>
                <w:color w:val="000000"/>
                <w:sz w:val="24"/>
                <w:szCs w:val="24"/>
                <w:lang w:eastAsia="en-US"/>
              </w:rPr>
            </w:pPr>
            <w:r>
              <w:rPr>
                <w:color w:val="000000"/>
                <w:sz w:val="24"/>
                <w:szCs w:val="24"/>
                <w:lang w:eastAsia="en-US"/>
              </w:rPr>
              <w:t>Как Вы считаете, соблюдает ли коммерческий банк требования законодательства о запрете осуществления кредитными организациями производственной, страховой и торговой деятельности? Обоснуйте свой ответ в соответствии с нормами законодательства РФ.</w:t>
            </w:r>
          </w:p>
          <w:p w:rsidR="002956B9" w:rsidRDefault="002956B9" w:rsidP="002956B9">
            <w:pPr>
              <w:rPr>
                <w:color w:val="000000"/>
                <w:sz w:val="24"/>
                <w:szCs w:val="24"/>
                <w:lang w:eastAsia="en-US"/>
              </w:rPr>
            </w:pPr>
            <w:r>
              <w:rPr>
                <w:color w:val="000000"/>
                <w:sz w:val="24"/>
                <w:szCs w:val="24"/>
                <w:lang w:eastAsia="en-US"/>
              </w:rPr>
              <w:t> </w:t>
            </w:r>
          </w:p>
          <w:p w:rsidR="002956B9" w:rsidRDefault="002956B9" w:rsidP="002956B9">
            <w:pPr>
              <w:rPr>
                <w:color w:val="000000"/>
                <w:sz w:val="24"/>
                <w:szCs w:val="24"/>
                <w:lang w:eastAsia="en-US"/>
              </w:rPr>
            </w:pPr>
            <w:r>
              <w:rPr>
                <w:b/>
                <w:bCs/>
                <w:color w:val="000000"/>
                <w:sz w:val="24"/>
                <w:szCs w:val="24"/>
                <w:lang w:eastAsia="en-US"/>
              </w:rPr>
              <w:t>Вариант 2: Банковская система Российской Федерации и ее основные принципы</w:t>
            </w:r>
          </w:p>
          <w:p w:rsidR="002956B9" w:rsidRDefault="002956B9" w:rsidP="002956B9">
            <w:pPr>
              <w:rPr>
                <w:color w:val="000000"/>
                <w:sz w:val="24"/>
                <w:szCs w:val="24"/>
                <w:lang w:eastAsia="en-US"/>
              </w:rPr>
            </w:pPr>
            <w:r>
              <w:rPr>
                <w:color w:val="000000"/>
                <w:sz w:val="24"/>
                <w:szCs w:val="24"/>
                <w:lang w:eastAsia="en-US"/>
              </w:rPr>
              <w:t>Вопросы контрольной работы:</w:t>
            </w:r>
          </w:p>
          <w:p w:rsidR="002956B9" w:rsidRDefault="002956B9" w:rsidP="002956B9">
            <w:pPr>
              <w:rPr>
                <w:color w:val="000000"/>
                <w:sz w:val="24"/>
                <w:szCs w:val="24"/>
                <w:lang w:eastAsia="en-US"/>
              </w:rPr>
            </w:pPr>
            <w:r>
              <w:rPr>
                <w:b/>
                <w:bCs/>
                <w:color w:val="000000"/>
                <w:sz w:val="24"/>
                <w:szCs w:val="24"/>
                <w:lang w:eastAsia="en-US"/>
              </w:rPr>
              <w:t>1. Понятие и уровни банковской системы Российской Федерации.</w:t>
            </w:r>
          </w:p>
          <w:p w:rsidR="002956B9" w:rsidRDefault="002956B9" w:rsidP="002956B9">
            <w:pPr>
              <w:rPr>
                <w:color w:val="000000"/>
                <w:sz w:val="24"/>
                <w:szCs w:val="24"/>
                <w:lang w:eastAsia="en-US"/>
              </w:rPr>
            </w:pPr>
            <w:r>
              <w:rPr>
                <w:b/>
                <w:bCs/>
                <w:color w:val="000000"/>
                <w:sz w:val="24"/>
                <w:szCs w:val="24"/>
                <w:lang w:eastAsia="en-US"/>
              </w:rPr>
              <w:t>2. Принципы функционирования банковской системы России.</w:t>
            </w:r>
          </w:p>
          <w:p w:rsidR="002956B9" w:rsidRDefault="002956B9" w:rsidP="002956B9">
            <w:pPr>
              <w:rPr>
                <w:color w:val="000000"/>
                <w:sz w:val="24"/>
                <w:szCs w:val="24"/>
                <w:lang w:eastAsia="en-US"/>
              </w:rPr>
            </w:pPr>
            <w:r>
              <w:rPr>
                <w:b/>
                <w:bCs/>
                <w:color w:val="000000"/>
                <w:sz w:val="24"/>
                <w:szCs w:val="24"/>
                <w:lang w:eastAsia="en-US"/>
              </w:rPr>
              <w:t>3. Практическое задание.</w:t>
            </w:r>
          </w:p>
          <w:p w:rsidR="002956B9" w:rsidRDefault="002956B9" w:rsidP="002956B9">
            <w:pPr>
              <w:rPr>
                <w:color w:val="000000"/>
                <w:sz w:val="24"/>
                <w:szCs w:val="24"/>
                <w:lang w:eastAsia="en-US"/>
              </w:rPr>
            </w:pPr>
            <w:r>
              <w:rPr>
                <w:color w:val="000000"/>
                <w:sz w:val="24"/>
                <w:szCs w:val="24"/>
                <w:lang w:eastAsia="en-US"/>
              </w:rPr>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t>- каково соотношение понятий «банковская система», «кредитная система» и «финансовая система»;</w:t>
            </w:r>
          </w:p>
          <w:p w:rsidR="002956B9" w:rsidRDefault="002956B9" w:rsidP="002956B9">
            <w:pPr>
              <w:rPr>
                <w:color w:val="000000"/>
                <w:sz w:val="24"/>
                <w:szCs w:val="24"/>
                <w:lang w:eastAsia="en-US"/>
              </w:rPr>
            </w:pPr>
            <w:r>
              <w:rPr>
                <w:color w:val="000000"/>
                <w:sz w:val="24"/>
                <w:szCs w:val="24"/>
                <w:lang w:eastAsia="en-US"/>
              </w:rPr>
              <w:t>- могут ли иностранные банки осуществлять банковскую деятельность на территории Российской Федерации;</w:t>
            </w:r>
          </w:p>
          <w:p w:rsidR="002956B9" w:rsidRDefault="002956B9" w:rsidP="002956B9">
            <w:pPr>
              <w:rPr>
                <w:color w:val="000000"/>
                <w:sz w:val="24"/>
                <w:szCs w:val="24"/>
                <w:lang w:eastAsia="en-US"/>
              </w:rPr>
            </w:pPr>
            <w:r>
              <w:rPr>
                <w:color w:val="000000"/>
                <w:sz w:val="24"/>
                <w:szCs w:val="24"/>
                <w:lang w:eastAsia="en-US"/>
              </w:rPr>
              <w:lastRenderedPageBreak/>
              <w:t>- могут ли на территории российской Федерации создаваться кредитные организации с участием иностранного капитала.</w:t>
            </w:r>
          </w:p>
          <w:p w:rsidR="002956B9" w:rsidRDefault="002956B9" w:rsidP="002956B9">
            <w:pPr>
              <w:rPr>
                <w:b/>
                <w:color w:val="000000"/>
                <w:sz w:val="24"/>
                <w:szCs w:val="24"/>
                <w:lang w:eastAsia="en-US"/>
              </w:rPr>
            </w:pPr>
            <w:r>
              <w:rPr>
                <w:b/>
                <w:color w:val="000000"/>
                <w:sz w:val="24"/>
                <w:szCs w:val="24"/>
                <w:lang w:eastAsia="en-US"/>
              </w:rPr>
              <w:t>4. Задача</w:t>
            </w:r>
          </w:p>
          <w:p w:rsidR="002956B9" w:rsidRDefault="002956B9" w:rsidP="002956B9">
            <w:pPr>
              <w:ind w:firstLine="709"/>
              <w:rPr>
                <w:rFonts w:eastAsiaTheme="minorHAnsi"/>
                <w:sz w:val="24"/>
                <w:szCs w:val="24"/>
                <w:lang w:eastAsia="en-US"/>
              </w:rPr>
            </w:pPr>
            <w:r>
              <w:rPr>
                <w:sz w:val="24"/>
                <w:szCs w:val="24"/>
                <w:lang w:eastAsia="en-US"/>
              </w:rPr>
              <w:t>Коммерческому банку «Альянс ЛТД» потребовалось построить новое здание. Проведя необходимые расчёты затрат на строительство, руководства банка пришло к выводу, что намного проще и дешевле будет для банка создать своё строительное подразделение, чем заключать договор подряда со строительной фирмой. Поэтому руководство банка приняло на работу нужное количество работников, арендовало строительную технику и определило объём работ для подразделения.</w:t>
            </w:r>
          </w:p>
          <w:p w:rsidR="002956B9" w:rsidRDefault="002956B9" w:rsidP="002956B9">
            <w:pPr>
              <w:ind w:firstLine="709"/>
              <w:rPr>
                <w:bCs/>
                <w:sz w:val="24"/>
                <w:szCs w:val="24"/>
                <w:lang w:eastAsia="en-US"/>
              </w:rPr>
            </w:pPr>
            <w:r>
              <w:rPr>
                <w:bCs/>
                <w:sz w:val="24"/>
                <w:szCs w:val="24"/>
                <w:lang w:eastAsia="en-US"/>
              </w:rPr>
              <w:t>Правомерно ли решение  руководства банка?</w:t>
            </w:r>
          </w:p>
          <w:p w:rsidR="002956B9" w:rsidRDefault="002956B9" w:rsidP="002956B9">
            <w:pPr>
              <w:rPr>
                <w:color w:val="000000"/>
                <w:sz w:val="24"/>
                <w:szCs w:val="24"/>
                <w:lang w:eastAsia="en-US"/>
              </w:rPr>
            </w:pPr>
          </w:p>
          <w:p w:rsidR="002956B9" w:rsidRDefault="002956B9" w:rsidP="002956B9">
            <w:pPr>
              <w:rPr>
                <w:color w:val="000000"/>
                <w:sz w:val="24"/>
                <w:szCs w:val="24"/>
                <w:lang w:eastAsia="en-US"/>
              </w:rPr>
            </w:pPr>
            <w:r>
              <w:rPr>
                <w:b/>
                <w:bCs/>
                <w:color w:val="000000"/>
                <w:sz w:val="24"/>
                <w:szCs w:val="24"/>
                <w:lang w:eastAsia="en-US"/>
              </w:rPr>
              <w:t>Вариант 3: Правовая характеристика банковской деятельности</w:t>
            </w:r>
          </w:p>
          <w:p w:rsidR="002956B9" w:rsidRDefault="002956B9" w:rsidP="002956B9">
            <w:pPr>
              <w:rPr>
                <w:color w:val="000000"/>
                <w:sz w:val="24"/>
                <w:szCs w:val="24"/>
                <w:lang w:eastAsia="en-US"/>
              </w:rPr>
            </w:pPr>
            <w:r>
              <w:rPr>
                <w:color w:val="000000"/>
                <w:sz w:val="24"/>
                <w:szCs w:val="24"/>
                <w:lang w:eastAsia="en-US"/>
              </w:rPr>
              <w:t>Вопросы контрольной работы:</w:t>
            </w:r>
          </w:p>
          <w:p w:rsidR="002956B9" w:rsidRDefault="002956B9" w:rsidP="002956B9">
            <w:pPr>
              <w:rPr>
                <w:color w:val="000000"/>
                <w:sz w:val="24"/>
                <w:szCs w:val="24"/>
                <w:lang w:eastAsia="en-US"/>
              </w:rPr>
            </w:pPr>
            <w:r>
              <w:rPr>
                <w:b/>
                <w:bCs/>
                <w:color w:val="000000"/>
                <w:sz w:val="24"/>
                <w:szCs w:val="24"/>
                <w:lang w:eastAsia="en-US"/>
              </w:rPr>
              <w:t>1. Понятие банковской деятельности, субъекты банковской деятельности.</w:t>
            </w:r>
          </w:p>
          <w:p w:rsidR="002956B9" w:rsidRDefault="002956B9" w:rsidP="002956B9">
            <w:pPr>
              <w:rPr>
                <w:color w:val="000000"/>
                <w:sz w:val="24"/>
                <w:szCs w:val="24"/>
                <w:lang w:eastAsia="en-US"/>
              </w:rPr>
            </w:pPr>
            <w:r>
              <w:rPr>
                <w:b/>
                <w:bCs/>
                <w:color w:val="000000"/>
                <w:sz w:val="24"/>
                <w:szCs w:val="24"/>
                <w:lang w:eastAsia="en-US"/>
              </w:rPr>
              <w:t>2. Банковские операции: понятие и сущность. Иные сделки субъектов банковской деятельности.</w:t>
            </w:r>
          </w:p>
          <w:p w:rsidR="002956B9" w:rsidRDefault="002956B9" w:rsidP="002956B9">
            <w:pPr>
              <w:rPr>
                <w:color w:val="000000"/>
                <w:sz w:val="24"/>
                <w:szCs w:val="24"/>
                <w:lang w:eastAsia="en-US"/>
              </w:rPr>
            </w:pPr>
            <w:r>
              <w:rPr>
                <w:b/>
                <w:bCs/>
                <w:color w:val="000000"/>
                <w:sz w:val="24"/>
                <w:szCs w:val="24"/>
                <w:lang w:eastAsia="en-US"/>
              </w:rPr>
              <w:t>3. Практическое задание.</w:t>
            </w:r>
          </w:p>
          <w:p w:rsidR="002956B9" w:rsidRDefault="002956B9" w:rsidP="002956B9">
            <w:pPr>
              <w:rPr>
                <w:color w:val="000000"/>
                <w:sz w:val="24"/>
                <w:szCs w:val="24"/>
                <w:lang w:eastAsia="en-US"/>
              </w:rPr>
            </w:pPr>
            <w:r>
              <w:rPr>
                <w:color w:val="000000"/>
                <w:sz w:val="24"/>
                <w:szCs w:val="24"/>
                <w:lang w:eastAsia="en-US"/>
              </w:rPr>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t>- как соотносятся понятия «банковские операции», «банковские сделки» и «сделки банков»;</w:t>
            </w:r>
          </w:p>
          <w:p w:rsidR="002956B9" w:rsidRDefault="002956B9" w:rsidP="002956B9">
            <w:pPr>
              <w:rPr>
                <w:color w:val="000000"/>
                <w:sz w:val="24"/>
                <w:szCs w:val="24"/>
                <w:lang w:eastAsia="en-US"/>
              </w:rPr>
            </w:pPr>
            <w:r>
              <w:rPr>
                <w:color w:val="000000"/>
                <w:sz w:val="24"/>
                <w:szCs w:val="24"/>
                <w:lang w:eastAsia="en-US"/>
              </w:rPr>
              <w:t>- может ли небанковская кредитная организация быть организована в форме некоммерческой организации;</w:t>
            </w:r>
          </w:p>
          <w:p w:rsidR="002956B9" w:rsidRDefault="002956B9" w:rsidP="002956B9">
            <w:pPr>
              <w:rPr>
                <w:color w:val="000000"/>
                <w:sz w:val="24"/>
                <w:szCs w:val="24"/>
                <w:lang w:eastAsia="en-US"/>
              </w:rPr>
            </w:pPr>
            <w:r>
              <w:rPr>
                <w:color w:val="000000"/>
                <w:sz w:val="24"/>
                <w:szCs w:val="24"/>
                <w:lang w:eastAsia="en-US"/>
              </w:rPr>
              <w:t>- имеют ли право ассоциации банков осуществлять банковскую деятельность.</w:t>
            </w:r>
          </w:p>
          <w:p w:rsidR="002956B9" w:rsidRDefault="002956B9" w:rsidP="002956B9">
            <w:pPr>
              <w:rPr>
                <w:b/>
                <w:color w:val="000000"/>
                <w:sz w:val="24"/>
                <w:szCs w:val="24"/>
                <w:lang w:eastAsia="en-US"/>
              </w:rPr>
            </w:pPr>
            <w:r>
              <w:rPr>
                <w:color w:val="000000"/>
                <w:sz w:val="24"/>
                <w:szCs w:val="24"/>
                <w:lang w:eastAsia="en-US"/>
              </w:rPr>
              <w:t> </w:t>
            </w:r>
            <w:r>
              <w:rPr>
                <w:b/>
                <w:color w:val="000000"/>
                <w:sz w:val="24"/>
                <w:szCs w:val="24"/>
                <w:lang w:eastAsia="en-US"/>
              </w:rPr>
              <w:t>4. Задача</w:t>
            </w:r>
          </w:p>
          <w:p w:rsidR="002956B9" w:rsidRDefault="002956B9" w:rsidP="002956B9">
            <w:pPr>
              <w:rPr>
                <w:rFonts w:eastAsiaTheme="minorHAnsi"/>
                <w:bCs/>
                <w:sz w:val="24"/>
                <w:szCs w:val="24"/>
                <w:lang w:eastAsia="en-US"/>
              </w:rPr>
            </w:pPr>
            <w:r>
              <w:rPr>
                <w:caps/>
                <w:sz w:val="24"/>
                <w:szCs w:val="24"/>
                <w:lang w:eastAsia="en-US"/>
              </w:rPr>
              <w:t>АКБ «</w:t>
            </w:r>
            <w:r>
              <w:rPr>
                <w:sz w:val="24"/>
                <w:szCs w:val="24"/>
                <w:lang w:eastAsia="en-US"/>
              </w:rPr>
              <w:t xml:space="preserve">Инкомбанк» выдал кредит АО «Лэнд» на сумму 10 млн. долл. США сроком на 6 месяцев под поручительство финансовой компании под тем же наименованием. Хотя кредитный договор был трижды пролонгирован, </w:t>
            </w:r>
            <w:r>
              <w:rPr>
                <w:caps/>
                <w:sz w:val="24"/>
                <w:szCs w:val="24"/>
                <w:lang w:eastAsia="en-US"/>
              </w:rPr>
              <w:t>Ао</w:t>
            </w:r>
            <w:r>
              <w:rPr>
                <w:sz w:val="24"/>
                <w:szCs w:val="24"/>
                <w:lang w:eastAsia="en-US"/>
              </w:rPr>
              <w:t xml:space="preserve"> долг погасило частично. Тогда КД «Инкомбанк» сделал исполнительную надпись у нотариуса о взыскании 4,2 млн. долл. США с поручителя. КБ «Инкомбанк» пролонгировал кредитный договор без ведома поручителя (ФК «Лэнд»), при этом никаких дополнительных соглашений к договору поручительства не заключалось и срок поручительства не продлевался.</w:t>
            </w:r>
          </w:p>
          <w:p w:rsidR="002956B9" w:rsidRDefault="002956B9" w:rsidP="002956B9">
            <w:pPr>
              <w:pStyle w:val="22"/>
              <w:spacing w:line="240" w:lineRule="auto"/>
              <w:rPr>
                <w:bCs/>
                <w:lang w:eastAsia="en-US"/>
              </w:rPr>
            </w:pPr>
            <w:r>
              <w:rPr>
                <w:lang w:eastAsia="en-US"/>
              </w:rPr>
              <w:t>Какую ответственность в данном случае несёт поручитель, ФК «Лэнд»?</w:t>
            </w:r>
          </w:p>
          <w:p w:rsidR="002956B9" w:rsidRDefault="002956B9" w:rsidP="002956B9">
            <w:pPr>
              <w:rPr>
                <w:color w:val="000000"/>
                <w:sz w:val="24"/>
                <w:szCs w:val="24"/>
                <w:lang w:eastAsia="en-US"/>
              </w:rPr>
            </w:pPr>
          </w:p>
          <w:p w:rsidR="002956B9" w:rsidRDefault="002956B9" w:rsidP="002956B9">
            <w:pPr>
              <w:rPr>
                <w:color w:val="000000"/>
                <w:sz w:val="24"/>
                <w:szCs w:val="24"/>
                <w:lang w:eastAsia="en-US"/>
              </w:rPr>
            </w:pPr>
            <w:r>
              <w:rPr>
                <w:b/>
                <w:bCs/>
                <w:color w:val="000000"/>
                <w:sz w:val="24"/>
                <w:szCs w:val="24"/>
                <w:lang w:eastAsia="en-US"/>
              </w:rPr>
              <w:t>Вариант 4: Банк России: цели деятельности, органы управления</w:t>
            </w:r>
          </w:p>
          <w:p w:rsidR="002956B9" w:rsidRDefault="002956B9" w:rsidP="002956B9">
            <w:pPr>
              <w:rPr>
                <w:color w:val="000000"/>
                <w:sz w:val="24"/>
                <w:szCs w:val="24"/>
                <w:lang w:eastAsia="en-US"/>
              </w:rPr>
            </w:pPr>
            <w:r>
              <w:rPr>
                <w:color w:val="000000"/>
                <w:sz w:val="24"/>
                <w:szCs w:val="24"/>
                <w:lang w:eastAsia="en-US"/>
              </w:rPr>
              <w:t>Вопросы контрольной работы:</w:t>
            </w:r>
          </w:p>
          <w:p w:rsidR="002956B9" w:rsidRDefault="002956B9" w:rsidP="002956B9">
            <w:pPr>
              <w:rPr>
                <w:color w:val="000000"/>
                <w:sz w:val="24"/>
                <w:szCs w:val="24"/>
                <w:lang w:eastAsia="en-US"/>
              </w:rPr>
            </w:pPr>
            <w:r>
              <w:rPr>
                <w:b/>
                <w:bCs/>
                <w:color w:val="000000"/>
                <w:sz w:val="24"/>
                <w:szCs w:val="24"/>
                <w:lang w:eastAsia="en-US"/>
              </w:rPr>
              <w:t>1. Цели деятельности, задачи и функции Банка России.</w:t>
            </w:r>
          </w:p>
          <w:p w:rsidR="002956B9" w:rsidRDefault="002956B9" w:rsidP="002956B9">
            <w:pPr>
              <w:rPr>
                <w:color w:val="000000"/>
                <w:sz w:val="24"/>
                <w:szCs w:val="24"/>
                <w:lang w:eastAsia="en-US"/>
              </w:rPr>
            </w:pPr>
            <w:r>
              <w:rPr>
                <w:b/>
                <w:bCs/>
                <w:color w:val="000000"/>
                <w:sz w:val="24"/>
                <w:szCs w:val="24"/>
                <w:lang w:eastAsia="en-US"/>
              </w:rPr>
              <w:t>2. Национальный банковский совет и органы управления Банком России.</w:t>
            </w:r>
          </w:p>
          <w:p w:rsidR="002956B9" w:rsidRDefault="002956B9" w:rsidP="002956B9">
            <w:pPr>
              <w:rPr>
                <w:color w:val="000000"/>
                <w:sz w:val="24"/>
                <w:szCs w:val="24"/>
                <w:lang w:eastAsia="en-US"/>
              </w:rPr>
            </w:pPr>
            <w:r>
              <w:rPr>
                <w:b/>
                <w:bCs/>
                <w:color w:val="000000"/>
                <w:sz w:val="24"/>
                <w:szCs w:val="24"/>
                <w:lang w:eastAsia="en-US"/>
              </w:rPr>
              <w:t>3. Практическое задание.</w:t>
            </w:r>
          </w:p>
          <w:p w:rsidR="002956B9" w:rsidRDefault="002956B9" w:rsidP="002956B9">
            <w:pPr>
              <w:rPr>
                <w:color w:val="000000"/>
                <w:sz w:val="24"/>
                <w:szCs w:val="24"/>
                <w:lang w:eastAsia="en-US"/>
              </w:rPr>
            </w:pPr>
            <w:r>
              <w:rPr>
                <w:color w:val="000000"/>
                <w:sz w:val="24"/>
                <w:szCs w:val="24"/>
                <w:lang w:eastAsia="en-US"/>
              </w:rPr>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t>- какому органу государственной власти Российской Федерации подотчетен Банк России;</w:t>
            </w:r>
          </w:p>
          <w:p w:rsidR="002956B9" w:rsidRDefault="002956B9" w:rsidP="002956B9">
            <w:pPr>
              <w:rPr>
                <w:color w:val="000000"/>
                <w:sz w:val="24"/>
                <w:szCs w:val="24"/>
                <w:lang w:eastAsia="en-US"/>
              </w:rPr>
            </w:pPr>
            <w:r>
              <w:rPr>
                <w:color w:val="000000"/>
                <w:sz w:val="24"/>
                <w:szCs w:val="24"/>
                <w:lang w:eastAsia="en-US"/>
              </w:rPr>
              <w:t>- являются ли члены Национального Банковского совета работниками Банка России;</w:t>
            </w:r>
          </w:p>
          <w:p w:rsidR="002956B9" w:rsidRDefault="002956B9" w:rsidP="002956B9">
            <w:pPr>
              <w:rPr>
                <w:color w:val="000000"/>
                <w:sz w:val="24"/>
                <w:szCs w:val="24"/>
                <w:lang w:eastAsia="en-US"/>
              </w:rPr>
            </w:pPr>
            <w:r>
              <w:rPr>
                <w:color w:val="000000"/>
                <w:sz w:val="24"/>
                <w:szCs w:val="24"/>
                <w:lang w:eastAsia="en-US"/>
              </w:rPr>
              <w:t>- кем назначается Председатель Банка России.</w:t>
            </w:r>
          </w:p>
          <w:p w:rsidR="002956B9" w:rsidRDefault="002956B9" w:rsidP="002956B9">
            <w:pPr>
              <w:rPr>
                <w:b/>
                <w:color w:val="000000"/>
                <w:sz w:val="24"/>
                <w:szCs w:val="24"/>
                <w:lang w:eastAsia="en-US"/>
              </w:rPr>
            </w:pPr>
            <w:r>
              <w:rPr>
                <w:b/>
                <w:color w:val="000000"/>
                <w:sz w:val="24"/>
                <w:szCs w:val="24"/>
                <w:lang w:eastAsia="en-US"/>
              </w:rPr>
              <w:t>4. Задача</w:t>
            </w:r>
          </w:p>
          <w:p w:rsidR="002956B9" w:rsidRDefault="002956B9" w:rsidP="002956B9">
            <w:pPr>
              <w:ind w:firstLine="709"/>
              <w:rPr>
                <w:rFonts w:eastAsiaTheme="minorHAnsi"/>
                <w:sz w:val="24"/>
                <w:szCs w:val="24"/>
                <w:lang w:eastAsia="en-US"/>
              </w:rPr>
            </w:pPr>
            <w:r>
              <w:rPr>
                <w:color w:val="000000"/>
                <w:sz w:val="24"/>
                <w:szCs w:val="24"/>
                <w:lang w:eastAsia="en-US"/>
              </w:rPr>
              <w:t> </w:t>
            </w:r>
            <w:r>
              <w:rPr>
                <w:sz w:val="24"/>
                <w:szCs w:val="24"/>
                <w:lang w:eastAsia="en-US"/>
              </w:rPr>
              <w:t>Председатель Правительства РФ обратился в Совет директоров Банка России с просьбой выдать Правительству РФ денежные средства для погашения задолженности работникам бюджетной сферы по заработной плате. Возврат кредитованных средств гарантировался ценными бумагами государственного займа.</w:t>
            </w:r>
          </w:p>
          <w:p w:rsidR="002956B9" w:rsidRDefault="002956B9" w:rsidP="002956B9">
            <w:pPr>
              <w:ind w:firstLine="709"/>
              <w:rPr>
                <w:sz w:val="24"/>
                <w:szCs w:val="24"/>
                <w:lang w:eastAsia="en-US"/>
              </w:rPr>
            </w:pPr>
            <w:r>
              <w:rPr>
                <w:sz w:val="24"/>
                <w:szCs w:val="24"/>
                <w:lang w:eastAsia="en-US"/>
              </w:rPr>
              <w:t xml:space="preserve">Дайте юридическую оценку подобной просьбе. Может ли Правительство РФ обязать </w:t>
            </w:r>
            <w:r>
              <w:rPr>
                <w:sz w:val="24"/>
                <w:szCs w:val="24"/>
                <w:lang w:eastAsia="en-US"/>
              </w:rPr>
              <w:lastRenderedPageBreak/>
              <w:t>Банк России выплатить указанные денежные средства?</w:t>
            </w:r>
          </w:p>
          <w:p w:rsidR="002956B9" w:rsidRDefault="002956B9" w:rsidP="002956B9">
            <w:pPr>
              <w:rPr>
                <w:color w:val="000000"/>
                <w:sz w:val="24"/>
                <w:szCs w:val="24"/>
                <w:lang w:eastAsia="en-US"/>
              </w:rPr>
            </w:pPr>
          </w:p>
          <w:p w:rsidR="002956B9" w:rsidRDefault="002956B9" w:rsidP="002956B9">
            <w:pPr>
              <w:rPr>
                <w:color w:val="000000"/>
                <w:sz w:val="24"/>
                <w:szCs w:val="24"/>
                <w:lang w:eastAsia="en-US"/>
              </w:rPr>
            </w:pPr>
            <w:r>
              <w:rPr>
                <w:b/>
                <w:bCs/>
                <w:color w:val="000000"/>
                <w:sz w:val="24"/>
                <w:szCs w:val="24"/>
                <w:lang w:eastAsia="en-US"/>
              </w:rPr>
              <w:t>Вариант 5: Банк России как орган банковского регулирования и банковского надзора</w:t>
            </w:r>
          </w:p>
          <w:p w:rsidR="002956B9" w:rsidRDefault="002956B9" w:rsidP="002956B9">
            <w:pPr>
              <w:rPr>
                <w:color w:val="000000"/>
                <w:sz w:val="24"/>
                <w:szCs w:val="24"/>
                <w:lang w:eastAsia="en-US"/>
              </w:rPr>
            </w:pPr>
            <w:r>
              <w:rPr>
                <w:color w:val="000000"/>
                <w:sz w:val="24"/>
                <w:szCs w:val="24"/>
                <w:lang w:eastAsia="en-US"/>
              </w:rPr>
              <w:t>Вопросы контрольной работы:</w:t>
            </w:r>
          </w:p>
          <w:p w:rsidR="002956B9" w:rsidRDefault="002956B9" w:rsidP="002956B9">
            <w:pPr>
              <w:rPr>
                <w:color w:val="000000"/>
                <w:sz w:val="24"/>
                <w:szCs w:val="24"/>
                <w:lang w:eastAsia="en-US"/>
              </w:rPr>
            </w:pPr>
            <w:r>
              <w:rPr>
                <w:b/>
                <w:bCs/>
                <w:color w:val="000000"/>
                <w:sz w:val="24"/>
                <w:szCs w:val="24"/>
                <w:lang w:eastAsia="en-US"/>
              </w:rPr>
              <w:t>1. Понятия и содержание банковского регулирования и банковского надзора.</w:t>
            </w:r>
          </w:p>
          <w:p w:rsidR="002956B9" w:rsidRDefault="002956B9" w:rsidP="002956B9">
            <w:pPr>
              <w:rPr>
                <w:color w:val="000000"/>
                <w:sz w:val="24"/>
                <w:szCs w:val="24"/>
                <w:lang w:eastAsia="en-US"/>
              </w:rPr>
            </w:pPr>
            <w:r>
              <w:rPr>
                <w:b/>
                <w:bCs/>
                <w:color w:val="000000"/>
                <w:sz w:val="24"/>
                <w:szCs w:val="24"/>
                <w:lang w:eastAsia="en-US"/>
              </w:rPr>
              <w:t>2. Полномочия Банка России в сфере банковского регулирования и банковского надзора.</w:t>
            </w:r>
          </w:p>
          <w:p w:rsidR="002956B9" w:rsidRDefault="002956B9" w:rsidP="002956B9">
            <w:pPr>
              <w:rPr>
                <w:color w:val="000000"/>
                <w:sz w:val="24"/>
                <w:szCs w:val="24"/>
                <w:lang w:eastAsia="en-US"/>
              </w:rPr>
            </w:pPr>
            <w:r>
              <w:rPr>
                <w:b/>
                <w:bCs/>
                <w:color w:val="000000"/>
                <w:sz w:val="24"/>
                <w:szCs w:val="24"/>
                <w:lang w:eastAsia="en-US"/>
              </w:rPr>
              <w:t>3. Практическое задание.</w:t>
            </w:r>
          </w:p>
          <w:p w:rsidR="002956B9" w:rsidRDefault="002956B9" w:rsidP="002956B9">
            <w:pPr>
              <w:rPr>
                <w:color w:val="000000"/>
                <w:sz w:val="24"/>
                <w:szCs w:val="24"/>
                <w:lang w:eastAsia="en-US"/>
              </w:rPr>
            </w:pPr>
            <w:r>
              <w:rPr>
                <w:color w:val="000000"/>
                <w:sz w:val="24"/>
                <w:szCs w:val="24"/>
                <w:lang w:eastAsia="en-US"/>
              </w:rPr>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t>- перечислите 3-4 обязательных норматива деятельности кредитных организаций, устанавливаемых Банком России;</w:t>
            </w:r>
          </w:p>
          <w:p w:rsidR="002956B9" w:rsidRDefault="002956B9" w:rsidP="002956B9">
            <w:pPr>
              <w:rPr>
                <w:color w:val="000000"/>
                <w:sz w:val="24"/>
                <w:szCs w:val="24"/>
                <w:lang w:eastAsia="en-US"/>
              </w:rPr>
            </w:pPr>
            <w:r>
              <w:rPr>
                <w:color w:val="000000"/>
                <w:sz w:val="24"/>
                <w:szCs w:val="24"/>
                <w:lang w:eastAsia="en-US"/>
              </w:rPr>
              <w:t>- в каких формах имеет право издавать нормативные акты Банк России;</w:t>
            </w:r>
          </w:p>
          <w:p w:rsidR="002956B9" w:rsidRDefault="002956B9" w:rsidP="002956B9">
            <w:pPr>
              <w:rPr>
                <w:color w:val="000000"/>
                <w:sz w:val="24"/>
                <w:szCs w:val="24"/>
                <w:lang w:eastAsia="en-US"/>
              </w:rPr>
            </w:pPr>
            <w:r>
              <w:rPr>
                <w:color w:val="000000"/>
                <w:sz w:val="24"/>
                <w:szCs w:val="24"/>
                <w:lang w:eastAsia="en-US"/>
              </w:rPr>
              <w:t>- какие предупредительные и принудительные меры воздействия, применяются Банком России к кредитным организациям.</w:t>
            </w:r>
          </w:p>
          <w:p w:rsidR="002956B9" w:rsidRDefault="002956B9" w:rsidP="002956B9">
            <w:pPr>
              <w:rPr>
                <w:b/>
                <w:color w:val="000000"/>
                <w:sz w:val="24"/>
                <w:szCs w:val="24"/>
                <w:lang w:eastAsia="en-US"/>
              </w:rPr>
            </w:pPr>
            <w:r>
              <w:rPr>
                <w:color w:val="000000"/>
                <w:sz w:val="24"/>
                <w:szCs w:val="24"/>
                <w:lang w:eastAsia="en-US"/>
              </w:rPr>
              <w:t> </w:t>
            </w:r>
            <w:r>
              <w:rPr>
                <w:b/>
                <w:color w:val="000000"/>
                <w:sz w:val="24"/>
                <w:szCs w:val="24"/>
                <w:lang w:eastAsia="en-US"/>
              </w:rPr>
              <w:t>4. Задача</w:t>
            </w:r>
          </w:p>
          <w:p w:rsidR="002956B9" w:rsidRDefault="002956B9" w:rsidP="002956B9">
            <w:pPr>
              <w:ind w:firstLine="709"/>
              <w:rPr>
                <w:rFonts w:eastAsiaTheme="minorHAnsi"/>
                <w:sz w:val="24"/>
                <w:szCs w:val="24"/>
                <w:lang w:eastAsia="en-US"/>
              </w:rPr>
            </w:pPr>
            <w:r>
              <w:rPr>
                <w:sz w:val="24"/>
                <w:szCs w:val="24"/>
                <w:lang w:eastAsia="en-US"/>
              </w:rPr>
              <w:t>Краснодарская городская администрация в целях создания благоприятных условий развития предпринимательства обязала КБ «Юг» предоставлять кредиты ряду категорий предпринимателей исходя из пониженных ставок. Совет директоров банка отказался выполнить указания администрации. Через 10 дней в КБ была отключена электроэнергия.</w:t>
            </w:r>
          </w:p>
          <w:p w:rsidR="002956B9" w:rsidRDefault="002956B9" w:rsidP="002956B9">
            <w:pPr>
              <w:ind w:firstLine="709"/>
              <w:rPr>
                <w:sz w:val="24"/>
                <w:szCs w:val="24"/>
                <w:lang w:eastAsia="en-US"/>
              </w:rPr>
            </w:pPr>
            <w:r>
              <w:rPr>
                <w:sz w:val="24"/>
                <w:szCs w:val="24"/>
                <w:lang w:eastAsia="en-US"/>
              </w:rPr>
              <w:t>Какие нарушения законодательства и кем были допущены? В какой последовательности должна быть восстановлена законность в данной ситуации?</w:t>
            </w:r>
          </w:p>
          <w:p w:rsidR="002956B9" w:rsidRDefault="002956B9" w:rsidP="002956B9">
            <w:pPr>
              <w:rPr>
                <w:color w:val="000000"/>
                <w:sz w:val="24"/>
                <w:szCs w:val="24"/>
                <w:lang w:eastAsia="en-US"/>
              </w:rPr>
            </w:pPr>
          </w:p>
          <w:p w:rsidR="002956B9" w:rsidRDefault="002956B9" w:rsidP="002956B9">
            <w:pPr>
              <w:rPr>
                <w:color w:val="000000"/>
                <w:sz w:val="24"/>
                <w:szCs w:val="24"/>
                <w:lang w:eastAsia="en-US"/>
              </w:rPr>
            </w:pPr>
            <w:r>
              <w:rPr>
                <w:b/>
                <w:bCs/>
                <w:color w:val="000000"/>
                <w:sz w:val="24"/>
                <w:szCs w:val="24"/>
                <w:lang w:eastAsia="en-US"/>
              </w:rPr>
              <w:t>Вариант 6: Банковские операции и сделки Банка России</w:t>
            </w:r>
          </w:p>
          <w:p w:rsidR="002956B9" w:rsidRDefault="002956B9" w:rsidP="002956B9">
            <w:pPr>
              <w:rPr>
                <w:color w:val="000000"/>
                <w:sz w:val="24"/>
                <w:szCs w:val="24"/>
                <w:lang w:eastAsia="en-US"/>
              </w:rPr>
            </w:pPr>
            <w:r>
              <w:rPr>
                <w:color w:val="000000"/>
                <w:sz w:val="24"/>
                <w:szCs w:val="24"/>
                <w:lang w:eastAsia="en-US"/>
              </w:rPr>
              <w:t>Вопросы контрольной работы:</w:t>
            </w:r>
          </w:p>
          <w:p w:rsidR="002956B9" w:rsidRDefault="002956B9" w:rsidP="002956B9">
            <w:pPr>
              <w:rPr>
                <w:color w:val="000000"/>
                <w:sz w:val="24"/>
                <w:szCs w:val="24"/>
                <w:lang w:eastAsia="en-US"/>
              </w:rPr>
            </w:pPr>
            <w:r>
              <w:rPr>
                <w:b/>
                <w:bCs/>
                <w:color w:val="000000"/>
                <w:sz w:val="24"/>
                <w:szCs w:val="24"/>
                <w:lang w:eastAsia="en-US"/>
              </w:rPr>
              <w:t>1. Банк России как юридическое лицо. Уставный капитал и иное имущество Банка России, полномочия по владению, пользованию и распоряжению.</w:t>
            </w:r>
          </w:p>
          <w:p w:rsidR="002956B9" w:rsidRDefault="002956B9" w:rsidP="002956B9">
            <w:pPr>
              <w:rPr>
                <w:color w:val="000000"/>
                <w:sz w:val="24"/>
                <w:szCs w:val="24"/>
                <w:lang w:eastAsia="en-US"/>
              </w:rPr>
            </w:pPr>
            <w:r>
              <w:rPr>
                <w:b/>
                <w:bCs/>
                <w:color w:val="000000"/>
                <w:sz w:val="24"/>
                <w:szCs w:val="24"/>
                <w:lang w:eastAsia="en-US"/>
              </w:rPr>
              <w:t>2. Банковские операции и сделки Банка России.</w:t>
            </w:r>
          </w:p>
          <w:p w:rsidR="002956B9" w:rsidRDefault="002956B9" w:rsidP="002956B9">
            <w:pPr>
              <w:rPr>
                <w:color w:val="000000"/>
                <w:sz w:val="24"/>
                <w:szCs w:val="24"/>
                <w:lang w:eastAsia="en-US"/>
              </w:rPr>
            </w:pPr>
            <w:r>
              <w:rPr>
                <w:b/>
                <w:bCs/>
                <w:color w:val="000000"/>
                <w:sz w:val="24"/>
                <w:szCs w:val="24"/>
                <w:lang w:eastAsia="en-US"/>
              </w:rPr>
              <w:t>3. Практическое задание.</w:t>
            </w:r>
          </w:p>
          <w:p w:rsidR="002956B9" w:rsidRDefault="002956B9" w:rsidP="002956B9">
            <w:pPr>
              <w:rPr>
                <w:color w:val="000000"/>
                <w:sz w:val="24"/>
                <w:szCs w:val="24"/>
                <w:lang w:eastAsia="en-US"/>
              </w:rPr>
            </w:pPr>
            <w:r>
              <w:rPr>
                <w:color w:val="000000"/>
                <w:sz w:val="24"/>
                <w:szCs w:val="24"/>
                <w:lang w:eastAsia="en-US"/>
              </w:rPr>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t>- имеет ли Банк России Устав и известна ли организационно - правовая форма Банка России;</w:t>
            </w:r>
          </w:p>
          <w:p w:rsidR="002956B9" w:rsidRDefault="002956B9" w:rsidP="002956B9">
            <w:pPr>
              <w:rPr>
                <w:color w:val="000000"/>
                <w:sz w:val="24"/>
                <w:szCs w:val="24"/>
                <w:lang w:eastAsia="en-US"/>
              </w:rPr>
            </w:pPr>
            <w:r>
              <w:rPr>
                <w:color w:val="000000"/>
                <w:sz w:val="24"/>
                <w:szCs w:val="24"/>
                <w:lang w:eastAsia="en-US"/>
              </w:rPr>
              <w:t>- как распределяется прибыль Банка России;</w:t>
            </w:r>
          </w:p>
          <w:p w:rsidR="002956B9" w:rsidRDefault="002956B9" w:rsidP="002956B9">
            <w:pPr>
              <w:rPr>
                <w:color w:val="000000"/>
                <w:sz w:val="24"/>
                <w:szCs w:val="24"/>
                <w:lang w:eastAsia="en-US"/>
              </w:rPr>
            </w:pPr>
            <w:r>
              <w:rPr>
                <w:color w:val="000000"/>
                <w:sz w:val="24"/>
                <w:szCs w:val="24"/>
                <w:lang w:eastAsia="en-US"/>
              </w:rPr>
              <w:t>- каков порядок назначения аудиторской проверки Банка России.</w:t>
            </w:r>
          </w:p>
          <w:p w:rsidR="002956B9" w:rsidRDefault="002956B9" w:rsidP="002956B9">
            <w:pPr>
              <w:rPr>
                <w:b/>
                <w:color w:val="000000"/>
                <w:sz w:val="24"/>
                <w:szCs w:val="24"/>
                <w:lang w:eastAsia="en-US"/>
              </w:rPr>
            </w:pPr>
            <w:r>
              <w:rPr>
                <w:color w:val="000000"/>
                <w:sz w:val="24"/>
                <w:szCs w:val="24"/>
                <w:lang w:eastAsia="en-US"/>
              </w:rPr>
              <w:t> </w:t>
            </w:r>
            <w:r>
              <w:rPr>
                <w:b/>
                <w:color w:val="000000"/>
                <w:sz w:val="24"/>
                <w:szCs w:val="24"/>
                <w:lang w:eastAsia="en-US"/>
              </w:rPr>
              <w:t>4. Задача</w:t>
            </w:r>
          </w:p>
          <w:p w:rsidR="002956B9" w:rsidRDefault="002956B9" w:rsidP="002956B9">
            <w:pPr>
              <w:ind w:firstLine="709"/>
              <w:rPr>
                <w:rFonts w:eastAsiaTheme="minorHAnsi"/>
                <w:sz w:val="24"/>
                <w:szCs w:val="24"/>
                <w:lang w:eastAsia="en-US"/>
              </w:rPr>
            </w:pPr>
            <w:r>
              <w:rPr>
                <w:sz w:val="24"/>
                <w:szCs w:val="24"/>
                <w:lang w:eastAsia="en-US"/>
              </w:rPr>
              <w:t>По вине ЦБ РФ была допущена просрочка зачисления на расчетный счет ООО «Тор» 200 000 руб., перечисленных ООО «Юпитер» платежным поручением за поставленную продукцию. В связи с этим ООО «Тор» обратилось в арбитражный суд с иском о взыскании с банка пени в размере 0,5% от суммы платежа за каждый день просрочки его зачисления, а также предъявило убытки в виде упущенной выгоды, образовавшиеся от разницы в цене покупки и цене продажи водки по договорам купли-продажи, заключенным ООО «Тор» с контрагентами.</w:t>
            </w:r>
          </w:p>
          <w:p w:rsidR="002956B9" w:rsidRDefault="002956B9" w:rsidP="002956B9">
            <w:pPr>
              <w:ind w:firstLine="709"/>
              <w:rPr>
                <w:sz w:val="24"/>
                <w:szCs w:val="24"/>
                <w:lang w:eastAsia="en-US"/>
              </w:rPr>
            </w:pPr>
            <w:r>
              <w:rPr>
                <w:sz w:val="24"/>
                <w:szCs w:val="24"/>
                <w:lang w:eastAsia="en-US"/>
              </w:rPr>
              <w:t>Каким может быть решение арбитражного суда по указанному делу?</w:t>
            </w:r>
          </w:p>
          <w:p w:rsidR="002956B9" w:rsidRDefault="002956B9" w:rsidP="002956B9">
            <w:pPr>
              <w:rPr>
                <w:color w:val="000000"/>
                <w:sz w:val="24"/>
                <w:szCs w:val="24"/>
                <w:lang w:eastAsia="en-US"/>
              </w:rPr>
            </w:pPr>
          </w:p>
          <w:p w:rsidR="002956B9" w:rsidRDefault="002956B9" w:rsidP="002956B9">
            <w:pPr>
              <w:rPr>
                <w:color w:val="000000"/>
                <w:sz w:val="24"/>
                <w:szCs w:val="24"/>
                <w:lang w:eastAsia="en-US"/>
              </w:rPr>
            </w:pPr>
            <w:r>
              <w:rPr>
                <w:b/>
                <w:bCs/>
                <w:color w:val="000000"/>
                <w:sz w:val="24"/>
                <w:szCs w:val="24"/>
                <w:lang w:eastAsia="en-US"/>
              </w:rPr>
              <w:t>Вариант 7: Кредитные организации: виды, организационно-правовые формы и лицензирование деятельности</w:t>
            </w:r>
          </w:p>
          <w:p w:rsidR="002956B9" w:rsidRDefault="002956B9" w:rsidP="002956B9">
            <w:pPr>
              <w:rPr>
                <w:color w:val="000000"/>
                <w:sz w:val="24"/>
                <w:szCs w:val="24"/>
                <w:lang w:eastAsia="en-US"/>
              </w:rPr>
            </w:pPr>
            <w:r>
              <w:rPr>
                <w:color w:val="000000"/>
                <w:sz w:val="24"/>
                <w:szCs w:val="24"/>
                <w:lang w:eastAsia="en-US"/>
              </w:rPr>
              <w:t>Вопросы контрольной работы:</w:t>
            </w:r>
          </w:p>
          <w:p w:rsidR="002956B9" w:rsidRDefault="002956B9" w:rsidP="002956B9">
            <w:pPr>
              <w:rPr>
                <w:color w:val="000000"/>
                <w:sz w:val="24"/>
                <w:szCs w:val="24"/>
                <w:lang w:eastAsia="en-US"/>
              </w:rPr>
            </w:pPr>
            <w:r>
              <w:rPr>
                <w:b/>
                <w:bCs/>
                <w:color w:val="000000"/>
                <w:sz w:val="24"/>
                <w:szCs w:val="24"/>
                <w:lang w:eastAsia="en-US"/>
              </w:rPr>
              <w:t>1. Понятие кредитной организации, их виды. Организационно-правовые формы кредитных организаций.</w:t>
            </w:r>
          </w:p>
          <w:p w:rsidR="002956B9" w:rsidRDefault="002956B9" w:rsidP="002956B9">
            <w:pPr>
              <w:rPr>
                <w:color w:val="000000"/>
                <w:sz w:val="24"/>
                <w:szCs w:val="24"/>
                <w:lang w:eastAsia="en-US"/>
              </w:rPr>
            </w:pPr>
            <w:r>
              <w:rPr>
                <w:b/>
                <w:bCs/>
                <w:color w:val="000000"/>
                <w:sz w:val="24"/>
                <w:szCs w:val="24"/>
                <w:lang w:eastAsia="en-US"/>
              </w:rPr>
              <w:lastRenderedPageBreak/>
              <w:t>2. Порядок регистрации кредитных организаций и лицензирования банковских операций (краткая характеристика основных этапов).</w:t>
            </w:r>
          </w:p>
          <w:p w:rsidR="002956B9" w:rsidRDefault="002956B9" w:rsidP="002956B9">
            <w:pPr>
              <w:rPr>
                <w:color w:val="000000"/>
                <w:sz w:val="24"/>
                <w:szCs w:val="24"/>
                <w:lang w:eastAsia="en-US"/>
              </w:rPr>
            </w:pPr>
            <w:r>
              <w:rPr>
                <w:b/>
                <w:bCs/>
                <w:color w:val="000000"/>
                <w:sz w:val="24"/>
                <w:szCs w:val="24"/>
                <w:lang w:eastAsia="en-US"/>
              </w:rPr>
              <w:t>3. Практическое задание.</w:t>
            </w:r>
          </w:p>
          <w:p w:rsidR="002956B9" w:rsidRDefault="002956B9" w:rsidP="002956B9">
            <w:pPr>
              <w:rPr>
                <w:color w:val="000000"/>
                <w:sz w:val="24"/>
                <w:szCs w:val="24"/>
                <w:lang w:eastAsia="en-US"/>
              </w:rPr>
            </w:pPr>
            <w:r>
              <w:rPr>
                <w:color w:val="000000"/>
                <w:sz w:val="24"/>
                <w:szCs w:val="24"/>
                <w:lang w:eastAsia="en-US"/>
              </w:rPr>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t>- в чем основное отличие банка от кредитной организации;</w:t>
            </w:r>
          </w:p>
          <w:p w:rsidR="002956B9" w:rsidRDefault="002956B9" w:rsidP="002956B9">
            <w:pPr>
              <w:rPr>
                <w:color w:val="000000"/>
                <w:sz w:val="24"/>
                <w:szCs w:val="24"/>
                <w:lang w:eastAsia="en-US"/>
              </w:rPr>
            </w:pPr>
            <w:r>
              <w:rPr>
                <w:color w:val="000000"/>
                <w:sz w:val="24"/>
                <w:szCs w:val="24"/>
                <w:lang w:eastAsia="en-US"/>
              </w:rPr>
              <w:t>- является ли негосударственный пенсионный фонд небанковской кредитной организацией;</w:t>
            </w:r>
          </w:p>
          <w:p w:rsidR="002956B9" w:rsidRDefault="002956B9" w:rsidP="002956B9">
            <w:pPr>
              <w:rPr>
                <w:color w:val="000000"/>
                <w:sz w:val="24"/>
                <w:szCs w:val="24"/>
                <w:lang w:eastAsia="en-US"/>
              </w:rPr>
            </w:pPr>
            <w:r>
              <w:rPr>
                <w:color w:val="000000"/>
                <w:sz w:val="24"/>
                <w:szCs w:val="24"/>
                <w:lang w:eastAsia="en-US"/>
              </w:rPr>
              <w:t>- какие сделки, осуществляемые кредитной организацией, должны осуществляться на основании лицензии Банка России.</w:t>
            </w:r>
          </w:p>
          <w:p w:rsidR="002956B9" w:rsidRDefault="002956B9" w:rsidP="002956B9">
            <w:pPr>
              <w:rPr>
                <w:b/>
                <w:color w:val="000000"/>
                <w:sz w:val="24"/>
                <w:szCs w:val="24"/>
                <w:lang w:eastAsia="en-US"/>
              </w:rPr>
            </w:pPr>
            <w:r>
              <w:rPr>
                <w:color w:val="000000"/>
                <w:sz w:val="24"/>
                <w:szCs w:val="24"/>
                <w:lang w:eastAsia="en-US"/>
              </w:rPr>
              <w:t> </w:t>
            </w:r>
            <w:r>
              <w:rPr>
                <w:b/>
                <w:color w:val="000000"/>
                <w:sz w:val="24"/>
                <w:szCs w:val="24"/>
                <w:lang w:eastAsia="en-US"/>
              </w:rPr>
              <w:t>4. Задача</w:t>
            </w:r>
          </w:p>
          <w:p w:rsidR="002956B9" w:rsidRDefault="002956B9" w:rsidP="002956B9">
            <w:pPr>
              <w:ind w:firstLine="709"/>
              <w:rPr>
                <w:rFonts w:eastAsiaTheme="minorHAnsi"/>
                <w:sz w:val="24"/>
                <w:szCs w:val="24"/>
                <w:lang w:eastAsia="en-US"/>
              </w:rPr>
            </w:pPr>
            <w:r>
              <w:rPr>
                <w:sz w:val="24"/>
                <w:szCs w:val="24"/>
                <w:lang w:eastAsia="en-US"/>
              </w:rPr>
              <w:t>Банк России объявил о введении новых видов денежных купюр. Краснодарское отделение Банка России объявило о том, что купюры старого образца будут обмениваться в течение недели только жителям, зарегистрированным (прописанным) в городе, и только на строго определенную сумму. Таким образом, многие граждане, занимающиеся предпринимательской деятельностью без образования юридического лица, не смогли обменять полностью свои денежные средства.</w:t>
            </w:r>
          </w:p>
          <w:p w:rsidR="002956B9" w:rsidRDefault="002956B9" w:rsidP="002956B9">
            <w:pPr>
              <w:ind w:firstLine="709"/>
              <w:rPr>
                <w:sz w:val="24"/>
                <w:szCs w:val="24"/>
                <w:lang w:eastAsia="en-US"/>
              </w:rPr>
            </w:pPr>
            <w:r>
              <w:rPr>
                <w:sz w:val="24"/>
                <w:szCs w:val="24"/>
                <w:lang w:eastAsia="en-US"/>
              </w:rPr>
              <w:t>Дайте правовую оценку действиям отделения ЦБ РФ.</w:t>
            </w:r>
          </w:p>
          <w:p w:rsidR="002956B9" w:rsidRDefault="002956B9" w:rsidP="002956B9">
            <w:pPr>
              <w:rPr>
                <w:color w:val="000000"/>
                <w:sz w:val="24"/>
                <w:szCs w:val="24"/>
                <w:lang w:eastAsia="en-US"/>
              </w:rPr>
            </w:pPr>
          </w:p>
          <w:p w:rsidR="002956B9" w:rsidRDefault="002956B9" w:rsidP="002956B9">
            <w:pPr>
              <w:rPr>
                <w:color w:val="000000"/>
                <w:sz w:val="24"/>
                <w:szCs w:val="24"/>
                <w:lang w:eastAsia="en-US"/>
              </w:rPr>
            </w:pPr>
            <w:r>
              <w:rPr>
                <w:b/>
                <w:bCs/>
                <w:color w:val="000000"/>
                <w:sz w:val="24"/>
                <w:szCs w:val="24"/>
                <w:lang w:eastAsia="en-US"/>
              </w:rPr>
              <w:t>Вариант 8: Обособленные и внутренние структурные подразделения кредитных организаций</w:t>
            </w:r>
          </w:p>
          <w:p w:rsidR="002956B9" w:rsidRDefault="002956B9" w:rsidP="002956B9">
            <w:pPr>
              <w:rPr>
                <w:color w:val="000000"/>
                <w:sz w:val="24"/>
                <w:szCs w:val="24"/>
                <w:lang w:eastAsia="en-US"/>
              </w:rPr>
            </w:pPr>
            <w:r>
              <w:rPr>
                <w:color w:val="000000"/>
                <w:sz w:val="24"/>
                <w:szCs w:val="24"/>
                <w:lang w:eastAsia="en-US"/>
              </w:rPr>
              <w:t>Вопросы контрольной работы:</w:t>
            </w:r>
          </w:p>
          <w:p w:rsidR="002956B9" w:rsidRDefault="002956B9" w:rsidP="002956B9">
            <w:pPr>
              <w:rPr>
                <w:color w:val="000000"/>
                <w:sz w:val="24"/>
                <w:szCs w:val="24"/>
                <w:lang w:eastAsia="en-US"/>
              </w:rPr>
            </w:pPr>
            <w:r>
              <w:rPr>
                <w:b/>
                <w:bCs/>
                <w:color w:val="000000"/>
                <w:sz w:val="24"/>
                <w:szCs w:val="24"/>
                <w:lang w:eastAsia="en-US"/>
              </w:rPr>
              <w:t>1. Порядок открытия и регистрации филиалов и представительств кредитной организации в Российской Федерации и за рубежом.</w:t>
            </w:r>
          </w:p>
          <w:p w:rsidR="002956B9" w:rsidRDefault="002956B9" w:rsidP="002956B9">
            <w:pPr>
              <w:rPr>
                <w:color w:val="000000"/>
                <w:sz w:val="24"/>
                <w:szCs w:val="24"/>
                <w:lang w:eastAsia="en-US"/>
              </w:rPr>
            </w:pPr>
            <w:r>
              <w:rPr>
                <w:b/>
                <w:bCs/>
                <w:color w:val="000000"/>
                <w:sz w:val="24"/>
                <w:szCs w:val="24"/>
                <w:lang w:eastAsia="en-US"/>
              </w:rPr>
              <w:t>2. Порядок открытия и регистрации операционной кассы кредитной организации вне кассового узла, дополнительного офиса кредитной организации, обменного пункта уполномоченного банка.</w:t>
            </w:r>
          </w:p>
          <w:p w:rsidR="002956B9" w:rsidRDefault="002956B9" w:rsidP="002956B9">
            <w:pPr>
              <w:rPr>
                <w:color w:val="000000"/>
                <w:sz w:val="24"/>
                <w:szCs w:val="24"/>
                <w:lang w:eastAsia="en-US"/>
              </w:rPr>
            </w:pPr>
            <w:r>
              <w:rPr>
                <w:b/>
                <w:bCs/>
                <w:color w:val="000000"/>
                <w:sz w:val="24"/>
                <w:szCs w:val="24"/>
                <w:lang w:eastAsia="en-US"/>
              </w:rPr>
              <w:t>3. Практическое задание.</w:t>
            </w:r>
          </w:p>
          <w:p w:rsidR="002956B9" w:rsidRDefault="002956B9" w:rsidP="002956B9">
            <w:pPr>
              <w:rPr>
                <w:color w:val="000000"/>
                <w:sz w:val="24"/>
                <w:szCs w:val="24"/>
                <w:lang w:eastAsia="en-US"/>
              </w:rPr>
            </w:pPr>
            <w:r>
              <w:rPr>
                <w:color w:val="000000"/>
                <w:sz w:val="24"/>
                <w:szCs w:val="24"/>
                <w:lang w:eastAsia="en-US"/>
              </w:rPr>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t>- все ли кредитные организации имеют право открывать обменные пункты;</w:t>
            </w:r>
          </w:p>
          <w:p w:rsidR="002956B9" w:rsidRDefault="002956B9" w:rsidP="002956B9">
            <w:pPr>
              <w:rPr>
                <w:color w:val="000000"/>
                <w:sz w:val="24"/>
                <w:szCs w:val="24"/>
                <w:lang w:eastAsia="en-US"/>
              </w:rPr>
            </w:pPr>
            <w:r>
              <w:rPr>
                <w:color w:val="000000"/>
                <w:sz w:val="24"/>
                <w:szCs w:val="24"/>
                <w:lang w:eastAsia="en-US"/>
              </w:rPr>
              <w:t>- следует ли вносить изменения в устав кредитной организации при открытии филиала кредитной организации;</w:t>
            </w:r>
          </w:p>
          <w:p w:rsidR="002956B9" w:rsidRDefault="002956B9" w:rsidP="002956B9">
            <w:pPr>
              <w:rPr>
                <w:color w:val="000000"/>
                <w:sz w:val="24"/>
                <w:szCs w:val="24"/>
                <w:lang w:eastAsia="en-US"/>
              </w:rPr>
            </w:pPr>
            <w:r>
              <w:rPr>
                <w:color w:val="000000"/>
                <w:sz w:val="24"/>
                <w:szCs w:val="24"/>
                <w:lang w:eastAsia="en-US"/>
              </w:rPr>
              <w:t>- являются ли филиалы и представительства кредитной организации юридическими лицами;</w:t>
            </w:r>
          </w:p>
          <w:p w:rsidR="002956B9" w:rsidRDefault="002956B9" w:rsidP="002956B9">
            <w:pPr>
              <w:rPr>
                <w:b/>
                <w:color w:val="000000"/>
                <w:sz w:val="24"/>
                <w:szCs w:val="24"/>
                <w:lang w:eastAsia="en-US"/>
              </w:rPr>
            </w:pPr>
            <w:r>
              <w:rPr>
                <w:color w:val="000000"/>
                <w:sz w:val="24"/>
                <w:szCs w:val="24"/>
                <w:lang w:eastAsia="en-US"/>
              </w:rPr>
              <w:t> </w:t>
            </w:r>
            <w:r>
              <w:rPr>
                <w:b/>
                <w:color w:val="000000"/>
                <w:sz w:val="24"/>
                <w:szCs w:val="24"/>
                <w:lang w:eastAsia="en-US"/>
              </w:rPr>
              <w:t>4. Задача</w:t>
            </w:r>
          </w:p>
          <w:p w:rsidR="002956B9" w:rsidRDefault="002956B9" w:rsidP="002956B9">
            <w:pPr>
              <w:pStyle w:val="22"/>
              <w:spacing w:line="240" w:lineRule="auto"/>
              <w:rPr>
                <w:color w:val="000000"/>
                <w:lang w:eastAsia="en-US"/>
              </w:rPr>
            </w:pPr>
            <w:r>
              <w:rPr>
                <w:bCs/>
                <w:lang w:eastAsia="en-US"/>
              </w:rPr>
              <w:t>Индивидуальный предприниматель Муромцев А.К. представил в уполномоченный банк «Плаза» документы на оплату товара, поставленного ему иностранной компании. С момента таможенного оформления товара прошло уже более 180 дней. Банк отказал в исполнении платёжных документов, потребовав от Муровцева предъявления лицензии на право совершения операций с движением капитала.</w:t>
            </w:r>
          </w:p>
          <w:p w:rsidR="002956B9" w:rsidRDefault="002956B9" w:rsidP="002956B9">
            <w:pPr>
              <w:pStyle w:val="22"/>
              <w:spacing w:line="240" w:lineRule="auto"/>
              <w:rPr>
                <w:bCs/>
                <w:lang w:eastAsia="en-US"/>
              </w:rPr>
            </w:pPr>
            <w:r>
              <w:rPr>
                <w:lang w:eastAsia="en-US"/>
              </w:rPr>
              <w:t xml:space="preserve">Правомерны ли требования банка? </w:t>
            </w:r>
          </w:p>
          <w:p w:rsidR="002956B9" w:rsidRDefault="002956B9" w:rsidP="002956B9">
            <w:pPr>
              <w:rPr>
                <w:color w:val="000000"/>
                <w:sz w:val="24"/>
                <w:szCs w:val="24"/>
                <w:lang w:eastAsia="en-US"/>
              </w:rPr>
            </w:pPr>
          </w:p>
          <w:p w:rsidR="002956B9" w:rsidRDefault="002956B9" w:rsidP="002956B9">
            <w:pPr>
              <w:rPr>
                <w:color w:val="000000"/>
                <w:sz w:val="24"/>
                <w:szCs w:val="24"/>
                <w:lang w:eastAsia="en-US"/>
              </w:rPr>
            </w:pPr>
            <w:r>
              <w:rPr>
                <w:b/>
                <w:bCs/>
                <w:color w:val="000000"/>
                <w:sz w:val="24"/>
                <w:szCs w:val="24"/>
                <w:lang w:eastAsia="en-US"/>
              </w:rPr>
              <w:t>Вариант 9: Реорганизация и ликвидация кредитных организаций</w:t>
            </w:r>
          </w:p>
          <w:p w:rsidR="002956B9" w:rsidRDefault="002956B9" w:rsidP="002956B9">
            <w:pPr>
              <w:rPr>
                <w:color w:val="000000"/>
                <w:sz w:val="24"/>
                <w:szCs w:val="24"/>
                <w:lang w:eastAsia="en-US"/>
              </w:rPr>
            </w:pPr>
            <w:r>
              <w:rPr>
                <w:color w:val="000000"/>
                <w:sz w:val="24"/>
                <w:szCs w:val="24"/>
                <w:lang w:eastAsia="en-US"/>
              </w:rPr>
              <w:t>Вопросы контрольной работы:</w:t>
            </w:r>
          </w:p>
          <w:p w:rsidR="002956B9" w:rsidRDefault="002956B9" w:rsidP="002956B9">
            <w:pPr>
              <w:rPr>
                <w:color w:val="000000"/>
                <w:sz w:val="24"/>
                <w:szCs w:val="24"/>
                <w:lang w:eastAsia="en-US"/>
              </w:rPr>
            </w:pPr>
            <w:r>
              <w:rPr>
                <w:b/>
                <w:bCs/>
                <w:color w:val="000000"/>
                <w:sz w:val="24"/>
                <w:szCs w:val="24"/>
                <w:lang w:eastAsia="en-US"/>
              </w:rPr>
              <w:t>1. Формы реорганизации кредитных организаций.</w:t>
            </w:r>
          </w:p>
          <w:p w:rsidR="002956B9" w:rsidRDefault="002956B9" w:rsidP="002956B9">
            <w:pPr>
              <w:rPr>
                <w:color w:val="000000"/>
                <w:sz w:val="24"/>
                <w:szCs w:val="24"/>
                <w:lang w:eastAsia="en-US"/>
              </w:rPr>
            </w:pPr>
            <w:r>
              <w:rPr>
                <w:b/>
                <w:bCs/>
                <w:color w:val="000000"/>
                <w:sz w:val="24"/>
                <w:szCs w:val="24"/>
                <w:lang w:eastAsia="en-US"/>
              </w:rPr>
              <w:t>2. Добровольная и принудительная ликвидации кредитных организаций.</w:t>
            </w:r>
          </w:p>
          <w:p w:rsidR="002956B9" w:rsidRDefault="002956B9" w:rsidP="002956B9">
            <w:pPr>
              <w:rPr>
                <w:color w:val="000000"/>
                <w:sz w:val="24"/>
                <w:szCs w:val="24"/>
                <w:lang w:eastAsia="en-US"/>
              </w:rPr>
            </w:pPr>
            <w:r>
              <w:rPr>
                <w:b/>
                <w:bCs/>
                <w:color w:val="000000"/>
                <w:sz w:val="24"/>
                <w:szCs w:val="24"/>
                <w:lang w:eastAsia="en-US"/>
              </w:rPr>
              <w:t>3. Практическое задание.</w:t>
            </w:r>
          </w:p>
          <w:p w:rsidR="002956B9" w:rsidRDefault="002956B9" w:rsidP="002956B9">
            <w:pPr>
              <w:rPr>
                <w:color w:val="000000"/>
                <w:sz w:val="24"/>
                <w:szCs w:val="24"/>
                <w:lang w:eastAsia="en-US"/>
              </w:rPr>
            </w:pPr>
            <w:r>
              <w:rPr>
                <w:color w:val="000000"/>
                <w:sz w:val="24"/>
                <w:szCs w:val="24"/>
                <w:lang w:eastAsia="en-US"/>
              </w:rPr>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lastRenderedPageBreak/>
              <w:t>- может ли осуществляться реорганизация кредитной организации в форме выделения;</w:t>
            </w:r>
          </w:p>
          <w:p w:rsidR="002956B9" w:rsidRDefault="002956B9" w:rsidP="002956B9">
            <w:pPr>
              <w:rPr>
                <w:color w:val="000000"/>
                <w:sz w:val="24"/>
                <w:szCs w:val="24"/>
                <w:lang w:eastAsia="en-US"/>
              </w:rPr>
            </w:pPr>
            <w:r>
              <w:rPr>
                <w:color w:val="000000"/>
                <w:sz w:val="24"/>
                <w:szCs w:val="24"/>
                <w:lang w:eastAsia="en-US"/>
              </w:rPr>
              <w:t>- в каких случаях осуществляется принудительная ликвидация кредитной организации;</w:t>
            </w:r>
          </w:p>
          <w:p w:rsidR="002956B9" w:rsidRDefault="002956B9" w:rsidP="002956B9">
            <w:pPr>
              <w:rPr>
                <w:color w:val="000000"/>
                <w:sz w:val="24"/>
                <w:szCs w:val="24"/>
                <w:lang w:eastAsia="en-US"/>
              </w:rPr>
            </w:pPr>
            <w:r>
              <w:rPr>
                <w:color w:val="000000"/>
                <w:sz w:val="24"/>
                <w:szCs w:val="24"/>
                <w:lang w:eastAsia="en-US"/>
              </w:rPr>
              <w:t>- назовите основания для отзыва у кредитной организации лицензии на осуществление банковских операций.</w:t>
            </w:r>
          </w:p>
          <w:p w:rsidR="002956B9" w:rsidRDefault="002956B9" w:rsidP="002956B9">
            <w:pPr>
              <w:rPr>
                <w:b/>
                <w:color w:val="000000"/>
                <w:sz w:val="24"/>
                <w:szCs w:val="24"/>
                <w:lang w:eastAsia="en-US"/>
              </w:rPr>
            </w:pPr>
            <w:r>
              <w:rPr>
                <w:color w:val="000000"/>
                <w:sz w:val="24"/>
                <w:szCs w:val="24"/>
                <w:lang w:eastAsia="en-US"/>
              </w:rPr>
              <w:t> </w:t>
            </w:r>
            <w:r>
              <w:rPr>
                <w:b/>
                <w:color w:val="000000"/>
                <w:sz w:val="24"/>
                <w:szCs w:val="24"/>
                <w:lang w:eastAsia="en-US"/>
              </w:rPr>
              <w:t>4. Задача</w:t>
            </w:r>
          </w:p>
          <w:p w:rsidR="002956B9" w:rsidRDefault="002956B9" w:rsidP="002956B9">
            <w:pPr>
              <w:ind w:firstLine="709"/>
              <w:rPr>
                <w:rFonts w:eastAsiaTheme="minorHAnsi"/>
                <w:sz w:val="24"/>
                <w:szCs w:val="24"/>
                <w:lang w:eastAsia="en-US"/>
              </w:rPr>
            </w:pPr>
            <w:r>
              <w:rPr>
                <w:sz w:val="24"/>
                <w:szCs w:val="24"/>
                <w:lang w:eastAsia="en-US"/>
              </w:rPr>
              <w:t>ООО «Соболь» подало документы в территориальное отделение ФКЦБ для получения лицензии на право осуществления деятельности по ведению реестра владельцев ценных бумаг. За время рассмотрения документов лицензирующим органом в составе участников ООО «Соболь» произошли изменения: был принят новый участник и увеличен уставный капитал. Ссылаясь на данные обстоятельства, лицензирующий орган потребовал повторной уплаты единовременного сбора за получение лицензии.</w:t>
            </w:r>
          </w:p>
          <w:p w:rsidR="002956B9" w:rsidRDefault="002956B9" w:rsidP="002956B9">
            <w:pPr>
              <w:ind w:firstLine="709"/>
              <w:rPr>
                <w:sz w:val="24"/>
                <w:szCs w:val="24"/>
                <w:lang w:eastAsia="en-US"/>
              </w:rPr>
            </w:pPr>
            <w:r>
              <w:rPr>
                <w:sz w:val="24"/>
                <w:szCs w:val="24"/>
                <w:lang w:eastAsia="en-US"/>
              </w:rPr>
              <w:t>Оцените правомерность требований лицензирующего органа.</w:t>
            </w:r>
          </w:p>
          <w:p w:rsidR="002956B9" w:rsidRDefault="002956B9" w:rsidP="002956B9">
            <w:pPr>
              <w:rPr>
                <w:color w:val="000000"/>
                <w:sz w:val="24"/>
                <w:szCs w:val="24"/>
                <w:lang w:eastAsia="en-US"/>
              </w:rPr>
            </w:pPr>
          </w:p>
          <w:p w:rsidR="002956B9" w:rsidRDefault="002956B9" w:rsidP="002956B9">
            <w:pPr>
              <w:rPr>
                <w:color w:val="000000"/>
                <w:sz w:val="24"/>
                <w:szCs w:val="24"/>
                <w:lang w:eastAsia="en-US"/>
              </w:rPr>
            </w:pPr>
            <w:r>
              <w:rPr>
                <w:b/>
                <w:bCs/>
                <w:color w:val="000000"/>
                <w:sz w:val="24"/>
                <w:szCs w:val="24"/>
                <w:lang w:eastAsia="en-US"/>
              </w:rPr>
              <w:t>Вариант 10: Особенности несостоятельности (банкротства) кредитных организаций</w:t>
            </w:r>
          </w:p>
          <w:p w:rsidR="002956B9" w:rsidRDefault="002956B9" w:rsidP="002956B9">
            <w:pPr>
              <w:rPr>
                <w:color w:val="000000"/>
                <w:sz w:val="24"/>
                <w:szCs w:val="24"/>
                <w:lang w:eastAsia="en-US"/>
              </w:rPr>
            </w:pPr>
            <w:r>
              <w:rPr>
                <w:color w:val="000000"/>
                <w:sz w:val="24"/>
                <w:szCs w:val="24"/>
                <w:lang w:eastAsia="en-US"/>
              </w:rPr>
              <w:t>Вопросы контрольной работы:</w:t>
            </w:r>
          </w:p>
          <w:p w:rsidR="002956B9" w:rsidRDefault="002956B9" w:rsidP="002956B9">
            <w:pPr>
              <w:rPr>
                <w:color w:val="000000"/>
                <w:sz w:val="24"/>
                <w:szCs w:val="24"/>
                <w:lang w:eastAsia="en-US"/>
              </w:rPr>
            </w:pPr>
            <w:r>
              <w:rPr>
                <w:b/>
                <w:bCs/>
                <w:color w:val="000000"/>
                <w:sz w:val="24"/>
                <w:szCs w:val="24"/>
                <w:lang w:eastAsia="en-US"/>
              </w:rPr>
              <w:t>1. Несостоятельность (банкротство) кредитной организации: общие положения.</w:t>
            </w:r>
          </w:p>
          <w:p w:rsidR="002956B9" w:rsidRDefault="002956B9" w:rsidP="002956B9">
            <w:pPr>
              <w:rPr>
                <w:color w:val="000000"/>
                <w:sz w:val="24"/>
                <w:szCs w:val="24"/>
                <w:lang w:eastAsia="en-US"/>
              </w:rPr>
            </w:pPr>
            <w:r>
              <w:rPr>
                <w:b/>
                <w:bCs/>
                <w:color w:val="000000"/>
                <w:sz w:val="24"/>
                <w:szCs w:val="24"/>
                <w:lang w:eastAsia="en-US"/>
              </w:rPr>
              <w:t>2. Особенности конкурсного производства кредитной организации, признанной банкротом.</w:t>
            </w:r>
          </w:p>
          <w:p w:rsidR="002956B9" w:rsidRDefault="002956B9" w:rsidP="002956B9">
            <w:pPr>
              <w:rPr>
                <w:color w:val="000000"/>
                <w:sz w:val="24"/>
                <w:szCs w:val="24"/>
                <w:lang w:eastAsia="en-US"/>
              </w:rPr>
            </w:pPr>
            <w:r>
              <w:rPr>
                <w:b/>
                <w:bCs/>
                <w:color w:val="000000"/>
                <w:sz w:val="24"/>
                <w:szCs w:val="24"/>
                <w:lang w:eastAsia="en-US"/>
              </w:rPr>
              <w:t>3. Практическое задание.</w:t>
            </w:r>
          </w:p>
          <w:p w:rsidR="002956B9" w:rsidRDefault="002956B9" w:rsidP="002956B9">
            <w:pPr>
              <w:rPr>
                <w:color w:val="000000"/>
                <w:sz w:val="24"/>
                <w:szCs w:val="24"/>
                <w:lang w:eastAsia="en-US"/>
              </w:rPr>
            </w:pPr>
            <w:r>
              <w:rPr>
                <w:color w:val="000000"/>
                <w:sz w:val="24"/>
                <w:szCs w:val="24"/>
                <w:lang w:eastAsia="en-US"/>
              </w:rPr>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t>- на какой срок вводится конкурсное производство кредитной организации, признанной банкротом;</w:t>
            </w:r>
          </w:p>
          <w:p w:rsidR="002956B9" w:rsidRDefault="002956B9" w:rsidP="002956B9">
            <w:pPr>
              <w:rPr>
                <w:color w:val="000000"/>
                <w:sz w:val="24"/>
                <w:szCs w:val="24"/>
                <w:lang w:eastAsia="en-US"/>
              </w:rPr>
            </w:pPr>
            <w:r>
              <w:rPr>
                <w:color w:val="000000"/>
                <w:sz w:val="24"/>
                <w:szCs w:val="24"/>
                <w:lang w:eastAsia="en-US"/>
              </w:rPr>
              <w:t>- кто утверждается конкурсным управляющим при банкротстве кредитных организаций, не имевших лицензии Банка России на привлечение денежных средств физических лиц во вклады;</w:t>
            </w:r>
          </w:p>
          <w:p w:rsidR="002956B9" w:rsidRDefault="002956B9" w:rsidP="002956B9">
            <w:pPr>
              <w:rPr>
                <w:color w:val="000000"/>
                <w:sz w:val="24"/>
                <w:szCs w:val="24"/>
                <w:lang w:eastAsia="en-US"/>
              </w:rPr>
            </w:pPr>
            <w:r>
              <w:rPr>
                <w:color w:val="000000"/>
                <w:sz w:val="24"/>
                <w:szCs w:val="24"/>
                <w:lang w:eastAsia="en-US"/>
              </w:rPr>
              <w:t>- в каких случаях функции конкурсного управляющего при банкротстве кредитных организаций, не имевших лицензии Банка России на привлечение денежных средств граждан во вклады, осуществляет Агентство по страхованию вкладов.</w:t>
            </w:r>
          </w:p>
          <w:p w:rsidR="002956B9" w:rsidRDefault="002956B9" w:rsidP="002956B9">
            <w:pPr>
              <w:rPr>
                <w:b/>
                <w:color w:val="000000"/>
                <w:sz w:val="24"/>
                <w:szCs w:val="24"/>
                <w:lang w:eastAsia="en-US"/>
              </w:rPr>
            </w:pPr>
            <w:r>
              <w:rPr>
                <w:color w:val="000000"/>
                <w:sz w:val="24"/>
                <w:szCs w:val="24"/>
                <w:lang w:eastAsia="en-US"/>
              </w:rPr>
              <w:t> </w:t>
            </w:r>
            <w:r>
              <w:rPr>
                <w:b/>
                <w:color w:val="000000"/>
                <w:sz w:val="24"/>
                <w:szCs w:val="24"/>
                <w:lang w:eastAsia="en-US"/>
              </w:rPr>
              <w:t>4. Задача</w:t>
            </w:r>
          </w:p>
          <w:p w:rsidR="002956B9" w:rsidRDefault="002956B9" w:rsidP="002956B9">
            <w:pPr>
              <w:ind w:firstLine="709"/>
              <w:rPr>
                <w:rFonts w:eastAsiaTheme="minorHAnsi"/>
                <w:sz w:val="24"/>
                <w:szCs w:val="24"/>
                <w:lang w:eastAsia="en-US"/>
              </w:rPr>
            </w:pPr>
            <w:r>
              <w:rPr>
                <w:sz w:val="24"/>
                <w:szCs w:val="24"/>
                <w:lang w:eastAsia="en-US"/>
              </w:rPr>
              <w:t>Финансовое управление администрации субъекта РФ предоставило государственные гарантии АО «Контракт» на сумму 5 млн. руб. для привлечения кредитов Сбербанка РФ на закупку современного сельскохозяйственного оборудования.</w:t>
            </w:r>
          </w:p>
          <w:p w:rsidR="002956B9" w:rsidRDefault="002956B9" w:rsidP="002956B9">
            <w:pPr>
              <w:ind w:firstLine="709"/>
              <w:rPr>
                <w:sz w:val="24"/>
                <w:szCs w:val="24"/>
                <w:lang w:eastAsia="en-US"/>
              </w:rPr>
            </w:pPr>
            <w:r>
              <w:rPr>
                <w:sz w:val="24"/>
                <w:szCs w:val="24"/>
                <w:lang w:eastAsia="en-US"/>
              </w:rPr>
              <w:t>АО «Контракт» заключило со Сбербанком РФ кредитный договор, обеспеченный данной гарантией. Однако возвратить в срок взятый кредит АО не смогло.</w:t>
            </w:r>
          </w:p>
          <w:p w:rsidR="002956B9" w:rsidRDefault="002956B9" w:rsidP="002956B9">
            <w:pPr>
              <w:ind w:firstLine="709"/>
              <w:rPr>
                <w:sz w:val="24"/>
                <w:szCs w:val="24"/>
                <w:lang w:eastAsia="en-US"/>
              </w:rPr>
            </w:pPr>
            <w:r>
              <w:rPr>
                <w:sz w:val="24"/>
                <w:szCs w:val="24"/>
                <w:lang w:eastAsia="en-US"/>
              </w:rPr>
              <w:t>Как в данном случае должен поступить Сбербанк РФ?</w:t>
            </w:r>
          </w:p>
          <w:p w:rsidR="002956B9" w:rsidRDefault="002956B9" w:rsidP="002956B9">
            <w:pPr>
              <w:rPr>
                <w:color w:val="000000"/>
                <w:sz w:val="24"/>
                <w:szCs w:val="24"/>
                <w:lang w:eastAsia="en-US"/>
              </w:rPr>
            </w:pPr>
          </w:p>
          <w:p w:rsidR="002956B9" w:rsidRDefault="002956B9" w:rsidP="002956B9">
            <w:pPr>
              <w:rPr>
                <w:color w:val="000000"/>
                <w:sz w:val="24"/>
                <w:szCs w:val="24"/>
                <w:lang w:eastAsia="en-US"/>
              </w:rPr>
            </w:pPr>
            <w:r>
              <w:rPr>
                <w:b/>
                <w:bCs/>
                <w:color w:val="000000"/>
                <w:sz w:val="24"/>
                <w:szCs w:val="24"/>
                <w:lang w:eastAsia="en-US"/>
              </w:rPr>
              <w:t>Вариант 11: Правовое положение объединений кредитных организаций</w:t>
            </w:r>
          </w:p>
          <w:p w:rsidR="002956B9" w:rsidRDefault="002956B9" w:rsidP="002956B9">
            <w:pPr>
              <w:rPr>
                <w:color w:val="000000"/>
                <w:sz w:val="24"/>
                <w:szCs w:val="24"/>
                <w:lang w:eastAsia="en-US"/>
              </w:rPr>
            </w:pPr>
            <w:r>
              <w:rPr>
                <w:color w:val="000000"/>
                <w:sz w:val="24"/>
                <w:szCs w:val="24"/>
                <w:lang w:eastAsia="en-US"/>
              </w:rPr>
              <w:t>Вопросы контрольной работы:</w:t>
            </w:r>
          </w:p>
          <w:p w:rsidR="002956B9" w:rsidRDefault="002956B9" w:rsidP="002956B9">
            <w:pPr>
              <w:rPr>
                <w:color w:val="000000"/>
                <w:sz w:val="24"/>
                <w:szCs w:val="24"/>
                <w:lang w:eastAsia="en-US"/>
              </w:rPr>
            </w:pPr>
            <w:r>
              <w:rPr>
                <w:b/>
                <w:bCs/>
                <w:color w:val="000000"/>
                <w:sz w:val="24"/>
                <w:szCs w:val="24"/>
                <w:lang w:eastAsia="en-US"/>
              </w:rPr>
              <w:t>1. Союзы и ассоциации кредитных организаций.</w:t>
            </w:r>
          </w:p>
          <w:p w:rsidR="002956B9" w:rsidRDefault="002956B9" w:rsidP="002956B9">
            <w:pPr>
              <w:rPr>
                <w:color w:val="000000"/>
                <w:sz w:val="24"/>
                <w:szCs w:val="24"/>
                <w:lang w:eastAsia="en-US"/>
              </w:rPr>
            </w:pPr>
            <w:r>
              <w:rPr>
                <w:b/>
                <w:bCs/>
                <w:color w:val="000000"/>
                <w:sz w:val="24"/>
                <w:szCs w:val="24"/>
                <w:lang w:eastAsia="en-US"/>
              </w:rPr>
              <w:t>2. Банковские группы и банковские холдинги.</w:t>
            </w:r>
          </w:p>
          <w:p w:rsidR="002956B9" w:rsidRDefault="002956B9" w:rsidP="002956B9">
            <w:pPr>
              <w:rPr>
                <w:color w:val="000000"/>
                <w:sz w:val="24"/>
                <w:szCs w:val="24"/>
                <w:lang w:eastAsia="en-US"/>
              </w:rPr>
            </w:pPr>
            <w:r>
              <w:rPr>
                <w:b/>
                <w:bCs/>
                <w:color w:val="000000"/>
                <w:sz w:val="24"/>
                <w:szCs w:val="24"/>
                <w:lang w:eastAsia="en-US"/>
              </w:rPr>
              <w:t>3. Практическое задание.</w:t>
            </w:r>
          </w:p>
          <w:p w:rsidR="002956B9" w:rsidRDefault="002956B9" w:rsidP="002956B9">
            <w:pPr>
              <w:rPr>
                <w:color w:val="000000"/>
                <w:sz w:val="24"/>
                <w:szCs w:val="24"/>
                <w:lang w:eastAsia="en-US"/>
              </w:rPr>
            </w:pPr>
            <w:r>
              <w:rPr>
                <w:color w:val="000000"/>
                <w:sz w:val="24"/>
                <w:szCs w:val="24"/>
                <w:lang w:eastAsia="en-US"/>
              </w:rPr>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t>- в какой организационно-правовой форме создаются союзы и ассоциации кредитных организаций;</w:t>
            </w:r>
          </w:p>
          <w:p w:rsidR="002956B9" w:rsidRDefault="002956B9" w:rsidP="002956B9">
            <w:pPr>
              <w:rPr>
                <w:color w:val="000000"/>
                <w:sz w:val="24"/>
                <w:szCs w:val="24"/>
                <w:lang w:eastAsia="en-US"/>
              </w:rPr>
            </w:pPr>
            <w:r>
              <w:rPr>
                <w:color w:val="000000"/>
                <w:sz w:val="24"/>
                <w:szCs w:val="24"/>
                <w:lang w:eastAsia="en-US"/>
              </w:rPr>
              <w:t>- требуется ли разрешение Банка России на создание банковского холдинга:</w:t>
            </w:r>
          </w:p>
          <w:p w:rsidR="002956B9" w:rsidRDefault="002956B9" w:rsidP="002956B9">
            <w:pPr>
              <w:rPr>
                <w:color w:val="000000"/>
                <w:sz w:val="24"/>
                <w:szCs w:val="24"/>
                <w:lang w:eastAsia="en-US"/>
              </w:rPr>
            </w:pPr>
            <w:r>
              <w:rPr>
                <w:color w:val="000000"/>
                <w:sz w:val="24"/>
                <w:szCs w:val="24"/>
                <w:lang w:eastAsia="en-US"/>
              </w:rPr>
              <w:t>- является ли банковский холдинг юридическим лицом.</w:t>
            </w:r>
          </w:p>
          <w:p w:rsidR="002956B9" w:rsidRDefault="002956B9" w:rsidP="002956B9">
            <w:pPr>
              <w:rPr>
                <w:b/>
                <w:color w:val="000000"/>
                <w:sz w:val="24"/>
                <w:szCs w:val="24"/>
                <w:lang w:eastAsia="en-US"/>
              </w:rPr>
            </w:pPr>
            <w:r>
              <w:rPr>
                <w:color w:val="000000"/>
                <w:sz w:val="24"/>
                <w:szCs w:val="24"/>
                <w:lang w:eastAsia="en-US"/>
              </w:rPr>
              <w:t> </w:t>
            </w:r>
            <w:r>
              <w:rPr>
                <w:b/>
                <w:color w:val="000000"/>
                <w:sz w:val="24"/>
                <w:szCs w:val="24"/>
                <w:lang w:eastAsia="en-US"/>
              </w:rPr>
              <w:t>4. Задача</w:t>
            </w:r>
          </w:p>
          <w:p w:rsidR="002956B9" w:rsidRDefault="002956B9" w:rsidP="002956B9">
            <w:pPr>
              <w:ind w:firstLine="709"/>
              <w:rPr>
                <w:rFonts w:eastAsiaTheme="minorHAnsi"/>
                <w:sz w:val="24"/>
                <w:szCs w:val="24"/>
                <w:lang w:eastAsia="en-US"/>
              </w:rPr>
            </w:pPr>
            <w:r>
              <w:rPr>
                <w:sz w:val="24"/>
                <w:szCs w:val="24"/>
                <w:lang w:eastAsia="en-US"/>
              </w:rPr>
              <w:t xml:space="preserve">Председатель Правительства РФ обратился в Совет директоров Банка России с </w:t>
            </w:r>
            <w:r>
              <w:rPr>
                <w:sz w:val="24"/>
                <w:szCs w:val="24"/>
                <w:lang w:eastAsia="en-US"/>
              </w:rPr>
              <w:lastRenderedPageBreak/>
              <w:t>просьбой выдать Правительству РФ денежные средства для погашения задолженности работникам бюджетной сферы по заработной плате. Возврат кредитованных средств гарантировался ценными бумагами государственного займа.</w:t>
            </w:r>
          </w:p>
          <w:p w:rsidR="002956B9" w:rsidRDefault="002956B9" w:rsidP="002956B9">
            <w:pPr>
              <w:ind w:firstLine="709"/>
              <w:rPr>
                <w:sz w:val="24"/>
                <w:szCs w:val="24"/>
                <w:lang w:eastAsia="en-US"/>
              </w:rPr>
            </w:pPr>
            <w:r>
              <w:rPr>
                <w:sz w:val="24"/>
                <w:szCs w:val="24"/>
                <w:lang w:eastAsia="en-US"/>
              </w:rPr>
              <w:t>Дайте юридическую оценку подобной просьбе. Может ли Правительство РФ обязать Банк России выплатить указанные денежные средства?</w:t>
            </w:r>
          </w:p>
          <w:p w:rsidR="002956B9" w:rsidRDefault="002956B9" w:rsidP="002956B9">
            <w:pPr>
              <w:rPr>
                <w:color w:val="000000"/>
                <w:sz w:val="24"/>
                <w:szCs w:val="24"/>
                <w:lang w:eastAsia="en-US"/>
              </w:rPr>
            </w:pPr>
          </w:p>
          <w:p w:rsidR="002956B9" w:rsidRDefault="002956B9" w:rsidP="002956B9">
            <w:pPr>
              <w:rPr>
                <w:color w:val="000000"/>
                <w:sz w:val="24"/>
                <w:szCs w:val="24"/>
                <w:lang w:eastAsia="en-US"/>
              </w:rPr>
            </w:pPr>
            <w:r>
              <w:rPr>
                <w:b/>
                <w:bCs/>
                <w:color w:val="000000"/>
                <w:sz w:val="24"/>
                <w:szCs w:val="24"/>
                <w:lang w:eastAsia="en-US"/>
              </w:rPr>
              <w:t>Вариант 12: Привлечение денежных средств физических и юридических лиц во вклады</w:t>
            </w:r>
          </w:p>
          <w:p w:rsidR="002956B9" w:rsidRDefault="002956B9" w:rsidP="002956B9">
            <w:pPr>
              <w:rPr>
                <w:color w:val="000000"/>
                <w:sz w:val="24"/>
                <w:szCs w:val="24"/>
                <w:lang w:eastAsia="en-US"/>
              </w:rPr>
            </w:pPr>
            <w:r>
              <w:rPr>
                <w:color w:val="000000"/>
                <w:sz w:val="24"/>
                <w:szCs w:val="24"/>
                <w:lang w:eastAsia="en-US"/>
              </w:rPr>
              <w:t>Вопросы контрольной работы:</w:t>
            </w:r>
          </w:p>
          <w:p w:rsidR="002956B9" w:rsidRDefault="002956B9" w:rsidP="002956B9">
            <w:pPr>
              <w:rPr>
                <w:color w:val="000000"/>
                <w:sz w:val="24"/>
                <w:szCs w:val="24"/>
                <w:lang w:eastAsia="en-US"/>
              </w:rPr>
            </w:pPr>
            <w:r>
              <w:rPr>
                <w:b/>
                <w:bCs/>
                <w:color w:val="000000"/>
                <w:sz w:val="24"/>
                <w:szCs w:val="24"/>
                <w:lang w:eastAsia="en-US"/>
              </w:rPr>
              <w:t>1. Понятие банковского вклада. Правовая природа договора банковского вклада (депозита).</w:t>
            </w:r>
          </w:p>
          <w:p w:rsidR="002956B9" w:rsidRDefault="002956B9" w:rsidP="002956B9">
            <w:pPr>
              <w:rPr>
                <w:color w:val="000000"/>
                <w:sz w:val="24"/>
                <w:szCs w:val="24"/>
                <w:lang w:eastAsia="en-US"/>
              </w:rPr>
            </w:pPr>
            <w:r>
              <w:rPr>
                <w:b/>
                <w:bCs/>
                <w:color w:val="000000"/>
                <w:sz w:val="24"/>
                <w:szCs w:val="24"/>
                <w:lang w:eastAsia="en-US"/>
              </w:rPr>
              <w:t>2. Виды банковских вкладов.</w:t>
            </w:r>
          </w:p>
          <w:p w:rsidR="002956B9" w:rsidRDefault="002956B9" w:rsidP="002956B9">
            <w:pPr>
              <w:rPr>
                <w:color w:val="000000"/>
                <w:sz w:val="24"/>
                <w:szCs w:val="24"/>
                <w:lang w:eastAsia="en-US"/>
              </w:rPr>
            </w:pPr>
            <w:r>
              <w:rPr>
                <w:b/>
                <w:bCs/>
                <w:color w:val="000000"/>
                <w:sz w:val="24"/>
                <w:szCs w:val="24"/>
                <w:lang w:eastAsia="en-US"/>
              </w:rPr>
              <w:t>3. Практическое задание.</w:t>
            </w:r>
          </w:p>
          <w:p w:rsidR="002956B9" w:rsidRDefault="002956B9" w:rsidP="002956B9">
            <w:pPr>
              <w:rPr>
                <w:color w:val="000000"/>
                <w:sz w:val="24"/>
                <w:szCs w:val="24"/>
                <w:lang w:eastAsia="en-US"/>
              </w:rPr>
            </w:pPr>
            <w:r>
              <w:rPr>
                <w:color w:val="000000"/>
                <w:sz w:val="24"/>
                <w:szCs w:val="24"/>
                <w:lang w:eastAsia="en-US"/>
              </w:rPr>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t>- является ли договор банковского вклада консенсуальным;</w:t>
            </w:r>
          </w:p>
          <w:p w:rsidR="002956B9" w:rsidRDefault="002956B9" w:rsidP="002956B9">
            <w:pPr>
              <w:rPr>
                <w:color w:val="000000"/>
                <w:sz w:val="24"/>
                <w:szCs w:val="24"/>
                <w:lang w:eastAsia="en-US"/>
              </w:rPr>
            </w:pPr>
            <w:r>
              <w:rPr>
                <w:color w:val="000000"/>
                <w:sz w:val="24"/>
                <w:szCs w:val="24"/>
                <w:lang w:eastAsia="en-US"/>
              </w:rPr>
              <w:t>- может ли иностранный гражданин быть стороной по договору банковского вклада;</w:t>
            </w:r>
          </w:p>
          <w:p w:rsidR="002956B9" w:rsidRDefault="002956B9" w:rsidP="002956B9">
            <w:pPr>
              <w:rPr>
                <w:color w:val="000000"/>
                <w:sz w:val="24"/>
                <w:szCs w:val="24"/>
                <w:lang w:eastAsia="en-US"/>
              </w:rPr>
            </w:pPr>
            <w:r>
              <w:rPr>
                <w:color w:val="000000"/>
                <w:sz w:val="24"/>
                <w:szCs w:val="24"/>
                <w:lang w:eastAsia="en-US"/>
              </w:rPr>
              <w:t>- имеет ли право банк на одностороннее изменение процентов по договору банковского вклада;</w:t>
            </w:r>
          </w:p>
          <w:p w:rsidR="002956B9" w:rsidRDefault="002956B9" w:rsidP="002956B9">
            <w:pPr>
              <w:rPr>
                <w:b/>
                <w:color w:val="000000"/>
                <w:sz w:val="24"/>
                <w:szCs w:val="24"/>
                <w:lang w:eastAsia="en-US"/>
              </w:rPr>
            </w:pPr>
            <w:r>
              <w:rPr>
                <w:color w:val="000000"/>
                <w:sz w:val="24"/>
                <w:szCs w:val="24"/>
                <w:lang w:eastAsia="en-US"/>
              </w:rPr>
              <w:t> </w:t>
            </w:r>
            <w:r>
              <w:rPr>
                <w:b/>
                <w:color w:val="000000"/>
                <w:sz w:val="24"/>
                <w:szCs w:val="24"/>
                <w:lang w:eastAsia="en-US"/>
              </w:rPr>
              <w:t>4. Задача</w:t>
            </w:r>
          </w:p>
          <w:p w:rsidR="002956B9" w:rsidRDefault="002956B9" w:rsidP="002956B9">
            <w:pPr>
              <w:pStyle w:val="2"/>
              <w:ind w:firstLine="720"/>
              <w:jc w:val="both"/>
              <w:rPr>
                <w:rFonts w:ascii="Times New Roman" w:hAnsi="Times New Roman"/>
                <w:b w:val="0"/>
                <w:sz w:val="24"/>
                <w:szCs w:val="24"/>
                <w:lang w:eastAsia="en-US"/>
              </w:rPr>
            </w:pPr>
            <w:r>
              <w:rPr>
                <w:rFonts w:ascii="Times New Roman" w:hAnsi="Times New Roman"/>
                <w:b w:val="0"/>
                <w:bCs/>
                <w:i/>
                <w:iCs/>
                <w:sz w:val="24"/>
                <w:szCs w:val="24"/>
                <w:lang w:eastAsia="en-US"/>
              </w:rPr>
              <w:t>При вступлении в наследование Климова Б.Г. выяснилось, что на имя его сына, Климова Саши 12 лет, имеется денежный вклад в размере 10 тыс. руб., положенный на имя ребёнка наследодателем. Климов Б.Г. обратился к нотариусу за разъяснением, кто и когда может получить указанные денежные средства.</w:t>
            </w:r>
          </w:p>
          <w:p w:rsidR="002956B9" w:rsidRDefault="002956B9" w:rsidP="002956B9">
            <w:pPr>
              <w:pStyle w:val="22"/>
              <w:spacing w:line="240" w:lineRule="auto"/>
              <w:rPr>
                <w:lang w:eastAsia="en-US"/>
              </w:rPr>
            </w:pPr>
            <w:r>
              <w:rPr>
                <w:lang w:eastAsia="en-US"/>
              </w:rPr>
              <w:t>Какой ответ даст нотариус, какими законодательными актами мотивируя?</w:t>
            </w:r>
          </w:p>
          <w:p w:rsidR="002956B9" w:rsidRDefault="002956B9" w:rsidP="002956B9">
            <w:pPr>
              <w:rPr>
                <w:color w:val="000000"/>
                <w:sz w:val="24"/>
                <w:szCs w:val="24"/>
                <w:lang w:eastAsia="en-US"/>
              </w:rPr>
            </w:pPr>
          </w:p>
          <w:p w:rsidR="002956B9" w:rsidRDefault="002956B9" w:rsidP="002956B9">
            <w:pPr>
              <w:rPr>
                <w:color w:val="000000"/>
                <w:sz w:val="24"/>
                <w:szCs w:val="24"/>
                <w:lang w:eastAsia="en-US"/>
              </w:rPr>
            </w:pPr>
            <w:r>
              <w:rPr>
                <w:b/>
                <w:bCs/>
                <w:color w:val="000000"/>
                <w:sz w:val="24"/>
                <w:szCs w:val="24"/>
                <w:lang w:eastAsia="en-US"/>
              </w:rPr>
              <w:t>Вариант 13: Правовая природа договора банковского счета</w:t>
            </w:r>
          </w:p>
          <w:p w:rsidR="002956B9" w:rsidRDefault="002956B9" w:rsidP="002956B9">
            <w:pPr>
              <w:rPr>
                <w:color w:val="000000"/>
                <w:sz w:val="24"/>
                <w:szCs w:val="24"/>
                <w:lang w:eastAsia="en-US"/>
              </w:rPr>
            </w:pPr>
            <w:r>
              <w:rPr>
                <w:color w:val="000000"/>
                <w:sz w:val="24"/>
                <w:szCs w:val="24"/>
                <w:lang w:eastAsia="en-US"/>
              </w:rPr>
              <w:t>Вопросы контрольной работы:</w:t>
            </w:r>
          </w:p>
          <w:p w:rsidR="002956B9" w:rsidRDefault="002956B9" w:rsidP="002956B9">
            <w:pPr>
              <w:rPr>
                <w:color w:val="000000"/>
                <w:sz w:val="24"/>
                <w:szCs w:val="24"/>
                <w:lang w:eastAsia="en-US"/>
              </w:rPr>
            </w:pPr>
            <w:r>
              <w:rPr>
                <w:b/>
                <w:bCs/>
                <w:color w:val="000000"/>
                <w:sz w:val="24"/>
                <w:szCs w:val="24"/>
                <w:lang w:eastAsia="en-US"/>
              </w:rPr>
              <w:t>1. Понятие банковского счета. Правовая природа договора банковского счета.</w:t>
            </w:r>
          </w:p>
          <w:p w:rsidR="002956B9" w:rsidRDefault="002956B9" w:rsidP="002956B9">
            <w:pPr>
              <w:rPr>
                <w:color w:val="000000"/>
                <w:sz w:val="24"/>
                <w:szCs w:val="24"/>
                <w:lang w:eastAsia="en-US"/>
              </w:rPr>
            </w:pPr>
            <w:r>
              <w:rPr>
                <w:b/>
                <w:bCs/>
                <w:color w:val="000000"/>
                <w:sz w:val="24"/>
                <w:szCs w:val="24"/>
                <w:lang w:eastAsia="en-US"/>
              </w:rPr>
              <w:t>2. Основания и очередность списания денежных средств со счета.</w:t>
            </w:r>
          </w:p>
          <w:p w:rsidR="002956B9" w:rsidRDefault="002956B9" w:rsidP="002956B9">
            <w:pPr>
              <w:rPr>
                <w:color w:val="000000"/>
                <w:sz w:val="24"/>
                <w:szCs w:val="24"/>
                <w:lang w:eastAsia="en-US"/>
              </w:rPr>
            </w:pPr>
            <w:r>
              <w:rPr>
                <w:b/>
                <w:bCs/>
                <w:color w:val="000000"/>
                <w:sz w:val="24"/>
                <w:szCs w:val="24"/>
                <w:lang w:eastAsia="en-US"/>
              </w:rPr>
              <w:t>3. Практическое задание.</w:t>
            </w:r>
          </w:p>
          <w:p w:rsidR="002956B9" w:rsidRDefault="002956B9" w:rsidP="002956B9">
            <w:pPr>
              <w:rPr>
                <w:color w:val="000000"/>
                <w:sz w:val="24"/>
                <w:szCs w:val="24"/>
                <w:lang w:eastAsia="en-US"/>
              </w:rPr>
            </w:pPr>
            <w:r>
              <w:rPr>
                <w:color w:val="000000"/>
                <w:sz w:val="24"/>
                <w:szCs w:val="24"/>
                <w:lang w:eastAsia="en-US"/>
              </w:rPr>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t>- является ли договор банковского счета консенсуальным;</w:t>
            </w:r>
          </w:p>
          <w:p w:rsidR="002956B9" w:rsidRDefault="002956B9" w:rsidP="002956B9">
            <w:pPr>
              <w:rPr>
                <w:color w:val="000000"/>
                <w:sz w:val="24"/>
                <w:szCs w:val="24"/>
                <w:lang w:eastAsia="en-US"/>
              </w:rPr>
            </w:pPr>
            <w:r>
              <w:rPr>
                <w:color w:val="000000"/>
                <w:sz w:val="24"/>
                <w:szCs w:val="24"/>
                <w:lang w:eastAsia="en-US"/>
              </w:rPr>
              <w:t>- в каких случаях кредитная организация имеет право отказать в открытии банковского счета;</w:t>
            </w:r>
          </w:p>
          <w:p w:rsidR="002956B9" w:rsidRDefault="002956B9" w:rsidP="002956B9">
            <w:pPr>
              <w:rPr>
                <w:color w:val="000000"/>
                <w:sz w:val="24"/>
                <w:szCs w:val="24"/>
                <w:lang w:eastAsia="en-US"/>
              </w:rPr>
            </w:pPr>
            <w:r>
              <w:rPr>
                <w:color w:val="000000"/>
                <w:sz w:val="24"/>
                <w:szCs w:val="24"/>
                <w:lang w:eastAsia="en-US"/>
              </w:rPr>
              <w:t>- какие установлены сроки проведения операций по счету;</w:t>
            </w:r>
          </w:p>
          <w:p w:rsidR="002956B9" w:rsidRDefault="002956B9" w:rsidP="002956B9">
            <w:pPr>
              <w:rPr>
                <w:b/>
                <w:color w:val="000000"/>
                <w:sz w:val="24"/>
                <w:szCs w:val="24"/>
                <w:lang w:eastAsia="en-US"/>
              </w:rPr>
            </w:pPr>
            <w:r>
              <w:rPr>
                <w:color w:val="000000"/>
                <w:sz w:val="24"/>
                <w:szCs w:val="24"/>
                <w:lang w:eastAsia="en-US"/>
              </w:rPr>
              <w:t> </w:t>
            </w:r>
            <w:r>
              <w:rPr>
                <w:b/>
                <w:color w:val="000000"/>
                <w:sz w:val="24"/>
                <w:szCs w:val="24"/>
                <w:lang w:eastAsia="en-US"/>
              </w:rPr>
              <w:t>4. Задача</w:t>
            </w:r>
          </w:p>
          <w:p w:rsidR="002956B9" w:rsidRDefault="002956B9" w:rsidP="002956B9">
            <w:pPr>
              <w:pStyle w:val="22"/>
              <w:spacing w:line="240" w:lineRule="auto"/>
              <w:rPr>
                <w:color w:val="000000"/>
                <w:lang w:eastAsia="en-US"/>
              </w:rPr>
            </w:pPr>
            <w:r>
              <w:rPr>
                <w:bCs/>
                <w:lang w:eastAsia="en-US"/>
              </w:rPr>
              <w:t>Российская стоматологическая клиника «Спектра-М» представила в уполномоченный КБ «Альянс» о переводе денежных средств в иностранной валюте в пользу Берлинского университета  в оплату обучения за границей гр. Краснова Л.В., который не является сотрудником фирмы. Банк отказался выполнить указанные действия.</w:t>
            </w:r>
          </w:p>
          <w:p w:rsidR="002956B9" w:rsidRDefault="002956B9" w:rsidP="002956B9">
            <w:pPr>
              <w:pStyle w:val="22"/>
              <w:spacing w:line="240" w:lineRule="auto"/>
              <w:rPr>
                <w:bCs/>
                <w:lang w:eastAsia="en-US"/>
              </w:rPr>
            </w:pPr>
            <w:r>
              <w:rPr>
                <w:lang w:eastAsia="en-US"/>
              </w:rPr>
              <w:t xml:space="preserve">Правомерны ли действия банка? </w:t>
            </w:r>
          </w:p>
          <w:p w:rsidR="002956B9" w:rsidRDefault="002956B9" w:rsidP="002956B9">
            <w:pPr>
              <w:rPr>
                <w:b/>
                <w:color w:val="000000"/>
                <w:sz w:val="24"/>
                <w:szCs w:val="24"/>
                <w:lang w:eastAsia="en-US"/>
              </w:rPr>
            </w:pPr>
          </w:p>
          <w:p w:rsidR="002956B9" w:rsidRDefault="002956B9" w:rsidP="002956B9">
            <w:pPr>
              <w:rPr>
                <w:color w:val="000000"/>
                <w:sz w:val="24"/>
                <w:szCs w:val="24"/>
                <w:lang w:eastAsia="en-US"/>
              </w:rPr>
            </w:pPr>
          </w:p>
          <w:p w:rsidR="002956B9" w:rsidRDefault="002956B9" w:rsidP="002956B9">
            <w:pPr>
              <w:rPr>
                <w:color w:val="000000"/>
                <w:sz w:val="24"/>
                <w:szCs w:val="24"/>
                <w:lang w:eastAsia="en-US"/>
              </w:rPr>
            </w:pPr>
            <w:r>
              <w:rPr>
                <w:b/>
                <w:bCs/>
                <w:color w:val="000000"/>
                <w:sz w:val="24"/>
                <w:szCs w:val="24"/>
                <w:lang w:eastAsia="en-US"/>
              </w:rPr>
              <w:t>Вариант 14: Обязательное страхование вкладов физических лиц</w:t>
            </w:r>
          </w:p>
          <w:p w:rsidR="002956B9" w:rsidRDefault="002956B9" w:rsidP="002956B9">
            <w:pPr>
              <w:rPr>
                <w:color w:val="000000"/>
                <w:sz w:val="24"/>
                <w:szCs w:val="24"/>
                <w:lang w:eastAsia="en-US"/>
              </w:rPr>
            </w:pPr>
            <w:r>
              <w:rPr>
                <w:color w:val="000000"/>
                <w:sz w:val="24"/>
                <w:szCs w:val="24"/>
                <w:lang w:eastAsia="en-US"/>
              </w:rPr>
              <w:t>Вопросы контрольной работы:</w:t>
            </w:r>
          </w:p>
          <w:p w:rsidR="002956B9" w:rsidRDefault="002956B9" w:rsidP="002956B9">
            <w:pPr>
              <w:rPr>
                <w:color w:val="000000"/>
                <w:sz w:val="24"/>
                <w:szCs w:val="24"/>
                <w:lang w:eastAsia="en-US"/>
              </w:rPr>
            </w:pPr>
            <w:r>
              <w:rPr>
                <w:b/>
                <w:bCs/>
                <w:color w:val="000000"/>
                <w:sz w:val="24"/>
                <w:szCs w:val="24"/>
                <w:lang w:eastAsia="en-US"/>
              </w:rPr>
              <w:t>1. Обязательное страхование вкладов физических лиц: общие положения.</w:t>
            </w:r>
          </w:p>
          <w:p w:rsidR="002956B9" w:rsidRDefault="002956B9" w:rsidP="002956B9">
            <w:pPr>
              <w:rPr>
                <w:color w:val="000000"/>
                <w:sz w:val="24"/>
                <w:szCs w:val="24"/>
                <w:lang w:eastAsia="en-US"/>
              </w:rPr>
            </w:pPr>
            <w:r>
              <w:rPr>
                <w:b/>
                <w:bCs/>
                <w:color w:val="000000"/>
                <w:sz w:val="24"/>
                <w:szCs w:val="24"/>
                <w:lang w:eastAsia="en-US"/>
              </w:rPr>
              <w:t>2. Порядок и условия выплаты возмещения по вкладам.</w:t>
            </w:r>
          </w:p>
          <w:p w:rsidR="002956B9" w:rsidRDefault="002956B9" w:rsidP="002956B9">
            <w:pPr>
              <w:rPr>
                <w:color w:val="000000"/>
                <w:sz w:val="24"/>
                <w:szCs w:val="24"/>
                <w:lang w:eastAsia="en-US"/>
              </w:rPr>
            </w:pPr>
            <w:r>
              <w:rPr>
                <w:b/>
                <w:bCs/>
                <w:color w:val="000000"/>
                <w:sz w:val="24"/>
                <w:szCs w:val="24"/>
                <w:lang w:eastAsia="en-US"/>
              </w:rPr>
              <w:t>3. Практическое задание.</w:t>
            </w:r>
          </w:p>
          <w:p w:rsidR="002956B9" w:rsidRDefault="002956B9" w:rsidP="002956B9">
            <w:pPr>
              <w:rPr>
                <w:color w:val="000000"/>
                <w:sz w:val="24"/>
                <w:szCs w:val="24"/>
                <w:lang w:eastAsia="en-US"/>
              </w:rPr>
            </w:pPr>
            <w:r>
              <w:rPr>
                <w:color w:val="000000"/>
                <w:sz w:val="24"/>
                <w:szCs w:val="24"/>
                <w:lang w:eastAsia="en-US"/>
              </w:rPr>
              <w:lastRenderedPageBreak/>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t>- что понимается под «вкладом» в Федеральном законе «О страховании вкладов физических лиц в банках Российской Федерации»;</w:t>
            </w:r>
          </w:p>
          <w:p w:rsidR="002956B9" w:rsidRDefault="002956B9" w:rsidP="002956B9">
            <w:pPr>
              <w:rPr>
                <w:color w:val="000000"/>
                <w:sz w:val="24"/>
                <w:szCs w:val="24"/>
                <w:lang w:eastAsia="en-US"/>
              </w:rPr>
            </w:pPr>
            <w:r>
              <w:rPr>
                <w:color w:val="000000"/>
                <w:sz w:val="24"/>
                <w:szCs w:val="24"/>
                <w:lang w:eastAsia="en-US"/>
              </w:rPr>
              <w:t>- какой установлен максимальный размер возмещения вкладчикам банка, в отношении которого наступил страховой случай;</w:t>
            </w:r>
          </w:p>
          <w:p w:rsidR="002956B9" w:rsidRDefault="002956B9" w:rsidP="002956B9">
            <w:pPr>
              <w:rPr>
                <w:color w:val="000000"/>
                <w:sz w:val="24"/>
                <w:szCs w:val="24"/>
                <w:lang w:eastAsia="en-US"/>
              </w:rPr>
            </w:pPr>
            <w:r>
              <w:rPr>
                <w:color w:val="000000"/>
                <w:sz w:val="24"/>
                <w:szCs w:val="24"/>
                <w:lang w:eastAsia="en-US"/>
              </w:rPr>
              <w:t>- подлежат ли обязательному страхованию денежные средства, размещенные физическими лицами в банковские вклады на предъявителя.</w:t>
            </w:r>
          </w:p>
          <w:p w:rsidR="002956B9" w:rsidRDefault="002956B9" w:rsidP="002956B9">
            <w:pPr>
              <w:rPr>
                <w:b/>
                <w:color w:val="000000"/>
                <w:sz w:val="24"/>
                <w:szCs w:val="24"/>
                <w:lang w:eastAsia="en-US"/>
              </w:rPr>
            </w:pPr>
            <w:r>
              <w:rPr>
                <w:color w:val="000000"/>
                <w:sz w:val="24"/>
                <w:szCs w:val="24"/>
                <w:lang w:eastAsia="en-US"/>
              </w:rPr>
              <w:t> </w:t>
            </w:r>
            <w:r>
              <w:rPr>
                <w:b/>
                <w:color w:val="000000"/>
                <w:sz w:val="24"/>
                <w:szCs w:val="24"/>
                <w:lang w:eastAsia="en-US"/>
              </w:rPr>
              <w:t>4. Задача</w:t>
            </w:r>
          </w:p>
          <w:p w:rsidR="002956B9" w:rsidRDefault="002956B9" w:rsidP="003D38CE">
            <w:pPr>
              <w:pStyle w:val="a0"/>
              <w:numPr>
                <w:ilvl w:val="0"/>
                <w:numId w:val="29"/>
              </w:numPr>
              <w:shd w:val="clear" w:color="auto" w:fill="FFFFFF"/>
              <w:tabs>
                <w:tab w:val="clear" w:pos="720"/>
                <w:tab w:val="num" w:pos="0"/>
              </w:tabs>
              <w:spacing w:before="0" w:beforeAutospacing="0" w:after="0" w:afterAutospacing="0"/>
              <w:ind w:left="0" w:firstLine="709"/>
              <w:jc w:val="both"/>
              <w:rPr>
                <w:color w:val="000000"/>
                <w:lang w:eastAsia="en-US"/>
              </w:rPr>
            </w:pPr>
            <w:r>
              <w:rPr>
                <w:color w:val="000000"/>
                <w:lang w:eastAsia="en-US"/>
              </w:rPr>
              <w:t>Страховая компания заключила с банком договор страхования его ответственности перед вкладчиками за невозврат в срок сумм вкладов. Договор был заключен в пользу выгодоприобретателей, которыми назначались сами вкладчики. Согласно условиям договора банковского вклада, заключаемого с вкладчиками, по нему должны были уплачиваться проценты, а при просрочке возврата вклада банк должен был уплатить также и пени.</w:t>
            </w:r>
          </w:p>
          <w:p w:rsidR="002956B9" w:rsidRDefault="002956B9" w:rsidP="003D38CE">
            <w:pPr>
              <w:pStyle w:val="a0"/>
              <w:numPr>
                <w:ilvl w:val="0"/>
                <w:numId w:val="29"/>
              </w:numPr>
              <w:shd w:val="clear" w:color="auto" w:fill="FFFFFF"/>
              <w:tabs>
                <w:tab w:val="clear" w:pos="720"/>
                <w:tab w:val="num" w:pos="0"/>
              </w:tabs>
              <w:spacing w:before="0" w:beforeAutospacing="0" w:after="0" w:afterAutospacing="0"/>
              <w:ind w:left="0" w:firstLine="709"/>
              <w:jc w:val="both"/>
              <w:rPr>
                <w:color w:val="000000"/>
                <w:lang w:eastAsia="en-US"/>
              </w:rPr>
            </w:pPr>
            <w:r>
              <w:rPr>
                <w:color w:val="000000"/>
                <w:lang w:eastAsia="en-US"/>
              </w:rPr>
              <w:t>Часть сумм вкладов была возвращена с серьезной просрочкой, а некоторые вклады не были возвращены вообще. Вкладчики обратились с исками к страховой компании, которая выплатила им страховое возмещение лишь в пределах сумм внесенных вкладов, а в выплате процентов и пени отказала, ссылаясь на то, что она отвечает за невозврат в срок лишь сумм вкладов.</w:t>
            </w:r>
          </w:p>
          <w:p w:rsidR="002956B9" w:rsidRDefault="002956B9" w:rsidP="003D38CE">
            <w:pPr>
              <w:pStyle w:val="a0"/>
              <w:numPr>
                <w:ilvl w:val="0"/>
                <w:numId w:val="29"/>
              </w:numPr>
              <w:shd w:val="clear" w:color="auto" w:fill="FFFFFF"/>
              <w:tabs>
                <w:tab w:val="clear" w:pos="720"/>
                <w:tab w:val="num" w:pos="0"/>
              </w:tabs>
              <w:spacing w:before="0" w:beforeAutospacing="0" w:after="0" w:afterAutospacing="0"/>
              <w:ind w:left="0" w:firstLine="709"/>
              <w:jc w:val="both"/>
              <w:rPr>
                <w:color w:val="000000"/>
                <w:lang w:eastAsia="en-US"/>
              </w:rPr>
            </w:pPr>
            <w:r>
              <w:rPr>
                <w:iCs/>
                <w:color w:val="000000"/>
                <w:lang w:eastAsia="en-US"/>
              </w:rPr>
              <w:t>Обоснованна ли позиция страховой компании?</w:t>
            </w:r>
          </w:p>
          <w:p w:rsidR="002956B9" w:rsidRDefault="002956B9" w:rsidP="003D38CE">
            <w:pPr>
              <w:pStyle w:val="a0"/>
              <w:numPr>
                <w:ilvl w:val="0"/>
                <w:numId w:val="29"/>
              </w:numPr>
              <w:shd w:val="clear" w:color="auto" w:fill="FFFFFF"/>
              <w:tabs>
                <w:tab w:val="clear" w:pos="720"/>
                <w:tab w:val="num" w:pos="0"/>
              </w:tabs>
              <w:spacing w:before="0" w:beforeAutospacing="0" w:after="0" w:afterAutospacing="0"/>
              <w:ind w:left="0" w:firstLine="709"/>
              <w:jc w:val="both"/>
              <w:rPr>
                <w:color w:val="000000"/>
                <w:lang w:eastAsia="en-US"/>
              </w:rPr>
            </w:pPr>
            <w:r>
              <w:rPr>
                <w:iCs/>
                <w:color w:val="000000"/>
                <w:lang w:eastAsia="en-US"/>
              </w:rPr>
              <w:t>Могут ли сами вкладчики застраховать свой риск невозврата вкладов в установленный срок?</w:t>
            </w:r>
          </w:p>
          <w:p w:rsidR="002956B9" w:rsidRDefault="002956B9" w:rsidP="002956B9">
            <w:pPr>
              <w:rPr>
                <w:color w:val="000000"/>
                <w:sz w:val="24"/>
                <w:szCs w:val="24"/>
                <w:lang w:eastAsia="en-US"/>
              </w:rPr>
            </w:pPr>
          </w:p>
          <w:p w:rsidR="002956B9" w:rsidRDefault="002956B9" w:rsidP="002956B9">
            <w:pPr>
              <w:rPr>
                <w:color w:val="000000"/>
                <w:sz w:val="24"/>
                <w:szCs w:val="24"/>
                <w:lang w:eastAsia="en-US"/>
              </w:rPr>
            </w:pPr>
            <w:r>
              <w:rPr>
                <w:b/>
                <w:bCs/>
                <w:color w:val="000000"/>
                <w:sz w:val="24"/>
                <w:szCs w:val="24"/>
                <w:lang w:eastAsia="en-US"/>
              </w:rPr>
              <w:t>Вариант 15: Правовое положение Агентства по страхованию вкладов</w:t>
            </w:r>
          </w:p>
          <w:p w:rsidR="002956B9" w:rsidRDefault="002956B9" w:rsidP="002956B9">
            <w:pPr>
              <w:rPr>
                <w:color w:val="000000"/>
                <w:sz w:val="24"/>
                <w:szCs w:val="24"/>
                <w:lang w:eastAsia="en-US"/>
              </w:rPr>
            </w:pPr>
            <w:r>
              <w:rPr>
                <w:color w:val="000000"/>
                <w:sz w:val="24"/>
                <w:szCs w:val="24"/>
                <w:lang w:eastAsia="en-US"/>
              </w:rPr>
              <w:t>Вопросы контрольной работы:</w:t>
            </w:r>
          </w:p>
          <w:p w:rsidR="002956B9" w:rsidRDefault="002956B9" w:rsidP="002956B9">
            <w:pPr>
              <w:rPr>
                <w:color w:val="000000"/>
                <w:sz w:val="24"/>
                <w:szCs w:val="24"/>
                <w:lang w:eastAsia="en-US"/>
              </w:rPr>
            </w:pPr>
            <w:r>
              <w:rPr>
                <w:b/>
                <w:bCs/>
                <w:color w:val="000000"/>
                <w:sz w:val="24"/>
                <w:szCs w:val="24"/>
                <w:lang w:eastAsia="en-US"/>
              </w:rPr>
              <w:t>1. Цели деятельности, полномочия и органы управления Агентства.</w:t>
            </w:r>
          </w:p>
          <w:p w:rsidR="002956B9" w:rsidRDefault="002956B9" w:rsidP="002956B9">
            <w:pPr>
              <w:rPr>
                <w:color w:val="000000"/>
                <w:sz w:val="24"/>
                <w:szCs w:val="24"/>
                <w:lang w:eastAsia="en-US"/>
              </w:rPr>
            </w:pPr>
            <w:r>
              <w:rPr>
                <w:b/>
                <w:bCs/>
                <w:color w:val="000000"/>
                <w:sz w:val="24"/>
                <w:szCs w:val="24"/>
                <w:lang w:eastAsia="en-US"/>
              </w:rPr>
              <w:t>2. Полномочия агентства по управлению фондом обязательного страхования вкладов.</w:t>
            </w:r>
          </w:p>
          <w:p w:rsidR="002956B9" w:rsidRDefault="002956B9" w:rsidP="002956B9">
            <w:pPr>
              <w:rPr>
                <w:color w:val="000000"/>
                <w:sz w:val="24"/>
                <w:szCs w:val="24"/>
                <w:lang w:eastAsia="en-US"/>
              </w:rPr>
            </w:pPr>
            <w:r>
              <w:rPr>
                <w:b/>
                <w:bCs/>
                <w:color w:val="000000"/>
                <w:sz w:val="24"/>
                <w:szCs w:val="24"/>
                <w:lang w:eastAsia="en-US"/>
              </w:rPr>
              <w:t>3. Практическое задание.</w:t>
            </w:r>
          </w:p>
          <w:p w:rsidR="002956B9" w:rsidRDefault="002956B9" w:rsidP="002956B9">
            <w:pPr>
              <w:rPr>
                <w:color w:val="000000"/>
                <w:sz w:val="24"/>
                <w:szCs w:val="24"/>
                <w:lang w:eastAsia="en-US"/>
              </w:rPr>
            </w:pPr>
            <w:r>
              <w:rPr>
                <w:color w:val="000000"/>
                <w:sz w:val="24"/>
                <w:szCs w:val="24"/>
                <w:lang w:eastAsia="en-US"/>
              </w:rPr>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t>- в какой организационно-правовой форме создано Агентство по страхованию вкладов;</w:t>
            </w:r>
          </w:p>
          <w:p w:rsidR="002956B9" w:rsidRDefault="002956B9" w:rsidP="002956B9">
            <w:pPr>
              <w:rPr>
                <w:color w:val="000000"/>
                <w:sz w:val="24"/>
                <w:szCs w:val="24"/>
                <w:lang w:eastAsia="en-US"/>
              </w:rPr>
            </w:pPr>
            <w:r>
              <w:rPr>
                <w:color w:val="000000"/>
                <w:sz w:val="24"/>
                <w:szCs w:val="24"/>
                <w:lang w:eastAsia="en-US"/>
              </w:rPr>
              <w:t>- представители каких органов входят в Совет директоров Агентства;</w:t>
            </w:r>
          </w:p>
          <w:p w:rsidR="002956B9" w:rsidRDefault="002956B9" w:rsidP="002956B9">
            <w:pPr>
              <w:rPr>
                <w:color w:val="000000"/>
                <w:sz w:val="24"/>
                <w:szCs w:val="24"/>
                <w:lang w:eastAsia="en-US"/>
              </w:rPr>
            </w:pPr>
            <w:r>
              <w:rPr>
                <w:color w:val="000000"/>
                <w:sz w:val="24"/>
                <w:szCs w:val="24"/>
                <w:lang w:eastAsia="en-US"/>
              </w:rPr>
              <w:t>- перечислите источники формирования фонда обязательного страхования вкладов.</w:t>
            </w:r>
          </w:p>
          <w:p w:rsidR="002956B9" w:rsidRDefault="002956B9" w:rsidP="002956B9">
            <w:pPr>
              <w:rPr>
                <w:b/>
                <w:color w:val="000000"/>
                <w:sz w:val="24"/>
                <w:szCs w:val="24"/>
                <w:lang w:eastAsia="en-US"/>
              </w:rPr>
            </w:pPr>
            <w:r>
              <w:rPr>
                <w:color w:val="000000"/>
                <w:sz w:val="24"/>
                <w:szCs w:val="24"/>
                <w:lang w:eastAsia="en-US"/>
              </w:rPr>
              <w:t> </w:t>
            </w:r>
            <w:r>
              <w:rPr>
                <w:b/>
                <w:color w:val="000000"/>
                <w:sz w:val="24"/>
                <w:szCs w:val="24"/>
                <w:lang w:eastAsia="en-US"/>
              </w:rPr>
              <w:t>4. Задача</w:t>
            </w:r>
          </w:p>
          <w:p w:rsidR="002956B9" w:rsidRDefault="002956B9" w:rsidP="002956B9">
            <w:pPr>
              <w:ind w:firstLine="709"/>
              <w:rPr>
                <w:color w:val="000000"/>
                <w:sz w:val="24"/>
                <w:szCs w:val="24"/>
                <w:lang w:eastAsia="en-US"/>
              </w:rPr>
            </w:pPr>
            <w:r>
              <w:rPr>
                <w:color w:val="000000"/>
                <w:sz w:val="24"/>
                <w:szCs w:val="24"/>
                <w:lang w:eastAsia="en-US"/>
              </w:rPr>
              <w:t>На валютный транзитный счёт АО «Титан» (резидент), находящийся в КБ «Московия» (уполномоченном банке), поступили денежные средства в иностранной валюте (выручка от продажи пакета акций). Банк потребовал продажи 75% поступивших на счёт денежных средств. Владелец счёта, АО «Титан», отказал банку в продаже этих средств. Однако банк самостоятельно списал указанный процент денежных средств.</w:t>
            </w:r>
          </w:p>
          <w:p w:rsidR="002956B9" w:rsidRDefault="002956B9" w:rsidP="002956B9">
            <w:pPr>
              <w:rPr>
                <w:color w:val="000000"/>
                <w:sz w:val="24"/>
                <w:szCs w:val="24"/>
                <w:lang w:eastAsia="en-US"/>
              </w:rPr>
            </w:pPr>
            <w:r>
              <w:rPr>
                <w:color w:val="000000"/>
                <w:sz w:val="24"/>
                <w:szCs w:val="24"/>
                <w:lang w:eastAsia="en-US"/>
              </w:rPr>
              <w:t>Вправе ли АО «Титан» обжаловать действия коммерческого банка? Какое решение будет иметь ситуация по существу?</w:t>
            </w:r>
          </w:p>
          <w:p w:rsidR="003D38CE" w:rsidRDefault="003D38CE" w:rsidP="002956B9">
            <w:pPr>
              <w:rPr>
                <w:b/>
                <w:bCs/>
                <w:color w:val="000000"/>
                <w:sz w:val="24"/>
                <w:szCs w:val="24"/>
                <w:lang w:eastAsia="en-US"/>
              </w:rPr>
            </w:pPr>
          </w:p>
          <w:p w:rsidR="002956B9" w:rsidRDefault="002956B9" w:rsidP="002956B9">
            <w:pPr>
              <w:rPr>
                <w:color w:val="000000"/>
                <w:sz w:val="24"/>
                <w:szCs w:val="24"/>
                <w:lang w:eastAsia="en-US"/>
              </w:rPr>
            </w:pPr>
            <w:r>
              <w:rPr>
                <w:b/>
                <w:bCs/>
                <w:color w:val="000000"/>
                <w:sz w:val="24"/>
                <w:szCs w:val="24"/>
                <w:lang w:eastAsia="en-US"/>
              </w:rPr>
              <w:t>Вариант 16: Кредитный договор</w:t>
            </w:r>
          </w:p>
          <w:p w:rsidR="002956B9" w:rsidRDefault="002956B9" w:rsidP="002956B9">
            <w:pPr>
              <w:rPr>
                <w:color w:val="000000"/>
                <w:sz w:val="24"/>
                <w:szCs w:val="24"/>
                <w:lang w:eastAsia="en-US"/>
              </w:rPr>
            </w:pPr>
            <w:r>
              <w:rPr>
                <w:color w:val="000000"/>
                <w:sz w:val="24"/>
                <w:szCs w:val="24"/>
                <w:lang w:eastAsia="en-US"/>
              </w:rPr>
              <w:t>Вопросы контрольной работы:</w:t>
            </w:r>
          </w:p>
          <w:p w:rsidR="002956B9" w:rsidRDefault="002956B9" w:rsidP="002956B9">
            <w:pPr>
              <w:rPr>
                <w:color w:val="000000"/>
                <w:sz w:val="24"/>
                <w:szCs w:val="24"/>
                <w:lang w:eastAsia="en-US"/>
              </w:rPr>
            </w:pPr>
            <w:r>
              <w:rPr>
                <w:b/>
                <w:bCs/>
                <w:color w:val="000000"/>
                <w:sz w:val="24"/>
                <w:szCs w:val="24"/>
                <w:lang w:eastAsia="en-US"/>
              </w:rPr>
              <w:t>1. Понятие кредита. Правовая природа кредитного договора.</w:t>
            </w:r>
          </w:p>
          <w:p w:rsidR="002956B9" w:rsidRDefault="002956B9" w:rsidP="002956B9">
            <w:pPr>
              <w:rPr>
                <w:color w:val="000000"/>
                <w:sz w:val="24"/>
                <w:szCs w:val="24"/>
                <w:lang w:eastAsia="en-US"/>
              </w:rPr>
            </w:pPr>
            <w:r>
              <w:rPr>
                <w:b/>
                <w:bCs/>
                <w:color w:val="000000"/>
                <w:sz w:val="24"/>
                <w:szCs w:val="24"/>
                <w:lang w:eastAsia="en-US"/>
              </w:rPr>
              <w:t>2. Содержание и форма договора банковского кредита.</w:t>
            </w:r>
          </w:p>
          <w:p w:rsidR="002956B9" w:rsidRDefault="002956B9" w:rsidP="002956B9">
            <w:pPr>
              <w:rPr>
                <w:color w:val="000000"/>
                <w:sz w:val="24"/>
                <w:szCs w:val="24"/>
                <w:lang w:eastAsia="en-US"/>
              </w:rPr>
            </w:pPr>
            <w:r>
              <w:rPr>
                <w:b/>
                <w:bCs/>
                <w:color w:val="000000"/>
                <w:sz w:val="24"/>
                <w:szCs w:val="24"/>
                <w:lang w:eastAsia="en-US"/>
              </w:rPr>
              <w:t>3. Практическое задание.</w:t>
            </w:r>
          </w:p>
          <w:p w:rsidR="002956B9" w:rsidRDefault="002956B9" w:rsidP="002956B9">
            <w:pPr>
              <w:rPr>
                <w:color w:val="000000"/>
                <w:sz w:val="24"/>
                <w:szCs w:val="24"/>
                <w:lang w:eastAsia="en-US"/>
              </w:rPr>
            </w:pPr>
            <w:r>
              <w:rPr>
                <w:color w:val="000000"/>
                <w:sz w:val="24"/>
                <w:szCs w:val="24"/>
                <w:lang w:eastAsia="en-US"/>
              </w:rPr>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lastRenderedPageBreak/>
              <w:t>- реальным или консенсуальным является кредитный договор;</w:t>
            </w:r>
          </w:p>
          <w:p w:rsidR="002956B9" w:rsidRDefault="002956B9" w:rsidP="002956B9">
            <w:pPr>
              <w:rPr>
                <w:color w:val="000000"/>
                <w:sz w:val="24"/>
                <w:szCs w:val="24"/>
                <w:lang w:eastAsia="en-US"/>
              </w:rPr>
            </w:pPr>
            <w:r>
              <w:rPr>
                <w:color w:val="000000"/>
                <w:sz w:val="24"/>
                <w:szCs w:val="24"/>
                <w:lang w:eastAsia="en-US"/>
              </w:rPr>
              <w:t>- в каких случаях банк имеет право отказаться от исполнения обязательств по кредитному договору;</w:t>
            </w:r>
          </w:p>
          <w:p w:rsidR="002956B9" w:rsidRDefault="002956B9" w:rsidP="002956B9">
            <w:pPr>
              <w:rPr>
                <w:color w:val="000000"/>
                <w:sz w:val="24"/>
                <w:szCs w:val="24"/>
                <w:lang w:eastAsia="en-US"/>
              </w:rPr>
            </w:pPr>
            <w:r>
              <w:rPr>
                <w:color w:val="000000"/>
                <w:sz w:val="24"/>
                <w:szCs w:val="24"/>
                <w:lang w:eastAsia="en-US"/>
              </w:rPr>
              <w:t>- является ли, по-Вашему мнению, кредитный договор разновидностью договора займа.</w:t>
            </w:r>
          </w:p>
          <w:p w:rsidR="002956B9" w:rsidRDefault="002956B9" w:rsidP="002956B9">
            <w:pPr>
              <w:rPr>
                <w:b/>
                <w:color w:val="000000"/>
                <w:sz w:val="24"/>
                <w:szCs w:val="24"/>
                <w:lang w:eastAsia="en-US"/>
              </w:rPr>
            </w:pPr>
            <w:r>
              <w:rPr>
                <w:color w:val="000000"/>
                <w:sz w:val="24"/>
                <w:szCs w:val="24"/>
                <w:lang w:eastAsia="en-US"/>
              </w:rPr>
              <w:t> </w:t>
            </w:r>
            <w:r>
              <w:rPr>
                <w:b/>
                <w:color w:val="000000"/>
                <w:sz w:val="24"/>
                <w:szCs w:val="24"/>
                <w:lang w:eastAsia="en-US"/>
              </w:rPr>
              <w:t>4. Задача</w:t>
            </w:r>
          </w:p>
          <w:p w:rsidR="002956B9" w:rsidRDefault="002956B9" w:rsidP="002956B9">
            <w:pPr>
              <w:pStyle w:val="22"/>
              <w:spacing w:line="240" w:lineRule="auto"/>
              <w:rPr>
                <w:b/>
                <w:color w:val="000000"/>
                <w:lang w:eastAsia="en-US"/>
              </w:rPr>
            </w:pPr>
            <w:r>
              <w:rPr>
                <w:bCs/>
                <w:lang w:eastAsia="en-US"/>
              </w:rPr>
              <w:t>Предприятие</w:t>
            </w:r>
            <w:r>
              <w:rPr>
                <w:bCs/>
                <w:caps/>
                <w:lang w:eastAsia="en-US"/>
              </w:rPr>
              <w:t xml:space="preserve"> «н</w:t>
            </w:r>
            <w:r>
              <w:rPr>
                <w:bCs/>
                <w:lang w:eastAsia="en-US"/>
              </w:rPr>
              <w:t>ива Кубани</w:t>
            </w:r>
            <w:r>
              <w:rPr>
                <w:bCs/>
                <w:caps/>
                <w:lang w:eastAsia="en-US"/>
              </w:rPr>
              <w:t xml:space="preserve">» </w:t>
            </w:r>
            <w:r>
              <w:rPr>
                <w:bCs/>
                <w:lang w:eastAsia="en-US"/>
              </w:rPr>
              <w:t>заключило депозитный договор сроком на 3 месяца на сумму 1 млн. 520 тыс. руб. с АКБ «Инвестбанком» под 19 % годовых, который был подписан со стороны предприятия директором, а со стороны банка коммерческим директором. Через 1 месяц сумма договора была увеличена до 2 млн. руб. По истечении 3 месяцев предприятие потребовало возврата суммы договора и выплаты процентов, а банк отказался удовлетворять требования, ссылаясь на незаконность их.</w:t>
            </w:r>
          </w:p>
          <w:p w:rsidR="002956B9" w:rsidRDefault="002956B9" w:rsidP="002956B9">
            <w:pPr>
              <w:pStyle w:val="22"/>
              <w:spacing w:line="240" w:lineRule="auto"/>
              <w:rPr>
                <w:lang w:eastAsia="en-US"/>
              </w:rPr>
            </w:pPr>
            <w:r>
              <w:rPr>
                <w:lang w:eastAsia="en-US"/>
              </w:rPr>
              <w:t xml:space="preserve">Правомерны ли действия банка? </w:t>
            </w:r>
          </w:p>
          <w:p w:rsidR="002956B9" w:rsidRDefault="002956B9" w:rsidP="002956B9">
            <w:pPr>
              <w:rPr>
                <w:color w:val="000000"/>
                <w:sz w:val="24"/>
                <w:szCs w:val="24"/>
                <w:lang w:eastAsia="en-US"/>
              </w:rPr>
            </w:pPr>
            <w:r>
              <w:rPr>
                <w:b/>
                <w:bCs/>
                <w:color w:val="000000"/>
                <w:sz w:val="24"/>
                <w:szCs w:val="24"/>
                <w:lang w:eastAsia="en-US"/>
              </w:rPr>
              <w:t>Вариант 17: Потребительское кредитование</w:t>
            </w:r>
          </w:p>
          <w:p w:rsidR="002956B9" w:rsidRDefault="002956B9" w:rsidP="002956B9">
            <w:pPr>
              <w:rPr>
                <w:color w:val="000000"/>
                <w:sz w:val="24"/>
                <w:szCs w:val="24"/>
                <w:lang w:eastAsia="en-US"/>
              </w:rPr>
            </w:pPr>
            <w:r>
              <w:rPr>
                <w:color w:val="000000"/>
                <w:sz w:val="24"/>
                <w:szCs w:val="24"/>
                <w:lang w:eastAsia="en-US"/>
              </w:rPr>
              <w:t>Вопросы контрольной работы:</w:t>
            </w:r>
          </w:p>
          <w:p w:rsidR="002956B9" w:rsidRDefault="002956B9" w:rsidP="002956B9">
            <w:pPr>
              <w:rPr>
                <w:color w:val="000000"/>
                <w:sz w:val="24"/>
                <w:szCs w:val="24"/>
                <w:lang w:eastAsia="en-US"/>
              </w:rPr>
            </w:pPr>
            <w:r>
              <w:rPr>
                <w:b/>
                <w:bCs/>
                <w:color w:val="000000"/>
                <w:sz w:val="24"/>
                <w:szCs w:val="24"/>
                <w:lang w:eastAsia="en-US"/>
              </w:rPr>
              <w:t>1. Понятие потребительского кредита.</w:t>
            </w:r>
          </w:p>
          <w:p w:rsidR="002956B9" w:rsidRDefault="002956B9" w:rsidP="002956B9">
            <w:pPr>
              <w:rPr>
                <w:color w:val="000000"/>
                <w:sz w:val="24"/>
                <w:szCs w:val="24"/>
                <w:lang w:eastAsia="en-US"/>
              </w:rPr>
            </w:pPr>
            <w:r>
              <w:rPr>
                <w:b/>
                <w:bCs/>
                <w:color w:val="000000"/>
                <w:sz w:val="24"/>
                <w:szCs w:val="24"/>
                <w:lang w:eastAsia="en-US"/>
              </w:rPr>
              <w:t>2. Особенности оценки кредитоспособности заемщика.</w:t>
            </w:r>
          </w:p>
          <w:p w:rsidR="002956B9" w:rsidRDefault="002956B9" w:rsidP="002956B9">
            <w:pPr>
              <w:rPr>
                <w:color w:val="000000"/>
                <w:sz w:val="24"/>
                <w:szCs w:val="24"/>
                <w:lang w:eastAsia="en-US"/>
              </w:rPr>
            </w:pPr>
            <w:r>
              <w:rPr>
                <w:b/>
                <w:bCs/>
                <w:color w:val="000000"/>
                <w:sz w:val="24"/>
                <w:szCs w:val="24"/>
                <w:lang w:eastAsia="en-US"/>
              </w:rPr>
              <w:t>3. Практическое задание.</w:t>
            </w:r>
          </w:p>
          <w:p w:rsidR="002956B9" w:rsidRDefault="002956B9" w:rsidP="002956B9">
            <w:pPr>
              <w:rPr>
                <w:color w:val="000000"/>
                <w:sz w:val="24"/>
                <w:szCs w:val="24"/>
                <w:lang w:eastAsia="en-US"/>
              </w:rPr>
            </w:pPr>
            <w:r>
              <w:rPr>
                <w:color w:val="000000"/>
                <w:sz w:val="24"/>
                <w:szCs w:val="24"/>
                <w:lang w:eastAsia="en-US"/>
              </w:rPr>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t>- может ли в случае потребительского кредитования стороной кредитного договора являться физическое лицо, осуществляющее предпринимательскую деятельность без образования юридического лица;</w:t>
            </w:r>
          </w:p>
          <w:p w:rsidR="002956B9" w:rsidRDefault="002956B9" w:rsidP="002956B9">
            <w:pPr>
              <w:rPr>
                <w:color w:val="000000"/>
                <w:sz w:val="24"/>
                <w:szCs w:val="24"/>
                <w:lang w:eastAsia="en-US"/>
              </w:rPr>
            </w:pPr>
            <w:r>
              <w:rPr>
                <w:color w:val="000000"/>
                <w:sz w:val="24"/>
                <w:szCs w:val="24"/>
                <w:lang w:eastAsia="en-US"/>
              </w:rPr>
              <w:t>- имеют ли в случае потребительского кредитования целевое назначение денежные средства, полученные по кредитному договору;</w:t>
            </w:r>
          </w:p>
          <w:p w:rsidR="002956B9" w:rsidRDefault="002956B9" w:rsidP="002956B9">
            <w:pPr>
              <w:rPr>
                <w:color w:val="000000"/>
                <w:sz w:val="24"/>
                <w:szCs w:val="24"/>
                <w:lang w:eastAsia="en-US"/>
              </w:rPr>
            </w:pPr>
            <w:r>
              <w:rPr>
                <w:color w:val="000000"/>
                <w:sz w:val="24"/>
                <w:szCs w:val="24"/>
                <w:lang w:eastAsia="en-US"/>
              </w:rPr>
              <w:t>- может ли осуществляться потребительское кредитование без взимания платы за пользование денежными средствами.</w:t>
            </w:r>
          </w:p>
          <w:p w:rsidR="002956B9" w:rsidRDefault="002956B9" w:rsidP="002956B9">
            <w:pPr>
              <w:rPr>
                <w:b/>
                <w:color w:val="000000"/>
                <w:sz w:val="24"/>
                <w:szCs w:val="24"/>
                <w:lang w:eastAsia="en-US"/>
              </w:rPr>
            </w:pPr>
            <w:r>
              <w:rPr>
                <w:color w:val="000000"/>
                <w:sz w:val="24"/>
                <w:szCs w:val="24"/>
                <w:lang w:eastAsia="en-US"/>
              </w:rPr>
              <w:t> </w:t>
            </w:r>
            <w:r>
              <w:rPr>
                <w:b/>
                <w:color w:val="000000"/>
                <w:sz w:val="24"/>
                <w:szCs w:val="24"/>
                <w:lang w:eastAsia="en-US"/>
              </w:rPr>
              <w:t>4. Задача</w:t>
            </w:r>
          </w:p>
          <w:p w:rsidR="002956B9" w:rsidRDefault="002956B9" w:rsidP="002956B9">
            <w:pPr>
              <w:rPr>
                <w:color w:val="000000"/>
                <w:sz w:val="24"/>
                <w:szCs w:val="24"/>
                <w:lang w:eastAsia="en-US"/>
              </w:rPr>
            </w:pPr>
            <w:r>
              <w:rPr>
                <w:color w:val="000000"/>
                <w:sz w:val="24"/>
                <w:szCs w:val="24"/>
                <w:lang w:eastAsia="en-US"/>
              </w:rPr>
              <w:t>Индивидуальный предприниматель Васильев Б.И. заключил кредитный договор с коммерческим банком «Виза» на сумму 2 млн. руб. сроком 3 месяца под 35% годовых. Сумма кредита была получена клиентом в кассе банка наличными. Налоговая инспекция приняла постановление о наложении штрафных санкций к коммерческому банку за нарушения порядка предоставления денежных средств клиентам банка.</w:t>
            </w:r>
          </w:p>
          <w:p w:rsidR="002956B9" w:rsidRDefault="002956B9" w:rsidP="002956B9">
            <w:pPr>
              <w:rPr>
                <w:color w:val="000000"/>
                <w:sz w:val="24"/>
                <w:szCs w:val="24"/>
                <w:lang w:eastAsia="en-US"/>
              </w:rPr>
            </w:pPr>
            <w:r>
              <w:rPr>
                <w:color w:val="000000"/>
                <w:sz w:val="24"/>
                <w:szCs w:val="24"/>
                <w:lang w:eastAsia="en-US"/>
              </w:rPr>
              <w:t>Допущены ли коммерческим банком нарушения порядка предоставления кредита?</w:t>
            </w:r>
          </w:p>
          <w:p w:rsidR="003D38CE" w:rsidRDefault="003D38CE" w:rsidP="002956B9">
            <w:pPr>
              <w:rPr>
                <w:b/>
                <w:bCs/>
                <w:color w:val="000000"/>
                <w:sz w:val="24"/>
                <w:szCs w:val="24"/>
                <w:lang w:eastAsia="en-US"/>
              </w:rPr>
            </w:pPr>
          </w:p>
          <w:p w:rsidR="002956B9" w:rsidRDefault="002956B9" w:rsidP="002956B9">
            <w:pPr>
              <w:rPr>
                <w:color w:val="000000"/>
                <w:sz w:val="24"/>
                <w:szCs w:val="24"/>
                <w:lang w:eastAsia="en-US"/>
              </w:rPr>
            </w:pPr>
            <w:r>
              <w:rPr>
                <w:b/>
                <w:bCs/>
                <w:color w:val="000000"/>
                <w:sz w:val="24"/>
                <w:szCs w:val="24"/>
                <w:lang w:eastAsia="en-US"/>
              </w:rPr>
              <w:t>Вариант 18: Обеспечение исполнения обязательств по кредитному договору</w:t>
            </w:r>
          </w:p>
          <w:p w:rsidR="002956B9" w:rsidRDefault="002956B9" w:rsidP="002956B9">
            <w:pPr>
              <w:rPr>
                <w:color w:val="000000"/>
                <w:sz w:val="24"/>
                <w:szCs w:val="24"/>
                <w:lang w:eastAsia="en-US"/>
              </w:rPr>
            </w:pPr>
            <w:r>
              <w:rPr>
                <w:color w:val="000000"/>
                <w:sz w:val="24"/>
                <w:szCs w:val="24"/>
                <w:lang w:eastAsia="en-US"/>
              </w:rPr>
              <w:t>Вопросы контрольной работы:</w:t>
            </w:r>
          </w:p>
          <w:p w:rsidR="002956B9" w:rsidRDefault="002956B9" w:rsidP="002956B9">
            <w:pPr>
              <w:rPr>
                <w:color w:val="000000"/>
                <w:sz w:val="24"/>
                <w:szCs w:val="24"/>
                <w:lang w:eastAsia="en-US"/>
              </w:rPr>
            </w:pPr>
            <w:r>
              <w:rPr>
                <w:b/>
                <w:bCs/>
                <w:color w:val="000000"/>
                <w:sz w:val="24"/>
                <w:szCs w:val="24"/>
                <w:lang w:eastAsia="en-US"/>
              </w:rPr>
              <w:t>1. Способы обеспечение исполнения обязательств заемщика по ГК РФ.</w:t>
            </w:r>
          </w:p>
          <w:p w:rsidR="002956B9" w:rsidRDefault="002956B9" w:rsidP="002956B9">
            <w:pPr>
              <w:rPr>
                <w:color w:val="000000"/>
                <w:sz w:val="24"/>
                <w:szCs w:val="24"/>
                <w:lang w:eastAsia="en-US"/>
              </w:rPr>
            </w:pPr>
            <w:r>
              <w:rPr>
                <w:b/>
                <w:bCs/>
                <w:color w:val="000000"/>
                <w:sz w:val="24"/>
                <w:szCs w:val="24"/>
                <w:lang w:eastAsia="en-US"/>
              </w:rPr>
              <w:t>2. Поручительство, банковская гарантия и залог в банковской практике.</w:t>
            </w:r>
          </w:p>
          <w:p w:rsidR="002956B9" w:rsidRDefault="002956B9" w:rsidP="002956B9">
            <w:pPr>
              <w:rPr>
                <w:color w:val="000000"/>
                <w:sz w:val="24"/>
                <w:szCs w:val="24"/>
                <w:lang w:eastAsia="en-US"/>
              </w:rPr>
            </w:pPr>
            <w:r>
              <w:rPr>
                <w:b/>
                <w:bCs/>
                <w:color w:val="000000"/>
                <w:sz w:val="24"/>
                <w:szCs w:val="24"/>
                <w:lang w:eastAsia="en-US"/>
              </w:rPr>
              <w:t>3. Практическое задание.</w:t>
            </w:r>
          </w:p>
          <w:p w:rsidR="002956B9" w:rsidRDefault="002956B9" w:rsidP="002956B9">
            <w:pPr>
              <w:rPr>
                <w:color w:val="000000"/>
                <w:sz w:val="24"/>
                <w:szCs w:val="24"/>
                <w:lang w:eastAsia="en-US"/>
              </w:rPr>
            </w:pPr>
            <w:r>
              <w:rPr>
                <w:color w:val="000000"/>
                <w:sz w:val="24"/>
                <w:szCs w:val="24"/>
                <w:lang w:eastAsia="en-US"/>
              </w:rPr>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t>- имеет ли право небанковская кредитная организация выдавать банковскую гарантию;</w:t>
            </w:r>
          </w:p>
          <w:p w:rsidR="002956B9" w:rsidRDefault="002956B9" w:rsidP="002956B9">
            <w:pPr>
              <w:rPr>
                <w:color w:val="000000"/>
                <w:sz w:val="24"/>
                <w:szCs w:val="24"/>
                <w:lang w:eastAsia="en-US"/>
              </w:rPr>
            </w:pPr>
            <w:r>
              <w:rPr>
                <w:color w:val="000000"/>
                <w:sz w:val="24"/>
                <w:szCs w:val="24"/>
                <w:lang w:eastAsia="en-US"/>
              </w:rPr>
              <w:t>- может ли юридическое лицо быть поручителем;</w:t>
            </w:r>
          </w:p>
          <w:p w:rsidR="002956B9" w:rsidRDefault="002956B9" w:rsidP="002956B9">
            <w:pPr>
              <w:rPr>
                <w:color w:val="000000"/>
                <w:sz w:val="24"/>
                <w:szCs w:val="24"/>
                <w:lang w:eastAsia="en-US"/>
              </w:rPr>
            </w:pPr>
            <w:r>
              <w:rPr>
                <w:color w:val="000000"/>
                <w:sz w:val="24"/>
                <w:szCs w:val="24"/>
                <w:lang w:eastAsia="en-US"/>
              </w:rPr>
              <w:t>- приведите определение понятия «последующий залог».</w:t>
            </w:r>
          </w:p>
          <w:p w:rsidR="002956B9" w:rsidRDefault="002956B9" w:rsidP="002956B9">
            <w:pPr>
              <w:rPr>
                <w:color w:val="000000"/>
                <w:sz w:val="24"/>
                <w:szCs w:val="24"/>
                <w:lang w:eastAsia="en-US"/>
              </w:rPr>
            </w:pPr>
            <w:r>
              <w:rPr>
                <w:color w:val="000000"/>
                <w:sz w:val="24"/>
                <w:szCs w:val="24"/>
                <w:lang w:eastAsia="en-US"/>
              </w:rPr>
              <w:t> </w:t>
            </w:r>
            <w:r>
              <w:rPr>
                <w:b/>
                <w:color w:val="000000"/>
                <w:sz w:val="24"/>
                <w:szCs w:val="24"/>
                <w:lang w:eastAsia="en-US"/>
              </w:rPr>
              <w:t>4. Задача</w:t>
            </w:r>
          </w:p>
          <w:p w:rsidR="002956B9" w:rsidRDefault="002956B9" w:rsidP="002956B9">
            <w:pPr>
              <w:pStyle w:val="22"/>
              <w:spacing w:line="240" w:lineRule="auto"/>
              <w:rPr>
                <w:color w:val="000000"/>
                <w:lang w:eastAsia="en-US"/>
              </w:rPr>
            </w:pPr>
            <w:r>
              <w:rPr>
                <w:bCs/>
                <w:lang w:eastAsia="en-US"/>
              </w:rPr>
              <w:t xml:space="preserve">Выполняя свои обязательства по договору поручительства, ООО «Эталон» (резидент) перечислило денежные средства в иностранной валюте иностранной фирме «Дантрейдинг» (нерезиденту) за поставленный по договору купли-продажи товар. Поставленный товар предназначался АО «Карина» (резиденту), которое товар получило, но не оплатило в установленный договором срок. Орган валютного контроля признал действия ООО </w:t>
            </w:r>
            <w:r>
              <w:rPr>
                <w:bCs/>
                <w:lang w:eastAsia="en-US"/>
              </w:rPr>
              <w:lastRenderedPageBreak/>
              <w:t>«Эталон» незаконными и принял постановление о применении к нему финансовых санкций.</w:t>
            </w:r>
          </w:p>
          <w:p w:rsidR="002956B9" w:rsidRDefault="002956B9" w:rsidP="002956B9">
            <w:pPr>
              <w:pStyle w:val="22"/>
              <w:spacing w:line="240" w:lineRule="auto"/>
              <w:rPr>
                <w:bCs/>
                <w:lang w:eastAsia="en-US"/>
              </w:rPr>
            </w:pPr>
            <w:r>
              <w:rPr>
                <w:lang w:eastAsia="en-US"/>
              </w:rPr>
              <w:t>Правомерно ли решение органа валютного контроля?</w:t>
            </w:r>
          </w:p>
          <w:p w:rsidR="002956B9" w:rsidRDefault="002956B9" w:rsidP="002956B9">
            <w:pPr>
              <w:rPr>
                <w:color w:val="000000"/>
                <w:sz w:val="24"/>
                <w:szCs w:val="24"/>
                <w:lang w:eastAsia="en-US"/>
              </w:rPr>
            </w:pPr>
            <w:r>
              <w:rPr>
                <w:b/>
                <w:bCs/>
                <w:color w:val="000000"/>
                <w:sz w:val="24"/>
                <w:szCs w:val="24"/>
                <w:lang w:eastAsia="en-US"/>
              </w:rPr>
              <w:t>Вариант 19: Правовое регулирование ипотечного кредитования</w:t>
            </w:r>
          </w:p>
          <w:p w:rsidR="002956B9" w:rsidRDefault="002956B9" w:rsidP="002956B9">
            <w:pPr>
              <w:rPr>
                <w:color w:val="000000"/>
                <w:sz w:val="24"/>
                <w:szCs w:val="24"/>
                <w:lang w:eastAsia="en-US"/>
              </w:rPr>
            </w:pPr>
            <w:r>
              <w:rPr>
                <w:color w:val="000000"/>
                <w:sz w:val="24"/>
                <w:szCs w:val="24"/>
                <w:lang w:eastAsia="en-US"/>
              </w:rPr>
              <w:t>Вопросы контрольной работы:</w:t>
            </w:r>
          </w:p>
          <w:p w:rsidR="002956B9" w:rsidRDefault="002956B9" w:rsidP="002956B9">
            <w:pPr>
              <w:rPr>
                <w:color w:val="000000"/>
                <w:sz w:val="24"/>
                <w:szCs w:val="24"/>
                <w:lang w:eastAsia="en-US"/>
              </w:rPr>
            </w:pPr>
            <w:r>
              <w:rPr>
                <w:b/>
                <w:bCs/>
                <w:color w:val="000000"/>
                <w:sz w:val="24"/>
                <w:szCs w:val="24"/>
                <w:lang w:eastAsia="en-US"/>
              </w:rPr>
              <w:t>1. Сущность и механизм ипотечного кредитования.</w:t>
            </w:r>
          </w:p>
          <w:p w:rsidR="002956B9" w:rsidRDefault="002956B9" w:rsidP="002956B9">
            <w:pPr>
              <w:rPr>
                <w:color w:val="000000"/>
                <w:sz w:val="24"/>
                <w:szCs w:val="24"/>
                <w:lang w:eastAsia="en-US"/>
              </w:rPr>
            </w:pPr>
            <w:r>
              <w:rPr>
                <w:b/>
                <w:bCs/>
                <w:color w:val="000000"/>
                <w:sz w:val="24"/>
                <w:szCs w:val="24"/>
                <w:lang w:eastAsia="en-US"/>
              </w:rPr>
              <w:t>2. Особенности ипотеки различных видов недвижимого имущества.</w:t>
            </w:r>
          </w:p>
          <w:p w:rsidR="002956B9" w:rsidRDefault="002956B9" w:rsidP="002956B9">
            <w:pPr>
              <w:rPr>
                <w:color w:val="000000"/>
                <w:sz w:val="24"/>
                <w:szCs w:val="24"/>
                <w:lang w:eastAsia="en-US"/>
              </w:rPr>
            </w:pPr>
            <w:r>
              <w:rPr>
                <w:b/>
                <w:bCs/>
                <w:color w:val="000000"/>
                <w:sz w:val="24"/>
                <w:szCs w:val="24"/>
                <w:lang w:eastAsia="en-US"/>
              </w:rPr>
              <w:t>3. Практическое задание.</w:t>
            </w:r>
          </w:p>
          <w:p w:rsidR="002956B9" w:rsidRDefault="002956B9" w:rsidP="002956B9">
            <w:pPr>
              <w:rPr>
                <w:color w:val="000000"/>
                <w:sz w:val="24"/>
                <w:szCs w:val="24"/>
                <w:lang w:eastAsia="en-US"/>
              </w:rPr>
            </w:pPr>
            <w:r>
              <w:rPr>
                <w:color w:val="000000"/>
                <w:sz w:val="24"/>
                <w:szCs w:val="24"/>
                <w:lang w:eastAsia="en-US"/>
              </w:rPr>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t>- все ли земельные участки могут являться предметом ипотеки;</w:t>
            </w:r>
          </w:p>
          <w:p w:rsidR="002956B9" w:rsidRDefault="002956B9" w:rsidP="002956B9">
            <w:pPr>
              <w:rPr>
                <w:color w:val="000000"/>
                <w:sz w:val="24"/>
                <w:szCs w:val="24"/>
                <w:lang w:eastAsia="en-US"/>
              </w:rPr>
            </w:pPr>
            <w:r>
              <w:rPr>
                <w:color w:val="000000"/>
                <w:sz w:val="24"/>
                <w:szCs w:val="24"/>
                <w:lang w:eastAsia="en-US"/>
              </w:rPr>
              <w:t>- может ли являться залогодателем третье лицо;</w:t>
            </w:r>
          </w:p>
          <w:p w:rsidR="002956B9" w:rsidRDefault="002956B9" w:rsidP="002956B9">
            <w:pPr>
              <w:rPr>
                <w:color w:val="000000"/>
                <w:sz w:val="24"/>
                <w:szCs w:val="24"/>
                <w:lang w:eastAsia="en-US"/>
              </w:rPr>
            </w:pPr>
            <w:r>
              <w:rPr>
                <w:color w:val="000000"/>
                <w:sz w:val="24"/>
                <w:szCs w:val="24"/>
                <w:lang w:eastAsia="en-US"/>
              </w:rPr>
              <w:t>- какой установлен порядок обращения взыскания на заложенное имущество.</w:t>
            </w:r>
          </w:p>
          <w:p w:rsidR="002956B9" w:rsidRDefault="002956B9" w:rsidP="002956B9">
            <w:pPr>
              <w:rPr>
                <w:color w:val="000000"/>
                <w:sz w:val="24"/>
                <w:szCs w:val="24"/>
                <w:lang w:eastAsia="en-US"/>
              </w:rPr>
            </w:pPr>
            <w:r>
              <w:rPr>
                <w:color w:val="000000"/>
                <w:sz w:val="24"/>
                <w:szCs w:val="24"/>
                <w:lang w:eastAsia="en-US"/>
              </w:rPr>
              <w:t> </w:t>
            </w:r>
            <w:r>
              <w:rPr>
                <w:b/>
                <w:color w:val="000000"/>
                <w:sz w:val="24"/>
                <w:szCs w:val="24"/>
                <w:lang w:eastAsia="en-US"/>
              </w:rPr>
              <w:t>4. Задача</w:t>
            </w:r>
          </w:p>
          <w:p w:rsidR="002956B9" w:rsidRDefault="002956B9" w:rsidP="002956B9">
            <w:pPr>
              <w:pStyle w:val="22"/>
              <w:spacing w:line="240" w:lineRule="auto"/>
              <w:rPr>
                <w:bCs/>
                <w:color w:val="000000"/>
                <w:lang w:eastAsia="en-US"/>
              </w:rPr>
            </w:pPr>
            <w:r>
              <w:rPr>
                <w:bCs/>
                <w:lang w:eastAsia="en-US"/>
              </w:rPr>
              <w:t>Между коммерческим банком «Инвестиция» и гражданином Титовым был заключён кредитный договор на сумму 350 тыс. руб. со сроком исполнения 12 месяцев. В качестве гарантии возвратности средств между банком и Титовым  был заключён договор о залоге имущественных прав на 2-х комнатную квартиру Титова и его жены, принадлежащую на праве собственности. К указанному сроку деньги не были возвращены и банк выставил требование о переходе права собственности на квартиру в части стоимости долговых обязательств. В учреждении юстиции при регистрации залоговых правомочий банк был уведомлен о невозможности перехода права собственности на указанную квартиру в связи с нарушениям законодательства при оформлении договора залога.</w:t>
            </w:r>
          </w:p>
          <w:p w:rsidR="002956B9" w:rsidRDefault="002956B9" w:rsidP="002956B9">
            <w:pPr>
              <w:pStyle w:val="22"/>
              <w:spacing w:line="240" w:lineRule="auto"/>
              <w:rPr>
                <w:bCs/>
                <w:lang w:eastAsia="en-US"/>
              </w:rPr>
            </w:pPr>
            <w:r>
              <w:rPr>
                <w:bCs/>
                <w:lang w:eastAsia="en-US"/>
              </w:rPr>
              <w:t>В чём состоят нарушения законодательства РФ? В каком случае не может быть заложено недвижимое имущество?</w:t>
            </w:r>
          </w:p>
          <w:p w:rsidR="002956B9" w:rsidRDefault="002956B9" w:rsidP="002956B9">
            <w:pPr>
              <w:rPr>
                <w:color w:val="000000"/>
                <w:sz w:val="24"/>
                <w:szCs w:val="24"/>
                <w:lang w:eastAsia="en-US"/>
              </w:rPr>
            </w:pPr>
            <w:r>
              <w:rPr>
                <w:b/>
                <w:bCs/>
                <w:color w:val="000000"/>
                <w:sz w:val="24"/>
                <w:szCs w:val="24"/>
                <w:lang w:eastAsia="en-US"/>
              </w:rPr>
              <w:t>Вариант 20: Бюро кредитных историй</w:t>
            </w:r>
          </w:p>
          <w:p w:rsidR="002956B9" w:rsidRDefault="002956B9" w:rsidP="002956B9">
            <w:pPr>
              <w:rPr>
                <w:color w:val="000000"/>
                <w:sz w:val="24"/>
                <w:szCs w:val="24"/>
                <w:lang w:eastAsia="en-US"/>
              </w:rPr>
            </w:pPr>
            <w:r>
              <w:rPr>
                <w:color w:val="000000"/>
                <w:sz w:val="24"/>
                <w:szCs w:val="24"/>
                <w:lang w:eastAsia="en-US"/>
              </w:rPr>
              <w:t>Вопросы контрольной работы:</w:t>
            </w:r>
          </w:p>
          <w:p w:rsidR="002956B9" w:rsidRDefault="002956B9" w:rsidP="002956B9">
            <w:pPr>
              <w:rPr>
                <w:color w:val="000000"/>
                <w:sz w:val="24"/>
                <w:szCs w:val="24"/>
                <w:lang w:eastAsia="en-US"/>
              </w:rPr>
            </w:pPr>
            <w:r>
              <w:rPr>
                <w:b/>
                <w:bCs/>
                <w:color w:val="000000"/>
                <w:sz w:val="24"/>
                <w:szCs w:val="24"/>
                <w:lang w:eastAsia="en-US"/>
              </w:rPr>
              <w:t>1. Понятие и содержание кредитной истории.</w:t>
            </w:r>
          </w:p>
          <w:p w:rsidR="002956B9" w:rsidRDefault="002956B9" w:rsidP="002956B9">
            <w:pPr>
              <w:rPr>
                <w:color w:val="000000"/>
                <w:sz w:val="24"/>
                <w:szCs w:val="24"/>
                <w:lang w:eastAsia="en-US"/>
              </w:rPr>
            </w:pPr>
            <w:r>
              <w:rPr>
                <w:b/>
                <w:bCs/>
                <w:color w:val="000000"/>
                <w:sz w:val="24"/>
                <w:szCs w:val="24"/>
                <w:lang w:eastAsia="en-US"/>
              </w:rPr>
              <w:t>2. Правовое положение Бюро кредитных историй.</w:t>
            </w:r>
          </w:p>
          <w:p w:rsidR="002956B9" w:rsidRDefault="002956B9" w:rsidP="002956B9">
            <w:pPr>
              <w:rPr>
                <w:color w:val="000000"/>
                <w:sz w:val="24"/>
                <w:szCs w:val="24"/>
                <w:lang w:eastAsia="en-US"/>
              </w:rPr>
            </w:pPr>
            <w:r>
              <w:rPr>
                <w:b/>
                <w:bCs/>
                <w:color w:val="000000"/>
                <w:sz w:val="24"/>
                <w:szCs w:val="24"/>
                <w:lang w:eastAsia="en-US"/>
              </w:rPr>
              <w:t>3. Практическое задание.</w:t>
            </w:r>
          </w:p>
          <w:p w:rsidR="002956B9" w:rsidRDefault="002956B9" w:rsidP="002956B9">
            <w:pPr>
              <w:rPr>
                <w:color w:val="000000"/>
                <w:sz w:val="24"/>
                <w:szCs w:val="24"/>
                <w:lang w:eastAsia="en-US"/>
              </w:rPr>
            </w:pPr>
            <w:r>
              <w:rPr>
                <w:color w:val="000000"/>
                <w:sz w:val="24"/>
                <w:szCs w:val="24"/>
                <w:lang w:eastAsia="en-US"/>
              </w:rPr>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t>- кто является согласно федеральному закону «О кредитных историях» субъектом кредитной истории;</w:t>
            </w:r>
          </w:p>
          <w:p w:rsidR="002956B9" w:rsidRDefault="002956B9" w:rsidP="002956B9">
            <w:pPr>
              <w:rPr>
                <w:color w:val="000000"/>
                <w:sz w:val="24"/>
                <w:szCs w:val="24"/>
                <w:lang w:eastAsia="en-US"/>
              </w:rPr>
            </w:pPr>
            <w:r>
              <w:rPr>
                <w:color w:val="000000"/>
                <w:sz w:val="24"/>
                <w:szCs w:val="24"/>
                <w:lang w:eastAsia="en-US"/>
              </w:rPr>
              <w:t>- может ли бюро кредитных историй создаваться в форме некоммерческой организации;</w:t>
            </w:r>
          </w:p>
          <w:p w:rsidR="002956B9" w:rsidRDefault="002956B9" w:rsidP="002956B9">
            <w:pPr>
              <w:rPr>
                <w:color w:val="000000"/>
                <w:sz w:val="24"/>
                <w:szCs w:val="24"/>
                <w:lang w:eastAsia="en-US"/>
              </w:rPr>
            </w:pPr>
            <w:r>
              <w:rPr>
                <w:color w:val="000000"/>
                <w:sz w:val="24"/>
                <w:szCs w:val="24"/>
                <w:lang w:eastAsia="en-US"/>
              </w:rPr>
              <w:t>- какой федеральный орган исполнительной власти уполномочен на осуществление функций по контролю и надзору за деятельностью бюро кредитных историй.</w:t>
            </w:r>
          </w:p>
          <w:p w:rsidR="002956B9" w:rsidRDefault="002956B9" w:rsidP="002956B9">
            <w:pPr>
              <w:rPr>
                <w:b/>
                <w:color w:val="000000"/>
                <w:sz w:val="24"/>
                <w:szCs w:val="24"/>
                <w:lang w:eastAsia="en-US"/>
              </w:rPr>
            </w:pPr>
            <w:r>
              <w:rPr>
                <w:color w:val="000000"/>
                <w:sz w:val="24"/>
                <w:szCs w:val="24"/>
                <w:lang w:eastAsia="en-US"/>
              </w:rPr>
              <w:t> </w:t>
            </w:r>
            <w:r>
              <w:rPr>
                <w:b/>
                <w:color w:val="000000"/>
                <w:sz w:val="24"/>
                <w:szCs w:val="24"/>
                <w:lang w:eastAsia="en-US"/>
              </w:rPr>
              <w:t>4. Задача</w:t>
            </w:r>
          </w:p>
          <w:p w:rsidR="002956B9" w:rsidRDefault="002956B9" w:rsidP="002956B9">
            <w:pPr>
              <w:rPr>
                <w:color w:val="000000"/>
                <w:sz w:val="24"/>
                <w:szCs w:val="24"/>
                <w:lang w:eastAsia="en-US"/>
              </w:rPr>
            </w:pPr>
            <w:r>
              <w:rPr>
                <w:color w:val="000000"/>
                <w:sz w:val="24"/>
                <w:szCs w:val="24"/>
                <w:lang w:eastAsia="en-US"/>
              </w:rPr>
              <w:t>Предприятие «Стройкомплект» обратилось в коммерческий банк «Российский кредит» за получением кредита. В качестве обеспечения исполнения обязательства предприятие предложило банку имущественные права (требования) указанного предприятия к третьим лицам, оформленные договором цессии, в качестве залога. В случае неисполнения предприятием-заёмщиком обеспеченного залогом обязательства на принятые в залог права может быть обращено взыскание в соответствии с действующим законодательством.</w:t>
            </w:r>
          </w:p>
          <w:p w:rsidR="002956B9" w:rsidRDefault="002956B9" w:rsidP="002956B9">
            <w:pPr>
              <w:rPr>
                <w:color w:val="000000"/>
                <w:sz w:val="24"/>
                <w:szCs w:val="24"/>
                <w:lang w:eastAsia="en-US"/>
              </w:rPr>
            </w:pPr>
            <w:r>
              <w:rPr>
                <w:color w:val="000000"/>
                <w:sz w:val="24"/>
                <w:szCs w:val="24"/>
                <w:lang w:eastAsia="en-US"/>
              </w:rPr>
              <w:t>Может ли быть использована уступка права требования (цессия) в качестве обеспечения исполнения обязательства? Ответ обоснуйте.</w:t>
            </w:r>
          </w:p>
          <w:p w:rsidR="003D38CE" w:rsidRDefault="003D38CE" w:rsidP="002956B9">
            <w:pPr>
              <w:rPr>
                <w:b/>
                <w:bCs/>
                <w:color w:val="000000"/>
                <w:sz w:val="24"/>
                <w:szCs w:val="24"/>
                <w:lang w:eastAsia="en-US"/>
              </w:rPr>
            </w:pPr>
          </w:p>
          <w:p w:rsidR="003D38CE" w:rsidRDefault="003D38CE" w:rsidP="002956B9">
            <w:pPr>
              <w:rPr>
                <w:b/>
                <w:bCs/>
                <w:color w:val="000000"/>
                <w:sz w:val="24"/>
                <w:szCs w:val="24"/>
                <w:lang w:eastAsia="en-US"/>
              </w:rPr>
            </w:pPr>
          </w:p>
          <w:p w:rsidR="002956B9" w:rsidRDefault="002956B9" w:rsidP="002956B9">
            <w:pPr>
              <w:rPr>
                <w:color w:val="000000"/>
                <w:sz w:val="24"/>
                <w:szCs w:val="24"/>
                <w:lang w:eastAsia="en-US"/>
              </w:rPr>
            </w:pPr>
            <w:r>
              <w:rPr>
                <w:b/>
                <w:bCs/>
                <w:color w:val="000000"/>
                <w:sz w:val="24"/>
                <w:szCs w:val="24"/>
                <w:lang w:eastAsia="en-US"/>
              </w:rPr>
              <w:lastRenderedPageBreak/>
              <w:t>Вариант 21: Формы безналичных расчетов</w:t>
            </w:r>
          </w:p>
          <w:p w:rsidR="002956B9" w:rsidRDefault="002956B9" w:rsidP="002956B9">
            <w:pPr>
              <w:rPr>
                <w:color w:val="000000"/>
                <w:sz w:val="24"/>
                <w:szCs w:val="24"/>
                <w:lang w:eastAsia="en-US"/>
              </w:rPr>
            </w:pPr>
            <w:r>
              <w:rPr>
                <w:color w:val="000000"/>
                <w:sz w:val="24"/>
                <w:szCs w:val="24"/>
                <w:lang w:eastAsia="en-US"/>
              </w:rPr>
              <w:t>Вопросы контрольной работы:</w:t>
            </w:r>
          </w:p>
          <w:p w:rsidR="002956B9" w:rsidRDefault="002956B9" w:rsidP="002956B9">
            <w:pPr>
              <w:rPr>
                <w:color w:val="000000"/>
                <w:sz w:val="24"/>
                <w:szCs w:val="24"/>
                <w:lang w:eastAsia="en-US"/>
              </w:rPr>
            </w:pPr>
            <w:r>
              <w:rPr>
                <w:b/>
                <w:bCs/>
                <w:color w:val="000000"/>
                <w:sz w:val="24"/>
                <w:szCs w:val="24"/>
                <w:lang w:eastAsia="en-US"/>
              </w:rPr>
              <w:t>1. Правовое регулирование безналичных расчетов.</w:t>
            </w:r>
          </w:p>
          <w:p w:rsidR="002956B9" w:rsidRDefault="002956B9" w:rsidP="002956B9">
            <w:pPr>
              <w:rPr>
                <w:color w:val="000000"/>
                <w:sz w:val="24"/>
                <w:szCs w:val="24"/>
                <w:lang w:eastAsia="en-US"/>
              </w:rPr>
            </w:pPr>
            <w:r>
              <w:rPr>
                <w:b/>
                <w:bCs/>
                <w:color w:val="000000"/>
                <w:sz w:val="24"/>
                <w:szCs w:val="24"/>
                <w:lang w:eastAsia="en-US"/>
              </w:rPr>
              <w:t>2. Формы безналичных расчетов на территории Российской Федерации.</w:t>
            </w:r>
          </w:p>
          <w:p w:rsidR="002956B9" w:rsidRDefault="002956B9" w:rsidP="002956B9">
            <w:pPr>
              <w:rPr>
                <w:color w:val="000000"/>
                <w:sz w:val="24"/>
                <w:szCs w:val="24"/>
                <w:lang w:eastAsia="en-US"/>
              </w:rPr>
            </w:pPr>
            <w:r>
              <w:rPr>
                <w:b/>
                <w:bCs/>
                <w:color w:val="000000"/>
                <w:sz w:val="24"/>
                <w:szCs w:val="24"/>
                <w:lang w:eastAsia="en-US"/>
              </w:rPr>
              <w:t>3. Практическое задание.</w:t>
            </w:r>
          </w:p>
          <w:p w:rsidR="002956B9" w:rsidRDefault="002956B9" w:rsidP="002956B9">
            <w:pPr>
              <w:rPr>
                <w:color w:val="000000"/>
                <w:sz w:val="24"/>
                <w:szCs w:val="24"/>
                <w:lang w:eastAsia="en-US"/>
              </w:rPr>
            </w:pPr>
            <w:r>
              <w:rPr>
                <w:color w:val="000000"/>
                <w:sz w:val="24"/>
                <w:szCs w:val="24"/>
                <w:lang w:eastAsia="en-US"/>
              </w:rPr>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t>- имеет ли право кредитная организация обязать клиента использовать ту или иную форму безналичных расчетов;</w:t>
            </w:r>
          </w:p>
          <w:p w:rsidR="002956B9" w:rsidRDefault="002956B9" w:rsidP="002956B9">
            <w:pPr>
              <w:rPr>
                <w:color w:val="000000"/>
                <w:sz w:val="24"/>
                <w:szCs w:val="24"/>
                <w:lang w:eastAsia="en-US"/>
              </w:rPr>
            </w:pPr>
            <w:r>
              <w:rPr>
                <w:color w:val="000000"/>
                <w:sz w:val="24"/>
                <w:szCs w:val="24"/>
                <w:lang w:eastAsia="en-US"/>
              </w:rPr>
              <w:t>- кто является инициатором расчета при использовании платежного требования - плательщик или получатель платежа;</w:t>
            </w:r>
          </w:p>
          <w:p w:rsidR="002956B9" w:rsidRDefault="002956B9" w:rsidP="002956B9">
            <w:pPr>
              <w:rPr>
                <w:color w:val="000000"/>
                <w:sz w:val="24"/>
                <w:szCs w:val="24"/>
                <w:lang w:eastAsia="en-US"/>
              </w:rPr>
            </w:pPr>
            <w:r>
              <w:rPr>
                <w:color w:val="000000"/>
                <w:sz w:val="24"/>
                <w:szCs w:val="24"/>
                <w:lang w:eastAsia="en-US"/>
              </w:rPr>
              <w:t>- дайте определение покрытого (депонированного аккредитива).</w:t>
            </w:r>
          </w:p>
          <w:p w:rsidR="002956B9" w:rsidRDefault="002956B9" w:rsidP="002956B9">
            <w:pPr>
              <w:rPr>
                <w:b/>
                <w:color w:val="000000"/>
                <w:sz w:val="24"/>
                <w:szCs w:val="24"/>
                <w:lang w:eastAsia="en-US"/>
              </w:rPr>
            </w:pPr>
            <w:r>
              <w:rPr>
                <w:color w:val="000000"/>
                <w:sz w:val="24"/>
                <w:szCs w:val="24"/>
                <w:lang w:eastAsia="en-US"/>
              </w:rPr>
              <w:t> </w:t>
            </w:r>
            <w:r>
              <w:rPr>
                <w:b/>
                <w:color w:val="000000"/>
                <w:sz w:val="24"/>
                <w:szCs w:val="24"/>
                <w:lang w:eastAsia="en-US"/>
              </w:rPr>
              <w:t>4. Задача</w:t>
            </w:r>
          </w:p>
          <w:p w:rsidR="002956B9" w:rsidRDefault="002956B9" w:rsidP="002956B9">
            <w:pPr>
              <w:ind w:firstLine="709"/>
              <w:rPr>
                <w:rFonts w:eastAsiaTheme="minorHAnsi"/>
                <w:sz w:val="24"/>
                <w:szCs w:val="24"/>
                <w:lang w:eastAsia="en-US"/>
              </w:rPr>
            </w:pPr>
            <w:r>
              <w:rPr>
                <w:sz w:val="24"/>
                <w:szCs w:val="24"/>
                <w:lang w:eastAsia="en-US"/>
              </w:rPr>
              <w:t>Краснодарское территориальное управление ЦБ РФ 10.03.14г. при проведении проверки ООО «Балтика» установило нарушение порядка обязательной продажи части валютной выручки и приняло решение о взыскании с ООО штрафа в размере сокрытой выручки.</w:t>
            </w:r>
          </w:p>
          <w:p w:rsidR="002956B9" w:rsidRDefault="002956B9" w:rsidP="002956B9">
            <w:pPr>
              <w:ind w:firstLine="709"/>
              <w:rPr>
                <w:sz w:val="24"/>
                <w:szCs w:val="24"/>
                <w:lang w:eastAsia="en-US"/>
              </w:rPr>
            </w:pPr>
            <w:r>
              <w:rPr>
                <w:sz w:val="24"/>
                <w:szCs w:val="24"/>
                <w:lang w:eastAsia="en-US"/>
              </w:rPr>
              <w:t>Правомерно ли решение территориального органа? Обоснуйте свой ответ ссылкой на статью Закона РФ «О валютном регулировании и валютном контроле».</w:t>
            </w:r>
          </w:p>
          <w:p w:rsidR="002956B9" w:rsidRDefault="002956B9" w:rsidP="002956B9">
            <w:pPr>
              <w:rPr>
                <w:color w:val="000000"/>
                <w:sz w:val="24"/>
                <w:szCs w:val="24"/>
                <w:lang w:eastAsia="en-US"/>
              </w:rPr>
            </w:pPr>
          </w:p>
          <w:p w:rsidR="002956B9" w:rsidRDefault="002956B9" w:rsidP="002956B9">
            <w:pPr>
              <w:rPr>
                <w:color w:val="000000"/>
                <w:sz w:val="24"/>
                <w:szCs w:val="24"/>
                <w:lang w:eastAsia="en-US"/>
              </w:rPr>
            </w:pPr>
            <w:r>
              <w:rPr>
                <w:b/>
                <w:bCs/>
                <w:color w:val="000000"/>
                <w:sz w:val="24"/>
                <w:szCs w:val="24"/>
                <w:lang w:eastAsia="en-US"/>
              </w:rPr>
              <w:t>Вариант 22: Расчеты с использованием банковских карт</w:t>
            </w:r>
          </w:p>
          <w:p w:rsidR="002956B9" w:rsidRDefault="002956B9" w:rsidP="002956B9">
            <w:pPr>
              <w:rPr>
                <w:color w:val="000000"/>
                <w:sz w:val="24"/>
                <w:szCs w:val="24"/>
                <w:lang w:eastAsia="en-US"/>
              </w:rPr>
            </w:pPr>
            <w:r>
              <w:rPr>
                <w:color w:val="000000"/>
                <w:sz w:val="24"/>
                <w:szCs w:val="24"/>
                <w:lang w:eastAsia="en-US"/>
              </w:rPr>
              <w:t>Вопросы контрольной работы:</w:t>
            </w:r>
          </w:p>
          <w:p w:rsidR="002956B9" w:rsidRDefault="002956B9" w:rsidP="002956B9">
            <w:pPr>
              <w:rPr>
                <w:color w:val="000000"/>
                <w:sz w:val="24"/>
                <w:szCs w:val="24"/>
                <w:lang w:eastAsia="en-US"/>
              </w:rPr>
            </w:pPr>
            <w:r>
              <w:rPr>
                <w:b/>
                <w:bCs/>
                <w:color w:val="000000"/>
                <w:sz w:val="24"/>
                <w:szCs w:val="24"/>
                <w:lang w:eastAsia="en-US"/>
              </w:rPr>
              <w:t>1. Эмиссия банковских карт (общие положения).</w:t>
            </w:r>
          </w:p>
          <w:p w:rsidR="002956B9" w:rsidRDefault="002956B9" w:rsidP="002956B9">
            <w:pPr>
              <w:rPr>
                <w:color w:val="000000"/>
                <w:sz w:val="24"/>
                <w:szCs w:val="24"/>
                <w:lang w:eastAsia="en-US"/>
              </w:rPr>
            </w:pPr>
            <w:r>
              <w:rPr>
                <w:b/>
                <w:bCs/>
                <w:color w:val="000000"/>
                <w:sz w:val="24"/>
                <w:szCs w:val="24"/>
                <w:lang w:eastAsia="en-US"/>
              </w:rPr>
              <w:t>2. Операции, совершаемые с использованием платежных карт</w:t>
            </w:r>
          </w:p>
          <w:p w:rsidR="002956B9" w:rsidRDefault="002956B9" w:rsidP="002956B9">
            <w:pPr>
              <w:rPr>
                <w:color w:val="000000"/>
                <w:sz w:val="24"/>
                <w:szCs w:val="24"/>
                <w:lang w:eastAsia="en-US"/>
              </w:rPr>
            </w:pPr>
            <w:r>
              <w:rPr>
                <w:b/>
                <w:bCs/>
                <w:color w:val="000000"/>
                <w:sz w:val="24"/>
                <w:szCs w:val="24"/>
                <w:lang w:eastAsia="en-US"/>
              </w:rPr>
              <w:t>3. Практическое задание</w:t>
            </w:r>
            <w:r>
              <w:rPr>
                <w:color w:val="000000"/>
                <w:sz w:val="24"/>
                <w:szCs w:val="24"/>
                <w:lang w:eastAsia="en-US"/>
              </w:rPr>
              <w:t>.</w:t>
            </w:r>
          </w:p>
          <w:p w:rsidR="002956B9" w:rsidRDefault="002956B9" w:rsidP="002956B9">
            <w:pPr>
              <w:rPr>
                <w:color w:val="000000"/>
                <w:sz w:val="24"/>
                <w:szCs w:val="24"/>
                <w:lang w:eastAsia="en-US"/>
              </w:rPr>
            </w:pPr>
            <w:r>
              <w:rPr>
                <w:color w:val="000000"/>
                <w:sz w:val="24"/>
                <w:szCs w:val="24"/>
                <w:lang w:eastAsia="en-US"/>
              </w:rPr>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t>- что такое «персонализация»;</w:t>
            </w:r>
          </w:p>
          <w:p w:rsidR="002956B9" w:rsidRDefault="002956B9" w:rsidP="002956B9">
            <w:pPr>
              <w:rPr>
                <w:color w:val="000000"/>
                <w:sz w:val="24"/>
                <w:szCs w:val="24"/>
                <w:lang w:eastAsia="en-US"/>
              </w:rPr>
            </w:pPr>
            <w:r>
              <w:rPr>
                <w:color w:val="000000"/>
                <w:sz w:val="24"/>
                <w:szCs w:val="24"/>
                <w:lang w:eastAsia="en-US"/>
              </w:rPr>
              <w:t>- эмиссию каких видов банковских карт имеет право осуществлять кредитная организация.</w:t>
            </w:r>
          </w:p>
          <w:p w:rsidR="002956B9" w:rsidRDefault="002956B9" w:rsidP="002956B9">
            <w:pPr>
              <w:rPr>
                <w:color w:val="000000"/>
                <w:sz w:val="24"/>
                <w:szCs w:val="24"/>
                <w:lang w:eastAsia="en-US"/>
              </w:rPr>
            </w:pPr>
            <w:r>
              <w:rPr>
                <w:color w:val="000000"/>
                <w:sz w:val="24"/>
                <w:szCs w:val="24"/>
                <w:lang w:eastAsia="en-US"/>
              </w:rPr>
              <w:t>- в чем заключаются основные отличия расчетной банковской карты от кредитной.</w:t>
            </w:r>
          </w:p>
          <w:p w:rsidR="002956B9" w:rsidRDefault="002956B9" w:rsidP="002956B9">
            <w:pPr>
              <w:rPr>
                <w:b/>
                <w:color w:val="000000"/>
                <w:sz w:val="24"/>
                <w:szCs w:val="24"/>
                <w:lang w:eastAsia="en-US"/>
              </w:rPr>
            </w:pPr>
            <w:r>
              <w:rPr>
                <w:color w:val="000000"/>
                <w:sz w:val="24"/>
                <w:szCs w:val="24"/>
                <w:lang w:eastAsia="en-US"/>
              </w:rPr>
              <w:t> </w:t>
            </w:r>
            <w:r>
              <w:rPr>
                <w:b/>
                <w:color w:val="000000"/>
                <w:sz w:val="24"/>
                <w:szCs w:val="24"/>
                <w:lang w:eastAsia="en-US"/>
              </w:rPr>
              <w:t>4. Задача</w:t>
            </w:r>
          </w:p>
          <w:p w:rsidR="002956B9" w:rsidRDefault="002956B9" w:rsidP="002956B9">
            <w:pPr>
              <w:ind w:firstLine="709"/>
              <w:rPr>
                <w:rFonts w:eastAsiaTheme="minorHAnsi"/>
                <w:sz w:val="24"/>
                <w:szCs w:val="24"/>
                <w:lang w:eastAsia="en-US"/>
              </w:rPr>
            </w:pPr>
            <w:r>
              <w:rPr>
                <w:sz w:val="24"/>
                <w:szCs w:val="24"/>
                <w:lang w:eastAsia="en-US"/>
              </w:rPr>
              <w:t>При рассмотрении дела об оплате векселя при наступлении указанного в нем срока суд установил, что вексель был выдан покупателем поставщику в оплату за отгруженный товар. Однако этот товар так и не был доставлен векселедателю. Поставщик, тем не менее, предъявил иск об оплате векселя, ссылаясь на безусловный характер вексельного обязательства.</w:t>
            </w:r>
          </w:p>
          <w:p w:rsidR="002956B9" w:rsidRDefault="002956B9" w:rsidP="002956B9">
            <w:pPr>
              <w:ind w:firstLine="709"/>
              <w:rPr>
                <w:sz w:val="24"/>
                <w:szCs w:val="24"/>
                <w:lang w:eastAsia="en-US"/>
              </w:rPr>
            </w:pPr>
            <w:r>
              <w:rPr>
                <w:sz w:val="24"/>
                <w:szCs w:val="24"/>
                <w:lang w:eastAsia="en-US"/>
              </w:rPr>
              <w:t>Каким, по Вашему мнению, может быть решение суда по существу дела? Ответ следует дать со ссылками на нормативные акты.</w:t>
            </w:r>
          </w:p>
          <w:p w:rsidR="002956B9" w:rsidRDefault="002956B9" w:rsidP="002956B9">
            <w:pPr>
              <w:rPr>
                <w:color w:val="000000"/>
                <w:sz w:val="24"/>
                <w:szCs w:val="24"/>
                <w:lang w:eastAsia="en-US"/>
              </w:rPr>
            </w:pPr>
          </w:p>
          <w:p w:rsidR="002956B9" w:rsidRDefault="002956B9" w:rsidP="002956B9">
            <w:pPr>
              <w:rPr>
                <w:color w:val="000000"/>
                <w:sz w:val="24"/>
                <w:szCs w:val="24"/>
                <w:lang w:eastAsia="en-US"/>
              </w:rPr>
            </w:pPr>
            <w:r>
              <w:rPr>
                <w:b/>
                <w:bCs/>
                <w:color w:val="000000"/>
                <w:sz w:val="24"/>
                <w:szCs w:val="24"/>
                <w:lang w:eastAsia="en-US"/>
              </w:rPr>
              <w:t>Вариант 23: Межбанковские расчеты</w:t>
            </w:r>
          </w:p>
          <w:p w:rsidR="002956B9" w:rsidRDefault="002956B9" w:rsidP="002956B9">
            <w:pPr>
              <w:rPr>
                <w:color w:val="000000"/>
                <w:sz w:val="24"/>
                <w:szCs w:val="24"/>
                <w:lang w:eastAsia="en-US"/>
              </w:rPr>
            </w:pPr>
            <w:r>
              <w:rPr>
                <w:color w:val="000000"/>
                <w:sz w:val="24"/>
                <w:szCs w:val="24"/>
                <w:lang w:eastAsia="en-US"/>
              </w:rPr>
              <w:t>Вопросы контрольной работы:</w:t>
            </w:r>
          </w:p>
          <w:p w:rsidR="002956B9" w:rsidRDefault="002956B9" w:rsidP="002956B9">
            <w:pPr>
              <w:rPr>
                <w:color w:val="000000"/>
                <w:sz w:val="24"/>
                <w:szCs w:val="24"/>
                <w:lang w:eastAsia="en-US"/>
              </w:rPr>
            </w:pPr>
            <w:r>
              <w:rPr>
                <w:b/>
                <w:bCs/>
                <w:color w:val="000000"/>
                <w:sz w:val="24"/>
                <w:szCs w:val="24"/>
                <w:lang w:eastAsia="en-US"/>
              </w:rPr>
              <w:t>1. Расчетные операции по корреспондентским счетам кредитных организаций, открытым в Банке России.</w:t>
            </w:r>
          </w:p>
          <w:p w:rsidR="002956B9" w:rsidRDefault="002956B9" w:rsidP="002956B9">
            <w:pPr>
              <w:rPr>
                <w:color w:val="000000"/>
                <w:sz w:val="24"/>
                <w:szCs w:val="24"/>
                <w:lang w:eastAsia="en-US"/>
              </w:rPr>
            </w:pPr>
            <w:r>
              <w:rPr>
                <w:b/>
                <w:bCs/>
                <w:color w:val="000000"/>
                <w:sz w:val="24"/>
                <w:szCs w:val="24"/>
                <w:lang w:eastAsia="en-US"/>
              </w:rPr>
              <w:t>2. Расчетные операции по корреспондентским счетам кредитных организаций, открытым в других кредитных организациях.</w:t>
            </w:r>
          </w:p>
          <w:p w:rsidR="002956B9" w:rsidRDefault="002956B9" w:rsidP="002956B9">
            <w:pPr>
              <w:rPr>
                <w:color w:val="000000"/>
                <w:sz w:val="24"/>
                <w:szCs w:val="24"/>
                <w:lang w:eastAsia="en-US"/>
              </w:rPr>
            </w:pPr>
            <w:r>
              <w:rPr>
                <w:b/>
                <w:bCs/>
                <w:color w:val="000000"/>
                <w:sz w:val="24"/>
                <w:szCs w:val="24"/>
                <w:lang w:eastAsia="en-US"/>
              </w:rPr>
              <w:t>3. Практическое задание.</w:t>
            </w:r>
          </w:p>
          <w:p w:rsidR="002956B9" w:rsidRDefault="002956B9" w:rsidP="002956B9">
            <w:pPr>
              <w:rPr>
                <w:color w:val="000000"/>
                <w:sz w:val="24"/>
                <w:szCs w:val="24"/>
                <w:lang w:eastAsia="en-US"/>
              </w:rPr>
            </w:pPr>
            <w:r>
              <w:rPr>
                <w:color w:val="000000"/>
                <w:sz w:val="24"/>
                <w:szCs w:val="24"/>
                <w:lang w:eastAsia="en-US"/>
              </w:rPr>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t>- дайте определение «валовой основы осуществления расчетов»;</w:t>
            </w:r>
          </w:p>
          <w:p w:rsidR="002956B9" w:rsidRDefault="002956B9" w:rsidP="002956B9">
            <w:pPr>
              <w:rPr>
                <w:color w:val="000000"/>
                <w:sz w:val="24"/>
                <w:szCs w:val="24"/>
                <w:lang w:eastAsia="en-US"/>
              </w:rPr>
            </w:pPr>
            <w:r>
              <w:rPr>
                <w:color w:val="000000"/>
                <w:sz w:val="24"/>
                <w:szCs w:val="24"/>
                <w:lang w:eastAsia="en-US"/>
              </w:rPr>
              <w:t>- что такое счет «ностро»;</w:t>
            </w:r>
          </w:p>
          <w:p w:rsidR="002956B9" w:rsidRDefault="002956B9" w:rsidP="002956B9">
            <w:pPr>
              <w:rPr>
                <w:color w:val="000000"/>
                <w:sz w:val="24"/>
                <w:szCs w:val="24"/>
                <w:lang w:eastAsia="en-US"/>
              </w:rPr>
            </w:pPr>
            <w:r>
              <w:rPr>
                <w:color w:val="000000"/>
                <w:sz w:val="24"/>
                <w:szCs w:val="24"/>
                <w:lang w:eastAsia="en-US"/>
              </w:rPr>
              <w:lastRenderedPageBreak/>
              <w:t>- всем ли кредитным организациям, расположенным на территории Российской Федерации следует открывать корреспондентский счет в Банке России.</w:t>
            </w:r>
          </w:p>
          <w:p w:rsidR="002956B9" w:rsidRDefault="002956B9" w:rsidP="003D38CE">
            <w:pPr>
              <w:rPr>
                <w:b/>
                <w:color w:val="000000"/>
                <w:sz w:val="24"/>
                <w:szCs w:val="24"/>
                <w:lang w:eastAsia="en-US"/>
              </w:rPr>
            </w:pPr>
            <w:r>
              <w:rPr>
                <w:b/>
                <w:color w:val="000000"/>
                <w:sz w:val="24"/>
                <w:szCs w:val="24"/>
                <w:lang w:eastAsia="en-US"/>
              </w:rPr>
              <w:t>4. Задача</w:t>
            </w:r>
          </w:p>
          <w:p w:rsidR="002956B9" w:rsidRDefault="002956B9" w:rsidP="003D38CE">
            <w:pPr>
              <w:pStyle w:val="22"/>
              <w:spacing w:after="0" w:line="240" w:lineRule="auto"/>
              <w:ind w:left="0" w:firstLine="720"/>
              <w:jc w:val="both"/>
              <w:rPr>
                <w:color w:val="000000"/>
                <w:lang w:eastAsia="en-US"/>
              </w:rPr>
            </w:pPr>
            <w:r>
              <w:rPr>
                <w:lang w:eastAsia="en-US"/>
              </w:rPr>
              <w:t> </w:t>
            </w:r>
            <w:r>
              <w:rPr>
                <w:bCs/>
                <w:caps/>
                <w:lang w:eastAsia="en-US"/>
              </w:rPr>
              <w:t>н</w:t>
            </w:r>
            <w:r>
              <w:rPr>
                <w:bCs/>
                <w:lang w:eastAsia="en-US"/>
              </w:rPr>
              <w:t>а валютный транзитный счёт АО «Титан» (резидент), находящийся в КБ «Московия» (уполномоченном банке), поступили денежные средства в иностранной валюте (выручка от продажи пакета акций). Банк потребовал продажи 75% поступивших на счёт денежных средств. Владелец счёта, АО «Титан», отказал банку в продаже этих средств. Однако банк самостоятельно списал указанный процент денежных средств.</w:t>
            </w:r>
          </w:p>
          <w:p w:rsidR="002956B9" w:rsidRDefault="002956B9" w:rsidP="003D38CE">
            <w:pPr>
              <w:pStyle w:val="22"/>
              <w:spacing w:after="0" w:line="240" w:lineRule="auto"/>
              <w:ind w:left="0" w:firstLine="720"/>
              <w:jc w:val="both"/>
              <w:rPr>
                <w:lang w:eastAsia="en-US"/>
              </w:rPr>
            </w:pPr>
            <w:r>
              <w:rPr>
                <w:lang w:eastAsia="en-US"/>
              </w:rPr>
              <w:t>Вправе ли АО «Титан» обжаловать действия коммерческого банка? Какое решение будет иметь ситуация по существу?</w:t>
            </w:r>
          </w:p>
          <w:p w:rsidR="002956B9" w:rsidRDefault="002956B9" w:rsidP="002956B9">
            <w:pPr>
              <w:rPr>
                <w:color w:val="000000"/>
                <w:sz w:val="24"/>
                <w:szCs w:val="24"/>
                <w:lang w:eastAsia="en-US"/>
              </w:rPr>
            </w:pPr>
          </w:p>
          <w:p w:rsidR="002956B9" w:rsidRDefault="002956B9" w:rsidP="002956B9">
            <w:pPr>
              <w:rPr>
                <w:color w:val="000000"/>
                <w:sz w:val="24"/>
                <w:szCs w:val="24"/>
                <w:lang w:eastAsia="en-US"/>
              </w:rPr>
            </w:pPr>
            <w:r>
              <w:rPr>
                <w:b/>
                <w:bCs/>
                <w:color w:val="000000"/>
                <w:sz w:val="24"/>
                <w:szCs w:val="24"/>
                <w:lang w:eastAsia="en-US"/>
              </w:rPr>
              <w:t>Вариант 24: Факторинг в банковской практике</w:t>
            </w:r>
          </w:p>
          <w:p w:rsidR="002956B9" w:rsidRDefault="002956B9" w:rsidP="002956B9">
            <w:pPr>
              <w:rPr>
                <w:color w:val="000000"/>
                <w:sz w:val="24"/>
                <w:szCs w:val="24"/>
                <w:lang w:eastAsia="en-US"/>
              </w:rPr>
            </w:pPr>
            <w:r>
              <w:rPr>
                <w:color w:val="000000"/>
                <w:sz w:val="24"/>
                <w:szCs w:val="24"/>
                <w:lang w:eastAsia="en-US"/>
              </w:rPr>
              <w:t>Вопросы контрольной работы:</w:t>
            </w:r>
          </w:p>
          <w:p w:rsidR="002956B9" w:rsidRDefault="002956B9" w:rsidP="002956B9">
            <w:pPr>
              <w:rPr>
                <w:color w:val="000000"/>
                <w:sz w:val="24"/>
                <w:szCs w:val="24"/>
                <w:lang w:eastAsia="en-US"/>
              </w:rPr>
            </w:pPr>
            <w:r>
              <w:rPr>
                <w:b/>
                <w:bCs/>
                <w:color w:val="000000"/>
                <w:sz w:val="24"/>
                <w:szCs w:val="24"/>
                <w:lang w:eastAsia="en-US"/>
              </w:rPr>
              <w:t>1. Понятие и содержание договора финансирования под уступку денежного требования.</w:t>
            </w:r>
          </w:p>
          <w:p w:rsidR="002956B9" w:rsidRDefault="002956B9" w:rsidP="002956B9">
            <w:pPr>
              <w:rPr>
                <w:color w:val="000000"/>
                <w:sz w:val="24"/>
                <w:szCs w:val="24"/>
                <w:lang w:eastAsia="en-US"/>
              </w:rPr>
            </w:pPr>
            <w:r>
              <w:rPr>
                <w:b/>
                <w:bCs/>
                <w:color w:val="000000"/>
                <w:sz w:val="24"/>
                <w:szCs w:val="24"/>
                <w:lang w:eastAsia="en-US"/>
              </w:rPr>
              <w:t>2. Специальные требования установлены ГК РФ к финансовому агенту.</w:t>
            </w:r>
          </w:p>
          <w:p w:rsidR="002956B9" w:rsidRDefault="002956B9" w:rsidP="002956B9">
            <w:pPr>
              <w:rPr>
                <w:color w:val="000000"/>
                <w:sz w:val="24"/>
                <w:szCs w:val="24"/>
                <w:lang w:eastAsia="en-US"/>
              </w:rPr>
            </w:pPr>
            <w:r>
              <w:rPr>
                <w:b/>
                <w:bCs/>
                <w:color w:val="000000"/>
                <w:sz w:val="24"/>
                <w:szCs w:val="24"/>
                <w:lang w:eastAsia="en-US"/>
              </w:rPr>
              <w:t>3. Практическое задание.</w:t>
            </w:r>
          </w:p>
          <w:p w:rsidR="002956B9" w:rsidRDefault="002956B9" w:rsidP="002956B9">
            <w:pPr>
              <w:rPr>
                <w:color w:val="000000"/>
                <w:sz w:val="24"/>
                <w:szCs w:val="24"/>
                <w:lang w:eastAsia="en-US"/>
              </w:rPr>
            </w:pPr>
            <w:r>
              <w:rPr>
                <w:color w:val="000000"/>
                <w:sz w:val="24"/>
                <w:szCs w:val="24"/>
                <w:lang w:eastAsia="en-US"/>
              </w:rPr>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t>- назовите схожие черты договора финансирования под уступку денежного требования и договора займа;</w:t>
            </w:r>
          </w:p>
          <w:p w:rsidR="002956B9" w:rsidRDefault="002956B9" w:rsidP="002956B9">
            <w:pPr>
              <w:rPr>
                <w:color w:val="000000"/>
                <w:sz w:val="24"/>
                <w:szCs w:val="24"/>
                <w:lang w:eastAsia="en-US"/>
              </w:rPr>
            </w:pPr>
            <w:r>
              <w:rPr>
                <w:color w:val="000000"/>
                <w:sz w:val="24"/>
                <w:szCs w:val="24"/>
                <w:lang w:eastAsia="en-US"/>
              </w:rPr>
              <w:t>- согласно нормам ГК РФ требуется ли кредитным организациям получать специальное разрешение (лицензию) на осуществление ими деятельности по финансированию под уступку денежного требования;</w:t>
            </w:r>
          </w:p>
          <w:p w:rsidR="002956B9" w:rsidRDefault="002956B9" w:rsidP="002956B9">
            <w:pPr>
              <w:rPr>
                <w:color w:val="000000"/>
                <w:sz w:val="24"/>
                <w:szCs w:val="24"/>
                <w:lang w:eastAsia="en-US"/>
              </w:rPr>
            </w:pPr>
            <w:r>
              <w:rPr>
                <w:color w:val="000000"/>
                <w:sz w:val="24"/>
                <w:szCs w:val="24"/>
                <w:lang w:eastAsia="en-US"/>
              </w:rPr>
              <w:t>- включена ли в перечень видов лицензируемый деятельности, установленный Федеральным законом «О лицензировании отдельных видов деятельности», деятельность по финансированию под уступку денежного требования.</w:t>
            </w:r>
          </w:p>
          <w:p w:rsidR="002956B9" w:rsidRDefault="002956B9" w:rsidP="002956B9">
            <w:pPr>
              <w:rPr>
                <w:b/>
                <w:color w:val="000000"/>
                <w:sz w:val="24"/>
                <w:szCs w:val="24"/>
                <w:lang w:eastAsia="en-US"/>
              </w:rPr>
            </w:pPr>
            <w:r>
              <w:rPr>
                <w:color w:val="000000"/>
                <w:sz w:val="24"/>
                <w:szCs w:val="24"/>
                <w:lang w:eastAsia="en-US"/>
              </w:rPr>
              <w:t> </w:t>
            </w:r>
            <w:r>
              <w:rPr>
                <w:b/>
                <w:color w:val="000000"/>
                <w:sz w:val="24"/>
                <w:szCs w:val="24"/>
                <w:lang w:eastAsia="en-US"/>
              </w:rPr>
              <w:t>4. Задача</w:t>
            </w:r>
          </w:p>
          <w:p w:rsidR="002956B9" w:rsidRDefault="002956B9" w:rsidP="003D38CE">
            <w:pPr>
              <w:pStyle w:val="22"/>
              <w:spacing w:after="0" w:line="276" w:lineRule="auto"/>
              <w:ind w:left="0" w:firstLine="709"/>
              <w:rPr>
                <w:color w:val="000000"/>
                <w:lang w:eastAsia="en-US"/>
              </w:rPr>
            </w:pPr>
            <w:r>
              <w:rPr>
                <w:bCs/>
                <w:lang w:eastAsia="en-US"/>
              </w:rPr>
              <w:t>Между банком и предприятием был заключён кредитный договор. В результате чего предприятие получило заёмные средства в полном объёме. При наступлении срока для погашения суммы кредита предприятие не выполнило своих обязательств по возврату задолженности по кредитному договору, передало их другому банку.</w:t>
            </w:r>
          </w:p>
          <w:p w:rsidR="002956B9" w:rsidRDefault="002956B9" w:rsidP="003D38CE">
            <w:pPr>
              <w:pStyle w:val="22"/>
              <w:spacing w:after="0" w:line="276" w:lineRule="auto"/>
              <w:ind w:left="0" w:firstLine="709"/>
              <w:rPr>
                <w:bCs/>
                <w:lang w:eastAsia="en-US"/>
              </w:rPr>
            </w:pPr>
            <w:r>
              <w:rPr>
                <w:lang w:eastAsia="en-US"/>
              </w:rPr>
              <w:t>Может ли банк уступить право требования возврата задолженности по кредитному договору другому банку? Другому предприятию?</w:t>
            </w:r>
          </w:p>
          <w:p w:rsidR="002956B9" w:rsidRDefault="002956B9" w:rsidP="003D38CE">
            <w:pPr>
              <w:spacing w:line="276" w:lineRule="auto"/>
              <w:ind w:firstLine="709"/>
              <w:rPr>
                <w:color w:val="000000"/>
                <w:sz w:val="24"/>
                <w:szCs w:val="24"/>
                <w:lang w:eastAsia="en-US"/>
              </w:rPr>
            </w:pPr>
          </w:p>
          <w:p w:rsidR="002956B9" w:rsidRDefault="002956B9" w:rsidP="002956B9">
            <w:pPr>
              <w:rPr>
                <w:color w:val="000000"/>
                <w:sz w:val="24"/>
                <w:szCs w:val="24"/>
                <w:lang w:eastAsia="en-US"/>
              </w:rPr>
            </w:pPr>
            <w:r>
              <w:rPr>
                <w:b/>
                <w:bCs/>
                <w:color w:val="000000"/>
                <w:sz w:val="24"/>
                <w:szCs w:val="24"/>
                <w:lang w:eastAsia="en-US"/>
              </w:rPr>
              <w:t>Вариант 25: Кредитные организации как агенты валютного контроля</w:t>
            </w:r>
          </w:p>
          <w:p w:rsidR="002956B9" w:rsidRDefault="002956B9" w:rsidP="002956B9">
            <w:pPr>
              <w:rPr>
                <w:color w:val="000000"/>
                <w:sz w:val="24"/>
                <w:szCs w:val="24"/>
                <w:lang w:eastAsia="en-US"/>
              </w:rPr>
            </w:pPr>
            <w:r>
              <w:rPr>
                <w:color w:val="000000"/>
                <w:sz w:val="24"/>
                <w:szCs w:val="24"/>
                <w:lang w:eastAsia="en-US"/>
              </w:rPr>
              <w:t>Вопросы контрольной работы:</w:t>
            </w:r>
          </w:p>
          <w:p w:rsidR="002956B9" w:rsidRDefault="002956B9" w:rsidP="002956B9">
            <w:pPr>
              <w:rPr>
                <w:color w:val="000000"/>
                <w:sz w:val="24"/>
                <w:szCs w:val="24"/>
                <w:lang w:eastAsia="en-US"/>
              </w:rPr>
            </w:pPr>
            <w:r>
              <w:rPr>
                <w:b/>
                <w:bCs/>
                <w:color w:val="000000"/>
                <w:sz w:val="24"/>
                <w:szCs w:val="24"/>
                <w:lang w:eastAsia="en-US"/>
              </w:rPr>
              <w:t>1. Общие положения о валютном регулировании.</w:t>
            </w:r>
          </w:p>
          <w:p w:rsidR="002956B9" w:rsidRDefault="002956B9" w:rsidP="002956B9">
            <w:pPr>
              <w:rPr>
                <w:color w:val="000000"/>
                <w:sz w:val="24"/>
                <w:szCs w:val="24"/>
                <w:lang w:eastAsia="en-US"/>
              </w:rPr>
            </w:pPr>
            <w:r>
              <w:rPr>
                <w:b/>
                <w:bCs/>
                <w:color w:val="000000"/>
                <w:sz w:val="24"/>
                <w:szCs w:val="24"/>
                <w:lang w:eastAsia="en-US"/>
              </w:rPr>
              <w:t>2. Права и обязанности уполномоченных банков как агентов валютного контроля.</w:t>
            </w:r>
          </w:p>
          <w:p w:rsidR="002956B9" w:rsidRDefault="002956B9" w:rsidP="002956B9">
            <w:pPr>
              <w:rPr>
                <w:color w:val="000000"/>
                <w:sz w:val="24"/>
                <w:szCs w:val="24"/>
                <w:lang w:eastAsia="en-US"/>
              </w:rPr>
            </w:pPr>
            <w:r>
              <w:rPr>
                <w:b/>
                <w:bCs/>
                <w:color w:val="000000"/>
                <w:sz w:val="24"/>
                <w:szCs w:val="24"/>
                <w:lang w:eastAsia="en-US"/>
              </w:rPr>
              <w:t>3. Практическое задание.</w:t>
            </w:r>
          </w:p>
          <w:p w:rsidR="002956B9" w:rsidRDefault="002956B9" w:rsidP="002956B9">
            <w:pPr>
              <w:rPr>
                <w:color w:val="000000"/>
                <w:sz w:val="24"/>
                <w:szCs w:val="24"/>
                <w:lang w:eastAsia="en-US"/>
              </w:rPr>
            </w:pPr>
            <w:r>
              <w:rPr>
                <w:color w:val="000000"/>
                <w:sz w:val="24"/>
                <w:szCs w:val="24"/>
                <w:lang w:eastAsia="en-US"/>
              </w:rPr>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t>- приведите определение понятия «уполномоченный банк»;</w:t>
            </w:r>
          </w:p>
          <w:p w:rsidR="002956B9" w:rsidRDefault="002956B9" w:rsidP="002956B9">
            <w:pPr>
              <w:rPr>
                <w:color w:val="000000"/>
                <w:sz w:val="24"/>
                <w:szCs w:val="24"/>
                <w:lang w:eastAsia="en-US"/>
              </w:rPr>
            </w:pPr>
            <w:r>
              <w:rPr>
                <w:color w:val="000000"/>
                <w:sz w:val="24"/>
                <w:szCs w:val="24"/>
                <w:lang w:eastAsia="en-US"/>
              </w:rPr>
              <w:t>- какие органы, кроме __________кредитных организаций, осуществляют функции агентов валютного;</w:t>
            </w:r>
          </w:p>
          <w:p w:rsidR="002956B9" w:rsidRDefault="002956B9" w:rsidP="002956B9">
            <w:pPr>
              <w:rPr>
                <w:color w:val="000000"/>
                <w:sz w:val="24"/>
                <w:szCs w:val="24"/>
                <w:lang w:eastAsia="en-US"/>
              </w:rPr>
            </w:pPr>
            <w:r>
              <w:rPr>
                <w:color w:val="000000"/>
                <w:sz w:val="24"/>
                <w:szCs w:val="24"/>
                <w:lang w:eastAsia="en-US"/>
              </w:rPr>
              <w:t>- имеют ли право нерезиденты на территории Российской Федерации открывать банковские счета (банковские вклады) в валюте Российской Федерации в кредитных организациях, не имеющих статуса уполномоченных банков.</w:t>
            </w:r>
          </w:p>
          <w:p w:rsidR="002956B9" w:rsidRDefault="002956B9" w:rsidP="002956B9">
            <w:pPr>
              <w:rPr>
                <w:b/>
                <w:color w:val="000000"/>
                <w:sz w:val="24"/>
                <w:szCs w:val="24"/>
                <w:lang w:eastAsia="en-US"/>
              </w:rPr>
            </w:pPr>
            <w:r>
              <w:rPr>
                <w:color w:val="000000"/>
                <w:sz w:val="24"/>
                <w:szCs w:val="24"/>
                <w:lang w:eastAsia="en-US"/>
              </w:rPr>
              <w:t> </w:t>
            </w:r>
            <w:r>
              <w:rPr>
                <w:b/>
                <w:color w:val="000000"/>
                <w:sz w:val="24"/>
                <w:szCs w:val="24"/>
                <w:lang w:eastAsia="en-US"/>
              </w:rPr>
              <w:t>4. Задача</w:t>
            </w:r>
          </w:p>
          <w:p w:rsidR="002956B9" w:rsidRDefault="002956B9" w:rsidP="002956B9">
            <w:pPr>
              <w:pStyle w:val="22"/>
              <w:spacing w:line="240" w:lineRule="auto"/>
              <w:rPr>
                <w:bCs/>
                <w:color w:val="000000"/>
                <w:lang w:eastAsia="en-US"/>
              </w:rPr>
            </w:pPr>
            <w:r>
              <w:rPr>
                <w:bCs/>
                <w:lang w:eastAsia="en-US"/>
              </w:rPr>
              <w:t>Гражданин германии Мартин Греско, отработавший в Московском представительстве</w:t>
            </w:r>
            <w:r>
              <w:rPr>
                <w:bCs/>
                <w:lang w:val="en-US" w:eastAsia="en-US"/>
              </w:rPr>
              <w:t>BMW</w:t>
            </w:r>
            <w:r>
              <w:rPr>
                <w:bCs/>
                <w:lang w:eastAsia="en-US"/>
              </w:rPr>
              <w:t xml:space="preserve"> </w:t>
            </w:r>
            <w:r>
              <w:rPr>
                <w:bCs/>
                <w:lang w:eastAsia="en-US"/>
              </w:rPr>
              <w:lastRenderedPageBreak/>
              <w:t>более одного года</w:t>
            </w:r>
            <w:r>
              <w:rPr>
                <w:bCs/>
                <w:caps/>
                <w:lang w:eastAsia="en-US"/>
              </w:rPr>
              <w:t xml:space="preserve">, </w:t>
            </w:r>
            <w:r>
              <w:rPr>
                <w:bCs/>
                <w:lang w:eastAsia="en-US"/>
              </w:rPr>
              <w:t xml:space="preserve">решил открыть в АКБ «Кредитбанк» валютный счёт и внести на него 1 тыс. Евро. Банк потребовал представить документы, подтверждающие происхождение валютных средств. Требуемые документы отсутствовали, и банк отказал гр. Греско в открытии счёта. </w:t>
            </w:r>
          </w:p>
          <w:p w:rsidR="002956B9" w:rsidRDefault="002956B9" w:rsidP="002956B9">
            <w:pPr>
              <w:pStyle w:val="22"/>
              <w:spacing w:line="240" w:lineRule="auto"/>
              <w:rPr>
                <w:bCs/>
                <w:lang w:eastAsia="en-US"/>
              </w:rPr>
            </w:pPr>
            <w:r>
              <w:rPr>
                <w:lang w:eastAsia="en-US"/>
              </w:rPr>
              <w:t>Правомерен ли отказ банка в открытии валютного счёта и зачислении на него наличной иностранной валюты?</w:t>
            </w:r>
          </w:p>
          <w:p w:rsidR="002956B9" w:rsidRDefault="002956B9" w:rsidP="002956B9">
            <w:pPr>
              <w:rPr>
                <w:color w:val="000000"/>
                <w:sz w:val="24"/>
                <w:szCs w:val="24"/>
                <w:lang w:eastAsia="en-US"/>
              </w:rPr>
            </w:pPr>
          </w:p>
          <w:p w:rsidR="002956B9" w:rsidRDefault="002956B9" w:rsidP="002956B9">
            <w:pPr>
              <w:rPr>
                <w:color w:val="000000"/>
                <w:sz w:val="24"/>
                <w:szCs w:val="24"/>
                <w:lang w:eastAsia="en-US"/>
              </w:rPr>
            </w:pPr>
            <w:r>
              <w:rPr>
                <w:b/>
                <w:bCs/>
                <w:color w:val="000000"/>
                <w:sz w:val="24"/>
                <w:szCs w:val="24"/>
                <w:lang w:eastAsia="en-US"/>
              </w:rPr>
              <w:t>Вариант 26: Антимонопольное регулирование банковской деятельности</w:t>
            </w:r>
          </w:p>
          <w:p w:rsidR="002956B9" w:rsidRDefault="002956B9" w:rsidP="002956B9">
            <w:pPr>
              <w:rPr>
                <w:color w:val="000000"/>
                <w:sz w:val="24"/>
                <w:szCs w:val="24"/>
                <w:lang w:eastAsia="en-US"/>
              </w:rPr>
            </w:pPr>
            <w:r>
              <w:rPr>
                <w:color w:val="000000"/>
                <w:sz w:val="24"/>
                <w:szCs w:val="24"/>
                <w:lang w:eastAsia="en-US"/>
              </w:rPr>
              <w:t>Вопросы контрольной работы:</w:t>
            </w:r>
          </w:p>
          <w:p w:rsidR="002956B9" w:rsidRDefault="002956B9" w:rsidP="002956B9">
            <w:pPr>
              <w:rPr>
                <w:color w:val="000000"/>
                <w:sz w:val="24"/>
                <w:szCs w:val="24"/>
                <w:lang w:eastAsia="en-US"/>
              </w:rPr>
            </w:pPr>
            <w:r>
              <w:rPr>
                <w:b/>
                <w:bCs/>
                <w:color w:val="000000"/>
                <w:sz w:val="24"/>
                <w:szCs w:val="24"/>
                <w:lang w:eastAsia="en-US"/>
              </w:rPr>
              <w:t>1. Задачи и функции федерального антимонопольного органа по защите конкуренции на рынке финансовых услуг.</w:t>
            </w:r>
          </w:p>
          <w:p w:rsidR="002956B9" w:rsidRDefault="002956B9" w:rsidP="002956B9">
            <w:pPr>
              <w:rPr>
                <w:color w:val="000000"/>
                <w:sz w:val="24"/>
                <w:szCs w:val="24"/>
                <w:lang w:eastAsia="en-US"/>
              </w:rPr>
            </w:pPr>
            <w:r>
              <w:rPr>
                <w:b/>
                <w:bCs/>
                <w:color w:val="000000"/>
                <w:sz w:val="24"/>
                <w:szCs w:val="24"/>
                <w:lang w:eastAsia="en-US"/>
              </w:rPr>
              <w:t>2. Порядок принятия, обжалования и исполнения решений и предписаний федерального антимонопольного органа</w:t>
            </w:r>
          </w:p>
          <w:p w:rsidR="002956B9" w:rsidRDefault="002956B9" w:rsidP="002956B9">
            <w:pPr>
              <w:rPr>
                <w:color w:val="000000"/>
                <w:sz w:val="24"/>
                <w:szCs w:val="24"/>
                <w:lang w:eastAsia="en-US"/>
              </w:rPr>
            </w:pPr>
            <w:r>
              <w:rPr>
                <w:b/>
                <w:bCs/>
                <w:color w:val="000000"/>
                <w:sz w:val="24"/>
                <w:szCs w:val="24"/>
                <w:lang w:eastAsia="en-US"/>
              </w:rPr>
              <w:t>3. Практическое задание.</w:t>
            </w:r>
          </w:p>
          <w:p w:rsidR="002956B9" w:rsidRDefault="002956B9" w:rsidP="002956B9">
            <w:pPr>
              <w:rPr>
                <w:color w:val="000000"/>
                <w:sz w:val="24"/>
                <w:szCs w:val="24"/>
                <w:lang w:eastAsia="en-US"/>
              </w:rPr>
            </w:pPr>
            <w:r>
              <w:rPr>
                <w:color w:val="000000"/>
                <w:sz w:val="24"/>
                <w:szCs w:val="24"/>
                <w:lang w:eastAsia="en-US"/>
              </w:rPr>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t>- какие федеральные органы осуществляют антимонопольное регулирование на рынке банковских услуг;</w:t>
            </w:r>
          </w:p>
          <w:p w:rsidR="002956B9" w:rsidRDefault="002956B9" w:rsidP="002956B9">
            <w:pPr>
              <w:rPr>
                <w:color w:val="000000"/>
                <w:sz w:val="24"/>
                <w:szCs w:val="24"/>
                <w:lang w:eastAsia="en-US"/>
              </w:rPr>
            </w:pPr>
            <w:r>
              <w:rPr>
                <w:color w:val="000000"/>
                <w:sz w:val="24"/>
                <w:szCs w:val="24"/>
                <w:lang w:eastAsia="en-US"/>
              </w:rPr>
              <w:t>- какой установлен порядок признания недействительными соглашений или сделок, совершенных в результате согласованных действий финансовых организаций, ограничивающих конкуренцию на рынке финансовых услуг;</w:t>
            </w:r>
          </w:p>
          <w:p w:rsidR="002956B9" w:rsidRDefault="002956B9" w:rsidP="002956B9">
            <w:pPr>
              <w:rPr>
                <w:color w:val="000000"/>
                <w:sz w:val="24"/>
                <w:szCs w:val="24"/>
                <w:lang w:eastAsia="en-US"/>
              </w:rPr>
            </w:pPr>
            <w:r>
              <w:rPr>
                <w:color w:val="000000"/>
                <w:sz w:val="24"/>
                <w:szCs w:val="24"/>
                <w:lang w:eastAsia="en-US"/>
              </w:rPr>
              <w:t>- приведите в качестве примера 2-3 формы недобросовестной конкуренции на рынке финансовых услуг.</w:t>
            </w:r>
          </w:p>
          <w:p w:rsidR="002956B9" w:rsidRDefault="002956B9" w:rsidP="002956B9">
            <w:pPr>
              <w:rPr>
                <w:b/>
                <w:color w:val="000000"/>
                <w:sz w:val="24"/>
                <w:szCs w:val="24"/>
                <w:lang w:eastAsia="en-US"/>
              </w:rPr>
            </w:pPr>
            <w:r>
              <w:rPr>
                <w:color w:val="000000"/>
                <w:sz w:val="24"/>
                <w:szCs w:val="24"/>
                <w:lang w:eastAsia="en-US"/>
              </w:rPr>
              <w:t> </w:t>
            </w:r>
            <w:r>
              <w:rPr>
                <w:b/>
                <w:color w:val="000000"/>
                <w:sz w:val="24"/>
                <w:szCs w:val="24"/>
                <w:lang w:eastAsia="en-US"/>
              </w:rPr>
              <w:t>4. Задача</w:t>
            </w:r>
          </w:p>
          <w:p w:rsidR="002956B9" w:rsidRDefault="002956B9" w:rsidP="002956B9">
            <w:pPr>
              <w:ind w:firstLine="709"/>
              <w:rPr>
                <w:rFonts w:eastAsiaTheme="minorHAnsi"/>
                <w:sz w:val="24"/>
                <w:szCs w:val="24"/>
                <w:lang w:eastAsia="en-US"/>
              </w:rPr>
            </w:pPr>
            <w:r>
              <w:rPr>
                <w:sz w:val="24"/>
                <w:szCs w:val="24"/>
                <w:lang w:eastAsia="en-US"/>
              </w:rPr>
              <w:t>Финансовое управление администрации субъекта РФ предоставило государственные гарантии АО «Контракт» на сумму 5 млн. руб. для привлечения кредитов Сбербанка РФ на закупку современного сельскохозяйственного оборудования.</w:t>
            </w:r>
          </w:p>
          <w:p w:rsidR="002956B9" w:rsidRDefault="002956B9" w:rsidP="002956B9">
            <w:pPr>
              <w:ind w:firstLine="709"/>
              <w:rPr>
                <w:sz w:val="24"/>
                <w:szCs w:val="24"/>
                <w:lang w:eastAsia="en-US"/>
              </w:rPr>
            </w:pPr>
            <w:r>
              <w:rPr>
                <w:sz w:val="24"/>
                <w:szCs w:val="24"/>
                <w:lang w:eastAsia="en-US"/>
              </w:rPr>
              <w:t>АО «Контракт» заключило со Сбербанком РФ кредитный договор, обеспеченный данной гарантией. Однако возвратить в срок взятый кредит АО не смогло.</w:t>
            </w:r>
          </w:p>
          <w:p w:rsidR="002956B9" w:rsidRDefault="002956B9" w:rsidP="002956B9">
            <w:pPr>
              <w:ind w:firstLine="709"/>
              <w:rPr>
                <w:sz w:val="24"/>
                <w:szCs w:val="24"/>
                <w:lang w:eastAsia="en-US"/>
              </w:rPr>
            </w:pPr>
            <w:r>
              <w:rPr>
                <w:sz w:val="24"/>
                <w:szCs w:val="24"/>
                <w:lang w:eastAsia="en-US"/>
              </w:rPr>
              <w:t>Как в данном случае должен поступить Сбербанк РФ?</w:t>
            </w:r>
          </w:p>
          <w:p w:rsidR="002956B9" w:rsidRDefault="002956B9" w:rsidP="002956B9">
            <w:pPr>
              <w:rPr>
                <w:color w:val="000000"/>
                <w:sz w:val="24"/>
                <w:szCs w:val="24"/>
                <w:lang w:eastAsia="en-US"/>
              </w:rPr>
            </w:pPr>
          </w:p>
          <w:p w:rsidR="002956B9" w:rsidRDefault="002956B9" w:rsidP="002956B9">
            <w:pPr>
              <w:rPr>
                <w:color w:val="000000"/>
                <w:sz w:val="24"/>
                <w:szCs w:val="24"/>
                <w:lang w:eastAsia="en-US"/>
              </w:rPr>
            </w:pPr>
            <w:r>
              <w:rPr>
                <w:b/>
                <w:bCs/>
                <w:color w:val="000000"/>
                <w:sz w:val="24"/>
                <w:szCs w:val="24"/>
                <w:lang w:eastAsia="en-US"/>
              </w:rPr>
              <w:t>Вариант 27: Банковская тайна</w:t>
            </w:r>
          </w:p>
          <w:p w:rsidR="002956B9" w:rsidRDefault="002956B9" w:rsidP="002956B9">
            <w:pPr>
              <w:rPr>
                <w:color w:val="000000"/>
                <w:sz w:val="24"/>
                <w:szCs w:val="24"/>
                <w:lang w:eastAsia="en-US"/>
              </w:rPr>
            </w:pPr>
            <w:r>
              <w:rPr>
                <w:color w:val="000000"/>
                <w:sz w:val="24"/>
                <w:szCs w:val="24"/>
                <w:lang w:eastAsia="en-US"/>
              </w:rPr>
              <w:t>Вопросы контрольной работы</w:t>
            </w:r>
          </w:p>
          <w:p w:rsidR="002956B9" w:rsidRDefault="002956B9" w:rsidP="002956B9">
            <w:pPr>
              <w:rPr>
                <w:color w:val="000000"/>
                <w:sz w:val="24"/>
                <w:szCs w:val="24"/>
                <w:lang w:eastAsia="en-US"/>
              </w:rPr>
            </w:pPr>
            <w:r>
              <w:rPr>
                <w:b/>
                <w:bCs/>
                <w:color w:val="000000"/>
                <w:sz w:val="24"/>
                <w:szCs w:val="24"/>
                <w:lang w:eastAsia="en-US"/>
              </w:rPr>
              <w:t>1. Понятие банковской тайны и определение сведений, составляющих банковскую тайну.</w:t>
            </w:r>
          </w:p>
          <w:p w:rsidR="002956B9" w:rsidRDefault="002956B9" w:rsidP="002956B9">
            <w:pPr>
              <w:rPr>
                <w:color w:val="000000"/>
                <w:sz w:val="24"/>
                <w:szCs w:val="24"/>
                <w:lang w:eastAsia="en-US"/>
              </w:rPr>
            </w:pPr>
            <w:r>
              <w:rPr>
                <w:b/>
                <w:bCs/>
                <w:color w:val="000000"/>
                <w:sz w:val="24"/>
                <w:szCs w:val="24"/>
                <w:lang w:eastAsia="en-US"/>
              </w:rPr>
              <w:t>2. Порядок предоставления сведений, составляющих банковскую тайну.</w:t>
            </w:r>
          </w:p>
          <w:p w:rsidR="002956B9" w:rsidRDefault="002956B9" w:rsidP="002956B9">
            <w:pPr>
              <w:rPr>
                <w:color w:val="000000"/>
                <w:sz w:val="24"/>
                <w:szCs w:val="24"/>
                <w:lang w:eastAsia="en-US"/>
              </w:rPr>
            </w:pPr>
            <w:r>
              <w:rPr>
                <w:b/>
                <w:bCs/>
                <w:color w:val="000000"/>
                <w:sz w:val="24"/>
                <w:szCs w:val="24"/>
                <w:lang w:eastAsia="en-US"/>
              </w:rPr>
              <w:t>3. Практическое задание.</w:t>
            </w:r>
          </w:p>
          <w:p w:rsidR="002956B9" w:rsidRDefault="002956B9" w:rsidP="002956B9">
            <w:pPr>
              <w:rPr>
                <w:color w:val="000000"/>
                <w:sz w:val="24"/>
                <w:szCs w:val="24"/>
                <w:lang w:eastAsia="en-US"/>
              </w:rPr>
            </w:pPr>
            <w:r>
              <w:rPr>
                <w:color w:val="000000"/>
                <w:sz w:val="24"/>
                <w:szCs w:val="24"/>
                <w:lang w:eastAsia="en-US"/>
              </w:rPr>
              <w:t>В данной части контрольной работы следует аргументировано ответить на следующие вопросы:</w:t>
            </w:r>
          </w:p>
          <w:p w:rsidR="002956B9" w:rsidRDefault="002956B9" w:rsidP="002956B9">
            <w:pPr>
              <w:rPr>
                <w:color w:val="000000"/>
                <w:sz w:val="24"/>
                <w:szCs w:val="24"/>
                <w:lang w:eastAsia="en-US"/>
              </w:rPr>
            </w:pPr>
            <w:r>
              <w:rPr>
                <w:color w:val="000000"/>
                <w:sz w:val="24"/>
                <w:szCs w:val="24"/>
                <w:lang w:eastAsia="en-US"/>
              </w:rPr>
              <w:t>- в каком нормативно-правовом акте шире понимаются «сведения, составляющие банковскую тайну» - в Федеральном законе «О банках и банковской деятельности» или в ГК РФ;</w:t>
            </w:r>
          </w:p>
          <w:p w:rsidR="002956B9" w:rsidRDefault="002956B9" w:rsidP="002956B9">
            <w:pPr>
              <w:rPr>
                <w:color w:val="000000"/>
                <w:sz w:val="24"/>
                <w:szCs w:val="24"/>
                <w:lang w:eastAsia="en-US"/>
              </w:rPr>
            </w:pPr>
            <w:r>
              <w:rPr>
                <w:color w:val="000000"/>
                <w:sz w:val="24"/>
                <w:szCs w:val="24"/>
                <w:lang w:eastAsia="en-US"/>
              </w:rPr>
              <w:t>- имеет ли право клиент, права которого нарушены, потребовать от банка возмещения причиненных ему убытков, в случае разглашения банком сведений, составляющих банковскую тайну;</w:t>
            </w:r>
          </w:p>
          <w:p w:rsidR="002956B9" w:rsidRDefault="002956B9" w:rsidP="002956B9">
            <w:pPr>
              <w:rPr>
                <w:color w:val="000000"/>
                <w:sz w:val="24"/>
                <w:szCs w:val="24"/>
                <w:lang w:eastAsia="en-US"/>
              </w:rPr>
            </w:pPr>
            <w:r>
              <w:rPr>
                <w:color w:val="000000"/>
                <w:sz w:val="24"/>
                <w:szCs w:val="24"/>
                <w:lang w:eastAsia="en-US"/>
              </w:rPr>
              <w:t>- назовите органы, которым предоставлено право получать информацию, содержащую сведения, составляющие банковскую тайну.</w:t>
            </w:r>
          </w:p>
        </w:tc>
      </w:tr>
    </w:tbl>
    <w:p w:rsidR="002956B9" w:rsidRDefault="002956B9" w:rsidP="002956B9">
      <w:pPr>
        <w:rPr>
          <w:b/>
          <w:color w:val="000000"/>
          <w:sz w:val="24"/>
          <w:szCs w:val="24"/>
        </w:rPr>
      </w:pPr>
      <w:r>
        <w:rPr>
          <w:b/>
          <w:color w:val="000000"/>
          <w:sz w:val="24"/>
          <w:szCs w:val="24"/>
        </w:rPr>
        <w:lastRenderedPageBreak/>
        <w:t>4. Задача</w:t>
      </w:r>
    </w:p>
    <w:p w:rsidR="002956B9" w:rsidRDefault="002956B9" w:rsidP="002956B9">
      <w:pPr>
        <w:ind w:firstLine="709"/>
        <w:rPr>
          <w:rFonts w:eastAsiaTheme="minorHAnsi"/>
          <w:sz w:val="24"/>
          <w:szCs w:val="24"/>
          <w:lang w:eastAsia="en-US"/>
        </w:rPr>
      </w:pPr>
      <w:r>
        <w:rPr>
          <w:sz w:val="24"/>
          <w:szCs w:val="24"/>
        </w:rPr>
        <w:t xml:space="preserve">Хозяйственное общество заключило договор со школой № 15 Новосибирска о производстве текущего ремонта. Выполнив часть работ, работники общества (подрядчик) </w:t>
      </w:r>
      <w:r>
        <w:rPr>
          <w:sz w:val="24"/>
          <w:szCs w:val="24"/>
        </w:rPr>
        <w:lastRenderedPageBreak/>
        <w:t>перестали производить дальнейший ремонт здания. Директор школы обратился в коммерческий банк с требованием возвратить неотработанные подрядчиком деньги, перечисленные после заключения договора «в порядке предварительной оплаты».</w:t>
      </w:r>
    </w:p>
    <w:p w:rsidR="002956B9" w:rsidRDefault="002956B9" w:rsidP="002956B9">
      <w:pPr>
        <w:ind w:firstLine="709"/>
        <w:rPr>
          <w:sz w:val="24"/>
          <w:szCs w:val="24"/>
        </w:rPr>
      </w:pPr>
      <w:r>
        <w:rPr>
          <w:sz w:val="24"/>
          <w:szCs w:val="24"/>
        </w:rPr>
        <w:t>Банк отказался возвратить деньги, а также и сообщить место нахождения подрядчика по соображениям коммерческой тайны. В договоре же был указан лишь учредитель хозяйственного общества.</w:t>
      </w:r>
    </w:p>
    <w:p w:rsidR="002956B9" w:rsidRDefault="002956B9" w:rsidP="002956B9">
      <w:pPr>
        <w:ind w:firstLine="709"/>
        <w:rPr>
          <w:sz w:val="24"/>
          <w:szCs w:val="24"/>
        </w:rPr>
      </w:pPr>
      <w:r>
        <w:rPr>
          <w:sz w:val="24"/>
          <w:szCs w:val="24"/>
        </w:rPr>
        <w:t>Что означает индивидуализация юридического лица?</w:t>
      </w:r>
    </w:p>
    <w:p w:rsidR="002956B9" w:rsidRDefault="002956B9" w:rsidP="002956B9">
      <w:pPr>
        <w:ind w:firstLine="709"/>
        <w:rPr>
          <w:sz w:val="24"/>
          <w:szCs w:val="24"/>
        </w:rPr>
      </w:pPr>
      <w:r>
        <w:rPr>
          <w:sz w:val="24"/>
          <w:szCs w:val="24"/>
        </w:rPr>
        <w:t>Вправе ли юридическое лицо заключать договоры через одного из своих учредителей?</w:t>
      </w:r>
    </w:p>
    <w:p w:rsidR="002956B9" w:rsidRDefault="002956B9" w:rsidP="002956B9">
      <w:pPr>
        <w:ind w:firstLine="709"/>
        <w:rPr>
          <w:sz w:val="24"/>
          <w:szCs w:val="24"/>
        </w:rPr>
      </w:pPr>
      <w:r>
        <w:rPr>
          <w:sz w:val="24"/>
          <w:szCs w:val="24"/>
        </w:rPr>
        <w:t xml:space="preserve"> Какие сведения не могут относиться к коммерческой и банковской тайне?</w:t>
      </w:r>
    </w:p>
    <w:p w:rsidR="002956B9" w:rsidRDefault="002956B9" w:rsidP="002956B9">
      <w:pPr>
        <w:ind w:firstLine="709"/>
        <w:rPr>
          <w:sz w:val="24"/>
          <w:szCs w:val="24"/>
        </w:rPr>
      </w:pPr>
      <w:r>
        <w:rPr>
          <w:sz w:val="24"/>
          <w:szCs w:val="24"/>
        </w:rPr>
        <w:t>Дайте правовую оценку ситуации.</w:t>
      </w:r>
    </w:p>
    <w:p w:rsidR="002956B9" w:rsidRPr="004E0330" w:rsidRDefault="002956B9" w:rsidP="002956B9">
      <w:pPr>
        <w:keepNext/>
        <w:spacing w:before="240" w:after="60" w:line="276" w:lineRule="auto"/>
        <w:ind w:firstLine="0"/>
        <w:rPr>
          <w:b/>
          <w:sz w:val="24"/>
          <w:szCs w:val="24"/>
        </w:rPr>
      </w:pPr>
    </w:p>
    <w:p w:rsidR="00117DF0" w:rsidRPr="00117DF0" w:rsidRDefault="00117DF0" w:rsidP="00394287">
      <w:pPr>
        <w:pStyle w:val="af3"/>
        <w:keepNext/>
        <w:numPr>
          <w:ilvl w:val="1"/>
          <w:numId w:val="28"/>
        </w:numPr>
        <w:spacing w:before="200" w:after="100"/>
        <w:ind w:hanging="473"/>
        <w:jc w:val="center"/>
        <w:outlineLvl w:val="1"/>
        <w:rPr>
          <w:b/>
          <w:bCs/>
          <w:iCs/>
          <w:sz w:val="24"/>
          <w:szCs w:val="24"/>
        </w:rPr>
      </w:pPr>
      <w:r w:rsidRPr="00117DF0">
        <w:rPr>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17DF0" w:rsidRDefault="00117DF0" w:rsidP="00117DF0">
      <w:pPr>
        <w:keepNext/>
        <w:ind w:firstLine="709"/>
        <w:outlineLvl w:val="1"/>
        <w:rPr>
          <w:rFonts w:cs="Arial"/>
          <w:bCs/>
          <w:i/>
          <w:iCs/>
          <w:sz w:val="24"/>
          <w:szCs w:val="24"/>
        </w:rPr>
      </w:pPr>
      <w:r>
        <w:rPr>
          <w:rFonts w:cs="Arial"/>
          <w:bCs/>
          <w:i/>
          <w:iCs/>
          <w:sz w:val="24"/>
          <w:szCs w:val="24"/>
        </w:rPr>
        <w:t>Оценка сформированности компетенций по дисциплине «Банковское право» осуществляется в форме зачета, который проводится путем собеседования по вопросам к зачету, представленным в разделе 6.3.1. данной РПД.</w:t>
      </w:r>
    </w:p>
    <w:p w:rsidR="00117DF0" w:rsidRDefault="00117DF0" w:rsidP="00117DF0">
      <w:pPr>
        <w:keepNext/>
        <w:ind w:firstLine="709"/>
        <w:outlineLvl w:val="1"/>
        <w:rPr>
          <w:b/>
          <w:i/>
          <w:sz w:val="24"/>
          <w:szCs w:val="24"/>
        </w:rPr>
      </w:pPr>
      <w:r>
        <w:rPr>
          <w:rFonts w:cs="Arial"/>
          <w:bCs/>
          <w:i/>
          <w:iCs/>
          <w:sz w:val="24"/>
          <w:szCs w:val="24"/>
        </w:rPr>
        <w:t>Критерии оценки представлены в разделе 6.3.2 данной РП</w:t>
      </w:r>
      <w:bookmarkStart w:id="6" w:name="_GoBack"/>
      <w:bookmarkEnd w:id="6"/>
      <w:r>
        <w:rPr>
          <w:rFonts w:cs="Arial"/>
          <w:bCs/>
          <w:i/>
          <w:iCs/>
          <w:sz w:val="24"/>
          <w:szCs w:val="24"/>
        </w:rPr>
        <w:t>Д.</w:t>
      </w:r>
    </w:p>
    <w:sectPr w:rsidR="00117DF0" w:rsidSect="00CF1071">
      <w:headerReference w:type="default" r:id="rId42"/>
      <w:footerReference w:type="default" r:id="rId43"/>
      <w:pgSz w:w="11906" w:h="16838" w:code="9"/>
      <w:pgMar w:top="1134" w:right="851" w:bottom="1134" w:left="1276"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796" w:rsidRDefault="00D22796">
      <w:r>
        <w:separator/>
      </w:r>
    </w:p>
  </w:endnote>
  <w:endnote w:type="continuationSeparator" w:id="1">
    <w:p w:rsidR="00D22796" w:rsidRDefault="00D22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442" w:rsidRDefault="00652442" w:rsidP="00CF1071">
    <w:pPr>
      <w:pStyle w:val="a9"/>
      <w:ind w:firstLine="0"/>
      <w:rPr>
        <w:sz w:val="20"/>
      </w:rPr>
    </w:pPr>
    <w:r>
      <w:rPr>
        <w:sz w:val="20"/>
      </w:rPr>
      <w:tab/>
    </w:r>
    <w:r>
      <w:rPr>
        <w:sz w:val="20"/>
      </w:rPr>
      <w:tab/>
      <w:t xml:space="preserve">Стр. </w:t>
    </w:r>
    <w:r w:rsidR="004500CC">
      <w:rPr>
        <w:sz w:val="20"/>
      </w:rPr>
      <w:fldChar w:fldCharType="begin"/>
    </w:r>
    <w:r>
      <w:rPr>
        <w:sz w:val="20"/>
      </w:rPr>
      <w:instrText xml:space="preserve"> PAGE </w:instrText>
    </w:r>
    <w:r w:rsidR="004500CC">
      <w:rPr>
        <w:sz w:val="20"/>
      </w:rPr>
      <w:fldChar w:fldCharType="separate"/>
    </w:r>
    <w:r w:rsidR="00DC6E84">
      <w:rPr>
        <w:noProof/>
        <w:sz w:val="20"/>
      </w:rPr>
      <w:t>3</w:t>
    </w:r>
    <w:r w:rsidR="004500CC">
      <w:rPr>
        <w:sz w:val="20"/>
      </w:rPr>
      <w:fldChar w:fldCharType="end"/>
    </w:r>
    <w:r>
      <w:rPr>
        <w:sz w:val="20"/>
      </w:rPr>
      <w:t xml:space="preserve"> из </w:t>
    </w:r>
    <w:r w:rsidR="004500CC">
      <w:rPr>
        <w:sz w:val="20"/>
      </w:rPr>
      <w:fldChar w:fldCharType="begin"/>
    </w:r>
    <w:r>
      <w:rPr>
        <w:sz w:val="20"/>
      </w:rPr>
      <w:instrText xml:space="preserve"> NUMPAGES </w:instrText>
    </w:r>
    <w:r w:rsidR="004500CC">
      <w:rPr>
        <w:sz w:val="20"/>
      </w:rPr>
      <w:fldChar w:fldCharType="separate"/>
    </w:r>
    <w:r w:rsidR="00DC6E84">
      <w:rPr>
        <w:noProof/>
        <w:sz w:val="20"/>
      </w:rPr>
      <w:t>73</w:t>
    </w:r>
    <w:r w:rsidR="004500CC">
      <w:rPr>
        <w:sz w:val="20"/>
      </w:rPr>
      <w:fldChar w:fldCharType="end"/>
    </w:r>
  </w:p>
  <w:p w:rsidR="00652442" w:rsidRDefault="0065244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796" w:rsidRDefault="00D22796">
      <w:r>
        <w:separator/>
      </w:r>
    </w:p>
  </w:footnote>
  <w:footnote w:type="continuationSeparator" w:id="1">
    <w:p w:rsidR="00D22796" w:rsidRDefault="00D22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652442" w:rsidTr="00CF1071">
      <w:trPr>
        <w:trHeight w:val="716"/>
      </w:trPr>
      <w:tc>
        <w:tcPr>
          <w:tcW w:w="6228" w:type="dxa"/>
          <w:tcBorders>
            <w:top w:val="nil"/>
            <w:left w:val="nil"/>
            <w:bottom w:val="dotted" w:sz="4" w:space="0" w:color="auto"/>
            <w:right w:val="nil"/>
          </w:tcBorders>
          <w:vAlign w:val="bottom"/>
          <w:hideMark/>
        </w:tcPr>
        <w:p w:rsidR="00652442" w:rsidRPr="0045757B" w:rsidRDefault="00652442" w:rsidP="00CF1071">
          <w:pPr>
            <w:pStyle w:val="a7"/>
            <w:tabs>
              <w:tab w:val="left" w:pos="708"/>
            </w:tabs>
            <w:spacing w:after="40"/>
            <w:ind w:firstLine="0"/>
            <w:jc w:val="left"/>
            <w:rPr>
              <w:rFonts w:ascii="Verdana" w:hAnsi="Verdana"/>
              <w:sz w:val="18"/>
              <w:szCs w:val="18"/>
            </w:rPr>
          </w:pPr>
          <w:r w:rsidRPr="0045757B">
            <w:rPr>
              <w:rFonts w:ascii="Verdana" w:hAnsi="Verdana"/>
              <w:sz w:val="18"/>
              <w:szCs w:val="18"/>
            </w:rPr>
            <w:t>РАБОЧАЯ ПРОГРАММАДИСЦИПЛИНЫ</w:t>
          </w:r>
          <w:r>
            <w:rPr>
              <w:rFonts w:ascii="Verdana" w:hAnsi="Verdana"/>
              <w:sz w:val="18"/>
              <w:szCs w:val="18"/>
            </w:rPr>
            <w:t xml:space="preserve"> (МОДУЛЯ)</w:t>
          </w:r>
        </w:p>
      </w:tc>
      <w:tc>
        <w:tcPr>
          <w:tcW w:w="2520" w:type="dxa"/>
          <w:tcBorders>
            <w:top w:val="nil"/>
            <w:left w:val="nil"/>
            <w:bottom w:val="dotted" w:sz="4" w:space="0" w:color="auto"/>
            <w:right w:val="nil"/>
          </w:tcBorders>
          <w:vAlign w:val="bottom"/>
          <w:hideMark/>
        </w:tcPr>
        <w:p w:rsidR="00652442" w:rsidRDefault="00652442" w:rsidP="00CF1071">
          <w:pPr>
            <w:pStyle w:val="a7"/>
            <w:tabs>
              <w:tab w:val="clear" w:pos="4677"/>
            </w:tabs>
            <w:spacing w:after="40"/>
            <w:ind w:firstLine="0"/>
            <w:jc w:val="center"/>
            <w:rPr>
              <w:rFonts w:ascii="Verdana" w:hAnsi="Verdana"/>
              <w:sz w:val="16"/>
              <w:szCs w:val="16"/>
            </w:rPr>
          </w:pPr>
          <w:r>
            <w:rPr>
              <w:rFonts w:ascii="Verdana" w:hAnsi="Verdana"/>
              <w:sz w:val="16"/>
              <w:szCs w:val="16"/>
            </w:rPr>
            <w:t xml:space="preserve">КубИСЭП (филиал) </w:t>
          </w:r>
        </w:p>
        <w:p w:rsidR="00652442" w:rsidRPr="0045757B" w:rsidRDefault="00652442" w:rsidP="00CF1071">
          <w:pPr>
            <w:pStyle w:val="a7"/>
            <w:tabs>
              <w:tab w:val="clear" w:pos="4677"/>
            </w:tabs>
            <w:spacing w:after="40"/>
            <w:ind w:firstLine="0"/>
            <w:jc w:val="center"/>
            <w:rPr>
              <w:rFonts w:ascii="Verdana" w:hAnsi="Verdana"/>
              <w:sz w:val="16"/>
              <w:szCs w:val="16"/>
            </w:rPr>
          </w:pPr>
          <w:r>
            <w:rPr>
              <w:rFonts w:ascii="Verdana" w:hAnsi="Verdana"/>
              <w:sz w:val="16"/>
              <w:szCs w:val="16"/>
            </w:rPr>
            <w:t>ОУП ВО «АТиСО»</w:t>
          </w:r>
        </w:p>
      </w:tc>
      <w:tc>
        <w:tcPr>
          <w:tcW w:w="1440" w:type="dxa"/>
          <w:tcBorders>
            <w:top w:val="nil"/>
            <w:left w:val="nil"/>
            <w:bottom w:val="dotted" w:sz="4" w:space="0" w:color="auto"/>
            <w:right w:val="nil"/>
          </w:tcBorders>
          <w:vAlign w:val="center"/>
          <w:hideMark/>
        </w:tcPr>
        <w:p w:rsidR="00652442" w:rsidRPr="0045757B" w:rsidRDefault="00652442" w:rsidP="005C2B19">
          <w:pPr>
            <w:pStyle w:val="a7"/>
            <w:ind w:firstLine="0"/>
            <w:jc w:val="right"/>
          </w:pPr>
          <w:r>
            <w:t>2017</w:t>
          </w:r>
        </w:p>
      </w:tc>
    </w:tr>
  </w:tbl>
  <w:p w:rsidR="00652442" w:rsidRPr="00510DA4" w:rsidRDefault="00652442" w:rsidP="00CF1071">
    <w:pPr>
      <w:pStyle w:val="a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BBA"/>
    <w:multiLevelType w:val="multilevel"/>
    <w:tmpl w:val="D79AAE6C"/>
    <w:lvl w:ilvl="0">
      <w:start w:val="6"/>
      <w:numFmt w:val="decimal"/>
      <w:lvlText w:val="%1."/>
      <w:lvlJc w:val="left"/>
      <w:pPr>
        <w:ind w:left="675" w:hanging="675"/>
      </w:pPr>
    </w:lvl>
    <w:lvl w:ilvl="1">
      <w:start w:val="3"/>
      <w:numFmt w:val="decimal"/>
      <w:lvlText w:val="%1.%2."/>
      <w:lvlJc w:val="left"/>
      <w:pPr>
        <w:ind w:left="1182" w:hanging="720"/>
      </w:pPr>
    </w:lvl>
    <w:lvl w:ilvl="2">
      <w:start w:val="1"/>
      <w:numFmt w:val="decimal"/>
      <w:lvlText w:val="%1.%2.%3."/>
      <w:lvlJc w:val="left"/>
      <w:pPr>
        <w:ind w:left="5580" w:hanging="720"/>
      </w:pPr>
    </w:lvl>
    <w:lvl w:ilvl="3">
      <w:start w:val="1"/>
      <w:numFmt w:val="decimal"/>
      <w:lvlText w:val="%1.%2.%3.%4."/>
      <w:lvlJc w:val="left"/>
      <w:pPr>
        <w:ind w:left="2466" w:hanging="1080"/>
      </w:pPr>
    </w:lvl>
    <w:lvl w:ilvl="4">
      <w:start w:val="1"/>
      <w:numFmt w:val="decimal"/>
      <w:lvlText w:val="%1.%2.%3.%4.%5."/>
      <w:lvlJc w:val="left"/>
      <w:pPr>
        <w:ind w:left="2928" w:hanging="1080"/>
      </w:pPr>
    </w:lvl>
    <w:lvl w:ilvl="5">
      <w:start w:val="1"/>
      <w:numFmt w:val="decimal"/>
      <w:lvlText w:val="%1.%2.%3.%4.%5.%6."/>
      <w:lvlJc w:val="left"/>
      <w:pPr>
        <w:ind w:left="3750" w:hanging="1440"/>
      </w:pPr>
    </w:lvl>
    <w:lvl w:ilvl="6">
      <w:start w:val="1"/>
      <w:numFmt w:val="decimal"/>
      <w:lvlText w:val="%1.%2.%3.%4.%5.%6.%7."/>
      <w:lvlJc w:val="left"/>
      <w:pPr>
        <w:ind w:left="4572" w:hanging="1800"/>
      </w:pPr>
    </w:lvl>
    <w:lvl w:ilvl="7">
      <w:start w:val="1"/>
      <w:numFmt w:val="decimal"/>
      <w:lvlText w:val="%1.%2.%3.%4.%5.%6.%7.%8."/>
      <w:lvlJc w:val="left"/>
      <w:pPr>
        <w:ind w:left="5034" w:hanging="1800"/>
      </w:pPr>
    </w:lvl>
    <w:lvl w:ilvl="8">
      <w:start w:val="1"/>
      <w:numFmt w:val="decimal"/>
      <w:lvlText w:val="%1.%2.%3.%4.%5.%6.%7.%8.%9."/>
      <w:lvlJc w:val="left"/>
      <w:pPr>
        <w:ind w:left="5856" w:hanging="2160"/>
      </w:pPr>
    </w:lvl>
  </w:abstractNum>
  <w:abstractNum w:abstractNumId="1">
    <w:nsid w:val="01F83F5E"/>
    <w:multiLevelType w:val="multilevel"/>
    <w:tmpl w:val="9C8E9848"/>
    <w:lvl w:ilvl="0">
      <w:start w:val="1"/>
      <w:numFmt w:val="decimal"/>
      <w:lvlText w:val="%1."/>
      <w:lvlJc w:val="left"/>
      <w:pPr>
        <w:ind w:left="0" w:firstLine="0"/>
      </w:pPr>
      <w:rPr>
        <w:rFonts w:ascii="Times New Roman" w:hAnsi="Times New Roman" w:cs="Times New Roman" w:hint="default"/>
        <w:sz w:val="24"/>
        <w:szCs w:val="24"/>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1E4123"/>
    <w:multiLevelType w:val="hybridMultilevel"/>
    <w:tmpl w:val="59CEC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A0190"/>
    <w:multiLevelType w:val="hybridMultilevel"/>
    <w:tmpl w:val="4A3077D0"/>
    <w:lvl w:ilvl="0" w:tplc="FF32E8F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B08C6"/>
    <w:multiLevelType w:val="multilevel"/>
    <w:tmpl w:val="536E2176"/>
    <w:lvl w:ilvl="0">
      <w:start w:val="6"/>
      <w:numFmt w:val="decimal"/>
      <w:lvlText w:val="%1"/>
      <w:lvlJc w:val="left"/>
      <w:pPr>
        <w:ind w:left="375" w:hanging="375"/>
      </w:pPr>
      <w:rPr>
        <w:rFonts w:hint="default"/>
      </w:rPr>
    </w:lvl>
    <w:lvl w:ilvl="1">
      <w:start w:val="3"/>
      <w:numFmt w:val="decimal"/>
      <w:lvlText w:val="%1.%2"/>
      <w:lvlJc w:val="left"/>
      <w:pPr>
        <w:ind w:left="1652"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5">
    <w:nsid w:val="28730633"/>
    <w:multiLevelType w:val="multilevel"/>
    <w:tmpl w:val="9C8E9848"/>
    <w:lvl w:ilvl="0">
      <w:start w:val="1"/>
      <w:numFmt w:val="decimal"/>
      <w:lvlText w:val="%1."/>
      <w:lvlJc w:val="left"/>
      <w:pPr>
        <w:ind w:left="0" w:firstLine="0"/>
      </w:pPr>
      <w:rPr>
        <w:rFonts w:ascii="Times New Roman" w:hAnsi="Times New Roman" w:cs="Times New Roman" w:hint="default"/>
        <w:sz w:val="24"/>
        <w:szCs w:val="24"/>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BCE3AD4"/>
    <w:multiLevelType w:val="multilevel"/>
    <w:tmpl w:val="C596AB7C"/>
    <w:lvl w:ilvl="0">
      <w:start w:val="5"/>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64B1239"/>
    <w:multiLevelType w:val="multilevel"/>
    <w:tmpl w:val="400455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6D0465"/>
    <w:multiLevelType w:val="multilevel"/>
    <w:tmpl w:val="E182EF6A"/>
    <w:lvl w:ilvl="0">
      <w:start w:val="10"/>
      <w:numFmt w:val="decimal"/>
      <w:lvlText w:val="%1."/>
      <w:lvlJc w:val="left"/>
      <w:pPr>
        <w:ind w:left="450" w:hanging="450"/>
      </w:pPr>
      <w:rPr>
        <w:rFonts w:hint="default"/>
      </w:rPr>
    </w:lvl>
    <w:lvl w:ilvl="1">
      <w:start w:val="1"/>
      <w:numFmt w:val="decimal"/>
      <w:lvlText w:val="%1.%2."/>
      <w:lvlJc w:val="left"/>
      <w:pPr>
        <w:ind w:left="4407"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9">
    <w:nsid w:val="3D010A2C"/>
    <w:multiLevelType w:val="multilevel"/>
    <w:tmpl w:val="41CEC82A"/>
    <w:lvl w:ilvl="0">
      <w:start w:val="1"/>
      <w:numFmt w:val="decimal"/>
      <w:lvlText w:val="%1."/>
      <w:lvlJc w:val="left"/>
      <w:pPr>
        <w:ind w:left="360" w:hanging="360"/>
      </w:pPr>
    </w:lvl>
    <w:lvl w:ilvl="1">
      <w:start w:val="4"/>
      <w:numFmt w:val="decimal"/>
      <w:isLgl/>
      <w:lvlText w:val="%1.%2"/>
      <w:lvlJc w:val="left"/>
      <w:pPr>
        <w:ind w:left="540" w:hanging="54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1">
    <w:nsid w:val="461716F0"/>
    <w:multiLevelType w:val="hybridMultilevel"/>
    <w:tmpl w:val="4EE63D76"/>
    <w:lvl w:ilvl="0" w:tplc="FFFFFFFF">
      <w:start w:val="1"/>
      <w:numFmt w:val="decimal"/>
      <w:lvlText w:val="%1"/>
      <w:lvlJc w:val="left"/>
      <w:pPr>
        <w:tabs>
          <w:tab w:val="num" w:pos="57"/>
        </w:tabs>
        <w:ind w:left="57"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4EA1313B"/>
    <w:multiLevelType w:val="multilevel"/>
    <w:tmpl w:val="292E319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4">
    <w:nsid w:val="585A31D8"/>
    <w:multiLevelType w:val="multilevel"/>
    <w:tmpl w:val="97645B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E3C6381"/>
    <w:multiLevelType w:val="multilevel"/>
    <w:tmpl w:val="8AB0003E"/>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74D4F6E"/>
    <w:multiLevelType w:val="multilevel"/>
    <w:tmpl w:val="E9364C6A"/>
    <w:lvl w:ilvl="0">
      <w:start w:val="1"/>
      <w:numFmt w:val="bullet"/>
      <w:pStyle w:val="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475F5C"/>
    <w:multiLevelType w:val="multilevel"/>
    <w:tmpl w:val="17604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24460B"/>
    <w:multiLevelType w:val="hybridMultilevel"/>
    <w:tmpl w:val="A1F25E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15C1967"/>
    <w:multiLevelType w:val="multilevel"/>
    <w:tmpl w:val="CB7E4A6C"/>
    <w:lvl w:ilvl="0">
      <w:start w:val="6"/>
      <w:numFmt w:val="decimal"/>
      <w:lvlText w:val="%1"/>
      <w:lvlJc w:val="left"/>
      <w:pPr>
        <w:ind w:left="375" w:hanging="375"/>
      </w:pPr>
      <w:rPr>
        <w:rFonts w:hint="default"/>
      </w:rPr>
    </w:lvl>
    <w:lvl w:ilvl="1">
      <w:start w:val="2"/>
      <w:numFmt w:val="decimal"/>
      <w:lvlText w:val="%1.%2"/>
      <w:lvlJc w:val="left"/>
      <w:pPr>
        <w:ind w:left="1652"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20">
    <w:nsid w:val="73844FCB"/>
    <w:multiLevelType w:val="hybridMultilevel"/>
    <w:tmpl w:val="85823418"/>
    <w:lvl w:ilvl="0" w:tplc="92EE1ECA">
      <w:start w:val="1"/>
      <w:numFmt w:val="decimal"/>
      <w:pStyle w:val="a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5D548DD"/>
    <w:multiLevelType w:val="hybridMultilevel"/>
    <w:tmpl w:val="2FC4F5E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6597B97"/>
    <w:multiLevelType w:val="multilevel"/>
    <w:tmpl w:val="292E319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457633"/>
    <w:multiLevelType w:val="multilevel"/>
    <w:tmpl w:val="9C8E9848"/>
    <w:lvl w:ilvl="0">
      <w:start w:val="1"/>
      <w:numFmt w:val="decimal"/>
      <w:lvlText w:val="%1."/>
      <w:lvlJc w:val="left"/>
      <w:pPr>
        <w:ind w:left="0" w:firstLine="0"/>
      </w:pPr>
      <w:rPr>
        <w:rFonts w:ascii="Times New Roman" w:hAnsi="Times New Roman" w:cs="Times New Roman" w:hint="default"/>
        <w:sz w:val="24"/>
        <w:szCs w:val="24"/>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85B0EA1"/>
    <w:multiLevelType w:val="multilevel"/>
    <w:tmpl w:val="DDA47B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B8B5856"/>
    <w:multiLevelType w:val="multilevel"/>
    <w:tmpl w:val="107E318A"/>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3"/>
      <w:numFmt w:val="decimal"/>
      <w:lvlText w:val="%1.%2.%3."/>
      <w:lvlJc w:val="left"/>
      <w:pPr>
        <w:ind w:left="5580"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26">
    <w:nsid w:val="7DD936DC"/>
    <w:multiLevelType w:val="multilevel"/>
    <w:tmpl w:val="B6208D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B42581"/>
    <w:multiLevelType w:val="multilevel"/>
    <w:tmpl w:val="E30AA0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20"/>
  </w:num>
  <w:num w:numId="4">
    <w:abstractNumId w:val="16"/>
  </w:num>
  <w:num w:numId="5">
    <w:abstractNumId w:val="26"/>
  </w:num>
  <w:num w:numId="6">
    <w:abstractNumId w:val="12"/>
  </w:num>
  <w:num w:numId="7">
    <w:abstractNumId w:val="27"/>
  </w:num>
  <w:num w:numId="8">
    <w:abstractNumId w:val="17"/>
  </w:num>
  <w:num w:numId="9">
    <w:abstractNumId w:val="22"/>
  </w:num>
  <w:num w:numId="10">
    <w:abstractNumId w:val="6"/>
  </w:num>
  <w:num w:numId="11">
    <w:abstractNumId w:val="1"/>
  </w:num>
  <w:num w:numId="12">
    <w:abstractNumId w:val="5"/>
  </w:num>
  <w:num w:numId="13">
    <w:abstractNumId w:val="23"/>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14"/>
  </w:num>
  <w:num w:numId="21">
    <w:abstractNumId w:val="15"/>
  </w:num>
  <w:num w:numId="22">
    <w:abstractNumId w:val="8"/>
  </w:num>
  <w:num w:numId="23">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5B4A"/>
    <w:rsid w:val="0001056A"/>
    <w:rsid w:val="000265F3"/>
    <w:rsid w:val="000372D5"/>
    <w:rsid w:val="00055BDA"/>
    <w:rsid w:val="00083E88"/>
    <w:rsid w:val="00095B4A"/>
    <w:rsid w:val="001037D7"/>
    <w:rsid w:val="00112D80"/>
    <w:rsid w:val="001134AA"/>
    <w:rsid w:val="00117DF0"/>
    <w:rsid w:val="00121712"/>
    <w:rsid w:val="00134E85"/>
    <w:rsid w:val="001433B1"/>
    <w:rsid w:val="00150E6A"/>
    <w:rsid w:val="00181898"/>
    <w:rsid w:val="001A6F14"/>
    <w:rsid w:val="001D03AA"/>
    <w:rsid w:val="00244AF0"/>
    <w:rsid w:val="002457A1"/>
    <w:rsid w:val="002519F3"/>
    <w:rsid w:val="0026602D"/>
    <w:rsid w:val="002956B9"/>
    <w:rsid w:val="002C4803"/>
    <w:rsid w:val="00303717"/>
    <w:rsid w:val="003134CA"/>
    <w:rsid w:val="00320B92"/>
    <w:rsid w:val="00327CD7"/>
    <w:rsid w:val="003538C3"/>
    <w:rsid w:val="00366180"/>
    <w:rsid w:val="00381122"/>
    <w:rsid w:val="00384CBC"/>
    <w:rsid w:val="00394287"/>
    <w:rsid w:val="003A3392"/>
    <w:rsid w:val="003A706F"/>
    <w:rsid w:val="003A7584"/>
    <w:rsid w:val="003D38CE"/>
    <w:rsid w:val="0040330B"/>
    <w:rsid w:val="00417A24"/>
    <w:rsid w:val="00424E71"/>
    <w:rsid w:val="0043319B"/>
    <w:rsid w:val="00435E86"/>
    <w:rsid w:val="004500CC"/>
    <w:rsid w:val="004764F6"/>
    <w:rsid w:val="00477011"/>
    <w:rsid w:val="00477B47"/>
    <w:rsid w:val="00481563"/>
    <w:rsid w:val="00485620"/>
    <w:rsid w:val="004B4DC1"/>
    <w:rsid w:val="004D5BF7"/>
    <w:rsid w:val="004D5D3D"/>
    <w:rsid w:val="004D5DD7"/>
    <w:rsid w:val="004E0330"/>
    <w:rsid w:val="004E3931"/>
    <w:rsid w:val="00517ECE"/>
    <w:rsid w:val="00586E9F"/>
    <w:rsid w:val="005A4BA9"/>
    <w:rsid w:val="005C2B19"/>
    <w:rsid w:val="005C55E0"/>
    <w:rsid w:val="00652442"/>
    <w:rsid w:val="00653498"/>
    <w:rsid w:val="00690BFB"/>
    <w:rsid w:val="006B07B0"/>
    <w:rsid w:val="006C3686"/>
    <w:rsid w:val="006E7ED6"/>
    <w:rsid w:val="0071654A"/>
    <w:rsid w:val="0073680F"/>
    <w:rsid w:val="00776482"/>
    <w:rsid w:val="007B0066"/>
    <w:rsid w:val="007D6C19"/>
    <w:rsid w:val="007E17C0"/>
    <w:rsid w:val="007E7674"/>
    <w:rsid w:val="007F5F4D"/>
    <w:rsid w:val="00870CAC"/>
    <w:rsid w:val="00884476"/>
    <w:rsid w:val="008B626F"/>
    <w:rsid w:val="008C1A71"/>
    <w:rsid w:val="008D30EB"/>
    <w:rsid w:val="008E5CAD"/>
    <w:rsid w:val="00912C76"/>
    <w:rsid w:val="0095335C"/>
    <w:rsid w:val="00964257"/>
    <w:rsid w:val="009731E6"/>
    <w:rsid w:val="00987B43"/>
    <w:rsid w:val="009B61F2"/>
    <w:rsid w:val="009D3C44"/>
    <w:rsid w:val="00A137B6"/>
    <w:rsid w:val="00A44A8E"/>
    <w:rsid w:val="00A646CC"/>
    <w:rsid w:val="00A86913"/>
    <w:rsid w:val="00AC3058"/>
    <w:rsid w:val="00AC7DA8"/>
    <w:rsid w:val="00B24F51"/>
    <w:rsid w:val="00B25A8A"/>
    <w:rsid w:val="00B308AB"/>
    <w:rsid w:val="00B467A7"/>
    <w:rsid w:val="00B52088"/>
    <w:rsid w:val="00B66836"/>
    <w:rsid w:val="00B8110A"/>
    <w:rsid w:val="00B86C9B"/>
    <w:rsid w:val="00BA70D5"/>
    <w:rsid w:val="00BB662E"/>
    <w:rsid w:val="00BB681C"/>
    <w:rsid w:val="00BC0594"/>
    <w:rsid w:val="00BD43E3"/>
    <w:rsid w:val="00BE64D2"/>
    <w:rsid w:val="00BF654B"/>
    <w:rsid w:val="00C00B92"/>
    <w:rsid w:val="00CA5E9C"/>
    <w:rsid w:val="00CD1113"/>
    <w:rsid w:val="00CD2EDC"/>
    <w:rsid w:val="00CE0A5A"/>
    <w:rsid w:val="00CE5BBB"/>
    <w:rsid w:val="00CF1071"/>
    <w:rsid w:val="00CF1BDD"/>
    <w:rsid w:val="00CF204D"/>
    <w:rsid w:val="00CF5457"/>
    <w:rsid w:val="00D22796"/>
    <w:rsid w:val="00D27AC3"/>
    <w:rsid w:val="00D30EE0"/>
    <w:rsid w:val="00D63B7D"/>
    <w:rsid w:val="00D96CC8"/>
    <w:rsid w:val="00DC6E84"/>
    <w:rsid w:val="00E067EF"/>
    <w:rsid w:val="00E1793B"/>
    <w:rsid w:val="00E37C6A"/>
    <w:rsid w:val="00E63794"/>
    <w:rsid w:val="00E75F97"/>
    <w:rsid w:val="00E85DFA"/>
    <w:rsid w:val="00E96414"/>
    <w:rsid w:val="00EA7F63"/>
    <w:rsid w:val="00EB6894"/>
    <w:rsid w:val="00EE702C"/>
    <w:rsid w:val="00EF35AE"/>
    <w:rsid w:val="00EF71C0"/>
    <w:rsid w:val="00EF7617"/>
    <w:rsid w:val="00F01859"/>
    <w:rsid w:val="00F466A0"/>
    <w:rsid w:val="00F72662"/>
    <w:rsid w:val="00F804E6"/>
    <w:rsid w:val="00F81C78"/>
    <w:rsid w:val="00FD4CE8"/>
    <w:rsid w:val="00FE1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72D5"/>
    <w:pPr>
      <w:spacing w:after="0" w:line="240" w:lineRule="auto"/>
      <w:ind w:firstLine="720"/>
      <w:jc w:val="both"/>
    </w:pPr>
    <w:rPr>
      <w:rFonts w:ascii="Times New Roman" w:eastAsia="Times New Roman" w:hAnsi="Times New Roman" w:cs="Times New Roman"/>
      <w:sz w:val="28"/>
      <w:szCs w:val="20"/>
      <w:lang w:eastAsia="ru-RU"/>
    </w:rPr>
  </w:style>
  <w:style w:type="paragraph" w:styleId="10">
    <w:name w:val="heading 1"/>
    <w:basedOn w:val="a1"/>
    <w:next w:val="a1"/>
    <w:link w:val="11"/>
    <w:qFormat/>
    <w:rsid w:val="00095B4A"/>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095B4A"/>
    <w:pPr>
      <w:keepNext/>
      <w:ind w:firstLine="0"/>
      <w:jc w:val="center"/>
      <w:outlineLvl w:val="1"/>
    </w:pPr>
    <w:rPr>
      <w:rFonts w:ascii="TimesDL" w:hAnsi="TimesDL"/>
      <w:b/>
      <w:sz w:val="20"/>
    </w:rPr>
  </w:style>
  <w:style w:type="paragraph" w:styleId="3">
    <w:name w:val="heading 3"/>
    <w:next w:val="a2"/>
    <w:link w:val="30"/>
    <w:autoRedefine/>
    <w:qFormat/>
    <w:rsid w:val="00095B4A"/>
    <w:pPr>
      <w:numPr>
        <w:numId w:val="4"/>
      </w:numPr>
      <w:spacing w:after="0" w:line="240" w:lineRule="auto"/>
      <w:ind w:left="-167" w:right="-167"/>
      <w:outlineLvl w:val="2"/>
    </w:pPr>
    <w:rPr>
      <w:rFonts w:ascii="Times New Roman" w:eastAsia="Times New Roman" w:hAnsi="Times New Roman" w:cs="Times New Roman"/>
      <w:lang w:eastAsia="ru-RU"/>
    </w:rPr>
  </w:style>
  <w:style w:type="paragraph" w:styleId="4">
    <w:name w:val="heading 4"/>
    <w:basedOn w:val="a1"/>
    <w:next w:val="a1"/>
    <w:link w:val="40"/>
    <w:qFormat/>
    <w:rsid w:val="00095B4A"/>
    <w:pPr>
      <w:keepNext/>
      <w:spacing w:before="240" w:after="60"/>
      <w:ind w:firstLine="0"/>
      <w:jc w:val="left"/>
      <w:outlineLvl w:val="3"/>
    </w:pPr>
    <w:rPr>
      <w:b/>
      <w:bCs/>
      <w:szCs w:val="28"/>
    </w:rPr>
  </w:style>
  <w:style w:type="paragraph" w:styleId="5">
    <w:name w:val="heading 5"/>
    <w:basedOn w:val="a1"/>
    <w:next w:val="a1"/>
    <w:link w:val="50"/>
    <w:qFormat/>
    <w:rsid w:val="00095B4A"/>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095B4A"/>
    <w:pPr>
      <w:spacing w:before="240" w:after="60"/>
      <w:ind w:firstLine="0"/>
      <w:jc w:val="left"/>
      <w:outlineLvl w:val="5"/>
    </w:pPr>
    <w:rPr>
      <w:b/>
      <w:bCs/>
      <w:sz w:val="22"/>
      <w:szCs w:val="22"/>
    </w:rPr>
  </w:style>
  <w:style w:type="paragraph" w:styleId="7">
    <w:name w:val="heading 7"/>
    <w:basedOn w:val="a1"/>
    <w:next w:val="a1"/>
    <w:link w:val="70"/>
    <w:qFormat/>
    <w:rsid w:val="00095B4A"/>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095B4A"/>
    <w:pPr>
      <w:spacing w:before="240" w:after="60"/>
      <w:ind w:firstLine="0"/>
      <w:jc w:val="left"/>
      <w:outlineLvl w:val="7"/>
    </w:pPr>
    <w:rPr>
      <w:i/>
      <w:iCs/>
      <w:sz w:val="24"/>
      <w:szCs w:val="24"/>
    </w:rPr>
  </w:style>
  <w:style w:type="paragraph" w:styleId="9">
    <w:name w:val="heading 9"/>
    <w:basedOn w:val="a1"/>
    <w:next w:val="a1"/>
    <w:link w:val="90"/>
    <w:qFormat/>
    <w:rsid w:val="00095B4A"/>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095B4A"/>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095B4A"/>
    <w:rPr>
      <w:rFonts w:ascii="TimesDL" w:eastAsia="Times New Roman" w:hAnsi="TimesDL" w:cs="Times New Roman"/>
      <w:b/>
      <w:sz w:val="20"/>
      <w:szCs w:val="20"/>
      <w:lang w:eastAsia="ru-RU"/>
    </w:rPr>
  </w:style>
  <w:style w:type="character" w:customStyle="1" w:styleId="30">
    <w:name w:val="Заголовок 3 Знак"/>
    <w:basedOn w:val="a3"/>
    <w:link w:val="3"/>
    <w:rsid w:val="00095B4A"/>
    <w:rPr>
      <w:rFonts w:ascii="Times New Roman" w:eastAsia="Times New Roman" w:hAnsi="Times New Roman" w:cs="Times New Roman"/>
      <w:lang w:eastAsia="ru-RU"/>
    </w:rPr>
  </w:style>
  <w:style w:type="character" w:customStyle="1" w:styleId="40">
    <w:name w:val="Заголовок 4 Знак"/>
    <w:basedOn w:val="a3"/>
    <w:link w:val="4"/>
    <w:rsid w:val="00095B4A"/>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095B4A"/>
    <w:rPr>
      <w:rFonts w:ascii="Arial" w:eastAsia="Times New Roman" w:hAnsi="Arial" w:cs="Times New Roman"/>
      <w:szCs w:val="20"/>
    </w:rPr>
  </w:style>
  <w:style w:type="character" w:customStyle="1" w:styleId="60">
    <w:name w:val="Заголовок 6 Знак"/>
    <w:basedOn w:val="a3"/>
    <w:link w:val="6"/>
    <w:rsid w:val="00095B4A"/>
    <w:rPr>
      <w:rFonts w:ascii="Times New Roman" w:eastAsia="Times New Roman" w:hAnsi="Times New Roman" w:cs="Times New Roman"/>
      <w:b/>
      <w:bCs/>
    </w:rPr>
  </w:style>
  <w:style w:type="character" w:customStyle="1" w:styleId="70">
    <w:name w:val="Заголовок 7 Знак"/>
    <w:basedOn w:val="a3"/>
    <w:link w:val="7"/>
    <w:rsid w:val="00095B4A"/>
    <w:rPr>
      <w:rFonts w:ascii="Arial" w:eastAsia="Times New Roman" w:hAnsi="Arial" w:cs="Times New Roman"/>
      <w:b/>
      <w:sz w:val="28"/>
      <w:szCs w:val="20"/>
    </w:rPr>
  </w:style>
  <w:style w:type="character" w:customStyle="1" w:styleId="80">
    <w:name w:val="Заголовок 8 Знак"/>
    <w:basedOn w:val="a3"/>
    <w:link w:val="8"/>
    <w:rsid w:val="00095B4A"/>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095B4A"/>
    <w:rPr>
      <w:rFonts w:ascii="Arial" w:eastAsia="Times New Roman" w:hAnsi="Arial" w:cs="Times New Roman"/>
      <w:b/>
      <w:i/>
      <w:sz w:val="18"/>
      <w:szCs w:val="20"/>
    </w:rPr>
  </w:style>
  <w:style w:type="table" w:styleId="a6">
    <w:name w:val="Table Grid"/>
    <w:basedOn w:val="a4"/>
    <w:uiPriority w:val="39"/>
    <w:rsid w:val="00095B4A"/>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095B4A"/>
    <w:pPr>
      <w:tabs>
        <w:tab w:val="center" w:pos="4677"/>
        <w:tab w:val="right" w:pos="9355"/>
      </w:tabs>
    </w:pPr>
  </w:style>
  <w:style w:type="character" w:customStyle="1" w:styleId="a8">
    <w:name w:val="Верхний колонтитул Знак"/>
    <w:basedOn w:val="a3"/>
    <w:link w:val="a7"/>
    <w:rsid w:val="00095B4A"/>
    <w:rPr>
      <w:rFonts w:ascii="Times New Roman" w:eastAsia="Times New Roman" w:hAnsi="Times New Roman" w:cs="Times New Roman"/>
      <w:sz w:val="28"/>
      <w:szCs w:val="20"/>
      <w:lang w:eastAsia="ru-RU"/>
    </w:rPr>
  </w:style>
  <w:style w:type="paragraph" w:styleId="a9">
    <w:name w:val="footer"/>
    <w:basedOn w:val="a1"/>
    <w:link w:val="aa"/>
    <w:rsid w:val="00095B4A"/>
    <w:pPr>
      <w:tabs>
        <w:tab w:val="center" w:pos="4677"/>
        <w:tab w:val="right" w:pos="9355"/>
      </w:tabs>
    </w:pPr>
  </w:style>
  <w:style w:type="character" w:customStyle="1" w:styleId="aa">
    <w:name w:val="Нижний колонтитул Знак"/>
    <w:basedOn w:val="a3"/>
    <w:link w:val="a9"/>
    <w:rsid w:val="00095B4A"/>
    <w:rPr>
      <w:rFonts w:ascii="Times New Roman" w:eastAsia="Times New Roman" w:hAnsi="Times New Roman" w:cs="Times New Roman"/>
      <w:sz w:val="28"/>
      <w:szCs w:val="20"/>
      <w:lang w:eastAsia="ru-RU"/>
    </w:rPr>
  </w:style>
  <w:style w:type="character" w:styleId="ab">
    <w:name w:val="page number"/>
    <w:basedOn w:val="a3"/>
    <w:rsid w:val="00095B4A"/>
  </w:style>
  <w:style w:type="paragraph" w:styleId="ac">
    <w:name w:val="Balloon Text"/>
    <w:basedOn w:val="a1"/>
    <w:link w:val="ad"/>
    <w:semiHidden/>
    <w:rsid w:val="00095B4A"/>
    <w:rPr>
      <w:rFonts w:ascii="Tahoma" w:hAnsi="Tahoma"/>
      <w:sz w:val="16"/>
      <w:szCs w:val="16"/>
    </w:rPr>
  </w:style>
  <w:style w:type="character" w:customStyle="1" w:styleId="ad">
    <w:name w:val="Текст выноски Знак"/>
    <w:basedOn w:val="a3"/>
    <w:link w:val="ac"/>
    <w:semiHidden/>
    <w:rsid w:val="00095B4A"/>
    <w:rPr>
      <w:rFonts w:ascii="Tahoma" w:eastAsia="Times New Roman" w:hAnsi="Tahoma" w:cs="Times New Roman"/>
      <w:sz w:val="16"/>
      <w:szCs w:val="16"/>
      <w:lang w:eastAsia="ru-RU"/>
    </w:rPr>
  </w:style>
  <w:style w:type="character" w:styleId="ae">
    <w:name w:val="Hyperlink"/>
    <w:uiPriority w:val="99"/>
    <w:rsid w:val="00095B4A"/>
    <w:rPr>
      <w:color w:val="0000FF"/>
      <w:u w:val="single"/>
    </w:rPr>
  </w:style>
  <w:style w:type="paragraph" w:customStyle="1" w:styleId="Iauiue">
    <w:name w:val="Iau.iue"/>
    <w:basedOn w:val="a1"/>
    <w:next w:val="a1"/>
    <w:rsid w:val="00095B4A"/>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095B4A"/>
    <w:pPr>
      <w:autoSpaceDE w:val="0"/>
      <w:autoSpaceDN w:val="0"/>
      <w:adjustRightInd w:val="0"/>
      <w:ind w:firstLine="0"/>
      <w:jc w:val="left"/>
    </w:pPr>
    <w:rPr>
      <w:sz w:val="24"/>
      <w:szCs w:val="24"/>
    </w:rPr>
  </w:style>
  <w:style w:type="paragraph" w:customStyle="1" w:styleId="Iniiaiieoaeno">
    <w:name w:val="Iniiaiie oaeno"/>
    <w:basedOn w:val="a1"/>
    <w:next w:val="a1"/>
    <w:rsid w:val="00095B4A"/>
    <w:pPr>
      <w:autoSpaceDE w:val="0"/>
      <w:autoSpaceDN w:val="0"/>
      <w:adjustRightInd w:val="0"/>
      <w:ind w:firstLine="0"/>
      <w:jc w:val="left"/>
    </w:pPr>
    <w:rPr>
      <w:sz w:val="24"/>
      <w:szCs w:val="24"/>
    </w:rPr>
  </w:style>
  <w:style w:type="paragraph" w:customStyle="1" w:styleId="Default">
    <w:name w:val="Default"/>
    <w:rsid w:val="00095B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OC Heading"/>
    <w:basedOn w:val="10"/>
    <w:next w:val="a1"/>
    <w:uiPriority w:val="39"/>
    <w:semiHidden/>
    <w:unhideWhenUsed/>
    <w:qFormat/>
    <w:rsid w:val="00095B4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095B4A"/>
    <w:pPr>
      <w:tabs>
        <w:tab w:val="left" w:pos="1320"/>
        <w:tab w:val="right" w:leader="dot" w:pos="9781"/>
      </w:tabs>
      <w:ind w:left="1843" w:hanging="1123"/>
    </w:pPr>
  </w:style>
  <w:style w:type="paragraph" w:styleId="21">
    <w:name w:val="toc 2"/>
    <w:basedOn w:val="a1"/>
    <w:next w:val="a1"/>
    <w:autoRedefine/>
    <w:uiPriority w:val="39"/>
    <w:rsid w:val="00095B4A"/>
    <w:pPr>
      <w:tabs>
        <w:tab w:val="left" w:pos="567"/>
        <w:tab w:val="right" w:leader="dot" w:pos="9785"/>
      </w:tabs>
      <w:ind w:left="567" w:hanging="567"/>
    </w:pPr>
  </w:style>
  <w:style w:type="paragraph" w:styleId="af0">
    <w:name w:val="Normal Indent"/>
    <w:basedOn w:val="a1"/>
    <w:unhideWhenUsed/>
    <w:rsid w:val="00095B4A"/>
    <w:pPr>
      <w:spacing w:line="360" w:lineRule="auto"/>
      <w:ind w:firstLine="567"/>
    </w:pPr>
    <w:rPr>
      <w:rFonts w:ascii="Arial" w:hAnsi="Arial"/>
      <w:sz w:val="24"/>
      <w:szCs w:val="24"/>
    </w:rPr>
  </w:style>
  <w:style w:type="paragraph" w:styleId="af1">
    <w:name w:val="Body Text Indent"/>
    <w:basedOn w:val="a1"/>
    <w:link w:val="af2"/>
    <w:rsid w:val="00095B4A"/>
    <w:pPr>
      <w:spacing w:after="120"/>
      <w:ind w:left="283" w:firstLine="0"/>
      <w:jc w:val="left"/>
    </w:pPr>
    <w:rPr>
      <w:sz w:val="24"/>
      <w:szCs w:val="24"/>
    </w:rPr>
  </w:style>
  <w:style w:type="character" w:customStyle="1" w:styleId="af2">
    <w:name w:val="Основной текст с отступом Знак"/>
    <w:basedOn w:val="a3"/>
    <w:link w:val="af1"/>
    <w:rsid w:val="00095B4A"/>
    <w:rPr>
      <w:rFonts w:ascii="Times New Roman" w:eastAsia="Times New Roman" w:hAnsi="Times New Roman" w:cs="Times New Roman"/>
      <w:sz w:val="24"/>
      <w:szCs w:val="24"/>
      <w:lang w:eastAsia="ru-RU"/>
    </w:rPr>
  </w:style>
  <w:style w:type="paragraph" w:styleId="22">
    <w:name w:val="Body Text Indent 2"/>
    <w:basedOn w:val="a1"/>
    <w:link w:val="23"/>
    <w:rsid w:val="00095B4A"/>
    <w:pPr>
      <w:spacing w:after="120" w:line="480" w:lineRule="auto"/>
      <w:ind w:left="283" w:firstLine="0"/>
      <w:jc w:val="left"/>
    </w:pPr>
    <w:rPr>
      <w:sz w:val="24"/>
      <w:szCs w:val="24"/>
    </w:rPr>
  </w:style>
  <w:style w:type="character" w:customStyle="1" w:styleId="23">
    <w:name w:val="Основной текст с отступом 2 Знак"/>
    <w:basedOn w:val="a3"/>
    <w:link w:val="22"/>
    <w:rsid w:val="00095B4A"/>
    <w:rPr>
      <w:rFonts w:ascii="Times New Roman" w:eastAsia="Times New Roman" w:hAnsi="Times New Roman" w:cs="Times New Roman"/>
      <w:sz w:val="24"/>
      <w:szCs w:val="24"/>
      <w:lang w:eastAsia="ru-RU"/>
    </w:rPr>
  </w:style>
  <w:style w:type="paragraph" w:styleId="31">
    <w:name w:val="Body Text Indent 3"/>
    <w:basedOn w:val="a1"/>
    <w:link w:val="32"/>
    <w:rsid w:val="00095B4A"/>
    <w:pPr>
      <w:spacing w:after="120"/>
      <w:ind w:left="283" w:firstLine="0"/>
      <w:jc w:val="left"/>
    </w:pPr>
    <w:rPr>
      <w:sz w:val="16"/>
      <w:szCs w:val="16"/>
    </w:rPr>
  </w:style>
  <w:style w:type="character" w:customStyle="1" w:styleId="32">
    <w:name w:val="Основной текст с отступом 3 Знак"/>
    <w:basedOn w:val="a3"/>
    <w:link w:val="31"/>
    <w:rsid w:val="00095B4A"/>
    <w:rPr>
      <w:rFonts w:ascii="Times New Roman" w:eastAsia="Times New Roman" w:hAnsi="Times New Roman" w:cs="Times New Roman"/>
      <w:sz w:val="16"/>
      <w:szCs w:val="16"/>
      <w:lang w:eastAsia="ru-RU"/>
    </w:rPr>
  </w:style>
  <w:style w:type="paragraph" w:styleId="af3">
    <w:name w:val="List Paragraph"/>
    <w:basedOn w:val="a1"/>
    <w:qFormat/>
    <w:rsid w:val="00095B4A"/>
    <w:pPr>
      <w:ind w:left="720"/>
      <w:contextualSpacing/>
    </w:pPr>
  </w:style>
  <w:style w:type="paragraph" w:customStyle="1" w:styleId="13">
    <w:name w:val="Стиль 1"/>
    <w:basedOn w:val="a1"/>
    <w:link w:val="14"/>
    <w:rsid w:val="00095B4A"/>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095B4A"/>
    <w:pPr>
      <w:spacing w:before="120" w:line="288" w:lineRule="auto"/>
      <w:ind w:left="567" w:firstLine="0"/>
    </w:pPr>
    <w:rPr>
      <w:sz w:val="24"/>
      <w:szCs w:val="24"/>
      <w:lang w:eastAsia="en-GB"/>
    </w:rPr>
  </w:style>
  <w:style w:type="character" w:customStyle="1" w:styleId="14">
    <w:name w:val="Стиль 1 Знак"/>
    <w:link w:val="13"/>
    <w:rsid w:val="00095B4A"/>
    <w:rPr>
      <w:rFonts w:ascii="Times New Roman" w:eastAsia="Times New Roman" w:hAnsi="Times New Roman" w:cs="Times New Roman"/>
      <w:sz w:val="24"/>
      <w:szCs w:val="24"/>
      <w:lang w:val="en-GB" w:eastAsia="en-GB"/>
    </w:rPr>
  </w:style>
  <w:style w:type="paragraph" w:customStyle="1" w:styleId="1">
    <w:name w:val="Заголовок_1"/>
    <w:basedOn w:val="a1"/>
    <w:rsid w:val="00095B4A"/>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095B4A"/>
    <w:pPr>
      <w:ind w:firstLine="0"/>
      <w:jc w:val="left"/>
    </w:pPr>
    <w:rPr>
      <w:sz w:val="20"/>
      <w:lang w:val="en-GB" w:eastAsia="en-GB"/>
    </w:rPr>
  </w:style>
  <w:style w:type="character" w:customStyle="1" w:styleId="af5">
    <w:name w:val="Текст сноски Знак"/>
    <w:basedOn w:val="a3"/>
    <w:link w:val="af4"/>
    <w:uiPriority w:val="99"/>
    <w:rsid w:val="00095B4A"/>
    <w:rPr>
      <w:rFonts w:ascii="Times New Roman" w:eastAsia="Times New Roman" w:hAnsi="Times New Roman" w:cs="Times New Roman"/>
      <w:sz w:val="20"/>
      <w:szCs w:val="20"/>
      <w:lang w:val="en-GB" w:eastAsia="en-GB"/>
    </w:rPr>
  </w:style>
  <w:style w:type="character" w:styleId="af6">
    <w:name w:val="footnote reference"/>
    <w:uiPriority w:val="99"/>
    <w:rsid w:val="00095B4A"/>
    <w:rPr>
      <w:vertAlign w:val="superscript"/>
    </w:rPr>
  </w:style>
  <w:style w:type="paragraph" w:styleId="a0">
    <w:name w:val="Normal (Web)"/>
    <w:basedOn w:val="a1"/>
    <w:link w:val="af7"/>
    <w:uiPriority w:val="99"/>
    <w:rsid w:val="00095B4A"/>
    <w:pPr>
      <w:numPr>
        <w:numId w:val="3"/>
      </w:numPr>
      <w:spacing w:before="100" w:beforeAutospacing="1" w:after="100" w:afterAutospacing="1"/>
      <w:jc w:val="left"/>
    </w:pPr>
    <w:rPr>
      <w:sz w:val="24"/>
      <w:szCs w:val="24"/>
    </w:rPr>
  </w:style>
  <w:style w:type="paragraph" w:customStyle="1" w:styleId="a">
    <w:name w:val="список с точками"/>
    <w:basedOn w:val="a1"/>
    <w:rsid w:val="00095B4A"/>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095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095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095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iPriority w:val="99"/>
    <w:unhideWhenUsed/>
    <w:rsid w:val="00095B4A"/>
    <w:pPr>
      <w:spacing w:after="120"/>
    </w:pPr>
  </w:style>
  <w:style w:type="character" w:customStyle="1" w:styleId="af8">
    <w:name w:val="Основной текст Знак"/>
    <w:basedOn w:val="a3"/>
    <w:link w:val="a2"/>
    <w:uiPriority w:val="99"/>
    <w:rsid w:val="00095B4A"/>
    <w:rPr>
      <w:rFonts w:ascii="Times New Roman" w:eastAsia="Times New Roman" w:hAnsi="Times New Roman" w:cs="Times New Roman"/>
      <w:sz w:val="28"/>
      <w:szCs w:val="20"/>
    </w:rPr>
  </w:style>
  <w:style w:type="paragraph" w:styleId="34">
    <w:name w:val="toc 3"/>
    <w:basedOn w:val="a1"/>
    <w:next w:val="a1"/>
    <w:autoRedefine/>
    <w:uiPriority w:val="39"/>
    <w:unhideWhenUsed/>
    <w:rsid w:val="00095B4A"/>
    <w:pPr>
      <w:ind w:left="560"/>
    </w:pPr>
  </w:style>
  <w:style w:type="paragraph" w:customStyle="1" w:styleId="af9">
    <w:name w:val="Для таблиц"/>
    <w:basedOn w:val="a1"/>
    <w:rsid w:val="00095B4A"/>
    <w:pPr>
      <w:ind w:firstLine="0"/>
      <w:jc w:val="left"/>
    </w:pPr>
    <w:rPr>
      <w:sz w:val="24"/>
      <w:szCs w:val="24"/>
    </w:rPr>
  </w:style>
  <w:style w:type="numbering" w:customStyle="1" w:styleId="16">
    <w:name w:val="Нет списка1"/>
    <w:next w:val="a5"/>
    <w:uiPriority w:val="99"/>
    <w:semiHidden/>
    <w:unhideWhenUsed/>
    <w:rsid w:val="00095B4A"/>
  </w:style>
  <w:style w:type="paragraph" w:styleId="afa">
    <w:name w:val="Title"/>
    <w:basedOn w:val="a1"/>
    <w:next w:val="a1"/>
    <w:link w:val="afb"/>
    <w:qFormat/>
    <w:rsid w:val="00095B4A"/>
    <w:pPr>
      <w:spacing w:before="120" w:after="120"/>
      <w:ind w:firstLine="0"/>
      <w:jc w:val="left"/>
    </w:pPr>
    <w:rPr>
      <w:b/>
      <w:sz w:val="20"/>
      <w:lang w:eastAsia="en-US"/>
    </w:rPr>
  </w:style>
  <w:style w:type="character" w:customStyle="1" w:styleId="afb">
    <w:name w:val="Название Знак"/>
    <w:basedOn w:val="a3"/>
    <w:link w:val="afa"/>
    <w:rsid w:val="00095B4A"/>
    <w:rPr>
      <w:rFonts w:ascii="Times New Roman" w:eastAsia="Times New Roman" w:hAnsi="Times New Roman" w:cs="Times New Roman"/>
      <w:b/>
      <w:sz w:val="20"/>
      <w:szCs w:val="20"/>
    </w:rPr>
  </w:style>
  <w:style w:type="paragraph" w:styleId="26">
    <w:name w:val="Body Text 2"/>
    <w:basedOn w:val="a1"/>
    <w:link w:val="27"/>
    <w:rsid w:val="00095B4A"/>
    <w:pPr>
      <w:spacing w:after="120" w:line="480" w:lineRule="auto"/>
      <w:ind w:firstLine="0"/>
      <w:jc w:val="left"/>
    </w:pPr>
    <w:rPr>
      <w:sz w:val="20"/>
      <w:lang w:eastAsia="en-US"/>
    </w:rPr>
  </w:style>
  <w:style w:type="character" w:customStyle="1" w:styleId="27">
    <w:name w:val="Основной текст 2 Знак"/>
    <w:basedOn w:val="a3"/>
    <w:link w:val="26"/>
    <w:rsid w:val="00095B4A"/>
    <w:rPr>
      <w:rFonts w:ascii="Times New Roman" w:eastAsia="Times New Roman" w:hAnsi="Times New Roman" w:cs="Times New Roman"/>
      <w:sz w:val="20"/>
      <w:szCs w:val="20"/>
    </w:rPr>
  </w:style>
  <w:style w:type="paragraph" w:styleId="afc">
    <w:name w:val="Plain Text"/>
    <w:basedOn w:val="a1"/>
    <w:link w:val="afd"/>
    <w:rsid w:val="00095B4A"/>
    <w:pPr>
      <w:ind w:firstLine="0"/>
      <w:jc w:val="left"/>
    </w:pPr>
    <w:rPr>
      <w:rFonts w:ascii="Courier New" w:hAnsi="Courier New"/>
      <w:sz w:val="20"/>
    </w:rPr>
  </w:style>
  <w:style w:type="character" w:customStyle="1" w:styleId="afd">
    <w:name w:val="Текст Знак"/>
    <w:basedOn w:val="a3"/>
    <w:link w:val="afc"/>
    <w:rsid w:val="00095B4A"/>
    <w:rPr>
      <w:rFonts w:ascii="Courier New" w:eastAsia="Times New Roman" w:hAnsi="Courier New" w:cs="Times New Roman"/>
      <w:sz w:val="20"/>
      <w:szCs w:val="20"/>
    </w:rPr>
  </w:style>
  <w:style w:type="table" w:customStyle="1" w:styleId="41">
    <w:name w:val="Сетка таблицы4"/>
    <w:basedOn w:val="a4"/>
    <w:next w:val="a6"/>
    <w:rsid w:val="00095B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095B4A"/>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095B4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e">
    <w:name w:val="Знак"/>
    <w:basedOn w:val="a1"/>
    <w:rsid w:val="00095B4A"/>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095B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7">
    <w:name w:val="Обычный (веб) Знак"/>
    <w:link w:val="a0"/>
    <w:uiPriority w:val="99"/>
    <w:locked/>
    <w:rsid w:val="00095B4A"/>
    <w:rPr>
      <w:rFonts w:ascii="Times New Roman" w:eastAsia="Times New Roman" w:hAnsi="Times New Roman" w:cs="Times New Roman"/>
      <w:sz w:val="24"/>
      <w:szCs w:val="24"/>
      <w:lang w:eastAsia="ru-RU"/>
    </w:rPr>
  </w:style>
  <w:style w:type="paragraph" w:customStyle="1" w:styleId="-">
    <w:name w:val="Список-тире"/>
    <w:basedOn w:val="a1"/>
    <w:rsid w:val="00095B4A"/>
    <w:pPr>
      <w:ind w:firstLine="0"/>
    </w:pPr>
    <w:rPr>
      <w:bCs/>
      <w:sz w:val="24"/>
    </w:rPr>
  </w:style>
  <w:style w:type="paragraph" w:customStyle="1" w:styleId="ConsNormal">
    <w:name w:val="ConsNormal"/>
    <w:rsid w:val="00095B4A"/>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35">
    <w:name w:val="Body Text 3"/>
    <w:basedOn w:val="a1"/>
    <w:link w:val="36"/>
    <w:uiPriority w:val="99"/>
    <w:semiHidden/>
    <w:unhideWhenUsed/>
    <w:rsid w:val="00095B4A"/>
    <w:pPr>
      <w:spacing w:after="120"/>
    </w:pPr>
    <w:rPr>
      <w:sz w:val="16"/>
      <w:szCs w:val="16"/>
    </w:rPr>
  </w:style>
  <w:style w:type="character" w:customStyle="1" w:styleId="36">
    <w:name w:val="Основной текст 3 Знак"/>
    <w:basedOn w:val="a3"/>
    <w:link w:val="35"/>
    <w:uiPriority w:val="99"/>
    <w:semiHidden/>
    <w:rsid w:val="00095B4A"/>
    <w:rPr>
      <w:rFonts w:ascii="Times New Roman" w:eastAsia="Times New Roman" w:hAnsi="Times New Roman" w:cs="Times New Roman"/>
      <w:sz w:val="16"/>
      <w:szCs w:val="16"/>
    </w:rPr>
  </w:style>
  <w:style w:type="character" w:customStyle="1" w:styleId="apple-converted-space">
    <w:name w:val="apple-converted-space"/>
    <w:rsid w:val="00095B4A"/>
  </w:style>
  <w:style w:type="paragraph" w:styleId="aff0">
    <w:name w:val="Block Text"/>
    <w:basedOn w:val="a1"/>
    <w:semiHidden/>
    <w:unhideWhenUsed/>
    <w:rsid w:val="00095B4A"/>
    <w:pPr>
      <w:widowControl w:val="0"/>
      <w:autoSpaceDE w:val="0"/>
      <w:autoSpaceDN w:val="0"/>
      <w:spacing w:before="140" w:line="360" w:lineRule="auto"/>
      <w:ind w:left="40" w:right="3800" w:firstLine="0"/>
    </w:pPr>
    <w:rPr>
      <w:szCs w:val="28"/>
    </w:rPr>
  </w:style>
  <w:style w:type="character" w:styleId="aff1">
    <w:name w:val="Emphasis"/>
    <w:uiPriority w:val="20"/>
    <w:qFormat/>
    <w:rsid w:val="00095B4A"/>
    <w:rPr>
      <w:b/>
      <w:i/>
      <w:spacing w:val="10"/>
    </w:rPr>
  </w:style>
  <w:style w:type="character" w:styleId="aff2">
    <w:name w:val="FollowedHyperlink"/>
    <w:uiPriority w:val="99"/>
    <w:semiHidden/>
    <w:unhideWhenUsed/>
    <w:rsid w:val="00095B4A"/>
    <w:rPr>
      <w:color w:val="800080"/>
      <w:u w:val="single"/>
    </w:rPr>
  </w:style>
  <w:style w:type="character" w:customStyle="1" w:styleId="blk3">
    <w:name w:val="blk3"/>
    <w:rsid w:val="00095B4A"/>
    <w:rPr>
      <w:vanish w:val="0"/>
      <w:webHidden w:val="0"/>
      <w:specVanish w:val="0"/>
    </w:rPr>
  </w:style>
  <w:style w:type="paragraph" w:customStyle="1" w:styleId="0421043F04380441043E043A043B04380442043504400430044204430440044B">
    <w:name w:val="&lt;0421&gt;&lt;043F&gt;&lt;0438&gt;&lt;0441&gt;&lt;043E&gt;&lt;043A&gt;_&lt;043B&gt;&lt;0438&gt;&lt;0442&gt;&lt;0435&gt;&lt;0440&gt;&lt;0430&gt;&lt;0442&gt;&lt;0443&gt;&lt;0440&gt;&lt;044B&gt;"/>
    <w:basedOn w:val="a1"/>
    <w:rsid w:val="00095B4A"/>
    <w:pPr>
      <w:widowControl w:val="0"/>
      <w:autoSpaceDE w:val="0"/>
      <w:autoSpaceDN w:val="0"/>
      <w:adjustRightInd w:val="0"/>
      <w:spacing w:line="288" w:lineRule="auto"/>
      <w:ind w:firstLine="340"/>
    </w:pPr>
    <w:rPr>
      <w:rFonts w:ascii="KudrashovC" w:hAnsi="KudrashovC" w:cs="KudrashovC"/>
      <w:color w:val="000000"/>
      <w:sz w:val="18"/>
      <w:szCs w:val="18"/>
    </w:rPr>
  </w:style>
  <w:style w:type="numbering" w:customStyle="1" w:styleId="28">
    <w:name w:val="Нет списка2"/>
    <w:next w:val="a5"/>
    <w:uiPriority w:val="99"/>
    <w:semiHidden/>
    <w:unhideWhenUsed/>
    <w:rsid w:val="000265F3"/>
  </w:style>
  <w:style w:type="character" w:customStyle="1" w:styleId="Heading22">
    <w:name w:val="Heading #2 (2)"/>
    <w:basedOn w:val="a3"/>
    <w:rsid w:val="000265F3"/>
    <w:rPr>
      <w:rFonts w:ascii="Times New Roman" w:eastAsia="Times New Roman" w:hAnsi="Times New Roman" w:cs="Times New Roman"/>
      <w:b w:val="0"/>
      <w:bCs w:val="0"/>
      <w:i w:val="0"/>
      <w:iCs w:val="0"/>
      <w:smallCaps w:val="0"/>
      <w:strike w:val="0"/>
      <w:spacing w:val="0"/>
      <w:sz w:val="23"/>
      <w:szCs w:val="23"/>
    </w:rPr>
  </w:style>
  <w:style w:type="character" w:styleId="aff3">
    <w:name w:val="Strong"/>
    <w:basedOn w:val="a3"/>
    <w:uiPriority w:val="22"/>
    <w:qFormat/>
    <w:rsid w:val="00F466A0"/>
    <w:rPr>
      <w:b/>
      <w:bCs/>
    </w:rPr>
  </w:style>
  <w:style w:type="paragraph" w:customStyle="1" w:styleId="51">
    <w:name w:val="Основной текст5"/>
    <w:basedOn w:val="a1"/>
    <w:rsid w:val="0040330B"/>
    <w:pPr>
      <w:shd w:val="clear" w:color="auto" w:fill="FFFFFF"/>
      <w:spacing w:before="540" w:after="3540" w:line="360" w:lineRule="exact"/>
      <w:ind w:firstLine="0"/>
      <w:jc w:val="left"/>
    </w:pPr>
    <w:rPr>
      <w:color w:val="000000"/>
      <w:sz w:val="27"/>
      <w:szCs w:val="27"/>
    </w:rPr>
  </w:style>
  <w:style w:type="character" w:customStyle="1" w:styleId="aff4">
    <w:name w:val="Основной текст + Полужирный"/>
    <w:basedOn w:val="a3"/>
    <w:rsid w:val="0040330B"/>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72D5"/>
    <w:pPr>
      <w:spacing w:after="0" w:line="240" w:lineRule="auto"/>
      <w:ind w:firstLine="720"/>
      <w:jc w:val="both"/>
    </w:pPr>
    <w:rPr>
      <w:rFonts w:ascii="Times New Roman" w:eastAsia="Times New Roman" w:hAnsi="Times New Roman" w:cs="Times New Roman"/>
      <w:sz w:val="28"/>
      <w:szCs w:val="20"/>
      <w:lang w:eastAsia="ru-RU"/>
    </w:rPr>
  </w:style>
  <w:style w:type="paragraph" w:styleId="10">
    <w:name w:val="heading 1"/>
    <w:basedOn w:val="a1"/>
    <w:next w:val="a1"/>
    <w:link w:val="11"/>
    <w:qFormat/>
    <w:rsid w:val="00095B4A"/>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095B4A"/>
    <w:pPr>
      <w:keepNext/>
      <w:ind w:firstLine="0"/>
      <w:jc w:val="center"/>
      <w:outlineLvl w:val="1"/>
    </w:pPr>
    <w:rPr>
      <w:rFonts w:ascii="TimesDL" w:hAnsi="TimesDL"/>
      <w:b/>
      <w:sz w:val="20"/>
    </w:rPr>
  </w:style>
  <w:style w:type="paragraph" w:styleId="3">
    <w:name w:val="heading 3"/>
    <w:next w:val="a2"/>
    <w:link w:val="30"/>
    <w:autoRedefine/>
    <w:qFormat/>
    <w:rsid w:val="00095B4A"/>
    <w:pPr>
      <w:numPr>
        <w:numId w:val="4"/>
      </w:numPr>
      <w:spacing w:after="0" w:line="240" w:lineRule="auto"/>
      <w:ind w:left="-167" w:right="-167"/>
      <w:outlineLvl w:val="2"/>
    </w:pPr>
    <w:rPr>
      <w:rFonts w:ascii="Times New Roman" w:eastAsia="Times New Roman" w:hAnsi="Times New Roman" w:cs="Times New Roman"/>
      <w:lang w:eastAsia="ru-RU"/>
    </w:rPr>
  </w:style>
  <w:style w:type="paragraph" w:styleId="4">
    <w:name w:val="heading 4"/>
    <w:basedOn w:val="a1"/>
    <w:next w:val="a1"/>
    <w:link w:val="40"/>
    <w:qFormat/>
    <w:rsid w:val="00095B4A"/>
    <w:pPr>
      <w:keepNext/>
      <w:spacing w:before="240" w:after="60"/>
      <w:ind w:firstLine="0"/>
      <w:jc w:val="left"/>
      <w:outlineLvl w:val="3"/>
    </w:pPr>
    <w:rPr>
      <w:b/>
      <w:bCs/>
      <w:szCs w:val="28"/>
    </w:rPr>
  </w:style>
  <w:style w:type="paragraph" w:styleId="5">
    <w:name w:val="heading 5"/>
    <w:basedOn w:val="a1"/>
    <w:next w:val="a1"/>
    <w:link w:val="50"/>
    <w:qFormat/>
    <w:rsid w:val="00095B4A"/>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095B4A"/>
    <w:pPr>
      <w:spacing w:before="240" w:after="60"/>
      <w:ind w:firstLine="0"/>
      <w:jc w:val="left"/>
      <w:outlineLvl w:val="5"/>
    </w:pPr>
    <w:rPr>
      <w:b/>
      <w:bCs/>
      <w:sz w:val="22"/>
      <w:szCs w:val="22"/>
    </w:rPr>
  </w:style>
  <w:style w:type="paragraph" w:styleId="7">
    <w:name w:val="heading 7"/>
    <w:basedOn w:val="a1"/>
    <w:next w:val="a1"/>
    <w:link w:val="70"/>
    <w:qFormat/>
    <w:rsid w:val="00095B4A"/>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095B4A"/>
    <w:pPr>
      <w:spacing w:before="240" w:after="60"/>
      <w:ind w:firstLine="0"/>
      <w:jc w:val="left"/>
      <w:outlineLvl w:val="7"/>
    </w:pPr>
    <w:rPr>
      <w:i/>
      <w:iCs/>
      <w:sz w:val="24"/>
      <w:szCs w:val="24"/>
    </w:rPr>
  </w:style>
  <w:style w:type="paragraph" w:styleId="9">
    <w:name w:val="heading 9"/>
    <w:basedOn w:val="a1"/>
    <w:next w:val="a1"/>
    <w:link w:val="90"/>
    <w:qFormat/>
    <w:rsid w:val="00095B4A"/>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095B4A"/>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095B4A"/>
    <w:rPr>
      <w:rFonts w:ascii="TimesDL" w:eastAsia="Times New Roman" w:hAnsi="TimesDL" w:cs="Times New Roman"/>
      <w:b/>
      <w:sz w:val="20"/>
      <w:szCs w:val="20"/>
      <w:lang w:eastAsia="ru-RU"/>
    </w:rPr>
  </w:style>
  <w:style w:type="character" w:customStyle="1" w:styleId="30">
    <w:name w:val="Заголовок 3 Знак"/>
    <w:basedOn w:val="a3"/>
    <w:link w:val="3"/>
    <w:rsid w:val="00095B4A"/>
    <w:rPr>
      <w:rFonts w:ascii="Times New Roman" w:eastAsia="Times New Roman" w:hAnsi="Times New Roman" w:cs="Times New Roman"/>
      <w:lang w:eastAsia="ru-RU"/>
    </w:rPr>
  </w:style>
  <w:style w:type="character" w:customStyle="1" w:styleId="40">
    <w:name w:val="Заголовок 4 Знак"/>
    <w:basedOn w:val="a3"/>
    <w:link w:val="4"/>
    <w:rsid w:val="00095B4A"/>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095B4A"/>
    <w:rPr>
      <w:rFonts w:ascii="Arial" w:eastAsia="Times New Roman" w:hAnsi="Arial" w:cs="Times New Roman"/>
      <w:szCs w:val="20"/>
    </w:rPr>
  </w:style>
  <w:style w:type="character" w:customStyle="1" w:styleId="60">
    <w:name w:val="Заголовок 6 Знак"/>
    <w:basedOn w:val="a3"/>
    <w:link w:val="6"/>
    <w:rsid w:val="00095B4A"/>
    <w:rPr>
      <w:rFonts w:ascii="Times New Roman" w:eastAsia="Times New Roman" w:hAnsi="Times New Roman" w:cs="Times New Roman"/>
      <w:b/>
      <w:bCs/>
    </w:rPr>
  </w:style>
  <w:style w:type="character" w:customStyle="1" w:styleId="70">
    <w:name w:val="Заголовок 7 Знак"/>
    <w:basedOn w:val="a3"/>
    <w:link w:val="7"/>
    <w:rsid w:val="00095B4A"/>
    <w:rPr>
      <w:rFonts w:ascii="Arial" w:eastAsia="Times New Roman" w:hAnsi="Arial" w:cs="Times New Roman"/>
      <w:b/>
      <w:sz w:val="28"/>
      <w:szCs w:val="20"/>
    </w:rPr>
  </w:style>
  <w:style w:type="character" w:customStyle="1" w:styleId="80">
    <w:name w:val="Заголовок 8 Знак"/>
    <w:basedOn w:val="a3"/>
    <w:link w:val="8"/>
    <w:rsid w:val="00095B4A"/>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095B4A"/>
    <w:rPr>
      <w:rFonts w:ascii="Arial" w:eastAsia="Times New Roman" w:hAnsi="Arial" w:cs="Times New Roman"/>
      <w:b/>
      <w:i/>
      <w:sz w:val="18"/>
      <w:szCs w:val="20"/>
    </w:rPr>
  </w:style>
  <w:style w:type="table" w:styleId="a6">
    <w:name w:val="Table Grid"/>
    <w:basedOn w:val="a4"/>
    <w:uiPriority w:val="39"/>
    <w:rsid w:val="00095B4A"/>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095B4A"/>
    <w:pPr>
      <w:tabs>
        <w:tab w:val="center" w:pos="4677"/>
        <w:tab w:val="right" w:pos="9355"/>
      </w:tabs>
    </w:pPr>
  </w:style>
  <w:style w:type="character" w:customStyle="1" w:styleId="a8">
    <w:name w:val="Верхний колонтитул Знак"/>
    <w:basedOn w:val="a3"/>
    <w:link w:val="a7"/>
    <w:rsid w:val="00095B4A"/>
    <w:rPr>
      <w:rFonts w:ascii="Times New Roman" w:eastAsia="Times New Roman" w:hAnsi="Times New Roman" w:cs="Times New Roman"/>
      <w:sz w:val="28"/>
      <w:szCs w:val="20"/>
      <w:lang w:eastAsia="ru-RU"/>
    </w:rPr>
  </w:style>
  <w:style w:type="paragraph" w:styleId="a9">
    <w:name w:val="footer"/>
    <w:basedOn w:val="a1"/>
    <w:link w:val="aa"/>
    <w:rsid w:val="00095B4A"/>
    <w:pPr>
      <w:tabs>
        <w:tab w:val="center" w:pos="4677"/>
        <w:tab w:val="right" w:pos="9355"/>
      </w:tabs>
    </w:pPr>
  </w:style>
  <w:style w:type="character" w:customStyle="1" w:styleId="aa">
    <w:name w:val="Нижний колонтитул Знак"/>
    <w:basedOn w:val="a3"/>
    <w:link w:val="a9"/>
    <w:rsid w:val="00095B4A"/>
    <w:rPr>
      <w:rFonts w:ascii="Times New Roman" w:eastAsia="Times New Roman" w:hAnsi="Times New Roman" w:cs="Times New Roman"/>
      <w:sz w:val="28"/>
      <w:szCs w:val="20"/>
      <w:lang w:eastAsia="ru-RU"/>
    </w:rPr>
  </w:style>
  <w:style w:type="character" w:styleId="ab">
    <w:name w:val="page number"/>
    <w:basedOn w:val="a3"/>
    <w:rsid w:val="00095B4A"/>
  </w:style>
  <w:style w:type="paragraph" w:styleId="ac">
    <w:name w:val="Balloon Text"/>
    <w:basedOn w:val="a1"/>
    <w:link w:val="ad"/>
    <w:semiHidden/>
    <w:rsid w:val="00095B4A"/>
    <w:rPr>
      <w:rFonts w:ascii="Tahoma" w:hAnsi="Tahoma"/>
      <w:sz w:val="16"/>
      <w:szCs w:val="16"/>
    </w:rPr>
  </w:style>
  <w:style w:type="character" w:customStyle="1" w:styleId="ad">
    <w:name w:val="Текст выноски Знак"/>
    <w:basedOn w:val="a3"/>
    <w:link w:val="ac"/>
    <w:semiHidden/>
    <w:rsid w:val="00095B4A"/>
    <w:rPr>
      <w:rFonts w:ascii="Tahoma" w:eastAsia="Times New Roman" w:hAnsi="Tahoma" w:cs="Times New Roman"/>
      <w:sz w:val="16"/>
      <w:szCs w:val="16"/>
      <w:lang w:eastAsia="ru-RU"/>
    </w:rPr>
  </w:style>
  <w:style w:type="character" w:styleId="ae">
    <w:name w:val="Hyperlink"/>
    <w:uiPriority w:val="99"/>
    <w:rsid w:val="00095B4A"/>
    <w:rPr>
      <w:color w:val="0000FF"/>
      <w:u w:val="single"/>
    </w:rPr>
  </w:style>
  <w:style w:type="paragraph" w:customStyle="1" w:styleId="Iauiue">
    <w:name w:val="Iau.iue"/>
    <w:basedOn w:val="a1"/>
    <w:next w:val="a1"/>
    <w:rsid w:val="00095B4A"/>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095B4A"/>
    <w:pPr>
      <w:autoSpaceDE w:val="0"/>
      <w:autoSpaceDN w:val="0"/>
      <w:adjustRightInd w:val="0"/>
      <w:ind w:firstLine="0"/>
      <w:jc w:val="left"/>
    </w:pPr>
    <w:rPr>
      <w:sz w:val="24"/>
      <w:szCs w:val="24"/>
    </w:rPr>
  </w:style>
  <w:style w:type="paragraph" w:customStyle="1" w:styleId="Iniiaiieoaeno">
    <w:name w:val="Iniiaiie oaeno"/>
    <w:basedOn w:val="a1"/>
    <w:next w:val="a1"/>
    <w:rsid w:val="00095B4A"/>
    <w:pPr>
      <w:autoSpaceDE w:val="0"/>
      <w:autoSpaceDN w:val="0"/>
      <w:adjustRightInd w:val="0"/>
      <w:ind w:firstLine="0"/>
      <w:jc w:val="left"/>
    </w:pPr>
    <w:rPr>
      <w:sz w:val="24"/>
      <w:szCs w:val="24"/>
    </w:rPr>
  </w:style>
  <w:style w:type="paragraph" w:customStyle="1" w:styleId="Default">
    <w:name w:val="Default"/>
    <w:rsid w:val="00095B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OC Heading"/>
    <w:basedOn w:val="10"/>
    <w:next w:val="a1"/>
    <w:uiPriority w:val="39"/>
    <w:semiHidden/>
    <w:unhideWhenUsed/>
    <w:qFormat/>
    <w:rsid w:val="00095B4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095B4A"/>
    <w:pPr>
      <w:tabs>
        <w:tab w:val="left" w:pos="1320"/>
        <w:tab w:val="right" w:leader="dot" w:pos="9781"/>
      </w:tabs>
      <w:ind w:left="1843" w:hanging="1123"/>
    </w:pPr>
  </w:style>
  <w:style w:type="paragraph" w:styleId="21">
    <w:name w:val="toc 2"/>
    <w:basedOn w:val="a1"/>
    <w:next w:val="a1"/>
    <w:autoRedefine/>
    <w:uiPriority w:val="39"/>
    <w:rsid w:val="00095B4A"/>
    <w:pPr>
      <w:tabs>
        <w:tab w:val="left" w:pos="567"/>
        <w:tab w:val="right" w:leader="dot" w:pos="9785"/>
      </w:tabs>
      <w:ind w:left="567" w:hanging="567"/>
    </w:pPr>
  </w:style>
  <w:style w:type="paragraph" w:styleId="af0">
    <w:name w:val="Normal Indent"/>
    <w:basedOn w:val="a1"/>
    <w:unhideWhenUsed/>
    <w:rsid w:val="00095B4A"/>
    <w:pPr>
      <w:spacing w:line="360" w:lineRule="auto"/>
      <w:ind w:firstLine="567"/>
    </w:pPr>
    <w:rPr>
      <w:rFonts w:ascii="Arial" w:hAnsi="Arial"/>
      <w:sz w:val="24"/>
      <w:szCs w:val="24"/>
    </w:rPr>
  </w:style>
  <w:style w:type="paragraph" w:styleId="af1">
    <w:name w:val="Body Text Indent"/>
    <w:basedOn w:val="a1"/>
    <w:link w:val="af2"/>
    <w:rsid w:val="00095B4A"/>
    <w:pPr>
      <w:spacing w:after="120"/>
      <w:ind w:left="283" w:firstLine="0"/>
      <w:jc w:val="left"/>
    </w:pPr>
    <w:rPr>
      <w:sz w:val="24"/>
      <w:szCs w:val="24"/>
    </w:rPr>
  </w:style>
  <w:style w:type="character" w:customStyle="1" w:styleId="af2">
    <w:name w:val="Основной текст с отступом Знак"/>
    <w:basedOn w:val="a3"/>
    <w:link w:val="af1"/>
    <w:rsid w:val="00095B4A"/>
    <w:rPr>
      <w:rFonts w:ascii="Times New Roman" w:eastAsia="Times New Roman" w:hAnsi="Times New Roman" w:cs="Times New Roman"/>
      <w:sz w:val="24"/>
      <w:szCs w:val="24"/>
      <w:lang w:eastAsia="ru-RU"/>
    </w:rPr>
  </w:style>
  <w:style w:type="paragraph" w:styleId="22">
    <w:name w:val="Body Text Indent 2"/>
    <w:basedOn w:val="a1"/>
    <w:link w:val="23"/>
    <w:rsid w:val="00095B4A"/>
    <w:pPr>
      <w:spacing w:after="120" w:line="480" w:lineRule="auto"/>
      <w:ind w:left="283" w:firstLine="0"/>
      <w:jc w:val="left"/>
    </w:pPr>
    <w:rPr>
      <w:sz w:val="24"/>
      <w:szCs w:val="24"/>
    </w:rPr>
  </w:style>
  <w:style w:type="character" w:customStyle="1" w:styleId="23">
    <w:name w:val="Основной текст с отступом 2 Знак"/>
    <w:basedOn w:val="a3"/>
    <w:link w:val="22"/>
    <w:rsid w:val="00095B4A"/>
    <w:rPr>
      <w:rFonts w:ascii="Times New Roman" w:eastAsia="Times New Roman" w:hAnsi="Times New Roman" w:cs="Times New Roman"/>
      <w:sz w:val="24"/>
      <w:szCs w:val="24"/>
      <w:lang w:eastAsia="ru-RU"/>
    </w:rPr>
  </w:style>
  <w:style w:type="paragraph" w:styleId="31">
    <w:name w:val="Body Text Indent 3"/>
    <w:basedOn w:val="a1"/>
    <w:link w:val="32"/>
    <w:rsid w:val="00095B4A"/>
    <w:pPr>
      <w:spacing w:after="120"/>
      <w:ind w:left="283" w:firstLine="0"/>
      <w:jc w:val="left"/>
    </w:pPr>
    <w:rPr>
      <w:sz w:val="16"/>
      <w:szCs w:val="16"/>
    </w:rPr>
  </w:style>
  <w:style w:type="character" w:customStyle="1" w:styleId="32">
    <w:name w:val="Основной текст с отступом 3 Знак"/>
    <w:basedOn w:val="a3"/>
    <w:link w:val="31"/>
    <w:rsid w:val="00095B4A"/>
    <w:rPr>
      <w:rFonts w:ascii="Times New Roman" w:eastAsia="Times New Roman" w:hAnsi="Times New Roman" w:cs="Times New Roman"/>
      <w:sz w:val="16"/>
      <w:szCs w:val="16"/>
      <w:lang w:eastAsia="ru-RU"/>
    </w:rPr>
  </w:style>
  <w:style w:type="paragraph" w:styleId="af3">
    <w:name w:val="List Paragraph"/>
    <w:basedOn w:val="a1"/>
    <w:qFormat/>
    <w:rsid w:val="00095B4A"/>
    <w:pPr>
      <w:ind w:left="720"/>
      <w:contextualSpacing/>
    </w:pPr>
  </w:style>
  <w:style w:type="paragraph" w:customStyle="1" w:styleId="13">
    <w:name w:val="Стиль 1"/>
    <w:basedOn w:val="a1"/>
    <w:link w:val="14"/>
    <w:rsid w:val="00095B4A"/>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095B4A"/>
    <w:pPr>
      <w:spacing w:before="120" w:line="288" w:lineRule="auto"/>
      <w:ind w:left="567" w:firstLine="0"/>
    </w:pPr>
    <w:rPr>
      <w:sz w:val="24"/>
      <w:szCs w:val="24"/>
      <w:lang w:eastAsia="en-GB"/>
    </w:rPr>
  </w:style>
  <w:style w:type="character" w:customStyle="1" w:styleId="14">
    <w:name w:val="Стиль 1 Знак"/>
    <w:link w:val="13"/>
    <w:rsid w:val="00095B4A"/>
    <w:rPr>
      <w:rFonts w:ascii="Times New Roman" w:eastAsia="Times New Roman" w:hAnsi="Times New Roman" w:cs="Times New Roman"/>
      <w:sz w:val="24"/>
      <w:szCs w:val="24"/>
      <w:lang w:val="en-GB" w:eastAsia="en-GB"/>
    </w:rPr>
  </w:style>
  <w:style w:type="paragraph" w:customStyle="1" w:styleId="1">
    <w:name w:val="Заголовок_1"/>
    <w:basedOn w:val="a1"/>
    <w:rsid w:val="00095B4A"/>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095B4A"/>
    <w:pPr>
      <w:ind w:firstLine="0"/>
      <w:jc w:val="left"/>
    </w:pPr>
    <w:rPr>
      <w:sz w:val="20"/>
      <w:lang w:val="en-GB" w:eastAsia="en-GB"/>
    </w:rPr>
  </w:style>
  <w:style w:type="character" w:customStyle="1" w:styleId="af5">
    <w:name w:val="Текст сноски Знак"/>
    <w:basedOn w:val="a3"/>
    <w:link w:val="af4"/>
    <w:uiPriority w:val="99"/>
    <w:rsid w:val="00095B4A"/>
    <w:rPr>
      <w:rFonts w:ascii="Times New Roman" w:eastAsia="Times New Roman" w:hAnsi="Times New Roman" w:cs="Times New Roman"/>
      <w:sz w:val="20"/>
      <w:szCs w:val="20"/>
      <w:lang w:val="en-GB" w:eastAsia="en-GB"/>
    </w:rPr>
  </w:style>
  <w:style w:type="character" w:styleId="af6">
    <w:name w:val="footnote reference"/>
    <w:uiPriority w:val="99"/>
    <w:rsid w:val="00095B4A"/>
    <w:rPr>
      <w:vertAlign w:val="superscript"/>
    </w:rPr>
  </w:style>
  <w:style w:type="paragraph" w:styleId="a0">
    <w:name w:val="Normal (Web)"/>
    <w:basedOn w:val="a1"/>
    <w:link w:val="af7"/>
    <w:uiPriority w:val="99"/>
    <w:rsid w:val="00095B4A"/>
    <w:pPr>
      <w:numPr>
        <w:numId w:val="3"/>
      </w:numPr>
      <w:spacing w:before="100" w:beforeAutospacing="1" w:after="100" w:afterAutospacing="1"/>
      <w:jc w:val="left"/>
    </w:pPr>
    <w:rPr>
      <w:sz w:val="24"/>
      <w:szCs w:val="24"/>
    </w:rPr>
  </w:style>
  <w:style w:type="paragraph" w:customStyle="1" w:styleId="a">
    <w:name w:val="список с точками"/>
    <w:basedOn w:val="a1"/>
    <w:rsid w:val="00095B4A"/>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095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095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095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iPriority w:val="99"/>
    <w:unhideWhenUsed/>
    <w:rsid w:val="00095B4A"/>
    <w:pPr>
      <w:spacing w:after="120"/>
    </w:pPr>
  </w:style>
  <w:style w:type="character" w:customStyle="1" w:styleId="af8">
    <w:name w:val="Основной текст Знак"/>
    <w:basedOn w:val="a3"/>
    <w:link w:val="a2"/>
    <w:uiPriority w:val="99"/>
    <w:rsid w:val="00095B4A"/>
    <w:rPr>
      <w:rFonts w:ascii="Times New Roman" w:eastAsia="Times New Roman" w:hAnsi="Times New Roman" w:cs="Times New Roman"/>
      <w:sz w:val="28"/>
      <w:szCs w:val="20"/>
    </w:rPr>
  </w:style>
  <w:style w:type="paragraph" w:styleId="34">
    <w:name w:val="toc 3"/>
    <w:basedOn w:val="a1"/>
    <w:next w:val="a1"/>
    <w:autoRedefine/>
    <w:uiPriority w:val="39"/>
    <w:unhideWhenUsed/>
    <w:rsid w:val="00095B4A"/>
    <w:pPr>
      <w:ind w:left="560"/>
    </w:pPr>
  </w:style>
  <w:style w:type="paragraph" w:customStyle="1" w:styleId="af9">
    <w:name w:val="Для таблиц"/>
    <w:basedOn w:val="a1"/>
    <w:rsid w:val="00095B4A"/>
    <w:pPr>
      <w:ind w:firstLine="0"/>
      <w:jc w:val="left"/>
    </w:pPr>
    <w:rPr>
      <w:sz w:val="24"/>
      <w:szCs w:val="24"/>
    </w:rPr>
  </w:style>
  <w:style w:type="numbering" w:customStyle="1" w:styleId="16">
    <w:name w:val="Нет списка1"/>
    <w:next w:val="a5"/>
    <w:uiPriority w:val="99"/>
    <w:semiHidden/>
    <w:unhideWhenUsed/>
    <w:rsid w:val="00095B4A"/>
  </w:style>
  <w:style w:type="paragraph" w:styleId="afa">
    <w:name w:val="Title"/>
    <w:basedOn w:val="a1"/>
    <w:next w:val="a1"/>
    <w:link w:val="afb"/>
    <w:qFormat/>
    <w:rsid w:val="00095B4A"/>
    <w:pPr>
      <w:spacing w:before="120" w:after="120"/>
      <w:ind w:firstLine="0"/>
      <w:jc w:val="left"/>
    </w:pPr>
    <w:rPr>
      <w:b/>
      <w:sz w:val="20"/>
      <w:lang w:eastAsia="en-US"/>
    </w:rPr>
  </w:style>
  <w:style w:type="character" w:customStyle="1" w:styleId="afb">
    <w:name w:val="Название Знак"/>
    <w:basedOn w:val="a3"/>
    <w:link w:val="afa"/>
    <w:rsid w:val="00095B4A"/>
    <w:rPr>
      <w:rFonts w:ascii="Times New Roman" w:eastAsia="Times New Roman" w:hAnsi="Times New Roman" w:cs="Times New Roman"/>
      <w:b/>
      <w:sz w:val="20"/>
      <w:szCs w:val="20"/>
    </w:rPr>
  </w:style>
  <w:style w:type="paragraph" w:styleId="26">
    <w:name w:val="Body Text 2"/>
    <w:basedOn w:val="a1"/>
    <w:link w:val="27"/>
    <w:rsid w:val="00095B4A"/>
    <w:pPr>
      <w:spacing w:after="120" w:line="480" w:lineRule="auto"/>
      <w:ind w:firstLine="0"/>
      <w:jc w:val="left"/>
    </w:pPr>
    <w:rPr>
      <w:sz w:val="20"/>
      <w:lang w:eastAsia="en-US"/>
    </w:rPr>
  </w:style>
  <w:style w:type="character" w:customStyle="1" w:styleId="27">
    <w:name w:val="Основной текст 2 Знак"/>
    <w:basedOn w:val="a3"/>
    <w:link w:val="26"/>
    <w:rsid w:val="00095B4A"/>
    <w:rPr>
      <w:rFonts w:ascii="Times New Roman" w:eastAsia="Times New Roman" w:hAnsi="Times New Roman" w:cs="Times New Roman"/>
      <w:sz w:val="20"/>
      <w:szCs w:val="20"/>
    </w:rPr>
  </w:style>
  <w:style w:type="paragraph" w:styleId="afc">
    <w:name w:val="Plain Text"/>
    <w:basedOn w:val="a1"/>
    <w:link w:val="afd"/>
    <w:rsid w:val="00095B4A"/>
    <w:pPr>
      <w:ind w:firstLine="0"/>
      <w:jc w:val="left"/>
    </w:pPr>
    <w:rPr>
      <w:rFonts w:ascii="Courier New" w:hAnsi="Courier New"/>
      <w:sz w:val="20"/>
    </w:rPr>
  </w:style>
  <w:style w:type="character" w:customStyle="1" w:styleId="afd">
    <w:name w:val="Текст Знак"/>
    <w:basedOn w:val="a3"/>
    <w:link w:val="afc"/>
    <w:rsid w:val="00095B4A"/>
    <w:rPr>
      <w:rFonts w:ascii="Courier New" w:eastAsia="Times New Roman" w:hAnsi="Courier New" w:cs="Times New Roman"/>
      <w:sz w:val="20"/>
      <w:szCs w:val="20"/>
    </w:rPr>
  </w:style>
  <w:style w:type="table" w:customStyle="1" w:styleId="41">
    <w:name w:val="Сетка таблицы4"/>
    <w:basedOn w:val="a4"/>
    <w:next w:val="a6"/>
    <w:rsid w:val="00095B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095B4A"/>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095B4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e">
    <w:name w:val="Знак"/>
    <w:basedOn w:val="a1"/>
    <w:rsid w:val="00095B4A"/>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095B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7">
    <w:name w:val="Обычный (веб) Знак"/>
    <w:link w:val="a0"/>
    <w:uiPriority w:val="99"/>
    <w:locked/>
    <w:rsid w:val="00095B4A"/>
    <w:rPr>
      <w:rFonts w:ascii="Times New Roman" w:eastAsia="Times New Roman" w:hAnsi="Times New Roman" w:cs="Times New Roman"/>
      <w:sz w:val="24"/>
      <w:szCs w:val="24"/>
      <w:lang w:eastAsia="ru-RU"/>
    </w:rPr>
  </w:style>
  <w:style w:type="paragraph" w:customStyle="1" w:styleId="-">
    <w:name w:val="Список-тире"/>
    <w:basedOn w:val="a1"/>
    <w:rsid w:val="00095B4A"/>
    <w:pPr>
      <w:ind w:firstLine="0"/>
    </w:pPr>
    <w:rPr>
      <w:bCs/>
      <w:sz w:val="24"/>
    </w:rPr>
  </w:style>
  <w:style w:type="paragraph" w:customStyle="1" w:styleId="ConsNormal">
    <w:name w:val="ConsNormal"/>
    <w:rsid w:val="00095B4A"/>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35">
    <w:name w:val="Body Text 3"/>
    <w:basedOn w:val="a1"/>
    <w:link w:val="36"/>
    <w:uiPriority w:val="99"/>
    <w:semiHidden/>
    <w:unhideWhenUsed/>
    <w:rsid w:val="00095B4A"/>
    <w:pPr>
      <w:spacing w:after="120"/>
    </w:pPr>
    <w:rPr>
      <w:sz w:val="16"/>
      <w:szCs w:val="16"/>
    </w:rPr>
  </w:style>
  <w:style w:type="character" w:customStyle="1" w:styleId="36">
    <w:name w:val="Основной текст 3 Знак"/>
    <w:basedOn w:val="a3"/>
    <w:link w:val="35"/>
    <w:uiPriority w:val="99"/>
    <w:semiHidden/>
    <w:rsid w:val="00095B4A"/>
    <w:rPr>
      <w:rFonts w:ascii="Times New Roman" w:eastAsia="Times New Roman" w:hAnsi="Times New Roman" w:cs="Times New Roman"/>
      <w:sz w:val="16"/>
      <w:szCs w:val="16"/>
    </w:rPr>
  </w:style>
  <w:style w:type="character" w:customStyle="1" w:styleId="apple-converted-space">
    <w:name w:val="apple-converted-space"/>
    <w:rsid w:val="00095B4A"/>
  </w:style>
  <w:style w:type="paragraph" w:styleId="aff0">
    <w:name w:val="Block Text"/>
    <w:basedOn w:val="a1"/>
    <w:semiHidden/>
    <w:unhideWhenUsed/>
    <w:rsid w:val="00095B4A"/>
    <w:pPr>
      <w:widowControl w:val="0"/>
      <w:autoSpaceDE w:val="0"/>
      <w:autoSpaceDN w:val="0"/>
      <w:spacing w:before="140" w:line="360" w:lineRule="auto"/>
      <w:ind w:left="40" w:right="3800" w:firstLine="0"/>
    </w:pPr>
    <w:rPr>
      <w:szCs w:val="28"/>
    </w:rPr>
  </w:style>
  <w:style w:type="character" w:styleId="aff1">
    <w:name w:val="Emphasis"/>
    <w:uiPriority w:val="20"/>
    <w:qFormat/>
    <w:rsid w:val="00095B4A"/>
    <w:rPr>
      <w:b/>
      <w:i/>
      <w:spacing w:val="10"/>
    </w:rPr>
  </w:style>
  <w:style w:type="character" w:styleId="aff2">
    <w:name w:val="FollowedHyperlink"/>
    <w:uiPriority w:val="99"/>
    <w:semiHidden/>
    <w:unhideWhenUsed/>
    <w:rsid w:val="00095B4A"/>
    <w:rPr>
      <w:color w:val="800080"/>
      <w:u w:val="single"/>
    </w:rPr>
  </w:style>
  <w:style w:type="character" w:customStyle="1" w:styleId="blk3">
    <w:name w:val="blk3"/>
    <w:rsid w:val="00095B4A"/>
    <w:rPr>
      <w:vanish w:val="0"/>
      <w:webHidden w:val="0"/>
      <w:specVanish w:val="0"/>
    </w:rPr>
  </w:style>
  <w:style w:type="paragraph" w:customStyle="1" w:styleId="0421043F04380441043E043A043B04380442043504400430044204430440044B">
    <w:name w:val="&lt;0421&gt;&lt;043F&gt;&lt;0438&gt;&lt;0441&gt;&lt;043E&gt;&lt;043A&gt;_&lt;043B&gt;&lt;0438&gt;&lt;0442&gt;&lt;0435&gt;&lt;0440&gt;&lt;0430&gt;&lt;0442&gt;&lt;0443&gt;&lt;0440&gt;&lt;044B&gt;"/>
    <w:basedOn w:val="a1"/>
    <w:rsid w:val="00095B4A"/>
    <w:pPr>
      <w:widowControl w:val="0"/>
      <w:autoSpaceDE w:val="0"/>
      <w:autoSpaceDN w:val="0"/>
      <w:adjustRightInd w:val="0"/>
      <w:spacing w:line="288" w:lineRule="auto"/>
      <w:ind w:firstLine="340"/>
    </w:pPr>
    <w:rPr>
      <w:rFonts w:ascii="KudrashovC" w:hAnsi="KudrashovC" w:cs="KudrashovC"/>
      <w:color w:val="000000"/>
      <w:sz w:val="18"/>
      <w:szCs w:val="18"/>
    </w:rPr>
  </w:style>
  <w:style w:type="numbering" w:customStyle="1" w:styleId="28">
    <w:name w:val="Нет списка2"/>
    <w:next w:val="a5"/>
    <w:uiPriority w:val="99"/>
    <w:semiHidden/>
    <w:unhideWhenUsed/>
    <w:rsid w:val="000265F3"/>
  </w:style>
  <w:style w:type="character" w:customStyle="1" w:styleId="Heading22">
    <w:name w:val="Heading #2 (2)"/>
    <w:basedOn w:val="a3"/>
    <w:rsid w:val="000265F3"/>
    <w:rPr>
      <w:rFonts w:ascii="Times New Roman" w:eastAsia="Times New Roman" w:hAnsi="Times New Roman" w:cs="Times New Roman"/>
      <w:b w:val="0"/>
      <w:bCs w:val="0"/>
      <w:i w:val="0"/>
      <w:iCs w:val="0"/>
      <w:smallCaps w:val="0"/>
      <w:strike w:val="0"/>
      <w:spacing w:val="0"/>
      <w:sz w:val="23"/>
      <w:szCs w:val="23"/>
    </w:rPr>
  </w:style>
  <w:style w:type="character" w:styleId="aff3">
    <w:name w:val="Strong"/>
    <w:basedOn w:val="a3"/>
    <w:uiPriority w:val="22"/>
    <w:qFormat/>
    <w:rsid w:val="00F466A0"/>
    <w:rPr>
      <w:b/>
      <w:bCs/>
    </w:rPr>
  </w:style>
  <w:style w:type="paragraph" w:customStyle="1" w:styleId="51">
    <w:name w:val="Основной текст5"/>
    <w:basedOn w:val="a1"/>
    <w:rsid w:val="0040330B"/>
    <w:pPr>
      <w:shd w:val="clear" w:color="auto" w:fill="FFFFFF"/>
      <w:spacing w:before="540" w:after="3540" w:line="360" w:lineRule="exact"/>
      <w:ind w:firstLine="0"/>
      <w:jc w:val="left"/>
    </w:pPr>
    <w:rPr>
      <w:color w:val="000000"/>
      <w:sz w:val="27"/>
      <w:szCs w:val="27"/>
    </w:rPr>
  </w:style>
  <w:style w:type="character" w:customStyle="1" w:styleId="aff4">
    <w:name w:val="Основной текст + Полужирный"/>
    <w:basedOn w:val="a3"/>
    <w:rsid w:val="0040330B"/>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divs>
    <w:div w:id="28185512">
      <w:bodyDiv w:val="1"/>
      <w:marLeft w:val="0"/>
      <w:marRight w:val="0"/>
      <w:marTop w:val="0"/>
      <w:marBottom w:val="0"/>
      <w:divBdr>
        <w:top w:val="none" w:sz="0" w:space="0" w:color="auto"/>
        <w:left w:val="none" w:sz="0" w:space="0" w:color="auto"/>
        <w:bottom w:val="none" w:sz="0" w:space="0" w:color="auto"/>
        <w:right w:val="none" w:sz="0" w:space="0" w:color="auto"/>
      </w:divBdr>
    </w:div>
    <w:div w:id="49425089">
      <w:bodyDiv w:val="1"/>
      <w:marLeft w:val="0"/>
      <w:marRight w:val="0"/>
      <w:marTop w:val="0"/>
      <w:marBottom w:val="0"/>
      <w:divBdr>
        <w:top w:val="none" w:sz="0" w:space="0" w:color="auto"/>
        <w:left w:val="none" w:sz="0" w:space="0" w:color="auto"/>
        <w:bottom w:val="none" w:sz="0" w:space="0" w:color="auto"/>
        <w:right w:val="none" w:sz="0" w:space="0" w:color="auto"/>
      </w:divBdr>
    </w:div>
    <w:div w:id="67269568">
      <w:bodyDiv w:val="1"/>
      <w:marLeft w:val="0"/>
      <w:marRight w:val="0"/>
      <w:marTop w:val="0"/>
      <w:marBottom w:val="0"/>
      <w:divBdr>
        <w:top w:val="none" w:sz="0" w:space="0" w:color="auto"/>
        <w:left w:val="none" w:sz="0" w:space="0" w:color="auto"/>
        <w:bottom w:val="none" w:sz="0" w:space="0" w:color="auto"/>
        <w:right w:val="none" w:sz="0" w:space="0" w:color="auto"/>
      </w:divBdr>
    </w:div>
    <w:div w:id="70742727">
      <w:bodyDiv w:val="1"/>
      <w:marLeft w:val="0"/>
      <w:marRight w:val="0"/>
      <w:marTop w:val="0"/>
      <w:marBottom w:val="0"/>
      <w:divBdr>
        <w:top w:val="none" w:sz="0" w:space="0" w:color="auto"/>
        <w:left w:val="none" w:sz="0" w:space="0" w:color="auto"/>
        <w:bottom w:val="none" w:sz="0" w:space="0" w:color="auto"/>
        <w:right w:val="none" w:sz="0" w:space="0" w:color="auto"/>
      </w:divBdr>
    </w:div>
    <w:div w:id="84692259">
      <w:bodyDiv w:val="1"/>
      <w:marLeft w:val="0"/>
      <w:marRight w:val="0"/>
      <w:marTop w:val="0"/>
      <w:marBottom w:val="0"/>
      <w:divBdr>
        <w:top w:val="none" w:sz="0" w:space="0" w:color="auto"/>
        <w:left w:val="none" w:sz="0" w:space="0" w:color="auto"/>
        <w:bottom w:val="none" w:sz="0" w:space="0" w:color="auto"/>
        <w:right w:val="none" w:sz="0" w:space="0" w:color="auto"/>
      </w:divBdr>
    </w:div>
    <w:div w:id="134571159">
      <w:bodyDiv w:val="1"/>
      <w:marLeft w:val="0"/>
      <w:marRight w:val="0"/>
      <w:marTop w:val="0"/>
      <w:marBottom w:val="0"/>
      <w:divBdr>
        <w:top w:val="none" w:sz="0" w:space="0" w:color="auto"/>
        <w:left w:val="none" w:sz="0" w:space="0" w:color="auto"/>
        <w:bottom w:val="none" w:sz="0" w:space="0" w:color="auto"/>
        <w:right w:val="none" w:sz="0" w:space="0" w:color="auto"/>
      </w:divBdr>
    </w:div>
    <w:div w:id="152256209">
      <w:bodyDiv w:val="1"/>
      <w:marLeft w:val="0"/>
      <w:marRight w:val="0"/>
      <w:marTop w:val="0"/>
      <w:marBottom w:val="0"/>
      <w:divBdr>
        <w:top w:val="none" w:sz="0" w:space="0" w:color="auto"/>
        <w:left w:val="none" w:sz="0" w:space="0" w:color="auto"/>
        <w:bottom w:val="none" w:sz="0" w:space="0" w:color="auto"/>
        <w:right w:val="none" w:sz="0" w:space="0" w:color="auto"/>
      </w:divBdr>
    </w:div>
    <w:div w:id="176240695">
      <w:bodyDiv w:val="1"/>
      <w:marLeft w:val="0"/>
      <w:marRight w:val="0"/>
      <w:marTop w:val="0"/>
      <w:marBottom w:val="0"/>
      <w:divBdr>
        <w:top w:val="none" w:sz="0" w:space="0" w:color="auto"/>
        <w:left w:val="none" w:sz="0" w:space="0" w:color="auto"/>
        <w:bottom w:val="none" w:sz="0" w:space="0" w:color="auto"/>
        <w:right w:val="none" w:sz="0" w:space="0" w:color="auto"/>
      </w:divBdr>
    </w:div>
    <w:div w:id="260071535">
      <w:bodyDiv w:val="1"/>
      <w:marLeft w:val="0"/>
      <w:marRight w:val="0"/>
      <w:marTop w:val="0"/>
      <w:marBottom w:val="0"/>
      <w:divBdr>
        <w:top w:val="none" w:sz="0" w:space="0" w:color="auto"/>
        <w:left w:val="none" w:sz="0" w:space="0" w:color="auto"/>
        <w:bottom w:val="none" w:sz="0" w:space="0" w:color="auto"/>
        <w:right w:val="none" w:sz="0" w:space="0" w:color="auto"/>
      </w:divBdr>
    </w:div>
    <w:div w:id="272445320">
      <w:bodyDiv w:val="1"/>
      <w:marLeft w:val="0"/>
      <w:marRight w:val="0"/>
      <w:marTop w:val="0"/>
      <w:marBottom w:val="0"/>
      <w:divBdr>
        <w:top w:val="none" w:sz="0" w:space="0" w:color="auto"/>
        <w:left w:val="none" w:sz="0" w:space="0" w:color="auto"/>
        <w:bottom w:val="none" w:sz="0" w:space="0" w:color="auto"/>
        <w:right w:val="none" w:sz="0" w:space="0" w:color="auto"/>
      </w:divBdr>
    </w:div>
    <w:div w:id="317853140">
      <w:bodyDiv w:val="1"/>
      <w:marLeft w:val="0"/>
      <w:marRight w:val="0"/>
      <w:marTop w:val="0"/>
      <w:marBottom w:val="0"/>
      <w:divBdr>
        <w:top w:val="none" w:sz="0" w:space="0" w:color="auto"/>
        <w:left w:val="none" w:sz="0" w:space="0" w:color="auto"/>
        <w:bottom w:val="none" w:sz="0" w:space="0" w:color="auto"/>
        <w:right w:val="none" w:sz="0" w:space="0" w:color="auto"/>
      </w:divBdr>
    </w:div>
    <w:div w:id="318732905">
      <w:bodyDiv w:val="1"/>
      <w:marLeft w:val="0"/>
      <w:marRight w:val="0"/>
      <w:marTop w:val="0"/>
      <w:marBottom w:val="0"/>
      <w:divBdr>
        <w:top w:val="none" w:sz="0" w:space="0" w:color="auto"/>
        <w:left w:val="none" w:sz="0" w:space="0" w:color="auto"/>
        <w:bottom w:val="none" w:sz="0" w:space="0" w:color="auto"/>
        <w:right w:val="none" w:sz="0" w:space="0" w:color="auto"/>
      </w:divBdr>
    </w:div>
    <w:div w:id="381710917">
      <w:bodyDiv w:val="1"/>
      <w:marLeft w:val="0"/>
      <w:marRight w:val="0"/>
      <w:marTop w:val="0"/>
      <w:marBottom w:val="0"/>
      <w:divBdr>
        <w:top w:val="none" w:sz="0" w:space="0" w:color="auto"/>
        <w:left w:val="none" w:sz="0" w:space="0" w:color="auto"/>
        <w:bottom w:val="none" w:sz="0" w:space="0" w:color="auto"/>
        <w:right w:val="none" w:sz="0" w:space="0" w:color="auto"/>
      </w:divBdr>
    </w:div>
    <w:div w:id="393429154">
      <w:bodyDiv w:val="1"/>
      <w:marLeft w:val="0"/>
      <w:marRight w:val="0"/>
      <w:marTop w:val="0"/>
      <w:marBottom w:val="0"/>
      <w:divBdr>
        <w:top w:val="none" w:sz="0" w:space="0" w:color="auto"/>
        <w:left w:val="none" w:sz="0" w:space="0" w:color="auto"/>
        <w:bottom w:val="none" w:sz="0" w:space="0" w:color="auto"/>
        <w:right w:val="none" w:sz="0" w:space="0" w:color="auto"/>
      </w:divBdr>
    </w:div>
    <w:div w:id="431751975">
      <w:bodyDiv w:val="1"/>
      <w:marLeft w:val="0"/>
      <w:marRight w:val="0"/>
      <w:marTop w:val="0"/>
      <w:marBottom w:val="0"/>
      <w:divBdr>
        <w:top w:val="none" w:sz="0" w:space="0" w:color="auto"/>
        <w:left w:val="none" w:sz="0" w:space="0" w:color="auto"/>
        <w:bottom w:val="none" w:sz="0" w:space="0" w:color="auto"/>
        <w:right w:val="none" w:sz="0" w:space="0" w:color="auto"/>
      </w:divBdr>
    </w:div>
    <w:div w:id="436218192">
      <w:bodyDiv w:val="1"/>
      <w:marLeft w:val="0"/>
      <w:marRight w:val="0"/>
      <w:marTop w:val="0"/>
      <w:marBottom w:val="0"/>
      <w:divBdr>
        <w:top w:val="none" w:sz="0" w:space="0" w:color="auto"/>
        <w:left w:val="none" w:sz="0" w:space="0" w:color="auto"/>
        <w:bottom w:val="none" w:sz="0" w:space="0" w:color="auto"/>
        <w:right w:val="none" w:sz="0" w:space="0" w:color="auto"/>
      </w:divBdr>
    </w:div>
    <w:div w:id="438452636">
      <w:bodyDiv w:val="1"/>
      <w:marLeft w:val="0"/>
      <w:marRight w:val="0"/>
      <w:marTop w:val="0"/>
      <w:marBottom w:val="0"/>
      <w:divBdr>
        <w:top w:val="none" w:sz="0" w:space="0" w:color="auto"/>
        <w:left w:val="none" w:sz="0" w:space="0" w:color="auto"/>
        <w:bottom w:val="none" w:sz="0" w:space="0" w:color="auto"/>
        <w:right w:val="none" w:sz="0" w:space="0" w:color="auto"/>
      </w:divBdr>
    </w:div>
    <w:div w:id="479881791">
      <w:bodyDiv w:val="1"/>
      <w:marLeft w:val="0"/>
      <w:marRight w:val="0"/>
      <w:marTop w:val="0"/>
      <w:marBottom w:val="0"/>
      <w:divBdr>
        <w:top w:val="none" w:sz="0" w:space="0" w:color="auto"/>
        <w:left w:val="none" w:sz="0" w:space="0" w:color="auto"/>
        <w:bottom w:val="none" w:sz="0" w:space="0" w:color="auto"/>
        <w:right w:val="none" w:sz="0" w:space="0" w:color="auto"/>
      </w:divBdr>
    </w:div>
    <w:div w:id="485898397">
      <w:bodyDiv w:val="1"/>
      <w:marLeft w:val="0"/>
      <w:marRight w:val="0"/>
      <w:marTop w:val="0"/>
      <w:marBottom w:val="0"/>
      <w:divBdr>
        <w:top w:val="none" w:sz="0" w:space="0" w:color="auto"/>
        <w:left w:val="none" w:sz="0" w:space="0" w:color="auto"/>
        <w:bottom w:val="none" w:sz="0" w:space="0" w:color="auto"/>
        <w:right w:val="none" w:sz="0" w:space="0" w:color="auto"/>
      </w:divBdr>
    </w:div>
    <w:div w:id="515538128">
      <w:bodyDiv w:val="1"/>
      <w:marLeft w:val="0"/>
      <w:marRight w:val="0"/>
      <w:marTop w:val="0"/>
      <w:marBottom w:val="0"/>
      <w:divBdr>
        <w:top w:val="none" w:sz="0" w:space="0" w:color="auto"/>
        <w:left w:val="none" w:sz="0" w:space="0" w:color="auto"/>
        <w:bottom w:val="none" w:sz="0" w:space="0" w:color="auto"/>
        <w:right w:val="none" w:sz="0" w:space="0" w:color="auto"/>
      </w:divBdr>
    </w:div>
    <w:div w:id="538930246">
      <w:bodyDiv w:val="1"/>
      <w:marLeft w:val="0"/>
      <w:marRight w:val="0"/>
      <w:marTop w:val="0"/>
      <w:marBottom w:val="0"/>
      <w:divBdr>
        <w:top w:val="none" w:sz="0" w:space="0" w:color="auto"/>
        <w:left w:val="none" w:sz="0" w:space="0" w:color="auto"/>
        <w:bottom w:val="none" w:sz="0" w:space="0" w:color="auto"/>
        <w:right w:val="none" w:sz="0" w:space="0" w:color="auto"/>
      </w:divBdr>
    </w:div>
    <w:div w:id="554632479">
      <w:bodyDiv w:val="1"/>
      <w:marLeft w:val="0"/>
      <w:marRight w:val="0"/>
      <w:marTop w:val="0"/>
      <w:marBottom w:val="0"/>
      <w:divBdr>
        <w:top w:val="none" w:sz="0" w:space="0" w:color="auto"/>
        <w:left w:val="none" w:sz="0" w:space="0" w:color="auto"/>
        <w:bottom w:val="none" w:sz="0" w:space="0" w:color="auto"/>
        <w:right w:val="none" w:sz="0" w:space="0" w:color="auto"/>
      </w:divBdr>
    </w:div>
    <w:div w:id="598215184">
      <w:bodyDiv w:val="1"/>
      <w:marLeft w:val="0"/>
      <w:marRight w:val="0"/>
      <w:marTop w:val="0"/>
      <w:marBottom w:val="0"/>
      <w:divBdr>
        <w:top w:val="none" w:sz="0" w:space="0" w:color="auto"/>
        <w:left w:val="none" w:sz="0" w:space="0" w:color="auto"/>
        <w:bottom w:val="none" w:sz="0" w:space="0" w:color="auto"/>
        <w:right w:val="none" w:sz="0" w:space="0" w:color="auto"/>
      </w:divBdr>
    </w:div>
    <w:div w:id="618071668">
      <w:bodyDiv w:val="1"/>
      <w:marLeft w:val="0"/>
      <w:marRight w:val="0"/>
      <w:marTop w:val="0"/>
      <w:marBottom w:val="0"/>
      <w:divBdr>
        <w:top w:val="none" w:sz="0" w:space="0" w:color="auto"/>
        <w:left w:val="none" w:sz="0" w:space="0" w:color="auto"/>
        <w:bottom w:val="none" w:sz="0" w:space="0" w:color="auto"/>
        <w:right w:val="none" w:sz="0" w:space="0" w:color="auto"/>
      </w:divBdr>
    </w:div>
    <w:div w:id="619266401">
      <w:bodyDiv w:val="1"/>
      <w:marLeft w:val="0"/>
      <w:marRight w:val="0"/>
      <w:marTop w:val="0"/>
      <w:marBottom w:val="0"/>
      <w:divBdr>
        <w:top w:val="none" w:sz="0" w:space="0" w:color="auto"/>
        <w:left w:val="none" w:sz="0" w:space="0" w:color="auto"/>
        <w:bottom w:val="none" w:sz="0" w:space="0" w:color="auto"/>
        <w:right w:val="none" w:sz="0" w:space="0" w:color="auto"/>
      </w:divBdr>
    </w:div>
    <w:div w:id="619579278">
      <w:bodyDiv w:val="1"/>
      <w:marLeft w:val="0"/>
      <w:marRight w:val="0"/>
      <w:marTop w:val="0"/>
      <w:marBottom w:val="0"/>
      <w:divBdr>
        <w:top w:val="none" w:sz="0" w:space="0" w:color="auto"/>
        <w:left w:val="none" w:sz="0" w:space="0" w:color="auto"/>
        <w:bottom w:val="none" w:sz="0" w:space="0" w:color="auto"/>
        <w:right w:val="none" w:sz="0" w:space="0" w:color="auto"/>
      </w:divBdr>
    </w:div>
    <w:div w:id="626011288">
      <w:bodyDiv w:val="1"/>
      <w:marLeft w:val="0"/>
      <w:marRight w:val="0"/>
      <w:marTop w:val="0"/>
      <w:marBottom w:val="0"/>
      <w:divBdr>
        <w:top w:val="none" w:sz="0" w:space="0" w:color="auto"/>
        <w:left w:val="none" w:sz="0" w:space="0" w:color="auto"/>
        <w:bottom w:val="none" w:sz="0" w:space="0" w:color="auto"/>
        <w:right w:val="none" w:sz="0" w:space="0" w:color="auto"/>
      </w:divBdr>
    </w:div>
    <w:div w:id="666327311">
      <w:bodyDiv w:val="1"/>
      <w:marLeft w:val="0"/>
      <w:marRight w:val="0"/>
      <w:marTop w:val="0"/>
      <w:marBottom w:val="0"/>
      <w:divBdr>
        <w:top w:val="none" w:sz="0" w:space="0" w:color="auto"/>
        <w:left w:val="none" w:sz="0" w:space="0" w:color="auto"/>
        <w:bottom w:val="none" w:sz="0" w:space="0" w:color="auto"/>
        <w:right w:val="none" w:sz="0" w:space="0" w:color="auto"/>
      </w:divBdr>
    </w:div>
    <w:div w:id="733503429">
      <w:bodyDiv w:val="1"/>
      <w:marLeft w:val="0"/>
      <w:marRight w:val="0"/>
      <w:marTop w:val="0"/>
      <w:marBottom w:val="0"/>
      <w:divBdr>
        <w:top w:val="none" w:sz="0" w:space="0" w:color="auto"/>
        <w:left w:val="none" w:sz="0" w:space="0" w:color="auto"/>
        <w:bottom w:val="none" w:sz="0" w:space="0" w:color="auto"/>
        <w:right w:val="none" w:sz="0" w:space="0" w:color="auto"/>
      </w:divBdr>
    </w:div>
    <w:div w:id="735083917">
      <w:bodyDiv w:val="1"/>
      <w:marLeft w:val="0"/>
      <w:marRight w:val="0"/>
      <w:marTop w:val="0"/>
      <w:marBottom w:val="0"/>
      <w:divBdr>
        <w:top w:val="none" w:sz="0" w:space="0" w:color="auto"/>
        <w:left w:val="none" w:sz="0" w:space="0" w:color="auto"/>
        <w:bottom w:val="none" w:sz="0" w:space="0" w:color="auto"/>
        <w:right w:val="none" w:sz="0" w:space="0" w:color="auto"/>
      </w:divBdr>
    </w:div>
    <w:div w:id="774177326">
      <w:bodyDiv w:val="1"/>
      <w:marLeft w:val="0"/>
      <w:marRight w:val="0"/>
      <w:marTop w:val="0"/>
      <w:marBottom w:val="0"/>
      <w:divBdr>
        <w:top w:val="none" w:sz="0" w:space="0" w:color="auto"/>
        <w:left w:val="none" w:sz="0" w:space="0" w:color="auto"/>
        <w:bottom w:val="none" w:sz="0" w:space="0" w:color="auto"/>
        <w:right w:val="none" w:sz="0" w:space="0" w:color="auto"/>
      </w:divBdr>
    </w:div>
    <w:div w:id="790056860">
      <w:bodyDiv w:val="1"/>
      <w:marLeft w:val="0"/>
      <w:marRight w:val="0"/>
      <w:marTop w:val="0"/>
      <w:marBottom w:val="0"/>
      <w:divBdr>
        <w:top w:val="none" w:sz="0" w:space="0" w:color="auto"/>
        <w:left w:val="none" w:sz="0" w:space="0" w:color="auto"/>
        <w:bottom w:val="none" w:sz="0" w:space="0" w:color="auto"/>
        <w:right w:val="none" w:sz="0" w:space="0" w:color="auto"/>
      </w:divBdr>
    </w:div>
    <w:div w:id="818499079">
      <w:bodyDiv w:val="1"/>
      <w:marLeft w:val="0"/>
      <w:marRight w:val="0"/>
      <w:marTop w:val="0"/>
      <w:marBottom w:val="0"/>
      <w:divBdr>
        <w:top w:val="none" w:sz="0" w:space="0" w:color="auto"/>
        <w:left w:val="none" w:sz="0" w:space="0" w:color="auto"/>
        <w:bottom w:val="none" w:sz="0" w:space="0" w:color="auto"/>
        <w:right w:val="none" w:sz="0" w:space="0" w:color="auto"/>
      </w:divBdr>
    </w:div>
    <w:div w:id="883370833">
      <w:bodyDiv w:val="1"/>
      <w:marLeft w:val="0"/>
      <w:marRight w:val="0"/>
      <w:marTop w:val="0"/>
      <w:marBottom w:val="0"/>
      <w:divBdr>
        <w:top w:val="none" w:sz="0" w:space="0" w:color="auto"/>
        <w:left w:val="none" w:sz="0" w:space="0" w:color="auto"/>
        <w:bottom w:val="none" w:sz="0" w:space="0" w:color="auto"/>
        <w:right w:val="none" w:sz="0" w:space="0" w:color="auto"/>
      </w:divBdr>
    </w:div>
    <w:div w:id="895624822">
      <w:bodyDiv w:val="1"/>
      <w:marLeft w:val="0"/>
      <w:marRight w:val="0"/>
      <w:marTop w:val="0"/>
      <w:marBottom w:val="0"/>
      <w:divBdr>
        <w:top w:val="none" w:sz="0" w:space="0" w:color="auto"/>
        <w:left w:val="none" w:sz="0" w:space="0" w:color="auto"/>
        <w:bottom w:val="none" w:sz="0" w:space="0" w:color="auto"/>
        <w:right w:val="none" w:sz="0" w:space="0" w:color="auto"/>
      </w:divBdr>
    </w:div>
    <w:div w:id="902103372">
      <w:bodyDiv w:val="1"/>
      <w:marLeft w:val="0"/>
      <w:marRight w:val="0"/>
      <w:marTop w:val="0"/>
      <w:marBottom w:val="0"/>
      <w:divBdr>
        <w:top w:val="none" w:sz="0" w:space="0" w:color="auto"/>
        <w:left w:val="none" w:sz="0" w:space="0" w:color="auto"/>
        <w:bottom w:val="none" w:sz="0" w:space="0" w:color="auto"/>
        <w:right w:val="none" w:sz="0" w:space="0" w:color="auto"/>
      </w:divBdr>
    </w:div>
    <w:div w:id="918363491">
      <w:bodyDiv w:val="1"/>
      <w:marLeft w:val="0"/>
      <w:marRight w:val="0"/>
      <w:marTop w:val="0"/>
      <w:marBottom w:val="0"/>
      <w:divBdr>
        <w:top w:val="none" w:sz="0" w:space="0" w:color="auto"/>
        <w:left w:val="none" w:sz="0" w:space="0" w:color="auto"/>
        <w:bottom w:val="none" w:sz="0" w:space="0" w:color="auto"/>
        <w:right w:val="none" w:sz="0" w:space="0" w:color="auto"/>
      </w:divBdr>
    </w:div>
    <w:div w:id="919876548">
      <w:bodyDiv w:val="1"/>
      <w:marLeft w:val="0"/>
      <w:marRight w:val="0"/>
      <w:marTop w:val="0"/>
      <w:marBottom w:val="0"/>
      <w:divBdr>
        <w:top w:val="none" w:sz="0" w:space="0" w:color="auto"/>
        <w:left w:val="none" w:sz="0" w:space="0" w:color="auto"/>
        <w:bottom w:val="none" w:sz="0" w:space="0" w:color="auto"/>
        <w:right w:val="none" w:sz="0" w:space="0" w:color="auto"/>
      </w:divBdr>
    </w:div>
    <w:div w:id="960258351">
      <w:bodyDiv w:val="1"/>
      <w:marLeft w:val="0"/>
      <w:marRight w:val="0"/>
      <w:marTop w:val="0"/>
      <w:marBottom w:val="0"/>
      <w:divBdr>
        <w:top w:val="none" w:sz="0" w:space="0" w:color="auto"/>
        <w:left w:val="none" w:sz="0" w:space="0" w:color="auto"/>
        <w:bottom w:val="none" w:sz="0" w:space="0" w:color="auto"/>
        <w:right w:val="none" w:sz="0" w:space="0" w:color="auto"/>
      </w:divBdr>
    </w:div>
    <w:div w:id="975375736">
      <w:bodyDiv w:val="1"/>
      <w:marLeft w:val="0"/>
      <w:marRight w:val="0"/>
      <w:marTop w:val="0"/>
      <w:marBottom w:val="0"/>
      <w:divBdr>
        <w:top w:val="none" w:sz="0" w:space="0" w:color="auto"/>
        <w:left w:val="none" w:sz="0" w:space="0" w:color="auto"/>
        <w:bottom w:val="none" w:sz="0" w:space="0" w:color="auto"/>
        <w:right w:val="none" w:sz="0" w:space="0" w:color="auto"/>
      </w:divBdr>
    </w:div>
    <w:div w:id="979699464">
      <w:bodyDiv w:val="1"/>
      <w:marLeft w:val="0"/>
      <w:marRight w:val="0"/>
      <w:marTop w:val="0"/>
      <w:marBottom w:val="0"/>
      <w:divBdr>
        <w:top w:val="none" w:sz="0" w:space="0" w:color="auto"/>
        <w:left w:val="none" w:sz="0" w:space="0" w:color="auto"/>
        <w:bottom w:val="none" w:sz="0" w:space="0" w:color="auto"/>
        <w:right w:val="none" w:sz="0" w:space="0" w:color="auto"/>
      </w:divBdr>
    </w:div>
    <w:div w:id="1020165062">
      <w:bodyDiv w:val="1"/>
      <w:marLeft w:val="0"/>
      <w:marRight w:val="0"/>
      <w:marTop w:val="0"/>
      <w:marBottom w:val="0"/>
      <w:divBdr>
        <w:top w:val="none" w:sz="0" w:space="0" w:color="auto"/>
        <w:left w:val="none" w:sz="0" w:space="0" w:color="auto"/>
        <w:bottom w:val="none" w:sz="0" w:space="0" w:color="auto"/>
        <w:right w:val="none" w:sz="0" w:space="0" w:color="auto"/>
      </w:divBdr>
    </w:div>
    <w:div w:id="1023674832">
      <w:bodyDiv w:val="1"/>
      <w:marLeft w:val="0"/>
      <w:marRight w:val="0"/>
      <w:marTop w:val="0"/>
      <w:marBottom w:val="0"/>
      <w:divBdr>
        <w:top w:val="none" w:sz="0" w:space="0" w:color="auto"/>
        <w:left w:val="none" w:sz="0" w:space="0" w:color="auto"/>
        <w:bottom w:val="none" w:sz="0" w:space="0" w:color="auto"/>
        <w:right w:val="none" w:sz="0" w:space="0" w:color="auto"/>
      </w:divBdr>
    </w:div>
    <w:div w:id="1024599831">
      <w:bodyDiv w:val="1"/>
      <w:marLeft w:val="0"/>
      <w:marRight w:val="0"/>
      <w:marTop w:val="0"/>
      <w:marBottom w:val="0"/>
      <w:divBdr>
        <w:top w:val="none" w:sz="0" w:space="0" w:color="auto"/>
        <w:left w:val="none" w:sz="0" w:space="0" w:color="auto"/>
        <w:bottom w:val="none" w:sz="0" w:space="0" w:color="auto"/>
        <w:right w:val="none" w:sz="0" w:space="0" w:color="auto"/>
      </w:divBdr>
    </w:div>
    <w:div w:id="1028527464">
      <w:bodyDiv w:val="1"/>
      <w:marLeft w:val="0"/>
      <w:marRight w:val="0"/>
      <w:marTop w:val="0"/>
      <w:marBottom w:val="0"/>
      <w:divBdr>
        <w:top w:val="none" w:sz="0" w:space="0" w:color="auto"/>
        <w:left w:val="none" w:sz="0" w:space="0" w:color="auto"/>
        <w:bottom w:val="none" w:sz="0" w:space="0" w:color="auto"/>
        <w:right w:val="none" w:sz="0" w:space="0" w:color="auto"/>
      </w:divBdr>
    </w:div>
    <w:div w:id="1041783203">
      <w:bodyDiv w:val="1"/>
      <w:marLeft w:val="0"/>
      <w:marRight w:val="0"/>
      <w:marTop w:val="0"/>
      <w:marBottom w:val="0"/>
      <w:divBdr>
        <w:top w:val="none" w:sz="0" w:space="0" w:color="auto"/>
        <w:left w:val="none" w:sz="0" w:space="0" w:color="auto"/>
        <w:bottom w:val="none" w:sz="0" w:space="0" w:color="auto"/>
        <w:right w:val="none" w:sz="0" w:space="0" w:color="auto"/>
      </w:divBdr>
    </w:div>
    <w:div w:id="1048650436">
      <w:bodyDiv w:val="1"/>
      <w:marLeft w:val="0"/>
      <w:marRight w:val="0"/>
      <w:marTop w:val="0"/>
      <w:marBottom w:val="0"/>
      <w:divBdr>
        <w:top w:val="none" w:sz="0" w:space="0" w:color="auto"/>
        <w:left w:val="none" w:sz="0" w:space="0" w:color="auto"/>
        <w:bottom w:val="none" w:sz="0" w:space="0" w:color="auto"/>
        <w:right w:val="none" w:sz="0" w:space="0" w:color="auto"/>
      </w:divBdr>
    </w:div>
    <w:div w:id="1063873152">
      <w:bodyDiv w:val="1"/>
      <w:marLeft w:val="0"/>
      <w:marRight w:val="0"/>
      <w:marTop w:val="0"/>
      <w:marBottom w:val="0"/>
      <w:divBdr>
        <w:top w:val="none" w:sz="0" w:space="0" w:color="auto"/>
        <w:left w:val="none" w:sz="0" w:space="0" w:color="auto"/>
        <w:bottom w:val="none" w:sz="0" w:space="0" w:color="auto"/>
        <w:right w:val="none" w:sz="0" w:space="0" w:color="auto"/>
      </w:divBdr>
    </w:div>
    <w:div w:id="1096748186">
      <w:bodyDiv w:val="1"/>
      <w:marLeft w:val="0"/>
      <w:marRight w:val="0"/>
      <w:marTop w:val="0"/>
      <w:marBottom w:val="0"/>
      <w:divBdr>
        <w:top w:val="none" w:sz="0" w:space="0" w:color="auto"/>
        <w:left w:val="none" w:sz="0" w:space="0" w:color="auto"/>
        <w:bottom w:val="none" w:sz="0" w:space="0" w:color="auto"/>
        <w:right w:val="none" w:sz="0" w:space="0" w:color="auto"/>
      </w:divBdr>
    </w:div>
    <w:div w:id="1113327395">
      <w:bodyDiv w:val="1"/>
      <w:marLeft w:val="0"/>
      <w:marRight w:val="0"/>
      <w:marTop w:val="0"/>
      <w:marBottom w:val="0"/>
      <w:divBdr>
        <w:top w:val="none" w:sz="0" w:space="0" w:color="auto"/>
        <w:left w:val="none" w:sz="0" w:space="0" w:color="auto"/>
        <w:bottom w:val="none" w:sz="0" w:space="0" w:color="auto"/>
        <w:right w:val="none" w:sz="0" w:space="0" w:color="auto"/>
      </w:divBdr>
    </w:div>
    <w:div w:id="1134713719">
      <w:bodyDiv w:val="1"/>
      <w:marLeft w:val="0"/>
      <w:marRight w:val="0"/>
      <w:marTop w:val="0"/>
      <w:marBottom w:val="0"/>
      <w:divBdr>
        <w:top w:val="none" w:sz="0" w:space="0" w:color="auto"/>
        <w:left w:val="none" w:sz="0" w:space="0" w:color="auto"/>
        <w:bottom w:val="none" w:sz="0" w:space="0" w:color="auto"/>
        <w:right w:val="none" w:sz="0" w:space="0" w:color="auto"/>
      </w:divBdr>
    </w:div>
    <w:div w:id="1173761662">
      <w:bodyDiv w:val="1"/>
      <w:marLeft w:val="0"/>
      <w:marRight w:val="0"/>
      <w:marTop w:val="0"/>
      <w:marBottom w:val="0"/>
      <w:divBdr>
        <w:top w:val="none" w:sz="0" w:space="0" w:color="auto"/>
        <w:left w:val="none" w:sz="0" w:space="0" w:color="auto"/>
        <w:bottom w:val="none" w:sz="0" w:space="0" w:color="auto"/>
        <w:right w:val="none" w:sz="0" w:space="0" w:color="auto"/>
      </w:divBdr>
    </w:div>
    <w:div w:id="1194271465">
      <w:bodyDiv w:val="1"/>
      <w:marLeft w:val="0"/>
      <w:marRight w:val="0"/>
      <w:marTop w:val="0"/>
      <w:marBottom w:val="0"/>
      <w:divBdr>
        <w:top w:val="none" w:sz="0" w:space="0" w:color="auto"/>
        <w:left w:val="none" w:sz="0" w:space="0" w:color="auto"/>
        <w:bottom w:val="none" w:sz="0" w:space="0" w:color="auto"/>
        <w:right w:val="none" w:sz="0" w:space="0" w:color="auto"/>
      </w:divBdr>
    </w:div>
    <w:div w:id="1218781561">
      <w:bodyDiv w:val="1"/>
      <w:marLeft w:val="0"/>
      <w:marRight w:val="0"/>
      <w:marTop w:val="0"/>
      <w:marBottom w:val="0"/>
      <w:divBdr>
        <w:top w:val="none" w:sz="0" w:space="0" w:color="auto"/>
        <w:left w:val="none" w:sz="0" w:space="0" w:color="auto"/>
        <w:bottom w:val="none" w:sz="0" w:space="0" w:color="auto"/>
        <w:right w:val="none" w:sz="0" w:space="0" w:color="auto"/>
      </w:divBdr>
    </w:div>
    <w:div w:id="1222206900">
      <w:bodyDiv w:val="1"/>
      <w:marLeft w:val="0"/>
      <w:marRight w:val="0"/>
      <w:marTop w:val="0"/>
      <w:marBottom w:val="0"/>
      <w:divBdr>
        <w:top w:val="none" w:sz="0" w:space="0" w:color="auto"/>
        <w:left w:val="none" w:sz="0" w:space="0" w:color="auto"/>
        <w:bottom w:val="none" w:sz="0" w:space="0" w:color="auto"/>
        <w:right w:val="none" w:sz="0" w:space="0" w:color="auto"/>
      </w:divBdr>
    </w:div>
    <w:div w:id="1222903180">
      <w:bodyDiv w:val="1"/>
      <w:marLeft w:val="0"/>
      <w:marRight w:val="0"/>
      <w:marTop w:val="0"/>
      <w:marBottom w:val="0"/>
      <w:divBdr>
        <w:top w:val="none" w:sz="0" w:space="0" w:color="auto"/>
        <w:left w:val="none" w:sz="0" w:space="0" w:color="auto"/>
        <w:bottom w:val="none" w:sz="0" w:space="0" w:color="auto"/>
        <w:right w:val="none" w:sz="0" w:space="0" w:color="auto"/>
      </w:divBdr>
    </w:div>
    <w:div w:id="1231429038">
      <w:bodyDiv w:val="1"/>
      <w:marLeft w:val="0"/>
      <w:marRight w:val="0"/>
      <w:marTop w:val="0"/>
      <w:marBottom w:val="0"/>
      <w:divBdr>
        <w:top w:val="none" w:sz="0" w:space="0" w:color="auto"/>
        <w:left w:val="none" w:sz="0" w:space="0" w:color="auto"/>
        <w:bottom w:val="none" w:sz="0" w:space="0" w:color="auto"/>
        <w:right w:val="none" w:sz="0" w:space="0" w:color="auto"/>
      </w:divBdr>
    </w:div>
    <w:div w:id="1232808444">
      <w:bodyDiv w:val="1"/>
      <w:marLeft w:val="0"/>
      <w:marRight w:val="0"/>
      <w:marTop w:val="0"/>
      <w:marBottom w:val="0"/>
      <w:divBdr>
        <w:top w:val="none" w:sz="0" w:space="0" w:color="auto"/>
        <w:left w:val="none" w:sz="0" w:space="0" w:color="auto"/>
        <w:bottom w:val="none" w:sz="0" w:space="0" w:color="auto"/>
        <w:right w:val="none" w:sz="0" w:space="0" w:color="auto"/>
      </w:divBdr>
    </w:div>
    <w:div w:id="1272513011">
      <w:bodyDiv w:val="1"/>
      <w:marLeft w:val="0"/>
      <w:marRight w:val="0"/>
      <w:marTop w:val="0"/>
      <w:marBottom w:val="0"/>
      <w:divBdr>
        <w:top w:val="none" w:sz="0" w:space="0" w:color="auto"/>
        <w:left w:val="none" w:sz="0" w:space="0" w:color="auto"/>
        <w:bottom w:val="none" w:sz="0" w:space="0" w:color="auto"/>
        <w:right w:val="none" w:sz="0" w:space="0" w:color="auto"/>
      </w:divBdr>
    </w:div>
    <w:div w:id="1277131843">
      <w:bodyDiv w:val="1"/>
      <w:marLeft w:val="0"/>
      <w:marRight w:val="0"/>
      <w:marTop w:val="0"/>
      <w:marBottom w:val="0"/>
      <w:divBdr>
        <w:top w:val="none" w:sz="0" w:space="0" w:color="auto"/>
        <w:left w:val="none" w:sz="0" w:space="0" w:color="auto"/>
        <w:bottom w:val="none" w:sz="0" w:space="0" w:color="auto"/>
        <w:right w:val="none" w:sz="0" w:space="0" w:color="auto"/>
      </w:divBdr>
    </w:div>
    <w:div w:id="1280146851">
      <w:bodyDiv w:val="1"/>
      <w:marLeft w:val="0"/>
      <w:marRight w:val="0"/>
      <w:marTop w:val="0"/>
      <w:marBottom w:val="0"/>
      <w:divBdr>
        <w:top w:val="none" w:sz="0" w:space="0" w:color="auto"/>
        <w:left w:val="none" w:sz="0" w:space="0" w:color="auto"/>
        <w:bottom w:val="none" w:sz="0" w:space="0" w:color="auto"/>
        <w:right w:val="none" w:sz="0" w:space="0" w:color="auto"/>
      </w:divBdr>
    </w:div>
    <w:div w:id="1293558708">
      <w:bodyDiv w:val="1"/>
      <w:marLeft w:val="0"/>
      <w:marRight w:val="0"/>
      <w:marTop w:val="0"/>
      <w:marBottom w:val="0"/>
      <w:divBdr>
        <w:top w:val="none" w:sz="0" w:space="0" w:color="auto"/>
        <w:left w:val="none" w:sz="0" w:space="0" w:color="auto"/>
        <w:bottom w:val="none" w:sz="0" w:space="0" w:color="auto"/>
        <w:right w:val="none" w:sz="0" w:space="0" w:color="auto"/>
      </w:divBdr>
    </w:div>
    <w:div w:id="1375698228">
      <w:bodyDiv w:val="1"/>
      <w:marLeft w:val="0"/>
      <w:marRight w:val="0"/>
      <w:marTop w:val="0"/>
      <w:marBottom w:val="0"/>
      <w:divBdr>
        <w:top w:val="none" w:sz="0" w:space="0" w:color="auto"/>
        <w:left w:val="none" w:sz="0" w:space="0" w:color="auto"/>
        <w:bottom w:val="none" w:sz="0" w:space="0" w:color="auto"/>
        <w:right w:val="none" w:sz="0" w:space="0" w:color="auto"/>
      </w:divBdr>
    </w:div>
    <w:div w:id="1398478648">
      <w:bodyDiv w:val="1"/>
      <w:marLeft w:val="0"/>
      <w:marRight w:val="0"/>
      <w:marTop w:val="0"/>
      <w:marBottom w:val="0"/>
      <w:divBdr>
        <w:top w:val="none" w:sz="0" w:space="0" w:color="auto"/>
        <w:left w:val="none" w:sz="0" w:space="0" w:color="auto"/>
        <w:bottom w:val="none" w:sz="0" w:space="0" w:color="auto"/>
        <w:right w:val="none" w:sz="0" w:space="0" w:color="auto"/>
      </w:divBdr>
    </w:div>
    <w:div w:id="1420053753">
      <w:bodyDiv w:val="1"/>
      <w:marLeft w:val="0"/>
      <w:marRight w:val="0"/>
      <w:marTop w:val="0"/>
      <w:marBottom w:val="0"/>
      <w:divBdr>
        <w:top w:val="none" w:sz="0" w:space="0" w:color="auto"/>
        <w:left w:val="none" w:sz="0" w:space="0" w:color="auto"/>
        <w:bottom w:val="none" w:sz="0" w:space="0" w:color="auto"/>
        <w:right w:val="none" w:sz="0" w:space="0" w:color="auto"/>
      </w:divBdr>
    </w:div>
    <w:div w:id="1426877052">
      <w:bodyDiv w:val="1"/>
      <w:marLeft w:val="0"/>
      <w:marRight w:val="0"/>
      <w:marTop w:val="0"/>
      <w:marBottom w:val="0"/>
      <w:divBdr>
        <w:top w:val="none" w:sz="0" w:space="0" w:color="auto"/>
        <w:left w:val="none" w:sz="0" w:space="0" w:color="auto"/>
        <w:bottom w:val="none" w:sz="0" w:space="0" w:color="auto"/>
        <w:right w:val="none" w:sz="0" w:space="0" w:color="auto"/>
      </w:divBdr>
    </w:div>
    <w:div w:id="1462117727">
      <w:bodyDiv w:val="1"/>
      <w:marLeft w:val="0"/>
      <w:marRight w:val="0"/>
      <w:marTop w:val="0"/>
      <w:marBottom w:val="0"/>
      <w:divBdr>
        <w:top w:val="none" w:sz="0" w:space="0" w:color="auto"/>
        <w:left w:val="none" w:sz="0" w:space="0" w:color="auto"/>
        <w:bottom w:val="none" w:sz="0" w:space="0" w:color="auto"/>
        <w:right w:val="none" w:sz="0" w:space="0" w:color="auto"/>
      </w:divBdr>
    </w:div>
    <w:div w:id="1487473529">
      <w:bodyDiv w:val="1"/>
      <w:marLeft w:val="0"/>
      <w:marRight w:val="0"/>
      <w:marTop w:val="0"/>
      <w:marBottom w:val="0"/>
      <w:divBdr>
        <w:top w:val="none" w:sz="0" w:space="0" w:color="auto"/>
        <w:left w:val="none" w:sz="0" w:space="0" w:color="auto"/>
        <w:bottom w:val="none" w:sz="0" w:space="0" w:color="auto"/>
        <w:right w:val="none" w:sz="0" w:space="0" w:color="auto"/>
      </w:divBdr>
    </w:div>
    <w:div w:id="1521819456">
      <w:bodyDiv w:val="1"/>
      <w:marLeft w:val="0"/>
      <w:marRight w:val="0"/>
      <w:marTop w:val="0"/>
      <w:marBottom w:val="0"/>
      <w:divBdr>
        <w:top w:val="none" w:sz="0" w:space="0" w:color="auto"/>
        <w:left w:val="none" w:sz="0" w:space="0" w:color="auto"/>
        <w:bottom w:val="none" w:sz="0" w:space="0" w:color="auto"/>
        <w:right w:val="none" w:sz="0" w:space="0" w:color="auto"/>
      </w:divBdr>
    </w:div>
    <w:div w:id="1521896278">
      <w:bodyDiv w:val="1"/>
      <w:marLeft w:val="0"/>
      <w:marRight w:val="0"/>
      <w:marTop w:val="0"/>
      <w:marBottom w:val="0"/>
      <w:divBdr>
        <w:top w:val="none" w:sz="0" w:space="0" w:color="auto"/>
        <w:left w:val="none" w:sz="0" w:space="0" w:color="auto"/>
        <w:bottom w:val="none" w:sz="0" w:space="0" w:color="auto"/>
        <w:right w:val="none" w:sz="0" w:space="0" w:color="auto"/>
      </w:divBdr>
    </w:div>
    <w:div w:id="1539120676">
      <w:bodyDiv w:val="1"/>
      <w:marLeft w:val="0"/>
      <w:marRight w:val="0"/>
      <w:marTop w:val="0"/>
      <w:marBottom w:val="0"/>
      <w:divBdr>
        <w:top w:val="none" w:sz="0" w:space="0" w:color="auto"/>
        <w:left w:val="none" w:sz="0" w:space="0" w:color="auto"/>
        <w:bottom w:val="none" w:sz="0" w:space="0" w:color="auto"/>
        <w:right w:val="none" w:sz="0" w:space="0" w:color="auto"/>
      </w:divBdr>
    </w:div>
    <w:div w:id="1544708396">
      <w:bodyDiv w:val="1"/>
      <w:marLeft w:val="0"/>
      <w:marRight w:val="0"/>
      <w:marTop w:val="0"/>
      <w:marBottom w:val="0"/>
      <w:divBdr>
        <w:top w:val="none" w:sz="0" w:space="0" w:color="auto"/>
        <w:left w:val="none" w:sz="0" w:space="0" w:color="auto"/>
        <w:bottom w:val="none" w:sz="0" w:space="0" w:color="auto"/>
        <w:right w:val="none" w:sz="0" w:space="0" w:color="auto"/>
      </w:divBdr>
    </w:div>
    <w:div w:id="1568999185">
      <w:bodyDiv w:val="1"/>
      <w:marLeft w:val="0"/>
      <w:marRight w:val="0"/>
      <w:marTop w:val="0"/>
      <w:marBottom w:val="0"/>
      <w:divBdr>
        <w:top w:val="none" w:sz="0" w:space="0" w:color="auto"/>
        <w:left w:val="none" w:sz="0" w:space="0" w:color="auto"/>
        <w:bottom w:val="none" w:sz="0" w:space="0" w:color="auto"/>
        <w:right w:val="none" w:sz="0" w:space="0" w:color="auto"/>
      </w:divBdr>
    </w:div>
    <w:div w:id="1592817363">
      <w:bodyDiv w:val="1"/>
      <w:marLeft w:val="0"/>
      <w:marRight w:val="0"/>
      <w:marTop w:val="0"/>
      <w:marBottom w:val="0"/>
      <w:divBdr>
        <w:top w:val="none" w:sz="0" w:space="0" w:color="auto"/>
        <w:left w:val="none" w:sz="0" w:space="0" w:color="auto"/>
        <w:bottom w:val="none" w:sz="0" w:space="0" w:color="auto"/>
        <w:right w:val="none" w:sz="0" w:space="0" w:color="auto"/>
      </w:divBdr>
    </w:div>
    <w:div w:id="1610889372">
      <w:bodyDiv w:val="1"/>
      <w:marLeft w:val="0"/>
      <w:marRight w:val="0"/>
      <w:marTop w:val="0"/>
      <w:marBottom w:val="0"/>
      <w:divBdr>
        <w:top w:val="none" w:sz="0" w:space="0" w:color="auto"/>
        <w:left w:val="none" w:sz="0" w:space="0" w:color="auto"/>
        <w:bottom w:val="none" w:sz="0" w:space="0" w:color="auto"/>
        <w:right w:val="none" w:sz="0" w:space="0" w:color="auto"/>
      </w:divBdr>
    </w:div>
    <w:div w:id="1620144359">
      <w:bodyDiv w:val="1"/>
      <w:marLeft w:val="0"/>
      <w:marRight w:val="0"/>
      <w:marTop w:val="0"/>
      <w:marBottom w:val="0"/>
      <w:divBdr>
        <w:top w:val="none" w:sz="0" w:space="0" w:color="auto"/>
        <w:left w:val="none" w:sz="0" w:space="0" w:color="auto"/>
        <w:bottom w:val="none" w:sz="0" w:space="0" w:color="auto"/>
        <w:right w:val="none" w:sz="0" w:space="0" w:color="auto"/>
      </w:divBdr>
    </w:div>
    <w:div w:id="1620330890">
      <w:bodyDiv w:val="1"/>
      <w:marLeft w:val="0"/>
      <w:marRight w:val="0"/>
      <w:marTop w:val="0"/>
      <w:marBottom w:val="0"/>
      <w:divBdr>
        <w:top w:val="none" w:sz="0" w:space="0" w:color="auto"/>
        <w:left w:val="none" w:sz="0" w:space="0" w:color="auto"/>
        <w:bottom w:val="none" w:sz="0" w:space="0" w:color="auto"/>
        <w:right w:val="none" w:sz="0" w:space="0" w:color="auto"/>
      </w:divBdr>
    </w:div>
    <w:div w:id="1634095304">
      <w:bodyDiv w:val="1"/>
      <w:marLeft w:val="0"/>
      <w:marRight w:val="0"/>
      <w:marTop w:val="0"/>
      <w:marBottom w:val="0"/>
      <w:divBdr>
        <w:top w:val="none" w:sz="0" w:space="0" w:color="auto"/>
        <w:left w:val="none" w:sz="0" w:space="0" w:color="auto"/>
        <w:bottom w:val="none" w:sz="0" w:space="0" w:color="auto"/>
        <w:right w:val="none" w:sz="0" w:space="0" w:color="auto"/>
      </w:divBdr>
    </w:div>
    <w:div w:id="1654405747">
      <w:bodyDiv w:val="1"/>
      <w:marLeft w:val="0"/>
      <w:marRight w:val="0"/>
      <w:marTop w:val="0"/>
      <w:marBottom w:val="0"/>
      <w:divBdr>
        <w:top w:val="none" w:sz="0" w:space="0" w:color="auto"/>
        <w:left w:val="none" w:sz="0" w:space="0" w:color="auto"/>
        <w:bottom w:val="none" w:sz="0" w:space="0" w:color="auto"/>
        <w:right w:val="none" w:sz="0" w:space="0" w:color="auto"/>
      </w:divBdr>
    </w:div>
    <w:div w:id="1678077494">
      <w:bodyDiv w:val="1"/>
      <w:marLeft w:val="0"/>
      <w:marRight w:val="0"/>
      <w:marTop w:val="0"/>
      <w:marBottom w:val="0"/>
      <w:divBdr>
        <w:top w:val="none" w:sz="0" w:space="0" w:color="auto"/>
        <w:left w:val="none" w:sz="0" w:space="0" w:color="auto"/>
        <w:bottom w:val="none" w:sz="0" w:space="0" w:color="auto"/>
        <w:right w:val="none" w:sz="0" w:space="0" w:color="auto"/>
      </w:divBdr>
    </w:div>
    <w:div w:id="1688754902">
      <w:bodyDiv w:val="1"/>
      <w:marLeft w:val="0"/>
      <w:marRight w:val="0"/>
      <w:marTop w:val="0"/>
      <w:marBottom w:val="0"/>
      <w:divBdr>
        <w:top w:val="none" w:sz="0" w:space="0" w:color="auto"/>
        <w:left w:val="none" w:sz="0" w:space="0" w:color="auto"/>
        <w:bottom w:val="none" w:sz="0" w:space="0" w:color="auto"/>
        <w:right w:val="none" w:sz="0" w:space="0" w:color="auto"/>
      </w:divBdr>
    </w:div>
    <w:div w:id="1704788736">
      <w:bodyDiv w:val="1"/>
      <w:marLeft w:val="0"/>
      <w:marRight w:val="0"/>
      <w:marTop w:val="0"/>
      <w:marBottom w:val="0"/>
      <w:divBdr>
        <w:top w:val="none" w:sz="0" w:space="0" w:color="auto"/>
        <w:left w:val="none" w:sz="0" w:space="0" w:color="auto"/>
        <w:bottom w:val="none" w:sz="0" w:space="0" w:color="auto"/>
        <w:right w:val="none" w:sz="0" w:space="0" w:color="auto"/>
      </w:divBdr>
    </w:div>
    <w:div w:id="1708333512">
      <w:bodyDiv w:val="1"/>
      <w:marLeft w:val="0"/>
      <w:marRight w:val="0"/>
      <w:marTop w:val="0"/>
      <w:marBottom w:val="0"/>
      <w:divBdr>
        <w:top w:val="none" w:sz="0" w:space="0" w:color="auto"/>
        <w:left w:val="none" w:sz="0" w:space="0" w:color="auto"/>
        <w:bottom w:val="none" w:sz="0" w:space="0" w:color="auto"/>
        <w:right w:val="none" w:sz="0" w:space="0" w:color="auto"/>
      </w:divBdr>
    </w:div>
    <w:div w:id="1737048056">
      <w:bodyDiv w:val="1"/>
      <w:marLeft w:val="0"/>
      <w:marRight w:val="0"/>
      <w:marTop w:val="0"/>
      <w:marBottom w:val="0"/>
      <w:divBdr>
        <w:top w:val="none" w:sz="0" w:space="0" w:color="auto"/>
        <w:left w:val="none" w:sz="0" w:space="0" w:color="auto"/>
        <w:bottom w:val="none" w:sz="0" w:space="0" w:color="auto"/>
        <w:right w:val="none" w:sz="0" w:space="0" w:color="auto"/>
      </w:divBdr>
    </w:div>
    <w:div w:id="1746368372">
      <w:bodyDiv w:val="1"/>
      <w:marLeft w:val="0"/>
      <w:marRight w:val="0"/>
      <w:marTop w:val="0"/>
      <w:marBottom w:val="0"/>
      <w:divBdr>
        <w:top w:val="none" w:sz="0" w:space="0" w:color="auto"/>
        <w:left w:val="none" w:sz="0" w:space="0" w:color="auto"/>
        <w:bottom w:val="none" w:sz="0" w:space="0" w:color="auto"/>
        <w:right w:val="none" w:sz="0" w:space="0" w:color="auto"/>
      </w:divBdr>
    </w:div>
    <w:div w:id="1749186604">
      <w:bodyDiv w:val="1"/>
      <w:marLeft w:val="0"/>
      <w:marRight w:val="0"/>
      <w:marTop w:val="0"/>
      <w:marBottom w:val="0"/>
      <w:divBdr>
        <w:top w:val="none" w:sz="0" w:space="0" w:color="auto"/>
        <w:left w:val="none" w:sz="0" w:space="0" w:color="auto"/>
        <w:bottom w:val="none" w:sz="0" w:space="0" w:color="auto"/>
        <w:right w:val="none" w:sz="0" w:space="0" w:color="auto"/>
      </w:divBdr>
    </w:div>
    <w:div w:id="1769304494">
      <w:bodyDiv w:val="1"/>
      <w:marLeft w:val="0"/>
      <w:marRight w:val="0"/>
      <w:marTop w:val="0"/>
      <w:marBottom w:val="0"/>
      <w:divBdr>
        <w:top w:val="none" w:sz="0" w:space="0" w:color="auto"/>
        <w:left w:val="none" w:sz="0" w:space="0" w:color="auto"/>
        <w:bottom w:val="none" w:sz="0" w:space="0" w:color="auto"/>
        <w:right w:val="none" w:sz="0" w:space="0" w:color="auto"/>
      </w:divBdr>
    </w:div>
    <w:div w:id="1789228909">
      <w:bodyDiv w:val="1"/>
      <w:marLeft w:val="0"/>
      <w:marRight w:val="0"/>
      <w:marTop w:val="0"/>
      <w:marBottom w:val="0"/>
      <w:divBdr>
        <w:top w:val="none" w:sz="0" w:space="0" w:color="auto"/>
        <w:left w:val="none" w:sz="0" w:space="0" w:color="auto"/>
        <w:bottom w:val="none" w:sz="0" w:space="0" w:color="auto"/>
        <w:right w:val="none" w:sz="0" w:space="0" w:color="auto"/>
      </w:divBdr>
    </w:div>
    <w:div w:id="1862889274">
      <w:bodyDiv w:val="1"/>
      <w:marLeft w:val="0"/>
      <w:marRight w:val="0"/>
      <w:marTop w:val="0"/>
      <w:marBottom w:val="0"/>
      <w:divBdr>
        <w:top w:val="none" w:sz="0" w:space="0" w:color="auto"/>
        <w:left w:val="none" w:sz="0" w:space="0" w:color="auto"/>
        <w:bottom w:val="none" w:sz="0" w:space="0" w:color="auto"/>
        <w:right w:val="none" w:sz="0" w:space="0" w:color="auto"/>
      </w:divBdr>
    </w:div>
    <w:div w:id="1866941066">
      <w:bodyDiv w:val="1"/>
      <w:marLeft w:val="0"/>
      <w:marRight w:val="0"/>
      <w:marTop w:val="0"/>
      <w:marBottom w:val="0"/>
      <w:divBdr>
        <w:top w:val="none" w:sz="0" w:space="0" w:color="auto"/>
        <w:left w:val="none" w:sz="0" w:space="0" w:color="auto"/>
        <w:bottom w:val="none" w:sz="0" w:space="0" w:color="auto"/>
        <w:right w:val="none" w:sz="0" w:space="0" w:color="auto"/>
      </w:divBdr>
    </w:div>
    <w:div w:id="1913813278">
      <w:bodyDiv w:val="1"/>
      <w:marLeft w:val="0"/>
      <w:marRight w:val="0"/>
      <w:marTop w:val="0"/>
      <w:marBottom w:val="0"/>
      <w:divBdr>
        <w:top w:val="none" w:sz="0" w:space="0" w:color="auto"/>
        <w:left w:val="none" w:sz="0" w:space="0" w:color="auto"/>
        <w:bottom w:val="none" w:sz="0" w:space="0" w:color="auto"/>
        <w:right w:val="none" w:sz="0" w:space="0" w:color="auto"/>
      </w:divBdr>
    </w:div>
    <w:div w:id="1917322721">
      <w:bodyDiv w:val="1"/>
      <w:marLeft w:val="0"/>
      <w:marRight w:val="0"/>
      <w:marTop w:val="0"/>
      <w:marBottom w:val="0"/>
      <w:divBdr>
        <w:top w:val="none" w:sz="0" w:space="0" w:color="auto"/>
        <w:left w:val="none" w:sz="0" w:space="0" w:color="auto"/>
        <w:bottom w:val="none" w:sz="0" w:space="0" w:color="auto"/>
        <w:right w:val="none" w:sz="0" w:space="0" w:color="auto"/>
      </w:divBdr>
    </w:div>
    <w:div w:id="1925676610">
      <w:bodyDiv w:val="1"/>
      <w:marLeft w:val="0"/>
      <w:marRight w:val="0"/>
      <w:marTop w:val="0"/>
      <w:marBottom w:val="0"/>
      <w:divBdr>
        <w:top w:val="none" w:sz="0" w:space="0" w:color="auto"/>
        <w:left w:val="none" w:sz="0" w:space="0" w:color="auto"/>
        <w:bottom w:val="none" w:sz="0" w:space="0" w:color="auto"/>
        <w:right w:val="none" w:sz="0" w:space="0" w:color="auto"/>
      </w:divBdr>
    </w:div>
    <w:div w:id="2016766576">
      <w:bodyDiv w:val="1"/>
      <w:marLeft w:val="0"/>
      <w:marRight w:val="0"/>
      <w:marTop w:val="0"/>
      <w:marBottom w:val="0"/>
      <w:divBdr>
        <w:top w:val="none" w:sz="0" w:space="0" w:color="auto"/>
        <w:left w:val="none" w:sz="0" w:space="0" w:color="auto"/>
        <w:bottom w:val="none" w:sz="0" w:space="0" w:color="auto"/>
        <w:right w:val="none" w:sz="0" w:space="0" w:color="auto"/>
      </w:divBdr>
    </w:div>
    <w:div w:id="2027101029">
      <w:bodyDiv w:val="1"/>
      <w:marLeft w:val="0"/>
      <w:marRight w:val="0"/>
      <w:marTop w:val="0"/>
      <w:marBottom w:val="0"/>
      <w:divBdr>
        <w:top w:val="none" w:sz="0" w:space="0" w:color="auto"/>
        <w:left w:val="none" w:sz="0" w:space="0" w:color="auto"/>
        <w:bottom w:val="none" w:sz="0" w:space="0" w:color="auto"/>
        <w:right w:val="none" w:sz="0" w:space="0" w:color="auto"/>
      </w:divBdr>
    </w:div>
    <w:div w:id="2045327300">
      <w:bodyDiv w:val="1"/>
      <w:marLeft w:val="0"/>
      <w:marRight w:val="0"/>
      <w:marTop w:val="0"/>
      <w:marBottom w:val="0"/>
      <w:divBdr>
        <w:top w:val="none" w:sz="0" w:space="0" w:color="auto"/>
        <w:left w:val="none" w:sz="0" w:space="0" w:color="auto"/>
        <w:bottom w:val="none" w:sz="0" w:space="0" w:color="auto"/>
        <w:right w:val="none" w:sz="0" w:space="0" w:color="auto"/>
      </w:divBdr>
    </w:div>
    <w:div w:id="2056199404">
      <w:bodyDiv w:val="1"/>
      <w:marLeft w:val="0"/>
      <w:marRight w:val="0"/>
      <w:marTop w:val="0"/>
      <w:marBottom w:val="0"/>
      <w:divBdr>
        <w:top w:val="none" w:sz="0" w:space="0" w:color="auto"/>
        <w:left w:val="none" w:sz="0" w:space="0" w:color="auto"/>
        <w:bottom w:val="none" w:sz="0" w:space="0" w:color="auto"/>
        <w:right w:val="none" w:sz="0" w:space="0" w:color="auto"/>
      </w:divBdr>
    </w:div>
    <w:div w:id="2056655803">
      <w:bodyDiv w:val="1"/>
      <w:marLeft w:val="0"/>
      <w:marRight w:val="0"/>
      <w:marTop w:val="0"/>
      <w:marBottom w:val="0"/>
      <w:divBdr>
        <w:top w:val="none" w:sz="0" w:space="0" w:color="auto"/>
        <w:left w:val="none" w:sz="0" w:space="0" w:color="auto"/>
        <w:bottom w:val="none" w:sz="0" w:space="0" w:color="auto"/>
        <w:right w:val="none" w:sz="0" w:space="0" w:color="auto"/>
      </w:divBdr>
    </w:div>
    <w:div w:id="2082292025">
      <w:bodyDiv w:val="1"/>
      <w:marLeft w:val="0"/>
      <w:marRight w:val="0"/>
      <w:marTop w:val="0"/>
      <w:marBottom w:val="0"/>
      <w:divBdr>
        <w:top w:val="none" w:sz="0" w:space="0" w:color="auto"/>
        <w:left w:val="none" w:sz="0" w:space="0" w:color="auto"/>
        <w:bottom w:val="none" w:sz="0" w:space="0" w:color="auto"/>
        <w:right w:val="none" w:sz="0" w:space="0" w:color="auto"/>
      </w:divBdr>
    </w:div>
    <w:div w:id="2090885176">
      <w:bodyDiv w:val="1"/>
      <w:marLeft w:val="0"/>
      <w:marRight w:val="0"/>
      <w:marTop w:val="0"/>
      <w:marBottom w:val="0"/>
      <w:divBdr>
        <w:top w:val="none" w:sz="0" w:space="0" w:color="auto"/>
        <w:left w:val="none" w:sz="0" w:space="0" w:color="auto"/>
        <w:bottom w:val="none" w:sz="0" w:space="0" w:color="auto"/>
        <w:right w:val="none" w:sz="0" w:space="0" w:color="auto"/>
      </w:divBdr>
    </w:div>
    <w:div w:id="2098943473">
      <w:bodyDiv w:val="1"/>
      <w:marLeft w:val="0"/>
      <w:marRight w:val="0"/>
      <w:marTop w:val="0"/>
      <w:marBottom w:val="0"/>
      <w:divBdr>
        <w:top w:val="none" w:sz="0" w:space="0" w:color="auto"/>
        <w:left w:val="none" w:sz="0" w:space="0" w:color="auto"/>
        <w:bottom w:val="none" w:sz="0" w:space="0" w:color="auto"/>
        <w:right w:val="none" w:sz="0" w:space="0" w:color="auto"/>
      </w:divBdr>
    </w:div>
    <w:div w:id="210379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rbookshop.ru/52442" TargetMode="External"/><Relationship Id="rId18" Type="http://schemas.openxmlformats.org/officeDocument/2006/relationships/hyperlink" Target="http://www.iprbookshop.ru/48873" TargetMode="External"/><Relationship Id="rId26" Type="http://schemas.openxmlformats.org/officeDocument/2006/relationships/hyperlink" Target="http://www.iprbookshop.ru/30497" TargetMode="External"/><Relationship Id="rId39" Type="http://schemas.openxmlformats.org/officeDocument/2006/relationships/hyperlink" Target="http://www.nalog.ru./" TargetMode="External"/><Relationship Id="rId3" Type="http://schemas.openxmlformats.org/officeDocument/2006/relationships/styles" Target="styles.xml"/><Relationship Id="rId21" Type="http://schemas.openxmlformats.org/officeDocument/2006/relationships/hyperlink" Target="http://www.iprbookshop.ru/48873" TargetMode="External"/><Relationship Id="rId34" Type="http://schemas.openxmlformats.org/officeDocument/2006/relationships/hyperlink" Target="http://www.iprbookshop.ru/52442"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prbookshop.ru/48873" TargetMode="External"/><Relationship Id="rId17" Type="http://schemas.openxmlformats.org/officeDocument/2006/relationships/hyperlink" Target="http://www.iprbookshop.ru/30497" TargetMode="External"/><Relationship Id="rId25" Type="http://schemas.openxmlformats.org/officeDocument/2006/relationships/hyperlink" Target="http://www.iprbookshop.ru/52442" TargetMode="External"/><Relationship Id="rId33" Type="http://schemas.openxmlformats.org/officeDocument/2006/relationships/hyperlink" Target="http://www.iprbookshop.ru/48873" TargetMode="External"/><Relationship Id="rId38" Type="http://schemas.openxmlformats.org/officeDocument/2006/relationships/hyperlink" Target="http://www.minfin.ru/"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iprbookshop.ru/52442" TargetMode="External"/><Relationship Id="rId20" Type="http://schemas.openxmlformats.org/officeDocument/2006/relationships/hyperlink" Target="http://www.iprbookshop.ru/30497" TargetMode="External"/><Relationship Id="rId29" Type="http://schemas.openxmlformats.org/officeDocument/2006/relationships/hyperlink" Target="http://www.iprbookshop.ru/30497" TargetMode="External"/><Relationship Id="rId41" Type="http://schemas.openxmlformats.org/officeDocument/2006/relationships/hyperlink" Target="http://www.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0497" TargetMode="External"/><Relationship Id="rId24" Type="http://schemas.openxmlformats.org/officeDocument/2006/relationships/hyperlink" Target="http://www.iprbookshop.ru/48873" TargetMode="External"/><Relationship Id="rId32" Type="http://schemas.openxmlformats.org/officeDocument/2006/relationships/hyperlink" Target="http://www.iprbookshop.ru/30497" TargetMode="External"/><Relationship Id="rId37" Type="http://schemas.openxmlformats.org/officeDocument/2006/relationships/hyperlink" Target="http://www.cbr.ru/%20" TargetMode="External"/><Relationship Id="rId40" Type="http://schemas.openxmlformats.org/officeDocument/2006/relationships/hyperlink" Target="http://bujet.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48873" TargetMode="External"/><Relationship Id="rId23" Type="http://schemas.openxmlformats.org/officeDocument/2006/relationships/hyperlink" Target="http://www.iprbookshop.ru/30497" TargetMode="External"/><Relationship Id="rId28" Type="http://schemas.openxmlformats.org/officeDocument/2006/relationships/hyperlink" Target="http://www.iprbookshop.ru/52442" TargetMode="External"/><Relationship Id="rId36" Type="http://schemas.openxmlformats.org/officeDocument/2006/relationships/hyperlink" Target="http://www.consultant.ru/" TargetMode="External"/><Relationship Id="rId10" Type="http://schemas.openxmlformats.org/officeDocument/2006/relationships/hyperlink" Target="http://www.iprbookshop.ru/52442" TargetMode="External"/><Relationship Id="rId19" Type="http://schemas.openxmlformats.org/officeDocument/2006/relationships/hyperlink" Target="http://www.iprbookshop.ru/52442" TargetMode="External"/><Relationship Id="rId31" Type="http://schemas.openxmlformats.org/officeDocument/2006/relationships/hyperlink" Target="http://www.iprbookshop.ru/5244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8873" TargetMode="External"/><Relationship Id="rId14" Type="http://schemas.openxmlformats.org/officeDocument/2006/relationships/hyperlink" Target="http://www.iprbookshop.ru/30497" TargetMode="External"/><Relationship Id="rId22" Type="http://schemas.openxmlformats.org/officeDocument/2006/relationships/hyperlink" Target="http://www.iprbookshop.ru/52442" TargetMode="External"/><Relationship Id="rId27" Type="http://schemas.openxmlformats.org/officeDocument/2006/relationships/hyperlink" Target="http://www.iprbookshop.ru/48873" TargetMode="External"/><Relationship Id="rId30" Type="http://schemas.openxmlformats.org/officeDocument/2006/relationships/hyperlink" Target="http://www.iprbookshop.ru/48873" TargetMode="External"/><Relationship Id="rId35" Type="http://schemas.openxmlformats.org/officeDocument/2006/relationships/hyperlink" Target="http://www.iprbookshop.ru/52441"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895F8-5464-4FBE-A1CE-68D3DCC9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73</Pages>
  <Words>25081</Words>
  <Characters>142965</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15</cp:revision>
  <cp:lastPrinted>2018-02-12T09:24:00Z</cp:lastPrinted>
  <dcterms:created xsi:type="dcterms:W3CDTF">2017-10-30T21:35:00Z</dcterms:created>
  <dcterms:modified xsi:type="dcterms:W3CDTF">2018-02-16T13:07:00Z</dcterms:modified>
</cp:coreProperties>
</file>