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744F6" w:rsidRDefault="009744F6" w:rsidP="00F6481E">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00470" cy="8916035"/>
            <wp:effectExtent l="19050" t="0" r="5080" b="0"/>
            <wp:docPr id="4" name="Рисунок 0" descr="Тит. стр.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стр._1.jpg"/>
                    <pic:cNvPicPr/>
                  </pic:nvPicPr>
                  <pic:blipFill>
                    <a:blip r:embed="rId8"/>
                    <a:stretch>
                      <a:fillRect/>
                    </a:stretch>
                  </pic:blipFill>
                  <pic:spPr>
                    <a:xfrm>
                      <a:off x="0" y="0"/>
                      <a:ext cx="6300470" cy="8916035"/>
                    </a:xfrm>
                    <a:prstGeom prst="rect">
                      <a:avLst/>
                    </a:prstGeom>
                  </pic:spPr>
                </pic:pic>
              </a:graphicData>
            </a:graphic>
          </wp:inline>
        </w:drawing>
      </w:r>
    </w:p>
    <w:p w:rsidR="009744F6" w:rsidRDefault="009744F6" w:rsidP="00F6481E">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6300470" cy="8916035"/>
            <wp:effectExtent l="19050" t="0" r="5080" b="0"/>
            <wp:docPr id="5" name="Рисунок 2" descr="Тит. стр.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стр._2.jpg"/>
                    <pic:cNvPicPr/>
                  </pic:nvPicPr>
                  <pic:blipFill>
                    <a:blip r:embed="rId9"/>
                    <a:stretch>
                      <a:fillRect/>
                    </a:stretch>
                  </pic:blipFill>
                  <pic:spPr>
                    <a:xfrm>
                      <a:off x="0" y="0"/>
                      <a:ext cx="6300470" cy="8916035"/>
                    </a:xfrm>
                    <a:prstGeom prst="rect">
                      <a:avLst/>
                    </a:prstGeom>
                  </pic:spPr>
                </pic:pic>
              </a:graphicData>
            </a:graphic>
          </wp:inline>
        </w:drawing>
      </w:r>
    </w:p>
    <w:p w:rsidR="0020109D" w:rsidRDefault="0020109D" w:rsidP="00F6481E">
      <w:pPr>
        <w:jc w:val="center"/>
        <w:rPr>
          <w:rFonts w:ascii="Times New Roman" w:hAnsi="Times New Roman" w:cs="Times New Roman"/>
          <w:b/>
          <w:sz w:val="28"/>
          <w:szCs w:val="28"/>
        </w:rPr>
      </w:pPr>
      <w:r w:rsidRPr="00EB2C72">
        <w:rPr>
          <w:rFonts w:ascii="Times New Roman" w:hAnsi="Times New Roman" w:cs="Times New Roman"/>
          <w:b/>
          <w:sz w:val="28"/>
          <w:szCs w:val="28"/>
        </w:rPr>
        <w:lastRenderedPageBreak/>
        <w:t>ОГЛАВЛЕНИЕ</w:t>
      </w:r>
    </w:p>
    <w:p w:rsidR="0079200D" w:rsidRPr="00EB2C72" w:rsidRDefault="0079200D" w:rsidP="00F6481E">
      <w:pPr>
        <w:jc w:val="center"/>
        <w:rPr>
          <w:rFonts w:ascii="Times New Roman" w:hAnsi="Times New Roman" w:cs="Times New Roman"/>
          <w:b/>
          <w:sz w:val="28"/>
          <w:szCs w:val="28"/>
        </w:rPr>
      </w:pPr>
    </w:p>
    <w:tbl>
      <w:tblPr>
        <w:tblW w:w="0" w:type="auto"/>
        <w:tblInd w:w="-106" w:type="dxa"/>
        <w:tblLook w:val="01E0"/>
      </w:tblPr>
      <w:tblGrid>
        <w:gridCol w:w="1008"/>
        <w:gridCol w:w="7895"/>
        <w:gridCol w:w="823"/>
      </w:tblGrid>
      <w:tr w:rsidR="0037602D" w:rsidRPr="00821144" w:rsidTr="0037602D">
        <w:tc>
          <w:tcPr>
            <w:tcW w:w="1008" w:type="dxa"/>
          </w:tcPr>
          <w:p w:rsidR="0037602D" w:rsidRPr="00821144" w:rsidRDefault="0037602D" w:rsidP="0037602D">
            <w:pPr>
              <w:jc w:val="center"/>
              <w:rPr>
                <w:rFonts w:ascii="Times New Roman" w:hAnsi="Times New Roman" w:cs="Times New Roman"/>
                <w:b/>
                <w:sz w:val="28"/>
                <w:szCs w:val="28"/>
              </w:rPr>
            </w:pPr>
            <w:bookmarkStart w:id="0" w:name="_Toc433192256"/>
            <w:r w:rsidRPr="00821144">
              <w:rPr>
                <w:rFonts w:ascii="Times New Roman" w:hAnsi="Times New Roman" w:cs="Times New Roman"/>
                <w:b/>
                <w:sz w:val="28"/>
                <w:szCs w:val="28"/>
              </w:rPr>
              <w:t>1.</w:t>
            </w:r>
          </w:p>
        </w:tc>
        <w:tc>
          <w:tcPr>
            <w:tcW w:w="7895" w:type="dxa"/>
          </w:tcPr>
          <w:p w:rsidR="00FA3826" w:rsidRPr="00821144" w:rsidRDefault="0037602D" w:rsidP="00FA3826">
            <w:pPr>
              <w:jc w:val="both"/>
              <w:rPr>
                <w:rFonts w:ascii="Times New Roman" w:hAnsi="Times New Roman" w:cs="Times New Roman"/>
                <w:b/>
                <w:sz w:val="28"/>
                <w:szCs w:val="28"/>
              </w:rPr>
            </w:pPr>
            <w:r w:rsidRPr="00821144">
              <w:rPr>
                <w:rFonts w:ascii="Times New Roman" w:hAnsi="Times New Roman" w:cs="Times New Roman"/>
                <w:b/>
                <w:sz w:val="28"/>
                <w:szCs w:val="28"/>
              </w:rPr>
              <w:t>Вид практики, способ и форма ее проведения</w:t>
            </w:r>
          </w:p>
        </w:tc>
        <w:tc>
          <w:tcPr>
            <w:tcW w:w="823" w:type="dxa"/>
          </w:tcPr>
          <w:p w:rsidR="0037602D" w:rsidRDefault="0079200D" w:rsidP="0037602D">
            <w:pPr>
              <w:jc w:val="center"/>
              <w:rPr>
                <w:rFonts w:ascii="Times New Roman" w:hAnsi="Times New Roman" w:cs="Times New Roman"/>
                <w:sz w:val="28"/>
                <w:szCs w:val="28"/>
              </w:rPr>
            </w:pPr>
            <w:r>
              <w:rPr>
                <w:rFonts w:ascii="Times New Roman" w:hAnsi="Times New Roman" w:cs="Times New Roman"/>
                <w:sz w:val="28"/>
                <w:szCs w:val="28"/>
              </w:rPr>
              <w:t>5</w:t>
            </w:r>
          </w:p>
          <w:p w:rsidR="0079200D" w:rsidRPr="00821144" w:rsidRDefault="0079200D" w:rsidP="0037602D">
            <w:pPr>
              <w:jc w:val="center"/>
              <w:rPr>
                <w:rFonts w:ascii="Times New Roman" w:hAnsi="Times New Roman" w:cs="Times New Roman"/>
                <w:sz w:val="28"/>
                <w:szCs w:val="28"/>
              </w:rPr>
            </w:pPr>
          </w:p>
        </w:tc>
      </w:tr>
      <w:tr w:rsidR="0037602D" w:rsidRPr="00821144" w:rsidTr="0037602D">
        <w:tc>
          <w:tcPr>
            <w:tcW w:w="1008" w:type="dxa"/>
          </w:tcPr>
          <w:p w:rsidR="0037602D" w:rsidRPr="00821144" w:rsidRDefault="0037602D" w:rsidP="0037602D">
            <w:pPr>
              <w:jc w:val="center"/>
              <w:rPr>
                <w:rFonts w:ascii="Times New Roman" w:hAnsi="Times New Roman" w:cs="Times New Roman"/>
                <w:b/>
                <w:sz w:val="28"/>
                <w:szCs w:val="28"/>
              </w:rPr>
            </w:pPr>
            <w:r w:rsidRPr="00821144">
              <w:rPr>
                <w:rFonts w:ascii="Times New Roman" w:hAnsi="Times New Roman" w:cs="Times New Roman"/>
                <w:b/>
                <w:sz w:val="28"/>
                <w:szCs w:val="28"/>
              </w:rPr>
              <w:t>2.</w:t>
            </w:r>
          </w:p>
        </w:tc>
        <w:tc>
          <w:tcPr>
            <w:tcW w:w="7895" w:type="dxa"/>
          </w:tcPr>
          <w:p w:rsidR="0037602D" w:rsidRPr="00821144" w:rsidRDefault="0037602D" w:rsidP="0037602D">
            <w:pPr>
              <w:jc w:val="both"/>
              <w:rPr>
                <w:rFonts w:ascii="Times New Roman" w:hAnsi="Times New Roman" w:cs="Times New Roman"/>
                <w:b/>
                <w:sz w:val="28"/>
                <w:szCs w:val="28"/>
              </w:rPr>
            </w:pPr>
            <w:r w:rsidRPr="00821144">
              <w:rPr>
                <w:rFonts w:ascii="Times New Roman" w:hAnsi="Times New Roman" w:cs="Times New Roman"/>
                <w:b/>
                <w:sz w:val="28"/>
                <w:szCs w:val="28"/>
              </w:rPr>
              <w:t xml:space="preserve">Перечень планируемых результатов обучения при прохождении практики, соотнесенных с планируемыми результатами </w:t>
            </w:r>
            <w:r w:rsidR="00285D35" w:rsidRPr="00821144">
              <w:rPr>
                <w:rFonts w:ascii="Times New Roman" w:hAnsi="Times New Roman" w:cs="Times New Roman"/>
                <w:b/>
                <w:sz w:val="28"/>
                <w:szCs w:val="28"/>
              </w:rPr>
              <w:t xml:space="preserve">освоения </w:t>
            </w:r>
            <w:r w:rsidRPr="00821144">
              <w:rPr>
                <w:rFonts w:ascii="Times New Roman" w:hAnsi="Times New Roman" w:cs="Times New Roman"/>
                <w:b/>
                <w:sz w:val="28"/>
                <w:szCs w:val="28"/>
              </w:rPr>
              <w:t>ОПОП ВО</w:t>
            </w:r>
          </w:p>
        </w:tc>
        <w:tc>
          <w:tcPr>
            <w:tcW w:w="823" w:type="dxa"/>
          </w:tcPr>
          <w:p w:rsidR="0037602D" w:rsidRPr="00821144" w:rsidRDefault="0079200D" w:rsidP="0037602D">
            <w:pPr>
              <w:jc w:val="center"/>
              <w:rPr>
                <w:rFonts w:ascii="Times New Roman" w:hAnsi="Times New Roman" w:cs="Times New Roman"/>
                <w:sz w:val="28"/>
                <w:szCs w:val="28"/>
              </w:rPr>
            </w:pPr>
            <w:r>
              <w:rPr>
                <w:rFonts w:ascii="Times New Roman" w:hAnsi="Times New Roman" w:cs="Times New Roman"/>
                <w:sz w:val="28"/>
                <w:szCs w:val="28"/>
              </w:rPr>
              <w:t>5</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2.1</w:t>
            </w:r>
          </w:p>
        </w:tc>
        <w:tc>
          <w:tcPr>
            <w:tcW w:w="7895" w:type="dxa"/>
          </w:tcPr>
          <w:p w:rsidR="0037602D" w:rsidRPr="00821144" w:rsidRDefault="0037602D" w:rsidP="0079200D">
            <w:pPr>
              <w:jc w:val="both"/>
              <w:rPr>
                <w:rFonts w:ascii="Times New Roman" w:hAnsi="Times New Roman" w:cs="Times New Roman"/>
                <w:i/>
                <w:sz w:val="28"/>
                <w:szCs w:val="28"/>
              </w:rPr>
            </w:pPr>
            <w:r w:rsidRPr="00821144">
              <w:rPr>
                <w:rFonts w:ascii="Times New Roman" w:hAnsi="Times New Roman" w:cs="Times New Roman"/>
                <w:i/>
                <w:sz w:val="28"/>
                <w:szCs w:val="28"/>
              </w:rPr>
              <w:t>Цел</w:t>
            </w:r>
            <w:r w:rsidR="0079200D">
              <w:rPr>
                <w:rFonts w:ascii="Times New Roman" w:hAnsi="Times New Roman" w:cs="Times New Roman"/>
                <w:i/>
                <w:sz w:val="28"/>
                <w:szCs w:val="28"/>
              </w:rPr>
              <w:t>ь</w:t>
            </w:r>
            <w:r w:rsidRPr="00821144">
              <w:rPr>
                <w:rFonts w:ascii="Times New Roman" w:hAnsi="Times New Roman" w:cs="Times New Roman"/>
                <w:i/>
                <w:sz w:val="28"/>
                <w:szCs w:val="28"/>
              </w:rPr>
              <w:t xml:space="preserve"> производственной практики</w:t>
            </w:r>
          </w:p>
        </w:tc>
        <w:tc>
          <w:tcPr>
            <w:tcW w:w="823" w:type="dxa"/>
          </w:tcPr>
          <w:p w:rsidR="0037602D" w:rsidRPr="00821144" w:rsidRDefault="0079200D" w:rsidP="0037602D">
            <w:pPr>
              <w:jc w:val="center"/>
              <w:rPr>
                <w:rFonts w:ascii="Times New Roman" w:hAnsi="Times New Roman" w:cs="Times New Roman"/>
                <w:sz w:val="28"/>
                <w:szCs w:val="28"/>
              </w:rPr>
            </w:pPr>
            <w:r>
              <w:rPr>
                <w:rFonts w:ascii="Times New Roman" w:hAnsi="Times New Roman" w:cs="Times New Roman"/>
                <w:sz w:val="28"/>
                <w:szCs w:val="28"/>
              </w:rPr>
              <w:t>5</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2.2</w:t>
            </w: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Задачи производственной практики</w:t>
            </w:r>
          </w:p>
        </w:tc>
        <w:tc>
          <w:tcPr>
            <w:tcW w:w="823" w:type="dxa"/>
          </w:tcPr>
          <w:p w:rsidR="0037602D" w:rsidRPr="00821144" w:rsidRDefault="0079200D" w:rsidP="0037602D">
            <w:pPr>
              <w:jc w:val="center"/>
              <w:rPr>
                <w:rFonts w:ascii="Times New Roman" w:hAnsi="Times New Roman" w:cs="Times New Roman"/>
                <w:sz w:val="28"/>
                <w:szCs w:val="28"/>
              </w:rPr>
            </w:pPr>
            <w:r>
              <w:rPr>
                <w:rFonts w:ascii="Times New Roman" w:hAnsi="Times New Roman" w:cs="Times New Roman"/>
                <w:sz w:val="28"/>
                <w:szCs w:val="28"/>
              </w:rPr>
              <w:t>5</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2.3</w:t>
            </w: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Планируемые результаты обучения при прохождении практики</w:t>
            </w:r>
          </w:p>
        </w:tc>
        <w:tc>
          <w:tcPr>
            <w:tcW w:w="823" w:type="dxa"/>
          </w:tcPr>
          <w:p w:rsidR="0037602D" w:rsidRPr="00821144" w:rsidRDefault="0079200D" w:rsidP="0037602D">
            <w:pPr>
              <w:jc w:val="center"/>
              <w:rPr>
                <w:rFonts w:ascii="Times New Roman" w:hAnsi="Times New Roman" w:cs="Times New Roman"/>
                <w:sz w:val="28"/>
                <w:szCs w:val="28"/>
              </w:rPr>
            </w:pPr>
            <w:r>
              <w:rPr>
                <w:rFonts w:ascii="Times New Roman" w:hAnsi="Times New Roman" w:cs="Times New Roman"/>
                <w:sz w:val="28"/>
                <w:szCs w:val="28"/>
              </w:rPr>
              <w:t>6</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2.4</w:t>
            </w:r>
          </w:p>
        </w:tc>
        <w:tc>
          <w:tcPr>
            <w:tcW w:w="7895" w:type="dxa"/>
          </w:tcPr>
          <w:p w:rsidR="0037602D"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Результаты прохождения практики</w:t>
            </w:r>
          </w:p>
          <w:p w:rsidR="0079200D" w:rsidRPr="00821144" w:rsidRDefault="0079200D" w:rsidP="0037602D">
            <w:pPr>
              <w:jc w:val="both"/>
              <w:rPr>
                <w:rFonts w:ascii="Times New Roman" w:hAnsi="Times New Roman" w:cs="Times New Roman"/>
                <w:i/>
                <w:sz w:val="28"/>
                <w:szCs w:val="28"/>
              </w:rPr>
            </w:pPr>
          </w:p>
        </w:tc>
        <w:tc>
          <w:tcPr>
            <w:tcW w:w="823" w:type="dxa"/>
          </w:tcPr>
          <w:p w:rsidR="0037602D" w:rsidRPr="00821144" w:rsidRDefault="0079200D" w:rsidP="0037602D">
            <w:pPr>
              <w:jc w:val="center"/>
              <w:rPr>
                <w:rFonts w:ascii="Times New Roman" w:hAnsi="Times New Roman" w:cs="Times New Roman"/>
                <w:sz w:val="28"/>
                <w:szCs w:val="28"/>
              </w:rPr>
            </w:pPr>
            <w:r>
              <w:rPr>
                <w:rFonts w:ascii="Times New Roman" w:hAnsi="Times New Roman" w:cs="Times New Roman"/>
                <w:sz w:val="28"/>
                <w:szCs w:val="28"/>
              </w:rPr>
              <w:t>7</w:t>
            </w:r>
          </w:p>
        </w:tc>
      </w:tr>
      <w:tr w:rsidR="0037602D" w:rsidRPr="00821144" w:rsidTr="0037602D">
        <w:tc>
          <w:tcPr>
            <w:tcW w:w="1008" w:type="dxa"/>
          </w:tcPr>
          <w:p w:rsidR="0037602D" w:rsidRPr="00821144" w:rsidRDefault="0037602D" w:rsidP="0037602D">
            <w:pPr>
              <w:jc w:val="center"/>
              <w:rPr>
                <w:rFonts w:ascii="Times New Roman" w:hAnsi="Times New Roman" w:cs="Times New Roman"/>
                <w:b/>
                <w:sz w:val="28"/>
                <w:szCs w:val="28"/>
              </w:rPr>
            </w:pPr>
            <w:r w:rsidRPr="00821144">
              <w:rPr>
                <w:rFonts w:ascii="Times New Roman" w:hAnsi="Times New Roman" w:cs="Times New Roman"/>
                <w:b/>
                <w:sz w:val="28"/>
                <w:szCs w:val="28"/>
              </w:rPr>
              <w:t>3.</w:t>
            </w:r>
          </w:p>
        </w:tc>
        <w:tc>
          <w:tcPr>
            <w:tcW w:w="7895" w:type="dxa"/>
          </w:tcPr>
          <w:p w:rsidR="0037602D" w:rsidRDefault="0037602D" w:rsidP="00FA3826">
            <w:pPr>
              <w:jc w:val="both"/>
              <w:rPr>
                <w:rFonts w:ascii="Times New Roman" w:hAnsi="Times New Roman" w:cs="Times New Roman"/>
                <w:b/>
                <w:sz w:val="28"/>
                <w:szCs w:val="28"/>
              </w:rPr>
            </w:pPr>
            <w:r w:rsidRPr="00821144">
              <w:rPr>
                <w:rFonts w:ascii="Times New Roman" w:hAnsi="Times New Roman" w:cs="Times New Roman"/>
                <w:b/>
                <w:sz w:val="28"/>
                <w:szCs w:val="28"/>
              </w:rPr>
              <w:t xml:space="preserve">Место практики в структуре </w:t>
            </w:r>
            <w:r w:rsidR="00FA3826" w:rsidRPr="00821144">
              <w:rPr>
                <w:rFonts w:ascii="Times New Roman" w:hAnsi="Times New Roman" w:cs="Times New Roman"/>
                <w:b/>
                <w:sz w:val="28"/>
                <w:szCs w:val="28"/>
              </w:rPr>
              <w:t>ОПОП ВО</w:t>
            </w:r>
          </w:p>
          <w:p w:rsidR="0079200D" w:rsidRPr="00821144" w:rsidRDefault="0079200D" w:rsidP="00FA3826">
            <w:pPr>
              <w:jc w:val="both"/>
              <w:rPr>
                <w:rFonts w:ascii="Times New Roman" w:hAnsi="Times New Roman" w:cs="Times New Roman"/>
                <w:b/>
                <w:sz w:val="28"/>
                <w:szCs w:val="28"/>
              </w:rPr>
            </w:pPr>
          </w:p>
        </w:tc>
        <w:tc>
          <w:tcPr>
            <w:tcW w:w="823" w:type="dxa"/>
          </w:tcPr>
          <w:p w:rsidR="0037602D" w:rsidRPr="00821144" w:rsidRDefault="0079200D" w:rsidP="0037602D">
            <w:pPr>
              <w:jc w:val="center"/>
              <w:rPr>
                <w:rFonts w:ascii="Times New Roman" w:hAnsi="Times New Roman" w:cs="Times New Roman"/>
                <w:sz w:val="28"/>
                <w:szCs w:val="28"/>
              </w:rPr>
            </w:pPr>
            <w:r>
              <w:rPr>
                <w:rFonts w:ascii="Times New Roman" w:hAnsi="Times New Roman" w:cs="Times New Roman"/>
                <w:sz w:val="28"/>
                <w:szCs w:val="28"/>
              </w:rPr>
              <w:t>16</w:t>
            </w:r>
          </w:p>
        </w:tc>
      </w:tr>
      <w:tr w:rsidR="0037602D" w:rsidRPr="00821144" w:rsidTr="0037602D">
        <w:tc>
          <w:tcPr>
            <w:tcW w:w="1008" w:type="dxa"/>
          </w:tcPr>
          <w:p w:rsidR="0037602D" w:rsidRPr="00821144" w:rsidRDefault="0037602D" w:rsidP="0037602D">
            <w:pPr>
              <w:jc w:val="center"/>
              <w:rPr>
                <w:rFonts w:ascii="Times New Roman" w:hAnsi="Times New Roman" w:cs="Times New Roman"/>
                <w:b/>
                <w:sz w:val="28"/>
                <w:szCs w:val="28"/>
              </w:rPr>
            </w:pPr>
            <w:r w:rsidRPr="00821144">
              <w:rPr>
                <w:rFonts w:ascii="Times New Roman" w:hAnsi="Times New Roman" w:cs="Times New Roman"/>
                <w:b/>
                <w:sz w:val="28"/>
                <w:szCs w:val="28"/>
              </w:rPr>
              <w:t>4.</w:t>
            </w:r>
          </w:p>
        </w:tc>
        <w:tc>
          <w:tcPr>
            <w:tcW w:w="7895" w:type="dxa"/>
          </w:tcPr>
          <w:p w:rsidR="0037602D" w:rsidRDefault="0037602D" w:rsidP="0037602D">
            <w:pPr>
              <w:jc w:val="both"/>
              <w:rPr>
                <w:rFonts w:ascii="Times New Roman" w:hAnsi="Times New Roman" w:cs="Times New Roman"/>
                <w:b/>
                <w:sz w:val="28"/>
                <w:szCs w:val="28"/>
              </w:rPr>
            </w:pPr>
            <w:r w:rsidRPr="00821144">
              <w:rPr>
                <w:rFonts w:ascii="Times New Roman" w:hAnsi="Times New Roman" w:cs="Times New Roman"/>
                <w:b/>
                <w:sz w:val="28"/>
                <w:szCs w:val="28"/>
              </w:rPr>
              <w:t>Объем практики в зачетных единицах и ее продолжительность в неделях, в академических часах</w:t>
            </w:r>
          </w:p>
          <w:p w:rsidR="0079200D" w:rsidRPr="00821144" w:rsidRDefault="0079200D" w:rsidP="0037602D">
            <w:pPr>
              <w:jc w:val="both"/>
              <w:rPr>
                <w:rFonts w:ascii="Times New Roman" w:hAnsi="Times New Roman" w:cs="Times New Roman"/>
                <w:b/>
                <w:sz w:val="28"/>
                <w:szCs w:val="28"/>
              </w:rPr>
            </w:pPr>
          </w:p>
        </w:tc>
        <w:tc>
          <w:tcPr>
            <w:tcW w:w="823" w:type="dxa"/>
          </w:tcPr>
          <w:p w:rsidR="0037602D" w:rsidRPr="00821144" w:rsidRDefault="008A22DA" w:rsidP="0037602D">
            <w:pPr>
              <w:jc w:val="center"/>
              <w:rPr>
                <w:rFonts w:ascii="Times New Roman" w:hAnsi="Times New Roman" w:cs="Times New Roman"/>
                <w:sz w:val="28"/>
                <w:szCs w:val="28"/>
              </w:rPr>
            </w:pPr>
            <w:r w:rsidRPr="00821144">
              <w:rPr>
                <w:rFonts w:ascii="Times New Roman" w:hAnsi="Times New Roman" w:cs="Times New Roman"/>
                <w:sz w:val="28"/>
                <w:szCs w:val="28"/>
              </w:rPr>
              <w:t>1</w:t>
            </w:r>
            <w:r w:rsidR="0079200D">
              <w:rPr>
                <w:rFonts w:ascii="Times New Roman" w:hAnsi="Times New Roman" w:cs="Times New Roman"/>
                <w:sz w:val="28"/>
                <w:szCs w:val="28"/>
              </w:rPr>
              <w:t>6</w:t>
            </w:r>
          </w:p>
        </w:tc>
      </w:tr>
      <w:tr w:rsidR="0037602D" w:rsidRPr="00821144" w:rsidTr="0037602D">
        <w:tc>
          <w:tcPr>
            <w:tcW w:w="1008" w:type="dxa"/>
          </w:tcPr>
          <w:p w:rsidR="0037602D" w:rsidRPr="00821144" w:rsidRDefault="0037602D" w:rsidP="0037602D">
            <w:pPr>
              <w:jc w:val="center"/>
              <w:rPr>
                <w:rFonts w:ascii="Times New Roman" w:hAnsi="Times New Roman" w:cs="Times New Roman"/>
                <w:b/>
                <w:sz w:val="28"/>
                <w:szCs w:val="28"/>
              </w:rPr>
            </w:pPr>
            <w:r w:rsidRPr="00821144">
              <w:rPr>
                <w:rFonts w:ascii="Times New Roman" w:hAnsi="Times New Roman" w:cs="Times New Roman"/>
                <w:b/>
                <w:sz w:val="28"/>
                <w:szCs w:val="28"/>
              </w:rPr>
              <w:t>5.</w:t>
            </w:r>
          </w:p>
        </w:tc>
        <w:tc>
          <w:tcPr>
            <w:tcW w:w="7895" w:type="dxa"/>
          </w:tcPr>
          <w:p w:rsidR="0037602D" w:rsidRPr="00821144" w:rsidRDefault="0037602D" w:rsidP="0037602D">
            <w:pPr>
              <w:jc w:val="both"/>
              <w:rPr>
                <w:rFonts w:ascii="Times New Roman" w:hAnsi="Times New Roman" w:cs="Times New Roman"/>
                <w:b/>
                <w:sz w:val="28"/>
                <w:szCs w:val="28"/>
              </w:rPr>
            </w:pPr>
            <w:r w:rsidRPr="00821144">
              <w:rPr>
                <w:rFonts w:ascii="Times New Roman" w:hAnsi="Times New Roman" w:cs="Times New Roman"/>
                <w:b/>
                <w:sz w:val="28"/>
                <w:szCs w:val="28"/>
              </w:rPr>
              <w:t>Содержание практики</w:t>
            </w:r>
          </w:p>
        </w:tc>
        <w:tc>
          <w:tcPr>
            <w:tcW w:w="823" w:type="dxa"/>
          </w:tcPr>
          <w:p w:rsidR="0037602D" w:rsidRPr="00821144" w:rsidRDefault="008A22DA" w:rsidP="0037602D">
            <w:pPr>
              <w:jc w:val="center"/>
              <w:rPr>
                <w:rFonts w:ascii="Times New Roman" w:hAnsi="Times New Roman" w:cs="Times New Roman"/>
                <w:sz w:val="28"/>
                <w:szCs w:val="28"/>
              </w:rPr>
            </w:pPr>
            <w:r w:rsidRPr="00821144">
              <w:rPr>
                <w:rFonts w:ascii="Times New Roman" w:hAnsi="Times New Roman" w:cs="Times New Roman"/>
                <w:sz w:val="28"/>
                <w:szCs w:val="28"/>
              </w:rPr>
              <w:t>1</w:t>
            </w:r>
            <w:r w:rsidR="0079200D">
              <w:rPr>
                <w:rFonts w:ascii="Times New Roman" w:hAnsi="Times New Roman" w:cs="Times New Roman"/>
                <w:sz w:val="28"/>
                <w:szCs w:val="28"/>
              </w:rPr>
              <w:t>7</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5.1</w:t>
            </w: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Место и время проведения производственной практики</w:t>
            </w:r>
          </w:p>
        </w:tc>
        <w:tc>
          <w:tcPr>
            <w:tcW w:w="823" w:type="dxa"/>
          </w:tcPr>
          <w:p w:rsidR="0037602D" w:rsidRPr="00821144" w:rsidRDefault="008A22DA" w:rsidP="0037602D">
            <w:pPr>
              <w:jc w:val="center"/>
              <w:rPr>
                <w:rFonts w:ascii="Times New Roman" w:hAnsi="Times New Roman" w:cs="Times New Roman"/>
                <w:sz w:val="28"/>
                <w:szCs w:val="28"/>
              </w:rPr>
            </w:pPr>
            <w:r w:rsidRPr="00821144">
              <w:rPr>
                <w:rFonts w:ascii="Times New Roman" w:hAnsi="Times New Roman" w:cs="Times New Roman"/>
                <w:sz w:val="28"/>
                <w:szCs w:val="28"/>
              </w:rPr>
              <w:t>1</w:t>
            </w:r>
            <w:r w:rsidR="0079200D">
              <w:rPr>
                <w:rFonts w:ascii="Times New Roman" w:hAnsi="Times New Roman" w:cs="Times New Roman"/>
                <w:sz w:val="28"/>
                <w:szCs w:val="28"/>
              </w:rPr>
              <w:t>7</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5.2</w:t>
            </w: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Структура и содержание производственной практики</w:t>
            </w:r>
          </w:p>
        </w:tc>
        <w:tc>
          <w:tcPr>
            <w:tcW w:w="823" w:type="dxa"/>
          </w:tcPr>
          <w:p w:rsidR="0037602D"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1</w:t>
            </w:r>
            <w:r w:rsidR="0079200D">
              <w:rPr>
                <w:rFonts w:ascii="Times New Roman" w:hAnsi="Times New Roman" w:cs="Times New Roman"/>
                <w:sz w:val="28"/>
                <w:szCs w:val="28"/>
              </w:rPr>
              <w:t>7</w:t>
            </w:r>
          </w:p>
          <w:p w:rsidR="0079200D" w:rsidRPr="00821144" w:rsidRDefault="0079200D" w:rsidP="0037602D">
            <w:pPr>
              <w:jc w:val="center"/>
              <w:rPr>
                <w:rFonts w:ascii="Times New Roman" w:hAnsi="Times New Roman" w:cs="Times New Roman"/>
                <w:sz w:val="28"/>
                <w:szCs w:val="28"/>
              </w:rPr>
            </w:pPr>
          </w:p>
        </w:tc>
      </w:tr>
      <w:tr w:rsidR="0037602D" w:rsidRPr="00821144" w:rsidTr="0037602D">
        <w:tc>
          <w:tcPr>
            <w:tcW w:w="1008" w:type="dxa"/>
          </w:tcPr>
          <w:p w:rsidR="0037602D" w:rsidRPr="00821144" w:rsidRDefault="0037602D" w:rsidP="0037602D">
            <w:pPr>
              <w:jc w:val="center"/>
              <w:rPr>
                <w:rFonts w:ascii="Times New Roman" w:hAnsi="Times New Roman" w:cs="Times New Roman"/>
                <w:b/>
                <w:sz w:val="28"/>
                <w:szCs w:val="28"/>
              </w:rPr>
            </w:pPr>
            <w:r w:rsidRPr="00821144">
              <w:rPr>
                <w:rFonts w:ascii="Times New Roman" w:hAnsi="Times New Roman" w:cs="Times New Roman"/>
                <w:b/>
                <w:sz w:val="28"/>
                <w:szCs w:val="28"/>
              </w:rPr>
              <w:t>6.</w:t>
            </w:r>
          </w:p>
        </w:tc>
        <w:tc>
          <w:tcPr>
            <w:tcW w:w="7895" w:type="dxa"/>
          </w:tcPr>
          <w:p w:rsidR="0037602D" w:rsidRPr="00821144" w:rsidRDefault="0037602D" w:rsidP="0037602D">
            <w:pPr>
              <w:jc w:val="both"/>
              <w:rPr>
                <w:rFonts w:ascii="Times New Roman" w:hAnsi="Times New Roman" w:cs="Times New Roman"/>
                <w:b/>
                <w:sz w:val="28"/>
                <w:szCs w:val="28"/>
              </w:rPr>
            </w:pPr>
            <w:r w:rsidRPr="00821144">
              <w:rPr>
                <w:rFonts w:ascii="Times New Roman" w:hAnsi="Times New Roman" w:cs="Times New Roman"/>
                <w:b/>
                <w:sz w:val="28"/>
                <w:szCs w:val="28"/>
              </w:rPr>
              <w:t>Формы отчетности по практике</w:t>
            </w:r>
          </w:p>
        </w:tc>
        <w:tc>
          <w:tcPr>
            <w:tcW w:w="823" w:type="dxa"/>
          </w:tcPr>
          <w:p w:rsidR="0037602D" w:rsidRDefault="0079200D" w:rsidP="0037602D">
            <w:pPr>
              <w:jc w:val="center"/>
              <w:rPr>
                <w:rFonts w:ascii="Times New Roman" w:hAnsi="Times New Roman" w:cs="Times New Roman"/>
                <w:sz w:val="28"/>
                <w:szCs w:val="28"/>
              </w:rPr>
            </w:pPr>
            <w:r>
              <w:rPr>
                <w:rFonts w:ascii="Times New Roman" w:hAnsi="Times New Roman" w:cs="Times New Roman"/>
                <w:sz w:val="28"/>
                <w:szCs w:val="28"/>
              </w:rPr>
              <w:t>20</w:t>
            </w:r>
          </w:p>
          <w:p w:rsidR="0079200D" w:rsidRPr="00821144" w:rsidRDefault="0079200D" w:rsidP="0037602D">
            <w:pPr>
              <w:jc w:val="center"/>
              <w:rPr>
                <w:rFonts w:ascii="Times New Roman" w:hAnsi="Times New Roman" w:cs="Times New Roman"/>
                <w:sz w:val="28"/>
                <w:szCs w:val="28"/>
              </w:rPr>
            </w:pPr>
          </w:p>
        </w:tc>
      </w:tr>
      <w:tr w:rsidR="0037602D" w:rsidRPr="00821144" w:rsidTr="0037602D">
        <w:tc>
          <w:tcPr>
            <w:tcW w:w="1008" w:type="dxa"/>
          </w:tcPr>
          <w:p w:rsidR="0037602D" w:rsidRPr="00821144" w:rsidRDefault="0037602D" w:rsidP="0037602D">
            <w:pPr>
              <w:jc w:val="center"/>
              <w:rPr>
                <w:rFonts w:ascii="Times New Roman" w:hAnsi="Times New Roman" w:cs="Times New Roman"/>
                <w:b/>
                <w:sz w:val="28"/>
                <w:szCs w:val="28"/>
              </w:rPr>
            </w:pPr>
            <w:r w:rsidRPr="00821144">
              <w:rPr>
                <w:rFonts w:ascii="Times New Roman" w:hAnsi="Times New Roman" w:cs="Times New Roman"/>
                <w:b/>
                <w:sz w:val="28"/>
                <w:szCs w:val="28"/>
              </w:rPr>
              <w:t>7.</w:t>
            </w:r>
          </w:p>
        </w:tc>
        <w:tc>
          <w:tcPr>
            <w:tcW w:w="7895" w:type="dxa"/>
          </w:tcPr>
          <w:p w:rsidR="0037602D" w:rsidRPr="00821144" w:rsidRDefault="0037602D" w:rsidP="0037602D">
            <w:pPr>
              <w:jc w:val="both"/>
              <w:rPr>
                <w:rFonts w:ascii="Times New Roman" w:hAnsi="Times New Roman" w:cs="Times New Roman"/>
                <w:b/>
                <w:sz w:val="28"/>
                <w:szCs w:val="28"/>
              </w:rPr>
            </w:pPr>
            <w:r w:rsidRPr="00821144">
              <w:rPr>
                <w:rFonts w:ascii="Times New Roman" w:hAnsi="Times New Roman" w:cs="Times New Roman"/>
                <w:b/>
                <w:sz w:val="28"/>
                <w:szCs w:val="28"/>
              </w:rPr>
              <w:t>Фонд оценочных средств для проведения промежуточной аттестации обучающихся по практике</w:t>
            </w: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2</w:t>
            </w:r>
            <w:r w:rsidR="0079200D">
              <w:rPr>
                <w:rFonts w:ascii="Times New Roman" w:hAnsi="Times New Roman" w:cs="Times New Roman"/>
                <w:sz w:val="28"/>
                <w:szCs w:val="28"/>
              </w:rPr>
              <w:t>1</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7.1</w:t>
            </w: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Перечень компетенций с указанием этапов их формирования</w:t>
            </w: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2</w:t>
            </w:r>
            <w:r w:rsidR="0079200D">
              <w:rPr>
                <w:rFonts w:ascii="Times New Roman" w:hAnsi="Times New Roman" w:cs="Times New Roman"/>
                <w:sz w:val="28"/>
                <w:szCs w:val="28"/>
              </w:rPr>
              <w:t>1</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7.2</w:t>
            </w: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Описание показателей и критериев оценивания компетенций</w:t>
            </w: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2</w:t>
            </w:r>
            <w:r w:rsidR="0079200D">
              <w:rPr>
                <w:rFonts w:ascii="Times New Roman" w:hAnsi="Times New Roman" w:cs="Times New Roman"/>
                <w:sz w:val="28"/>
                <w:szCs w:val="28"/>
              </w:rPr>
              <w:t>3</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7.3</w:t>
            </w: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Типовые контрольные задания или иные материалы, необходимые для оценки знаний, умений, навыков и (или) опыта деятельности</w:t>
            </w: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2</w:t>
            </w:r>
            <w:r w:rsidR="0079200D">
              <w:rPr>
                <w:rFonts w:ascii="Times New Roman" w:hAnsi="Times New Roman" w:cs="Times New Roman"/>
                <w:sz w:val="28"/>
                <w:szCs w:val="28"/>
              </w:rPr>
              <w:t>5</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7.4</w:t>
            </w:r>
          </w:p>
        </w:tc>
        <w:tc>
          <w:tcPr>
            <w:tcW w:w="7895" w:type="dxa"/>
          </w:tcPr>
          <w:p w:rsidR="0037602D"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Методические материалы, определяющие процедуры оценивания знаний, умений, навыков и (или) опыта деятельности</w:t>
            </w:r>
          </w:p>
          <w:p w:rsidR="0079200D" w:rsidRPr="00821144" w:rsidRDefault="0079200D" w:rsidP="0037602D">
            <w:pPr>
              <w:jc w:val="both"/>
              <w:rPr>
                <w:rFonts w:ascii="Times New Roman" w:hAnsi="Times New Roman" w:cs="Times New Roman"/>
                <w:i/>
                <w:sz w:val="28"/>
                <w:szCs w:val="28"/>
              </w:rPr>
            </w:pP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26</w:t>
            </w:r>
          </w:p>
        </w:tc>
      </w:tr>
      <w:tr w:rsidR="0037602D" w:rsidRPr="00821144" w:rsidTr="0037602D">
        <w:tc>
          <w:tcPr>
            <w:tcW w:w="1008" w:type="dxa"/>
          </w:tcPr>
          <w:p w:rsidR="0037602D" w:rsidRPr="00821144" w:rsidRDefault="0037602D" w:rsidP="0037602D">
            <w:pPr>
              <w:jc w:val="center"/>
              <w:rPr>
                <w:rFonts w:ascii="Times New Roman" w:hAnsi="Times New Roman" w:cs="Times New Roman"/>
                <w:b/>
                <w:sz w:val="28"/>
                <w:szCs w:val="28"/>
              </w:rPr>
            </w:pPr>
            <w:r w:rsidRPr="00821144">
              <w:rPr>
                <w:rFonts w:ascii="Times New Roman" w:hAnsi="Times New Roman" w:cs="Times New Roman"/>
                <w:b/>
                <w:sz w:val="28"/>
                <w:szCs w:val="28"/>
              </w:rPr>
              <w:t>8.</w:t>
            </w:r>
          </w:p>
        </w:tc>
        <w:tc>
          <w:tcPr>
            <w:tcW w:w="7895" w:type="dxa"/>
          </w:tcPr>
          <w:p w:rsidR="0037602D" w:rsidRPr="00821144" w:rsidRDefault="0037602D" w:rsidP="0037602D">
            <w:pPr>
              <w:jc w:val="both"/>
              <w:rPr>
                <w:rFonts w:ascii="Times New Roman" w:hAnsi="Times New Roman" w:cs="Times New Roman"/>
                <w:b/>
                <w:sz w:val="28"/>
                <w:szCs w:val="28"/>
              </w:rPr>
            </w:pPr>
            <w:r w:rsidRPr="00821144">
              <w:rPr>
                <w:rFonts w:ascii="Times New Roman" w:hAnsi="Times New Roman" w:cs="Times New Roman"/>
                <w:b/>
                <w:sz w:val="28"/>
                <w:szCs w:val="28"/>
              </w:rPr>
              <w:t>Перечень учебной литературы и ресурсов сети «Интернет», необходимых для проведения практики</w:t>
            </w: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2</w:t>
            </w:r>
            <w:r w:rsidR="0079200D">
              <w:rPr>
                <w:rFonts w:ascii="Times New Roman" w:hAnsi="Times New Roman" w:cs="Times New Roman"/>
                <w:sz w:val="28"/>
                <w:szCs w:val="28"/>
              </w:rPr>
              <w:t>6</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8.1</w:t>
            </w: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Учебная литература</w:t>
            </w: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2</w:t>
            </w:r>
            <w:r w:rsidR="0079200D">
              <w:rPr>
                <w:rFonts w:ascii="Times New Roman" w:hAnsi="Times New Roman" w:cs="Times New Roman"/>
                <w:sz w:val="28"/>
                <w:szCs w:val="28"/>
              </w:rPr>
              <w:t>6</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8.2</w:t>
            </w: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Ресурсы сети «Интернет»</w:t>
            </w: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3</w:t>
            </w:r>
            <w:r w:rsidR="0079200D">
              <w:rPr>
                <w:rFonts w:ascii="Times New Roman" w:hAnsi="Times New Roman" w:cs="Times New Roman"/>
                <w:sz w:val="28"/>
                <w:szCs w:val="28"/>
              </w:rPr>
              <w:t>3</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8.3</w:t>
            </w: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Нормативные и правовые акты</w:t>
            </w: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3</w:t>
            </w:r>
            <w:r w:rsidR="0079200D">
              <w:rPr>
                <w:rFonts w:ascii="Times New Roman" w:hAnsi="Times New Roman" w:cs="Times New Roman"/>
                <w:sz w:val="28"/>
                <w:szCs w:val="28"/>
              </w:rPr>
              <w:t>5</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8.4</w:t>
            </w:r>
          </w:p>
        </w:tc>
        <w:tc>
          <w:tcPr>
            <w:tcW w:w="7895" w:type="dxa"/>
          </w:tcPr>
          <w:p w:rsidR="0037602D"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Периодические издания</w:t>
            </w:r>
          </w:p>
          <w:p w:rsidR="0079200D" w:rsidRDefault="0079200D" w:rsidP="0037602D">
            <w:pPr>
              <w:jc w:val="both"/>
              <w:rPr>
                <w:rFonts w:ascii="Times New Roman" w:hAnsi="Times New Roman" w:cs="Times New Roman"/>
                <w:i/>
                <w:sz w:val="28"/>
                <w:szCs w:val="28"/>
              </w:rPr>
            </w:pPr>
          </w:p>
          <w:p w:rsidR="0079200D" w:rsidRDefault="0079200D" w:rsidP="0037602D">
            <w:pPr>
              <w:jc w:val="both"/>
              <w:rPr>
                <w:rFonts w:ascii="Times New Roman" w:hAnsi="Times New Roman" w:cs="Times New Roman"/>
                <w:i/>
                <w:sz w:val="28"/>
                <w:szCs w:val="28"/>
              </w:rPr>
            </w:pPr>
          </w:p>
          <w:p w:rsidR="0079200D" w:rsidRDefault="0079200D" w:rsidP="0037602D">
            <w:pPr>
              <w:jc w:val="both"/>
              <w:rPr>
                <w:rFonts w:ascii="Times New Roman" w:hAnsi="Times New Roman" w:cs="Times New Roman"/>
                <w:i/>
                <w:sz w:val="28"/>
                <w:szCs w:val="28"/>
              </w:rPr>
            </w:pPr>
          </w:p>
          <w:p w:rsidR="0079200D" w:rsidRPr="00821144" w:rsidRDefault="0079200D" w:rsidP="0037602D">
            <w:pPr>
              <w:jc w:val="both"/>
              <w:rPr>
                <w:rFonts w:ascii="Times New Roman" w:hAnsi="Times New Roman" w:cs="Times New Roman"/>
                <w:i/>
                <w:sz w:val="28"/>
                <w:szCs w:val="28"/>
              </w:rPr>
            </w:pP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lastRenderedPageBreak/>
              <w:t>3</w:t>
            </w:r>
            <w:r w:rsidR="0079200D">
              <w:rPr>
                <w:rFonts w:ascii="Times New Roman" w:hAnsi="Times New Roman" w:cs="Times New Roman"/>
                <w:sz w:val="28"/>
                <w:szCs w:val="28"/>
              </w:rPr>
              <w:t>7</w:t>
            </w:r>
          </w:p>
        </w:tc>
      </w:tr>
      <w:tr w:rsidR="0037602D" w:rsidRPr="00821144" w:rsidTr="0037602D">
        <w:tc>
          <w:tcPr>
            <w:tcW w:w="1008" w:type="dxa"/>
          </w:tcPr>
          <w:p w:rsidR="0037602D" w:rsidRPr="00821144" w:rsidRDefault="0037602D" w:rsidP="0037602D">
            <w:pPr>
              <w:jc w:val="center"/>
              <w:rPr>
                <w:rFonts w:ascii="Times New Roman" w:hAnsi="Times New Roman" w:cs="Times New Roman"/>
                <w:b/>
                <w:sz w:val="28"/>
                <w:szCs w:val="28"/>
              </w:rPr>
            </w:pPr>
            <w:r w:rsidRPr="00821144">
              <w:rPr>
                <w:rFonts w:ascii="Times New Roman" w:hAnsi="Times New Roman" w:cs="Times New Roman"/>
                <w:b/>
                <w:sz w:val="28"/>
                <w:szCs w:val="28"/>
              </w:rPr>
              <w:lastRenderedPageBreak/>
              <w:t>9.</w:t>
            </w:r>
          </w:p>
        </w:tc>
        <w:tc>
          <w:tcPr>
            <w:tcW w:w="7895" w:type="dxa"/>
          </w:tcPr>
          <w:p w:rsidR="0037602D" w:rsidRPr="00821144" w:rsidRDefault="0037602D" w:rsidP="0037602D">
            <w:pPr>
              <w:jc w:val="both"/>
              <w:rPr>
                <w:rFonts w:ascii="Times New Roman" w:hAnsi="Times New Roman" w:cs="Times New Roman"/>
                <w:b/>
                <w:sz w:val="28"/>
                <w:szCs w:val="28"/>
              </w:rPr>
            </w:pPr>
            <w:r w:rsidRPr="00821144">
              <w:rPr>
                <w:rFonts w:ascii="Times New Roman" w:hAnsi="Times New Roman" w:cs="Times New Roman"/>
                <w:b/>
                <w:sz w:val="28"/>
                <w:szCs w:val="28"/>
              </w:rPr>
              <w:t xml:space="preserve">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w:t>
            </w: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3</w:t>
            </w:r>
            <w:r w:rsidR="0079200D">
              <w:rPr>
                <w:rFonts w:ascii="Times New Roman" w:hAnsi="Times New Roman" w:cs="Times New Roman"/>
                <w:sz w:val="28"/>
                <w:szCs w:val="28"/>
              </w:rPr>
              <w:t>8</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9.1</w:t>
            </w: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Информационные технологии, используемые при проведении практики</w:t>
            </w:r>
          </w:p>
        </w:tc>
        <w:tc>
          <w:tcPr>
            <w:tcW w:w="823" w:type="dxa"/>
          </w:tcPr>
          <w:p w:rsidR="0037602D" w:rsidRPr="00821144" w:rsidRDefault="002F4182" w:rsidP="00FA3826">
            <w:pPr>
              <w:jc w:val="center"/>
              <w:rPr>
                <w:rFonts w:ascii="Times New Roman" w:hAnsi="Times New Roman" w:cs="Times New Roman"/>
                <w:sz w:val="28"/>
                <w:szCs w:val="28"/>
              </w:rPr>
            </w:pPr>
            <w:r w:rsidRPr="00821144">
              <w:rPr>
                <w:rFonts w:ascii="Times New Roman" w:hAnsi="Times New Roman" w:cs="Times New Roman"/>
                <w:sz w:val="28"/>
                <w:szCs w:val="28"/>
              </w:rPr>
              <w:t>3</w:t>
            </w:r>
            <w:r w:rsidR="0079200D">
              <w:rPr>
                <w:rFonts w:ascii="Times New Roman" w:hAnsi="Times New Roman" w:cs="Times New Roman"/>
                <w:sz w:val="28"/>
                <w:szCs w:val="28"/>
              </w:rPr>
              <w:t>8</w:t>
            </w:r>
          </w:p>
        </w:tc>
      </w:tr>
      <w:tr w:rsidR="0037602D" w:rsidRPr="00821144" w:rsidTr="0037602D">
        <w:tc>
          <w:tcPr>
            <w:tcW w:w="1008" w:type="dxa"/>
          </w:tcPr>
          <w:p w:rsidR="0037602D" w:rsidRPr="00821144" w:rsidRDefault="0037602D" w:rsidP="0037602D">
            <w:pPr>
              <w:jc w:val="center"/>
              <w:rPr>
                <w:rFonts w:ascii="Times New Roman" w:hAnsi="Times New Roman" w:cs="Times New Roman"/>
                <w:i/>
                <w:sz w:val="28"/>
                <w:szCs w:val="28"/>
              </w:rPr>
            </w:pPr>
            <w:r w:rsidRPr="00821144">
              <w:rPr>
                <w:rFonts w:ascii="Times New Roman" w:hAnsi="Times New Roman" w:cs="Times New Roman"/>
                <w:i/>
                <w:sz w:val="28"/>
                <w:szCs w:val="28"/>
              </w:rPr>
              <w:t>9.2</w:t>
            </w:r>
          </w:p>
        </w:tc>
        <w:tc>
          <w:tcPr>
            <w:tcW w:w="7895" w:type="dxa"/>
          </w:tcPr>
          <w:p w:rsidR="0037602D"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Перечень программного обеспечения и информационных справочных систем</w:t>
            </w:r>
          </w:p>
          <w:p w:rsidR="0079200D" w:rsidRPr="00821144" w:rsidRDefault="0079200D" w:rsidP="0037602D">
            <w:pPr>
              <w:jc w:val="both"/>
              <w:rPr>
                <w:rFonts w:ascii="Times New Roman" w:hAnsi="Times New Roman" w:cs="Times New Roman"/>
                <w:i/>
                <w:sz w:val="28"/>
                <w:szCs w:val="28"/>
              </w:rPr>
            </w:pP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3</w:t>
            </w:r>
            <w:r w:rsidR="0079200D">
              <w:rPr>
                <w:rFonts w:ascii="Times New Roman" w:hAnsi="Times New Roman" w:cs="Times New Roman"/>
                <w:sz w:val="28"/>
                <w:szCs w:val="28"/>
              </w:rPr>
              <w:t>9</w:t>
            </w:r>
          </w:p>
        </w:tc>
      </w:tr>
      <w:tr w:rsidR="0037602D" w:rsidRPr="00821144" w:rsidTr="0037602D">
        <w:tc>
          <w:tcPr>
            <w:tcW w:w="1008" w:type="dxa"/>
          </w:tcPr>
          <w:p w:rsidR="0037602D" w:rsidRPr="00821144" w:rsidRDefault="0037602D" w:rsidP="0037602D">
            <w:pPr>
              <w:jc w:val="center"/>
              <w:rPr>
                <w:rFonts w:ascii="Times New Roman" w:hAnsi="Times New Roman" w:cs="Times New Roman"/>
                <w:b/>
                <w:sz w:val="28"/>
                <w:szCs w:val="28"/>
              </w:rPr>
            </w:pPr>
            <w:r w:rsidRPr="00821144">
              <w:rPr>
                <w:rFonts w:ascii="Times New Roman" w:hAnsi="Times New Roman" w:cs="Times New Roman"/>
                <w:b/>
                <w:sz w:val="28"/>
                <w:szCs w:val="28"/>
              </w:rPr>
              <w:t>10.</w:t>
            </w:r>
          </w:p>
        </w:tc>
        <w:tc>
          <w:tcPr>
            <w:tcW w:w="7895" w:type="dxa"/>
          </w:tcPr>
          <w:p w:rsidR="0037602D" w:rsidRDefault="0037602D" w:rsidP="0037602D">
            <w:pPr>
              <w:jc w:val="both"/>
              <w:rPr>
                <w:rFonts w:ascii="Times New Roman" w:hAnsi="Times New Roman" w:cs="Times New Roman"/>
                <w:b/>
                <w:sz w:val="28"/>
                <w:szCs w:val="28"/>
              </w:rPr>
            </w:pPr>
            <w:r w:rsidRPr="00821144">
              <w:rPr>
                <w:rFonts w:ascii="Times New Roman" w:hAnsi="Times New Roman" w:cs="Times New Roman"/>
                <w:b/>
                <w:sz w:val="28"/>
                <w:szCs w:val="28"/>
              </w:rPr>
              <w:t>Описание материально-технической базы, необходимой для проведения практики</w:t>
            </w:r>
          </w:p>
          <w:p w:rsidR="0079200D" w:rsidRPr="00821144" w:rsidRDefault="0079200D" w:rsidP="0037602D">
            <w:pPr>
              <w:jc w:val="both"/>
              <w:rPr>
                <w:rFonts w:ascii="Times New Roman" w:hAnsi="Times New Roman" w:cs="Times New Roman"/>
                <w:b/>
                <w:sz w:val="28"/>
                <w:szCs w:val="28"/>
              </w:rPr>
            </w:pP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3</w:t>
            </w:r>
            <w:r w:rsidR="0079200D">
              <w:rPr>
                <w:rFonts w:ascii="Times New Roman" w:hAnsi="Times New Roman" w:cs="Times New Roman"/>
                <w:sz w:val="28"/>
                <w:szCs w:val="28"/>
              </w:rPr>
              <w:t>9</w:t>
            </w:r>
          </w:p>
        </w:tc>
      </w:tr>
      <w:tr w:rsidR="0037602D" w:rsidRPr="00821144" w:rsidTr="0037602D">
        <w:tc>
          <w:tcPr>
            <w:tcW w:w="1008" w:type="dxa"/>
          </w:tcPr>
          <w:p w:rsidR="0037602D" w:rsidRPr="00821144" w:rsidRDefault="0037602D" w:rsidP="0037602D">
            <w:pPr>
              <w:jc w:val="center"/>
              <w:rPr>
                <w:rFonts w:ascii="Times New Roman" w:hAnsi="Times New Roman" w:cs="Times New Roman"/>
                <w:b/>
                <w:sz w:val="28"/>
                <w:szCs w:val="28"/>
              </w:rPr>
            </w:pPr>
            <w:r w:rsidRPr="00821144">
              <w:rPr>
                <w:rFonts w:ascii="Times New Roman" w:hAnsi="Times New Roman" w:cs="Times New Roman"/>
                <w:b/>
                <w:sz w:val="28"/>
                <w:szCs w:val="28"/>
              </w:rPr>
              <w:t>11.</w:t>
            </w:r>
          </w:p>
        </w:tc>
        <w:tc>
          <w:tcPr>
            <w:tcW w:w="7895" w:type="dxa"/>
          </w:tcPr>
          <w:p w:rsidR="0037602D" w:rsidRDefault="0037602D" w:rsidP="0037602D">
            <w:pPr>
              <w:jc w:val="both"/>
              <w:rPr>
                <w:rFonts w:ascii="Times New Roman" w:hAnsi="Times New Roman" w:cs="Times New Roman"/>
                <w:b/>
                <w:sz w:val="28"/>
                <w:szCs w:val="28"/>
              </w:rPr>
            </w:pPr>
            <w:r w:rsidRPr="00821144">
              <w:rPr>
                <w:rFonts w:ascii="Times New Roman" w:hAnsi="Times New Roman" w:cs="Times New Roman"/>
                <w:b/>
                <w:sz w:val="28"/>
                <w:szCs w:val="28"/>
              </w:rPr>
              <w:t>Обязанности студента при прохождении практики</w:t>
            </w:r>
          </w:p>
          <w:p w:rsidR="0079200D" w:rsidRPr="00821144" w:rsidRDefault="0079200D" w:rsidP="0037602D">
            <w:pPr>
              <w:jc w:val="both"/>
              <w:rPr>
                <w:rFonts w:ascii="Times New Roman" w:hAnsi="Times New Roman" w:cs="Times New Roman"/>
                <w:b/>
                <w:sz w:val="28"/>
                <w:szCs w:val="28"/>
              </w:rPr>
            </w:pPr>
          </w:p>
        </w:tc>
        <w:tc>
          <w:tcPr>
            <w:tcW w:w="823" w:type="dxa"/>
          </w:tcPr>
          <w:p w:rsidR="0037602D" w:rsidRPr="00821144" w:rsidRDefault="0079200D" w:rsidP="0037602D">
            <w:pPr>
              <w:jc w:val="center"/>
              <w:rPr>
                <w:rFonts w:ascii="Times New Roman" w:hAnsi="Times New Roman" w:cs="Times New Roman"/>
                <w:sz w:val="28"/>
                <w:szCs w:val="28"/>
              </w:rPr>
            </w:pPr>
            <w:r>
              <w:rPr>
                <w:rFonts w:ascii="Times New Roman" w:hAnsi="Times New Roman" w:cs="Times New Roman"/>
                <w:sz w:val="28"/>
                <w:szCs w:val="28"/>
              </w:rPr>
              <w:t>40</w:t>
            </w:r>
          </w:p>
        </w:tc>
      </w:tr>
      <w:tr w:rsidR="0037602D" w:rsidRPr="00821144" w:rsidTr="0037602D">
        <w:tc>
          <w:tcPr>
            <w:tcW w:w="1008" w:type="dxa"/>
          </w:tcPr>
          <w:p w:rsidR="0037602D" w:rsidRPr="00821144" w:rsidRDefault="0037602D" w:rsidP="0037602D">
            <w:pPr>
              <w:jc w:val="center"/>
              <w:rPr>
                <w:rFonts w:ascii="Times New Roman" w:hAnsi="Times New Roman" w:cs="Times New Roman"/>
                <w:b/>
                <w:sz w:val="28"/>
                <w:szCs w:val="28"/>
              </w:rPr>
            </w:pPr>
            <w:r w:rsidRPr="00821144">
              <w:rPr>
                <w:rFonts w:ascii="Times New Roman" w:hAnsi="Times New Roman" w:cs="Times New Roman"/>
                <w:b/>
                <w:sz w:val="28"/>
                <w:szCs w:val="28"/>
              </w:rPr>
              <w:t>12.</w:t>
            </w:r>
          </w:p>
        </w:tc>
        <w:tc>
          <w:tcPr>
            <w:tcW w:w="7895" w:type="dxa"/>
          </w:tcPr>
          <w:p w:rsidR="0037602D" w:rsidRDefault="0037602D" w:rsidP="0037602D">
            <w:pPr>
              <w:jc w:val="both"/>
              <w:rPr>
                <w:rFonts w:ascii="Times New Roman" w:hAnsi="Times New Roman" w:cs="Times New Roman"/>
                <w:b/>
                <w:sz w:val="28"/>
                <w:szCs w:val="28"/>
              </w:rPr>
            </w:pPr>
            <w:r w:rsidRPr="00821144">
              <w:rPr>
                <w:rFonts w:ascii="Times New Roman" w:hAnsi="Times New Roman" w:cs="Times New Roman"/>
                <w:b/>
                <w:sz w:val="28"/>
                <w:szCs w:val="28"/>
              </w:rPr>
              <w:t>Руководство производственной практикой</w:t>
            </w:r>
          </w:p>
          <w:p w:rsidR="0079200D" w:rsidRPr="00821144" w:rsidRDefault="0079200D" w:rsidP="0037602D">
            <w:pPr>
              <w:jc w:val="both"/>
              <w:rPr>
                <w:rFonts w:ascii="Times New Roman" w:hAnsi="Times New Roman" w:cs="Times New Roman"/>
                <w:b/>
                <w:sz w:val="28"/>
                <w:szCs w:val="28"/>
              </w:rPr>
            </w:pPr>
          </w:p>
        </w:tc>
        <w:tc>
          <w:tcPr>
            <w:tcW w:w="823" w:type="dxa"/>
          </w:tcPr>
          <w:p w:rsidR="0037602D" w:rsidRPr="00821144" w:rsidRDefault="0079200D" w:rsidP="0037602D">
            <w:pPr>
              <w:jc w:val="center"/>
              <w:rPr>
                <w:rFonts w:ascii="Times New Roman" w:hAnsi="Times New Roman" w:cs="Times New Roman"/>
                <w:sz w:val="28"/>
                <w:szCs w:val="28"/>
              </w:rPr>
            </w:pPr>
            <w:r>
              <w:rPr>
                <w:rFonts w:ascii="Times New Roman" w:hAnsi="Times New Roman" w:cs="Times New Roman"/>
                <w:sz w:val="28"/>
                <w:szCs w:val="28"/>
              </w:rPr>
              <w:t>40</w:t>
            </w:r>
          </w:p>
        </w:tc>
      </w:tr>
      <w:tr w:rsidR="0037602D" w:rsidRPr="00821144" w:rsidTr="0037602D">
        <w:tc>
          <w:tcPr>
            <w:tcW w:w="1008" w:type="dxa"/>
          </w:tcPr>
          <w:p w:rsidR="0037602D" w:rsidRPr="00821144" w:rsidRDefault="0037602D" w:rsidP="0037602D">
            <w:pPr>
              <w:jc w:val="center"/>
              <w:rPr>
                <w:rFonts w:ascii="Times New Roman" w:hAnsi="Times New Roman" w:cs="Times New Roman"/>
                <w:b/>
                <w:sz w:val="28"/>
                <w:szCs w:val="28"/>
              </w:rPr>
            </w:pPr>
            <w:r w:rsidRPr="00821144">
              <w:rPr>
                <w:rFonts w:ascii="Times New Roman" w:hAnsi="Times New Roman" w:cs="Times New Roman"/>
                <w:b/>
                <w:sz w:val="28"/>
                <w:szCs w:val="28"/>
              </w:rPr>
              <w:t>13.</w:t>
            </w:r>
          </w:p>
        </w:tc>
        <w:tc>
          <w:tcPr>
            <w:tcW w:w="7895" w:type="dxa"/>
          </w:tcPr>
          <w:p w:rsidR="0037602D" w:rsidRDefault="0037602D" w:rsidP="0037602D">
            <w:pPr>
              <w:jc w:val="both"/>
              <w:rPr>
                <w:rFonts w:ascii="Times New Roman" w:hAnsi="Times New Roman" w:cs="Times New Roman"/>
                <w:b/>
                <w:sz w:val="28"/>
                <w:szCs w:val="28"/>
              </w:rPr>
            </w:pPr>
            <w:r w:rsidRPr="00821144">
              <w:rPr>
                <w:rFonts w:ascii="Times New Roman" w:hAnsi="Times New Roman" w:cs="Times New Roman"/>
                <w:b/>
                <w:sz w:val="28"/>
                <w:szCs w:val="28"/>
              </w:rPr>
              <w:t>Методические рекомендации по прохождению практики</w:t>
            </w:r>
          </w:p>
          <w:p w:rsidR="0079200D" w:rsidRPr="00821144" w:rsidRDefault="0079200D" w:rsidP="0037602D">
            <w:pPr>
              <w:jc w:val="both"/>
              <w:rPr>
                <w:rFonts w:ascii="Times New Roman" w:hAnsi="Times New Roman" w:cs="Times New Roman"/>
                <w:b/>
                <w:sz w:val="28"/>
                <w:szCs w:val="28"/>
              </w:rPr>
            </w:pPr>
          </w:p>
        </w:tc>
        <w:tc>
          <w:tcPr>
            <w:tcW w:w="823" w:type="dxa"/>
          </w:tcPr>
          <w:p w:rsidR="0037602D" w:rsidRPr="00821144" w:rsidRDefault="0079200D" w:rsidP="0037602D">
            <w:pPr>
              <w:jc w:val="center"/>
              <w:rPr>
                <w:rFonts w:ascii="Times New Roman" w:hAnsi="Times New Roman" w:cs="Times New Roman"/>
                <w:sz w:val="28"/>
                <w:szCs w:val="28"/>
              </w:rPr>
            </w:pPr>
            <w:r>
              <w:rPr>
                <w:rFonts w:ascii="Times New Roman" w:hAnsi="Times New Roman" w:cs="Times New Roman"/>
                <w:sz w:val="28"/>
                <w:szCs w:val="28"/>
              </w:rPr>
              <w:t>42</w:t>
            </w:r>
          </w:p>
        </w:tc>
      </w:tr>
      <w:tr w:rsidR="0037602D" w:rsidRPr="00821144" w:rsidTr="0037602D">
        <w:tc>
          <w:tcPr>
            <w:tcW w:w="1008" w:type="dxa"/>
          </w:tcPr>
          <w:p w:rsidR="0037602D" w:rsidRPr="00821144" w:rsidRDefault="0037602D" w:rsidP="0037602D">
            <w:pPr>
              <w:jc w:val="center"/>
              <w:rPr>
                <w:rFonts w:ascii="Times New Roman" w:hAnsi="Times New Roman" w:cs="Times New Roman"/>
                <w:sz w:val="28"/>
                <w:szCs w:val="28"/>
              </w:rPr>
            </w:pPr>
          </w:p>
        </w:tc>
        <w:tc>
          <w:tcPr>
            <w:tcW w:w="7895" w:type="dxa"/>
          </w:tcPr>
          <w:p w:rsidR="0037602D" w:rsidRPr="00821144" w:rsidRDefault="0037602D" w:rsidP="0037602D">
            <w:pPr>
              <w:jc w:val="both"/>
              <w:rPr>
                <w:rFonts w:ascii="Times New Roman" w:hAnsi="Times New Roman" w:cs="Times New Roman"/>
                <w:sz w:val="28"/>
                <w:szCs w:val="28"/>
              </w:rPr>
            </w:pPr>
            <w:r w:rsidRPr="00821144">
              <w:rPr>
                <w:rFonts w:ascii="Times New Roman" w:hAnsi="Times New Roman" w:cs="Times New Roman"/>
                <w:i/>
                <w:sz w:val="28"/>
                <w:szCs w:val="28"/>
              </w:rPr>
              <w:t>Приложение 1. Образец договора на практику</w:t>
            </w: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4</w:t>
            </w:r>
            <w:r w:rsidR="0079200D">
              <w:rPr>
                <w:rFonts w:ascii="Times New Roman" w:hAnsi="Times New Roman" w:cs="Times New Roman"/>
                <w:sz w:val="28"/>
                <w:szCs w:val="28"/>
              </w:rPr>
              <w:t>5</w:t>
            </w:r>
          </w:p>
        </w:tc>
      </w:tr>
      <w:tr w:rsidR="0037602D" w:rsidRPr="00821144" w:rsidTr="0037602D">
        <w:tc>
          <w:tcPr>
            <w:tcW w:w="1008" w:type="dxa"/>
          </w:tcPr>
          <w:p w:rsidR="0037602D" w:rsidRPr="00821144" w:rsidRDefault="0037602D" w:rsidP="0037602D">
            <w:pPr>
              <w:jc w:val="center"/>
              <w:rPr>
                <w:rFonts w:ascii="Times New Roman" w:hAnsi="Times New Roman" w:cs="Times New Roman"/>
                <w:sz w:val="28"/>
                <w:szCs w:val="28"/>
              </w:rPr>
            </w:pP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Приложение 2. Форма титульного листа отчета</w:t>
            </w:r>
            <w:r w:rsidR="008A22DA" w:rsidRPr="00821144">
              <w:rPr>
                <w:rFonts w:ascii="Times New Roman" w:hAnsi="Times New Roman" w:cs="Times New Roman"/>
                <w:i/>
                <w:sz w:val="28"/>
                <w:szCs w:val="28"/>
              </w:rPr>
              <w:t xml:space="preserve"> и требования к содержанию отчета</w:t>
            </w:r>
          </w:p>
        </w:tc>
        <w:tc>
          <w:tcPr>
            <w:tcW w:w="823" w:type="dxa"/>
          </w:tcPr>
          <w:p w:rsidR="0037602D" w:rsidRPr="00821144" w:rsidRDefault="002F4182" w:rsidP="008A22DA">
            <w:pPr>
              <w:jc w:val="center"/>
              <w:rPr>
                <w:rFonts w:ascii="Times New Roman" w:hAnsi="Times New Roman" w:cs="Times New Roman"/>
                <w:sz w:val="28"/>
                <w:szCs w:val="28"/>
              </w:rPr>
            </w:pPr>
            <w:r w:rsidRPr="00821144">
              <w:rPr>
                <w:rFonts w:ascii="Times New Roman" w:hAnsi="Times New Roman" w:cs="Times New Roman"/>
                <w:sz w:val="28"/>
                <w:szCs w:val="28"/>
              </w:rPr>
              <w:t>4</w:t>
            </w:r>
            <w:r w:rsidR="0079200D">
              <w:rPr>
                <w:rFonts w:ascii="Times New Roman" w:hAnsi="Times New Roman" w:cs="Times New Roman"/>
                <w:sz w:val="28"/>
                <w:szCs w:val="28"/>
              </w:rPr>
              <w:t>7</w:t>
            </w:r>
          </w:p>
        </w:tc>
      </w:tr>
      <w:tr w:rsidR="0037602D" w:rsidRPr="00821144" w:rsidTr="0037602D">
        <w:tc>
          <w:tcPr>
            <w:tcW w:w="1008" w:type="dxa"/>
          </w:tcPr>
          <w:p w:rsidR="0037602D" w:rsidRPr="00821144" w:rsidRDefault="0037602D" w:rsidP="0037602D">
            <w:pPr>
              <w:jc w:val="center"/>
              <w:rPr>
                <w:rFonts w:ascii="Times New Roman" w:hAnsi="Times New Roman" w:cs="Times New Roman"/>
                <w:sz w:val="28"/>
                <w:szCs w:val="28"/>
              </w:rPr>
            </w:pP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Приложение 3. Образец дневника практики</w:t>
            </w: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4</w:t>
            </w:r>
            <w:r w:rsidR="0079200D">
              <w:rPr>
                <w:rFonts w:ascii="Times New Roman" w:hAnsi="Times New Roman" w:cs="Times New Roman"/>
                <w:sz w:val="28"/>
                <w:szCs w:val="28"/>
              </w:rPr>
              <w:t>9</w:t>
            </w:r>
          </w:p>
        </w:tc>
      </w:tr>
      <w:tr w:rsidR="0037602D" w:rsidRPr="00821144" w:rsidTr="0037602D">
        <w:tc>
          <w:tcPr>
            <w:tcW w:w="1008" w:type="dxa"/>
          </w:tcPr>
          <w:p w:rsidR="0037602D" w:rsidRPr="00821144" w:rsidRDefault="0037602D" w:rsidP="0037602D">
            <w:pPr>
              <w:jc w:val="center"/>
              <w:rPr>
                <w:rFonts w:ascii="Times New Roman" w:hAnsi="Times New Roman" w:cs="Times New Roman"/>
                <w:sz w:val="28"/>
                <w:szCs w:val="28"/>
              </w:rPr>
            </w:pPr>
          </w:p>
        </w:tc>
        <w:tc>
          <w:tcPr>
            <w:tcW w:w="7895" w:type="dxa"/>
          </w:tcPr>
          <w:p w:rsidR="0037602D" w:rsidRPr="00821144" w:rsidRDefault="0037602D" w:rsidP="0037602D">
            <w:pPr>
              <w:jc w:val="both"/>
              <w:rPr>
                <w:rFonts w:ascii="Times New Roman" w:hAnsi="Times New Roman" w:cs="Times New Roman"/>
                <w:i/>
                <w:sz w:val="28"/>
                <w:szCs w:val="28"/>
              </w:rPr>
            </w:pPr>
            <w:r w:rsidRPr="00821144">
              <w:rPr>
                <w:rFonts w:ascii="Times New Roman" w:hAnsi="Times New Roman" w:cs="Times New Roman"/>
                <w:i/>
                <w:sz w:val="28"/>
                <w:szCs w:val="28"/>
              </w:rPr>
              <w:t>Приложение 4. Образец отзыва-характеристики</w:t>
            </w:r>
          </w:p>
        </w:tc>
        <w:tc>
          <w:tcPr>
            <w:tcW w:w="823" w:type="dxa"/>
          </w:tcPr>
          <w:p w:rsidR="0037602D" w:rsidRPr="00821144" w:rsidRDefault="0079200D" w:rsidP="0037602D">
            <w:pPr>
              <w:jc w:val="center"/>
              <w:rPr>
                <w:rFonts w:ascii="Times New Roman" w:hAnsi="Times New Roman" w:cs="Times New Roman"/>
                <w:sz w:val="28"/>
                <w:szCs w:val="28"/>
              </w:rPr>
            </w:pPr>
            <w:r>
              <w:rPr>
                <w:rFonts w:ascii="Times New Roman" w:hAnsi="Times New Roman" w:cs="Times New Roman"/>
                <w:sz w:val="28"/>
                <w:szCs w:val="28"/>
              </w:rPr>
              <w:t>50</w:t>
            </w:r>
          </w:p>
        </w:tc>
      </w:tr>
      <w:tr w:rsidR="0037602D" w:rsidRPr="00821144" w:rsidTr="0037602D">
        <w:tc>
          <w:tcPr>
            <w:tcW w:w="1008" w:type="dxa"/>
          </w:tcPr>
          <w:p w:rsidR="0037602D" w:rsidRPr="00821144" w:rsidRDefault="0037602D" w:rsidP="0037602D">
            <w:pPr>
              <w:jc w:val="center"/>
              <w:rPr>
                <w:rFonts w:ascii="Times New Roman" w:hAnsi="Times New Roman" w:cs="Times New Roman"/>
                <w:sz w:val="28"/>
                <w:szCs w:val="28"/>
              </w:rPr>
            </w:pPr>
          </w:p>
        </w:tc>
        <w:tc>
          <w:tcPr>
            <w:tcW w:w="7895" w:type="dxa"/>
          </w:tcPr>
          <w:p w:rsidR="0037602D" w:rsidRPr="00821144" w:rsidRDefault="0037602D" w:rsidP="002E22A3">
            <w:pPr>
              <w:jc w:val="both"/>
              <w:rPr>
                <w:rFonts w:ascii="Times New Roman" w:hAnsi="Times New Roman" w:cs="Times New Roman"/>
                <w:i/>
                <w:sz w:val="28"/>
                <w:szCs w:val="28"/>
              </w:rPr>
            </w:pPr>
            <w:r w:rsidRPr="00821144">
              <w:rPr>
                <w:rFonts w:ascii="Times New Roman" w:hAnsi="Times New Roman" w:cs="Times New Roman"/>
                <w:i/>
                <w:sz w:val="28"/>
                <w:szCs w:val="28"/>
              </w:rPr>
              <w:t xml:space="preserve">Приложение 5. </w:t>
            </w:r>
            <w:r w:rsidR="002E22A3" w:rsidRPr="00821144">
              <w:rPr>
                <w:rFonts w:ascii="Times New Roman" w:hAnsi="Times New Roman" w:cs="Times New Roman"/>
                <w:i/>
                <w:sz w:val="28"/>
                <w:szCs w:val="28"/>
              </w:rPr>
              <w:t>Образец «Документы и литература»</w:t>
            </w: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5</w:t>
            </w:r>
            <w:r w:rsidR="0079200D">
              <w:rPr>
                <w:rFonts w:ascii="Times New Roman" w:hAnsi="Times New Roman" w:cs="Times New Roman"/>
                <w:sz w:val="28"/>
                <w:szCs w:val="28"/>
              </w:rPr>
              <w:t>1</w:t>
            </w:r>
          </w:p>
        </w:tc>
      </w:tr>
      <w:tr w:rsidR="0037602D" w:rsidRPr="00821144" w:rsidTr="0037602D">
        <w:tc>
          <w:tcPr>
            <w:tcW w:w="1008" w:type="dxa"/>
          </w:tcPr>
          <w:p w:rsidR="0037602D" w:rsidRPr="00821144" w:rsidRDefault="0037602D" w:rsidP="0037602D">
            <w:pPr>
              <w:jc w:val="center"/>
              <w:rPr>
                <w:rFonts w:ascii="Times New Roman" w:hAnsi="Times New Roman" w:cs="Times New Roman"/>
                <w:sz w:val="28"/>
                <w:szCs w:val="28"/>
              </w:rPr>
            </w:pPr>
          </w:p>
        </w:tc>
        <w:tc>
          <w:tcPr>
            <w:tcW w:w="7895" w:type="dxa"/>
          </w:tcPr>
          <w:p w:rsidR="0037602D" w:rsidRPr="00821144" w:rsidRDefault="0037602D" w:rsidP="002E22A3">
            <w:pPr>
              <w:jc w:val="both"/>
              <w:rPr>
                <w:rFonts w:ascii="Times New Roman" w:hAnsi="Times New Roman" w:cs="Times New Roman"/>
                <w:i/>
                <w:sz w:val="28"/>
                <w:szCs w:val="28"/>
              </w:rPr>
            </w:pPr>
            <w:r w:rsidRPr="00821144">
              <w:rPr>
                <w:rFonts w:ascii="Times New Roman" w:hAnsi="Times New Roman" w:cs="Times New Roman"/>
                <w:i/>
                <w:sz w:val="28"/>
                <w:szCs w:val="28"/>
              </w:rPr>
              <w:t>Приложение 6</w:t>
            </w:r>
            <w:r w:rsidR="002E22A3" w:rsidRPr="00821144">
              <w:rPr>
                <w:rFonts w:ascii="Times New Roman" w:hAnsi="Times New Roman" w:cs="Times New Roman"/>
                <w:i/>
                <w:sz w:val="28"/>
                <w:szCs w:val="28"/>
              </w:rPr>
              <w:t>. Образец «Предложения студента»</w:t>
            </w:r>
          </w:p>
        </w:tc>
        <w:tc>
          <w:tcPr>
            <w:tcW w:w="823" w:type="dxa"/>
          </w:tcPr>
          <w:p w:rsidR="0037602D" w:rsidRPr="00821144" w:rsidRDefault="002F4182" w:rsidP="0037602D">
            <w:pPr>
              <w:jc w:val="center"/>
              <w:rPr>
                <w:rFonts w:ascii="Times New Roman" w:hAnsi="Times New Roman" w:cs="Times New Roman"/>
                <w:sz w:val="28"/>
                <w:szCs w:val="28"/>
              </w:rPr>
            </w:pPr>
            <w:r w:rsidRPr="00821144">
              <w:rPr>
                <w:rFonts w:ascii="Times New Roman" w:hAnsi="Times New Roman" w:cs="Times New Roman"/>
                <w:sz w:val="28"/>
                <w:szCs w:val="28"/>
              </w:rPr>
              <w:t>5</w:t>
            </w:r>
            <w:r w:rsidR="0079200D">
              <w:rPr>
                <w:rFonts w:ascii="Times New Roman" w:hAnsi="Times New Roman" w:cs="Times New Roman"/>
                <w:sz w:val="28"/>
                <w:szCs w:val="28"/>
              </w:rPr>
              <w:t>2</w:t>
            </w:r>
          </w:p>
        </w:tc>
      </w:tr>
      <w:tr w:rsidR="0037602D" w:rsidRPr="00821144" w:rsidTr="0037602D">
        <w:tc>
          <w:tcPr>
            <w:tcW w:w="1008" w:type="dxa"/>
          </w:tcPr>
          <w:p w:rsidR="0037602D" w:rsidRPr="00821144" w:rsidRDefault="0037602D" w:rsidP="0037602D">
            <w:pPr>
              <w:jc w:val="center"/>
              <w:rPr>
                <w:rFonts w:ascii="Times New Roman" w:hAnsi="Times New Roman" w:cs="Times New Roman"/>
                <w:sz w:val="28"/>
                <w:szCs w:val="28"/>
              </w:rPr>
            </w:pPr>
          </w:p>
        </w:tc>
        <w:tc>
          <w:tcPr>
            <w:tcW w:w="7895" w:type="dxa"/>
          </w:tcPr>
          <w:p w:rsidR="0037602D" w:rsidRPr="00821144" w:rsidRDefault="0037602D" w:rsidP="002E22A3">
            <w:pPr>
              <w:jc w:val="both"/>
              <w:rPr>
                <w:rFonts w:ascii="Times New Roman" w:hAnsi="Times New Roman" w:cs="Times New Roman"/>
                <w:i/>
                <w:sz w:val="28"/>
                <w:szCs w:val="28"/>
              </w:rPr>
            </w:pPr>
            <w:r w:rsidRPr="00821144">
              <w:rPr>
                <w:rFonts w:ascii="Times New Roman" w:hAnsi="Times New Roman" w:cs="Times New Roman"/>
                <w:i/>
                <w:sz w:val="28"/>
                <w:szCs w:val="28"/>
              </w:rPr>
              <w:t xml:space="preserve">Приложение 7. </w:t>
            </w:r>
            <w:r w:rsidR="002E22A3" w:rsidRPr="00821144">
              <w:rPr>
                <w:rFonts w:ascii="Times New Roman" w:hAnsi="Times New Roman" w:cs="Times New Roman"/>
                <w:i/>
                <w:sz w:val="28"/>
                <w:szCs w:val="28"/>
              </w:rPr>
              <w:t>Образец рецензии руководителя от кафедры</w:t>
            </w:r>
          </w:p>
          <w:p w:rsidR="003E795A" w:rsidRPr="00821144" w:rsidRDefault="003E795A" w:rsidP="002E22A3">
            <w:pPr>
              <w:jc w:val="both"/>
              <w:rPr>
                <w:rFonts w:ascii="Times New Roman" w:hAnsi="Times New Roman" w:cs="Times New Roman"/>
                <w:i/>
                <w:sz w:val="28"/>
                <w:szCs w:val="28"/>
              </w:rPr>
            </w:pPr>
          </w:p>
        </w:tc>
        <w:tc>
          <w:tcPr>
            <w:tcW w:w="823" w:type="dxa"/>
          </w:tcPr>
          <w:p w:rsidR="0037602D" w:rsidRPr="00821144" w:rsidRDefault="0079200D" w:rsidP="0037602D">
            <w:pPr>
              <w:jc w:val="center"/>
              <w:rPr>
                <w:rFonts w:ascii="Times New Roman" w:hAnsi="Times New Roman" w:cs="Times New Roman"/>
                <w:sz w:val="28"/>
                <w:szCs w:val="28"/>
              </w:rPr>
            </w:pPr>
            <w:bookmarkStart w:id="1" w:name="_GoBack"/>
            <w:bookmarkEnd w:id="1"/>
            <w:r>
              <w:rPr>
                <w:rFonts w:ascii="Times New Roman" w:hAnsi="Times New Roman" w:cs="Times New Roman"/>
                <w:sz w:val="28"/>
                <w:szCs w:val="28"/>
              </w:rPr>
              <w:t>53</w:t>
            </w:r>
          </w:p>
          <w:p w:rsidR="003E795A" w:rsidRPr="00821144" w:rsidRDefault="003E795A" w:rsidP="0037602D">
            <w:pPr>
              <w:jc w:val="center"/>
              <w:rPr>
                <w:rFonts w:ascii="Times New Roman" w:hAnsi="Times New Roman" w:cs="Times New Roman"/>
                <w:sz w:val="28"/>
                <w:szCs w:val="28"/>
              </w:rPr>
            </w:pPr>
          </w:p>
        </w:tc>
      </w:tr>
      <w:tr w:rsidR="0037602D" w:rsidRPr="001444F4" w:rsidTr="0037602D">
        <w:tc>
          <w:tcPr>
            <w:tcW w:w="1008" w:type="dxa"/>
          </w:tcPr>
          <w:p w:rsidR="0037602D" w:rsidRPr="001444F4" w:rsidRDefault="0037602D" w:rsidP="0037602D">
            <w:pPr>
              <w:jc w:val="center"/>
              <w:rPr>
                <w:rFonts w:ascii="Times New Roman" w:hAnsi="Times New Roman" w:cs="Times New Roman"/>
                <w:sz w:val="24"/>
                <w:szCs w:val="24"/>
              </w:rPr>
            </w:pPr>
          </w:p>
        </w:tc>
        <w:tc>
          <w:tcPr>
            <w:tcW w:w="7895" w:type="dxa"/>
          </w:tcPr>
          <w:p w:rsidR="0037602D" w:rsidRPr="001444F4" w:rsidRDefault="0037602D" w:rsidP="002E22A3">
            <w:pPr>
              <w:jc w:val="both"/>
              <w:rPr>
                <w:rFonts w:ascii="Times New Roman" w:hAnsi="Times New Roman" w:cs="Times New Roman"/>
                <w:i/>
                <w:sz w:val="24"/>
                <w:szCs w:val="24"/>
              </w:rPr>
            </w:pPr>
          </w:p>
        </w:tc>
        <w:tc>
          <w:tcPr>
            <w:tcW w:w="823" w:type="dxa"/>
          </w:tcPr>
          <w:p w:rsidR="0037602D" w:rsidRPr="00F630A7" w:rsidRDefault="0037602D" w:rsidP="0037602D">
            <w:pPr>
              <w:jc w:val="center"/>
              <w:rPr>
                <w:rFonts w:ascii="Times New Roman" w:hAnsi="Times New Roman" w:cs="Times New Roman"/>
                <w:sz w:val="24"/>
                <w:szCs w:val="24"/>
              </w:rPr>
            </w:pPr>
          </w:p>
        </w:tc>
      </w:tr>
      <w:tr w:rsidR="0037602D" w:rsidRPr="001444F4" w:rsidTr="0037602D">
        <w:tc>
          <w:tcPr>
            <w:tcW w:w="1008" w:type="dxa"/>
          </w:tcPr>
          <w:p w:rsidR="0037602D" w:rsidRPr="001444F4" w:rsidRDefault="0037602D" w:rsidP="0037602D">
            <w:pPr>
              <w:jc w:val="center"/>
              <w:rPr>
                <w:rFonts w:ascii="Times New Roman" w:hAnsi="Times New Roman" w:cs="Times New Roman"/>
                <w:sz w:val="24"/>
                <w:szCs w:val="24"/>
              </w:rPr>
            </w:pPr>
          </w:p>
        </w:tc>
        <w:tc>
          <w:tcPr>
            <w:tcW w:w="7895" w:type="dxa"/>
          </w:tcPr>
          <w:p w:rsidR="0037602D" w:rsidRPr="001444F4" w:rsidRDefault="0037602D" w:rsidP="0037602D">
            <w:pPr>
              <w:jc w:val="both"/>
              <w:rPr>
                <w:rFonts w:ascii="Times New Roman" w:hAnsi="Times New Roman" w:cs="Times New Roman"/>
                <w:i/>
                <w:sz w:val="24"/>
                <w:szCs w:val="24"/>
              </w:rPr>
            </w:pPr>
          </w:p>
        </w:tc>
        <w:tc>
          <w:tcPr>
            <w:tcW w:w="823" w:type="dxa"/>
          </w:tcPr>
          <w:p w:rsidR="0037602D" w:rsidRPr="001444F4" w:rsidRDefault="0037602D" w:rsidP="0037602D">
            <w:pPr>
              <w:jc w:val="center"/>
              <w:rPr>
                <w:rFonts w:ascii="Times New Roman" w:hAnsi="Times New Roman" w:cs="Times New Roman"/>
                <w:b/>
                <w:sz w:val="24"/>
                <w:szCs w:val="24"/>
              </w:rPr>
            </w:pPr>
          </w:p>
        </w:tc>
      </w:tr>
    </w:tbl>
    <w:p w:rsidR="00D45EC8" w:rsidRDefault="00D45EC8" w:rsidP="00D45EC8">
      <w:pPr>
        <w:pStyle w:val="1"/>
        <w:spacing w:before="0" w:after="0"/>
        <w:rPr>
          <w:rFonts w:ascii="Times New Roman" w:hAnsi="Times New Roman" w:cs="Times New Roman"/>
          <w:sz w:val="24"/>
          <w:szCs w:val="24"/>
        </w:rPr>
      </w:pPr>
    </w:p>
    <w:p w:rsidR="00D45EC8" w:rsidRDefault="00D45EC8" w:rsidP="00D45EC8"/>
    <w:p w:rsidR="00D45EC8" w:rsidRPr="00D45EC8" w:rsidRDefault="00D45EC8" w:rsidP="00D45EC8">
      <w:r>
        <w:br w:type="page"/>
      </w:r>
    </w:p>
    <w:p w:rsidR="0020109D" w:rsidRPr="00A619F3" w:rsidRDefault="0020109D" w:rsidP="00070ADD">
      <w:pPr>
        <w:pStyle w:val="1"/>
        <w:numPr>
          <w:ilvl w:val="0"/>
          <w:numId w:val="18"/>
        </w:numPr>
        <w:spacing w:before="0" w:after="0"/>
        <w:ind w:left="0" w:firstLine="0"/>
        <w:jc w:val="center"/>
        <w:rPr>
          <w:rFonts w:ascii="Times New Roman" w:hAnsi="Times New Roman" w:cs="Times New Roman"/>
          <w:sz w:val="24"/>
          <w:szCs w:val="24"/>
        </w:rPr>
      </w:pPr>
      <w:r w:rsidRPr="00A619F3">
        <w:rPr>
          <w:rFonts w:ascii="Times New Roman" w:hAnsi="Times New Roman" w:cs="Times New Roman"/>
          <w:sz w:val="24"/>
          <w:szCs w:val="24"/>
        </w:rPr>
        <w:t>ВИД ПРАКТИКИ, СПОСОБ И ФОРМА ЕЕ ПРОВЕДЕНИЯ</w:t>
      </w:r>
      <w:bookmarkEnd w:id="0"/>
    </w:p>
    <w:p w:rsidR="006E2760" w:rsidRDefault="006E2760" w:rsidP="00A619F3">
      <w:pPr>
        <w:widowControl/>
        <w:ind w:firstLine="700"/>
        <w:rPr>
          <w:rFonts w:ascii="Times New Roman" w:hAnsi="Times New Roman" w:cs="Times New Roman"/>
          <w:color w:val="000000"/>
          <w:sz w:val="24"/>
          <w:szCs w:val="24"/>
        </w:rPr>
      </w:pPr>
      <w:r w:rsidRPr="00A619F3">
        <w:rPr>
          <w:rFonts w:ascii="Times New Roman" w:hAnsi="Times New Roman" w:cs="Times New Roman"/>
          <w:b/>
          <w:bCs/>
          <w:color w:val="000000"/>
          <w:sz w:val="24"/>
          <w:szCs w:val="24"/>
        </w:rPr>
        <w:t>Вид практики</w:t>
      </w:r>
      <w:r w:rsidRPr="00A619F3">
        <w:rPr>
          <w:rFonts w:ascii="Times New Roman" w:hAnsi="Times New Roman" w:cs="Times New Roman"/>
          <w:color w:val="000000"/>
          <w:sz w:val="24"/>
          <w:szCs w:val="24"/>
        </w:rPr>
        <w:t xml:space="preserve"> - пр</w:t>
      </w:r>
      <w:r w:rsidR="00AF3952" w:rsidRPr="00A619F3">
        <w:rPr>
          <w:rFonts w:ascii="Times New Roman" w:hAnsi="Times New Roman" w:cs="Times New Roman"/>
          <w:color w:val="000000"/>
          <w:sz w:val="24"/>
          <w:szCs w:val="24"/>
        </w:rPr>
        <w:t>оизводственная</w:t>
      </w:r>
      <w:r w:rsidRPr="00A619F3">
        <w:rPr>
          <w:rFonts w:ascii="Times New Roman" w:hAnsi="Times New Roman" w:cs="Times New Roman"/>
          <w:color w:val="000000"/>
          <w:sz w:val="24"/>
          <w:szCs w:val="24"/>
        </w:rPr>
        <w:t>.</w:t>
      </w:r>
    </w:p>
    <w:p w:rsidR="000755EE" w:rsidRPr="00A619F3" w:rsidRDefault="000755EE" w:rsidP="00A619F3">
      <w:pPr>
        <w:widowControl/>
        <w:ind w:firstLine="700"/>
        <w:rPr>
          <w:rFonts w:ascii="Times New Roman" w:hAnsi="Times New Roman" w:cs="Times New Roman"/>
          <w:color w:val="000000"/>
          <w:sz w:val="24"/>
          <w:szCs w:val="24"/>
        </w:rPr>
      </w:pPr>
    </w:p>
    <w:p w:rsidR="006E2760" w:rsidRDefault="006E2760" w:rsidP="00A619F3">
      <w:pPr>
        <w:widowControl/>
        <w:ind w:firstLine="700"/>
        <w:jc w:val="both"/>
        <w:rPr>
          <w:rFonts w:ascii="Times New Roman" w:hAnsi="Times New Roman" w:cs="Times New Roman"/>
          <w:color w:val="000000"/>
          <w:sz w:val="24"/>
          <w:szCs w:val="24"/>
        </w:rPr>
      </w:pPr>
      <w:r w:rsidRPr="00A619F3">
        <w:rPr>
          <w:rFonts w:ascii="Times New Roman" w:hAnsi="Times New Roman" w:cs="Times New Roman"/>
          <w:b/>
          <w:bCs/>
          <w:color w:val="000000"/>
          <w:sz w:val="24"/>
          <w:szCs w:val="24"/>
        </w:rPr>
        <w:t xml:space="preserve">Тип практики </w:t>
      </w:r>
      <w:r w:rsidRPr="00A619F3">
        <w:rPr>
          <w:rFonts w:ascii="Times New Roman" w:hAnsi="Times New Roman" w:cs="Times New Roman"/>
          <w:color w:val="000000"/>
          <w:sz w:val="24"/>
          <w:szCs w:val="24"/>
        </w:rPr>
        <w:t>-</w:t>
      </w:r>
      <w:r w:rsidR="000755EE">
        <w:rPr>
          <w:rFonts w:ascii="Times New Roman" w:hAnsi="Times New Roman" w:cs="Times New Roman"/>
          <w:color w:val="000000"/>
          <w:sz w:val="24"/>
          <w:szCs w:val="24"/>
        </w:rPr>
        <w:t xml:space="preserve"> </w:t>
      </w:r>
      <w:r w:rsidR="000036CD" w:rsidRPr="00A619F3">
        <w:rPr>
          <w:rFonts w:ascii="Times New Roman" w:hAnsi="Times New Roman" w:cs="Times New Roman"/>
          <w:bCs/>
          <w:color w:val="000000"/>
          <w:sz w:val="24"/>
          <w:szCs w:val="24"/>
        </w:rPr>
        <w:t>п</w:t>
      </w:r>
      <w:r w:rsidR="00E30309" w:rsidRPr="00A619F3">
        <w:rPr>
          <w:rFonts w:ascii="Times New Roman" w:hAnsi="Times New Roman" w:cs="Times New Roman"/>
          <w:bCs/>
          <w:color w:val="000000"/>
          <w:sz w:val="24"/>
          <w:szCs w:val="24"/>
        </w:rPr>
        <w:t>рактика по получению профессиональных умений и опыта профессиональной деятельности</w:t>
      </w:r>
      <w:r w:rsidR="00D45EC8">
        <w:rPr>
          <w:rFonts w:ascii="Times New Roman" w:hAnsi="Times New Roman" w:cs="Times New Roman"/>
          <w:bCs/>
          <w:color w:val="000000"/>
          <w:sz w:val="24"/>
          <w:szCs w:val="24"/>
        </w:rPr>
        <w:t xml:space="preserve"> (в том числе технологическая практика, педагогическая практика)</w:t>
      </w:r>
      <w:r w:rsidRPr="00A619F3">
        <w:rPr>
          <w:rFonts w:ascii="Times New Roman" w:hAnsi="Times New Roman" w:cs="Times New Roman"/>
          <w:color w:val="000000"/>
          <w:sz w:val="24"/>
          <w:szCs w:val="24"/>
        </w:rPr>
        <w:t xml:space="preserve">. </w:t>
      </w:r>
      <w:r w:rsidR="000755EE">
        <w:rPr>
          <w:rFonts w:ascii="Times New Roman" w:hAnsi="Times New Roman" w:cs="Times New Roman"/>
          <w:color w:val="000000"/>
          <w:sz w:val="24"/>
          <w:szCs w:val="24"/>
        </w:rPr>
        <w:t xml:space="preserve"> </w:t>
      </w:r>
    </w:p>
    <w:p w:rsidR="000755EE" w:rsidRPr="00A619F3" w:rsidRDefault="000755EE" w:rsidP="00A619F3">
      <w:pPr>
        <w:widowControl/>
        <w:ind w:firstLine="700"/>
        <w:jc w:val="both"/>
        <w:rPr>
          <w:rFonts w:ascii="Times New Roman" w:hAnsi="Times New Roman" w:cs="Times New Roman"/>
          <w:bCs/>
          <w:color w:val="000000"/>
          <w:sz w:val="24"/>
          <w:szCs w:val="24"/>
        </w:rPr>
      </w:pPr>
    </w:p>
    <w:p w:rsidR="006E2760" w:rsidRDefault="006E2760" w:rsidP="00A619F3">
      <w:pPr>
        <w:widowControl/>
        <w:ind w:firstLine="700"/>
        <w:rPr>
          <w:rFonts w:ascii="Times New Roman" w:hAnsi="Times New Roman" w:cs="Times New Roman"/>
          <w:color w:val="000000"/>
          <w:sz w:val="24"/>
          <w:szCs w:val="24"/>
        </w:rPr>
      </w:pPr>
      <w:r w:rsidRPr="00A619F3">
        <w:rPr>
          <w:rFonts w:ascii="Times New Roman" w:hAnsi="Times New Roman" w:cs="Times New Roman"/>
          <w:b/>
          <w:bCs/>
          <w:color w:val="000000"/>
          <w:sz w:val="24"/>
          <w:szCs w:val="24"/>
        </w:rPr>
        <w:t xml:space="preserve">Способ проведения практики </w:t>
      </w:r>
      <w:r w:rsidRPr="00A619F3">
        <w:rPr>
          <w:rFonts w:ascii="Times New Roman" w:hAnsi="Times New Roman" w:cs="Times New Roman"/>
          <w:color w:val="000000"/>
          <w:sz w:val="24"/>
          <w:szCs w:val="24"/>
        </w:rPr>
        <w:t>-</w:t>
      </w:r>
      <w:r w:rsidR="006D2A86">
        <w:rPr>
          <w:rFonts w:ascii="Times New Roman" w:hAnsi="Times New Roman" w:cs="Times New Roman"/>
          <w:color w:val="000000"/>
          <w:sz w:val="24"/>
          <w:szCs w:val="24"/>
        </w:rPr>
        <w:t xml:space="preserve"> </w:t>
      </w:r>
      <w:r w:rsidR="00927D29" w:rsidRPr="00A619F3">
        <w:rPr>
          <w:rFonts w:ascii="Times New Roman" w:hAnsi="Times New Roman" w:cs="Times New Roman"/>
          <w:color w:val="000000"/>
          <w:sz w:val="24"/>
          <w:szCs w:val="24"/>
        </w:rPr>
        <w:t>стационарная</w:t>
      </w:r>
      <w:r w:rsidRPr="00A619F3">
        <w:rPr>
          <w:rFonts w:ascii="Times New Roman" w:hAnsi="Times New Roman" w:cs="Times New Roman"/>
          <w:color w:val="000000"/>
          <w:sz w:val="24"/>
          <w:szCs w:val="24"/>
        </w:rPr>
        <w:t>.</w:t>
      </w:r>
    </w:p>
    <w:p w:rsidR="000755EE" w:rsidRPr="00A619F3" w:rsidRDefault="000755EE" w:rsidP="00A619F3">
      <w:pPr>
        <w:widowControl/>
        <w:ind w:firstLine="700"/>
        <w:rPr>
          <w:rFonts w:ascii="Times New Roman" w:hAnsi="Times New Roman" w:cs="Times New Roman"/>
          <w:i/>
          <w:iCs/>
          <w:color w:val="000000"/>
          <w:sz w:val="24"/>
          <w:szCs w:val="24"/>
        </w:rPr>
      </w:pPr>
    </w:p>
    <w:p w:rsidR="0020109D" w:rsidRDefault="006E2760" w:rsidP="00A619F3">
      <w:pPr>
        <w:widowControl/>
        <w:ind w:firstLine="700"/>
        <w:rPr>
          <w:rFonts w:ascii="Times New Roman" w:hAnsi="Times New Roman" w:cs="Times New Roman"/>
          <w:color w:val="000000"/>
          <w:sz w:val="24"/>
          <w:szCs w:val="24"/>
        </w:rPr>
      </w:pPr>
      <w:r w:rsidRPr="00A619F3">
        <w:rPr>
          <w:rFonts w:ascii="Times New Roman" w:hAnsi="Times New Roman" w:cs="Times New Roman"/>
          <w:b/>
          <w:bCs/>
          <w:color w:val="000000"/>
          <w:sz w:val="24"/>
          <w:szCs w:val="24"/>
        </w:rPr>
        <w:t xml:space="preserve">Форма проведения практики </w:t>
      </w:r>
      <w:r w:rsidRPr="00A619F3">
        <w:rPr>
          <w:rFonts w:ascii="Times New Roman" w:hAnsi="Times New Roman" w:cs="Times New Roman"/>
          <w:color w:val="000000"/>
          <w:sz w:val="24"/>
          <w:szCs w:val="24"/>
        </w:rPr>
        <w:t>-</w:t>
      </w:r>
      <w:r w:rsidR="006D2A86">
        <w:rPr>
          <w:rFonts w:ascii="Times New Roman" w:hAnsi="Times New Roman" w:cs="Times New Roman"/>
          <w:color w:val="000000"/>
          <w:sz w:val="24"/>
          <w:szCs w:val="24"/>
        </w:rPr>
        <w:t xml:space="preserve"> </w:t>
      </w:r>
      <w:r w:rsidRPr="00A619F3">
        <w:rPr>
          <w:rFonts w:ascii="Times New Roman" w:hAnsi="Times New Roman" w:cs="Times New Roman"/>
          <w:color w:val="000000"/>
          <w:sz w:val="24"/>
          <w:szCs w:val="24"/>
        </w:rPr>
        <w:t>концентрированная</w:t>
      </w:r>
      <w:r w:rsidR="0020109D" w:rsidRPr="00A619F3">
        <w:rPr>
          <w:rFonts w:ascii="Times New Roman" w:hAnsi="Times New Roman" w:cs="Times New Roman"/>
          <w:color w:val="000000"/>
          <w:sz w:val="24"/>
          <w:szCs w:val="24"/>
        </w:rPr>
        <w:t>.</w:t>
      </w:r>
    </w:p>
    <w:p w:rsidR="006D2A86" w:rsidRDefault="006D2A86" w:rsidP="00A619F3">
      <w:pPr>
        <w:widowControl/>
        <w:ind w:firstLine="700"/>
        <w:rPr>
          <w:rFonts w:ascii="Times New Roman" w:hAnsi="Times New Roman" w:cs="Times New Roman"/>
          <w:b/>
          <w:bCs/>
          <w:color w:val="000000"/>
          <w:sz w:val="24"/>
          <w:szCs w:val="24"/>
        </w:rPr>
      </w:pPr>
    </w:p>
    <w:p w:rsidR="000755EE" w:rsidRDefault="000755EE" w:rsidP="00A619F3">
      <w:pPr>
        <w:widowControl/>
        <w:ind w:firstLine="700"/>
        <w:rPr>
          <w:rFonts w:ascii="Times New Roman" w:hAnsi="Times New Roman" w:cs="Times New Roman"/>
          <w:b/>
          <w:bCs/>
          <w:color w:val="000000"/>
          <w:sz w:val="24"/>
          <w:szCs w:val="24"/>
        </w:rPr>
      </w:pPr>
    </w:p>
    <w:p w:rsidR="009317D4" w:rsidRPr="00A619F3" w:rsidRDefault="009317D4" w:rsidP="00A619F3">
      <w:pPr>
        <w:widowControl/>
        <w:ind w:firstLine="700"/>
        <w:rPr>
          <w:rFonts w:ascii="Times New Roman" w:hAnsi="Times New Roman" w:cs="Times New Roman"/>
          <w:b/>
          <w:bCs/>
          <w:color w:val="000000"/>
          <w:sz w:val="24"/>
          <w:szCs w:val="24"/>
        </w:rPr>
      </w:pPr>
    </w:p>
    <w:p w:rsidR="0020109D" w:rsidRDefault="0020109D" w:rsidP="00070ADD">
      <w:pPr>
        <w:pStyle w:val="1"/>
        <w:numPr>
          <w:ilvl w:val="0"/>
          <w:numId w:val="18"/>
        </w:numPr>
        <w:spacing w:before="0" w:after="0"/>
        <w:ind w:left="0" w:firstLine="0"/>
        <w:jc w:val="center"/>
        <w:rPr>
          <w:rFonts w:ascii="Times New Roman" w:hAnsi="Times New Roman" w:cs="Times New Roman"/>
          <w:sz w:val="24"/>
          <w:szCs w:val="24"/>
        </w:rPr>
      </w:pPr>
      <w:bookmarkStart w:id="2" w:name="_Toc433192257"/>
      <w:r w:rsidRPr="00A619F3">
        <w:rPr>
          <w:rFonts w:ascii="Times New Roman" w:hAnsi="Times New Roman" w:cs="Times New Roman"/>
          <w:sz w:val="24"/>
          <w:szCs w:val="24"/>
        </w:rPr>
        <w:t>ПЕРЕЧЕНЬ ПЛАНИРУЕМЫХ РЕЗУЛЬТАТОВ ОБУЧЕНИЯ ПРИ ПРОХОЖДЕНИИ ПРАКТИКИ, СООТНЕСЕННЫХ С ПЛАНИРУЕМЫМИ РЕЗУЛЬТАТАМИ ОСВОЕНИЯ О</w:t>
      </w:r>
      <w:bookmarkEnd w:id="2"/>
      <w:r w:rsidR="00285D35" w:rsidRPr="00A619F3">
        <w:rPr>
          <w:rFonts w:ascii="Times New Roman" w:hAnsi="Times New Roman" w:cs="Times New Roman"/>
          <w:sz w:val="24"/>
          <w:szCs w:val="24"/>
        </w:rPr>
        <w:t>ПОП ВО</w:t>
      </w:r>
    </w:p>
    <w:p w:rsidR="000755EE" w:rsidRPr="000755EE" w:rsidRDefault="000755EE" w:rsidP="000755EE"/>
    <w:p w:rsidR="0020109D" w:rsidRPr="00A619F3" w:rsidRDefault="0037602D" w:rsidP="00F64310">
      <w:pPr>
        <w:widowControl/>
        <w:jc w:val="center"/>
        <w:rPr>
          <w:rFonts w:ascii="Times New Roman" w:hAnsi="Times New Roman" w:cs="Times New Roman"/>
          <w:b/>
          <w:bCs/>
          <w:sz w:val="24"/>
          <w:szCs w:val="24"/>
        </w:rPr>
      </w:pPr>
      <w:r w:rsidRPr="00A619F3">
        <w:rPr>
          <w:rFonts w:ascii="Times New Roman" w:hAnsi="Times New Roman" w:cs="Times New Roman"/>
          <w:b/>
          <w:bCs/>
          <w:sz w:val="24"/>
          <w:szCs w:val="24"/>
        </w:rPr>
        <w:t xml:space="preserve">2.1 </w:t>
      </w:r>
      <w:r w:rsidR="0020109D" w:rsidRPr="00A619F3">
        <w:rPr>
          <w:rFonts w:ascii="Times New Roman" w:hAnsi="Times New Roman" w:cs="Times New Roman"/>
          <w:b/>
          <w:bCs/>
          <w:sz w:val="24"/>
          <w:szCs w:val="24"/>
        </w:rPr>
        <w:t>Цел</w:t>
      </w:r>
      <w:r w:rsidR="00F64310">
        <w:rPr>
          <w:rFonts w:ascii="Times New Roman" w:hAnsi="Times New Roman" w:cs="Times New Roman"/>
          <w:b/>
          <w:bCs/>
          <w:sz w:val="24"/>
          <w:szCs w:val="24"/>
        </w:rPr>
        <w:t>ь</w:t>
      </w:r>
      <w:r w:rsidR="0020109D" w:rsidRPr="00A619F3">
        <w:rPr>
          <w:rFonts w:ascii="Times New Roman" w:hAnsi="Times New Roman" w:cs="Times New Roman"/>
          <w:b/>
          <w:bCs/>
          <w:sz w:val="24"/>
          <w:szCs w:val="24"/>
        </w:rPr>
        <w:t xml:space="preserve"> </w:t>
      </w:r>
      <w:r w:rsidR="0021424C" w:rsidRPr="00A619F3">
        <w:rPr>
          <w:rFonts w:ascii="Times New Roman" w:hAnsi="Times New Roman" w:cs="Times New Roman"/>
          <w:b/>
          <w:bCs/>
          <w:sz w:val="24"/>
          <w:szCs w:val="24"/>
        </w:rPr>
        <w:t>пр</w:t>
      </w:r>
      <w:r w:rsidR="00623C59" w:rsidRPr="00A619F3">
        <w:rPr>
          <w:rFonts w:ascii="Times New Roman" w:hAnsi="Times New Roman" w:cs="Times New Roman"/>
          <w:b/>
          <w:bCs/>
          <w:sz w:val="24"/>
          <w:szCs w:val="24"/>
        </w:rPr>
        <w:t xml:space="preserve">оизводственной </w:t>
      </w:r>
      <w:r w:rsidR="0020109D" w:rsidRPr="00A619F3">
        <w:rPr>
          <w:rFonts w:ascii="Times New Roman" w:hAnsi="Times New Roman" w:cs="Times New Roman"/>
          <w:b/>
          <w:bCs/>
          <w:sz w:val="24"/>
          <w:szCs w:val="24"/>
        </w:rPr>
        <w:t>практики</w:t>
      </w:r>
    </w:p>
    <w:p w:rsidR="00F64310" w:rsidRPr="00F64310" w:rsidRDefault="00F64310" w:rsidP="00F64310">
      <w:pPr>
        <w:ind w:firstLine="709"/>
        <w:jc w:val="both"/>
        <w:rPr>
          <w:rFonts w:ascii="Times New Roman" w:hAnsi="Times New Roman" w:cs="Times New Roman"/>
          <w:sz w:val="24"/>
          <w:szCs w:val="24"/>
        </w:rPr>
      </w:pPr>
      <w:r w:rsidRPr="00F64310">
        <w:rPr>
          <w:rFonts w:ascii="Times New Roman" w:hAnsi="Times New Roman" w:cs="Times New Roman"/>
          <w:sz w:val="24"/>
          <w:szCs w:val="24"/>
        </w:rPr>
        <w:t xml:space="preserve">Производственная практика является  важным этапом учебного процесса по подготовке высококвалифицированных бакалавров в области государственного и муниципального управления. </w:t>
      </w:r>
    </w:p>
    <w:p w:rsidR="00F64310" w:rsidRPr="00F64310" w:rsidRDefault="00F64310" w:rsidP="00F64310">
      <w:pPr>
        <w:ind w:firstLine="709"/>
        <w:jc w:val="both"/>
        <w:rPr>
          <w:rFonts w:ascii="Times New Roman" w:hAnsi="Times New Roman" w:cs="Times New Roman"/>
          <w:sz w:val="24"/>
          <w:szCs w:val="24"/>
        </w:rPr>
      </w:pPr>
      <w:r w:rsidRPr="00F64310">
        <w:rPr>
          <w:rFonts w:ascii="Times New Roman" w:hAnsi="Times New Roman" w:cs="Times New Roman"/>
          <w:sz w:val="24"/>
          <w:szCs w:val="24"/>
        </w:rPr>
        <w:t>Прохождение практики призвано способствовать углублению и закреплению теоретических знаний принципов функционирования органов государственной и муниципальной службы, методологии работы с персоналом, а также приобретению навыков практической работы в органах государственной и муниципальной службы.</w:t>
      </w:r>
    </w:p>
    <w:p w:rsidR="00F64310" w:rsidRPr="00F64310" w:rsidRDefault="00F64310" w:rsidP="00F64310">
      <w:pPr>
        <w:ind w:firstLine="709"/>
        <w:jc w:val="both"/>
        <w:rPr>
          <w:rFonts w:ascii="Times New Roman" w:hAnsi="Times New Roman" w:cs="Times New Roman"/>
          <w:sz w:val="24"/>
          <w:szCs w:val="24"/>
        </w:rPr>
      </w:pPr>
      <w:r w:rsidRPr="00F64310">
        <w:rPr>
          <w:rFonts w:ascii="Times New Roman" w:hAnsi="Times New Roman" w:cs="Times New Roman"/>
          <w:b/>
          <w:bCs/>
          <w:i/>
          <w:iCs/>
          <w:sz w:val="24"/>
          <w:szCs w:val="24"/>
        </w:rPr>
        <w:t>Целью производственной практики</w:t>
      </w:r>
      <w:r w:rsidRPr="00F64310">
        <w:rPr>
          <w:rFonts w:ascii="Times New Roman" w:hAnsi="Times New Roman" w:cs="Times New Roman"/>
          <w:sz w:val="24"/>
          <w:szCs w:val="24"/>
        </w:rPr>
        <w:t xml:space="preserve"> является закрепление, расширение и углубление теоретических знаний, полученных в ходе обучения, а также развитие и совершенствование навыков по анализу и организации системы управления в органах государственной и муниципальной службы.</w:t>
      </w:r>
    </w:p>
    <w:p w:rsidR="00F64310" w:rsidRPr="00F64310" w:rsidRDefault="00F64310" w:rsidP="00F64310">
      <w:pPr>
        <w:ind w:firstLine="709"/>
        <w:jc w:val="both"/>
        <w:rPr>
          <w:rFonts w:ascii="Times New Roman" w:hAnsi="Times New Roman" w:cs="Times New Roman"/>
          <w:sz w:val="24"/>
          <w:szCs w:val="24"/>
        </w:rPr>
      </w:pPr>
    </w:p>
    <w:p w:rsidR="00F64310" w:rsidRPr="00F64310" w:rsidRDefault="00F64310" w:rsidP="00F64310">
      <w:pPr>
        <w:widowControl/>
        <w:jc w:val="center"/>
        <w:rPr>
          <w:rFonts w:ascii="Times New Roman" w:hAnsi="Times New Roman" w:cs="Times New Roman"/>
          <w:b/>
          <w:bCs/>
          <w:sz w:val="24"/>
          <w:szCs w:val="24"/>
        </w:rPr>
      </w:pPr>
      <w:r w:rsidRPr="00F64310">
        <w:rPr>
          <w:rFonts w:ascii="Times New Roman" w:hAnsi="Times New Roman" w:cs="Times New Roman"/>
          <w:b/>
          <w:bCs/>
          <w:sz w:val="24"/>
          <w:szCs w:val="24"/>
        </w:rPr>
        <w:t>2.2 Задачи  производственной практики</w:t>
      </w:r>
    </w:p>
    <w:p w:rsidR="00F64310" w:rsidRPr="00F64310" w:rsidRDefault="00F64310" w:rsidP="00F64310">
      <w:pPr>
        <w:ind w:firstLine="709"/>
        <w:jc w:val="center"/>
        <w:rPr>
          <w:rFonts w:ascii="Times New Roman" w:hAnsi="Times New Roman" w:cs="Times New Roman"/>
          <w:i/>
          <w:sz w:val="24"/>
          <w:szCs w:val="24"/>
        </w:rPr>
      </w:pPr>
      <w:r w:rsidRPr="00F64310">
        <w:rPr>
          <w:rFonts w:ascii="Times New Roman" w:hAnsi="Times New Roman" w:cs="Times New Roman"/>
          <w:i/>
          <w:sz w:val="24"/>
          <w:szCs w:val="24"/>
        </w:rPr>
        <w:t>Основными задачами, решаемыми в процессе производственной практики являются:</w:t>
      </w:r>
    </w:p>
    <w:p w:rsidR="00F64310" w:rsidRPr="00F64310" w:rsidRDefault="00F64310" w:rsidP="00F64310">
      <w:pPr>
        <w:pStyle w:val="Default"/>
        <w:numPr>
          <w:ilvl w:val="0"/>
          <w:numId w:val="33"/>
        </w:numPr>
        <w:tabs>
          <w:tab w:val="left" w:pos="851"/>
          <w:tab w:val="left" w:pos="993"/>
        </w:tabs>
        <w:ind w:left="0" w:firstLine="709"/>
        <w:jc w:val="both"/>
      </w:pPr>
      <w:r w:rsidRPr="00F64310">
        <w:t xml:space="preserve">формирование у студентов понятия сущности и социальной значимости профессии; </w:t>
      </w:r>
    </w:p>
    <w:p w:rsidR="00F64310" w:rsidRPr="00F64310" w:rsidRDefault="00F64310" w:rsidP="00F64310">
      <w:pPr>
        <w:ind w:firstLine="709"/>
        <w:jc w:val="both"/>
        <w:rPr>
          <w:rFonts w:ascii="Times New Roman" w:hAnsi="Times New Roman" w:cs="Times New Roman"/>
          <w:sz w:val="24"/>
          <w:szCs w:val="24"/>
        </w:rPr>
      </w:pPr>
      <w:r w:rsidRPr="00F64310">
        <w:rPr>
          <w:rFonts w:ascii="Times New Roman" w:hAnsi="Times New Roman" w:cs="Times New Roman"/>
          <w:sz w:val="24"/>
          <w:szCs w:val="24"/>
        </w:rPr>
        <w:t>- изучение и участие в разработке организационно-методических и нормативно-технических документов для решения отдельных задач управления в органах государственной и муниципальной службы по месту прохождения практики;</w:t>
      </w:r>
    </w:p>
    <w:p w:rsidR="00F64310" w:rsidRPr="00F64310" w:rsidRDefault="00F64310" w:rsidP="00F64310">
      <w:pPr>
        <w:widowControl/>
        <w:autoSpaceDE/>
        <w:autoSpaceDN/>
        <w:adjustRightInd/>
        <w:ind w:firstLine="709"/>
        <w:jc w:val="both"/>
        <w:rPr>
          <w:rFonts w:ascii="Times New Roman" w:hAnsi="Times New Roman" w:cs="Times New Roman"/>
          <w:sz w:val="24"/>
          <w:szCs w:val="24"/>
        </w:rPr>
      </w:pPr>
      <w:r w:rsidRPr="00F64310">
        <w:rPr>
          <w:rFonts w:ascii="Times New Roman" w:hAnsi="Times New Roman" w:cs="Times New Roman"/>
          <w:sz w:val="24"/>
          <w:szCs w:val="24"/>
        </w:rPr>
        <w:t>- разработка предложений по совершенствованию системы управления персоналом;</w:t>
      </w:r>
    </w:p>
    <w:p w:rsidR="00F64310" w:rsidRPr="00F64310" w:rsidRDefault="00F64310" w:rsidP="00F64310">
      <w:pPr>
        <w:ind w:firstLine="709"/>
        <w:jc w:val="both"/>
        <w:rPr>
          <w:rFonts w:ascii="Times New Roman" w:hAnsi="Times New Roman" w:cs="Times New Roman"/>
          <w:sz w:val="24"/>
          <w:szCs w:val="24"/>
          <w:lang w:eastAsia="en-US"/>
        </w:rPr>
      </w:pPr>
      <w:r w:rsidRPr="00F64310">
        <w:rPr>
          <w:rFonts w:ascii="Times New Roman" w:hAnsi="Times New Roman" w:cs="Times New Roman"/>
          <w:sz w:val="24"/>
          <w:szCs w:val="24"/>
          <w:lang w:eastAsia="en-US"/>
        </w:rPr>
        <w:t>- изучение нормативных и методических материалов, фундаментальной и периодической литературы;</w:t>
      </w:r>
    </w:p>
    <w:p w:rsidR="00F64310" w:rsidRPr="00F64310" w:rsidRDefault="00F64310" w:rsidP="00F64310">
      <w:pPr>
        <w:pStyle w:val="Default"/>
        <w:numPr>
          <w:ilvl w:val="0"/>
          <w:numId w:val="32"/>
        </w:numPr>
        <w:tabs>
          <w:tab w:val="left" w:pos="851"/>
        </w:tabs>
        <w:ind w:left="0" w:firstLine="709"/>
        <w:jc w:val="both"/>
      </w:pPr>
      <w:r w:rsidRPr="00F64310">
        <w:t>приобретение навыков самостоятельной научно-исследовательской работы, практического участия в деятельности коллектива;</w:t>
      </w:r>
    </w:p>
    <w:p w:rsidR="00F64310" w:rsidRPr="00F64310" w:rsidRDefault="00F64310" w:rsidP="00F64310">
      <w:pPr>
        <w:pStyle w:val="Default"/>
        <w:numPr>
          <w:ilvl w:val="0"/>
          <w:numId w:val="32"/>
        </w:numPr>
        <w:tabs>
          <w:tab w:val="left" w:pos="851"/>
        </w:tabs>
        <w:ind w:left="0" w:firstLine="709"/>
      </w:pPr>
      <w:r w:rsidRPr="00F64310">
        <w:t>сбор, анализ, обобщение фактического материала, разработка оригинальных научных идей и предложений;</w:t>
      </w:r>
    </w:p>
    <w:p w:rsidR="00F64310" w:rsidRPr="00F64310" w:rsidRDefault="00F64310" w:rsidP="00F64310">
      <w:pPr>
        <w:pStyle w:val="Default"/>
        <w:numPr>
          <w:ilvl w:val="0"/>
          <w:numId w:val="32"/>
        </w:numPr>
        <w:tabs>
          <w:tab w:val="left" w:pos="851"/>
        </w:tabs>
        <w:ind w:left="0" w:firstLine="709"/>
        <w:jc w:val="both"/>
      </w:pPr>
      <w:r w:rsidRPr="00F64310">
        <w:t>подготовка научной статьи для опубликования и тезисов на конференцию по выбранной тематике исследования;</w:t>
      </w:r>
    </w:p>
    <w:p w:rsidR="00F64310" w:rsidRPr="00F64310" w:rsidRDefault="00F64310" w:rsidP="00F64310">
      <w:pPr>
        <w:pStyle w:val="Default"/>
        <w:numPr>
          <w:ilvl w:val="0"/>
          <w:numId w:val="32"/>
        </w:numPr>
        <w:tabs>
          <w:tab w:val="left" w:pos="851"/>
        </w:tabs>
        <w:ind w:left="0" w:firstLine="709"/>
        <w:jc w:val="both"/>
      </w:pPr>
      <w:r w:rsidRPr="00F64310">
        <w:t xml:space="preserve">сбор, изучение и обобщение практических материалов для составления отчета. </w:t>
      </w:r>
    </w:p>
    <w:p w:rsidR="009317D4" w:rsidRPr="00A619F3" w:rsidRDefault="009317D4" w:rsidP="00A619F3">
      <w:pPr>
        <w:ind w:firstLine="709"/>
        <w:jc w:val="both"/>
        <w:rPr>
          <w:rFonts w:ascii="Times New Roman" w:hAnsi="Times New Roman" w:cs="Times New Roman"/>
          <w:sz w:val="24"/>
          <w:szCs w:val="24"/>
        </w:rPr>
      </w:pPr>
    </w:p>
    <w:p w:rsidR="0020109D" w:rsidRPr="00A619F3" w:rsidRDefault="0020109D" w:rsidP="003D168B">
      <w:pPr>
        <w:pStyle w:val="1"/>
        <w:widowControl/>
        <w:numPr>
          <w:ilvl w:val="1"/>
          <w:numId w:val="3"/>
        </w:numPr>
        <w:tabs>
          <w:tab w:val="clear" w:pos="927"/>
          <w:tab w:val="num" w:pos="0"/>
        </w:tabs>
        <w:autoSpaceDE/>
        <w:autoSpaceDN/>
        <w:adjustRightInd/>
        <w:spacing w:before="0" w:after="0"/>
        <w:ind w:left="0" w:firstLine="0"/>
        <w:jc w:val="center"/>
        <w:rPr>
          <w:rFonts w:ascii="Times New Roman" w:hAnsi="Times New Roman" w:cs="Times New Roman"/>
          <w:sz w:val="24"/>
          <w:szCs w:val="24"/>
        </w:rPr>
      </w:pPr>
      <w:bookmarkStart w:id="3" w:name="_Toc432762922"/>
      <w:bookmarkStart w:id="4" w:name="_Toc433192258"/>
      <w:r w:rsidRPr="00A619F3">
        <w:rPr>
          <w:rFonts w:ascii="Times New Roman" w:hAnsi="Times New Roman" w:cs="Times New Roman"/>
          <w:sz w:val="24"/>
          <w:szCs w:val="24"/>
        </w:rPr>
        <w:lastRenderedPageBreak/>
        <w:t>Планируемые результаты обучения при прохождении практики</w:t>
      </w:r>
      <w:bookmarkEnd w:id="3"/>
      <w:bookmarkEnd w:id="4"/>
    </w:p>
    <w:p w:rsidR="0020109D" w:rsidRPr="00A619F3" w:rsidRDefault="0020109D" w:rsidP="00A619F3">
      <w:pPr>
        <w:widowControl/>
        <w:ind w:firstLine="709"/>
        <w:jc w:val="center"/>
        <w:rPr>
          <w:rFonts w:ascii="Times New Roman" w:hAnsi="Times New Roman" w:cs="Times New Roman"/>
          <w:i/>
          <w:sz w:val="24"/>
          <w:szCs w:val="24"/>
        </w:rPr>
      </w:pPr>
      <w:r w:rsidRPr="00A619F3">
        <w:rPr>
          <w:rFonts w:ascii="Times New Roman" w:hAnsi="Times New Roman" w:cs="Times New Roman"/>
          <w:i/>
          <w:sz w:val="24"/>
          <w:szCs w:val="24"/>
        </w:rPr>
        <w:t>Прохождение практики студентами направлено на формирование следующих компетенций:</w:t>
      </w:r>
    </w:p>
    <w:p w:rsidR="00C63FF2" w:rsidRPr="00A619F3" w:rsidRDefault="00C63FF2" w:rsidP="00C63FF2">
      <w:pPr>
        <w:widowControl/>
        <w:ind w:firstLine="709"/>
        <w:jc w:val="center"/>
        <w:rPr>
          <w:rFonts w:ascii="Times New Roman" w:hAnsi="Times New Roman" w:cs="Times New Roman"/>
          <w:i/>
          <w:sz w:val="24"/>
          <w:szCs w:val="24"/>
        </w:rPr>
      </w:pPr>
      <w:r w:rsidRPr="00A619F3">
        <w:rPr>
          <w:rFonts w:ascii="Times New Roman" w:hAnsi="Times New Roman" w:cs="Times New Roman"/>
          <w:i/>
          <w:sz w:val="24"/>
          <w:szCs w:val="24"/>
        </w:rPr>
        <w:t>Обще</w:t>
      </w:r>
      <w:r>
        <w:rPr>
          <w:rFonts w:ascii="Times New Roman" w:hAnsi="Times New Roman" w:cs="Times New Roman"/>
          <w:i/>
          <w:sz w:val="24"/>
          <w:szCs w:val="24"/>
        </w:rPr>
        <w:t>культурных</w:t>
      </w:r>
      <w:r w:rsidRPr="00A619F3">
        <w:rPr>
          <w:rFonts w:ascii="Times New Roman" w:hAnsi="Times New Roman" w:cs="Times New Roman"/>
          <w:i/>
          <w:sz w:val="24"/>
          <w:szCs w:val="24"/>
        </w:rPr>
        <w:t xml:space="preserve"> компетенци</w:t>
      </w:r>
      <w:r>
        <w:rPr>
          <w:rFonts w:ascii="Times New Roman" w:hAnsi="Times New Roman" w:cs="Times New Roman"/>
          <w:i/>
          <w:sz w:val="24"/>
          <w:szCs w:val="24"/>
        </w:rPr>
        <w:t>й</w:t>
      </w:r>
      <w:r w:rsidRPr="00A619F3">
        <w:rPr>
          <w:rFonts w:ascii="Times New Roman" w:hAnsi="Times New Roman" w:cs="Times New Roman"/>
          <w:i/>
          <w:sz w:val="24"/>
          <w:szCs w:val="24"/>
        </w:rPr>
        <w:t xml:space="preserve"> (</w:t>
      </w:r>
      <w:r>
        <w:rPr>
          <w:rFonts w:ascii="Times New Roman" w:hAnsi="Times New Roman" w:cs="Times New Roman"/>
          <w:i/>
          <w:sz w:val="24"/>
          <w:szCs w:val="24"/>
        </w:rPr>
        <w:t>О</w:t>
      </w:r>
      <w:r w:rsidRPr="00A619F3">
        <w:rPr>
          <w:rFonts w:ascii="Times New Roman" w:hAnsi="Times New Roman" w:cs="Times New Roman"/>
          <w:i/>
          <w:sz w:val="24"/>
          <w:szCs w:val="24"/>
        </w:rPr>
        <w:t>К)</w:t>
      </w:r>
    </w:p>
    <w:p w:rsidR="00C63FF2" w:rsidRDefault="00C63FF2" w:rsidP="00C63FF2">
      <w:pPr>
        <w:numPr>
          <w:ilvl w:val="0"/>
          <w:numId w:val="19"/>
        </w:numPr>
        <w:tabs>
          <w:tab w:val="left" w:pos="993"/>
        </w:tabs>
        <w:ind w:left="0" w:firstLine="709"/>
        <w:jc w:val="both"/>
        <w:rPr>
          <w:rFonts w:ascii="Times New Roman" w:hAnsi="Times New Roman" w:cs="Times New Roman"/>
          <w:sz w:val="24"/>
          <w:szCs w:val="24"/>
        </w:rPr>
      </w:pPr>
      <w:r w:rsidRPr="00C63FF2">
        <w:rPr>
          <w:rFonts w:ascii="Times New Roman" w:hAnsi="Times New Roman" w:cs="Times New Roman"/>
          <w:sz w:val="24"/>
          <w:szCs w:val="24"/>
        </w:rPr>
        <w:t xml:space="preserve">способностью </w:t>
      </w:r>
      <w:r>
        <w:rPr>
          <w:rFonts w:ascii="Times New Roman" w:hAnsi="Times New Roman" w:cs="Times New Roman"/>
          <w:sz w:val="24"/>
          <w:szCs w:val="24"/>
        </w:rPr>
        <w:t xml:space="preserve">анализировать основные этапы и закономерности исторического развития общества для формирования гражданской позиции </w:t>
      </w:r>
      <w:r w:rsidRPr="00C63FF2">
        <w:rPr>
          <w:rFonts w:ascii="Times New Roman" w:hAnsi="Times New Roman" w:cs="Times New Roman"/>
          <w:sz w:val="24"/>
          <w:szCs w:val="24"/>
        </w:rPr>
        <w:t>(ОК-</w:t>
      </w:r>
      <w:r>
        <w:rPr>
          <w:rFonts w:ascii="Times New Roman" w:hAnsi="Times New Roman" w:cs="Times New Roman"/>
          <w:sz w:val="24"/>
          <w:szCs w:val="24"/>
        </w:rPr>
        <w:t>2</w:t>
      </w:r>
      <w:r w:rsidRPr="00C63FF2">
        <w:rPr>
          <w:rFonts w:ascii="Times New Roman" w:hAnsi="Times New Roman" w:cs="Times New Roman"/>
          <w:sz w:val="24"/>
          <w:szCs w:val="24"/>
        </w:rPr>
        <w:t>);</w:t>
      </w:r>
    </w:p>
    <w:p w:rsidR="00C63FF2" w:rsidRDefault="00C63FF2" w:rsidP="00C63FF2">
      <w:pPr>
        <w:numPr>
          <w:ilvl w:val="0"/>
          <w:numId w:val="1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способностью использовать основы экономических знаний в различных сферах деятельности (ОК-3);</w:t>
      </w:r>
    </w:p>
    <w:p w:rsidR="001E387E" w:rsidRDefault="001E387E" w:rsidP="00C63FF2">
      <w:pPr>
        <w:numPr>
          <w:ilvl w:val="0"/>
          <w:numId w:val="1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способностью использовать основы правовых знаний в различных сферах деятельности (ОК-4);</w:t>
      </w:r>
    </w:p>
    <w:p w:rsidR="001E387E" w:rsidRDefault="001E387E" w:rsidP="00C63FF2">
      <w:pPr>
        <w:numPr>
          <w:ilvl w:val="0"/>
          <w:numId w:val="1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способностью к коммуникации в устной и письменных формах на русском и иностранном языках для решения задач межличностного и межкультурного взаимодействия (ОК-5);</w:t>
      </w:r>
    </w:p>
    <w:p w:rsidR="001E387E" w:rsidRDefault="001E387E" w:rsidP="00C63FF2">
      <w:pPr>
        <w:numPr>
          <w:ilvl w:val="0"/>
          <w:numId w:val="1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 (ОК-6);</w:t>
      </w:r>
    </w:p>
    <w:p w:rsidR="001E387E" w:rsidRPr="00C63FF2" w:rsidRDefault="001E387E" w:rsidP="00C63FF2">
      <w:pPr>
        <w:numPr>
          <w:ilvl w:val="0"/>
          <w:numId w:val="1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способностью к самоорганизации и самообразованию (ОК-7).</w:t>
      </w:r>
    </w:p>
    <w:p w:rsidR="00C63FF2" w:rsidRDefault="00C63FF2" w:rsidP="00A619F3">
      <w:pPr>
        <w:widowControl/>
        <w:ind w:firstLine="709"/>
        <w:jc w:val="center"/>
        <w:rPr>
          <w:rFonts w:ascii="Times New Roman" w:hAnsi="Times New Roman" w:cs="Times New Roman"/>
          <w:i/>
          <w:sz w:val="24"/>
          <w:szCs w:val="24"/>
        </w:rPr>
      </w:pPr>
    </w:p>
    <w:p w:rsidR="00D32C41" w:rsidRPr="00A619F3" w:rsidRDefault="00D32C41" w:rsidP="00A619F3">
      <w:pPr>
        <w:widowControl/>
        <w:ind w:firstLine="709"/>
        <w:jc w:val="center"/>
        <w:rPr>
          <w:rFonts w:ascii="Times New Roman" w:hAnsi="Times New Roman" w:cs="Times New Roman"/>
          <w:i/>
          <w:sz w:val="24"/>
          <w:szCs w:val="24"/>
        </w:rPr>
      </w:pPr>
      <w:r w:rsidRPr="00A619F3">
        <w:rPr>
          <w:rFonts w:ascii="Times New Roman" w:hAnsi="Times New Roman" w:cs="Times New Roman"/>
          <w:i/>
          <w:sz w:val="24"/>
          <w:szCs w:val="24"/>
        </w:rPr>
        <w:t>Общепрофессиональны</w:t>
      </w:r>
      <w:r w:rsidR="000755EE">
        <w:rPr>
          <w:rFonts w:ascii="Times New Roman" w:hAnsi="Times New Roman" w:cs="Times New Roman"/>
          <w:i/>
          <w:sz w:val="24"/>
          <w:szCs w:val="24"/>
        </w:rPr>
        <w:t>х</w:t>
      </w:r>
      <w:r w:rsidRPr="00A619F3">
        <w:rPr>
          <w:rFonts w:ascii="Times New Roman" w:hAnsi="Times New Roman" w:cs="Times New Roman"/>
          <w:i/>
          <w:sz w:val="24"/>
          <w:szCs w:val="24"/>
        </w:rPr>
        <w:t xml:space="preserve"> компетенци</w:t>
      </w:r>
      <w:r w:rsidR="000755EE">
        <w:rPr>
          <w:rFonts w:ascii="Times New Roman" w:hAnsi="Times New Roman" w:cs="Times New Roman"/>
          <w:i/>
          <w:sz w:val="24"/>
          <w:szCs w:val="24"/>
        </w:rPr>
        <w:t>й</w:t>
      </w:r>
      <w:r w:rsidRPr="00A619F3">
        <w:rPr>
          <w:rFonts w:ascii="Times New Roman" w:hAnsi="Times New Roman" w:cs="Times New Roman"/>
          <w:i/>
          <w:sz w:val="24"/>
          <w:szCs w:val="24"/>
        </w:rPr>
        <w:t xml:space="preserve"> (ОПК)</w:t>
      </w:r>
    </w:p>
    <w:p w:rsidR="00D32C41" w:rsidRDefault="00374CC8" w:rsidP="00070ADD">
      <w:pPr>
        <w:numPr>
          <w:ilvl w:val="0"/>
          <w:numId w:val="1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w:t>
      </w:r>
      <w:r w:rsidR="00D32C41" w:rsidRPr="00C63FF2">
        <w:rPr>
          <w:rFonts w:ascii="Times New Roman" w:hAnsi="Times New Roman" w:cs="Times New Roman"/>
          <w:sz w:val="24"/>
          <w:szCs w:val="24"/>
        </w:rPr>
        <w:t xml:space="preserve"> (ОПК-1);</w:t>
      </w:r>
    </w:p>
    <w:p w:rsidR="00374CC8" w:rsidRDefault="00E76C0A" w:rsidP="00070ADD">
      <w:pPr>
        <w:numPr>
          <w:ilvl w:val="0"/>
          <w:numId w:val="1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E76C0A" w:rsidRDefault="00E76C0A" w:rsidP="00070ADD">
      <w:pPr>
        <w:numPr>
          <w:ilvl w:val="0"/>
          <w:numId w:val="1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w:t>
      </w:r>
      <w:r w:rsidR="006A0377">
        <w:rPr>
          <w:rFonts w:ascii="Times New Roman" w:hAnsi="Times New Roman" w:cs="Times New Roman"/>
          <w:sz w:val="24"/>
          <w:szCs w:val="24"/>
        </w:rPr>
        <w:t xml:space="preserve"> мероприятия, распределять и делегировать полномочия с учетом личной ответственности за осуществляемые мероприятия (ОПК-3);</w:t>
      </w:r>
    </w:p>
    <w:p w:rsidR="006A0377" w:rsidRDefault="006A0377" w:rsidP="00070ADD">
      <w:pPr>
        <w:numPr>
          <w:ilvl w:val="0"/>
          <w:numId w:val="1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6A0377" w:rsidRDefault="006A0377" w:rsidP="00070ADD">
      <w:pPr>
        <w:numPr>
          <w:ilvl w:val="0"/>
          <w:numId w:val="1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6A0377" w:rsidRPr="00C63FF2" w:rsidRDefault="006A0377" w:rsidP="00070ADD">
      <w:pPr>
        <w:numPr>
          <w:ilvl w:val="0"/>
          <w:numId w:val="1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712C77" w:rsidRPr="00A619F3" w:rsidRDefault="00712C77" w:rsidP="00A619F3">
      <w:pPr>
        <w:widowControl/>
        <w:ind w:firstLine="709"/>
        <w:jc w:val="center"/>
        <w:rPr>
          <w:rFonts w:ascii="Times New Roman" w:hAnsi="Times New Roman" w:cs="Times New Roman"/>
          <w:i/>
          <w:sz w:val="24"/>
          <w:szCs w:val="24"/>
        </w:rPr>
      </w:pPr>
      <w:r w:rsidRPr="00A619F3">
        <w:rPr>
          <w:rFonts w:ascii="Times New Roman" w:hAnsi="Times New Roman" w:cs="Times New Roman"/>
          <w:i/>
          <w:sz w:val="24"/>
          <w:szCs w:val="24"/>
        </w:rPr>
        <w:t>Профессиональны</w:t>
      </w:r>
      <w:r w:rsidR="000755EE">
        <w:rPr>
          <w:rFonts w:ascii="Times New Roman" w:hAnsi="Times New Roman" w:cs="Times New Roman"/>
          <w:i/>
          <w:sz w:val="24"/>
          <w:szCs w:val="24"/>
        </w:rPr>
        <w:t>х</w:t>
      </w:r>
      <w:r w:rsidRPr="00A619F3">
        <w:rPr>
          <w:rFonts w:ascii="Times New Roman" w:hAnsi="Times New Roman" w:cs="Times New Roman"/>
          <w:i/>
          <w:sz w:val="24"/>
          <w:szCs w:val="24"/>
        </w:rPr>
        <w:t xml:space="preserve"> компетенци</w:t>
      </w:r>
      <w:r w:rsidR="000755EE">
        <w:rPr>
          <w:rFonts w:ascii="Times New Roman" w:hAnsi="Times New Roman" w:cs="Times New Roman"/>
          <w:i/>
          <w:sz w:val="24"/>
          <w:szCs w:val="24"/>
        </w:rPr>
        <w:t>й</w:t>
      </w:r>
      <w:r w:rsidR="008F57FA" w:rsidRPr="00A619F3">
        <w:rPr>
          <w:rFonts w:ascii="Times New Roman" w:hAnsi="Times New Roman" w:cs="Times New Roman"/>
          <w:i/>
          <w:sz w:val="24"/>
          <w:szCs w:val="24"/>
        </w:rPr>
        <w:t xml:space="preserve"> (ПК)</w:t>
      </w:r>
    </w:p>
    <w:p w:rsidR="00C63FF2" w:rsidRPr="006A0377" w:rsidRDefault="00C63FF2" w:rsidP="006A0377">
      <w:pPr>
        <w:pStyle w:val="ConsPlusNormal"/>
        <w:ind w:firstLine="709"/>
        <w:jc w:val="both"/>
        <w:rPr>
          <w:rFonts w:ascii="Times New Roman" w:hAnsi="Times New Roman" w:cs="Times New Roman"/>
          <w:sz w:val="24"/>
          <w:szCs w:val="24"/>
        </w:rPr>
      </w:pPr>
      <w:r w:rsidRPr="006A0377">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C63FF2" w:rsidRPr="006A0377" w:rsidRDefault="00C63FF2" w:rsidP="006A0377">
      <w:pPr>
        <w:pStyle w:val="ConsPlusNormal"/>
        <w:ind w:firstLine="709"/>
        <w:jc w:val="both"/>
        <w:rPr>
          <w:rFonts w:ascii="Times New Roman" w:hAnsi="Times New Roman" w:cs="Times New Roman"/>
          <w:sz w:val="24"/>
          <w:szCs w:val="24"/>
        </w:rPr>
      </w:pPr>
      <w:r w:rsidRPr="006A0377">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w:t>
      </w:r>
    </w:p>
    <w:p w:rsidR="00C63FF2" w:rsidRPr="006A0377" w:rsidRDefault="00C63FF2" w:rsidP="006A0377">
      <w:pPr>
        <w:pStyle w:val="ConsPlusNormal"/>
        <w:ind w:firstLine="709"/>
        <w:jc w:val="both"/>
        <w:rPr>
          <w:rFonts w:ascii="Times New Roman" w:hAnsi="Times New Roman" w:cs="Times New Roman"/>
          <w:sz w:val="24"/>
          <w:szCs w:val="24"/>
        </w:rPr>
      </w:pPr>
      <w:r w:rsidRPr="006A0377">
        <w:rPr>
          <w:rFonts w:ascii="Times New Roman" w:hAnsi="Times New Roman" w:cs="Times New Roman"/>
          <w:sz w:val="24"/>
          <w:szCs w:val="24"/>
        </w:rPr>
        <w:t xml:space="preserve">-умением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w:t>
      </w:r>
      <w:r w:rsidRPr="006A0377">
        <w:rPr>
          <w:rFonts w:ascii="Times New Roman" w:hAnsi="Times New Roman" w:cs="Times New Roman"/>
          <w:sz w:val="24"/>
          <w:szCs w:val="24"/>
        </w:rPr>
        <w:lastRenderedPageBreak/>
        <w:t>структуре государственных (муниципальных) активов (ПК-3);</w:t>
      </w:r>
    </w:p>
    <w:p w:rsidR="00C63FF2" w:rsidRPr="006A0377" w:rsidRDefault="00C63FF2" w:rsidP="006A0377">
      <w:pPr>
        <w:pStyle w:val="ConsPlusNormal"/>
        <w:ind w:firstLine="709"/>
        <w:jc w:val="both"/>
        <w:rPr>
          <w:rFonts w:ascii="Times New Roman" w:hAnsi="Times New Roman" w:cs="Times New Roman"/>
          <w:sz w:val="24"/>
          <w:szCs w:val="24"/>
        </w:rPr>
      </w:pPr>
      <w:r w:rsidRPr="006A0377">
        <w:rPr>
          <w:rFonts w:ascii="Times New Roman" w:hAnsi="Times New Roman" w:cs="Times New Roman"/>
          <w:sz w:val="24"/>
          <w:szCs w:val="24"/>
        </w:rPr>
        <w:t>-способностью проводить оценку инвестиционных проектов при различных условиях инвестирования и финансирования (ПК-4);</w:t>
      </w:r>
    </w:p>
    <w:p w:rsidR="00C63FF2" w:rsidRPr="004A1623" w:rsidRDefault="00C63FF2" w:rsidP="00C63FF2">
      <w:pPr>
        <w:pStyle w:val="ConsPlusNormal"/>
        <w:ind w:firstLine="709"/>
        <w:jc w:val="both"/>
        <w:rPr>
          <w:rFonts w:ascii="Times New Roman" w:hAnsi="Times New Roman" w:cs="Times New Roman"/>
          <w:sz w:val="24"/>
          <w:szCs w:val="24"/>
        </w:rPr>
      </w:pPr>
      <w:r w:rsidRPr="004A1623">
        <w:rPr>
          <w:rFonts w:ascii="Times New Roman" w:hAnsi="Times New Roman" w:cs="Times New Roman"/>
          <w:sz w:val="24"/>
          <w:szCs w:val="24"/>
        </w:rPr>
        <w:t>-способностью осуществлять межличностные, групповые и организационные коммуникации (ПК-9);</w:t>
      </w:r>
    </w:p>
    <w:p w:rsidR="00C63FF2" w:rsidRPr="004A1623" w:rsidRDefault="00C63FF2" w:rsidP="00C63FF2">
      <w:pPr>
        <w:pStyle w:val="ConsPlusNormal"/>
        <w:ind w:firstLine="709"/>
        <w:jc w:val="both"/>
        <w:rPr>
          <w:rFonts w:ascii="Times New Roman" w:hAnsi="Times New Roman" w:cs="Times New Roman"/>
          <w:sz w:val="24"/>
          <w:szCs w:val="24"/>
        </w:rPr>
      </w:pPr>
      <w:r w:rsidRPr="004A1623">
        <w:rPr>
          <w:rFonts w:ascii="Times New Roman" w:hAnsi="Times New Roman" w:cs="Times New Roman"/>
          <w:sz w:val="24"/>
          <w:szCs w:val="24"/>
        </w:rPr>
        <w:t>-способностью к взаимодействиям в ходе служебной деятельности в соответствии с этическими требованиями к служебному поведению (ПК-10);</w:t>
      </w:r>
    </w:p>
    <w:p w:rsidR="00C63FF2" w:rsidRPr="004A1623" w:rsidRDefault="00C63FF2" w:rsidP="00C63FF2">
      <w:pPr>
        <w:pStyle w:val="ConsPlusNormal"/>
        <w:ind w:firstLine="709"/>
        <w:jc w:val="both"/>
        <w:rPr>
          <w:rFonts w:ascii="Times New Roman" w:hAnsi="Times New Roman" w:cs="Times New Roman"/>
          <w:sz w:val="24"/>
          <w:szCs w:val="24"/>
        </w:rPr>
      </w:pPr>
      <w:r w:rsidRPr="004A1623">
        <w:rPr>
          <w:rFonts w:ascii="Times New Roman" w:hAnsi="Times New Roman" w:cs="Times New Roman"/>
          <w:sz w:val="24"/>
          <w:szCs w:val="24"/>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C63FF2" w:rsidRPr="004A1623" w:rsidRDefault="00C63FF2" w:rsidP="00C63FF2">
      <w:pPr>
        <w:pStyle w:val="ConsPlusNormal"/>
        <w:ind w:firstLine="709"/>
        <w:jc w:val="both"/>
        <w:rPr>
          <w:rFonts w:ascii="Times New Roman" w:hAnsi="Times New Roman" w:cs="Times New Roman"/>
          <w:sz w:val="24"/>
          <w:szCs w:val="24"/>
        </w:rPr>
      </w:pPr>
      <w:r w:rsidRPr="004A1623">
        <w:rPr>
          <w:rFonts w:ascii="Times New Roman" w:hAnsi="Times New Roman" w:cs="Times New Roman"/>
          <w:sz w:val="24"/>
          <w:szCs w:val="24"/>
        </w:rPr>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p w:rsidR="00C63FF2" w:rsidRPr="004A1623" w:rsidRDefault="00C63FF2" w:rsidP="00C63FF2">
      <w:pPr>
        <w:pStyle w:val="ConsPlusNormal"/>
        <w:ind w:firstLine="709"/>
        <w:jc w:val="both"/>
        <w:rPr>
          <w:rFonts w:ascii="Times New Roman" w:hAnsi="Times New Roman" w:cs="Times New Roman"/>
          <w:sz w:val="24"/>
          <w:szCs w:val="24"/>
        </w:rPr>
      </w:pPr>
      <w:r w:rsidRPr="004A1623">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C63FF2" w:rsidRPr="004A1623" w:rsidRDefault="00C63FF2" w:rsidP="00C63FF2">
      <w:pPr>
        <w:pStyle w:val="ConsPlusNormal"/>
        <w:ind w:firstLine="709"/>
        <w:jc w:val="both"/>
        <w:rPr>
          <w:rFonts w:ascii="Times New Roman" w:hAnsi="Times New Roman" w:cs="Times New Roman"/>
          <w:sz w:val="24"/>
          <w:szCs w:val="24"/>
        </w:rPr>
      </w:pPr>
      <w:r w:rsidRPr="004A1623">
        <w:rPr>
          <w:rFonts w:ascii="Times New Roman" w:hAnsi="Times New Roman" w:cs="Times New Roman"/>
          <w:sz w:val="24"/>
          <w:szCs w:val="24"/>
        </w:rPr>
        <w:t xml:space="preserve">-владением методами самоорганизации рабочего времени, рационального применения ресурсов и эффективного взаимодействовать </w:t>
      </w:r>
      <w:r w:rsidR="004A1623">
        <w:rPr>
          <w:rFonts w:ascii="Times New Roman" w:hAnsi="Times New Roman" w:cs="Times New Roman"/>
          <w:sz w:val="24"/>
          <w:szCs w:val="24"/>
        </w:rPr>
        <w:t>с другими исполнителями (ПК-17).</w:t>
      </w:r>
    </w:p>
    <w:p w:rsidR="000755EE" w:rsidRDefault="000755EE" w:rsidP="000755EE">
      <w:pPr>
        <w:widowControl/>
        <w:tabs>
          <w:tab w:val="left" w:pos="993"/>
        </w:tabs>
        <w:ind w:left="709"/>
        <w:rPr>
          <w:rFonts w:ascii="Times New Roman" w:hAnsi="Times New Roman" w:cs="Times New Roman"/>
          <w:b/>
          <w:i/>
          <w:sz w:val="24"/>
          <w:szCs w:val="24"/>
        </w:rPr>
      </w:pPr>
    </w:p>
    <w:p w:rsidR="0057116C" w:rsidRDefault="0057116C" w:rsidP="000755EE">
      <w:pPr>
        <w:widowControl/>
        <w:tabs>
          <w:tab w:val="left" w:pos="993"/>
        </w:tabs>
        <w:ind w:left="709"/>
        <w:rPr>
          <w:rFonts w:ascii="Times New Roman" w:hAnsi="Times New Roman" w:cs="Times New Roman"/>
          <w:b/>
          <w:i/>
          <w:sz w:val="24"/>
          <w:szCs w:val="24"/>
        </w:rPr>
      </w:pPr>
    </w:p>
    <w:p w:rsidR="0020109D" w:rsidRPr="00A619F3" w:rsidRDefault="0020109D" w:rsidP="00F03E0A">
      <w:pPr>
        <w:pStyle w:val="1"/>
        <w:widowControl/>
        <w:numPr>
          <w:ilvl w:val="1"/>
          <w:numId w:val="3"/>
        </w:numPr>
        <w:autoSpaceDE/>
        <w:autoSpaceDN/>
        <w:adjustRightInd/>
        <w:spacing w:before="0" w:after="0"/>
        <w:ind w:left="1134" w:hanging="567"/>
        <w:jc w:val="center"/>
        <w:rPr>
          <w:rFonts w:ascii="Times New Roman" w:hAnsi="Times New Roman" w:cs="Times New Roman"/>
          <w:sz w:val="24"/>
          <w:szCs w:val="24"/>
        </w:rPr>
      </w:pPr>
      <w:bookmarkStart w:id="5" w:name="_Toc432762923"/>
      <w:bookmarkStart w:id="6" w:name="_Toc433192259"/>
      <w:r w:rsidRPr="00A619F3">
        <w:rPr>
          <w:rFonts w:ascii="Times New Roman" w:hAnsi="Times New Roman" w:cs="Times New Roman"/>
          <w:sz w:val="24"/>
          <w:szCs w:val="24"/>
        </w:rPr>
        <w:t xml:space="preserve">Результаты </w:t>
      </w:r>
      <w:bookmarkEnd w:id="5"/>
      <w:r w:rsidRPr="00A619F3">
        <w:rPr>
          <w:rFonts w:ascii="Times New Roman" w:hAnsi="Times New Roman" w:cs="Times New Roman"/>
          <w:sz w:val="24"/>
          <w:szCs w:val="24"/>
        </w:rPr>
        <w:t xml:space="preserve">прохождения </w:t>
      </w:r>
      <w:r w:rsidR="000755EE">
        <w:rPr>
          <w:rFonts w:ascii="Times New Roman" w:hAnsi="Times New Roman" w:cs="Times New Roman"/>
          <w:sz w:val="24"/>
          <w:szCs w:val="24"/>
        </w:rPr>
        <w:t xml:space="preserve">производственной </w:t>
      </w:r>
      <w:r w:rsidRPr="00A619F3">
        <w:rPr>
          <w:rFonts w:ascii="Times New Roman" w:hAnsi="Times New Roman" w:cs="Times New Roman"/>
          <w:sz w:val="24"/>
          <w:szCs w:val="24"/>
        </w:rPr>
        <w:t>практики</w:t>
      </w:r>
      <w:bookmarkEnd w:id="6"/>
    </w:p>
    <w:p w:rsidR="00604897" w:rsidRPr="00604897" w:rsidRDefault="00604897" w:rsidP="00604897">
      <w:pPr>
        <w:ind w:firstLine="709"/>
        <w:jc w:val="center"/>
        <w:rPr>
          <w:rFonts w:ascii="Times New Roman" w:hAnsi="Times New Roman" w:cs="Times New Roman"/>
          <w:i/>
          <w:sz w:val="24"/>
          <w:szCs w:val="24"/>
        </w:rPr>
      </w:pPr>
      <w:r w:rsidRPr="00604897">
        <w:rPr>
          <w:rFonts w:ascii="Times New Roman" w:hAnsi="Times New Roman" w:cs="Times New Roman"/>
          <w:i/>
          <w:sz w:val="24"/>
          <w:szCs w:val="24"/>
        </w:rPr>
        <w:t>В результате прохождения производственной практики студент должен:</w:t>
      </w:r>
    </w:p>
    <w:p w:rsidR="00604897" w:rsidRPr="00604897" w:rsidRDefault="00604897" w:rsidP="00604897">
      <w:pPr>
        <w:widowControl/>
        <w:tabs>
          <w:tab w:val="left" w:pos="0"/>
          <w:tab w:val="right" w:leader="underscore" w:pos="8505"/>
        </w:tabs>
        <w:autoSpaceDE/>
        <w:autoSpaceDN/>
        <w:adjustRightInd/>
        <w:ind w:firstLine="709"/>
        <w:jc w:val="both"/>
        <w:rPr>
          <w:rFonts w:ascii="Times New Roman" w:hAnsi="Times New Roman" w:cs="Times New Roman"/>
          <w:sz w:val="24"/>
          <w:szCs w:val="24"/>
        </w:rPr>
      </w:pPr>
      <w:r w:rsidRPr="00604897">
        <w:rPr>
          <w:rFonts w:ascii="Times New Roman" w:hAnsi="Times New Roman" w:cs="Times New Roman"/>
          <w:b/>
          <w:bCs/>
          <w:sz w:val="24"/>
          <w:szCs w:val="24"/>
        </w:rPr>
        <w:t>Знать:</w:t>
      </w:r>
      <w:r w:rsidRPr="00604897">
        <w:rPr>
          <w:rFonts w:ascii="Times New Roman" w:hAnsi="Times New Roman" w:cs="Times New Roman"/>
          <w:sz w:val="24"/>
          <w:szCs w:val="24"/>
        </w:rPr>
        <w:t xml:space="preserve"> </w:t>
      </w:r>
    </w:p>
    <w:p w:rsidR="00604897" w:rsidRPr="00604897" w:rsidRDefault="00604897" w:rsidP="00604897">
      <w:pPr>
        <w:widowControl/>
        <w:tabs>
          <w:tab w:val="left" w:pos="0"/>
          <w:tab w:val="right" w:leader="underscore" w:pos="8505"/>
        </w:tabs>
        <w:autoSpaceDE/>
        <w:autoSpaceDN/>
        <w:adjustRightInd/>
        <w:ind w:firstLine="709"/>
        <w:jc w:val="both"/>
        <w:rPr>
          <w:rFonts w:ascii="Times New Roman" w:hAnsi="Times New Roman" w:cs="Times New Roman"/>
          <w:sz w:val="24"/>
          <w:szCs w:val="24"/>
        </w:rPr>
      </w:pPr>
      <w:r w:rsidRPr="00604897">
        <w:rPr>
          <w:rFonts w:ascii="Times New Roman" w:hAnsi="Times New Roman" w:cs="Times New Roman"/>
          <w:color w:val="000000"/>
          <w:sz w:val="24"/>
          <w:szCs w:val="24"/>
        </w:rPr>
        <w:t xml:space="preserve">- основы </w:t>
      </w:r>
      <w:r w:rsidRPr="00604897">
        <w:rPr>
          <w:rFonts w:ascii="Times New Roman" w:hAnsi="Times New Roman" w:cs="Times New Roman"/>
          <w:sz w:val="24"/>
          <w:szCs w:val="24"/>
        </w:rPr>
        <w:t xml:space="preserve">проектирования организационных действий; </w:t>
      </w:r>
    </w:p>
    <w:p w:rsidR="00604897" w:rsidRPr="00604897" w:rsidRDefault="00604897" w:rsidP="00604897">
      <w:pPr>
        <w:widowControl/>
        <w:tabs>
          <w:tab w:val="left" w:pos="0"/>
          <w:tab w:val="right" w:leader="underscore" w:pos="8505"/>
        </w:tabs>
        <w:autoSpaceDE/>
        <w:autoSpaceDN/>
        <w:adjustRightInd/>
        <w:ind w:firstLine="709"/>
        <w:jc w:val="both"/>
        <w:rPr>
          <w:rFonts w:ascii="Times New Roman" w:hAnsi="Times New Roman" w:cs="Times New Roman"/>
          <w:sz w:val="24"/>
          <w:szCs w:val="24"/>
        </w:rPr>
      </w:pPr>
      <w:r w:rsidRPr="00604897">
        <w:rPr>
          <w:rFonts w:ascii="Times New Roman" w:hAnsi="Times New Roman" w:cs="Times New Roman"/>
          <w:sz w:val="24"/>
          <w:szCs w:val="24"/>
        </w:rPr>
        <w:t>- основы организации работы коллектива исполнителей и принятия управленческих реше</w:t>
      </w:r>
      <w:r w:rsidRPr="00604897">
        <w:rPr>
          <w:rFonts w:ascii="Times New Roman" w:hAnsi="Times New Roman" w:cs="Times New Roman"/>
          <w:sz w:val="24"/>
          <w:szCs w:val="24"/>
        </w:rPr>
        <w:softHyphen/>
        <w:t>ний в условиях различных мнений;</w:t>
      </w:r>
    </w:p>
    <w:p w:rsidR="00604897" w:rsidRPr="00604897" w:rsidRDefault="00604897" w:rsidP="00604897">
      <w:pPr>
        <w:widowControl/>
        <w:tabs>
          <w:tab w:val="left" w:pos="0"/>
          <w:tab w:val="right" w:leader="underscore" w:pos="8505"/>
        </w:tabs>
        <w:autoSpaceDE/>
        <w:autoSpaceDN/>
        <w:adjustRightInd/>
        <w:ind w:firstLine="709"/>
        <w:jc w:val="both"/>
        <w:rPr>
          <w:rFonts w:ascii="Times New Roman" w:hAnsi="Times New Roman" w:cs="Times New Roman"/>
          <w:sz w:val="24"/>
          <w:szCs w:val="24"/>
        </w:rPr>
      </w:pPr>
      <w:r w:rsidRPr="00604897">
        <w:rPr>
          <w:rFonts w:ascii="Times New Roman" w:hAnsi="Times New Roman" w:cs="Times New Roman"/>
          <w:sz w:val="24"/>
          <w:szCs w:val="24"/>
        </w:rPr>
        <w:t>- основы правового регулирования в сфере своей профессиональной деятельности;</w:t>
      </w:r>
    </w:p>
    <w:p w:rsidR="00604897" w:rsidRPr="00604897" w:rsidRDefault="00604897" w:rsidP="00604897">
      <w:pPr>
        <w:widowControl/>
        <w:tabs>
          <w:tab w:val="left" w:pos="0"/>
          <w:tab w:val="right" w:leader="underscore" w:pos="8505"/>
        </w:tabs>
        <w:autoSpaceDE/>
        <w:autoSpaceDN/>
        <w:adjustRightInd/>
        <w:ind w:firstLine="709"/>
        <w:jc w:val="both"/>
        <w:rPr>
          <w:rFonts w:ascii="Times New Roman" w:hAnsi="Times New Roman" w:cs="Times New Roman"/>
          <w:sz w:val="24"/>
          <w:szCs w:val="24"/>
        </w:rPr>
      </w:pPr>
      <w:r w:rsidRPr="00604897">
        <w:rPr>
          <w:rFonts w:ascii="Times New Roman" w:hAnsi="Times New Roman" w:cs="Times New Roman"/>
          <w:b/>
          <w:bCs/>
          <w:sz w:val="24"/>
          <w:szCs w:val="24"/>
        </w:rPr>
        <w:t>Уметь:</w:t>
      </w:r>
      <w:r w:rsidRPr="00604897">
        <w:rPr>
          <w:rFonts w:ascii="Times New Roman" w:hAnsi="Times New Roman" w:cs="Times New Roman"/>
          <w:sz w:val="24"/>
          <w:szCs w:val="24"/>
        </w:rPr>
        <w:t xml:space="preserve"> </w:t>
      </w:r>
    </w:p>
    <w:p w:rsidR="00604897" w:rsidRPr="00604897" w:rsidRDefault="00604897" w:rsidP="00604897">
      <w:pPr>
        <w:widowControl/>
        <w:tabs>
          <w:tab w:val="left" w:pos="0"/>
          <w:tab w:val="right" w:leader="underscore" w:pos="8505"/>
        </w:tabs>
        <w:autoSpaceDE/>
        <w:autoSpaceDN/>
        <w:adjustRightInd/>
        <w:ind w:firstLine="709"/>
        <w:jc w:val="both"/>
        <w:rPr>
          <w:rFonts w:ascii="Times New Roman" w:hAnsi="Times New Roman" w:cs="Times New Roman"/>
          <w:sz w:val="24"/>
          <w:szCs w:val="24"/>
        </w:rPr>
      </w:pPr>
      <w:r w:rsidRPr="00604897">
        <w:rPr>
          <w:rFonts w:ascii="Times New Roman" w:hAnsi="Times New Roman" w:cs="Times New Roman"/>
          <w:sz w:val="24"/>
          <w:szCs w:val="24"/>
        </w:rPr>
        <w:t xml:space="preserve">- ставить цели и формулировать задачи, связанные с реализацией профессиональных функций; </w:t>
      </w:r>
    </w:p>
    <w:p w:rsidR="00604897" w:rsidRPr="00604897" w:rsidRDefault="00604897" w:rsidP="00604897">
      <w:pPr>
        <w:widowControl/>
        <w:tabs>
          <w:tab w:val="left" w:pos="0"/>
          <w:tab w:val="right" w:leader="underscore" w:pos="8505"/>
        </w:tabs>
        <w:autoSpaceDE/>
        <w:autoSpaceDN/>
        <w:adjustRightInd/>
        <w:ind w:firstLine="709"/>
        <w:jc w:val="both"/>
        <w:rPr>
          <w:rFonts w:ascii="Times New Roman" w:hAnsi="Times New Roman" w:cs="Times New Roman"/>
          <w:sz w:val="24"/>
          <w:szCs w:val="24"/>
        </w:rPr>
      </w:pPr>
      <w:r w:rsidRPr="00604897">
        <w:rPr>
          <w:rFonts w:ascii="Times New Roman" w:hAnsi="Times New Roman" w:cs="Times New Roman"/>
          <w:sz w:val="24"/>
          <w:szCs w:val="24"/>
        </w:rPr>
        <w:t>- организовывать работу коллектива исполнителей и принимать управленческие решения в усло</w:t>
      </w:r>
      <w:r w:rsidRPr="00604897">
        <w:rPr>
          <w:rFonts w:ascii="Times New Roman" w:hAnsi="Times New Roman" w:cs="Times New Roman"/>
          <w:sz w:val="24"/>
          <w:szCs w:val="24"/>
        </w:rPr>
        <w:softHyphen/>
        <w:t>виях различных мнений;</w:t>
      </w:r>
    </w:p>
    <w:p w:rsidR="00604897" w:rsidRPr="00604897" w:rsidRDefault="00604897" w:rsidP="00604897">
      <w:pPr>
        <w:widowControl/>
        <w:tabs>
          <w:tab w:val="left" w:pos="0"/>
          <w:tab w:val="right" w:leader="underscore" w:pos="8505"/>
        </w:tabs>
        <w:autoSpaceDE/>
        <w:autoSpaceDN/>
        <w:adjustRightInd/>
        <w:ind w:firstLine="709"/>
        <w:jc w:val="both"/>
        <w:rPr>
          <w:rFonts w:ascii="Times New Roman" w:hAnsi="Times New Roman" w:cs="Times New Roman"/>
          <w:sz w:val="24"/>
          <w:szCs w:val="24"/>
        </w:rPr>
      </w:pPr>
      <w:r w:rsidRPr="00604897">
        <w:rPr>
          <w:rFonts w:ascii="Times New Roman" w:hAnsi="Times New Roman" w:cs="Times New Roman"/>
          <w:sz w:val="24"/>
          <w:szCs w:val="24"/>
        </w:rPr>
        <w:t>-  использовать нормативные правовые документы в своей деятельности;</w:t>
      </w:r>
    </w:p>
    <w:p w:rsidR="00604897" w:rsidRPr="00604897" w:rsidRDefault="00604897" w:rsidP="00604897">
      <w:pPr>
        <w:widowControl/>
        <w:tabs>
          <w:tab w:val="left" w:pos="0"/>
          <w:tab w:val="right" w:leader="underscore" w:pos="8505"/>
        </w:tabs>
        <w:autoSpaceDE/>
        <w:autoSpaceDN/>
        <w:adjustRightInd/>
        <w:ind w:firstLine="709"/>
        <w:jc w:val="both"/>
        <w:rPr>
          <w:rFonts w:ascii="Times New Roman" w:hAnsi="Times New Roman" w:cs="Times New Roman"/>
          <w:sz w:val="24"/>
          <w:szCs w:val="24"/>
        </w:rPr>
      </w:pPr>
      <w:r w:rsidRPr="00604897">
        <w:rPr>
          <w:rFonts w:ascii="Times New Roman" w:hAnsi="Times New Roman" w:cs="Times New Roman"/>
          <w:b/>
          <w:bCs/>
          <w:sz w:val="24"/>
          <w:szCs w:val="24"/>
        </w:rPr>
        <w:t>Владеть:</w:t>
      </w:r>
      <w:r w:rsidRPr="00604897">
        <w:rPr>
          <w:rFonts w:ascii="Times New Roman" w:hAnsi="Times New Roman" w:cs="Times New Roman"/>
          <w:sz w:val="24"/>
          <w:szCs w:val="24"/>
        </w:rPr>
        <w:t xml:space="preserve"> </w:t>
      </w:r>
    </w:p>
    <w:p w:rsidR="00604897" w:rsidRPr="00604897" w:rsidRDefault="00604897" w:rsidP="00604897">
      <w:pPr>
        <w:widowControl/>
        <w:tabs>
          <w:tab w:val="left" w:pos="0"/>
          <w:tab w:val="right" w:leader="underscore" w:pos="8505"/>
        </w:tabs>
        <w:autoSpaceDE/>
        <w:autoSpaceDN/>
        <w:adjustRightInd/>
        <w:ind w:firstLine="709"/>
        <w:jc w:val="both"/>
        <w:rPr>
          <w:rFonts w:ascii="Times New Roman" w:hAnsi="Times New Roman" w:cs="Times New Roman"/>
          <w:sz w:val="24"/>
          <w:szCs w:val="24"/>
        </w:rPr>
      </w:pPr>
      <w:r w:rsidRPr="00604897">
        <w:rPr>
          <w:rFonts w:ascii="Times New Roman" w:hAnsi="Times New Roman" w:cs="Times New Roman"/>
          <w:sz w:val="24"/>
          <w:szCs w:val="24"/>
        </w:rPr>
        <w:t>- методами оценки эффективности исполнения служебных (трудовых) обязанностей;</w:t>
      </w:r>
    </w:p>
    <w:p w:rsidR="00604897" w:rsidRPr="00604897" w:rsidRDefault="00604897" w:rsidP="00604897">
      <w:pPr>
        <w:widowControl/>
        <w:tabs>
          <w:tab w:val="left" w:pos="0"/>
          <w:tab w:val="right" w:leader="underscore" w:pos="8505"/>
        </w:tabs>
        <w:autoSpaceDE/>
        <w:autoSpaceDN/>
        <w:adjustRightInd/>
        <w:ind w:firstLine="709"/>
        <w:jc w:val="both"/>
        <w:rPr>
          <w:rFonts w:ascii="Times New Roman" w:hAnsi="Times New Roman" w:cs="Times New Roman"/>
          <w:sz w:val="24"/>
          <w:szCs w:val="24"/>
        </w:rPr>
      </w:pPr>
      <w:r w:rsidRPr="00604897">
        <w:rPr>
          <w:rFonts w:ascii="Times New Roman" w:hAnsi="Times New Roman" w:cs="Times New Roman"/>
          <w:sz w:val="24"/>
          <w:szCs w:val="24"/>
        </w:rPr>
        <w:t>- современными методами организации работы коллектива исполнителей и основами принятия управленческих решений в условиях различных мнений;</w:t>
      </w:r>
    </w:p>
    <w:p w:rsidR="00604897" w:rsidRPr="00604897" w:rsidRDefault="00604897" w:rsidP="00604897">
      <w:pPr>
        <w:widowControl/>
        <w:tabs>
          <w:tab w:val="left" w:pos="0"/>
          <w:tab w:val="right" w:leader="underscore" w:pos="8505"/>
        </w:tabs>
        <w:autoSpaceDE/>
        <w:autoSpaceDN/>
        <w:adjustRightInd/>
        <w:ind w:firstLine="709"/>
        <w:jc w:val="both"/>
        <w:rPr>
          <w:rFonts w:ascii="Times New Roman" w:hAnsi="Times New Roman" w:cs="Times New Roman"/>
          <w:sz w:val="24"/>
          <w:szCs w:val="24"/>
        </w:rPr>
      </w:pPr>
      <w:r w:rsidRPr="00604897">
        <w:rPr>
          <w:rFonts w:ascii="Times New Roman" w:hAnsi="Times New Roman" w:cs="Times New Roman"/>
          <w:sz w:val="24"/>
          <w:szCs w:val="24"/>
        </w:rPr>
        <w:t>- теоретическими знаниями в объёме, позволяющем использовать и составлять нормативные правовые до</w:t>
      </w:r>
      <w:r w:rsidRPr="00604897">
        <w:rPr>
          <w:rFonts w:ascii="Times New Roman" w:hAnsi="Times New Roman" w:cs="Times New Roman"/>
          <w:sz w:val="24"/>
          <w:szCs w:val="24"/>
        </w:rPr>
        <w:softHyphen/>
        <w:t>кументы в сфере своей профессиональной деятельности.</w:t>
      </w:r>
    </w:p>
    <w:p w:rsidR="00604897" w:rsidRDefault="00604897" w:rsidP="00A619F3">
      <w:pPr>
        <w:ind w:firstLine="567"/>
        <w:jc w:val="both"/>
        <w:rPr>
          <w:rFonts w:ascii="Times New Roman" w:hAnsi="Times New Roman" w:cs="Times New Roman"/>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1731"/>
        <w:gridCol w:w="7498"/>
      </w:tblGrid>
      <w:tr w:rsidR="007C7A31" w:rsidRPr="00396711" w:rsidTr="007C7A31">
        <w:tc>
          <w:tcPr>
            <w:tcW w:w="802" w:type="dxa"/>
            <w:shd w:val="clear" w:color="auto" w:fill="F2F2F2" w:themeFill="background1" w:themeFillShade="F2"/>
          </w:tcPr>
          <w:p w:rsidR="007C7A31" w:rsidRPr="00B7762D" w:rsidRDefault="007C7A31" w:rsidP="00A050FE">
            <w:pPr>
              <w:widowControl/>
              <w:tabs>
                <w:tab w:val="left" w:pos="708"/>
              </w:tabs>
              <w:spacing w:after="160" w:line="276" w:lineRule="auto"/>
              <w:jc w:val="center"/>
              <w:rPr>
                <w:rFonts w:ascii="Times New Roman" w:eastAsiaTheme="minorHAnsi" w:hAnsi="Times New Roman" w:cs="Times New Roman"/>
                <w:b/>
                <w:i/>
                <w:sz w:val="16"/>
                <w:szCs w:val="16"/>
                <w:lang w:val="en-US" w:eastAsia="en-US"/>
              </w:rPr>
            </w:pPr>
            <w:r w:rsidRPr="00B7762D">
              <w:rPr>
                <w:rFonts w:ascii="Times New Roman" w:eastAsiaTheme="minorHAnsi" w:hAnsi="Times New Roman" w:cs="Times New Roman"/>
                <w:b/>
                <w:i/>
                <w:sz w:val="16"/>
                <w:szCs w:val="16"/>
                <w:lang w:val="en-US" w:eastAsia="en-US"/>
              </w:rPr>
              <w:t>№ п/п</w:t>
            </w:r>
          </w:p>
        </w:tc>
        <w:tc>
          <w:tcPr>
            <w:tcW w:w="1731" w:type="dxa"/>
            <w:shd w:val="clear" w:color="auto" w:fill="F2F2F2" w:themeFill="background1" w:themeFillShade="F2"/>
          </w:tcPr>
          <w:p w:rsidR="007C7A31" w:rsidRPr="00B7762D"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Компетенции</w:t>
            </w:r>
          </w:p>
        </w:tc>
        <w:tc>
          <w:tcPr>
            <w:tcW w:w="7498" w:type="dxa"/>
            <w:shd w:val="clear" w:color="auto" w:fill="F2F2F2" w:themeFill="background1" w:themeFillShade="F2"/>
          </w:tcPr>
          <w:p w:rsidR="007C7A31" w:rsidRPr="00396711"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В результате освоения компетенции студент должен:</w:t>
            </w:r>
          </w:p>
        </w:tc>
      </w:tr>
      <w:tr w:rsidR="007C7A31" w:rsidRPr="00396711" w:rsidTr="007C7A31">
        <w:tc>
          <w:tcPr>
            <w:tcW w:w="10031" w:type="dxa"/>
            <w:gridSpan w:val="3"/>
            <w:shd w:val="clear" w:color="auto" w:fill="F2F2F2" w:themeFill="background1" w:themeFillShade="F2"/>
          </w:tcPr>
          <w:p w:rsidR="007C7A31" w:rsidRDefault="007C7A31" w:rsidP="00D01322">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ОБЩЕКУЛЬТУРНЫЕ КОМПЕТЕНЦИИ (ОК)</w:t>
            </w:r>
          </w:p>
        </w:tc>
      </w:tr>
      <w:tr w:rsidR="007C7A31" w:rsidRPr="00B7762D" w:rsidTr="007C7A31">
        <w:tc>
          <w:tcPr>
            <w:tcW w:w="802" w:type="dxa"/>
            <w:vAlign w:val="center"/>
          </w:tcPr>
          <w:p w:rsidR="007C7A31" w:rsidRPr="000C6A19"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1</w:t>
            </w:r>
          </w:p>
        </w:tc>
        <w:tc>
          <w:tcPr>
            <w:tcW w:w="1731" w:type="dxa"/>
            <w:vAlign w:val="center"/>
          </w:tcPr>
          <w:p w:rsidR="007C7A31" w:rsidRPr="00984C04"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w:t>
            </w:r>
            <w:r w:rsidRPr="00B7762D">
              <w:rPr>
                <w:rFonts w:ascii="Times New Roman" w:eastAsiaTheme="minorHAnsi" w:hAnsi="Times New Roman" w:cs="Times New Roman"/>
                <w:b/>
                <w:i/>
                <w:sz w:val="24"/>
                <w:szCs w:val="24"/>
                <w:lang w:val="en-US" w:eastAsia="en-US"/>
              </w:rPr>
              <w:t>К-</w:t>
            </w:r>
            <w:r>
              <w:rPr>
                <w:rFonts w:ascii="Times New Roman" w:eastAsiaTheme="minorHAnsi" w:hAnsi="Times New Roman" w:cs="Times New Roman"/>
                <w:b/>
                <w:i/>
                <w:sz w:val="24"/>
                <w:szCs w:val="24"/>
                <w:lang w:eastAsia="en-US"/>
              </w:rPr>
              <w:t>2</w:t>
            </w:r>
          </w:p>
        </w:tc>
        <w:tc>
          <w:tcPr>
            <w:tcW w:w="7498" w:type="dxa"/>
          </w:tcPr>
          <w:p w:rsidR="007C7A31" w:rsidRDefault="007C7A31" w:rsidP="0025025D">
            <w:pPr>
              <w:ind w:firstLine="159"/>
              <w:jc w:val="both"/>
              <w:rPr>
                <w:rFonts w:ascii="Times New Roman" w:hAnsi="Times New Roman" w:cs="Times New Roman"/>
                <w:i/>
                <w:sz w:val="22"/>
                <w:szCs w:val="22"/>
              </w:rPr>
            </w:pPr>
            <w:r w:rsidRPr="0025025D">
              <w:rPr>
                <w:rFonts w:ascii="Times New Roman" w:hAnsi="Times New Roman" w:cs="Times New Roman"/>
                <w:b/>
                <w:i/>
                <w:sz w:val="22"/>
                <w:szCs w:val="22"/>
              </w:rPr>
              <w:t>Знать</w:t>
            </w:r>
            <w:r w:rsidRPr="0025025D">
              <w:rPr>
                <w:rFonts w:ascii="Times New Roman" w:hAnsi="Times New Roman" w:cs="Times New Roman"/>
                <w:i/>
                <w:sz w:val="22"/>
                <w:szCs w:val="22"/>
              </w:rPr>
              <w:t xml:space="preserve">: </w:t>
            </w:r>
          </w:p>
          <w:p w:rsidR="007C7A31" w:rsidRDefault="007C7A31" w:rsidP="0025025D">
            <w:pPr>
              <w:ind w:firstLine="159"/>
              <w:jc w:val="both"/>
              <w:rPr>
                <w:rFonts w:ascii="Times New Roman" w:hAnsi="Times New Roman" w:cs="Times New Roman"/>
              </w:rPr>
            </w:pPr>
            <w:r>
              <w:rPr>
                <w:rFonts w:ascii="Times New Roman" w:hAnsi="Times New Roman" w:cs="Times New Roman"/>
                <w:i/>
                <w:sz w:val="22"/>
                <w:szCs w:val="22"/>
              </w:rPr>
              <w:t>-</w:t>
            </w:r>
            <w:r w:rsidRPr="0025025D">
              <w:rPr>
                <w:rFonts w:ascii="Times New Roman" w:hAnsi="Times New Roman" w:cs="Times New Roman"/>
              </w:rPr>
              <w:t xml:space="preserve">особенности мирового исторического развития; </w:t>
            </w:r>
          </w:p>
          <w:p w:rsidR="007C7A31" w:rsidRDefault="007C7A31" w:rsidP="0025025D">
            <w:pPr>
              <w:ind w:firstLine="159"/>
              <w:jc w:val="both"/>
              <w:rPr>
                <w:rFonts w:ascii="Times New Roman" w:hAnsi="Times New Roman" w:cs="Times New Roman"/>
              </w:rPr>
            </w:pPr>
            <w:r>
              <w:rPr>
                <w:rFonts w:ascii="Times New Roman" w:hAnsi="Times New Roman" w:cs="Times New Roman"/>
              </w:rPr>
              <w:t>-</w:t>
            </w:r>
            <w:r w:rsidRPr="0025025D">
              <w:rPr>
                <w:rFonts w:ascii="Times New Roman" w:hAnsi="Times New Roman" w:cs="Times New Roman"/>
              </w:rPr>
              <w:t>исторические этапы формирования различных видов государственных устройств в России и других странах мира</w:t>
            </w:r>
            <w:r>
              <w:rPr>
                <w:rFonts w:ascii="Times New Roman" w:hAnsi="Times New Roman" w:cs="Times New Roman"/>
              </w:rPr>
              <w:t>;</w:t>
            </w:r>
          </w:p>
          <w:p w:rsidR="007C7A31" w:rsidRDefault="007C7A31" w:rsidP="0025025D">
            <w:pPr>
              <w:ind w:firstLine="159"/>
              <w:jc w:val="both"/>
              <w:rPr>
                <w:rFonts w:ascii="Times New Roman" w:hAnsi="Times New Roman" w:cs="Times New Roman"/>
              </w:rPr>
            </w:pPr>
            <w:r>
              <w:rPr>
                <w:rFonts w:ascii="Times New Roman" w:hAnsi="Times New Roman" w:cs="Times New Roman"/>
              </w:rPr>
              <w:t>-</w:t>
            </w:r>
            <w:r w:rsidRPr="0025025D">
              <w:rPr>
                <w:rFonts w:ascii="Times New Roman" w:hAnsi="Times New Roman" w:cs="Times New Roman"/>
              </w:rPr>
              <w:t xml:space="preserve">эволюцию государственных форм и систем управления и причины, вызывающие </w:t>
            </w:r>
            <w:r w:rsidRPr="0025025D">
              <w:rPr>
                <w:rFonts w:ascii="Times New Roman" w:hAnsi="Times New Roman" w:cs="Times New Roman"/>
              </w:rPr>
              <w:lastRenderedPageBreak/>
              <w:t xml:space="preserve">их изменение; </w:t>
            </w:r>
          </w:p>
          <w:p w:rsidR="007C7A31" w:rsidRPr="0025025D" w:rsidRDefault="007C7A31" w:rsidP="0025025D">
            <w:pPr>
              <w:ind w:firstLine="159"/>
              <w:jc w:val="both"/>
              <w:rPr>
                <w:rFonts w:ascii="Times New Roman" w:hAnsi="Times New Roman" w:cs="Times New Roman"/>
                <w:i/>
                <w:sz w:val="22"/>
                <w:szCs w:val="22"/>
              </w:rPr>
            </w:pPr>
            <w:r>
              <w:rPr>
                <w:rFonts w:ascii="Times New Roman" w:hAnsi="Times New Roman" w:cs="Times New Roman"/>
              </w:rPr>
              <w:t>-</w:t>
            </w:r>
            <w:r w:rsidRPr="0025025D">
              <w:rPr>
                <w:rFonts w:ascii="Times New Roman" w:hAnsi="Times New Roman" w:cs="Times New Roman"/>
              </w:rPr>
              <w:t>социальные и культурные аспекты исторического развития государства</w:t>
            </w:r>
            <w:r>
              <w:rPr>
                <w:rFonts w:ascii="Times New Roman" w:hAnsi="Times New Roman" w:cs="Times New Roman"/>
              </w:rPr>
              <w:t>.</w:t>
            </w:r>
          </w:p>
          <w:p w:rsidR="007C7A31" w:rsidRDefault="007C7A31" w:rsidP="0025025D">
            <w:pPr>
              <w:ind w:firstLine="159"/>
              <w:jc w:val="both"/>
              <w:rPr>
                <w:rFonts w:ascii="Times New Roman" w:hAnsi="Times New Roman" w:cs="Times New Roman"/>
                <w:i/>
                <w:sz w:val="22"/>
                <w:szCs w:val="22"/>
              </w:rPr>
            </w:pPr>
            <w:r w:rsidRPr="0025025D">
              <w:rPr>
                <w:rFonts w:ascii="Times New Roman" w:hAnsi="Times New Roman" w:cs="Times New Roman"/>
                <w:b/>
                <w:i/>
                <w:sz w:val="22"/>
                <w:szCs w:val="22"/>
              </w:rPr>
              <w:t>Уметь</w:t>
            </w:r>
            <w:r w:rsidRPr="0025025D">
              <w:rPr>
                <w:rFonts w:ascii="Times New Roman" w:hAnsi="Times New Roman" w:cs="Times New Roman"/>
                <w:i/>
                <w:sz w:val="22"/>
                <w:szCs w:val="22"/>
              </w:rPr>
              <w:t xml:space="preserve">: </w:t>
            </w:r>
          </w:p>
          <w:p w:rsidR="007C7A31" w:rsidRDefault="007C7A31" w:rsidP="0025025D">
            <w:pPr>
              <w:ind w:firstLine="159"/>
              <w:jc w:val="both"/>
              <w:rPr>
                <w:rFonts w:ascii="Times New Roman" w:hAnsi="Times New Roman" w:cs="Times New Roman"/>
              </w:rPr>
            </w:pPr>
            <w:r>
              <w:rPr>
                <w:rFonts w:ascii="Times New Roman" w:hAnsi="Times New Roman" w:cs="Times New Roman"/>
                <w:i/>
                <w:sz w:val="22"/>
                <w:szCs w:val="22"/>
              </w:rPr>
              <w:t>-</w:t>
            </w:r>
            <w:r w:rsidRPr="0025025D">
              <w:rPr>
                <w:rFonts w:ascii="Times New Roman" w:hAnsi="Times New Roman" w:cs="Times New Roman"/>
              </w:rPr>
              <w:t>анализировать основные этапы, закономерности развития мировых цивилизаций;</w:t>
            </w:r>
          </w:p>
          <w:p w:rsidR="007C7A31" w:rsidRDefault="007C7A31" w:rsidP="0025025D">
            <w:pPr>
              <w:ind w:firstLine="159"/>
              <w:jc w:val="both"/>
              <w:rPr>
                <w:rFonts w:ascii="Times New Roman" w:hAnsi="Times New Roman" w:cs="Times New Roman"/>
              </w:rPr>
            </w:pPr>
            <w:r>
              <w:rPr>
                <w:rFonts w:ascii="Times New Roman" w:hAnsi="Times New Roman" w:cs="Times New Roman"/>
              </w:rPr>
              <w:t>-</w:t>
            </w:r>
            <w:r w:rsidRPr="0025025D">
              <w:rPr>
                <w:rFonts w:ascii="Times New Roman" w:hAnsi="Times New Roman" w:cs="Times New Roman"/>
              </w:rPr>
              <w:t xml:space="preserve">определять взаимосвязь между развитием государственных форм и социально-экономическим и политическим развитием общества; </w:t>
            </w:r>
          </w:p>
          <w:p w:rsidR="007C7A31" w:rsidRDefault="007C7A31" w:rsidP="0025025D">
            <w:pPr>
              <w:ind w:firstLine="159"/>
              <w:jc w:val="both"/>
              <w:rPr>
                <w:rFonts w:ascii="Times New Roman" w:hAnsi="Times New Roman" w:cs="Times New Roman"/>
              </w:rPr>
            </w:pPr>
            <w:r>
              <w:rPr>
                <w:rFonts w:ascii="Times New Roman" w:hAnsi="Times New Roman" w:cs="Times New Roman"/>
              </w:rPr>
              <w:t>-</w:t>
            </w:r>
            <w:r w:rsidRPr="0025025D">
              <w:rPr>
                <w:rFonts w:ascii="Times New Roman" w:hAnsi="Times New Roman" w:cs="Times New Roman"/>
              </w:rPr>
              <w:t>выявлять принципы формирования и развития государственных форм</w:t>
            </w:r>
            <w:r>
              <w:rPr>
                <w:rFonts w:ascii="Times New Roman" w:hAnsi="Times New Roman" w:cs="Times New Roman"/>
              </w:rPr>
              <w:t>;</w:t>
            </w:r>
          </w:p>
          <w:p w:rsidR="007C7A31" w:rsidRPr="0025025D" w:rsidRDefault="007C7A31" w:rsidP="0025025D">
            <w:pPr>
              <w:ind w:firstLine="159"/>
              <w:jc w:val="both"/>
              <w:rPr>
                <w:rFonts w:ascii="Times New Roman" w:hAnsi="Times New Roman" w:cs="Times New Roman"/>
                <w:i/>
                <w:sz w:val="22"/>
                <w:szCs w:val="22"/>
              </w:rPr>
            </w:pPr>
            <w:r>
              <w:rPr>
                <w:rFonts w:ascii="Times New Roman" w:hAnsi="Times New Roman" w:cs="Times New Roman"/>
              </w:rPr>
              <w:t>-</w:t>
            </w:r>
            <w:r w:rsidRPr="0025025D">
              <w:rPr>
                <w:rFonts w:ascii="Times New Roman" w:hAnsi="Times New Roman" w:cs="Times New Roman"/>
              </w:rPr>
              <w:t>определять модель власти в зависимости от рассматриваемого исторического периода и страны</w:t>
            </w:r>
            <w:r>
              <w:rPr>
                <w:rFonts w:ascii="Times New Roman" w:hAnsi="Times New Roman" w:cs="Times New Roman"/>
              </w:rPr>
              <w:t>.</w:t>
            </w:r>
          </w:p>
          <w:p w:rsidR="007C7A31" w:rsidRDefault="007C7A31" w:rsidP="0025025D">
            <w:pPr>
              <w:ind w:firstLine="159"/>
              <w:jc w:val="both"/>
              <w:rPr>
                <w:rFonts w:ascii="Times New Roman" w:hAnsi="Times New Roman" w:cs="Times New Roman"/>
                <w:i/>
                <w:sz w:val="22"/>
                <w:szCs w:val="22"/>
              </w:rPr>
            </w:pPr>
            <w:r w:rsidRPr="0025025D">
              <w:rPr>
                <w:rFonts w:ascii="Times New Roman" w:hAnsi="Times New Roman" w:cs="Times New Roman"/>
                <w:b/>
                <w:i/>
                <w:sz w:val="22"/>
                <w:szCs w:val="22"/>
              </w:rPr>
              <w:t>Владеть</w:t>
            </w:r>
            <w:r w:rsidRPr="0025025D">
              <w:rPr>
                <w:rFonts w:ascii="Times New Roman" w:hAnsi="Times New Roman" w:cs="Times New Roman"/>
                <w:i/>
                <w:sz w:val="22"/>
                <w:szCs w:val="22"/>
              </w:rPr>
              <w:t xml:space="preserve">: </w:t>
            </w:r>
          </w:p>
          <w:p w:rsidR="007C7A31" w:rsidRDefault="007C7A31" w:rsidP="0025025D">
            <w:pPr>
              <w:ind w:firstLine="159"/>
              <w:jc w:val="both"/>
              <w:rPr>
                <w:rFonts w:ascii="Times New Roman" w:hAnsi="Times New Roman" w:cs="Times New Roman"/>
              </w:rPr>
            </w:pPr>
            <w:r>
              <w:rPr>
                <w:rFonts w:ascii="Times New Roman" w:hAnsi="Times New Roman" w:cs="Times New Roman"/>
                <w:i/>
                <w:sz w:val="22"/>
                <w:szCs w:val="22"/>
              </w:rPr>
              <w:t>-</w:t>
            </w:r>
            <w:r w:rsidRPr="00967506">
              <w:rPr>
                <w:rFonts w:ascii="Times New Roman" w:hAnsi="Times New Roman" w:cs="Times New Roman"/>
              </w:rPr>
              <w:t>навыками комплексного подхода к</w:t>
            </w:r>
            <w:r w:rsidRPr="0025025D">
              <w:rPr>
                <w:rFonts w:ascii="Times New Roman" w:hAnsi="Times New Roman" w:cs="Times New Roman"/>
              </w:rPr>
              <w:t xml:space="preserve"> анализу этапов развития и закономерностей мировых цивилизаций</w:t>
            </w:r>
            <w:r>
              <w:rPr>
                <w:rFonts w:ascii="Times New Roman" w:hAnsi="Times New Roman" w:cs="Times New Roman"/>
              </w:rPr>
              <w:t>;</w:t>
            </w:r>
          </w:p>
          <w:p w:rsidR="007C7A31" w:rsidRDefault="007C7A31" w:rsidP="00967506">
            <w:pPr>
              <w:ind w:firstLine="159"/>
              <w:jc w:val="both"/>
              <w:rPr>
                <w:rFonts w:ascii="Times New Roman" w:hAnsi="Times New Roman" w:cs="Times New Roman"/>
              </w:rPr>
            </w:pPr>
            <w:r>
              <w:rPr>
                <w:rFonts w:ascii="Times New Roman" w:hAnsi="Times New Roman" w:cs="Times New Roman"/>
              </w:rPr>
              <w:t>-</w:t>
            </w:r>
            <w:r w:rsidRPr="0025025D">
              <w:rPr>
                <w:rFonts w:ascii="Times New Roman" w:hAnsi="Times New Roman" w:cs="Times New Roman"/>
              </w:rPr>
              <w:t xml:space="preserve">исторической терминологией; </w:t>
            </w:r>
          </w:p>
          <w:p w:rsidR="007C7A31" w:rsidRPr="0025025D" w:rsidRDefault="007C7A31" w:rsidP="00967506">
            <w:pPr>
              <w:ind w:firstLine="159"/>
              <w:jc w:val="both"/>
              <w:rPr>
                <w:rFonts w:ascii="Times New Roman" w:hAnsi="Times New Roman" w:cs="Times New Roman"/>
                <w:sz w:val="22"/>
                <w:szCs w:val="22"/>
              </w:rPr>
            </w:pPr>
            <w:r>
              <w:rPr>
                <w:rFonts w:ascii="Times New Roman" w:hAnsi="Times New Roman" w:cs="Times New Roman"/>
              </w:rPr>
              <w:t>-</w:t>
            </w:r>
            <w:r w:rsidRPr="0025025D">
              <w:rPr>
                <w:rFonts w:ascii="Times New Roman" w:hAnsi="Times New Roman" w:cs="Times New Roman"/>
              </w:rPr>
              <w:t>навыками анализа исторического контекста механизма функционирования политической системы власти и общества</w:t>
            </w:r>
            <w:r>
              <w:rPr>
                <w:rFonts w:ascii="Times New Roman" w:hAnsi="Times New Roman" w:cs="Times New Roman"/>
              </w:rPr>
              <w:t>.</w:t>
            </w:r>
          </w:p>
        </w:tc>
      </w:tr>
      <w:tr w:rsidR="007C7A31" w:rsidRPr="00B7762D" w:rsidTr="007C7A31">
        <w:tc>
          <w:tcPr>
            <w:tcW w:w="802" w:type="dxa"/>
            <w:vAlign w:val="center"/>
          </w:tcPr>
          <w:p w:rsidR="007C7A31" w:rsidRPr="00D9767C"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lastRenderedPageBreak/>
              <w:t>2</w:t>
            </w:r>
          </w:p>
        </w:tc>
        <w:tc>
          <w:tcPr>
            <w:tcW w:w="1731" w:type="dxa"/>
            <w:vAlign w:val="center"/>
          </w:tcPr>
          <w:p w:rsidR="007C7A31" w:rsidRPr="00984C04"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w:t>
            </w:r>
            <w:r w:rsidRPr="00B7762D">
              <w:rPr>
                <w:rFonts w:ascii="Times New Roman" w:eastAsiaTheme="minorHAnsi" w:hAnsi="Times New Roman" w:cs="Times New Roman"/>
                <w:b/>
                <w:i/>
                <w:sz w:val="24"/>
                <w:szCs w:val="24"/>
                <w:lang w:val="en-US" w:eastAsia="en-US"/>
              </w:rPr>
              <w:t>К-</w:t>
            </w:r>
            <w:r>
              <w:rPr>
                <w:rFonts w:ascii="Times New Roman" w:eastAsiaTheme="minorHAnsi" w:hAnsi="Times New Roman" w:cs="Times New Roman"/>
                <w:b/>
                <w:i/>
                <w:sz w:val="24"/>
                <w:szCs w:val="24"/>
                <w:lang w:eastAsia="en-US"/>
              </w:rPr>
              <w:t>3</w:t>
            </w:r>
          </w:p>
        </w:tc>
        <w:tc>
          <w:tcPr>
            <w:tcW w:w="7498" w:type="dxa"/>
          </w:tcPr>
          <w:p w:rsidR="007C7A31" w:rsidRDefault="007C7A31" w:rsidP="000C6A19">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Знать</w:t>
            </w:r>
            <w:r w:rsidRPr="000C6A19">
              <w:rPr>
                <w:rFonts w:ascii="Times New Roman" w:hAnsi="Times New Roman" w:cs="Times New Roman"/>
                <w:i/>
                <w:sz w:val="22"/>
                <w:szCs w:val="22"/>
              </w:rPr>
              <w:t xml:space="preserve">: </w:t>
            </w:r>
          </w:p>
          <w:p w:rsidR="007C7A31" w:rsidRDefault="007C7A31" w:rsidP="000C6A19">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 xml:space="preserve">методы анализа экономических явлений и процессов; </w:t>
            </w:r>
          </w:p>
          <w:p w:rsidR="007C7A31" w:rsidRDefault="007C7A31" w:rsidP="000C6A19">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 xml:space="preserve">закономерности функционирования современной экономики на микро- и макроуровне; </w:t>
            </w:r>
          </w:p>
          <w:p w:rsidR="007C7A31" w:rsidRPr="000C6A19" w:rsidRDefault="007C7A31" w:rsidP="000C6A19">
            <w:pPr>
              <w:ind w:firstLine="159"/>
              <w:jc w:val="both"/>
              <w:rPr>
                <w:rFonts w:ascii="Times New Roman" w:hAnsi="Times New Roman" w:cs="Times New Roman"/>
                <w:i/>
                <w:sz w:val="22"/>
                <w:szCs w:val="22"/>
              </w:rPr>
            </w:pPr>
            <w:r>
              <w:rPr>
                <w:rFonts w:ascii="Times New Roman" w:hAnsi="Times New Roman" w:cs="Times New Roman"/>
              </w:rPr>
              <w:t>-</w:t>
            </w:r>
            <w:r w:rsidRPr="000C6A19">
              <w:rPr>
                <w:rFonts w:ascii="Times New Roman" w:hAnsi="Times New Roman" w:cs="Times New Roman"/>
              </w:rPr>
              <w:t>основные понятия, формы и методы государственного регулирования экономики</w:t>
            </w:r>
            <w:r>
              <w:rPr>
                <w:rFonts w:ascii="Times New Roman" w:hAnsi="Times New Roman" w:cs="Times New Roman"/>
              </w:rPr>
              <w:t>.</w:t>
            </w:r>
          </w:p>
          <w:p w:rsidR="007C7A31" w:rsidRDefault="007C7A31" w:rsidP="000C6A19">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Уметь</w:t>
            </w:r>
            <w:r w:rsidRPr="000C6A19">
              <w:rPr>
                <w:rFonts w:ascii="Times New Roman" w:hAnsi="Times New Roman" w:cs="Times New Roman"/>
                <w:i/>
                <w:sz w:val="22"/>
                <w:szCs w:val="22"/>
              </w:rPr>
              <w:t xml:space="preserve">: </w:t>
            </w:r>
          </w:p>
          <w:p w:rsidR="007C7A31" w:rsidRDefault="007C7A31" w:rsidP="000C6A19">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 xml:space="preserve">анализировать во взаимосвязи экономические явления, процессы и институты на микро- и макроуровне; </w:t>
            </w:r>
          </w:p>
          <w:p w:rsidR="007C7A31" w:rsidRPr="000C6A19" w:rsidRDefault="007C7A31" w:rsidP="000C6A19">
            <w:pPr>
              <w:ind w:firstLine="159"/>
              <w:jc w:val="both"/>
              <w:rPr>
                <w:rFonts w:ascii="Times New Roman" w:hAnsi="Times New Roman" w:cs="Times New Roman"/>
                <w:i/>
                <w:sz w:val="22"/>
                <w:szCs w:val="22"/>
              </w:rPr>
            </w:pPr>
            <w:r>
              <w:rPr>
                <w:rFonts w:ascii="Times New Roman" w:hAnsi="Times New Roman" w:cs="Times New Roman"/>
              </w:rPr>
              <w:t>-</w:t>
            </w:r>
            <w:r w:rsidRPr="000C6A19">
              <w:rPr>
                <w:rFonts w:ascii="Times New Roman" w:hAnsi="Times New Roman" w:cs="Times New Roman"/>
              </w:rPr>
              <w:t>диагностировать проблемы в сфере государственного регулирования экономики.</w:t>
            </w:r>
          </w:p>
          <w:p w:rsidR="007C7A31" w:rsidRDefault="007C7A31" w:rsidP="000C6A19">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Владеть</w:t>
            </w:r>
            <w:r w:rsidRPr="000C6A19">
              <w:rPr>
                <w:rFonts w:ascii="Times New Roman" w:hAnsi="Times New Roman" w:cs="Times New Roman"/>
                <w:i/>
                <w:sz w:val="22"/>
                <w:szCs w:val="22"/>
              </w:rPr>
              <w:t xml:space="preserve">: </w:t>
            </w:r>
          </w:p>
          <w:p w:rsidR="007C7A31" w:rsidRDefault="007C7A31" w:rsidP="000C6A19">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 xml:space="preserve">методами и приемами анализа экономических явлений и процессов с помощью стандартных теоретических и эконометрических моделей; </w:t>
            </w:r>
          </w:p>
          <w:p w:rsidR="007C7A31" w:rsidRPr="000C6A19" w:rsidRDefault="007C7A31" w:rsidP="000C6A19">
            <w:pPr>
              <w:ind w:firstLine="159"/>
              <w:jc w:val="both"/>
              <w:rPr>
                <w:rFonts w:ascii="Times New Roman" w:hAnsi="Times New Roman" w:cs="Times New Roman"/>
                <w:sz w:val="22"/>
                <w:szCs w:val="22"/>
              </w:rPr>
            </w:pPr>
            <w:r>
              <w:rPr>
                <w:rFonts w:ascii="Times New Roman" w:hAnsi="Times New Roman" w:cs="Times New Roman"/>
              </w:rPr>
              <w:t>-</w:t>
            </w:r>
            <w:r w:rsidRPr="000C6A19">
              <w:rPr>
                <w:rFonts w:ascii="Times New Roman" w:hAnsi="Times New Roman" w:cs="Times New Roman"/>
              </w:rPr>
              <w:t>научным представлением о государственном регулировании национальной экономики в России</w:t>
            </w:r>
          </w:p>
        </w:tc>
      </w:tr>
      <w:tr w:rsidR="007C7A31" w:rsidRPr="00B7762D" w:rsidTr="007C7A31">
        <w:tc>
          <w:tcPr>
            <w:tcW w:w="802" w:type="dxa"/>
            <w:vAlign w:val="center"/>
          </w:tcPr>
          <w:p w:rsidR="007C7A31" w:rsidRPr="00D9767C"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3</w:t>
            </w:r>
          </w:p>
        </w:tc>
        <w:tc>
          <w:tcPr>
            <w:tcW w:w="1731" w:type="dxa"/>
            <w:vAlign w:val="center"/>
          </w:tcPr>
          <w:p w:rsidR="007C7A31" w:rsidRPr="00984C04"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w:t>
            </w:r>
            <w:r w:rsidRPr="00B7762D">
              <w:rPr>
                <w:rFonts w:ascii="Times New Roman" w:eastAsiaTheme="minorHAnsi" w:hAnsi="Times New Roman" w:cs="Times New Roman"/>
                <w:b/>
                <w:i/>
                <w:sz w:val="24"/>
                <w:szCs w:val="24"/>
                <w:lang w:val="en-US" w:eastAsia="en-US"/>
              </w:rPr>
              <w:t>К-</w:t>
            </w:r>
            <w:r>
              <w:rPr>
                <w:rFonts w:ascii="Times New Roman" w:eastAsiaTheme="minorHAnsi" w:hAnsi="Times New Roman" w:cs="Times New Roman"/>
                <w:b/>
                <w:i/>
                <w:sz w:val="24"/>
                <w:szCs w:val="24"/>
                <w:lang w:eastAsia="en-US"/>
              </w:rPr>
              <w:t>4</w:t>
            </w:r>
          </w:p>
        </w:tc>
        <w:tc>
          <w:tcPr>
            <w:tcW w:w="7498" w:type="dxa"/>
          </w:tcPr>
          <w:p w:rsidR="007C7A31" w:rsidRDefault="007C7A31" w:rsidP="000C6A19">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Знать</w:t>
            </w:r>
            <w:r w:rsidRPr="000C6A19">
              <w:rPr>
                <w:rFonts w:ascii="Times New Roman" w:hAnsi="Times New Roman" w:cs="Times New Roman"/>
                <w:i/>
                <w:sz w:val="22"/>
                <w:szCs w:val="22"/>
              </w:rPr>
              <w:t xml:space="preserve">: </w:t>
            </w:r>
          </w:p>
          <w:p w:rsidR="007C7A31" w:rsidRDefault="007C7A31" w:rsidP="000C6A19">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 xml:space="preserve">научно-теоретические системы взглядов и отношений, отражающие правовые явления в обществе; </w:t>
            </w:r>
          </w:p>
          <w:p w:rsidR="007C7A31" w:rsidRPr="000C6A19" w:rsidRDefault="007C7A31" w:rsidP="000C6A19">
            <w:pPr>
              <w:ind w:firstLine="159"/>
              <w:jc w:val="both"/>
              <w:rPr>
                <w:rFonts w:ascii="Times New Roman" w:hAnsi="Times New Roman" w:cs="Times New Roman"/>
                <w:i/>
                <w:sz w:val="22"/>
                <w:szCs w:val="22"/>
              </w:rPr>
            </w:pPr>
            <w:r>
              <w:rPr>
                <w:rFonts w:ascii="Times New Roman" w:hAnsi="Times New Roman" w:cs="Times New Roman"/>
              </w:rPr>
              <w:t>-</w:t>
            </w:r>
            <w:r w:rsidRPr="000C6A19">
              <w:rPr>
                <w:rFonts w:ascii="Times New Roman" w:hAnsi="Times New Roman" w:cs="Times New Roman"/>
              </w:rPr>
              <w:t>действующее законодательство Российской Федерации и основные направления его развития;</w:t>
            </w:r>
          </w:p>
          <w:p w:rsidR="007C7A31" w:rsidRDefault="007C7A31" w:rsidP="000C6A19">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Уметь</w:t>
            </w:r>
            <w:r w:rsidRPr="000C6A19">
              <w:rPr>
                <w:rFonts w:ascii="Times New Roman" w:hAnsi="Times New Roman" w:cs="Times New Roman"/>
                <w:i/>
                <w:sz w:val="22"/>
                <w:szCs w:val="22"/>
              </w:rPr>
              <w:t xml:space="preserve">: </w:t>
            </w:r>
          </w:p>
          <w:p w:rsidR="007C7A31" w:rsidRDefault="007C7A31" w:rsidP="000C6A19">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 xml:space="preserve">самостоятельно мыслить, критически оценивать правовые реалии, различающиеся позиции ученых и практиков; </w:t>
            </w:r>
          </w:p>
          <w:p w:rsidR="007C7A31" w:rsidRPr="000C6A19" w:rsidRDefault="007C7A31" w:rsidP="000C6A19">
            <w:pPr>
              <w:ind w:firstLine="159"/>
              <w:jc w:val="both"/>
              <w:rPr>
                <w:rFonts w:ascii="Times New Roman" w:hAnsi="Times New Roman" w:cs="Times New Roman"/>
                <w:i/>
                <w:sz w:val="22"/>
                <w:szCs w:val="22"/>
              </w:rPr>
            </w:pPr>
            <w:r>
              <w:rPr>
                <w:rFonts w:ascii="Times New Roman" w:hAnsi="Times New Roman" w:cs="Times New Roman"/>
              </w:rPr>
              <w:t>-</w:t>
            </w:r>
            <w:r w:rsidRPr="000C6A19">
              <w:rPr>
                <w:rFonts w:ascii="Times New Roman" w:hAnsi="Times New Roman" w:cs="Times New Roman"/>
              </w:rPr>
              <w:t>оперировать юридическими понятиями и категориями различных отраслей права.</w:t>
            </w:r>
          </w:p>
          <w:p w:rsidR="007C7A31" w:rsidRDefault="007C7A31" w:rsidP="000C6A19">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Владеть</w:t>
            </w:r>
            <w:r w:rsidRPr="000C6A19">
              <w:rPr>
                <w:rFonts w:ascii="Times New Roman" w:hAnsi="Times New Roman" w:cs="Times New Roman"/>
                <w:i/>
                <w:sz w:val="22"/>
                <w:szCs w:val="22"/>
              </w:rPr>
              <w:t xml:space="preserve">: </w:t>
            </w:r>
          </w:p>
          <w:p w:rsidR="007C7A31" w:rsidRDefault="007C7A31" w:rsidP="000C6A19">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юридической терминол</w:t>
            </w:r>
            <w:r>
              <w:rPr>
                <w:rFonts w:ascii="Times New Roman" w:hAnsi="Times New Roman" w:cs="Times New Roman"/>
              </w:rPr>
              <w:t>огией;</w:t>
            </w:r>
          </w:p>
          <w:p w:rsidR="007C7A31" w:rsidRDefault="007C7A31" w:rsidP="000C6A19">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 xml:space="preserve">категориями отраслевого законодательства Российской Федерации; </w:t>
            </w:r>
          </w:p>
          <w:p w:rsidR="007C7A31" w:rsidRDefault="007C7A31" w:rsidP="000C6A19">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методологией правовой науки для решения научных и практических задач.</w:t>
            </w:r>
          </w:p>
          <w:p w:rsidR="007C7A31" w:rsidRPr="000C6A19" w:rsidRDefault="007C7A31" w:rsidP="000C6A19">
            <w:pPr>
              <w:ind w:firstLine="159"/>
              <w:jc w:val="both"/>
              <w:rPr>
                <w:rFonts w:ascii="Times New Roman" w:hAnsi="Times New Roman" w:cs="Times New Roman"/>
                <w:sz w:val="22"/>
                <w:szCs w:val="22"/>
              </w:rPr>
            </w:pPr>
          </w:p>
        </w:tc>
      </w:tr>
      <w:tr w:rsidR="007C7A31" w:rsidRPr="00B7762D" w:rsidTr="007C7A31">
        <w:tc>
          <w:tcPr>
            <w:tcW w:w="802" w:type="dxa"/>
            <w:vAlign w:val="center"/>
          </w:tcPr>
          <w:p w:rsidR="007C7A31" w:rsidRPr="008E58EB"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4</w:t>
            </w:r>
          </w:p>
        </w:tc>
        <w:tc>
          <w:tcPr>
            <w:tcW w:w="1731" w:type="dxa"/>
            <w:vAlign w:val="center"/>
          </w:tcPr>
          <w:p w:rsidR="007C7A31" w:rsidRPr="00984C04"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w:t>
            </w:r>
            <w:r w:rsidRPr="00B7762D">
              <w:rPr>
                <w:rFonts w:ascii="Times New Roman" w:eastAsiaTheme="minorHAnsi" w:hAnsi="Times New Roman" w:cs="Times New Roman"/>
                <w:b/>
                <w:i/>
                <w:sz w:val="24"/>
                <w:szCs w:val="24"/>
                <w:lang w:val="en-US" w:eastAsia="en-US"/>
              </w:rPr>
              <w:t>К-</w:t>
            </w:r>
            <w:r>
              <w:rPr>
                <w:rFonts w:ascii="Times New Roman" w:eastAsiaTheme="minorHAnsi" w:hAnsi="Times New Roman" w:cs="Times New Roman"/>
                <w:b/>
                <w:i/>
                <w:sz w:val="24"/>
                <w:szCs w:val="24"/>
                <w:lang w:eastAsia="en-US"/>
              </w:rPr>
              <w:t>5</w:t>
            </w:r>
          </w:p>
        </w:tc>
        <w:tc>
          <w:tcPr>
            <w:tcW w:w="7498" w:type="dxa"/>
          </w:tcPr>
          <w:p w:rsidR="007C7A31" w:rsidRDefault="007C7A31" w:rsidP="00A050FE">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Знать</w:t>
            </w:r>
            <w:r w:rsidRPr="000C6A19">
              <w:rPr>
                <w:rFonts w:ascii="Times New Roman" w:hAnsi="Times New Roman" w:cs="Times New Roman"/>
                <w:i/>
                <w:sz w:val="22"/>
                <w:szCs w:val="22"/>
              </w:rPr>
              <w:t xml:space="preserve">: </w:t>
            </w:r>
          </w:p>
          <w:p w:rsidR="007C7A31" w:rsidRDefault="007C7A31" w:rsidP="00A050FE">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 xml:space="preserve">основные языковые нормы и стилистические требования устной, письменной, электронной коммуникации основы и формы деловой коммуникаций; </w:t>
            </w:r>
          </w:p>
          <w:p w:rsidR="007C7A31" w:rsidRPr="000C6A19" w:rsidRDefault="007C7A31" w:rsidP="00A050FE">
            <w:pPr>
              <w:ind w:firstLine="159"/>
              <w:jc w:val="both"/>
              <w:rPr>
                <w:rFonts w:ascii="Times New Roman" w:hAnsi="Times New Roman" w:cs="Times New Roman"/>
                <w:i/>
                <w:sz w:val="22"/>
                <w:szCs w:val="22"/>
              </w:rPr>
            </w:pPr>
            <w:r>
              <w:rPr>
                <w:rFonts w:ascii="Times New Roman" w:hAnsi="Times New Roman" w:cs="Times New Roman"/>
              </w:rPr>
              <w:t>-</w:t>
            </w:r>
            <w:r w:rsidRPr="000C6A19">
              <w:rPr>
                <w:rFonts w:ascii="Times New Roman" w:hAnsi="Times New Roman" w:cs="Times New Roman"/>
              </w:rPr>
              <w:t>методы сбора, обработки и хранения деловой информации</w:t>
            </w:r>
            <w:r>
              <w:rPr>
                <w:rFonts w:ascii="Times New Roman" w:hAnsi="Times New Roman" w:cs="Times New Roman"/>
              </w:rPr>
              <w:t>.</w:t>
            </w:r>
          </w:p>
          <w:p w:rsidR="007C7A31" w:rsidRDefault="007C7A31" w:rsidP="00A050FE">
            <w:pPr>
              <w:ind w:firstLine="159"/>
              <w:jc w:val="both"/>
              <w:rPr>
                <w:rFonts w:ascii="Times New Roman" w:hAnsi="Times New Roman" w:cs="Times New Roman"/>
              </w:rPr>
            </w:pPr>
            <w:r w:rsidRPr="000C6A19">
              <w:rPr>
                <w:rFonts w:ascii="Times New Roman" w:hAnsi="Times New Roman" w:cs="Times New Roman"/>
                <w:b/>
                <w:i/>
                <w:sz w:val="22"/>
                <w:szCs w:val="22"/>
              </w:rPr>
              <w:t>Уметь</w:t>
            </w:r>
            <w:r w:rsidRPr="000C6A19">
              <w:rPr>
                <w:rFonts w:ascii="Times New Roman" w:hAnsi="Times New Roman" w:cs="Times New Roman"/>
                <w:i/>
                <w:sz w:val="22"/>
                <w:szCs w:val="22"/>
              </w:rPr>
              <w:t xml:space="preserve">: </w:t>
            </w:r>
          </w:p>
          <w:p w:rsidR="007C7A31" w:rsidRDefault="007C7A31" w:rsidP="00A050FE">
            <w:pPr>
              <w:ind w:firstLine="159"/>
              <w:jc w:val="both"/>
              <w:rPr>
                <w:rFonts w:ascii="Times New Roman" w:hAnsi="Times New Roman" w:cs="Times New Roman"/>
              </w:rPr>
            </w:pPr>
            <w:r>
              <w:rPr>
                <w:rFonts w:ascii="Times New Roman" w:hAnsi="Times New Roman" w:cs="Times New Roman"/>
              </w:rPr>
              <w:t>-о</w:t>
            </w:r>
            <w:r w:rsidRPr="000C6A19">
              <w:rPr>
                <w:rFonts w:ascii="Times New Roman" w:hAnsi="Times New Roman" w:cs="Times New Roman"/>
              </w:rPr>
              <w:t xml:space="preserve">существлять межличностное и межкультурное общение с применением знаний о национально-культурных особенностях своей страны и страны/стран изучаемого языка;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поддерживать профессиональную коммуникацию</w:t>
            </w:r>
            <w:r>
              <w:rPr>
                <w:rFonts w:ascii="Times New Roman" w:hAnsi="Times New Roman" w:cs="Times New Roman"/>
              </w:rPr>
              <w:t>;</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 xml:space="preserve">осуществлять публичные выступления; </w:t>
            </w:r>
          </w:p>
          <w:p w:rsidR="007C7A31" w:rsidRPr="000C6A19" w:rsidRDefault="007C7A31" w:rsidP="00A050FE">
            <w:pPr>
              <w:ind w:firstLine="159"/>
              <w:jc w:val="both"/>
              <w:rPr>
                <w:rFonts w:ascii="Times New Roman" w:hAnsi="Times New Roman" w:cs="Times New Roman"/>
                <w:i/>
                <w:sz w:val="22"/>
                <w:szCs w:val="22"/>
              </w:rPr>
            </w:pPr>
            <w:r>
              <w:rPr>
                <w:rFonts w:ascii="Times New Roman" w:hAnsi="Times New Roman" w:cs="Times New Roman"/>
              </w:rPr>
              <w:t>-</w:t>
            </w:r>
            <w:r w:rsidRPr="000C6A19">
              <w:rPr>
                <w:rFonts w:ascii="Times New Roman" w:hAnsi="Times New Roman" w:cs="Times New Roman"/>
              </w:rPr>
              <w:t>интегрировать в деятельность подразделения положения аналитических докладов, отчетов и других информационных материалов</w:t>
            </w:r>
          </w:p>
          <w:p w:rsidR="007C7A31" w:rsidRDefault="007C7A31" w:rsidP="00A050FE">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Владеть</w:t>
            </w:r>
            <w:r w:rsidRPr="000C6A19">
              <w:rPr>
                <w:rFonts w:ascii="Times New Roman" w:hAnsi="Times New Roman" w:cs="Times New Roman"/>
                <w:i/>
                <w:sz w:val="22"/>
                <w:szCs w:val="22"/>
              </w:rPr>
              <w:t xml:space="preserve">: </w:t>
            </w:r>
          </w:p>
          <w:p w:rsidR="007C7A31" w:rsidRDefault="007C7A31" w:rsidP="00A050FE">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 xml:space="preserve">коммуникационными навыками на русском и иностранном языках;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навыками сбора, обработки деловой информации;</w:t>
            </w:r>
          </w:p>
          <w:p w:rsidR="007C7A31" w:rsidRPr="000C6A19" w:rsidRDefault="007C7A31" w:rsidP="000C6A19">
            <w:pPr>
              <w:ind w:firstLine="159"/>
              <w:jc w:val="both"/>
              <w:rPr>
                <w:rFonts w:ascii="Times New Roman" w:hAnsi="Times New Roman" w:cs="Times New Roman"/>
                <w:sz w:val="22"/>
                <w:szCs w:val="22"/>
              </w:rPr>
            </w:pPr>
            <w:r>
              <w:rPr>
                <w:rFonts w:ascii="Times New Roman" w:hAnsi="Times New Roman" w:cs="Times New Roman"/>
              </w:rPr>
              <w:lastRenderedPageBreak/>
              <w:t>-</w:t>
            </w:r>
            <w:r w:rsidRPr="000C6A19">
              <w:rPr>
                <w:rFonts w:ascii="Times New Roman" w:hAnsi="Times New Roman" w:cs="Times New Roman"/>
              </w:rPr>
              <w:t>навыками составления, учета, хранения, защиты, передачи служебной документации</w:t>
            </w:r>
            <w:r>
              <w:rPr>
                <w:rFonts w:ascii="Times New Roman" w:hAnsi="Times New Roman" w:cs="Times New Roman"/>
              </w:rPr>
              <w:t>.</w:t>
            </w:r>
          </w:p>
        </w:tc>
      </w:tr>
      <w:tr w:rsidR="007C7A31" w:rsidRPr="00B7762D" w:rsidTr="007C7A31">
        <w:tc>
          <w:tcPr>
            <w:tcW w:w="802" w:type="dxa"/>
            <w:vAlign w:val="center"/>
          </w:tcPr>
          <w:p w:rsidR="007C7A31" w:rsidRPr="00A40BA2"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lastRenderedPageBreak/>
              <w:t>5</w:t>
            </w:r>
          </w:p>
        </w:tc>
        <w:tc>
          <w:tcPr>
            <w:tcW w:w="1731" w:type="dxa"/>
            <w:vAlign w:val="center"/>
          </w:tcPr>
          <w:p w:rsidR="007C7A31" w:rsidRPr="00984C04"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w:t>
            </w:r>
            <w:r w:rsidRPr="00B7762D">
              <w:rPr>
                <w:rFonts w:ascii="Times New Roman" w:eastAsiaTheme="minorHAnsi" w:hAnsi="Times New Roman" w:cs="Times New Roman"/>
                <w:b/>
                <w:i/>
                <w:sz w:val="24"/>
                <w:szCs w:val="24"/>
                <w:lang w:val="en-US" w:eastAsia="en-US"/>
              </w:rPr>
              <w:t>К-</w:t>
            </w:r>
            <w:r>
              <w:rPr>
                <w:rFonts w:ascii="Times New Roman" w:eastAsiaTheme="minorHAnsi" w:hAnsi="Times New Roman" w:cs="Times New Roman"/>
                <w:b/>
                <w:i/>
                <w:sz w:val="24"/>
                <w:szCs w:val="24"/>
                <w:lang w:eastAsia="en-US"/>
              </w:rPr>
              <w:t>6</w:t>
            </w:r>
          </w:p>
        </w:tc>
        <w:tc>
          <w:tcPr>
            <w:tcW w:w="7498" w:type="dxa"/>
          </w:tcPr>
          <w:p w:rsidR="007C7A31" w:rsidRDefault="007C7A31" w:rsidP="00A050FE">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Знать</w:t>
            </w:r>
            <w:r w:rsidRPr="000C6A19">
              <w:rPr>
                <w:rFonts w:ascii="Times New Roman" w:hAnsi="Times New Roman" w:cs="Times New Roman"/>
                <w:i/>
                <w:sz w:val="22"/>
                <w:szCs w:val="22"/>
              </w:rPr>
              <w:t xml:space="preserve">: </w:t>
            </w:r>
          </w:p>
          <w:p w:rsidR="007C7A31" w:rsidRDefault="007C7A31" w:rsidP="00A050FE">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сущность, содержание и специфику социологии, политологии, психологии;</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социальные и психологические особенности межгрупповых, организационно-трудовых и внутриличностных конфликтов</w:t>
            </w:r>
            <w:r>
              <w:rPr>
                <w:rFonts w:ascii="Times New Roman" w:hAnsi="Times New Roman" w:cs="Times New Roman"/>
              </w:rPr>
              <w:t>;</w:t>
            </w:r>
          </w:p>
          <w:p w:rsidR="007C7A31" w:rsidRPr="000C6A19" w:rsidRDefault="007C7A31" w:rsidP="00A050FE">
            <w:pPr>
              <w:ind w:firstLine="159"/>
              <w:jc w:val="both"/>
              <w:rPr>
                <w:rFonts w:ascii="Times New Roman" w:hAnsi="Times New Roman" w:cs="Times New Roman"/>
                <w:i/>
                <w:sz w:val="22"/>
                <w:szCs w:val="22"/>
              </w:rPr>
            </w:pPr>
            <w:r>
              <w:rPr>
                <w:rFonts w:ascii="Times New Roman" w:hAnsi="Times New Roman" w:cs="Times New Roman"/>
              </w:rPr>
              <w:t>-</w:t>
            </w:r>
            <w:r w:rsidRPr="000C6A19">
              <w:rPr>
                <w:rFonts w:ascii="Times New Roman" w:hAnsi="Times New Roman" w:cs="Times New Roman"/>
              </w:rPr>
              <w:t>институты, принципы, нормы, действие которых призвано обеспечить функционирование общества, взаимоотношения между людьми, обществом и государством.</w:t>
            </w:r>
          </w:p>
          <w:p w:rsidR="007C7A31" w:rsidRDefault="007C7A31" w:rsidP="00A050FE">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Уметь</w:t>
            </w:r>
            <w:r w:rsidRPr="000C6A19">
              <w:rPr>
                <w:rFonts w:ascii="Times New Roman" w:hAnsi="Times New Roman" w:cs="Times New Roman"/>
                <w:i/>
                <w:sz w:val="22"/>
                <w:szCs w:val="22"/>
              </w:rPr>
              <w:t xml:space="preserve">: </w:t>
            </w:r>
          </w:p>
          <w:p w:rsidR="007C7A31" w:rsidRDefault="007C7A31" w:rsidP="00A050FE">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 xml:space="preserve">анализировать социальные явления, происходящие в российском обществе;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постигать особенности взаимоотношений социальных групп и управления как способа разрешения противоречий их интересов;</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 xml:space="preserve">адекватно воспринимать и анализировать культурные традиции и обычаи стран и народов;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 xml:space="preserve">анализировать процессы, протекающие в различных коллективах;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 xml:space="preserve">прогнозировать особенности их развития на основе учета социальных, конфессиональных и культурных различий;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предупреждать и регулировать конфликтные ситуации в межкультурных взаимодействиях</w:t>
            </w:r>
            <w:r>
              <w:rPr>
                <w:rFonts w:ascii="Times New Roman" w:hAnsi="Times New Roman" w:cs="Times New Roman"/>
              </w:rPr>
              <w:t>;</w:t>
            </w:r>
          </w:p>
          <w:p w:rsidR="007C7A31" w:rsidRDefault="007C7A31" w:rsidP="00A050FE">
            <w:pPr>
              <w:ind w:firstLine="159"/>
              <w:jc w:val="both"/>
              <w:rPr>
                <w:rFonts w:ascii="Times New Roman" w:hAnsi="Times New Roman" w:cs="Times New Roman"/>
              </w:rPr>
            </w:pPr>
            <w:r>
              <w:rPr>
                <w:rFonts w:ascii="Times New Roman" w:hAnsi="Times New Roman" w:cs="Times New Roman"/>
              </w:rPr>
              <w:t>-п</w:t>
            </w:r>
            <w:r w:rsidRPr="000C6A19">
              <w:rPr>
                <w:rFonts w:ascii="Times New Roman" w:hAnsi="Times New Roman" w:cs="Times New Roman"/>
              </w:rPr>
              <w:t xml:space="preserve">рименять современные социальные технологии для реализации управленческих процессов в обществе и его различных подсистемах;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оценивать природу, динамику, тенденции этнических конфликтов в современном мире и в России</w:t>
            </w:r>
            <w:r>
              <w:rPr>
                <w:rFonts w:ascii="Times New Roman" w:hAnsi="Times New Roman" w:cs="Times New Roman"/>
              </w:rPr>
              <w:t>;</w:t>
            </w:r>
          </w:p>
          <w:p w:rsidR="007C7A31" w:rsidRPr="000C6A19" w:rsidRDefault="007C7A31" w:rsidP="00A050FE">
            <w:pPr>
              <w:ind w:firstLine="159"/>
              <w:jc w:val="both"/>
              <w:rPr>
                <w:rFonts w:ascii="Times New Roman" w:hAnsi="Times New Roman" w:cs="Times New Roman"/>
                <w:i/>
                <w:sz w:val="22"/>
                <w:szCs w:val="22"/>
              </w:rPr>
            </w:pPr>
            <w:r>
              <w:rPr>
                <w:rFonts w:ascii="Times New Roman" w:hAnsi="Times New Roman" w:cs="Times New Roman"/>
              </w:rPr>
              <w:t>-</w:t>
            </w:r>
            <w:r w:rsidRPr="000C6A19">
              <w:rPr>
                <w:rFonts w:ascii="Times New Roman" w:hAnsi="Times New Roman" w:cs="Times New Roman"/>
              </w:rPr>
              <w:t>анализировать политические процессы и оценивать эффективность политического управления.</w:t>
            </w:r>
          </w:p>
          <w:p w:rsidR="007C7A31" w:rsidRDefault="007C7A31" w:rsidP="00A050FE">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Владеть</w:t>
            </w:r>
            <w:r w:rsidRPr="000C6A19">
              <w:rPr>
                <w:rFonts w:ascii="Times New Roman" w:hAnsi="Times New Roman" w:cs="Times New Roman"/>
                <w:i/>
                <w:sz w:val="22"/>
                <w:szCs w:val="22"/>
              </w:rPr>
              <w:t xml:space="preserve">: </w:t>
            </w:r>
          </w:p>
          <w:p w:rsidR="007C7A31" w:rsidRDefault="007C7A31" w:rsidP="00A050FE">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 xml:space="preserve">навыками адаптации к новым ситуациям с учетом особенностей и возможностей коллектива;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 xml:space="preserve">толерантного отношения к представителям других социальных групп;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методами конструктивного решения конфликтных ситуаций в коллективе</w:t>
            </w:r>
            <w:r>
              <w:rPr>
                <w:rFonts w:ascii="Times New Roman" w:hAnsi="Times New Roman" w:cs="Times New Roman"/>
              </w:rPr>
              <w:t>;</w:t>
            </w:r>
          </w:p>
          <w:p w:rsidR="007C7A31" w:rsidRDefault="007C7A31" w:rsidP="000C6A19">
            <w:pPr>
              <w:ind w:firstLine="159"/>
              <w:jc w:val="both"/>
              <w:rPr>
                <w:rFonts w:ascii="Times New Roman" w:hAnsi="Times New Roman" w:cs="Times New Roman"/>
              </w:rPr>
            </w:pPr>
            <w:r>
              <w:rPr>
                <w:rFonts w:ascii="Times New Roman" w:hAnsi="Times New Roman" w:cs="Times New Roman"/>
              </w:rPr>
              <w:t>с</w:t>
            </w:r>
            <w:r w:rsidRPr="000C6A19">
              <w:rPr>
                <w:rFonts w:ascii="Times New Roman" w:hAnsi="Times New Roman" w:cs="Times New Roman"/>
              </w:rPr>
              <w:t>оциологическим мышлением при анализе управленческих процессов</w:t>
            </w:r>
            <w:r>
              <w:rPr>
                <w:rFonts w:ascii="Times New Roman" w:hAnsi="Times New Roman" w:cs="Times New Roman"/>
              </w:rPr>
              <w:t>;</w:t>
            </w:r>
          </w:p>
          <w:p w:rsidR="007C7A31" w:rsidRDefault="007C7A31" w:rsidP="000C6A19">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методами анализа и прогнозирования эффективности стратегий управления этническим конфликтом</w:t>
            </w:r>
            <w:r>
              <w:rPr>
                <w:rFonts w:ascii="Times New Roman" w:hAnsi="Times New Roman" w:cs="Times New Roman"/>
              </w:rPr>
              <w:t>;</w:t>
            </w:r>
          </w:p>
          <w:p w:rsidR="007C7A31" w:rsidRPr="000C6A19" w:rsidRDefault="007C7A31" w:rsidP="000C6A19">
            <w:pPr>
              <w:ind w:firstLine="159"/>
              <w:jc w:val="both"/>
              <w:rPr>
                <w:rFonts w:ascii="Times New Roman" w:hAnsi="Times New Roman" w:cs="Times New Roman"/>
                <w:sz w:val="22"/>
                <w:szCs w:val="22"/>
              </w:rPr>
            </w:pPr>
            <w:r>
              <w:rPr>
                <w:rFonts w:ascii="Times New Roman" w:hAnsi="Times New Roman" w:cs="Times New Roman"/>
              </w:rPr>
              <w:t>-</w:t>
            </w:r>
            <w:r w:rsidRPr="000C6A19">
              <w:rPr>
                <w:rFonts w:ascii="Times New Roman" w:hAnsi="Times New Roman" w:cs="Times New Roman"/>
              </w:rPr>
              <w:t>навыками целостного подхода к анализу проблем общества, высокой правовой и политической культурой.</w:t>
            </w:r>
          </w:p>
        </w:tc>
      </w:tr>
      <w:tr w:rsidR="007C7A31" w:rsidRPr="00B7762D" w:rsidTr="007C7A31">
        <w:tc>
          <w:tcPr>
            <w:tcW w:w="802" w:type="dxa"/>
            <w:vAlign w:val="center"/>
          </w:tcPr>
          <w:p w:rsidR="007C7A31" w:rsidRPr="003F732E"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6</w:t>
            </w:r>
          </w:p>
        </w:tc>
        <w:tc>
          <w:tcPr>
            <w:tcW w:w="1731" w:type="dxa"/>
            <w:vAlign w:val="center"/>
          </w:tcPr>
          <w:p w:rsidR="007C7A31" w:rsidRPr="00984C04"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w:t>
            </w:r>
            <w:r w:rsidRPr="00B7762D">
              <w:rPr>
                <w:rFonts w:ascii="Times New Roman" w:eastAsiaTheme="minorHAnsi" w:hAnsi="Times New Roman" w:cs="Times New Roman"/>
                <w:b/>
                <w:i/>
                <w:sz w:val="24"/>
                <w:szCs w:val="24"/>
                <w:lang w:val="en-US" w:eastAsia="en-US"/>
              </w:rPr>
              <w:t>К-</w:t>
            </w:r>
            <w:r>
              <w:rPr>
                <w:rFonts w:ascii="Times New Roman" w:eastAsiaTheme="minorHAnsi" w:hAnsi="Times New Roman" w:cs="Times New Roman"/>
                <w:b/>
                <w:i/>
                <w:sz w:val="24"/>
                <w:szCs w:val="24"/>
                <w:lang w:eastAsia="en-US"/>
              </w:rPr>
              <w:t>7</w:t>
            </w:r>
          </w:p>
        </w:tc>
        <w:tc>
          <w:tcPr>
            <w:tcW w:w="7498" w:type="dxa"/>
          </w:tcPr>
          <w:p w:rsidR="007C7A31" w:rsidRDefault="007C7A31" w:rsidP="00A050FE">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Знать</w:t>
            </w:r>
            <w:r w:rsidRPr="000C6A19">
              <w:rPr>
                <w:rFonts w:ascii="Times New Roman" w:hAnsi="Times New Roman" w:cs="Times New Roman"/>
                <w:i/>
                <w:sz w:val="22"/>
                <w:szCs w:val="22"/>
              </w:rPr>
              <w:t xml:space="preserve">: </w:t>
            </w:r>
          </w:p>
          <w:p w:rsidR="007C7A31" w:rsidRDefault="007C7A31" w:rsidP="00A050FE">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 xml:space="preserve">сущность и значение изучаемой дисциплины; </w:t>
            </w:r>
          </w:p>
          <w:p w:rsidR="007C7A31" w:rsidRPr="000C6A19" w:rsidRDefault="007C7A31" w:rsidP="00A050FE">
            <w:pPr>
              <w:ind w:firstLine="159"/>
              <w:jc w:val="both"/>
              <w:rPr>
                <w:rFonts w:ascii="Times New Roman" w:hAnsi="Times New Roman" w:cs="Times New Roman"/>
                <w:i/>
                <w:sz w:val="22"/>
                <w:szCs w:val="22"/>
              </w:rPr>
            </w:pPr>
            <w:r>
              <w:rPr>
                <w:rFonts w:ascii="Times New Roman" w:hAnsi="Times New Roman" w:cs="Times New Roman"/>
              </w:rPr>
              <w:t>-</w:t>
            </w:r>
            <w:r w:rsidRPr="000C6A19">
              <w:rPr>
                <w:rFonts w:ascii="Times New Roman" w:hAnsi="Times New Roman" w:cs="Times New Roman"/>
              </w:rPr>
              <w:t>объект, предмет, основные функции, методы, категории, законы.</w:t>
            </w:r>
          </w:p>
          <w:p w:rsidR="007C7A31" w:rsidRDefault="007C7A31" w:rsidP="00A050FE">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Уметь</w:t>
            </w:r>
            <w:r w:rsidRPr="000C6A19">
              <w:rPr>
                <w:rFonts w:ascii="Times New Roman" w:hAnsi="Times New Roman" w:cs="Times New Roman"/>
                <w:i/>
                <w:sz w:val="22"/>
                <w:szCs w:val="22"/>
              </w:rPr>
              <w:t xml:space="preserve">: </w:t>
            </w:r>
          </w:p>
          <w:p w:rsidR="007C7A31" w:rsidRDefault="007C7A31" w:rsidP="00A050FE">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 xml:space="preserve">определять практическую ценность информации;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 xml:space="preserve">раскрывать смысл идей, содержащихся в тексте;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0C6A19">
              <w:rPr>
                <w:rFonts w:ascii="Times New Roman" w:hAnsi="Times New Roman" w:cs="Times New Roman"/>
              </w:rPr>
              <w:t xml:space="preserve">устанавливать связи между научными концепциями и определять тенденции их развития; </w:t>
            </w:r>
          </w:p>
          <w:p w:rsidR="007C7A31" w:rsidRPr="000C6A19" w:rsidRDefault="007C7A31" w:rsidP="00A050FE">
            <w:pPr>
              <w:ind w:firstLine="159"/>
              <w:jc w:val="both"/>
              <w:rPr>
                <w:rFonts w:ascii="Times New Roman" w:hAnsi="Times New Roman" w:cs="Times New Roman"/>
                <w:i/>
                <w:sz w:val="22"/>
                <w:szCs w:val="22"/>
              </w:rPr>
            </w:pPr>
            <w:r>
              <w:rPr>
                <w:rFonts w:ascii="Times New Roman" w:hAnsi="Times New Roman" w:cs="Times New Roman"/>
              </w:rPr>
              <w:t>-</w:t>
            </w:r>
            <w:r w:rsidRPr="000C6A19">
              <w:rPr>
                <w:rFonts w:ascii="Times New Roman" w:hAnsi="Times New Roman" w:cs="Times New Roman"/>
              </w:rPr>
              <w:t>формировать и обосновывать собственную позицию по вопросу исследования</w:t>
            </w:r>
            <w:r>
              <w:rPr>
                <w:rFonts w:ascii="Times New Roman" w:hAnsi="Times New Roman" w:cs="Times New Roman"/>
              </w:rPr>
              <w:t>.</w:t>
            </w:r>
          </w:p>
          <w:p w:rsidR="007C7A31" w:rsidRDefault="007C7A31" w:rsidP="00A050FE">
            <w:pPr>
              <w:ind w:firstLine="159"/>
              <w:jc w:val="both"/>
              <w:rPr>
                <w:rFonts w:ascii="Times New Roman" w:hAnsi="Times New Roman" w:cs="Times New Roman"/>
                <w:i/>
                <w:sz w:val="22"/>
                <w:szCs w:val="22"/>
              </w:rPr>
            </w:pPr>
            <w:r w:rsidRPr="000C6A19">
              <w:rPr>
                <w:rFonts w:ascii="Times New Roman" w:hAnsi="Times New Roman" w:cs="Times New Roman"/>
                <w:b/>
                <w:i/>
                <w:sz w:val="22"/>
                <w:szCs w:val="22"/>
              </w:rPr>
              <w:t>Владеть</w:t>
            </w:r>
            <w:r w:rsidRPr="000C6A19">
              <w:rPr>
                <w:rFonts w:ascii="Times New Roman" w:hAnsi="Times New Roman" w:cs="Times New Roman"/>
                <w:i/>
                <w:sz w:val="22"/>
                <w:szCs w:val="22"/>
              </w:rPr>
              <w:t xml:space="preserve">: </w:t>
            </w:r>
          </w:p>
          <w:p w:rsidR="007C7A31" w:rsidRDefault="007C7A31" w:rsidP="00A050FE">
            <w:pPr>
              <w:ind w:firstLine="159"/>
              <w:jc w:val="both"/>
              <w:rPr>
                <w:rFonts w:ascii="Times New Roman" w:hAnsi="Times New Roman" w:cs="Times New Roman"/>
              </w:rPr>
            </w:pPr>
            <w:r>
              <w:rPr>
                <w:rFonts w:ascii="Times New Roman" w:hAnsi="Times New Roman" w:cs="Times New Roman"/>
                <w:i/>
                <w:sz w:val="22"/>
                <w:szCs w:val="22"/>
              </w:rPr>
              <w:t>-</w:t>
            </w:r>
            <w:r w:rsidRPr="000C6A19">
              <w:rPr>
                <w:rFonts w:ascii="Times New Roman" w:hAnsi="Times New Roman" w:cs="Times New Roman"/>
              </w:rPr>
              <w:t xml:space="preserve">навыками работы с научной, учебной, справочной и прочей литературой; </w:t>
            </w:r>
          </w:p>
          <w:p w:rsidR="007C7A31" w:rsidRDefault="007C7A31" w:rsidP="00A050FE">
            <w:pPr>
              <w:ind w:firstLine="159"/>
              <w:jc w:val="both"/>
              <w:rPr>
                <w:rFonts w:ascii="Times New Roman" w:hAnsi="Times New Roman" w:cs="Times New Roman"/>
              </w:rPr>
            </w:pPr>
            <w:r>
              <w:rPr>
                <w:rFonts w:ascii="Times New Roman" w:hAnsi="Times New Roman" w:cs="Times New Roman"/>
              </w:rPr>
              <w:t xml:space="preserve">-навыками </w:t>
            </w:r>
            <w:r w:rsidRPr="000C6A19">
              <w:rPr>
                <w:rFonts w:ascii="Times New Roman" w:hAnsi="Times New Roman" w:cs="Times New Roman"/>
              </w:rPr>
              <w:t xml:space="preserve">поиска, систематизации, комплексного анализа, синтеза и критической оценки материала; </w:t>
            </w:r>
          </w:p>
          <w:p w:rsidR="007C7A31" w:rsidRPr="000C6A19" w:rsidRDefault="007C7A31" w:rsidP="00A050FE">
            <w:pPr>
              <w:ind w:firstLine="159"/>
              <w:jc w:val="both"/>
              <w:rPr>
                <w:rFonts w:ascii="Times New Roman" w:hAnsi="Times New Roman" w:cs="Times New Roman"/>
                <w:sz w:val="22"/>
                <w:szCs w:val="22"/>
              </w:rPr>
            </w:pPr>
            <w:r>
              <w:rPr>
                <w:rFonts w:ascii="Times New Roman" w:hAnsi="Times New Roman" w:cs="Times New Roman"/>
              </w:rPr>
              <w:t xml:space="preserve">-навыками </w:t>
            </w:r>
            <w:r w:rsidRPr="000C6A19">
              <w:rPr>
                <w:rFonts w:ascii="Times New Roman" w:hAnsi="Times New Roman" w:cs="Times New Roman"/>
              </w:rPr>
              <w:t>выражения и обоснования собственной позиции</w:t>
            </w:r>
          </w:p>
        </w:tc>
      </w:tr>
      <w:tr w:rsidR="007C7A31" w:rsidRPr="00396711" w:rsidTr="007C7A31">
        <w:tc>
          <w:tcPr>
            <w:tcW w:w="10031" w:type="dxa"/>
            <w:gridSpan w:val="3"/>
            <w:shd w:val="clear" w:color="auto" w:fill="F2F2F2" w:themeFill="background1" w:themeFillShade="F2"/>
          </w:tcPr>
          <w:p w:rsidR="007C7A31" w:rsidRDefault="007C7A31" w:rsidP="00CB4FB9">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ОБЩЕПРОФЕССИОНАЛЬНЫЕ КОМПЕТЕНЦИИ (ОПК)</w:t>
            </w:r>
          </w:p>
        </w:tc>
      </w:tr>
      <w:tr w:rsidR="007C7A31" w:rsidRPr="00B7762D" w:rsidTr="007C7A31">
        <w:tc>
          <w:tcPr>
            <w:tcW w:w="802" w:type="dxa"/>
            <w:vAlign w:val="center"/>
          </w:tcPr>
          <w:p w:rsidR="007C7A31" w:rsidRPr="00725395"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7</w:t>
            </w:r>
          </w:p>
        </w:tc>
        <w:tc>
          <w:tcPr>
            <w:tcW w:w="1731" w:type="dxa"/>
            <w:vAlign w:val="center"/>
          </w:tcPr>
          <w:p w:rsidR="007C7A31" w:rsidRPr="00984C04"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ОП</w:t>
            </w:r>
            <w:r w:rsidRPr="00B7762D">
              <w:rPr>
                <w:rFonts w:ascii="Times New Roman" w:eastAsiaTheme="minorHAnsi" w:hAnsi="Times New Roman" w:cs="Times New Roman"/>
                <w:b/>
                <w:i/>
                <w:sz w:val="24"/>
                <w:szCs w:val="24"/>
                <w:lang w:val="en-US" w:eastAsia="en-US"/>
              </w:rPr>
              <w:t>К-</w:t>
            </w:r>
            <w:r>
              <w:rPr>
                <w:rFonts w:ascii="Times New Roman" w:eastAsiaTheme="minorHAnsi" w:hAnsi="Times New Roman" w:cs="Times New Roman"/>
                <w:b/>
                <w:i/>
                <w:sz w:val="24"/>
                <w:szCs w:val="24"/>
                <w:lang w:eastAsia="en-US"/>
              </w:rPr>
              <w:t>1</w:t>
            </w:r>
          </w:p>
        </w:tc>
        <w:tc>
          <w:tcPr>
            <w:tcW w:w="7498" w:type="dxa"/>
          </w:tcPr>
          <w:p w:rsidR="007C7A31" w:rsidRDefault="007C7A31" w:rsidP="00B67048">
            <w:pPr>
              <w:ind w:firstLine="159"/>
              <w:jc w:val="both"/>
              <w:rPr>
                <w:rFonts w:ascii="Times New Roman" w:hAnsi="Times New Roman" w:cs="Times New Roman"/>
                <w:i/>
                <w:sz w:val="22"/>
                <w:szCs w:val="22"/>
              </w:rPr>
            </w:pPr>
            <w:r w:rsidRPr="00B67048">
              <w:rPr>
                <w:rFonts w:ascii="Times New Roman" w:hAnsi="Times New Roman" w:cs="Times New Roman"/>
                <w:b/>
                <w:i/>
                <w:sz w:val="22"/>
                <w:szCs w:val="22"/>
              </w:rPr>
              <w:t>Знать</w:t>
            </w:r>
            <w:r w:rsidRPr="00B67048">
              <w:rPr>
                <w:rFonts w:ascii="Times New Roman" w:hAnsi="Times New Roman" w:cs="Times New Roman"/>
                <w:i/>
                <w:sz w:val="22"/>
                <w:szCs w:val="22"/>
              </w:rPr>
              <w:t xml:space="preserve">: </w:t>
            </w:r>
          </w:p>
          <w:p w:rsidR="007C7A31" w:rsidRDefault="007C7A31" w:rsidP="00B67048">
            <w:pPr>
              <w:ind w:firstLine="159"/>
              <w:jc w:val="both"/>
              <w:rPr>
                <w:rFonts w:ascii="Times New Roman" w:hAnsi="Times New Roman" w:cs="Times New Roman"/>
              </w:rPr>
            </w:pPr>
            <w:r>
              <w:rPr>
                <w:rFonts w:ascii="Times New Roman" w:hAnsi="Times New Roman" w:cs="Times New Roman"/>
                <w:i/>
                <w:sz w:val="22"/>
                <w:szCs w:val="22"/>
              </w:rPr>
              <w:t>-</w:t>
            </w:r>
            <w:r w:rsidRPr="00B67048">
              <w:rPr>
                <w:rFonts w:ascii="Times New Roman" w:hAnsi="Times New Roman" w:cs="Times New Roman"/>
              </w:rPr>
              <w:t xml:space="preserve">предмет и основные положения отраслевых юридических наук;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сущность и содержание основных понятий, категорий, институтов, правовых статусов субъектов, правоотношений в основных отраслях материального и процессуального права; </w:t>
            </w:r>
          </w:p>
          <w:p w:rsidR="007C7A31" w:rsidRPr="00B67048" w:rsidRDefault="007C7A31" w:rsidP="00B67048">
            <w:pPr>
              <w:ind w:firstLine="159"/>
              <w:jc w:val="both"/>
              <w:rPr>
                <w:rFonts w:ascii="Times New Roman" w:hAnsi="Times New Roman" w:cs="Times New Roman"/>
                <w:i/>
                <w:sz w:val="22"/>
                <w:szCs w:val="22"/>
              </w:rPr>
            </w:pPr>
            <w:r>
              <w:rPr>
                <w:rFonts w:ascii="Times New Roman" w:hAnsi="Times New Roman" w:cs="Times New Roman"/>
              </w:rPr>
              <w:t>-</w:t>
            </w:r>
            <w:r w:rsidRPr="00B67048">
              <w:rPr>
                <w:rFonts w:ascii="Times New Roman" w:hAnsi="Times New Roman" w:cs="Times New Roman"/>
              </w:rPr>
              <w:t xml:space="preserve">природу и сущность государства и права, основы права, основные </w:t>
            </w:r>
            <w:r w:rsidRPr="00B67048">
              <w:rPr>
                <w:rFonts w:ascii="Times New Roman" w:hAnsi="Times New Roman" w:cs="Times New Roman"/>
              </w:rPr>
              <w:lastRenderedPageBreak/>
              <w:t>закономерности их функционирования и развития.</w:t>
            </w:r>
          </w:p>
          <w:p w:rsidR="007C7A31" w:rsidRDefault="007C7A31" w:rsidP="00B67048">
            <w:pPr>
              <w:ind w:firstLine="159"/>
              <w:jc w:val="both"/>
              <w:rPr>
                <w:rFonts w:ascii="Times New Roman" w:hAnsi="Times New Roman" w:cs="Times New Roman"/>
                <w:i/>
                <w:sz w:val="22"/>
                <w:szCs w:val="22"/>
              </w:rPr>
            </w:pPr>
            <w:r w:rsidRPr="00B67048">
              <w:rPr>
                <w:rFonts w:ascii="Times New Roman" w:hAnsi="Times New Roman" w:cs="Times New Roman"/>
                <w:b/>
                <w:i/>
                <w:sz w:val="22"/>
                <w:szCs w:val="22"/>
              </w:rPr>
              <w:t>Уметь</w:t>
            </w:r>
            <w:r w:rsidRPr="00B67048">
              <w:rPr>
                <w:rFonts w:ascii="Times New Roman" w:hAnsi="Times New Roman" w:cs="Times New Roman"/>
                <w:i/>
                <w:sz w:val="22"/>
                <w:szCs w:val="22"/>
              </w:rPr>
              <w:t>:</w:t>
            </w:r>
          </w:p>
          <w:p w:rsidR="007C7A31" w:rsidRDefault="007C7A31" w:rsidP="00B67048">
            <w:pPr>
              <w:ind w:firstLine="159"/>
              <w:jc w:val="both"/>
              <w:rPr>
                <w:rFonts w:ascii="Times New Roman" w:hAnsi="Times New Roman" w:cs="Times New Roman"/>
              </w:rPr>
            </w:pPr>
            <w:r>
              <w:rPr>
                <w:rFonts w:ascii="Times New Roman" w:hAnsi="Times New Roman" w:cs="Times New Roman"/>
                <w:i/>
                <w:sz w:val="22"/>
                <w:szCs w:val="22"/>
              </w:rPr>
              <w:t>-</w:t>
            </w:r>
            <w:r w:rsidRPr="00B67048">
              <w:rPr>
                <w:rFonts w:ascii="Times New Roman" w:hAnsi="Times New Roman" w:cs="Times New Roman"/>
              </w:rPr>
              <w:t>оперировать юридическими понятиями и категориями</w:t>
            </w:r>
            <w:r>
              <w:rPr>
                <w:rFonts w:ascii="Times New Roman" w:hAnsi="Times New Roman" w:cs="Times New Roman"/>
              </w:rPr>
              <w:t>;</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анализировать юридические факты и возникающие в связи с ними правовые отношения</w:t>
            </w:r>
            <w:r>
              <w:rPr>
                <w:rFonts w:ascii="Times New Roman" w:hAnsi="Times New Roman" w:cs="Times New Roman"/>
              </w:rPr>
              <w:t>;</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принимать решения и совершать юридические действия в точном соответствии с законом</w:t>
            </w:r>
            <w:r>
              <w:rPr>
                <w:rFonts w:ascii="Times New Roman" w:hAnsi="Times New Roman" w:cs="Times New Roman"/>
              </w:rPr>
              <w:t>;</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правильно применять и использовать нормативные правовые документы, относящиеся к будущей профессиональной деятельности</w:t>
            </w:r>
            <w:r>
              <w:rPr>
                <w:rFonts w:ascii="Times New Roman" w:hAnsi="Times New Roman" w:cs="Times New Roman"/>
              </w:rPr>
              <w:t>;</w:t>
            </w:r>
          </w:p>
          <w:p w:rsidR="007C7A31" w:rsidRPr="00B67048" w:rsidRDefault="007C7A31" w:rsidP="00B67048">
            <w:pPr>
              <w:ind w:firstLine="159"/>
              <w:jc w:val="both"/>
              <w:rPr>
                <w:rFonts w:ascii="Times New Roman" w:hAnsi="Times New Roman" w:cs="Times New Roman"/>
                <w:i/>
                <w:sz w:val="22"/>
                <w:szCs w:val="22"/>
              </w:rPr>
            </w:pPr>
            <w:r>
              <w:rPr>
                <w:rFonts w:ascii="Times New Roman" w:hAnsi="Times New Roman" w:cs="Times New Roman"/>
              </w:rPr>
              <w:t>-</w:t>
            </w:r>
            <w:r w:rsidRPr="00B67048">
              <w:rPr>
                <w:rFonts w:ascii="Times New Roman" w:hAnsi="Times New Roman" w:cs="Times New Roman"/>
              </w:rPr>
              <w:t>обобщать полученные знания.</w:t>
            </w:r>
          </w:p>
          <w:p w:rsidR="007C7A31" w:rsidRDefault="007C7A31" w:rsidP="00B67048">
            <w:pPr>
              <w:ind w:firstLine="159"/>
              <w:jc w:val="both"/>
              <w:rPr>
                <w:rFonts w:ascii="Times New Roman" w:hAnsi="Times New Roman" w:cs="Times New Roman"/>
                <w:i/>
                <w:sz w:val="22"/>
                <w:szCs w:val="22"/>
              </w:rPr>
            </w:pPr>
            <w:r w:rsidRPr="00B67048">
              <w:rPr>
                <w:rFonts w:ascii="Times New Roman" w:hAnsi="Times New Roman" w:cs="Times New Roman"/>
                <w:b/>
                <w:i/>
                <w:sz w:val="22"/>
                <w:szCs w:val="22"/>
              </w:rPr>
              <w:t>Владеть</w:t>
            </w:r>
            <w:r w:rsidRPr="00B67048">
              <w:rPr>
                <w:rFonts w:ascii="Times New Roman" w:hAnsi="Times New Roman" w:cs="Times New Roman"/>
                <w:i/>
                <w:sz w:val="22"/>
                <w:szCs w:val="22"/>
              </w:rPr>
              <w:t xml:space="preserve">: </w:t>
            </w:r>
          </w:p>
          <w:p w:rsidR="007C7A31" w:rsidRDefault="007C7A31" w:rsidP="00B67048">
            <w:pPr>
              <w:ind w:firstLine="159"/>
              <w:jc w:val="both"/>
              <w:rPr>
                <w:rFonts w:ascii="Times New Roman" w:hAnsi="Times New Roman" w:cs="Times New Roman"/>
              </w:rPr>
            </w:pPr>
            <w:r w:rsidRPr="00B67048">
              <w:rPr>
                <w:rFonts w:ascii="Times New Roman" w:hAnsi="Times New Roman" w:cs="Times New Roman"/>
              </w:rPr>
              <w:t>юридической терминологией</w:t>
            </w:r>
            <w:r>
              <w:rPr>
                <w:rFonts w:ascii="Times New Roman" w:hAnsi="Times New Roman" w:cs="Times New Roman"/>
              </w:rPr>
              <w:t>;</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навыками работы с нормативными актами</w:t>
            </w:r>
            <w:r>
              <w:rPr>
                <w:rFonts w:ascii="Times New Roman" w:hAnsi="Times New Roman" w:cs="Times New Roman"/>
              </w:rPr>
              <w:t>;</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навыками анализа различных правовых явлений и правовых отношений, принятия необходимых мер зашиты прав человека и гражданина;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юридической терминологией и навыками работы с правовыми актами; </w:t>
            </w:r>
          </w:p>
          <w:p w:rsidR="007C7A31" w:rsidRPr="00B67048" w:rsidRDefault="007C7A31" w:rsidP="00B67048">
            <w:pPr>
              <w:ind w:firstLine="159"/>
              <w:jc w:val="both"/>
              <w:rPr>
                <w:rFonts w:ascii="Times New Roman" w:hAnsi="Times New Roman" w:cs="Times New Roman"/>
                <w:sz w:val="22"/>
                <w:szCs w:val="22"/>
              </w:rPr>
            </w:pPr>
            <w:r>
              <w:rPr>
                <w:rFonts w:ascii="Times New Roman" w:hAnsi="Times New Roman" w:cs="Times New Roman"/>
              </w:rPr>
              <w:t>-</w:t>
            </w:r>
            <w:r w:rsidRPr="00B67048">
              <w:rPr>
                <w:rFonts w:ascii="Times New Roman" w:hAnsi="Times New Roman" w:cs="Times New Roman"/>
              </w:rPr>
              <w:t>навыками анализа правовых явлений, юридических фактов, правовых норм и правоотношений.</w:t>
            </w:r>
          </w:p>
        </w:tc>
      </w:tr>
      <w:tr w:rsidR="007C7A31" w:rsidRPr="00B7762D" w:rsidTr="007C7A31">
        <w:tc>
          <w:tcPr>
            <w:tcW w:w="802" w:type="dxa"/>
            <w:vAlign w:val="center"/>
          </w:tcPr>
          <w:p w:rsidR="007C7A31" w:rsidRPr="00725395"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lastRenderedPageBreak/>
              <w:t>8</w:t>
            </w:r>
          </w:p>
        </w:tc>
        <w:tc>
          <w:tcPr>
            <w:tcW w:w="1731" w:type="dxa"/>
            <w:vAlign w:val="center"/>
          </w:tcPr>
          <w:p w:rsidR="007C7A31" w:rsidRPr="00CB4FB9" w:rsidRDefault="007C7A31" w:rsidP="00CB4FB9">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ОП</w:t>
            </w:r>
            <w:r w:rsidRPr="00B7762D">
              <w:rPr>
                <w:rFonts w:ascii="Times New Roman" w:eastAsiaTheme="minorHAnsi" w:hAnsi="Times New Roman" w:cs="Times New Roman"/>
                <w:b/>
                <w:i/>
                <w:sz w:val="24"/>
                <w:szCs w:val="24"/>
                <w:lang w:val="en-US" w:eastAsia="en-US"/>
              </w:rPr>
              <w:t>К-</w:t>
            </w:r>
            <w:r>
              <w:rPr>
                <w:rFonts w:ascii="Times New Roman" w:eastAsiaTheme="minorHAnsi" w:hAnsi="Times New Roman" w:cs="Times New Roman"/>
                <w:b/>
                <w:i/>
                <w:sz w:val="24"/>
                <w:szCs w:val="24"/>
                <w:lang w:eastAsia="en-US"/>
              </w:rPr>
              <w:t>2</w:t>
            </w:r>
          </w:p>
        </w:tc>
        <w:tc>
          <w:tcPr>
            <w:tcW w:w="7498" w:type="dxa"/>
          </w:tcPr>
          <w:p w:rsidR="007C7A31" w:rsidRDefault="007C7A31" w:rsidP="00B67048">
            <w:pPr>
              <w:ind w:firstLine="159"/>
              <w:jc w:val="both"/>
              <w:rPr>
                <w:rFonts w:ascii="Times New Roman" w:hAnsi="Times New Roman" w:cs="Times New Roman"/>
                <w:i/>
                <w:sz w:val="22"/>
                <w:szCs w:val="22"/>
              </w:rPr>
            </w:pPr>
            <w:r w:rsidRPr="00B67048">
              <w:rPr>
                <w:rFonts w:ascii="Times New Roman" w:hAnsi="Times New Roman" w:cs="Times New Roman"/>
                <w:b/>
                <w:i/>
                <w:sz w:val="22"/>
                <w:szCs w:val="22"/>
              </w:rPr>
              <w:t>Знать</w:t>
            </w:r>
            <w:r w:rsidRPr="00B67048">
              <w:rPr>
                <w:rFonts w:ascii="Times New Roman" w:hAnsi="Times New Roman" w:cs="Times New Roman"/>
                <w:i/>
                <w:sz w:val="22"/>
                <w:szCs w:val="22"/>
              </w:rPr>
              <w:t xml:space="preserve">: </w:t>
            </w:r>
          </w:p>
          <w:p w:rsidR="007C7A31" w:rsidRDefault="007C7A31" w:rsidP="00B67048">
            <w:pPr>
              <w:ind w:firstLine="159"/>
              <w:jc w:val="both"/>
              <w:rPr>
                <w:rFonts w:ascii="Times New Roman" w:hAnsi="Times New Roman" w:cs="Times New Roman"/>
              </w:rPr>
            </w:pPr>
            <w:r>
              <w:rPr>
                <w:rFonts w:ascii="Times New Roman" w:hAnsi="Times New Roman" w:cs="Times New Roman"/>
                <w:i/>
                <w:sz w:val="22"/>
                <w:szCs w:val="22"/>
              </w:rPr>
              <w:t>-</w:t>
            </w:r>
            <w:r w:rsidRPr="00B67048">
              <w:rPr>
                <w:rFonts w:ascii="Times New Roman" w:hAnsi="Times New Roman" w:cs="Times New Roman"/>
              </w:rPr>
              <w:t>этапы развития организаторской и организационно</w:t>
            </w:r>
            <w:r>
              <w:rPr>
                <w:rFonts w:ascii="Times New Roman" w:hAnsi="Times New Roman" w:cs="Times New Roman"/>
              </w:rPr>
              <w:t>-</w:t>
            </w:r>
            <w:r w:rsidRPr="00B67048">
              <w:rPr>
                <w:rFonts w:ascii="Times New Roman" w:hAnsi="Times New Roman" w:cs="Times New Roman"/>
              </w:rPr>
              <w:t>управленческой мысли;</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основные понятия, категории и определения наук об управлении;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сущность и содержание процесса управления; историю и современные концепции управления персоналом;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существующие методы управления персоналом;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содержание основных теоретических концепций социального прогнозирования и проектирования, сформировавшихся в процессе становления и развития социологической науки</w:t>
            </w:r>
            <w:r>
              <w:rPr>
                <w:rFonts w:ascii="Times New Roman" w:hAnsi="Times New Roman" w:cs="Times New Roman"/>
              </w:rPr>
              <w:t>;</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историю возникновения и основные этапы развития менеджмента и социального менеджмента как наук управления;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объективные тенденции развития современного менеджмента;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сущность, содержание и специфику менеджмента;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теоретические основы управленческого решения; методы разработки и принятия управленческого решения;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содержание процесса разработки управленческого решения, его этапы, фазы, особенности и характеристики;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цели, задачи, подходы к управленческому </w:t>
            </w:r>
            <w:r>
              <w:rPr>
                <w:rFonts w:ascii="Times New Roman" w:hAnsi="Times New Roman" w:cs="Times New Roman"/>
              </w:rPr>
              <w:t>консультированию;</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характеристику типичных причин обращения к консультанту;</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типизацию консультационных организаций, классификацию консультантов по специализации; </w:t>
            </w:r>
          </w:p>
          <w:p w:rsidR="007C7A31" w:rsidRPr="00B67048" w:rsidRDefault="007C7A31" w:rsidP="00B67048">
            <w:pPr>
              <w:ind w:firstLine="159"/>
              <w:jc w:val="both"/>
              <w:rPr>
                <w:rFonts w:ascii="Times New Roman" w:hAnsi="Times New Roman" w:cs="Times New Roman"/>
                <w:i/>
                <w:sz w:val="22"/>
                <w:szCs w:val="22"/>
              </w:rPr>
            </w:pPr>
            <w:r>
              <w:rPr>
                <w:rFonts w:ascii="Times New Roman" w:hAnsi="Times New Roman" w:cs="Times New Roman"/>
              </w:rPr>
              <w:t>-</w:t>
            </w:r>
            <w:r w:rsidRPr="00B67048">
              <w:rPr>
                <w:rFonts w:ascii="Times New Roman" w:hAnsi="Times New Roman" w:cs="Times New Roman"/>
              </w:rPr>
              <w:t>специфику консультационной деятельности в России.</w:t>
            </w:r>
          </w:p>
          <w:p w:rsidR="007C7A31" w:rsidRDefault="007C7A31" w:rsidP="00B67048">
            <w:pPr>
              <w:ind w:firstLine="159"/>
              <w:jc w:val="both"/>
              <w:rPr>
                <w:rFonts w:ascii="Times New Roman" w:hAnsi="Times New Roman" w:cs="Times New Roman"/>
                <w:i/>
                <w:sz w:val="22"/>
                <w:szCs w:val="22"/>
              </w:rPr>
            </w:pPr>
            <w:r w:rsidRPr="00B67048">
              <w:rPr>
                <w:rFonts w:ascii="Times New Roman" w:hAnsi="Times New Roman" w:cs="Times New Roman"/>
                <w:b/>
                <w:i/>
                <w:sz w:val="22"/>
                <w:szCs w:val="22"/>
              </w:rPr>
              <w:t>Уметь</w:t>
            </w:r>
            <w:r w:rsidRPr="00B67048">
              <w:rPr>
                <w:rFonts w:ascii="Times New Roman" w:hAnsi="Times New Roman" w:cs="Times New Roman"/>
                <w:i/>
                <w:sz w:val="22"/>
                <w:szCs w:val="22"/>
              </w:rPr>
              <w:t xml:space="preserve">: </w:t>
            </w:r>
          </w:p>
          <w:p w:rsidR="007C7A31" w:rsidRDefault="007C7A31" w:rsidP="00B67048">
            <w:pPr>
              <w:ind w:firstLine="159"/>
              <w:jc w:val="both"/>
              <w:rPr>
                <w:rFonts w:ascii="Times New Roman" w:hAnsi="Times New Roman" w:cs="Times New Roman"/>
              </w:rPr>
            </w:pPr>
            <w:r>
              <w:rPr>
                <w:rFonts w:ascii="Times New Roman" w:hAnsi="Times New Roman" w:cs="Times New Roman"/>
                <w:i/>
                <w:sz w:val="22"/>
                <w:szCs w:val="22"/>
              </w:rPr>
              <w:t>-</w:t>
            </w:r>
            <w:r w:rsidRPr="00B67048">
              <w:rPr>
                <w:rFonts w:ascii="Times New Roman" w:hAnsi="Times New Roman" w:cs="Times New Roman"/>
              </w:rPr>
              <w:t xml:space="preserve">применять полученные теоретические знания для разработки и принятия управленческих решений в конкретных организациях;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применять современные методики кадрового администрирования;</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разрабатывать или конструировать технологии управления персоналом;</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осуществлять макро- и микроанализ организаций в их развитии и взаимодействии с окружающей средой;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анализировать систему управления организацией и предлагать меры по ее совершенствованию;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проектировать организационную структуру управления организацией;</w:t>
            </w:r>
          </w:p>
          <w:p w:rsidR="007C7A31" w:rsidRDefault="007C7A31" w:rsidP="00B67048">
            <w:pPr>
              <w:ind w:firstLine="159"/>
              <w:jc w:val="both"/>
              <w:rPr>
                <w:rFonts w:ascii="Times New Roman" w:hAnsi="Times New Roman" w:cs="Times New Roman"/>
              </w:rPr>
            </w:pPr>
            <w:r>
              <w:rPr>
                <w:rFonts w:ascii="Times New Roman" w:hAnsi="Times New Roman" w:cs="Times New Roman"/>
              </w:rPr>
              <w:t>-о</w:t>
            </w:r>
            <w:r w:rsidRPr="00B67048">
              <w:rPr>
                <w:rFonts w:ascii="Times New Roman" w:hAnsi="Times New Roman" w:cs="Times New Roman"/>
              </w:rPr>
              <w:t xml:space="preserve">риентироваться в основных понятиях и определениях в управленческого решения;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оценивать качество управленческих решений; организовывать групповые и экспертные методы разработки и принятия управленческих решений;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четко представлять последствия принимаемого управленческого решения</w:t>
            </w:r>
            <w:r>
              <w:rPr>
                <w:rFonts w:ascii="Times New Roman" w:hAnsi="Times New Roman" w:cs="Times New Roman"/>
              </w:rPr>
              <w:t>;</w:t>
            </w:r>
          </w:p>
          <w:p w:rsidR="007C7A31" w:rsidRPr="00B67048" w:rsidRDefault="007C7A31" w:rsidP="00B67048">
            <w:pPr>
              <w:ind w:firstLine="159"/>
              <w:jc w:val="both"/>
              <w:rPr>
                <w:rFonts w:ascii="Times New Roman" w:hAnsi="Times New Roman" w:cs="Times New Roman"/>
                <w:i/>
                <w:sz w:val="22"/>
                <w:szCs w:val="22"/>
              </w:rPr>
            </w:pPr>
            <w:r>
              <w:rPr>
                <w:rFonts w:ascii="Times New Roman" w:hAnsi="Times New Roman" w:cs="Times New Roman"/>
              </w:rPr>
              <w:t>-</w:t>
            </w:r>
            <w:r w:rsidRPr="00B67048">
              <w:rPr>
                <w:rFonts w:ascii="Times New Roman" w:hAnsi="Times New Roman" w:cs="Times New Roman"/>
              </w:rPr>
              <w:t>характеризовать специфику инструментов и технологий регулирующего воздействия при реализации управленческого решения и консалтинговых услуг, инновационных процессов в организации.</w:t>
            </w:r>
          </w:p>
          <w:p w:rsidR="007C7A31" w:rsidRDefault="007C7A31" w:rsidP="00B67048">
            <w:pPr>
              <w:ind w:firstLine="159"/>
              <w:jc w:val="both"/>
              <w:rPr>
                <w:rFonts w:ascii="Times New Roman" w:hAnsi="Times New Roman" w:cs="Times New Roman"/>
                <w:b/>
                <w:i/>
                <w:sz w:val="22"/>
                <w:szCs w:val="22"/>
              </w:rPr>
            </w:pPr>
          </w:p>
          <w:p w:rsidR="007C7A31" w:rsidRDefault="007C7A31" w:rsidP="00B67048">
            <w:pPr>
              <w:ind w:firstLine="159"/>
              <w:jc w:val="both"/>
              <w:rPr>
                <w:rFonts w:ascii="Times New Roman" w:hAnsi="Times New Roman" w:cs="Times New Roman"/>
                <w:i/>
                <w:sz w:val="22"/>
                <w:szCs w:val="22"/>
              </w:rPr>
            </w:pPr>
            <w:r w:rsidRPr="00B67048">
              <w:rPr>
                <w:rFonts w:ascii="Times New Roman" w:hAnsi="Times New Roman" w:cs="Times New Roman"/>
                <w:b/>
                <w:i/>
                <w:sz w:val="22"/>
                <w:szCs w:val="22"/>
              </w:rPr>
              <w:lastRenderedPageBreak/>
              <w:t>Владеть</w:t>
            </w:r>
            <w:r w:rsidRPr="00B67048">
              <w:rPr>
                <w:rFonts w:ascii="Times New Roman" w:hAnsi="Times New Roman" w:cs="Times New Roman"/>
                <w:i/>
                <w:sz w:val="22"/>
                <w:szCs w:val="22"/>
              </w:rPr>
              <w:t xml:space="preserve">: </w:t>
            </w:r>
          </w:p>
          <w:p w:rsidR="007C7A31" w:rsidRDefault="007C7A31" w:rsidP="00B67048">
            <w:pPr>
              <w:ind w:firstLine="159"/>
              <w:jc w:val="both"/>
              <w:rPr>
                <w:rFonts w:ascii="Times New Roman" w:hAnsi="Times New Roman" w:cs="Times New Roman"/>
              </w:rPr>
            </w:pPr>
            <w:r>
              <w:rPr>
                <w:rFonts w:ascii="Times New Roman" w:hAnsi="Times New Roman" w:cs="Times New Roman"/>
                <w:i/>
                <w:sz w:val="22"/>
                <w:szCs w:val="22"/>
              </w:rPr>
              <w:t>-</w:t>
            </w:r>
            <w:r w:rsidRPr="00B67048">
              <w:rPr>
                <w:rFonts w:ascii="Times New Roman" w:hAnsi="Times New Roman" w:cs="Times New Roman"/>
              </w:rPr>
              <w:t xml:space="preserve">навыками определения основных составляющих системы управления организацией;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социологическим мышлением при анализе управленческих процессов;</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способностью использования фундаментальных социологических знаний в практике управления;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современными методами управления человеческими ресурсами;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навыками оценки эффективности управления персоналом;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навыками целостного подхода к анализу организационных проблем; </w:t>
            </w:r>
          </w:p>
          <w:p w:rsidR="007C7A31" w:rsidRDefault="007C7A31" w:rsidP="00B67048">
            <w:pPr>
              <w:ind w:firstLine="159"/>
              <w:jc w:val="both"/>
              <w:rPr>
                <w:rFonts w:ascii="Times New Roman" w:hAnsi="Times New Roman" w:cs="Times New Roman"/>
              </w:rPr>
            </w:pPr>
            <w:r>
              <w:rPr>
                <w:rFonts w:ascii="Times New Roman" w:hAnsi="Times New Roman" w:cs="Times New Roman"/>
              </w:rPr>
              <w:t>-</w:t>
            </w:r>
            <w:r w:rsidRPr="00B67048">
              <w:rPr>
                <w:rFonts w:ascii="Times New Roman" w:hAnsi="Times New Roman" w:cs="Times New Roman"/>
              </w:rPr>
              <w:t xml:space="preserve">практическими методами разработки и принятия управленческих решений, в том числе в условиях риска и неопределенности; </w:t>
            </w:r>
          </w:p>
          <w:p w:rsidR="007C7A31" w:rsidRPr="00B67048" w:rsidRDefault="007C7A31" w:rsidP="00B67048">
            <w:pPr>
              <w:ind w:firstLine="159"/>
              <w:jc w:val="both"/>
              <w:rPr>
                <w:rFonts w:ascii="Times New Roman" w:hAnsi="Times New Roman" w:cs="Times New Roman"/>
                <w:sz w:val="22"/>
                <w:szCs w:val="22"/>
              </w:rPr>
            </w:pPr>
            <w:r>
              <w:rPr>
                <w:rFonts w:ascii="Times New Roman" w:hAnsi="Times New Roman" w:cs="Times New Roman"/>
              </w:rPr>
              <w:t xml:space="preserve">-умением </w:t>
            </w:r>
            <w:r w:rsidRPr="00B67048">
              <w:rPr>
                <w:rFonts w:ascii="Times New Roman" w:hAnsi="Times New Roman" w:cs="Times New Roman"/>
              </w:rPr>
              <w:t>толкования основных тенденций консультационной деятельности на российском рынке.</w:t>
            </w:r>
          </w:p>
        </w:tc>
      </w:tr>
      <w:tr w:rsidR="007C7A31" w:rsidRPr="00B7762D" w:rsidTr="007C7A31">
        <w:tc>
          <w:tcPr>
            <w:tcW w:w="802" w:type="dxa"/>
            <w:vAlign w:val="center"/>
          </w:tcPr>
          <w:p w:rsidR="007C7A31" w:rsidRPr="00725395"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lastRenderedPageBreak/>
              <w:t>9</w:t>
            </w:r>
          </w:p>
        </w:tc>
        <w:tc>
          <w:tcPr>
            <w:tcW w:w="1731" w:type="dxa"/>
            <w:vAlign w:val="center"/>
          </w:tcPr>
          <w:p w:rsidR="007C7A31" w:rsidRPr="00984C04"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ОП</w:t>
            </w:r>
            <w:r w:rsidRPr="00B7762D">
              <w:rPr>
                <w:rFonts w:ascii="Times New Roman" w:eastAsiaTheme="minorHAnsi" w:hAnsi="Times New Roman" w:cs="Times New Roman"/>
                <w:b/>
                <w:i/>
                <w:sz w:val="24"/>
                <w:szCs w:val="24"/>
                <w:lang w:val="en-US" w:eastAsia="en-US"/>
              </w:rPr>
              <w:t>К-</w:t>
            </w:r>
            <w:r>
              <w:rPr>
                <w:rFonts w:ascii="Times New Roman" w:eastAsiaTheme="minorHAnsi" w:hAnsi="Times New Roman" w:cs="Times New Roman"/>
                <w:b/>
                <w:i/>
                <w:sz w:val="24"/>
                <w:szCs w:val="24"/>
                <w:lang w:eastAsia="en-US"/>
              </w:rPr>
              <w:t>3</w:t>
            </w:r>
          </w:p>
        </w:tc>
        <w:tc>
          <w:tcPr>
            <w:tcW w:w="7498" w:type="dxa"/>
          </w:tcPr>
          <w:p w:rsidR="007C7A31" w:rsidRDefault="007C7A31" w:rsidP="00A050FE">
            <w:pPr>
              <w:ind w:firstLine="159"/>
              <w:jc w:val="both"/>
              <w:rPr>
                <w:rFonts w:ascii="Times New Roman" w:hAnsi="Times New Roman" w:cs="Times New Roman"/>
                <w:i/>
              </w:rPr>
            </w:pPr>
            <w:r w:rsidRPr="003C3D3D">
              <w:rPr>
                <w:rFonts w:ascii="Times New Roman" w:hAnsi="Times New Roman" w:cs="Times New Roman"/>
                <w:b/>
                <w:i/>
                <w:sz w:val="22"/>
                <w:szCs w:val="22"/>
              </w:rPr>
              <w:t>Знать</w:t>
            </w:r>
            <w:r w:rsidRPr="003C3D3D">
              <w:rPr>
                <w:rFonts w:ascii="Times New Roman" w:hAnsi="Times New Roman" w:cs="Times New Roman"/>
                <w:i/>
              </w:rPr>
              <w:t xml:space="preserve">: </w:t>
            </w:r>
          </w:p>
          <w:p w:rsidR="007C7A31" w:rsidRDefault="007C7A31" w:rsidP="00A050FE">
            <w:pPr>
              <w:ind w:firstLine="159"/>
              <w:jc w:val="both"/>
              <w:rPr>
                <w:rFonts w:ascii="Times New Roman" w:hAnsi="Times New Roman" w:cs="Times New Roman"/>
              </w:rPr>
            </w:pPr>
            <w:r>
              <w:rPr>
                <w:rFonts w:ascii="Times New Roman" w:hAnsi="Times New Roman" w:cs="Times New Roman"/>
                <w:i/>
              </w:rPr>
              <w:t>-</w:t>
            </w:r>
            <w:r w:rsidRPr="003C3D3D">
              <w:rPr>
                <w:rFonts w:ascii="Times New Roman" w:hAnsi="Times New Roman" w:cs="Times New Roman"/>
              </w:rPr>
              <w:t>сущность</w:t>
            </w:r>
            <w:r w:rsidRPr="003C3D3D">
              <w:rPr>
                <w:rFonts w:ascii="Times New Roman" w:hAnsi="Times New Roman" w:cs="Times New Roman"/>
                <w:sz w:val="22"/>
                <w:szCs w:val="22"/>
              </w:rPr>
              <w:t xml:space="preserve"> </w:t>
            </w:r>
            <w:r w:rsidRPr="003C3D3D">
              <w:rPr>
                <w:rFonts w:ascii="Times New Roman" w:hAnsi="Times New Roman" w:cs="Times New Roman"/>
              </w:rPr>
              <w:t>построения системы организаций в обществе и законы их функционирования и развития;</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3C3D3D">
              <w:rPr>
                <w:rFonts w:ascii="Times New Roman" w:hAnsi="Times New Roman" w:cs="Times New Roman"/>
              </w:rPr>
              <w:t xml:space="preserve">теоретически е и технологические основания проектирования организаций; </w:t>
            </w:r>
          </w:p>
          <w:p w:rsidR="007C7A31" w:rsidRPr="003C3D3D" w:rsidRDefault="007C7A31" w:rsidP="00A050FE">
            <w:pPr>
              <w:ind w:firstLine="159"/>
              <w:jc w:val="both"/>
              <w:rPr>
                <w:rFonts w:ascii="Times New Roman" w:hAnsi="Times New Roman" w:cs="Times New Roman"/>
                <w:i/>
                <w:sz w:val="22"/>
                <w:szCs w:val="22"/>
              </w:rPr>
            </w:pPr>
            <w:r>
              <w:rPr>
                <w:rFonts w:ascii="Times New Roman" w:hAnsi="Times New Roman" w:cs="Times New Roman"/>
              </w:rPr>
              <w:t>-</w:t>
            </w:r>
            <w:r w:rsidRPr="003C3D3D">
              <w:rPr>
                <w:rFonts w:ascii="Times New Roman" w:hAnsi="Times New Roman" w:cs="Times New Roman"/>
              </w:rPr>
              <w:t>основные правила организационной культуры и культуры личного поведения как управляющий организации</w:t>
            </w:r>
            <w:r>
              <w:rPr>
                <w:rFonts w:ascii="Times New Roman" w:hAnsi="Times New Roman" w:cs="Times New Roman"/>
              </w:rPr>
              <w:t>.</w:t>
            </w:r>
          </w:p>
          <w:p w:rsidR="007C7A31" w:rsidRDefault="007C7A31" w:rsidP="00A92821">
            <w:pPr>
              <w:ind w:firstLine="159"/>
              <w:jc w:val="both"/>
              <w:rPr>
                <w:rFonts w:ascii="Times New Roman" w:hAnsi="Times New Roman" w:cs="Times New Roman"/>
                <w:i/>
                <w:sz w:val="22"/>
                <w:szCs w:val="22"/>
              </w:rPr>
            </w:pPr>
            <w:r w:rsidRPr="003C3D3D">
              <w:rPr>
                <w:rFonts w:ascii="Times New Roman" w:hAnsi="Times New Roman" w:cs="Times New Roman"/>
                <w:b/>
                <w:i/>
                <w:sz w:val="22"/>
                <w:szCs w:val="22"/>
              </w:rPr>
              <w:t>Уметь</w:t>
            </w:r>
            <w:r w:rsidRPr="003C3D3D">
              <w:rPr>
                <w:rFonts w:ascii="Times New Roman" w:hAnsi="Times New Roman" w:cs="Times New Roman"/>
                <w:i/>
                <w:sz w:val="22"/>
                <w:szCs w:val="22"/>
              </w:rPr>
              <w:t xml:space="preserve">: </w:t>
            </w:r>
          </w:p>
          <w:p w:rsidR="007C7A31" w:rsidRDefault="007C7A31" w:rsidP="00A92821">
            <w:pPr>
              <w:ind w:firstLine="159"/>
              <w:jc w:val="both"/>
              <w:rPr>
                <w:rFonts w:ascii="Times New Roman" w:hAnsi="Times New Roman" w:cs="Times New Roman"/>
              </w:rPr>
            </w:pPr>
            <w:r>
              <w:rPr>
                <w:rFonts w:ascii="Times New Roman" w:hAnsi="Times New Roman" w:cs="Times New Roman"/>
              </w:rPr>
              <w:t>-</w:t>
            </w:r>
            <w:r w:rsidRPr="003C3D3D">
              <w:rPr>
                <w:rFonts w:ascii="Times New Roman" w:hAnsi="Times New Roman" w:cs="Times New Roman"/>
              </w:rPr>
              <w:t>использовать теоретические знания при выявлении, описании и анализе эффективности функционирования организации;</w:t>
            </w:r>
          </w:p>
          <w:p w:rsidR="007C7A31" w:rsidRPr="003C3D3D" w:rsidRDefault="007C7A31" w:rsidP="00A92821">
            <w:pPr>
              <w:ind w:firstLine="159"/>
              <w:jc w:val="both"/>
              <w:rPr>
                <w:rFonts w:ascii="Times New Roman" w:hAnsi="Times New Roman" w:cs="Times New Roman"/>
                <w:i/>
                <w:sz w:val="22"/>
                <w:szCs w:val="22"/>
              </w:rPr>
            </w:pPr>
            <w:r>
              <w:rPr>
                <w:rFonts w:ascii="Times New Roman" w:hAnsi="Times New Roman" w:cs="Times New Roman"/>
              </w:rPr>
              <w:t>-</w:t>
            </w:r>
            <w:r w:rsidRPr="003C3D3D">
              <w:rPr>
                <w:rFonts w:ascii="Times New Roman" w:hAnsi="Times New Roman" w:cs="Times New Roman"/>
              </w:rPr>
              <w:t>проводить простейшие исследования по изучению опыта функционирования организаций</w:t>
            </w:r>
            <w:r>
              <w:rPr>
                <w:rFonts w:ascii="Times New Roman" w:hAnsi="Times New Roman" w:cs="Times New Roman"/>
              </w:rPr>
              <w:t>.</w:t>
            </w:r>
          </w:p>
          <w:p w:rsidR="007C7A31" w:rsidRDefault="007C7A31" w:rsidP="00A92821">
            <w:pPr>
              <w:ind w:firstLine="159"/>
              <w:jc w:val="both"/>
              <w:rPr>
                <w:rFonts w:ascii="Times New Roman" w:hAnsi="Times New Roman" w:cs="Times New Roman"/>
                <w:i/>
                <w:sz w:val="22"/>
                <w:szCs w:val="22"/>
              </w:rPr>
            </w:pPr>
            <w:r w:rsidRPr="003C3D3D">
              <w:rPr>
                <w:rFonts w:ascii="Times New Roman" w:hAnsi="Times New Roman" w:cs="Times New Roman"/>
                <w:b/>
                <w:i/>
                <w:sz w:val="22"/>
                <w:szCs w:val="22"/>
              </w:rPr>
              <w:t>Владеть</w:t>
            </w:r>
            <w:r w:rsidRPr="003C3D3D">
              <w:rPr>
                <w:rFonts w:ascii="Times New Roman" w:hAnsi="Times New Roman" w:cs="Times New Roman"/>
                <w:i/>
                <w:sz w:val="22"/>
                <w:szCs w:val="22"/>
              </w:rPr>
              <w:t xml:space="preserve">: </w:t>
            </w:r>
          </w:p>
          <w:p w:rsidR="007C7A31" w:rsidRPr="003C3D3D" w:rsidRDefault="007C7A31" w:rsidP="003C3D3D">
            <w:pPr>
              <w:ind w:firstLine="159"/>
              <w:jc w:val="both"/>
              <w:rPr>
                <w:rFonts w:ascii="Times New Roman" w:hAnsi="Times New Roman" w:cs="Times New Roman"/>
                <w:sz w:val="22"/>
                <w:szCs w:val="22"/>
              </w:rPr>
            </w:pPr>
            <w:r>
              <w:rPr>
                <w:rFonts w:ascii="Times New Roman" w:hAnsi="Times New Roman" w:cs="Times New Roman"/>
                <w:i/>
                <w:sz w:val="22"/>
                <w:szCs w:val="22"/>
              </w:rPr>
              <w:t>-</w:t>
            </w:r>
            <w:r w:rsidRPr="003C3D3D">
              <w:rPr>
                <w:rFonts w:ascii="Times New Roman" w:hAnsi="Times New Roman" w:cs="Times New Roman"/>
              </w:rPr>
              <w:t>навыками проектирования своей деятельности по изучению эффективности организации</w:t>
            </w:r>
          </w:p>
        </w:tc>
      </w:tr>
      <w:tr w:rsidR="007C7A31" w:rsidRPr="00B7762D" w:rsidTr="007C7A31">
        <w:tc>
          <w:tcPr>
            <w:tcW w:w="802" w:type="dxa"/>
            <w:vAlign w:val="center"/>
          </w:tcPr>
          <w:p w:rsidR="007C7A31" w:rsidRPr="00725395"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10</w:t>
            </w:r>
          </w:p>
        </w:tc>
        <w:tc>
          <w:tcPr>
            <w:tcW w:w="1731" w:type="dxa"/>
            <w:vAlign w:val="center"/>
          </w:tcPr>
          <w:p w:rsidR="007C7A31" w:rsidRPr="00984C04"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ОП</w:t>
            </w:r>
            <w:r w:rsidRPr="00B7762D">
              <w:rPr>
                <w:rFonts w:ascii="Times New Roman" w:eastAsiaTheme="minorHAnsi" w:hAnsi="Times New Roman" w:cs="Times New Roman"/>
                <w:b/>
                <w:i/>
                <w:sz w:val="24"/>
                <w:szCs w:val="24"/>
                <w:lang w:val="en-US" w:eastAsia="en-US"/>
              </w:rPr>
              <w:t>К-</w:t>
            </w:r>
            <w:r>
              <w:rPr>
                <w:rFonts w:ascii="Times New Roman" w:eastAsiaTheme="minorHAnsi" w:hAnsi="Times New Roman" w:cs="Times New Roman"/>
                <w:b/>
                <w:i/>
                <w:sz w:val="24"/>
                <w:szCs w:val="24"/>
                <w:lang w:eastAsia="en-US"/>
              </w:rPr>
              <w:t>4</w:t>
            </w:r>
          </w:p>
        </w:tc>
        <w:tc>
          <w:tcPr>
            <w:tcW w:w="7498" w:type="dxa"/>
          </w:tcPr>
          <w:p w:rsidR="007C7A31" w:rsidRDefault="007C7A31" w:rsidP="00A050FE">
            <w:pPr>
              <w:ind w:firstLine="159"/>
              <w:jc w:val="both"/>
              <w:rPr>
                <w:rFonts w:ascii="Times New Roman" w:hAnsi="Times New Roman" w:cs="Times New Roman"/>
                <w:i/>
                <w:sz w:val="22"/>
                <w:szCs w:val="22"/>
              </w:rPr>
            </w:pPr>
            <w:r w:rsidRPr="003C3D3D">
              <w:rPr>
                <w:rFonts w:ascii="Times New Roman" w:hAnsi="Times New Roman" w:cs="Times New Roman"/>
                <w:b/>
                <w:i/>
                <w:sz w:val="22"/>
                <w:szCs w:val="22"/>
              </w:rPr>
              <w:t>Знать</w:t>
            </w:r>
            <w:r w:rsidRPr="003C3D3D">
              <w:rPr>
                <w:rFonts w:ascii="Times New Roman" w:hAnsi="Times New Roman" w:cs="Times New Roman"/>
                <w:i/>
                <w:sz w:val="22"/>
                <w:szCs w:val="22"/>
              </w:rPr>
              <w:t xml:space="preserve">: </w:t>
            </w:r>
          </w:p>
          <w:p w:rsidR="007C7A31" w:rsidRDefault="007C7A31" w:rsidP="00A050FE">
            <w:pPr>
              <w:ind w:firstLine="159"/>
              <w:jc w:val="both"/>
              <w:rPr>
                <w:rFonts w:ascii="Times New Roman" w:hAnsi="Times New Roman" w:cs="Times New Roman"/>
              </w:rPr>
            </w:pPr>
            <w:r>
              <w:rPr>
                <w:rFonts w:ascii="Times New Roman" w:hAnsi="Times New Roman" w:cs="Times New Roman"/>
                <w:i/>
                <w:sz w:val="22"/>
                <w:szCs w:val="22"/>
              </w:rPr>
              <w:t>-</w:t>
            </w:r>
            <w:r w:rsidRPr="003C3D3D">
              <w:rPr>
                <w:rFonts w:ascii="Times New Roman" w:hAnsi="Times New Roman" w:cs="Times New Roman"/>
              </w:rPr>
              <w:t xml:space="preserve">методы сбора, обработки и хранения информации;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3C3D3D">
              <w:rPr>
                <w:rFonts w:ascii="Times New Roman" w:hAnsi="Times New Roman" w:cs="Times New Roman"/>
              </w:rPr>
              <w:t xml:space="preserve">основные аспекты и виды коммуникаций; теории и структуру процесса коммуникации;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3C3D3D">
              <w:rPr>
                <w:rFonts w:ascii="Times New Roman" w:hAnsi="Times New Roman" w:cs="Times New Roman"/>
              </w:rPr>
              <w:t xml:space="preserve">способы и средства информационного воздействия;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3C3D3D">
              <w:rPr>
                <w:rFonts w:ascii="Times New Roman" w:hAnsi="Times New Roman" w:cs="Times New Roman"/>
              </w:rPr>
              <w:t xml:space="preserve">основы и формы деловой коммуникаций; 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 </w:t>
            </w:r>
          </w:p>
          <w:p w:rsidR="007C7A31" w:rsidRPr="003C3D3D" w:rsidRDefault="007C7A31" w:rsidP="00A050FE">
            <w:pPr>
              <w:ind w:firstLine="159"/>
              <w:jc w:val="both"/>
              <w:rPr>
                <w:rFonts w:ascii="Times New Roman" w:hAnsi="Times New Roman" w:cs="Times New Roman"/>
                <w:i/>
                <w:sz w:val="22"/>
                <w:szCs w:val="22"/>
              </w:rPr>
            </w:pPr>
            <w:r>
              <w:rPr>
                <w:rFonts w:ascii="Times New Roman" w:hAnsi="Times New Roman" w:cs="Times New Roman"/>
              </w:rPr>
              <w:t>-</w:t>
            </w:r>
            <w:r w:rsidRPr="003C3D3D">
              <w:rPr>
                <w:rFonts w:ascii="Times New Roman" w:hAnsi="Times New Roman" w:cs="Times New Roman"/>
              </w:rPr>
              <w:t>основные принципы организации делопроизводства и документооборота в органах государственной и муниципальной власти</w:t>
            </w:r>
            <w:r>
              <w:rPr>
                <w:rFonts w:ascii="Times New Roman" w:hAnsi="Times New Roman" w:cs="Times New Roman"/>
              </w:rPr>
              <w:t>.</w:t>
            </w:r>
          </w:p>
          <w:p w:rsidR="007C7A31" w:rsidRDefault="007C7A31" w:rsidP="00A050FE">
            <w:pPr>
              <w:ind w:firstLine="159"/>
              <w:jc w:val="both"/>
              <w:rPr>
                <w:rFonts w:ascii="Times New Roman" w:hAnsi="Times New Roman" w:cs="Times New Roman"/>
                <w:i/>
                <w:sz w:val="22"/>
                <w:szCs w:val="22"/>
              </w:rPr>
            </w:pPr>
            <w:r w:rsidRPr="003C3D3D">
              <w:rPr>
                <w:rFonts w:ascii="Times New Roman" w:hAnsi="Times New Roman" w:cs="Times New Roman"/>
                <w:b/>
                <w:i/>
                <w:sz w:val="22"/>
                <w:szCs w:val="22"/>
              </w:rPr>
              <w:t>Уметь</w:t>
            </w:r>
            <w:r w:rsidRPr="003C3D3D">
              <w:rPr>
                <w:rFonts w:ascii="Times New Roman" w:hAnsi="Times New Roman" w:cs="Times New Roman"/>
                <w:i/>
                <w:sz w:val="22"/>
                <w:szCs w:val="22"/>
              </w:rPr>
              <w:t xml:space="preserve">: </w:t>
            </w:r>
          </w:p>
          <w:p w:rsidR="007C7A31" w:rsidRDefault="007C7A31" w:rsidP="00A050FE">
            <w:pPr>
              <w:ind w:firstLine="159"/>
              <w:jc w:val="both"/>
              <w:rPr>
                <w:rFonts w:ascii="Times New Roman" w:hAnsi="Times New Roman" w:cs="Times New Roman"/>
              </w:rPr>
            </w:pPr>
            <w:r>
              <w:rPr>
                <w:rFonts w:ascii="Times New Roman" w:hAnsi="Times New Roman" w:cs="Times New Roman"/>
                <w:i/>
                <w:sz w:val="22"/>
                <w:szCs w:val="22"/>
              </w:rPr>
              <w:t>-</w:t>
            </w:r>
            <w:r w:rsidRPr="003C3D3D">
              <w:rPr>
                <w:rFonts w:ascii="Times New Roman" w:hAnsi="Times New Roman" w:cs="Times New Roman"/>
              </w:rPr>
              <w:t xml:space="preserve">анализировать коммуникативные процессы в организации и разрабатывать предложения по повышению их эффективности; </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3C3D3D">
              <w:rPr>
                <w:rFonts w:ascii="Times New Roman" w:hAnsi="Times New Roman" w:cs="Times New Roman"/>
              </w:rPr>
              <w:t>логически верно, аргументировано и ясно строить устную и письменную речь;</w:t>
            </w:r>
          </w:p>
          <w:p w:rsidR="007C7A31" w:rsidRDefault="007C7A31" w:rsidP="00A050FE">
            <w:pPr>
              <w:ind w:firstLine="159"/>
              <w:jc w:val="both"/>
              <w:rPr>
                <w:rFonts w:ascii="Times New Roman" w:hAnsi="Times New Roman" w:cs="Times New Roman"/>
              </w:rPr>
            </w:pPr>
            <w:r>
              <w:rPr>
                <w:rFonts w:ascii="Times New Roman" w:hAnsi="Times New Roman" w:cs="Times New Roman"/>
              </w:rPr>
              <w:t>-</w:t>
            </w:r>
            <w:r w:rsidRPr="003C3D3D">
              <w:rPr>
                <w:rFonts w:ascii="Times New Roman" w:hAnsi="Times New Roman" w:cs="Times New Roman"/>
              </w:rPr>
              <w:t xml:space="preserve">поддерживать профессиональную коммуникацию, осуществлять публичные выступления; </w:t>
            </w:r>
          </w:p>
          <w:p w:rsidR="007C7A31" w:rsidRDefault="007C7A31" w:rsidP="00A050FE">
            <w:pPr>
              <w:ind w:firstLine="159"/>
              <w:jc w:val="both"/>
              <w:rPr>
                <w:rFonts w:ascii="Times New Roman" w:hAnsi="Times New Roman" w:cs="Times New Roman"/>
              </w:rPr>
            </w:pPr>
            <w:r>
              <w:rPr>
                <w:rFonts w:ascii="Times New Roman" w:hAnsi="Times New Roman" w:cs="Times New Roman"/>
              </w:rPr>
              <w:t>-и</w:t>
            </w:r>
            <w:r w:rsidRPr="003C3D3D">
              <w:rPr>
                <w:rFonts w:ascii="Times New Roman" w:hAnsi="Times New Roman" w:cs="Times New Roman"/>
              </w:rPr>
              <w:t>нтегрировать в деятельность подразделения положения аналитических докладов, отчетов и других информационных материалов</w:t>
            </w:r>
            <w:r>
              <w:rPr>
                <w:rFonts w:ascii="Times New Roman" w:hAnsi="Times New Roman" w:cs="Times New Roman"/>
              </w:rPr>
              <w:t>;</w:t>
            </w:r>
          </w:p>
          <w:p w:rsidR="007C7A31" w:rsidRPr="003C3D3D" w:rsidRDefault="007C7A31" w:rsidP="00A050FE">
            <w:pPr>
              <w:ind w:firstLine="159"/>
              <w:jc w:val="both"/>
              <w:rPr>
                <w:rFonts w:ascii="Times New Roman" w:hAnsi="Times New Roman" w:cs="Times New Roman"/>
                <w:i/>
                <w:sz w:val="22"/>
                <w:szCs w:val="22"/>
              </w:rPr>
            </w:pPr>
            <w:r>
              <w:rPr>
                <w:rFonts w:ascii="Times New Roman" w:hAnsi="Times New Roman" w:cs="Times New Roman"/>
              </w:rPr>
              <w:t>-</w:t>
            </w:r>
            <w:r w:rsidRPr="003C3D3D">
              <w:rPr>
                <w:rFonts w:ascii="Times New Roman" w:hAnsi="Times New Roman" w:cs="Times New Roman"/>
              </w:rPr>
              <w:t>выявлять целевую аудиторию управления общественными отношениями</w:t>
            </w:r>
            <w:r>
              <w:rPr>
                <w:rFonts w:ascii="Times New Roman" w:hAnsi="Times New Roman" w:cs="Times New Roman"/>
              </w:rPr>
              <w:t>.</w:t>
            </w:r>
          </w:p>
          <w:p w:rsidR="007C7A31" w:rsidRDefault="007C7A31" w:rsidP="00A050FE">
            <w:pPr>
              <w:ind w:firstLine="159"/>
              <w:jc w:val="both"/>
              <w:rPr>
                <w:rFonts w:ascii="Times New Roman" w:hAnsi="Times New Roman" w:cs="Times New Roman"/>
                <w:i/>
                <w:sz w:val="22"/>
                <w:szCs w:val="22"/>
              </w:rPr>
            </w:pPr>
            <w:r w:rsidRPr="003C3D3D">
              <w:rPr>
                <w:rFonts w:ascii="Times New Roman" w:hAnsi="Times New Roman" w:cs="Times New Roman"/>
                <w:b/>
                <w:i/>
                <w:sz w:val="22"/>
                <w:szCs w:val="22"/>
              </w:rPr>
              <w:t>Владеть</w:t>
            </w:r>
            <w:r w:rsidRPr="003C3D3D">
              <w:rPr>
                <w:rFonts w:ascii="Times New Roman" w:hAnsi="Times New Roman" w:cs="Times New Roman"/>
                <w:i/>
                <w:sz w:val="22"/>
                <w:szCs w:val="22"/>
              </w:rPr>
              <w:t xml:space="preserve">: </w:t>
            </w:r>
          </w:p>
          <w:p w:rsidR="007C7A31" w:rsidRDefault="007C7A31" w:rsidP="00A050FE">
            <w:pPr>
              <w:ind w:firstLine="159"/>
              <w:jc w:val="both"/>
              <w:rPr>
                <w:rFonts w:ascii="Times New Roman" w:hAnsi="Times New Roman" w:cs="Times New Roman"/>
              </w:rPr>
            </w:pPr>
            <w:r>
              <w:rPr>
                <w:rFonts w:ascii="Times New Roman" w:hAnsi="Times New Roman" w:cs="Times New Roman"/>
                <w:i/>
                <w:sz w:val="22"/>
                <w:szCs w:val="22"/>
              </w:rPr>
              <w:t>-</w:t>
            </w:r>
            <w:r w:rsidRPr="003C3D3D">
              <w:rPr>
                <w:rFonts w:ascii="Times New Roman" w:hAnsi="Times New Roman" w:cs="Times New Roman"/>
              </w:rPr>
              <w:t xml:space="preserve">навыками составления, учета, хранения, защиты, передачи служебной документации в соответствии с требованиями документооборота; </w:t>
            </w:r>
          </w:p>
          <w:p w:rsidR="007C7A31" w:rsidRPr="003C3D3D" w:rsidRDefault="007C7A31" w:rsidP="00A050FE">
            <w:pPr>
              <w:ind w:firstLine="159"/>
              <w:jc w:val="both"/>
              <w:rPr>
                <w:rFonts w:ascii="Times New Roman" w:hAnsi="Times New Roman" w:cs="Times New Roman"/>
                <w:sz w:val="22"/>
                <w:szCs w:val="22"/>
              </w:rPr>
            </w:pPr>
            <w:r>
              <w:rPr>
                <w:rFonts w:ascii="Times New Roman" w:hAnsi="Times New Roman" w:cs="Times New Roman"/>
              </w:rPr>
              <w:t>-</w:t>
            </w:r>
            <w:r w:rsidRPr="003C3D3D">
              <w:rPr>
                <w:rFonts w:ascii="Times New Roman" w:hAnsi="Times New Roman" w:cs="Times New Roman"/>
              </w:rPr>
              <w:t>навыками сбора, обработки информации и документационном обеспечении государственных органов власти, органов власти субъектов РФ, органов местного самоуправления и организаций пакетом офисных программ для работы с деловой информацией</w:t>
            </w:r>
            <w:r>
              <w:rPr>
                <w:rFonts w:ascii="Times New Roman" w:hAnsi="Times New Roman" w:cs="Times New Roman"/>
              </w:rPr>
              <w:t>.</w:t>
            </w:r>
          </w:p>
        </w:tc>
      </w:tr>
      <w:tr w:rsidR="007C7A31" w:rsidRPr="00B7762D" w:rsidTr="007C7A31">
        <w:tc>
          <w:tcPr>
            <w:tcW w:w="802" w:type="dxa"/>
            <w:vAlign w:val="center"/>
          </w:tcPr>
          <w:p w:rsidR="007C7A31" w:rsidRPr="00725395"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11</w:t>
            </w:r>
          </w:p>
        </w:tc>
        <w:tc>
          <w:tcPr>
            <w:tcW w:w="1731" w:type="dxa"/>
            <w:vAlign w:val="center"/>
          </w:tcPr>
          <w:p w:rsidR="007C7A31" w:rsidRPr="00984C04"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ОП</w:t>
            </w:r>
            <w:r w:rsidRPr="00B7762D">
              <w:rPr>
                <w:rFonts w:ascii="Times New Roman" w:eastAsiaTheme="minorHAnsi" w:hAnsi="Times New Roman" w:cs="Times New Roman"/>
                <w:b/>
                <w:i/>
                <w:sz w:val="24"/>
                <w:szCs w:val="24"/>
                <w:lang w:val="en-US" w:eastAsia="en-US"/>
              </w:rPr>
              <w:t>К-</w:t>
            </w:r>
            <w:r>
              <w:rPr>
                <w:rFonts w:ascii="Times New Roman" w:eastAsiaTheme="minorHAnsi" w:hAnsi="Times New Roman" w:cs="Times New Roman"/>
                <w:b/>
                <w:i/>
                <w:sz w:val="24"/>
                <w:szCs w:val="24"/>
                <w:lang w:eastAsia="en-US"/>
              </w:rPr>
              <w:t>5</w:t>
            </w:r>
          </w:p>
        </w:tc>
        <w:tc>
          <w:tcPr>
            <w:tcW w:w="7498" w:type="dxa"/>
          </w:tcPr>
          <w:p w:rsidR="007C7A31" w:rsidRDefault="007C7A31" w:rsidP="00A050FE">
            <w:pPr>
              <w:ind w:firstLine="159"/>
              <w:jc w:val="both"/>
              <w:rPr>
                <w:rFonts w:ascii="Times New Roman" w:hAnsi="Times New Roman" w:cs="Times New Roman"/>
                <w:i/>
                <w:sz w:val="22"/>
                <w:szCs w:val="22"/>
              </w:rPr>
            </w:pPr>
            <w:r w:rsidRPr="00CD1293">
              <w:rPr>
                <w:rFonts w:ascii="Times New Roman" w:hAnsi="Times New Roman" w:cs="Times New Roman"/>
                <w:b/>
                <w:i/>
                <w:sz w:val="22"/>
                <w:szCs w:val="22"/>
              </w:rPr>
              <w:t>Знать</w:t>
            </w:r>
            <w:r w:rsidRPr="00CD1293">
              <w:rPr>
                <w:rFonts w:ascii="Times New Roman" w:hAnsi="Times New Roman" w:cs="Times New Roman"/>
                <w:i/>
                <w:sz w:val="22"/>
                <w:szCs w:val="22"/>
              </w:rPr>
              <w:t xml:space="preserve">: </w:t>
            </w:r>
          </w:p>
          <w:p w:rsidR="007C7A31" w:rsidRPr="00CD1293" w:rsidRDefault="007C7A31" w:rsidP="00A050FE">
            <w:pPr>
              <w:ind w:firstLine="159"/>
              <w:jc w:val="both"/>
              <w:rPr>
                <w:rFonts w:ascii="Times New Roman" w:hAnsi="Times New Roman" w:cs="Times New Roman"/>
                <w:i/>
                <w:sz w:val="22"/>
                <w:szCs w:val="22"/>
              </w:rPr>
            </w:pPr>
            <w:r w:rsidRPr="00CD1293">
              <w:rPr>
                <w:rFonts w:ascii="Times New Roman" w:hAnsi="Times New Roman" w:cs="Times New Roman"/>
              </w:rPr>
              <w:t>-теоретически е основы финансов и бюджета как основного звена финансовой системы государства</w:t>
            </w:r>
            <w:r>
              <w:rPr>
                <w:rFonts w:ascii="Times New Roman" w:hAnsi="Times New Roman" w:cs="Times New Roman"/>
              </w:rPr>
              <w:t>.</w:t>
            </w:r>
          </w:p>
          <w:p w:rsidR="007C7A31" w:rsidRDefault="007C7A31" w:rsidP="00A050FE">
            <w:pPr>
              <w:ind w:firstLine="159"/>
              <w:jc w:val="both"/>
              <w:rPr>
                <w:rFonts w:ascii="Times New Roman" w:hAnsi="Times New Roman" w:cs="Times New Roman"/>
                <w:i/>
                <w:sz w:val="22"/>
                <w:szCs w:val="22"/>
              </w:rPr>
            </w:pPr>
            <w:r w:rsidRPr="00CD1293">
              <w:rPr>
                <w:rFonts w:ascii="Times New Roman" w:hAnsi="Times New Roman" w:cs="Times New Roman"/>
                <w:b/>
                <w:i/>
                <w:sz w:val="22"/>
                <w:szCs w:val="22"/>
              </w:rPr>
              <w:t>Уметь</w:t>
            </w:r>
            <w:r w:rsidRPr="00CD1293">
              <w:rPr>
                <w:rFonts w:ascii="Times New Roman" w:hAnsi="Times New Roman" w:cs="Times New Roman"/>
                <w:i/>
                <w:sz w:val="22"/>
                <w:szCs w:val="22"/>
              </w:rPr>
              <w:t xml:space="preserve">: </w:t>
            </w:r>
          </w:p>
          <w:p w:rsidR="007C7A31" w:rsidRPr="00CD1293" w:rsidRDefault="007C7A31" w:rsidP="00A050FE">
            <w:pPr>
              <w:ind w:firstLine="159"/>
              <w:jc w:val="both"/>
              <w:rPr>
                <w:rFonts w:ascii="Times New Roman" w:hAnsi="Times New Roman" w:cs="Times New Roman"/>
                <w:i/>
                <w:sz w:val="22"/>
                <w:szCs w:val="22"/>
              </w:rPr>
            </w:pPr>
            <w:r>
              <w:rPr>
                <w:rFonts w:ascii="Times New Roman" w:hAnsi="Times New Roman" w:cs="Times New Roman"/>
              </w:rPr>
              <w:t>-</w:t>
            </w:r>
            <w:r w:rsidRPr="00CD1293">
              <w:rPr>
                <w:rFonts w:ascii="Times New Roman" w:hAnsi="Times New Roman" w:cs="Times New Roman"/>
              </w:rPr>
              <w:t xml:space="preserve">читать бюджет, анализировать структуру доходов и расходов, оценивать </w:t>
            </w:r>
            <w:r w:rsidRPr="00CD1293">
              <w:rPr>
                <w:rFonts w:ascii="Times New Roman" w:hAnsi="Times New Roman" w:cs="Times New Roman"/>
              </w:rPr>
              <w:lastRenderedPageBreak/>
              <w:t>исполнения бюджета</w:t>
            </w:r>
            <w:r>
              <w:rPr>
                <w:rFonts w:ascii="Times New Roman" w:hAnsi="Times New Roman" w:cs="Times New Roman"/>
              </w:rPr>
              <w:t>.</w:t>
            </w:r>
          </w:p>
          <w:p w:rsidR="007C7A31" w:rsidRDefault="007C7A31" w:rsidP="00A050FE">
            <w:pPr>
              <w:ind w:firstLine="159"/>
              <w:jc w:val="both"/>
              <w:rPr>
                <w:rFonts w:ascii="Times New Roman" w:hAnsi="Times New Roman" w:cs="Times New Roman"/>
                <w:i/>
                <w:sz w:val="22"/>
                <w:szCs w:val="22"/>
              </w:rPr>
            </w:pPr>
            <w:r w:rsidRPr="00CD1293">
              <w:rPr>
                <w:rFonts w:ascii="Times New Roman" w:hAnsi="Times New Roman" w:cs="Times New Roman"/>
                <w:b/>
                <w:i/>
                <w:sz w:val="22"/>
                <w:szCs w:val="22"/>
              </w:rPr>
              <w:t>Владеть</w:t>
            </w:r>
            <w:r w:rsidRPr="00CD1293">
              <w:rPr>
                <w:rFonts w:ascii="Times New Roman" w:hAnsi="Times New Roman" w:cs="Times New Roman"/>
                <w:i/>
                <w:sz w:val="22"/>
                <w:szCs w:val="22"/>
              </w:rPr>
              <w:t xml:space="preserve">: </w:t>
            </w:r>
          </w:p>
          <w:p w:rsidR="007C7A31" w:rsidRPr="00CD1293" w:rsidRDefault="007C7A31" w:rsidP="00C114B2">
            <w:pPr>
              <w:ind w:firstLine="159"/>
              <w:jc w:val="both"/>
              <w:rPr>
                <w:rFonts w:ascii="Times New Roman" w:hAnsi="Times New Roman" w:cs="Times New Roman"/>
                <w:sz w:val="22"/>
                <w:szCs w:val="22"/>
              </w:rPr>
            </w:pPr>
            <w:r>
              <w:rPr>
                <w:rFonts w:ascii="Times New Roman" w:hAnsi="Times New Roman" w:cs="Times New Roman"/>
                <w:i/>
                <w:sz w:val="22"/>
                <w:szCs w:val="22"/>
              </w:rPr>
              <w:t>-</w:t>
            </w:r>
            <w:r w:rsidRPr="00CD1293">
              <w:rPr>
                <w:rFonts w:ascii="Times New Roman" w:hAnsi="Times New Roman" w:cs="Times New Roman"/>
              </w:rPr>
              <w:t>навыками оптимизации и распределения бюджетных доходов и расходов с учетом приоритетов социально</w:t>
            </w:r>
            <w:r>
              <w:rPr>
                <w:rFonts w:ascii="Times New Roman" w:hAnsi="Times New Roman" w:cs="Times New Roman"/>
              </w:rPr>
              <w:t>-</w:t>
            </w:r>
            <w:r w:rsidRPr="00CD1293">
              <w:rPr>
                <w:rFonts w:ascii="Times New Roman" w:hAnsi="Times New Roman" w:cs="Times New Roman"/>
              </w:rPr>
              <w:t>экономическо</w:t>
            </w:r>
            <w:r>
              <w:rPr>
                <w:rFonts w:ascii="Times New Roman" w:hAnsi="Times New Roman" w:cs="Times New Roman"/>
              </w:rPr>
              <w:t>г</w:t>
            </w:r>
            <w:r w:rsidRPr="00CD1293">
              <w:rPr>
                <w:rFonts w:ascii="Times New Roman" w:hAnsi="Times New Roman" w:cs="Times New Roman"/>
              </w:rPr>
              <w:t>о развития территории, региона, государства</w:t>
            </w:r>
            <w:r>
              <w:rPr>
                <w:rFonts w:ascii="Times New Roman" w:hAnsi="Times New Roman" w:cs="Times New Roman"/>
              </w:rPr>
              <w:t>.</w:t>
            </w:r>
          </w:p>
        </w:tc>
      </w:tr>
      <w:tr w:rsidR="007C7A31" w:rsidRPr="00B7762D" w:rsidTr="007C7A31">
        <w:tc>
          <w:tcPr>
            <w:tcW w:w="802" w:type="dxa"/>
            <w:vAlign w:val="center"/>
          </w:tcPr>
          <w:p w:rsidR="007C7A31" w:rsidRPr="00725395"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lastRenderedPageBreak/>
              <w:t>12</w:t>
            </w:r>
          </w:p>
        </w:tc>
        <w:tc>
          <w:tcPr>
            <w:tcW w:w="1731" w:type="dxa"/>
            <w:vAlign w:val="center"/>
          </w:tcPr>
          <w:p w:rsidR="007C7A31" w:rsidRPr="00984C04"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ОП</w:t>
            </w:r>
            <w:r w:rsidRPr="00B7762D">
              <w:rPr>
                <w:rFonts w:ascii="Times New Roman" w:eastAsiaTheme="minorHAnsi" w:hAnsi="Times New Roman" w:cs="Times New Roman"/>
                <w:b/>
                <w:i/>
                <w:sz w:val="24"/>
                <w:szCs w:val="24"/>
                <w:lang w:val="en-US" w:eastAsia="en-US"/>
              </w:rPr>
              <w:t>К-</w:t>
            </w:r>
            <w:r>
              <w:rPr>
                <w:rFonts w:ascii="Times New Roman" w:eastAsiaTheme="minorHAnsi" w:hAnsi="Times New Roman" w:cs="Times New Roman"/>
                <w:b/>
                <w:i/>
                <w:sz w:val="24"/>
                <w:szCs w:val="24"/>
                <w:lang w:eastAsia="en-US"/>
              </w:rPr>
              <w:t>6</w:t>
            </w:r>
          </w:p>
        </w:tc>
        <w:tc>
          <w:tcPr>
            <w:tcW w:w="7498" w:type="dxa"/>
          </w:tcPr>
          <w:p w:rsidR="007C7A31" w:rsidRDefault="007C7A31" w:rsidP="00A53FDA">
            <w:pPr>
              <w:ind w:firstLine="159"/>
              <w:jc w:val="both"/>
              <w:rPr>
                <w:rFonts w:ascii="Times New Roman" w:hAnsi="Times New Roman" w:cs="Times New Roman"/>
                <w:i/>
                <w:sz w:val="22"/>
                <w:szCs w:val="22"/>
              </w:rPr>
            </w:pPr>
            <w:r w:rsidRPr="00A53FDA">
              <w:rPr>
                <w:rFonts w:ascii="Times New Roman" w:hAnsi="Times New Roman" w:cs="Times New Roman"/>
                <w:b/>
                <w:i/>
                <w:sz w:val="22"/>
                <w:szCs w:val="22"/>
              </w:rPr>
              <w:t>Знать</w:t>
            </w:r>
            <w:r w:rsidRPr="00A53FDA">
              <w:rPr>
                <w:rFonts w:ascii="Times New Roman" w:hAnsi="Times New Roman" w:cs="Times New Roman"/>
                <w:i/>
                <w:sz w:val="22"/>
                <w:szCs w:val="22"/>
              </w:rPr>
              <w:t xml:space="preserve">: </w:t>
            </w:r>
          </w:p>
          <w:p w:rsidR="007C7A31" w:rsidRDefault="007C7A31" w:rsidP="00A53FDA">
            <w:pPr>
              <w:ind w:firstLine="159"/>
              <w:jc w:val="both"/>
              <w:rPr>
                <w:rFonts w:ascii="Times New Roman" w:hAnsi="Times New Roman" w:cs="Times New Roman"/>
              </w:rPr>
            </w:pPr>
            <w:r>
              <w:rPr>
                <w:rFonts w:ascii="Times New Roman" w:hAnsi="Times New Roman" w:cs="Times New Roman"/>
                <w:i/>
                <w:sz w:val="22"/>
                <w:szCs w:val="22"/>
              </w:rPr>
              <w:t>-</w:t>
            </w:r>
            <w:r w:rsidRPr="00A53FDA">
              <w:rPr>
                <w:rFonts w:ascii="Times New Roman" w:hAnsi="Times New Roman" w:cs="Times New Roman"/>
              </w:rPr>
              <w:t xml:space="preserve">предметную область, содержание и взаимосвязь основных принципов, законов, понятий и категорий информационных технологий, применяемых в профессиональной деятельности; </w:t>
            </w:r>
          </w:p>
          <w:p w:rsidR="007C7A31" w:rsidRDefault="007C7A31" w:rsidP="00A53FDA">
            <w:pPr>
              <w:ind w:firstLine="159"/>
              <w:jc w:val="both"/>
              <w:rPr>
                <w:rFonts w:ascii="Times New Roman" w:hAnsi="Times New Roman" w:cs="Times New Roman"/>
              </w:rPr>
            </w:pPr>
            <w:r>
              <w:rPr>
                <w:rFonts w:ascii="Times New Roman" w:hAnsi="Times New Roman" w:cs="Times New Roman"/>
              </w:rPr>
              <w:t>-</w:t>
            </w:r>
            <w:r w:rsidRPr="00A53FDA">
              <w:rPr>
                <w:rFonts w:ascii="Times New Roman" w:hAnsi="Times New Roman" w:cs="Times New Roman"/>
              </w:rPr>
              <w:t xml:space="preserve">методы и способы обеспечения информационной безопасности в профессиональной деятельности; </w:t>
            </w:r>
          </w:p>
          <w:p w:rsidR="007C7A31" w:rsidRPr="00A53FDA" w:rsidRDefault="007C7A31" w:rsidP="00A53FDA">
            <w:pPr>
              <w:ind w:firstLine="159"/>
              <w:jc w:val="both"/>
              <w:rPr>
                <w:rFonts w:ascii="Times New Roman" w:hAnsi="Times New Roman" w:cs="Times New Roman"/>
                <w:i/>
                <w:sz w:val="22"/>
                <w:szCs w:val="22"/>
              </w:rPr>
            </w:pPr>
            <w:r>
              <w:rPr>
                <w:rFonts w:ascii="Times New Roman" w:hAnsi="Times New Roman" w:cs="Times New Roman"/>
              </w:rPr>
              <w:t>-</w:t>
            </w:r>
            <w:r w:rsidRPr="00A53FDA">
              <w:rPr>
                <w:rFonts w:ascii="Times New Roman" w:hAnsi="Times New Roman" w:cs="Times New Roman"/>
              </w:rPr>
              <w:t>методику расчета и анализа статистических показателей, характеризующих различные стороны социально-экономических процессов и явлений</w:t>
            </w:r>
            <w:r>
              <w:rPr>
                <w:rFonts w:ascii="Times New Roman" w:hAnsi="Times New Roman" w:cs="Times New Roman"/>
              </w:rPr>
              <w:t>.</w:t>
            </w:r>
          </w:p>
          <w:p w:rsidR="007C7A31" w:rsidRDefault="007C7A31" w:rsidP="00A53FDA">
            <w:pPr>
              <w:ind w:firstLine="159"/>
              <w:jc w:val="both"/>
              <w:rPr>
                <w:rFonts w:ascii="Times New Roman" w:hAnsi="Times New Roman" w:cs="Times New Roman"/>
                <w:i/>
                <w:sz w:val="22"/>
                <w:szCs w:val="22"/>
              </w:rPr>
            </w:pPr>
            <w:r w:rsidRPr="00A53FDA">
              <w:rPr>
                <w:rFonts w:ascii="Times New Roman" w:hAnsi="Times New Roman" w:cs="Times New Roman"/>
                <w:b/>
                <w:i/>
                <w:sz w:val="22"/>
                <w:szCs w:val="22"/>
              </w:rPr>
              <w:t>Уметь</w:t>
            </w:r>
            <w:r w:rsidRPr="00A53FDA">
              <w:rPr>
                <w:rFonts w:ascii="Times New Roman" w:hAnsi="Times New Roman" w:cs="Times New Roman"/>
                <w:i/>
                <w:sz w:val="22"/>
                <w:szCs w:val="22"/>
              </w:rPr>
              <w:t xml:space="preserve">: </w:t>
            </w:r>
          </w:p>
          <w:p w:rsidR="007C7A31" w:rsidRDefault="007C7A31" w:rsidP="00A53FDA">
            <w:pPr>
              <w:ind w:firstLine="159"/>
              <w:jc w:val="both"/>
              <w:rPr>
                <w:rFonts w:ascii="Times New Roman" w:hAnsi="Times New Roman" w:cs="Times New Roman"/>
              </w:rPr>
            </w:pPr>
            <w:r>
              <w:rPr>
                <w:rFonts w:ascii="Times New Roman" w:hAnsi="Times New Roman" w:cs="Times New Roman"/>
                <w:i/>
                <w:sz w:val="22"/>
                <w:szCs w:val="22"/>
              </w:rPr>
              <w:t>-</w:t>
            </w:r>
            <w:r w:rsidRPr="00A53FDA">
              <w:rPr>
                <w:rFonts w:ascii="Times New Roman" w:hAnsi="Times New Roman" w:cs="Times New Roman"/>
              </w:rPr>
              <w:t xml:space="preserve">обрабатывать, анализировать и систематизировать научно-управленческую информацию; </w:t>
            </w:r>
          </w:p>
          <w:p w:rsidR="007C7A31" w:rsidRDefault="007C7A31" w:rsidP="00A53FDA">
            <w:pPr>
              <w:ind w:firstLine="159"/>
              <w:jc w:val="both"/>
              <w:rPr>
                <w:rFonts w:ascii="Times New Roman" w:hAnsi="Times New Roman" w:cs="Times New Roman"/>
              </w:rPr>
            </w:pPr>
            <w:r>
              <w:rPr>
                <w:rFonts w:ascii="Times New Roman" w:hAnsi="Times New Roman" w:cs="Times New Roman"/>
              </w:rPr>
              <w:t>-</w:t>
            </w:r>
            <w:r w:rsidRPr="00A53FDA">
              <w:rPr>
                <w:rFonts w:ascii="Times New Roman" w:hAnsi="Times New Roman" w:cs="Times New Roman"/>
              </w:rPr>
              <w:t>проводить анализ социально</w:t>
            </w:r>
            <w:r>
              <w:rPr>
                <w:rFonts w:ascii="Times New Roman" w:hAnsi="Times New Roman" w:cs="Times New Roman"/>
              </w:rPr>
              <w:t>-</w:t>
            </w:r>
            <w:r w:rsidRPr="00A53FDA">
              <w:rPr>
                <w:rFonts w:ascii="Times New Roman" w:hAnsi="Times New Roman" w:cs="Times New Roman"/>
              </w:rPr>
              <w:t xml:space="preserve">экономических процессов и явлений с помощью системы статистических показателей; </w:t>
            </w:r>
          </w:p>
          <w:p w:rsidR="007C7A31" w:rsidRDefault="007C7A31" w:rsidP="00A53FDA">
            <w:pPr>
              <w:ind w:firstLine="159"/>
              <w:jc w:val="both"/>
              <w:rPr>
                <w:rFonts w:ascii="Times New Roman" w:hAnsi="Times New Roman" w:cs="Times New Roman"/>
              </w:rPr>
            </w:pPr>
            <w:r>
              <w:rPr>
                <w:rFonts w:ascii="Times New Roman" w:hAnsi="Times New Roman" w:cs="Times New Roman"/>
              </w:rPr>
              <w:t>-</w:t>
            </w:r>
            <w:r w:rsidRPr="00A53FDA">
              <w:rPr>
                <w:rFonts w:ascii="Times New Roman" w:hAnsi="Times New Roman" w:cs="Times New Roman"/>
              </w:rPr>
              <w:t>планировать и организовывать проведение эмпирических исследований, обрабатывать данные с использованием стандартных пакетов программного обеспечения</w:t>
            </w:r>
            <w:r>
              <w:rPr>
                <w:rFonts w:ascii="Times New Roman" w:hAnsi="Times New Roman" w:cs="Times New Roman"/>
              </w:rPr>
              <w:t>;</w:t>
            </w:r>
          </w:p>
          <w:p w:rsidR="007C7A31" w:rsidRPr="00A53FDA" w:rsidRDefault="007C7A31" w:rsidP="00A53FDA">
            <w:pPr>
              <w:ind w:firstLine="159"/>
              <w:jc w:val="both"/>
              <w:rPr>
                <w:rFonts w:ascii="Times New Roman" w:hAnsi="Times New Roman" w:cs="Times New Roman"/>
                <w:i/>
                <w:sz w:val="22"/>
                <w:szCs w:val="22"/>
              </w:rPr>
            </w:pPr>
            <w:r>
              <w:rPr>
                <w:rFonts w:ascii="Times New Roman" w:hAnsi="Times New Roman" w:cs="Times New Roman"/>
              </w:rPr>
              <w:t>-</w:t>
            </w:r>
            <w:r w:rsidRPr="00A53FDA">
              <w:rPr>
                <w:rFonts w:ascii="Times New Roman" w:hAnsi="Times New Roman" w:cs="Times New Roman"/>
              </w:rPr>
              <w:t>анализировать и интерпретировать результаты исследований</w:t>
            </w:r>
            <w:r>
              <w:rPr>
                <w:rFonts w:ascii="Times New Roman" w:hAnsi="Times New Roman" w:cs="Times New Roman"/>
              </w:rPr>
              <w:t>.</w:t>
            </w:r>
          </w:p>
          <w:p w:rsidR="007C7A31" w:rsidRDefault="007C7A31" w:rsidP="00A53FDA">
            <w:pPr>
              <w:ind w:firstLine="159"/>
              <w:jc w:val="both"/>
              <w:rPr>
                <w:rFonts w:ascii="Times New Roman" w:hAnsi="Times New Roman" w:cs="Times New Roman"/>
                <w:i/>
                <w:sz w:val="22"/>
                <w:szCs w:val="22"/>
              </w:rPr>
            </w:pPr>
            <w:r w:rsidRPr="00A53FDA">
              <w:rPr>
                <w:rFonts w:ascii="Times New Roman" w:hAnsi="Times New Roman" w:cs="Times New Roman"/>
                <w:b/>
                <w:i/>
                <w:sz w:val="22"/>
                <w:szCs w:val="22"/>
              </w:rPr>
              <w:t>Владеть</w:t>
            </w:r>
            <w:r w:rsidRPr="00A53FDA">
              <w:rPr>
                <w:rFonts w:ascii="Times New Roman" w:hAnsi="Times New Roman" w:cs="Times New Roman"/>
                <w:i/>
                <w:sz w:val="22"/>
                <w:szCs w:val="22"/>
              </w:rPr>
              <w:t xml:space="preserve">: </w:t>
            </w:r>
          </w:p>
          <w:p w:rsidR="007C7A31" w:rsidRDefault="007C7A31" w:rsidP="00A53FDA">
            <w:pPr>
              <w:ind w:firstLine="159"/>
              <w:jc w:val="both"/>
              <w:rPr>
                <w:rFonts w:ascii="Times New Roman" w:hAnsi="Times New Roman" w:cs="Times New Roman"/>
              </w:rPr>
            </w:pPr>
            <w:r>
              <w:rPr>
                <w:rFonts w:ascii="Times New Roman" w:hAnsi="Times New Roman" w:cs="Times New Roman"/>
                <w:i/>
                <w:sz w:val="22"/>
                <w:szCs w:val="22"/>
              </w:rPr>
              <w:t>-</w:t>
            </w:r>
            <w:r w:rsidRPr="00A53FDA">
              <w:rPr>
                <w:rFonts w:ascii="Times New Roman" w:hAnsi="Times New Roman" w:cs="Times New Roman"/>
              </w:rPr>
              <w:t>навыками подгото</w:t>
            </w:r>
            <w:r>
              <w:rPr>
                <w:rFonts w:ascii="Times New Roman" w:hAnsi="Times New Roman" w:cs="Times New Roman"/>
              </w:rPr>
              <w:t>вки документов;</w:t>
            </w:r>
          </w:p>
          <w:p w:rsidR="007C7A31" w:rsidRDefault="007C7A31" w:rsidP="00A53FDA">
            <w:pPr>
              <w:ind w:firstLine="159"/>
              <w:jc w:val="both"/>
              <w:rPr>
                <w:rFonts w:ascii="Times New Roman" w:hAnsi="Times New Roman" w:cs="Times New Roman"/>
              </w:rPr>
            </w:pPr>
            <w:r>
              <w:rPr>
                <w:rFonts w:ascii="Times New Roman" w:hAnsi="Times New Roman" w:cs="Times New Roman"/>
              </w:rPr>
              <w:t>-</w:t>
            </w:r>
            <w:r w:rsidRPr="00A53FDA">
              <w:rPr>
                <w:rFonts w:ascii="Times New Roman" w:hAnsi="Times New Roman" w:cs="Times New Roman"/>
              </w:rPr>
              <w:t>выполнения аналитических расчетов с помощью текстовых и табличных процессоров; основами анализа социально и профессионально значимых проблем, процессов и явлений с использованием математических методов анализа и прогнозирования на основе применения новейшего программного обеспечения;</w:t>
            </w:r>
          </w:p>
          <w:p w:rsidR="007C7A31" w:rsidRDefault="007C7A31" w:rsidP="00A53FDA">
            <w:pPr>
              <w:ind w:firstLine="159"/>
              <w:jc w:val="both"/>
              <w:rPr>
                <w:rFonts w:ascii="Times New Roman" w:hAnsi="Times New Roman" w:cs="Times New Roman"/>
              </w:rPr>
            </w:pPr>
            <w:r>
              <w:rPr>
                <w:rFonts w:ascii="Times New Roman" w:hAnsi="Times New Roman" w:cs="Times New Roman"/>
              </w:rPr>
              <w:t>-</w:t>
            </w:r>
            <w:r w:rsidRPr="00A53FDA">
              <w:rPr>
                <w:rFonts w:ascii="Times New Roman" w:hAnsi="Times New Roman" w:cs="Times New Roman"/>
              </w:rPr>
              <w:t xml:space="preserve">навыками использования в профессиональной деятельности базовых знаний в области современных информационных технологий; </w:t>
            </w:r>
          </w:p>
          <w:p w:rsidR="007C7A31" w:rsidRPr="00A53FDA" w:rsidRDefault="007C7A31" w:rsidP="00A53FDA">
            <w:pPr>
              <w:ind w:firstLine="159"/>
              <w:jc w:val="both"/>
              <w:rPr>
                <w:rFonts w:ascii="Times New Roman" w:hAnsi="Times New Roman" w:cs="Times New Roman"/>
                <w:sz w:val="22"/>
                <w:szCs w:val="22"/>
              </w:rPr>
            </w:pPr>
            <w:r>
              <w:rPr>
                <w:rFonts w:ascii="Times New Roman" w:hAnsi="Times New Roman" w:cs="Times New Roman"/>
              </w:rPr>
              <w:t>-</w:t>
            </w:r>
            <w:r w:rsidRPr="00A53FDA">
              <w:rPr>
                <w:rFonts w:ascii="Times New Roman" w:hAnsi="Times New Roman" w:cs="Times New Roman"/>
              </w:rPr>
              <w:t>навыками статистической обработки данных исследований и интерпретации результатов</w:t>
            </w:r>
            <w:r>
              <w:rPr>
                <w:rFonts w:ascii="Times New Roman" w:hAnsi="Times New Roman" w:cs="Times New Roman"/>
              </w:rPr>
              <w:t>.</w:t>
            </w:r>
          </w:p>
        </w:tc>
      </w:tr>
      <w:tr w:rsidR="007C7A31" w:rsidRPr="00396711" w:rsidTr="007C7A31">
        <w:tc>
          <w:tcPr>
            <w:tcW w:w="10031" w:type="dxa"/>
            <w:gridSpan w:val="3"/>
            <w:shd w:val="clear" w:color="auto" w:fill="F2F2F2" w:themeFill="background1" w:themeFillShade="F2"/>
          </w:tcPr>
          <w:p w:rsidR="007C7A31"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ПРОФЕССИНАЛЬНЫЕ КОМПЕТЕНЦИИ (ПК)</w:t>
            </w:r>
          </w:p>
        </w:tc>
      </w:tr>
      <w:tr w:rsidR="007C7A31" w:rsidRPr="00B7762D" w:rsidTr="007C7A31">
        <w:tc>
          <w:tcPr>
            <w:tcW w:w="10031" w:type="dxa"/>
            <w:gridSpan w:val="3"/>
            <w:vAlign w:val="center"/>
          </w:tcPr>
          <w:p w:rsidR="007C7A31" w:rsidRPr="00B7762D" w:rsidRDefault="007C7A31" w:rsidP="00A050FE">
            <w:pPr>
              <w:widowControl/>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sz w:val="24"/>
                <w:szCs w:val="24"/>
                <w:lang w:val="en-US" w:eastAsia="en-US"/>
              </w:rPr>
              <w:t>организационно-управленческая деятельность</w:t>
            </w:r>
          </w:p>
        </w:tc>
      </w:tr>
      <w:tr w:rsidR="007C7A31" w:rsidRPr="00B7762D" w:rsidTr="007C7A31">
        <w:tc>
          <w:tcPr>
            <w:tcW w:w="802" w:type="dxa"/>
            <w:vAlign w:val="center"/>
          </w:tcPr>
          <w:p w:rsidR="007C7A31" w:rsidRPr="00A53FDA"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13</w:t>
            </w:r>
          </w:p>
        </w:tc>
        <w:tc>
          <w:tcPr>
            <w:tcW w:w="1731" w:type="dxa"/>
            <w:vAlign w:val="center"/>
          </w:tcPr>
          <w:p w:rsidR="007C7A31" w:rsidRPr="00B7762D"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w:t>
            </w:r>
          </w:p>
        </w:tc>
        <w:tc>
          <w:tcPr>
            <w:tcW w:w="7498" w:type="dxa"/>
          </w:tcPr>
          <w:p w:rsidR="007C7A31" w:rsidRPr="00A53FDA" w:rsidRDefault="007C7A31" w:rsidP="00A050FE">
            <w:pPr>
              <w:ind w:firstLine="159"/>
              <w:jc w:val="both"/>
              <w:rPr>
                <w:rFonts w:ascii="Times New Roman" w:hAnsi="Times New Roman" w:cs="Times New Roman"/>
                <w:i/>
              </w:rPr>
            </w:pPr>
            <w:r w:rsidRPr="00A53FDA">
              <w:rPr>
                <w:rFonts w:ascii="Times New Roman" w:hAnsi="Times New Roman" w:cs="Times New Roman"/>
                <w:b/>
                <w:i/>
              </w:rPr>
              <w:t>Знать</w:t>
            </w:r>
            <w:r w:rsidRPr="00A53FDA">
              <w:rPr>
                <w:rFonts w:ascii="Times New Roman" w:hAnsi="Times New Roman" w:cs="Times New Roman"/>
                <w:i/>
              </w:rPr>
              <w:t xml:space="preserve">: </w:t>
            </w:r>
          </w:p>
          <w:p w:rsidR="007C7A31" w:rsidRPr="00A53FDA" w:rsidRDefault="007C7A31" w:rsidP="00A050FE">
            <w:pPr>
              <w:ind w:firstLine="159"/>
              <w:jc w:val="both"/>
              <w:rPr>
                <w:rFonts w:ascii="Times New Roman" w:eastAsia="SymbolMT" w:hAnsi="Times New Roman" w:cs="Times New Roman"/>
              </w:rPr>
            </w:pPr>
            <w:r w:rsidRPr="00A53FDA">
              <w:rPr>
                <w:rFonts w:ascii="Times New Roman" w:eastAsia="SymbolMT" w:hAnsi="Times New Roman" w:cs="Times New Roman"/>
              </w:rPr>
              <w:t>-теоретические основы принятия управленческих решений;</w:t>
            </w:r>
          </w:p>
          <w:p w:rsidR="007C7A31" w:rsidRPr="00A53FDA" w:rsidRDefault="007C7A31" w:rsidP="00A050FE">
            <w:pPr>
              <w:ind w:firstLine="159"/>
              <w:jc w:val="both"/>
              <w:rPr>
                <w:rFonts w:ascii="Times New Roman" w:eastAsia="SymbolMT" w:hAnsi="Times New Roman" w:cs="Times New Roman"/>
              </w:rPr>
            </w:pPr>
            <w:r w:rsidRPr="00A53FDA">
              <w:rPr>
                <w:rFonts w:ascii="Times New Roman" w:eastAsia="SymbolMT" w:hAnsi="Times New Roman" w:cs="Times New Roman"/>
              </w:rPr>
              <w:t>-типологию управленческих решений, разбираться в факторах, формирующих уровень и качество решений;</w:t>
            </w:r>
          </w:p>
          <w:p w:rsidR="007C7A31" w:rsidRPr="00A53FDA" w:rsidRDefault="007C7A31" w:rsidP="00A050FE">
            <w:pPr>
              <w:ind w:firstLine="159"/>
              <w:jc w:val="both"/>
              <w:rPr>
                <w:rFonts w:ascii="Times New Roman" w:eastAsia="SymbolMT" w:hAnsi="Times New Roman" w:cs="Times New Roman"/>
              </w:rPr>
            </w:pPr>
            <w:r w:rsidRPr="00A53FDA">
              <w:rPr>
                <w:rFonts w:ascii="Times New Roman" w:eastAsia="SymbolMT" w:hAnsi="Times New Roman" w:cs="Times New Roman"/>
              </w:rPr>
              <w:t>-теоретические подходы к разработке и принятию управленческих решений и уметь их применять для решения прикладных задач;</w:t>
            </w: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eastAsia="SymbolMT" w:hAnsi="Times New Roman" w:cs="Times New Roman"/>
              </w:rPr>
            </w:pPr>
            <w:r w:rsidRPr="00A53FDA">
              <w:rPr>
                <w:rFonts w:ascii="Times New Roman" w:eastAsia="SymbolMT" w:hAnsi="Times New Roman" w:cs="Times New Roman"/>
              </w:rPr>
              <w:t>-особенности организационного построения и поведения организации как социально-экономической системы.</w:t>
            </w:r>
          </w:p>
          <w:p w:rsidR="007C7A31" w:rsidRPr="00A53FDA" w:rsidRDefault="007C7A31" w:rsidP="00A050FE">
            <w:pPr>
              <w:ind w:firstLine="159"/>
              <w:jc w:val="both"/>
              <w:rPr>
                <w:rFonts w:ascii="Times New Roman" w:hAnsi="Times New Roman" w:cs="Times New Roman"/>
                <w:i/>
              </w:rPr>
            </w:pPr>
            <w:r w:rsidRPr="00A53FDA">
              <w:rPr>
                <w:rFonts w:ascii="Times New Roman" w:hAnsi="Times New Roman" w:cs="Times New Roman"/>
                <w:b/>
                <w:i/>
              </w:rPr>
              <w:t>Уметь</w:t>
            </w:r>
            <w:r w:rsidRPr="00A53FDA">
              <w:rPr>
                <w:rFonts w:ascii="Times New Roman" w:hAnsi="Times New Roman" w:cs="Times New Roman"/>
                <w:i/>
              </w:rPr>
              <w:t xml:space="preserve">: </w:t>
            </w:r>
          </w:p>
          <w:p w:rsidR="007C7A31" w:rsidRPr="00A53FDA" w:rsidRDefault="007C7A31" w:rsidP="00A050FE">
            <w:pPr>
              <w:ind w:firstLine="159"/>
              <w:jc w:val="both"/>
              <w:rPr>
                <w:rFonts w:ascii="Times New Roman" w:eastAsia="SymbolMT" w:hAnsi="Times New Roman" w:cs="Times New Roman"/>
              </w:rPr>
            </w:pPr>
            <w:r w:rsidRPr="00A53FDA">
              <w:rPr>
                <w:rFonts w:ascii="Times New Roman" w:eastAsia="SymbolMT" w:hAnsi="Times New Roman" w:cs="Times New Roman"/>
              </w:rPr>
              <w:t>-осуществлять выбор оптимальных методов принятия управленческих решений в различных хозяйственных ситуациях;</w:t>
            </w:r>
          </w:p>
          <w:p w:rsidR="007C7A31" w:rsidRPr="00A53FDA" w:rsidRDefault="007C7A31" w:rsidP="00A050FE">
            <w:pPr>
              <w:ind w:firstLine="159"/>
              <w:jc w:val="both"/>
              <w:rPr>
                <w:rFonts w:ascii="Times New Roman" w:eastAsia="SymbolMT" w:hAnsi="Times New Roman" w:cs="Times New Roman"/>
              </w:rPr>
            </w:pPr>
            <w:r w:rsidRPr="00A53FDA">
              <w:rPr>
                <w:rFonts w:ascii="Times New Roman" w:eastAsia="SymbolMT" w:hAnsi="Times New Roman" w:cs="Times New Roman"/>
              </w:rPr>
              <w:t>-разрабатывать и обосновывать варианты эффективных управленческих решений;</w:t>
            </w:r>
          </w:p>
          <w:p w:rsidR="007C7A31" w:rsidRPr="00A53FDA" w:rsidRDefault="007C7A31" w:rsidP="00A050FE">
            <w:pPr>
              <w:ind w:firstLine="159"/>
              <w:jc w:val="both"/>
              <w:rPr>
                <w:rFonts w:ascii="Times New Roman" w:eastAsia="SymbolMT" w:hAnsi="Times New Roman" w:cs="Times New Roman"/>
              </w:rPr>
            </w:pPr>
            <w:r w:rsidRPr="00A53FDA">
              <w:rPr>
                <w:rFonts w:ascii="Times New Roman" w:eastAsia="SymbolMT" w:hAnsi="Times New Roman" w:cs="Times New Roman"/>
              </w:rPr>
              <w:t>-оценивать экономическую и социальную эффективность управленческих решений;</w:t>
            </w: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eastAsia="SymbolMT" w:hAnsi="Times New Roman" w:cs="Times New Roman"/>
              </w:rPr>
            </w:pPr>
            <w:r w:rsidRPr="00A53FDA">
              <w:rPr>
                <w:rFonts w:ascii="Times New Roman" w:eastAsia="SymbolMT" w:hAnsi="Times New Roman" w:cs="Times New Roman"/>
              </w:rPr>
              <w:t>-обеспечивать реализацию корректирующих мероприятий с целью повышения эффективности организационной деятельности.</w:t>
            </w:r>
          </w:p>
          <w:p w:rsidR="007C7A31" w:rsidRPr="00A53FDA" w:rsidRDefault="007C7A31" w:rsidP="00A050FE">
            <w:pPr>
              <w:ind w:firstLine="159"/>
              <w:jc w:val="both"/>
              <w:rPr>
                <w:rFonts w:ascii="Times New Roman" w:hAnsi="Times New Roman" w:cs="Times New Roman"/>
                <w:i/>
              </w:rPr>
            </w:pPr>
            <w:r w:rsidRPr="00A53FDA">
              <w:rPr>
                <w:rFonts w:ascii="Times New Roman" w:hAnsi="Times New Roman" w:cs="Times New Roman"/>
                <w:b/>
                <w:i/>
              </w:rPr>
              <w:t>Владеть</w:t>
            </w:r>
            <w:r w:rsidRPr="00A53FDA">
              <w:rPr>
                <w:rFonts w:ascii="Times New Roman" w:hAnsi="Times New Roman" w:cs="Times New Roman"/>
                <w:i/>
              </w:rPr>
              <w:t xml:space="preserve">:  </w:t>
            </w:r>
          </w:p>
          <w:p w:rsidR="007C7A31" w:rsidRPr="00A53FDA" w:rsidRDefault="007C7A31" w:rsidP="00A050FE">
            <w:pPr>
              <w:ind w:firstLine="159"/>
              <w:jc w:val="both"/>
              <w:rPr>
                <w:rFonts w:ascii="Times New Roman" w:eastAsia="SymbolMT" w:hAnsi="Times New Roman" w:cs="Times New Roman"/>
              </w:rPr>
            </w:pPr>
            <w:r w:rsidRPr="00A53FDA">
              <w:rPr>
                <w:rFonts w:ascii="Times New Roman" w:eastAsia="SymbolMT" w:hAnsi="Times New Roman" w:cs="Times New Roman"/>
              </w:rPr>
              <w:t>-специальной экономической и управленческой терминологией и профессиональной лексикой по направлению подготовки;</w:t>
            </w:r>
          </w:p>
          <w:p w:rsidR="007C7A31" w:rsidRPr="00A53FDA" w:rsidRDefault="007C7A31" w:rsidP="00A050FE">
            <w:pPr>
              <w:ind w:firstLine="159"/>
              <w:jc w:val="both"/>
              <w:rPr>
                <w:rFonts w:ascii="Times New Roman" w:eastAsia="SymbolMT" w:hAnsi="Times New Roman" w:cs="Times New Roman"/>
              </w:rPr>
            </w:pPr>
            <w:r w:rsidRPr="00A53FDA">
              <w:rPr>
                <w:rFonts w:ascii="Times New Roman" w:eastAsia="SymbolMT" w:hAnsi="Times New Roman" w:cs="Times New Roman"/>
              </w:rPr>
              <w:t>-методами оценки эффективности и качества принятых управленческих решений;</w:t>
            </w:r>
          </w:p>
          <w:p w:rsidR="007C7A31" w:rsidRPr="00A53FDA" w:rsidRDefault="007C7A31" w:rsidP="00A050FE">
            <w:pPr>
              <w:ind w:firstLine="159"/>
              <w:jc w:val="both"/>
              <w:rPr>
                <w:rFonts w:ascii="Times New Roman" w:eastAsia="SymbolMT" w:hAnsi="Times New Roman" w:cs="Times New Roman"/>
              </w:rPr>
            </w:pPr>
            <w:r w:rsidRPr="00A53FDA">
              <w:rPr>
                <w:rFonts w:ascii="Times New Roman" w:eastAsia="SymbolMT" w:hAnsi="Times New Roman" w:cs="Times New Roman"/>
              </w:rPr>
              <w:t>-методологическими и организационными основами процесса разработки управленческих решений;</w:t>
            </w: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hAnsi="Times New Roman" w:cs="Times New Roman"/>
              </w:rPr>
            </w:pPr>
            <w:r w:rsidRPr="00A53FDA">
              <w:rPr>
                <w:rFonts w:ascii="Times New Roman" w:eastAsia="SymbolMT" w:hAnsi="Times New Roman" w:cs="Times New Roman"/>
              </w:rPr>
              <w:t xml:space="preserve">-навыками самостоятельного овладения новыми знаниями на основе современных </w:t>
            </w:r>
            <w:r w:rsidRPr="00A53FDA">
              <w:rPr>
                <w:rFonts w:ascii="Times New Roman" w:eastAsia="SymbolMT" w:hAnsi="Times New Roman" w:cs="Times New Roman"/>
              </w:rPr>
              <w:lastRenderedPageBreak/>
              <w:t>образовательных технологий.</w:t>
            </w:r>
          </w:p>
        </w:tc>
      </w:tr>
      <w:tr w:rsidR="007C7A31" w:rsidRPr="00B7762D" w:rsidTr="007C7A31">
        <w:tc>
          <w:tcPr>
            <w:tcW w:w="802" w:type="dxa"/>
            <w:vAlign w:val="center"/>
          </w:tcPr>
          <w:p w:rsidR="007C7A31" w:rsidRPr="00A53FDA"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lastRenderedPageBreak/>
              <w:t>14</w:t>
            </w:r>
          </w:p>
        </w:tc>
        <w:tc>
          <w:tcPr>
            <w:tcW w:w="1731" w:type="dxa"/>
            <w:vAlign w:val="center"/>
          </w:tcPr>
          <w:p w:rsidR="007C7A31" w:rsidRPr="00B7762D" w:rsidRDefault="007C7A31" w:rsidP="00A050FE">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ПК-2</w:t>
            </w:r>
          </w:p>
        </w:tc>
        <w:tc>
          <w:tcPr>
            <w:tcW w:w="7498" w:type="dxa"/>
          </w:tcPr>
          <w:p w:rsidR="007C7A31" w:rsidRPr="00A53FDA" w:rsidRDefault="007C7A31" w:rsidP="00A050FE">
            <w:pPr>
              <w:ind w:firstLine="159"/>
              <w:jc w:val="both"/>
              <w:rPr>
                <w:rFonts w:ascii="Times New Roman" w:eastAsia="Calibri" w:hAnsi="Times New Roman" w:cs="Times New Roman"/>
                <w:i/>
              </w:rPr>
            </w:pPr>
            <w:r w:rsidRPr="00A53FDA">
              <w:rPr>
                <w:rFonts w:ascii="Times New Roman" w:eastAsia="Calibri" w:hAnsi="Times New Roman" w:cs="Times New Roman"/>
                <w:b/>
                <w:i/>
              </w:rPr>
              <w:t>Знать</w:t>
            </w:r>
            <w:r w:rsidRPr="00A53FDA">
              <w:rPr>
                <w:rFonts w:ascii="Times New Roman" w:eastAsia="Calibri" w:hAnsi="Times New Roman" w:cs="Times New Roman"/>
                <w:i/>
              </w:rPr>
              <w:t xml:space="preserve">: </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 xml:space="preserve">-сущность управления и развития организационной структуры;  </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-особенности профессионального развития личности;</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-особенности профессионального управления кадрами;</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 xml:space="preserve">-теоретические основы поведения индивидуумов, групп и организации в целом;  </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 xml:space="preserve">-закономерности и особенности поведения различных объектов и субъектов управления;  </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-личностные и социально-психологические основы организационного поведения;</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-способы разрешения конфликтных ситуаций.</w:t>
            </w:r>
          </w:p>
          <w:p w:rsidR="007C7A31" w:rsidRPr="00A53FDA" w:rsidRDefault="007C7A31" w:rsidP="00A050FE">
            <w:pPr>
              <w:ind w:firstLine="159"/>
              <w:jc w:val="both"/>
              <w:rPr>
                <w:rFonts w:ascii="Times New Roman" w:eastAsia="Calibri" w:hAnsi="Times New Roman" w:cs="Times New Roman"/>
                <w:i/>
              </w:rPr>
            </w:pPr>
            <w:r w:rsidRPr="00A53FDA">
              <w:rPr>
                <w:rFonts w:ascii="Times New Roman" w:eastAsia="Calibri" w:hAnsi="Times New Roman" w:cs="Times New Roman"/>
                <w:b/>
                <w:i/>
              </w:rPr>
              <w:t>Уметь</w:t>
            </w:r>
            <w:r w:rsidRPr="00A53FDA">
              <w:rPr>
                <w:rFonts w:ascii="Times New Roman" w:eastAsia="Calibri" w:hAnsi="Times New Roman" w:cs="Times New Roman"/>
                <w:i/>
              </w:rPr>
              <w:t xml:space="preserve">: </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-применять способы и приемы совершенствования профессионального развития;</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 xml:space="preserve">-организовывать деятельность по собственному профессиональному самосовершенствованию;  </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-осуществлять поиск необходимой информации, воспринимать, анализировать, обобщать и систематизировать полученную информацию;</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-анализировать содержание процесса организационного поведения и организационных отношений;</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-анализировать особенности поведения конкретных объектов профессиональной деятельности;</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 xml:space="preserve">-выявлять проблемы организационного поведения и обеспечивать их эффективное решение;  </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-регулировать организационные отношения, социально-психологические проблемы и конфликтные ситуации.</w:t>
            </w:r>
          </w:p>
          <w:p w:rsidR="007C7A31" w:rsidRPr="00A53FDA" w:rsidRDefault="007C7A31" w:rsidP="00A050FE">
            <w:pPr>
              <w:ind w:firstLine="159"/>
              <w:jc w:val="both"/>
              <w:rPr>
                <w:rFonts w:ascii="Times New Roman" w:eastAsia="Calibri" w:hAnsi="Times New Roman" w:cs="Times New Roman"/>
                <w:i/>
              </w:rPr>
            </w:pPr>
            <w:r w:rsidRPr="00A53FDA">
              <w:rPr>
                <w:rFonts w:ascii="Times New Roman" w:eastAsia="Calibri" w:hAnsi="Times New Roman" w:cs="Times New Roman"/>
                <w:b/>
                <w:i/>
              </w:rPr>
              <w:t>Владеть</w:t>
            </w:r>
            <w:r w:rsidRPr="00A53FDA">
              <w:rPr>
                <w:rFonts w:ascii="Times New Roman" w:eastAsia="Calibri" w:hAnsi="Times New Roman" w:cs="Times New Roman"/>
                <w:i/>
              </w:rPr>
              <w:t xml:space="preserve">:  </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 xml:space="preserve">-методами, способами и приемами управления персоналом;  </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-методами анализа, способами получения и обобщения информации об организации;</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-навыками самоорганизации и самостоятельной работы;</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-навыками конструктивного делового общения (переговоры, совещания и др.);</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 xml:space="preserve">-навыками разрешения конфликтных ситуаций, снятия индивидуальных и организационных стрессов;  </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rPr>
              <w:t>-современными технологиями эффективного влияния на индивидуальное, групповое поведение в организации.</w:t>
            </w:r>
          </w:p>
        </w:tc>
      </w:tr>
      <w:tr w:rsidR="007C7A31" w:rsidRPr="00B7762D" w:rsidTr="007C7A31">
        <w:tc>
          <w:tcPr>
            <w:tcW w:w="802" w:type="dxa"/>
            <w:vAlign w:val="center"/>
          </w:tcPr>
          <w:p w:rsidR="007C7A31" w:rsidRPr="00A53FDA"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15</w:t>
            </w:r>
          </w:p>
        </w:tc>
        <w:tc>
          <w:tcPr>
            <w:tcW w:w="1731" w:type="dxa"/>
            <w:vAlign w:val="center"/>
          </w:tcPr>
          <w:p w:rsidR="007C7A31" w:rsidRPr="00B7762D" w:rsidRDefault="007C7A31" w:rsidP="00A050FE">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ПК-3</w:t>
            </w:r>
          </w:p>
        </w:tc>
        <w:tc>
          <w:tcPr>
            <w:tcW w:w="7498" w:type="dxa"/>
          </w:tcPr>
          <w:p w:rsidR="007C7A31" w:rsidRPr="00A53FDA" w:rsidRDefault="007C7A31" w:rsidP="00A050FE">
            <w:pPr>
              <w:ind w:firstLine="159"/>
              <w:jc w:val="both"/>
              <w:rPr>
                <w:rFonts w:ascii="Times New Roman" w:eastAsia="Calibri" w:hAnsi="Times New Roman" w:cs="Times New Roman"/>
                <w:i/>
              </w:rPr>
            </w:pPr>
            <w:r w:rsidRPr="00A53FDA">
              <w:rPr>
                <w:rFonts w:ascii="Times New Roman" w:eastAsia="Calibri" w:hAnsi="Times New Roman" w:cs="Times New Roman"/>
                <w:b/>
                <w:i/>
              </w:rPr>
              <w:t>Знать</w:t>
            </w:r>
            <w:r w:rsidRPr="00A53FDA">
              <w:rPr>
                <w:rFonts w:ascii="Times New Roman" w:eastAsia="Calibri" w:hAnsi="Times New Roman" w:cs="Times New Roman"/>
                <w:i/>
              </w:rPr>
              <w:t xml:space="preserve">: </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-принципы и методы государственного регулирования экономики в области отношений собственности и финансовых отношений;</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-совокупность экономических отношений в процессе формирования, распределения и использования публичных финансов;</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-теоретические основы налогообложения, характеристики налоговой системы России;</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-принципы формирования системы государственных и муниципальных финансов, бюджетов различных уровней, основные составляющие бюджетного процесса;</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-принципы выделения бюджетных ассигнований, сущность бюджетных рисков;</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-структуру государственных (муниципальных) активов, принципы и методы управления ими;</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-роль контрактной системы в обеспечении эффективности бюджетных расходов; основные административные процессы в сфере государственных и муниципальных закупок;</w:t>
            </w: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hAnsi="Times New Roman" w:cs="Times New Roman"/>
              </w:rPr>
            </w:pPr>
            <w:r w:rsidRPr="00A53FDA">
              <w:rPr>
                <w:rFonts w:ascii="Times New Roman" w:hAnsi="Times New Roman" w:cs="Times New Roman"/>
              </w:rPr>
              <w:t>-государственную систему регистрации прав на жилье, сделок с ним и кадастрового учета объектов недвижимости.</w:t>
            </w:r>
          </w:p>
          <w:p w:rsidR="007C7A31" w:rsidRPr="00A53FDA" w:rsidRDefault="007C7A31" w:rsidP="00A050FE">
            <w:pPr>
              <w:ind w:firstLine="159"/>
              <w:jc w:val="both"/>
              <w:rPr>
                <w:rFonts w:ascii="Times New Roman" w:eastAsia="Calibri" w:hAnsi="Times New Roman" w:cs="Times New Roman"/>
              </w:rPr>
            </w:pPr>
            <w:r w:rsidRPr="00A53FDA">
              <w:rPr>
                <w:rFonts w:ascii="Times New Roman" w:eastAsia="Calibri" w:hAnsi="Times New Roman" w:cs="Times New Roman"/>
                <w:b/>
              </w:rPr>
              <w:t>Уметь</w:t>
            </w:r>
            <w:r w:rsidRPr="00A53FDA">
              <w:rPr>
                <w:rFonts w:ascii="Times New Roman" w:eastAsia="Calibri" w:hAnsi="Times New Roman" w:cs="Times New Roman"/>
              </w:rPr>
              <w:t xml:space="preserve">: </w:t>
            </w: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hAnsi="Times New Roman" w:cs="Times New Roman"/>
              </w:rPr>
            </w:pPr>
            <w:r w:rsidRPr="00A53FDA">
              <w:rPr>
                <w:rFonts w:ascii="Times New Roman" w:hAnsi="Times New Roman" w:cs="Times New Roman"/>
              </w:rPr>
              <w:t>-характеризовать систему налогообложения;</w:t>
            </w: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hAnsi="Times New Roman" w:cs="Times New Roman"/>
              </w:rPr>
            </w:pPr>
            <w:r w:rsidRPr="00A53FDA">
              <w:rPr>
                <w:rFonts w:ascii="Times New Roman" w:hAnsi="Times New Roman" w:cs="Times New Roman"/>
              </w:rPr>
              <w:t>-анализировать ситуацию в сфере налогообложения и налоговую информацию о состоянии системы государственных и муниципальных финансов, применять ее для решения профессиональных задач;</w:t>
            </w: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hAnsi="Times New Roman" w:cs="Times New Roman"/>
              </w:rPr>
            </w:pPr>
            <w:r w:rsidRPr="00A53FDA">
              <w:rPr>
                <w:rFonts w:ascii="Times New Roman" w:hAnsi="Times New Roman" w:cs="Times New Roman"/>
              </w:rPr>
              <w:t>-характеризовать систему управления государственными (муниципальными) активами;</w:t>
            </w: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hAnsi="Times New Roman" w:cs="Times New Roman"/>
              </w:rPr>
            </w:pPr>
            <w:r w:rsidRPr="00A53FDA">
              <w:rPr>
                <w:rFonts w:ascii="Times New Roman" w:hAnsi="Times New Roman" w:cs="Times New Roman"/>
              </w:rPr>
              <w:t>-обосновывать выбор методов управления государственными (муниципальными) активами;</w:t>
            </w: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hAnsi="Times New Roman" w:cs="Times New Roman"/>
              </w:rPr>
            </w:pPr>
            <w:r w:rsidRPr="00A53FDA">
              <w:rPr>
                <w:rFonts w:ascii="Times New Roman" w:hAnsi="Times New Roman" w:cs="Times New Roman"/>
              </w:rPr>
              <w:lastRenderedPageBreak/>
              <w:t>-с помощью экономического инструментария анализировать эффективность управления бюджетом и государственной (муниципальными) активами;</w:t>
            </w: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hAnsi="Times New Roman" w:cs="Times New Roman"/>
              </w:rPr>
            </w:pP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hAnsi="Times New Roman" w:cs="Times New Roman"/>
              </w:rPr>
            </w:pPr>
            <w:r w:rsidRPr="00A53FDA">
              <w:rPr>
                <w:rFonts w:ascii="Times New Roman" w:hAnsi="Times New Roman" w:cs="Times New Roman"/>
              </w:rPr>
              <w:t>-использовать современные методы управления бюджетными рисками; сопровождать мероприятия осуществления государственного и муниципального закупок.</w:t>
            </w:r>
          </w:p>
          <w:p w:rsidR="007C7A31" w:rsidRPr="00A53FDA" w:rsidRDefault="007C7A31" w:rsidP="00A050FE">
            <w:pPr>
              <w:ind w:firstLine="159"/>
              <w:jc w:val="both"/>
              <w:rPr>
                <w:rFonts w:ascii="Times New Roman" w:eastAsia="Calibri" w:hAnsi="Times New Roman" w:cs="Times New Roman"/>
                <w:i/>
              </w:rPr>
            </w:pPr>
            <w:r w:rsidRPr="00A53FDA">
              <w:rPr>
                <w:rFonts w:ascii="Times New Roman" w:eastAsia="Calibri" w:hAnsi="Times New Roman" w:cs="Times New Roman"/>
                <w:b/>
                <w:i/>
              </w:rPr>
              <w:t>Владеть</w:t>
            </w:r>
            <w:r w:rsidRPr="00A53FDA">
              <w:rPr>
                <w:rFonts w:ascii="Times New Roman" w:eastAsia="Calibri" w:hAnsi="Times New Roman" w:cs="Times New Roman"/>
                <w:i/>
              </w:rPr>
              <w:t xml:space="preserve">:  </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-качественными и количественными методами оценки деятельности рыночных субъектов, результатов государственного регулирования экономики и учреждений государственного и муниципального управления;</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-приемами оценки сложившейся налоговой системы;</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-основными экономическими методами управления государственным и муниципальным имуществом,</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-экономическими подходами к обоснованию управленческих решений по бюджетированию и структуре государственных (муниципальных) активов;</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-правилами оформления документов в системе государственных и муниципальных закупок.</w:t>
            </w:r>
          </w:p>
        </w:tc>
      </w:tr>
      <w:tr w:rsidR="007C7A31" w:rsidRPr="00B7762D" w:rsidTr="007C7A31">
        <w:tc>
          <w:tcPr>
            <w:tcW w:w="802" w:type="dxa"/>
            <w:vAlign w:val="center"/>
          </w:tcPr>
          <w:p w:rsidR="007C7A31" w:rsidRPr="00A53FDA"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lastRenderedPageBreak/>
              <w:t>16</w:t>
            </w:r>
          </w:p>
        </w:tc>
        <w:tc>
          <w:tcPr>
            <w:tcW w:w="1731" w:type="dxa"/>
          </w:tcPr>
          <w:p w:rsidR="007C7A31" w:rsidRPr="00B7762D" w:rsidRDefault="007C7A31" w:rsidP="00A050FE">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ПК-4</w:t>
            </w:r>
          </w:p>
        </w:tc>
        <w:tc>
          <w:tcPr>
            <w:tcW w:w="7498" w:type="dxa"/>
          </w:tcPr>
          <w:p w:rsidR="007C7A31" w:rsidRPr="00A53FDA" w:rsidRDefault="007C7A31" w:rsidP="00A050FE">
            <w:pPr>
              <w:ind w:firstLine="159"/>
              <w:jc w:val="both"/>
              <w:rPr>
                <w:rFonts w:ascii="Times New Roman" w:hAnsi="Times New Roman" w:cs="Times New Roman"/>
                <w:i/>
              </w:rPr>
            </w:pPr>
            <w:r w:rsidRPr="00A53FDA">
              <w:rPr>
                <w:rFonts w:ascii="Times New Roman" w:hAnsi="Times New Roman" w:cs="Times New Roman"/>
                <w:b/>
                <w:i/>
              </w:rPr>
              <w:t>Знать</w:t>
            </w:r>
            <w:r w:rsidRPr="00A53FDA">
              <w:rPr>
                <w:rFonts w:ascii="Times New Roman" w:hAnsi="Times New Roman" w:cs="Times New Roman"/>
                <w:i/>
              </w:rPr>
              <w:t xml:space="preserve">: </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-понятие и виды инвестиций;</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-принципы принятия и методы обоснования экономическими субъектами решений о реализации инновационных и инвестиционных проектов;</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-методы государственного регулирования инвестиционного и инновационного процессов;  основные показатели оценки конкурентоспособности территории как целостной системы;</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-особенности и методы планирования и прогнозирования;</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-принципы расчета будущих доходов и оценки выгод реализации инвестиционных проектов;</w:t>
            </w: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hAnsi="Times New Roman" w:cs="Times New Roman"/>
              </w:rPr>
            </w:pPr>
            <w:r w:rsidRPr="00A53FDA">
              <w:rPr>
                <w:rFonts w:ascii="Times New Roman" w:hAnsi="Times New Roman" w:cs="Times New Roman"/>
              </w:rPr>
              <w:t>-основные приемы статистического и экономико-математического анализа, используемые при анализе инвестиционного процесса и для оценки инвестиционных проектов.</w:t>
            </w:r>
          </w:p>
          <w:p w:rsidR="007C7A31" w:rsidRPr="00A53FDA" w:rsidRDefault="007C7A31" w:rsidP="00A050FE">
            <w:pPr>
              <w:ind w:firstLine="159"/>
              <w:jc w:val="both"/>
              <w:rPr>
                <w:rFonts w:ascii="Times New Roman" w:hAnsi="Times New Roman" w:cs="Times New Roman"/>
                <w:b/>
                <w:i/>
              </w:rPr>
            </w:pPr>
            <w:r w:rsidRPr="00A53FDA">
              <w:rPr>
                <w:rFonts w:ascii="Times New Roman" w:hAnsi="Times New Roman" w:cs="Times New Roman"/>
                <w:b/>
                <w:i/>
              </w:rPr>
              <w:t>Уметь:</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-обосновывать решения о реализации инновационных и инвестиционных проектов;</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-обосновывать политику поддержки инвестиционного процесса;</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-решать типовые математические задачи, используемые при принятии инвестиционных решений;</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-применять методы, необходимые для прогнозирования социально-экономических процессов в условиях реализации инвестиционных и инновационных проектов;</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-осуществлять анализ конкурентной среды региона;</w:t>
            </w: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hAnsi="Times New Roman" w:cs="Times New Roman"/>
              </w:rPr>
            </w:pPr>
            <w:r w:rsidRPr="00A53FDA">
              <w:rPr>
                <w:rFonts w:ascii="Times New Roman" w:hAnsi="Times New Roman" w:cs="Times New Roman"/>
              </w:rPr>
              <w:t>-осуществлять оценку отдачи от инвестиций и проводить соответствующие расчеты.</w:t>
            </w:r>
          </w:p>
          <w:p w:rsidR="007C7A31" w:rsidRPr="00A53FDA" w:rsidRDefault="007C7A31" w:rsidP="00A050FE">
            <w:pPr>
              <w:ind w:firstLine="159"/>
              <w:jc w:val="both"/>
              <w:rPr>
                <w:rFonts w:ascii="Times New Roman" w:eastAsia="Calibri" w:hAnsi="Times New Roman" w:cs="Times New Roman"/>
                <w:i/>
              </w:rPr>
            </w:pPr>
            <w:r w:rsidRPr="00A53FDA">
              <w:rPr>
                <w:rFonts w:ascii="Times New Roman" w:eastAsia="Calibri" w:hAnsi="Times New Roman" w:cs="Times New Roman"/>
                <w:b/>
                <w:i/>
              </w:rPr>
              <w:t>Владеть</w:t>
            </w:r>
            <w:r w:rsidRPr="00A53FDA">
              <w:rPr>
                <w:rFonts w:ascii="Times New Roman" w:eastAsia="Calibri" w:hAnsi="Times New Roman" w:cs="Times New Roman"/>
                <w:i/>
              </w:rPr>
              <w:t xml:space="preserve">:  </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-навыками анализа систем и процессов обеспечения конкурентных преимуществ территории;</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-приемами оценки различных условий инвестирования и финансирования;</w:t>
            </w:r>
          </w:p>
          <w:p w:rsidR="007C7A31" w:rsidRPr="00A53FDA" w:rsidRDefault="007C7A31" w:rsidP="00A050FE">
            <w:pPr>
              <w:ind w:firstLine="159"/>
              <w:jc w:val="both"/>
              <w:rPr>
                <w:rFonts w:ascii="Times New Roman" w:hAnsi="Times New Roman" w:cs="Times New Roman"/>
              </w:rPr>
            </w:pPr>
            <w:r w:rsidRPr="00A53FDA">
              <w:rPr>
                <w:rFonts w:ascii="Times New Roman" w:hAnsi="Times New Roman" w:cs="Times New Roman"/>
              </w:rPr>
              <w:t>-навыками выполнения необходимых расчетов в ходе планирования и прогнозирования с учетом неопределенности и рисков;</w:t>
            </w:r>
          </w:p>
          <w:p w:rsidR="007C7A31" w:rsidRPr="00A53FDA" w:rsidRDefault="007C7A31" w:rsidP="00A0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9"/>
              <w:jc w:val="both"/>
              <w:rPr>
                <w:rFonts w:ascii="Times New Roman" w:hAnsi="Times New Roman" w:cs="Times New Roman"/>
              </w:rPr>
            </w:pPr>
            <w:r w:rsidRPr="00A53FDA">
              <w:rPr>
                <w:rFonts w:ascii="Times New Roman" w:hAnsi="Times New Roman" w:cs="Times New Roman"/>
              </w:rPr>
              <w:t>-методами государственной поддержки инвестиционной и инновационной деятельности.</w:t>
            </w:r>
          </w:p>
        </w:tc>
      </w:tr>
      <w:tr w:rsidR="007C7A31" w:rsidRPr="00B7762D" w:rsidTr="007C7A31">
        <w:tc>
          <w:tcPr>
            <w:tcW w:w="10031" w:type="dxa"/>
            <w:gridSpan w:val="3"/>
            <w:vAlign w:val="center"/>
          </w:tcPr>
          <w:p w:rsidR="007C7A31" w:rsidRPr="00B7762D" w:rsidRDefault="007C7A31" w:rsidP="00A050FE">
            <w:pPr>
              <w:widowControl/>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sz w:val="24"/>
                <w:szCs w:val="24"/>
                <w:lang w:val="en-US" w:eastAsia="en-US"/>
              </w:rPr>
              <w:t>коммуникативная деятельность</w:t>
            </w:r>
          </w:p>
        </w:tc>
      </w:tr>
      <w:tr w:rsidR="007C7A31" w:rsidRPr="00B7762D" w:rsidTr="007C7A31">
        <w:tc>
          <w:tcPr>
            <w:tcW w:w="802" w:type="dxa"/>
            <w:vAlign w:val="center"/>
          </w:tcPr>
          <w:p w:rsidR="007C7A31" w:rsidRPr="00A53FDA"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17</w:t>
            </w:r>
          </w:p>
        </w:tc>
        <w:tc>
          <w:tcPr>
            <w:tcW w:w="1731" w:type="dxa"/>
            <w:vAlign w:val="center"/>
          </w:tcPr>
          <w:p w:rsidR="007C7A31" w:rsidRPr="00B7762D" w:rsidRDefault="007C7A31" w:rsidP="00A050FE">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ПК-9</w:t>
            </w:r>
          </w:p>
        </w:tc>
        <w:tc>
          <w:tcPr>
            <w:tcW w:w="7498" w:type="dxa"/>
          </w:tcPr>
          <w:p w:rsidR="007C7A31" w:rsidRPr="00A53FDA" w:rsidRDefault="007C7A31" w:rsidP="00A050FE">
            <w:pPr>
              <w:widowControl/>
              <w:ind w:firstLine="161"/>
              <w:jc w:val="both"/>
              <w:rPr>
                <w:rFonts w:ascii="Times New Roman" w:hAnsi="Times New Roman" w:cs="Times New Roman"/>
                <w:b/>
                <w:bCs/>
                <w:i/>
                <w:iCs/>
              </w:rPr>
            </w:pPr>
            <w:r w:rsidRPr="00A53FDA">
              <w:rPr>
                <w:rFonts w:ascii="Times New Roman" w:hAnsi="Times New Roman" w:cs="Times New Roman"/>
                <w:b/>
                <w:bCs/>
                <w:i/>
                <w:iCs/>
              </w:rPr>
              <w:t>Знать:</w:t>
            </w:r>
          </w:p>
          <w:p w:rsidR="007C7A31" w:rsidRPr="00A53FDA" w:rsidRDefault="007C7A31" w:rsidP="00A050FE">
            <w:pPr>
              <w:widowControl/>
              <w:ind w:firstLine="161"/>
              <w:jc w:val="both"/>
              <w:rPr>
                <w:rFonts w:ascii="Times New Roman" w:hAnsi="Times New Roman" w:cs="Times New Roman"/>
              </w:rPr>
            </w:pPr>
            <w:r w:rsidRPr="00A53FDA">
              <w:rPr>
                <w:rFonts w:ascii="Times New Roman" w:hAnsi="Times New Roman" w:cs="Times New Roman"/>
              </w:rPr>
              <w:t xml:space="preserve">-технологии межличностных, групповых и организационных коммуникаций, используемых в управлении общественными отношениями. </w:t>
            </w:r>
          </w:p>
          <w:p w:rsidR="007C7A31" w:rsidRPr="00A53FDA" w:rsidRDefault="007C7A31" w:rsidP="00A050FE">
            <w:pPr>
              <w:widowControl/>
              <w:ind w:firstLine="161"/>
              <w:jc w:val="both"/>
              <w:rPr>
                <w:rFonts w:ascii="Times New Roman" w:hAnsi="Times New Roman" w:cs="Times New Roman"/>
              </w:rPr>
            </w:pPr>
            <w:r w:rsidRPr="00A53FDA">
              <w:rPr>
                <w:rFonts w:ascii="Times New Roman" w:hAnsi="Times New Roman" w:cs="Times New Roman"/>
                <w:b/>
                <w:bCs/>
                <w:i/>
                <w:iCs/>
              </w:rPr>
              <w:t>Уметь</w:t>
            </w:r>
            <w:r w:rsidRPr="00A53FDA">
              <w:rPr>
                <w:rFonts w:ascii="Times New Roman" w:hAnsi="Times New Roman" w:cs="Times New Roman"/>
              </w:rPr>
              <w:t xml:space="preserve"> </w:t>
            </w:r>
          </w:p>
          <w:p w:rsidR="007C7A31" w:rsidRPr="00A53FDA" w:rsidRDefault="007C7A31" w:rsidP="00A050FE">
            <w:pPr>
              <w:widowControl/>
              <w:ind w:firstLine="161"/>
              <w:jc w:val="both"/>
              <w:rPr>
                <w:rFonts w:ascii="Times New Roman" w:hAnsi="Times New Roman" w:cs="Times New Roman"/>
              </w:rPr>
            </w:pPr>
            <w:r w:rsidRPr="00A53FDA">
              <w:rPr>
                <w:rFonts w:ascii="Times New Roman" w:hAnsi="Times New Roman" w:cs="Times New Roman"/>
              </w:rPr>
              <w:t xml:space="preserve">-применять технологии межличностных, групповых и организационных коммуникаций в профессиональной деятельности. </w:t>
            </w:r>
          </w:p>
          <w:p w:rsidR="007C7A31" w:rsidRPr="00A53FDA" w:rsidRDefault="007C7A31" w:rsidP="00A050FE">
            <w:pPr>
              <w:widowControl/>
              <w:ind w:firstLine="161"/>
              <w:jc w:val="both"/>
              <w:rPr>
                <w:rFonts w:ascii="Times New Roman" w:hAnsi="Times New Roman" w:cs="Times New Roman"/>
              </w:rPr>
            </w:pPr>
            <w:r w:rsidRPr="00A53FDA">
              <w:rPr>
                <w:rFonts w:ascii="Times New Roman" w:hAnsi="Times New Roman" w:cs="Times New Roman"/>
                <w:b/>
                <w:bCs/>
                <w:i/>
                <w:iCs/>
              </w:rPr>
              <w:t>Владеть:</w:t>
            </w:r>
            <w:r w:rsidRPr="00A53FDA">
              <w:rPr>
                <w:rFonts w:ascii="Times New Roman" w:hAnsi="Times New Roman" w:cs="Times New Roman"/>
              </w:rPr>
              <w:t xml:space="preserve"> </w:t>
            </w:r>
          </w:p>
          <w:p w:rsidR="007C7A31" w:rsidRPr="00A53FDA" w:rsidRDefault="007C7A31" w:rsidP="00A050FE">
            <w:pPr>
              <w:widowControl/>
              <w:ind w:firstLine="161"/>
              <w:jc w:val="both"/>
              <w:rPr>
                <w:rFonts w:ascii="Times New Roman" w:eastAsiaTheme="minorHAnsi" w:hAnsi="Times New Roman" w:cs="Times New Roman"/>
                <w:b/>
                <w:i/>
                <w:lang w:eastAsia="en-US"/>
              </w:rPr>
            </w:pPr>
            <w:r w:rsidRPr="00A53FDA">
              <w:rPr>
                <w:rFonts w:ascii="Times New Roman" w:hAnsi="Times New Roman" w:cs="Times New Roman"/>
              </w:rPr>
              <w:t>-навыками выбора технологий межличностных, групповых и организационных коммуникаций в управлении общественными отношениями.</w:t>
            </w:r>
          </w:p>
        </w:tc>
      </w:tr>
      <w:tr w:rsidR="007C7A31" w:rsidRPr="00B7762D" w:rsidTr="007C7A31">
        <w:tc>
          <w:tcPr>
            <w:tcW w:w="802" w:type="dxa"/>
            <w:vAlign w:val="center"/>
          </w:tcPr>
          <w:p w:rsidR="007C7A31" w:rsidRPr="00A53FDA"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lastRenderedPageBreak/>
              <w:t>18</w:t>
            </w:r>
          </w:p>
        </w:tc>
        <w:tc>
          <w:tcPr>
            <w:tcW w:w="1731" w:type="dxa"/>
            <w:vAlign w:val="center"/>
          </w:tcPr>
          <w:p w:rsidR="007C7A31" w:rsidRPr="00B7762D" w:rsidRDefault="007C7A31" w:rsidP="00A050FE">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ПК-10</w:t>
            </w:r>
          </w:p>
        </w:tc>
        <w:tc>
          <w:tcPr>
            <w:tcW w:w="7498" w:type="dxa"/>
          </w:tcPr>
          <w:p w:rsidR="007C7A31" w:rsidRPr="00A53FDA" w:rsidRDefault="007C7A31" w:rsidP="00A050FE">
            <w:pPr>
              <w:widowControl/>
              <w:ind w:firstLine="161"/>
              <w:jc w:val="both"/>
              <w:rPr>
                <w:rFonts w:ascii="Times New Roman" w:hAnsi="Times New Roman" w:cs="Times New Roman"/>
                <w:b/>
                <w:bCs/>
                <w:i/>
                <w:iCs/>
              </w:rPr>
            </w:pPr>
            <w:r w:rsidRPr="00A53FDA">
              <w:rPr>
                <w:rFonts w:ascii="Times New Roman" w:hAnsi="Times New Roman" w:cs="Times New Roman"/>
                <w:b/>
                <w:bCs/>
                <w:i/>
                <w:iCs/>
              </w:rPr>
              <w:t>Знать:</w:t>
            </w:r>
          </w:p>
          <w:p w:rsidR="007C7A31" w:rsidRPr="00A53FDA" w:rsidRDefault="007C7A31" w:rsidP="00A050FE">
            <w:pPr>
              <w:widowControl/>
              <w:ind w:firstLine="161"/>
              <w:jc w:val="both"/>
              <w:rPr>
                <w:rFonts w:ascii="Times New Roman" w:hAnsi="Times New Roman" w:cs="Times New Roman"/>
              </w:rPr>
            </w:pPr>
            <w:r w:rsidRPr="00A53FDA">
              <w:rPr>
                <w:rFonts w:ascii="Times New Roman" w:hAnsi="Times New Roman" w:cs="Times New Roman"/>
              </w:rPr>
              <w:t>-правовые и нравственно-этические нормы в сфере профессиональной деятельности;</w:t>
            </w:r>
          </w:p>
          <w:p w:rsidR="007C7A31" w:rsidRPr="00A53FDA" w:rsidRDefault="007C7A31" w:rsidP="00A050FE">
            <w:pPr>
              <w:widowControl/>
              <w:ind w:firstLine="161"/>
              <w:jc w:val="both"/>
              <w:rPr>
                <w:rFonts w:ascii="Times New Roman" w:hAnsi="Times New Roman" w:cs="Times New Roman"/>
              </w:rPr>
            </w:pPr>
            <w:r w:rsidRPr="00A53FDA">
              <w:rPr>
                <w:rFonts w:ascii="Times New Roman" w:hAnsi="Times New Roman" w:cs="Times New Roman"/>
              </w:rPr>
              <w:t>-принципы и правила служебных отношений и служебного поведения</w:t>
            </w:r>
          </w:p>
          <w:p w:rsidR="007C7A31" w:rsidRPr="00A53FDA" w:rsidRDefault="007C7A31" w:rsidP="00A050FE">
            <w:pPr>
              <w:widowControl/>
              <w:ind w:firstLine="161"/>
              <w:jc w:val="both"/>
              <w:rPr>
                <w:rFonts w:ascii="Times New Roman" w:hAnsi="Times New Roman" w:cs="Times New Roman"/>
              </w:rPr>
            </w:pPr>
            <w:r w:rsidRPr="00A53FDA">
              <w:rPr>
                <w:rFonts w:ascii="Times New Roman" w:hAnsi="Times New Roman" w:cs="Times New Roman"/>
                <w:b/>
                <w:bCs/>
                <w:i/>
                <w:iCs/>
              </w:rPr>
              <w:t>Уметь</w:t>
            </w:r>
            <w:r w:rsidRPr="00A53FDA">
              <w:rPr>
                <w:rFonts w:ascii="Times New Roman" w:hAnsi="Times New Roman" w:cs="Times New Roman"/>
              </w:rPr>
              <w:t xml:space="preserve"> </w:t>
            </w:r>
          </w:p>
          <w:p w:rsidR="007C7A31" w:rsidRPr="00A53FDA" w:rsidRDefault="007C7A31" w:rsidP="00A050FE">
            <w:pPr>
              <w:widowControl/>
              <w:ind w:firstLine="161"/>
              <w:jc w:val="both"/>
              <w:rPr>
                <w:rFonts w:ascii="Times New Roman" w:hAnsi="Times New Roman" w:cs="Times New Roman"/>
              </w:rPr>
            </w:pPr>
            <w:r w:rsidRPr="00A53FDA">
              <w:rPr>
                <w:rFonts w:ascii="Times New Roman" w:hAnsi="Times New Roman" w:cs="Times New Roman"/>
              </w:rPr>
              <w:t xml:space="preserve">-использовать полученные знания в конкретных ситуациях морального выбора в управленческой (служебной) практике; </w:t>
            </w:r>
          </w:p>
          <w:p w:rsidR="007C7A31" w:rsidRPr="00A53FDA" w:rsidRDefault="007C7A31" w:rsidP="00A050FE">
            <w:pPr>
              <w:widowControl/>
              <w:ind w:firstLine="161"/>
              <w:jc w:val="both"/>
              <w:rPr>
                <w:rFonts w:ascii="Times New Roman" w:hAnsi="Times New Roman" w:cs="Times New Roman"/>
              </w:rPr>
            </w:pPr>
            <w:r w:rsidRPr="00A53FDA">
              <w:rPr>
                <w:rFonts w:ascii="Times New Roman" w:hAnsi="Times New Roman" w:cs="Times New Roman"/>
                <w:b/>
                <w:bCs/>
                <w:i/>
                <w:iCs/>
              </w:rPr>
              <w:t>Владеть:</w:t>
            </w:r>
            <w:r w:rsidRPr="00A53FDA">
              <w:rPr>
                <w:rFonts w:ascii="Times New Roman" w:hAnsi="Times New Roman" w:cs="Times New Roman"/>
              </w:rPr>
              <w:t xml:space="preserve"> </w:t>
            </w:r>
          </w:p>
          <w:p w:rsidR="007C7A31" w:rsidRPr="00A53FDA" w:rsidRDefault="007C7A31" w:rsidP="00A050FE">
            <w:pPr>
              <w:widowControl/>
              <w:ind w:firstLine="161"/>
              <w:jc w:val="both"/>
              <w:rPr>
                <w:rFonts w:ascii="Times New Roman" w:eastAsiaTheme="minorHAnsi" w:hAnsi="Times New Roman" w:cs="Times New Roman"/>
                <w:b/>
                <w:i/>
                <w:lang w:eastAsia="en-US"/>
              </w:rPr>
            </w:pPr>
            <w:r w:rsidRPr="00A53FDA">
              <w:rPr>
                <w:rFonts w:ascii="Times New Roman" w:hAnsi="Times New Roman" w:cs="Times New Roman"/>
              </w:rPr>
              <w:t>-способностью к взаимодействиям в ходе служебной деятельности в соответствии с этическими требованиями к служебному поведению.</w:t>
            </w:r>
          </w:p>
        </w:tc>
      </w:tr>
      <w:tr w:rsidR="007C7A31" w:rsidRPr="00B7762D" w:rsidTr="007C7A31">
        <w:tc>
          <w:tcPr>
            <w:tcW w:w="802" w:type="dxa"/>
            <w:vAlign w:val="center"/>
          </w:tcPr>
          <w:p w:rsidR="007C7A31" w:rsidRPr="00A53FDA"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19</w:t>
            </w:r>
          </w:p>
        </w:tc>
        <w:tc>
          <w:tcPr>
            <w:tcW w:w="1731" w:type="dxa"/>
            <w:vAlign w:val="center"/>
          </w:tcPr>
          <w:p w:rsidR="007C7A31" w:rsidRPr="00B7762D" w:rsidRDefault="007C7A31" w:rsidP="00A050FE">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ПК-11</w:t>
            </w:r>
          </w:p>
        </w:tc>
        <w:tc>
          <w:tcPr>
            <w:tcW w:w="7498" w:type="dxa"/>
          </w:tcPr>
          <w:p w:rsidR="007C7A31" w:rsidRPr="00A53FDA" w:rsidRDefault="007C7A31" w:rsidP="00A050FE">
            <w:pPr>
              <w:widowControl/>
              <w:ind w:firstLine="161"/>
              <w:jc w:val="both"/>
              <w:rPr>
                <w:rFonts w:ascii="Times New Roman" w:hAnsi="Times New Roman" w:cs="Times New Roman"/>
                <w:b/>
                <w:bCs/>
                <w:i/>
                <w:iCs/>
              </w:rPr>
            </w:pPr>
            <w:r w:rsidRPr="00A53FDA">
              <w:rPr>
                <w:rFonts w:ascii="Times New Roman" w:hAnsi="Times New Roman" w:cs="Times New Roman"/>
                <w:b/>
                <w:bCs/>
                <w:i/>
                <w:iCs/>
              </w:rPr>
              <w:t>Знать:</w:t>
            </w:r>
          </w:p>
          <w:p w:rsidR="007C7A31" w:rsidRPr="00A53FDA" w:rsidRDefault="007C7A31" w:rsidP="00A050FE">
            <w:pPr>
              <w:widowControl/>
              <w:ind w:firstLine="161"/>
              <w:jc w:val="both"/>
              <w:rPr>
                <w:rFonts w:ascii="Times New Roman" w:hAnsi="Times New Roman" w:cs="Times New Roman"/>
              </w:rPr>
            </w:pPr>
            <w:r w:rsidRPr="00A53FDA">
              <w:rPr>
                <w:rFonts w:ascii="Times New Roman" w:hAnsi="Times New Roman" w:cs="Times New Roman"/>
              </w:rPr>
              <w:t>-основные технологии формирования и продвижения имиджа государственной и муниципальной службы, базовые технологии формирования общественного мнения</w:t>
            </w:r>
          </w:p>
          <w:p w:rsidR="007C7A31" w:rsidRPr="00A53FDA" w:rsidRDefault="007C7A31" w:rsidP="00A050FE">
            <w:pPr>
              <w:widowControl/>
              <w:ind w:firstLine="161"/>
              <w:jc w:val="both"/>
              <w:rPr>
                <w:rFonts w:ascii="Times New Roman" w:hAnsi="Times New Roman" w:cs="Times New Roman"/>
              </w:rPr>
            </w:pPr>
            <w:r w:rsidRPr="00A53FDA">
              <w:rPr>
                <w:rFonts w:ascii="Times New Roman" w:hAnsi="Times New Roman" w:cs="Times New Roman"/>
                <w:b/>
                <w:bCs/>
                <w:i/>
                <w:iCs/>
              </w:rPr>
              <w:t>Уметь</w:t>
            </w:r>
            <w:r w:rsidRPr="00A53FDA">
              <w:rPr>
                <w:rFonts w:ascii="Times New Roman" w:hAnsi="Times New Roman" w:cs="Times New Roman"/>
              </w:rPr>
              <w:t xml:space="preserve"> </w:t>
            </w:r>
          </w:p>
          <w:p w:rsidR="007C7A31" w:rsidRPr="00A53FDA" w:rsidRDefault="007C7A31" w:rsidP="00A050FE">
            <w:pPr>
              <w:widowControl/>
              <w:ind w:firstLine="161"/>
              <w:jc w:val="both"/>
              <w:rPr>
                <w:rFonts w:ascii="Times New Roman" w:hAnsi="Times New Roman" w:cs="Times New Roman"/>
              </w:rPr>
            </w:pPr>
            <w:r w:rsidRPr="00A53FDA">
              <w:rPr>
                <w:rFonts w:ascii="Times New Roman" w:hAnsi="Times New Roman" w:cs="Times New Roman"/>
              </w:rPr>
              <w:t xml:space="preserve">-использовать технологии формирования и продвижения имиджа государственной и муниципальной службы, базовые технологии формирования общественного мнения в процессе управления общественными отношениями. </w:t>
            </w:r>
          </w:p>
          <w:p w:rsidR="007C7A31" w:rsidRPr="00A53FDA" w:rsidRDefault="007C7A31" w:rsidP="00A050FE">
            <w:pPr>
              <w:widowControl/>
              <w:ind w:firstLine="161"/>
              <w:jc w:val="both"/>
              <w:rPr>
                <w:rFonts w:ascii="Times New Roman" w:hAnsi="Times New Roman" w:cs="Times New Roman"/>
              </w:rPr>
            </w:pPr>
            <w:r w:rsidRPr="00A53FDA">
              <w:rPr>
                <w:rFonts w:ascii="Times New Roman" w:hAnsi="Times New Roman" w:cs="Times New Roman"/>
                <w:b/>
                <w:bCs/>
                <w:i/>
                <w:iCs/>
              </w:rPr>
              <w:t>Владеть:</w:t>
            </w:r>
            <w:r w:rsidRPr="00A53FDA">
              <w:rPr>
                <w:rFonts w:ascii="Times New Roman" w:hAnsi="Times New Roman" w:cs="Times New Roman"/>
              </w:rPr>
              <w:t xml:space="preserve"> </w:t>
            </w:r>
          </w:p>
          <w:p w:rsidR="007C7A31" w:rsidRPr="00A53FDA" w:rsidRDefault="007C7A31" w:rsidP="00A050FE">
            <w:pPr>
              <w:widowControl/>
              <w:ind w:firstLine="161"/>
              <w:jc w:val="both"/>
              <w:rPr>
                <w:rFonts w:ascii="Times New Roman" w:eastAsiaTheme="minorHAnsi" w:hAnsi="Times New Roman" w:cs="Times New Roman"/>
                <w:b/>
                <w:i/>
                <w:lang w:eastAsia="en-US"/>
              </w:rPr>
            </w:pPr>
            <w:r w:rsidRPr="00A53FDA">
              <w:rPr>
                <w:rFonts w:ascii="Times New Roman" w:hAnsi="Times New Roman" w:cs="Times New Roman"/>
              </w:rPr>
              <w:t>-навыками использования основных технологий формирования и продвижения имиджа государственной и муниципальной службы, базовыми технологиями формирования общественного мнения.</w:t>
            </w:r>
          </w:p>
        </w:tc>
      </w:tr>
      <w:tr w:rsidR="007C7A31" w:rsidRPr="006A4891" w:rsidTr="007C7A31">
        <w:trPr>
          <w:trHeight w:val="547"/>
        </w:trPr>
        <w:tc>
          <w:tcPr>
            <w:tcW w:w="10031" w:type="dxa"/>
            <w:gridSpan w:val="3"/>
            <w:vAlign w:val="center"/>
          </w:tcPr>
          <w:p w:rsidR="007C7A31" w:rsidRPr="00B7762D" w:rsidRDefault="007C7A31" w:rsidP="00A050FE">
            <w:pPr>
              <w:widowControl/>
              <w:tabs>
                <w:tab w:val="left" w:pos="708"/>
              </w:tabs>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sz w:val="24"/>
                <w:szCs w:val="24"/>
                <w:lang w:val="en-US" w:eastAsia="en-US"/>
              </w:rPr>
              <w:t>вспомогательно-технологическая (исполнительская) деятельность</w:t>
            </w:r>
          </w:p>
        </w:tc>
      </w:tr>
      <w:tr w:rsidR="007C7A31" w:rsidRPr="0068301B" w:rsidTr="007C7A31">
        <w:tc>
          <w:tcPr>
            <w:tcW w:w="802" w:type="dxa"/>
            <w:vAlign w:val="center"/>
          </w:tcPr>
          <w:p w:rsidR="007C7A31" w:rsidRPr="007C7A31"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20</w:t>
            </w:r>
          </w:p>
        </w:tc>
        <w:tc>
          <w:tcPr>
            <w:tcW w:w="1731" w:type="dxa"/>
            <w:vAlign w:val="center"/>
          </w:tcPr>
          <w:p w:rsidR="007C7A31" w:rsidRPr="00B7762D" w:rsidRDefault="007C7A31" w:rsidP="00A050FE">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ПК-15</w:t>
            </w:r>
          </w:p>
        </w:tc>
        <w:tc>
          <w:tcPr>
            <w:tcW w:w="7498" w:type="dxa"/>
          </w:tcPr>
          <w:p w:rsidR="007C7A31" w:rsidRPr="007C7A31" w:rsidRDefault="007C7A31" w:rsidP="00A050FE">
            <w:pPr>
              <w:widowControl/>
              <w:ind w:firstLine="159"/>
              <w:jc w:val="both"/>
              <w:rPr>
                <w:rFonts w:ascii="Times New Roman" w:hAnsi="Times New Roman" w:cs="Times New Roman"/>
                <w:b/>
                <w:bCs/>
                <w:i/>
                <w:iCs/>
              </w:rPr>
            </w:pPr>
            <w:r w:rsidRPr="007C7A31">
              <w:rPr>
                <w:rFonts w:ascii="Times New Roman" w:hAnsi="Times New Roman" w:cs="Times New Roman"/>
                <w:b/>
                <w:bCs/>
                <w:i/>
                <w:iCs/>
              </w:rPr>
              <w:t>Знать:</w:t>
            </w:r>
          </w:p>
          <w:p w:rsidR="007C7A31" w:rsidRPr="007C7A31" w:rsidRDefault="007C7A31" w:rsidP="00A050FE">
            <w:pPr>
              <w:widowControl/>
              <w:ind w:firstLine="159"/>
              <w:jc w:val="both"/>
              <w:rPr>
                <w:rFonts w:ascii="Times New Roman" w:hAnsi="Times New Roman" w:cs="Times New Roman"/>
              </w:rPr>
            </w:pPr>
            <w:r w:rsidRPr="007C7A31">
              <w:rPr>
                <w:rFonts w:ascii="Times New Roman" w:hAnsi="Times New Roman" w:cs="Times New Roman"/>
              </w:rPr>
              <w:t xml:space="preserve">-нормативно-правовую базу организации работы со служебными документами в России; </w:t>
            </w:r>
          </w:p>
          <w:p w:rsidR="007C7A31" w:rsidRPr="007C7A31" w:rsidRDefault="007C7A31" w:rsidP="00A050FE">
            <w:pPr>
              <w:widowControl/>
              <w:ind w:firstLine="159"/>
              <w:jc w:val="both"/>
              <w:rPr>
                <w:rFonts w:ascii="Times New Roman" w:hAnsi="Times New Roman" w:cs="Times New Roman"/>
              </w:rPr>
            </w:pPr>
            <w:r w:rsidRPr="007C7A31">
              <w:rPr>
                <w:rFonts w:ascii="Times New Roman" w:hAnsi="Times New Roman" w:cs="Times New Roman"/>
              </w:rPr>
              <w:t>-принципы построения документа на основе формуляра-образца.</w:t>
            </w:r>
          </w:p>
          <w:p w:rsidR="007C7A31" w:rsidRPr="007C7A31" w:rsidRDefault="007C7A31" w:rsidP="00A050FE">
            <w:pPr>
              <w:widowControl/>
              <w:ind w:firstLine="159"/>
              <w:jc w:val="both"/>
              <w:rPr>
                <w:rFonts w:ascii="Times New Roman" w:hAnsi="Times New Roman" w:cs="Times New Roman"/>
              </w:rPr>
            </w:pPr>
            <w:r w:rsidRPr="007C7A31">
              <w:rPr>
                <w:rFonts w:ascii="Times New Roman" w:hAnsi="Times New Roman" w:cs="Times New Roman"/>
                <w:b/>
                <w:bCs/>
                <w:i/>
                <w:iCs/>
              </w:rPr>
              <w:t>Уметь</w:t>
            </w:r>
            <w:r w:rsidRPr="007C7A31">
              <w:rPr>
                <w:rFonts w:ascii="Times New Roman" w:hAnsi="Times New Roman" w:cs="Times New Roman"/>
              </w:rPr>
              <w:t xml:space="preserve"> </w:t>
            </w:r>
          </w:p>
          <w:p w:rsidR="007C7A31" w:rsidRPr="007C7A31" w:rsidRDefault="007C7A31" w:rsidP="00A050FE">
            <w:pPr>
              <w:widowControl/>
              <w:ind w:firstLine="159"/>
              <w:jc w:val="both"/>
              <w:rPr>
                <w:rFonts w:ascii="Times New Roman" w:hAnsi="Times New Roman" w:cs="Times New Roman"/>
              </w:rPr>
            </w:pPr>
            <w:r w:rsidRPr="007C7A31">
              <w:rPr>
                <w:rFonts w:ascii="Times New Roman" w:hAnsi="Times New Roman" w:cs="Times New Roman"/>
              </w:rPr>
              <w:t xml:space="preserve">-осуществлять основные делопроизводственные операции с готовыми документами. </w:t>
            </w:r>
          </w:p>
          <w:p w:rsidR="007C7A31" w:rsidRPr="007C7A31" w:rsidRDefault="007C7A31" w:rsidP="00A050FE">
            <w:pPr>
              <w:widowControl/>
              <w:ind w:firstLine="159"/>
              <w:jc w:val="both"/>
              <w:rPr>
                <w:rFonts w:ascii="Times New Roman" w:hAnsi="Times New Roman" w:cs="Times New Roman"/>
              </w:rPr>
            </w:pPr>
            <w:r w:rsidRPr="007C7A31">
              <w:rPr>
                <w:rFonts w:ascii="Times New Roman" w:hAnsi="Times New Roman" w:cs="Times New Roman"/>
                <w:b/>
                <w:bCs/>
                <w:i/>
                <w:iCs/>
              </w:rPr>
              <w:t>Владеть:</w:t>
            </w:r>
            <w:r w:rsidRPr="007C7A31">
              <w:rPr>
                <w:rFonts w:ascii="Times New Roman" w:hAnsi="Times New Roman" w:cs="Times New Roman"/>
              </w:rPr>
              <w:t xml:space="preserve"> </w:t>
            </w:r>
          </w:p>
          <w:p w:rsidR="007C7A31" w:rsidRPr="007C7A31" w:rsidRDefault="007C7A31" w:rsidP="00A050FE">
            <w:pPr>
              <w:widowControl/>
              <w:ind w:firstLine="159"/>
              <w:jc w:val="both"/>
              <w:rPr>
                <w:rFonts w:ascii="Times New Roman" w:eastAsiaTheme="minorHAnsi" w:hAnsi="Times New Roman" w:cs="Times New Roman"/>
                <w:b/>
                <w:i/>
                <w:lang w:eastAsia="en-US"/>
              </w:rPr>
            </w:pPr>
            <w:r w:rsidRPr="007C7A31">
              <w:rPr>
                <w:rFonts w:ascii="Times New Roman" w:hAnsi="Times New Roman" w:cs="Times New Roman"/>
              </w:rPr>
              <w:t>-способностью ведения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r>
      <w:tr w:rsidR="007C7A31" w:rsidRPr="00B7762D" w:rsidTr="007C7A31">
        <w:tc>
          <w:tcPr>
            <w:tcW w:w="802" w:type="dxa"/>
            <w:vAlign w:val="center"/>
          </w:tcPr>
          <w:p w:rsidR="007C7A31" w:rsidRPr="007C7A31"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21</w:t>
            </w:r>
          </w:p>
        </w:tc>
        <w:tc>
          <w:tcPr>
            <w:tcW w:w="1731" w:type="dxa"/>
            <w:vAlign w:val="center"/>
          </w:tcPr>
          <w:p w:rsidR="007C7A31" w:rsidRPr="00B7762D" w:rsidRDefault="007C7A31" w:rsidP="00A050FE">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ПК-16</w:t>
            </w:r>
          </w:p>
        </w:tc>
        <w:tc>
          <w:tcPr>
            <w:tcW w:w="7498" w:type="dxa"/>
          </w:tcPr>
          <w:p w:rsidR="007C7A31" w:rsidRPr="007C7A31" w:rsidRDefault="007C7A31" w:rsidP="00A050FE">
            <w:pPr>
              <w:widowControl/>
              <w:ind w:firstLine="159"/>
              <w:jc w:val="both"/>
              <w:rPr>
                <w:rFonts w:ascii="Times New Roman" w:hAnsi="Times New Roman" w:cs="Times New Roman"/>
                <w:b/>
                <w:bCs/>
                <w:i/>
                <w:iCs/>
              </w:rPr>
            </w:pPr>
            <w:r w:rsidRPr="007C7A31">
              <w:rPr>
                <w:rFonts w:ascii="Times New Roman" w:hAnsi="Times New Roman" w:cs="Times New Roman"/>
                <w:b/>
                <w:bCs/>
                <w:i/>
                <w:iCs/>
              </w:rPr>
              <w:t>Знать:</w:t>
            </w:r>
          </w:p>
          <w:p w:rsidR="007C7A31" w:rsidRPr="007C7A31" w:rsidRDefault="007C7A31" w:rsidP="00A050FE">
            <w:pPr>
              <w:widowControl/>
              <w:ind w:firstLine="159"/>
              <w:jc w:val="both"/>
              <w:rPr>
                <w:rFonts w:ascii="Times New Roman" w:hAnsi="Times New Roman" w:cs="Times New Roman"/>
              </w:rPr>
            </w:pPr>
            <w:r w:rsidRPr="007C7A31">
              <w:rPr>
                <w:rFonts w:ascii="Times New Roman" w:hAnsi="Times New Roman" w:cs="Times New Roman"/>
              </w:rPr>
              <w:t>-основные методы, способы и средства получения, хранения, переработки информации;  способы работы с информацией в глобальных компьютерных сетях.</w:t>
            </w:r>
          </w:p>
          <w:p w:rsidR="007C7A31" w:rsidRPr="007C7A31" w:rsidRDefault="007C7A31" w:rsidP="00A050FE">
            <w:pPr>
              <w:widowControl/>
              <w:ind w:firstLine="159"/>
              <w:jc w:val="both"/>
              <w:rPr>
                <w:rFonts w:ascii="Times New Roman" w:hAnsi="Times New Roman" w:cs="Times New Roman"/>
              </w:rPr>
            </w:pPr>
            <w:r w:rsidRPr="007C7A31">
              <w:rPr>
                <w:rFonts w:ascii="Times New Roman" w:hAnsi="Times New Roman" w:cs="Times New Roman"/>
                <w:b/>
                <w:bCs/>
                <w:i/>
                <w:iCs/>
              </w:rPr>
              <w:t>Уметь</w:t>
            </w:r>
            <w:r w:rsidRPr="007C7A31">
              <w:rPr>
                <w:rFonts w:ascii="Times New Roman" w:hAnsi="Times New Roman" w:cs="Times New Roman"/>
              </w:rPr>
              <w:t xml:space="preserve"> </w:t>
            </w:r>
          </w:p>
          <w:p w:rsidR="007C7A31" w:rsidRPr="007C7A31" w:rsidRDefault="007C7A31" w:rsidP="00A050FE">
            <w:pPr>
              <w:widowControl/>
              <w:ind w:firstLine="159"/>
              <w:jc w:val="both"/>
              <w:rPr>
                <w:rFonts w:ascii="Times New Roman" w:hAnsi="Times New Roman" w:cs="Times New Roman"/>
              </w:rPr>
            </w:pPr>
            <w:r w:rsidRPr="007C7A31">
              <w:rPr>
                <w:rFonts w:ascii="Times New Roman" w:hAnsi="Times New Roman" w:cs="Times New Roman"/>
              </w:rPr>
              <w:t xml:space="preserve">-осуществлять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w:t>
            </w:r>
          </w:p>
          <w:p w:rsidR="007C7A31" w:rsidRPr="007C7A31" w:rsidRDefault="007C7A31" w:rsidP="00A050FE">
            <w:pPr>
              <w:widowControl/>
              <w:ind w:firstLine="159"/>
              <w:jc w:val="both"/>
              <w:rPr>
                <w:rFonts w:ascii="Times New Roman" w:hAnsi="Times New Roman" w:cs="Times New Roman"/>
              </w:rPr>
            </w:pPr>
            <w:r w:rsidRPr="007C7A31">
              <w:rPr>
                <w:rFonts w:ascii="Times New Roman" w:hAnsi="Times New Roman" w:cs="Times New Roman"/>
                <w:b/>
                <w:bCs/>
                <w:i/>
                <w:iCs/>
              </w:rPr>
              <w:t>Владеть:</w:t>
            </w:r>
            <w:r w:rsidRPr="007C7A31">
              <w:rPr>
                <w:rFonts w:ascii="Times New Roman" w:hAnsi="Times New Roman" w:cs="Times New Roman"/>
              </w:rPr>
              <w:t xml:space="preserve"> </w:t>
            </w:r>
          </w:p>
          <w:p w:rsidR="007C7A31" w:rsidRPr="007C7A31" w:rsidRDefault="007C7A31" w:rsidP="00A050FE">
            <w:pPr>
              <w:widowControl/>
              <w:ind w:firstLine="159"/>
              <w:jc w:val="both"/>
              <w:rPr>
                <w:rFonts w:ascii="Times New Roman" w:eastAsiaTheme="minorHAnsi" w:hAnsi="Times New Roman" w:cs="Times New Roman"/>
                <w:b/>
                <w:i/>
                <w:lang w:eastAsia="en-US"/>
              </w:rPr>
            </w:pPr>
            <w:r w:rsidRPr="007C7A31">
              <w:rPr>
                <w:rFonts w:ascii="Times New Roman" w:hAnsi="Times New Roman" w:cs="Times New Roman"/>
              </w:rPr>
              <w:t>-навыками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7C7A31" w:rsidRPr="00B7762D" w:rsidTr="007C7A31">
        <w:tc>
          <w:tcPr>
            <w:tcW w:w="802" w:type="dxa"/>
            <w:vAlign w:val="center"/>
          </w:tcPr>
          <w:p w:rsidR="007C7A31" w:rsidRPr="007C7A31" w:rsidRDefault="007C7A31" w:rsidP="00A050FE">
            <w:pPr>
              <w:widowControl/>
              <w:tabs>
                <w:tab w:val="left" w:pos="708"/>
              </w:tabs>
              <w:spacing w:after="160" w:line="276" w:lineRule="auto"/>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22</w:t>
            </w:r>
          </w:p>
        </w:tc>
        <w:tc>
          <w:tcPr>
            <w:tcW w:w="1731" w:type="dxa"/>
            <w:vAlign w:val="center"/>
          </w:tcPr>
          <w:p w:rsidR="007C7A31" w:rsidRPr="00B7762D" w:rsidRDefault="007C7A31" w:rsidP="00A050FE">
            <w:pPr>
              <w:tabs>
                <w:tab w:val="left" w:pos="708"/>
              </w:tabs>
              <w:spacing w:after="160" w:line="240" w:lineRule="exact"/>
              <w:jc w:val="center"/>
              <w:rPr>
                <w:rFonts w:ascii="Times New Roman" w:eastAsiaTheme="minorHAnsi" w:hAnsi="Times New Roman" w:cs="Times New Roman"/>
                <w:b/>
                <w:i/>
                <w:sz w:val="24"/>
                <w:szCs w:val="24"/>
                <w:lang w:val="en-US" w:eastAsia="en-US"/>
              </w:rPr>
            </w:pPr>
            <w:r w:rsidRPr="00B7762D">
              <w:rPr>
                <w:rFonts w:ascii="Times New Roman" w:eastAsiaTheme="minorHAnsi" w:hAnsi="Times New Roman" w:cs="Times New Roman"/>
                <w:b/>
                <w:i/>
                <w:sz w:val="24"/>
                <w:szCs w:val="24"/>
                <w:lang w:val="en-US" w:eastAsia="en-US"/>
              </w:rPr>
              <w:t>ПК-17</w:t>
            </w:r>
          </w:p>
        </w:tc>
        <w:tc>
          <w:tcPr>
            <w:tcW w:w="7498" w:type="dxa"/>
          </w:tcPr>
          <w:p w:rsidR="007C7A31" w:rsidRPr="007C7A31" w:rsidRDefault="007C7A31" w:rsidP="00A050FE">
            <w:pPr>
              <w:widowControl/>
              <w:ind w:firstLine="161"/>
              <w:jc w:val="both"/>
              <w:rPr>
                <w:rFonts w:ascii="Times New Roman" w:hAnsi="Times New Roman" w:cs="Times New Roman"/>
                <w:b/>
                <w:bCs/>
                <w:i/>
                <w:iCs/>
              </w:rPr>
            </w:pPr>
            <w:r w:rsidRPr="007C7A31">
              <w:rPr>
                <w:rFonts w:ascii="Times New Roman" w:hAnsi="Times New Roman" w:cs="Times New Roman"/>
                <w:b/>
                <w:bCs/>
                <w:i/>
                <w:iCs/>
              </w:rPr>
              <w:t>Знать:</w:t>
            </w:r>
          </w:p>
          <w:p w:rsidR="007C7A31" w:rsidRPr="007C7A31" w:rsidRDefault="007C7A31" w:rsidP="00A050FE">
            <w:pPr>
              <w:widowControl/>
              <w:ind w:firstLine="161"/>
              <w:jc w:val="both"/>
              <w:rPr>
                <w:rFonts w:ascii="Times New Roman" w:hAnsi="Times New Roman" w:cs="Times New Roman"/>
              </w:rPr>
            </w:pPr>
            <w:r w:rsidRPr="007C7A31">
              <w:rPr>
                <w:rFonts w:ascii="Times New Roman" w:hAnsi="Times New Roman" w:cs="Times New Roman"/>
              </w:rPr>
              <w:t>-методы самоорганизации рабочего времени.</w:t>
            </w:r>
          </w:p>
          <w:p w:rsidR="007C7A31" w:rsidRPr="007C7A31" w:rsidRDefault="007C7A31" w:rsidP="00A050FE">
            <w:pPr>
              <w:widowControl/>
              <w:ind w:firstLine="161"/>
              <w:jc w:val="both"/>
              <w:rPr>
                <w:rFonts w:ascii="Times New Roman" w:hAnsi="Times New Roman" w:cs="Times New Roman"/>
              </w:rPr>
            </w:pPr>
            <w:r w:rsidRPr="007C7A31">
              <w:rPr>
                <w:rFonts w:ascii="Times New Roman" w:hAnsi="Times New Roman" w:cs="Times New Roman"/>
                <w:b/>
                <w:bCs/>
                <w:i/>
                <w:iCs/>
              </w:rPr>
              <w:t>Уметь</w:t>
            </w:r>
            <w:r w:rsidRPr="007C7A31">
              <w:rPr>
                <w:rFonts w:ascii="Times New Roman" w:hAnsi="Times New Roman" w:cs="Times New Roman"/>
              </w:rPr>
              <w:t xml:space="preserve"> </w:t>
            </w:r>
          </w:p>
          <w:p w:rsidR="007C7A31" w:rsidRPr="007C7A31" w:rsidRDefault="007C7A31" w:rsidP="00A050FE">
            <w:pPr>
              <w:widowControl/>
              <w:ind w:firstLine="161"/>
              <w:jc w:val="both"/>
              <w:rPr>
                <w:rFonts w:ascii="Times New Roman" w:hAnsi="Times New Roman" w:cs="Times New Roman"/>
              </w:rPr>
            </w:pPr>
            <w:r w:rsidRPr="007C7A31">
              <w:rPr>
                <w:rFonts w:ascii="Times New Roman" w:hAnsi="Times New Roman" w:cs="Times New Roman"/>
              </w:rPr>
              <w:t>-выбирать и применять методы самоорганизации рабочего времени.</w:t>
            </w:r>
          </w:p>
          <w:p w:rsidR="007C7A31" w:rsidRPr="007C7A31" w:rsidRDefault="007C7A31" w:rsidP="00A050FE">
            <w:pPr>
              <w:widowControl/>
              <w:ind w:firstLine="161"/>
              <w:jc w:val="both"/>
              <w:rPr>
                <w:rFonts w:ascii="Times New Roman" w:hAnsi="Times New Roman" w:cs="Times New Roman"/>
              </w:rPr>
            </w:pPr>
            <w:r w:rsidRPr="007C7A31">
              <w:rPr>
                <w:rFonts w:ascii="Times New Roman" w:hAnsi="Times New Roman" w:cs="Times New Roman"/>
                <w:b/>
                <w:bCs/>
                <w:i/>
                <w:iCs/>
              </w:rPr>
              <w:t>Владеть:</w:t>
            </w:r>
            <w:r w:rsidRPr="007C7A31">
              <w:rPr>
                <w:rFonts w:ascii="Times New Roman" w:hAnsi="Times New Roman" w:cs="Times New Roman"/>
              </w:rPr>
              <w:t xml:space="preserve"> </w:t>
            </w:r>
          </w:p>
          <w:p w:rsidR="007C7A31" w:rsidRPr="007C7A31" w:rsidRDefault="007C7A31" w:rsidP="00A050FE">
            <w:pPr>
              <w:widowControl/>
              <w:ind w:firstLine="161"/>
              <w:jc w:val="both"/>
              <w:rPr>
                <w:rFonts w:ascii="Times New Roman" w:eastAsiaTheme="minorHAnsi" w:hAnsi="Times New Roman" w:cs="Times New Roman"/>
                <w:b/>
                <w:i/>
                <w:lang w:eastAsia="en-US"/>
              </w:rPr>
            </w:pPr>
            <w:r w:rsidRPr="007C7A31">
              <w:rPr>
                <w:rFonts w:ascii="Times New Roman" w:hAnsi="Times New Roman" w:cs="Times New Roman"/>
              </w:rPr>
              <w:t>-навыками применения методов самоорганизации рабочего времени.</w:t>
            </w:r>
          </w:p>
        </w:tc>
      </w:tr>
    </w:tbl>
    <w:p w:rsidR="00604897" w:rsidRDefault="00604897" w:rsidP="00A619F3">
      <w:pPr>
        <w:ind w:firstLine="567"/>
        <w:jc w:val="both"/>
        <w:rPr>
          <w:rFonts w:ascii="Times New Roman" w:hAnsi="Times New Roman" w:cs="Times New Roman"/>
          <w:i/>
          <w:sz w:val="24"/>
          <w:szCs w:val="24"/>
        </w:rPr>
      </w:pPr>
    </w:p>
    <w:p w:rsidR="00FF2038" w:rsidRDefault="00FF2038" w:rsidP="00A619F3">
      <w:pPr>
        <w:ind w:firstLine="567"/>
        <w:jc w:val="both"/>
        <w:rPr>
          <w:rFonts w:ascii="Times New Roman" w:hAnsi="Times New Roman" w:cs="Times New Roman"/>
          <w:i/>
          <w:sz w:val="24"/>
          <w:szCs w:val="24"/>
        </w:rPr>
      </w:pPr>
    </w:p>
    <w:p w:rsidR="00FF2038" w:rsidRDefault="00FF2038" w:rsidP="00A619F3">
      <w:pPr>
        <w:ind w:firstLine="567"/>
        <w:jc w:val="both"/>
        <w:rPr>
          <w:rFonts w:ascii="Times New Roman" w:hAnsi="Times New Roman" w:cs="Times New Roman"/>
          <w:i/>
          <w:sz w:val="24"/>
          <w:szCs w:val="24"/>
        </w:rPr>
      </w:pPr>
    </w:p>
    <w:p w:rsidR="00FF2038" w:rsidRDefault="00FF2038" w:rsidP="00A619F3">
      <w:pPr>
        <w:ind w:firstLine="567"/>
        <w:jc w:val="both"/>
        <w:rPr>
          <w:rFonts w:ascii="Times New Roman" w:hAnsi="Times New Roman" w:cs="Times New Roman"/>
          <w:i/>
          <w:sz w:val="24"/>
          <w:szCs w:val="24"/>
        </w:rPr>
      </w:pPr>
    </w:p>
    <w:p w:rsidR="0020109D" w:rsidRPr="00A619F3" w:rsidRDefault="00A739A6" w:rsidP="007C7A31">
      <w:pPr>
        <w:pStyle w:val="1"/>
        <w:numPr>
          <w:ilvl w:val="0"/>
          <w:numId w:val="3"/>
        </w:numPr>
        <w:tabs>
          <w:tab w:val="clear" w:pos="360"/>
          <w:tab w:val="num" w:pos="0"/>
        </w:tabs>
        <w:spacing w:before="0" w:after="0"/>
        <w:ind w:left="0" w:firstLine="0"/>
        <w:jc w:val="center"/>
        <w:rPr>
          <w:rFonts w:ascii="Times New Roman" w:hAnsi="Times New Roman" w:cs="Times New Roman"/>
          <w:sz w:val="24"/>
          <w:szCs w:val="24"/>
        </w:rPr>
      </w:pPr>
      <w:bookmarkStart w:id="7" w:name="_Toc433192260"/>
      <w:r w:rsidRPr="00A619F3">
        <w:rPr>
          <w:rFonts w:ascii="Times New Roman" w:hAnsi="Times New Roman" w:cs="Times New Roman"/>
          <w:sz w:val="24"/>
          <w:szCs w:val="24"/>
        </w:rPr>
        <w:lastRenderedPageBreak/>
        <w:t>.</w:t>
      </w:r>
      <w:r w:rsidR="0020109D" w:rsidRPr="00A619F3">
        <w:rPr>
          <w:rFonts w:ascii="Times New Roman" w:hAnsi="Times New Roman" w:cs="Times New Roman"/>
          <w:sz w:val="24"/>
          <w:szCs w:val="24"/>
        </w:rPr>
        <w:t xml:space="preserve"> МЕСТО ПРАКТИКИ В СТРУКТУРЕ </w:t>
      </w:r>
      <w:bookmarkEnd w:id="7"/>
      <w:r w:rsidR="00332E44" w:rsidRPr="00A619F3">
        <w:rPr>
          <w:rFonts w:ascii="Times New Roman" w:hAnsi="Times New Roman" w:cs="Times New Roman"/>
          <w:sz w:val="24"/>
          <w:szCs w:val="24"/>
        </w:rPr>
        <w:t>ОПОП ВО</w:t>
      </w:r>
    </w:p>
    <w:p w:rsidR="000D2F66" w:rsidRPr="003C1AA1" w:rsidRDefault="000D2F66" w:rsidP="003C1AA1">
      <w:pPr>
        <w:ind w:firstLine="720"/>
        <w:jc w:val="both"/>
        <w:rPr>
          <w:rFonts w:ascii="Times New Roman" w:hAnsi="Times New Roman" w:cs="Times New Roman"/>
          <w:sz w:val="24"/>
          <w:szCs w:val="24"/>
        </w:rPr>
      </w:pPr>
      <w:r w:rsidRPr="003C1AA1">
        <w:rPr>
          <w:rFonts w:ascii="Times New Roman" w:hAnsi="Times New Roman" w:cs="Times New Roman"/>
          <w:sz w:val="24"/>
          <w:szCs w:val="24"/>
        </w:rPr>
        <w:t xml:space="preserve">В соответствии с ФГОС ВО, учебным планом ОПОП ВО </w:t>
      </w:r>
      <w:r w:rsidR="003C1AA1" w:rsidRPr="003C1AA1">
        <w:rPr>
          <w:rFonts w:ascii="Times New Roman" w:hAnsi="Times New Roman" w:cs="Times New Roman"/>
          <w:sz w:val="24"/>
          <w:szCs w:val="24"/>
        </w:rPr>
        <w:t>38</w:t>
      </w:r>
      <w:r w:rsidRPr="003C1AA1">
        <w:rPr>
          <w:rFonts w:ascii="Times New Roman" w:hAnsi="Times New Roman" w:cs="Times New Roman"/>
          <w:sz w:val="24"/>
          <w:szCs w:val="24"/>
        </w:rPr>
        <w:t>.03.0</w:t>
      </w:r>
      <w:r w:rsidR="003C1AA1" w:rsidRPr="003C1AA1">
        <w:rPr>
          <w:rFonts w:ascii="Times New Roman" w:hAnsi="Times New Roman" w:cs="Times New Roman"/>
          <w:sz w:val="24"/>
          <w:szCs w:val="24"/>
        </w:rPr>
        <w:t>4</w:t>
      </w:r>
      <w:r w:rsidRPr="003C1AA1">
        <w:rPr>
          <w:rFonts w:ascii="Times New Roman" w:hAnsi="Times New Roman" w:cs="Times New Roman"/>
          <w:sz w:val="24"/>
          <w:szCs w:val="24"/>
        </w:rPr>
        <w:t xml:space="preserve"> </w:t>
      </w:r>
      <w:r w:rsidR="003C1AA1" w:rsidRPr="003C1AA1">
        <w:rPr>
          <w:rFonts w:ascii="Times New Roman" w:hAnsi="Times New Roman" w:cs="Times New Roman"/>
          <w:sz w:val="24"/>
          <w:szCs w:val="24"/>
        </w:rPr>
        <w:t>Государственное и муниципальное управление</w:t>
      </w:r>
      <w:r w:rsidRPr="003C1AA1">
        <w:rPr>
          <w:rFonts w:ascii="Times New Roman" w:hAnsi="Times New Roman" w:cs="Times New Roman"/>
          <w:sz w:val="24"/>
          <w:szCs w:val="24"/>
        </w:rPr>
        <w:t>, производственная практика</w:t>
      </w:r>
      <w:r w:rsidR="00580B99" w:rsidRPr="003C1AA1">
        <w:rPr>
          <w:rFonts w:ascii="Times New Roman" w:hAnsi="Times New Roman" w:cs="Times New Roman"/>
          <w:sz w:val="24"/>
          <w:szCs w:val="24"/>
        </w:rPr>
        <w:t xml:space="preserve"> (практика по получению профессиональных умений и опыта профессиональной деятельности</w:t>
      </w:r>
      <w:r w:rsidR="003C1AA1" w:rsidRPr="003C1AA1">
        <w:rPr>
          <w:rFonts w:ascii="Times New Roman" w:hAnsi="Times New Roman" w:cs="Times New Roman"/>
          <w:sz w:val="24"/>
          <w:szCs w:val="24"/>
        </w:rPr>
        <w:t xml:space="preserve"> (втом числе технологическая практика, педагогическая практика)</w:t>
      </w:r>
      <w:r w:rsidR="00580B99" w:rsidRPr="003C1AA1">
        <w:rPr>
          <w:rFonts w:ascii="Times New Roman" w:hAnsi="Times New Roman" w:cs="Times New Roman"/>
          <w:sz w:val="24"/>
          <w:szCs w:val="24"/>
        </w:rPr>
        <w:t xml:space="preserve">) </w:t>
      </w:r>
      <w:r w:rsidRPr="003C1AA1">
        <w:rPr>
          <w:rFonts w:ascii="Times New Roman" w:hAnsi="Times New Roman" w:cs="Times New Roman"/>
          <w:sz w:val="24"/>
          <w:szCs w:val="24"/>
        </w:rPr>
        <w:t>относится к блоку Б.2 Практики (Б2.В.02(П)).</w:t>
      </w:r>
    </w:p>
    <w:p w:rsidR="0020109D" w:rsidRPr="003C1AA1" w:rsidRDefault="0021424C" w:rsidP="003C1AA1">
      <w:pPr>
        <w:ind w:firstLine="720"/>
        <w:jc w:val="both"/>
        <w:rPr>
          <w:rFonts w:ascii="Times New Roman" w:hAnsi="Times New Roman" w:cs="Times New Roman"/>
          <w:sz w:val="24"/>
          <w:szCs w:val="24"/>
        </w:rPr>
      </w:pPr>
      <w:r w:rsidRPr="003C1AA1">
        <w:rPr>
          <w:rFonts w:ascii="Times New Roman" w:hAnsi="Times New Roman" w:cs="Times New Roman"/>
          <w:sz w:val="24"/>
          <w:szCs w:val="24"/>
        </w:rPr>
        <w:t>Пр</w:t>
      </w:r>
      <w:r w:rsidR="00FA4D95" w:rsidRPr="003C1AA1">
        <w:rPr>
          <w:rFonts w:ascii="Times New Roman" w:hAnsi="Times New Roman" w:cs="Times New Roman"/>
          <w:sz w:val="24"/>
          <w:szCs w:val="24"/>
        </w:rPr>
        <w:t>оизводственная</w:t>
      </w:r>
      <w:r w:rsidR="007E0295" w:rsidRPr="003C1AA1">
        <w:rPr>
          <w:rFonts w:ascii="Times New Roman" w:hAnsi="Times New Roman" w:cs="Times New Roman"/>
          <w:sz w:val="24"/>
          <w:szCs w:val="24"/>
        </w:rPr>
        <w:t xml:space="preserve"> практика </w:t>
      </w:r>
      <w:r w:rsidR="0020109D" w:rsidRPr="003C1AA1">
        <w:rPr>
          <w:rFonts w:ascii="Times New Roman" w:hAnsi="Times New Roman" w:cs="Times New Roman"/>
          <w:sz w:val="24"/>
          <w:szCs w:val="24"/>
        </w:rPr>
        <w:t xml:space="preserve">является обязательной и представляет собой вид </w:t>
      </w:r>
      <w:r w:rsidR="007E0295" w:rsidRPr="003C1AA1">
        <w:rPr>
          <w:rFonts w:ascii="Times New Roman" w:hAnsi="Times New Roman" w:cs="Times New Roman"/>
          <w:sz w:val="24"/>
          <w:szCs w:val="24"/>
        </w:rPr>
        <w:t>занятий</w:t>
      </w:r>
      <w:r w:rsidR="0020109D" w:rsidRPr="003C1AA1">
        <w:rPr>
          <w:rFonts w:ascii="Times New Roman" w:hAnsi="Times New Roman" w:cs="Times New Roman"/>
          <w:sz w:val="24"/>
          <w:szCs w:val="24"/>
        </w:rPr>
        <w:t>, непосредственно ориентированных на профессионально-практическую подготовку обучающихся.</w:t>
      </w:r>
    </w:p>
    <w:p w:rsidR="003C1AA1" w:rsidRPr="003C1AA1" w:rsidRDefault="003C1AA1" w:rsidP="003C1AA1">
      <w:pPr>
        <w:ind w:firstLine="720"/>
        <w:jc w:val="both"/>
        <w:rPr>
          <w:rFonts w:ascii="Times New Roman" w:hAnsi="Times New Roman" w:cs="Times New Roman"/>
          <w:sz w:val="24"/>
          <w:szCs w:val="24"/>
        </w:rPr>
      </w:pPr>
      <w:r w:rsidRPr="003C1AA1">
        <w:rPr>
          <w:rFonts w:ascii="Times New Roman" w:hAnsi="Times New Roman" w:cs="Times New Roman"/>
          <w:sz w:val="24"/>
          <w:szCs w:val="24"/>
        </w:rPr>
        <w:t>Прохождение практики</w:t>
      </w:r>
      <w:r w:rsidRPr="003C1AA1">
        <w:rPr>
          <w:rFonts w:ascii="Times New Roman" w:hAnsi="Times New Roman" w:cs="Times New Roman"/>
          <w:color w:val="000000"/>
          <w:sz w:val="24"/>
          <w:szCs w:val="24"/>
        </w:rPr>
        <w:t xml:space="preserve"> </w:t>
      </w:r>
      <w:r w:rsidRPr="003C1AA1">
        <w:rPr>
          <w:rFonts w:ascii="Times New Roman" w:hAnsi="Times New Roman" w:cs="Times New Roman"/>
          <w:sz w:val="24"/>
          <w:szCs w:val="24"/>
        </w:rPr>
        <w:t>базируется на изучении следующих дисциплин: «Основы государственного и муниципального управления», «Государственная и муниципальная служба»,  «Управление проектами» и знаниях по экономике труда, менеджменту, маркетингу, психологии, социологии, трудовому праву.</w:t>
      </w:r>
      <w:r w:rsidRPr="003C1AA1">
        <w:rPr>
          <w:rFonts w:ascii="Times New Roman" w:hAnsi="Times New Roman" w:cs="Times New Roman"/>
          <w:color w:val="FF6600"/>
          <w:sz w:val="24"/>
          <w:szCs w:val="24"/>
        </w:rPr>
        <w:t xml:space="preserve"> </w:t>
      </w:r>
      <w:r w:rsidRPr="003C1AA1">
        <w:rPr>
          <w:rFonts w:ascii="Times New Roman" w:hAnsi="Times New Roman" w:cs="Times New Roman"/>
          <w:sz w:val="24"/>
          <w:szCs w:val="24"/>
        </w:rPr>
        <w:t xml:space="preserve">Её содержание обеспечивает обучение, направленное на конкретный результат овладения принципами и методами управления в органах государственной и муниципальной службы. </w:t>
      </w:r>
    </w:p>
    <w:p w:rsidR="00474E48" w:rsidRPr="003C1AA1" w:rsidRDefault="00474E48" w:rsidP="003C1AA1">
      <w:pPr>
        <w:widowControl/>
        <w:ind w:firstLine="720"/>
        <w:jc w:val="both"/>
        <w:rPr>
          <w:rFonts w:ascii="Times New Roman" w:hAnsi="Times New Roman" w:cs="Times New Roman"/>
          <w:sz w:val="24"/>
          <w:szCs w:val="24"/>
        </w:rPr>
      </w:pPr>
      <w:r w:rsidRPr="003C1AA1">
        <w:rPr>
          <w:rFonts w:ascii="Times New Roman" w:hAnsi="Times New Roman" w:cs="Times New Roman"/>
          <w:sz w:val="24"/>
          <w:szCs w:val="24"/>
        </w:rPr>
        <w:t>В результате прохождения производственной практики закрепляются знания и умения, приобретаемые обучающимися, в результате освоения теоретических дисциплин учебного плана, вырабатываются практические навыки и формируются компетенции.</w:t>
      </w:r>
    </w:p>
    <w:p w:rsidR="00474E48" w:rsidRPr="003C1AA1" w:rsidRDefault="00474E48" w:rsidP="003C1AA1">
      <w:pPr>
        <w:widowControl/>
        <w:ind w:firstLine="720"/>
        <w:jc w:val="both"/>
        <w:rPr>
          <w:rFonts w:ascii="Times New Roman" w:hAnsi="Times New Roman" w:cs="Times New Roman"/>
          <w:sz w:val="24"/>
          <w:szCs w:val="24"/>
        </w:rPr>
      </w:pPr>
      <w:r w:rsidRPr="003C1AA1">
        <w:rPr>
          <w:rFonts w:ascii="Times New Roman" w:hAnsi="Times New Roman" w:cs="Times New Roman"/>
          <w:sz w:val="24"/>
          <w:szCs w:val="24"/>
        </w:rPr>
        <w:t xml:space="preserve">Сроки прохождения </w:t>
      </w:r>
      <w:r w:rsidR="001C1DF3" w:rsidRPr="003C1AA1">
        <w:rPr>
          <w:rFonts w:ascii="Times New Roman" w:hAnsi="Times New Roman" w:cs="Times New Roman"/>
          <w:sz w:val="24"/>
          <w:szCs w:val="24"/>
        </w:rPr>
        <w:t>производственной</w:t>
      </w:r>
      <w:r w:rsidRPr="003C1AA1">
        <w:rPr>
          <w:rFonts w:ascii="Times New Roman" w:hAnsi="Times New Roman" w:cs="Times New Roman"/>
          <w:sz w:val="24"/>
          <w:szCs w:val="24"/>
        </w:rPr>
        <w:t xml:space="preserve"> практики определены календарным графиком учебного процесса.</w:t>
      </w:r>
    </w:p>
    <w:p w:rsidR="00474E48" w:rsidRPr="003C1AA1" w:rsidRDefault="00474E48" w:rsidP="003C1AA1">
      <w:pPr>
        <w:widowControl/>
        <w:ind w:firstLine="720"/>
        <w:jc w:val="both"/>
        <w:rPr>
          <w:rFonts w:ascii="Times New Roman" w:hAnsi="Times New Roman" w:cs="Times New Roman"/>
          <w:sz w:val="24"/>
          <w:szCs w:val="24"/>
        </w:rPr>
      </w:pPr>
      <w:r w:rsidRPr="003C1AA1">
        <w:rPr>
          <w:rFonts w:ascii="Times New Roman" w:hAnsi="Times New Roman" w:cs="Times New Roman"/>
          <w:sz w:val="24"/>
          <w:szCs w:val="24"/>
        </w:rPr>
        <w:t>Место прохождения практики, назначение руководителей оформляются приказами.</w:t>
      </w:r>
    </w:p>
    <w:p w:rsidR="003C1AA1" w:rsidRPr="003C1AA1" w:rsidRDefault="003C1AA1" w:rsidP="003C1AA1">
      <w:pPr>
        <w:ind w:firstLine="720"/>
        <w:jc w:val="center"/>
        <w:rPr>
          <w:rFonts w:ascii="Times New Roman" w:hAnsi="Times New Roman" w:cs="Times New Roman"/>
          <w:i/>
          <w:sz w:val="24"/>
          <w:szCs w:val="24"/>
        </w:rPr>
      </w:pPr>
      <w:r w:rsidRPr="003C1AA1">
        <w:rPr>
          <w:rFonts w:ascii="Times New Roman" w:hAnsi="Times New Roman" w:cs="Times New Roman"/>
          <w:i/>
          <w:sz w:val="24"/>
          <w:szCs w:val="24"/>
        </w:rPr>
        <w:t>Требования к входным знаниям, умениям и компетенциям студентов.</w:t>
      </w:r>
    </w:p>
    <w:p w:rsidR="003C1AA1" w:rsidRPr="003C1AA1" w:rsidRDefault="003C1AA1" w:rsidP="003C1AA1">
      <w:pPr>
        <w:ind w:firstLine="720"/>
        <w:jc w:val="center"/>
        <w:rPr>
          <w:rFonts w:ascii="Times New Roman" w:hAnsi="Times New Roman" w:cs="Times New Roman"/>
          <w:i/>
          <w:sz w:val="24"/>
          <w:szCs w:val="24"/>
        </w:rPr>
      </w:pPr>
      <w:r w:rsidRPr="003C1AA1">
        <w:rPr>
          <w:rFonts w:ascii="Times New Roman" w:hAnsi="Times New Roman" w:cs="Times New Roman"/>
          <w:i/>
          <w:sz w:val="24"/>
          <w:szCs w:val="24"/>
        </w:rPr>
        <w:t>Студент должен:</w:t>
      </w:r>
    </w:p>
    <w:p w:rsidR="003C1AA1" w:rsidRPr="003C1AA1" w:rsidRDefault="003C1AA1" w:rsidP="003C1AA1">
      <w:pPr>
        <w:ind w:firstLine="720"/>
        <w:jc w:val="both"/>
        <w:rPr>
          <w:rFonts w:ascii="Times New Roman" w:hAnsi="Times New Roman" w:cs="Times New Roman"/>
          <w:sz w:val="24"/>
          <w:szCs w:val="24"/>
        </w:rPr>
      </w:pPr>
      <w:r w:rsidRPr="003C1AA1">
        <w:rPr>
          <w:rFonts w:ascii="Times New Roman" w:hAnsi="Times New Roman" w:cs="Times New Roman"/>
          <w:b/>
          <w:bCs/>
          <w:i/>
          <w:iCs/>
          <w:sz w:val="24"/>
          <w:szCs w:val="24"/>
        </w:rPr>
        <w:t>-</w:t>
      </w:r>
      <w:r w:rsidRPr="003C1AA1">
        <w:rPr>
          <w:rFonts w:ascii="Times New Roman" w:hAnsi="Times New Roman" w:cs="Times New Roman"/>
          <w:i/>
          <w:iCs/>
          <w:sz w:val="24"/>
          <w:szCs w:val="24"/>
        </w:rPr>
        <w:t xml:space="preserve"> </w:t>
      </w:r>
      <w:r w:rsidRPr="003C1AA1">
        <w:rPr>
          <w:rFonts w:ascii="Times New Roman" w:hAnsi="Times New Roman" w:cs="Times New Roman"/>
          <w:b/>
          <w:bCs/>
          <w:i/>
          <w:iCs/>
          <w:sz w:val="24"/>
          <w:szCs w:val="24"/>
        </w:rPr>
        <w:t>знать</w:t>
      </w:r>
      <w:r w:rsidRPr="003C1AA1">
        <w:rPr>
          <w:rFonts w:ascii="Times New Roman" w:hAnsi="Times New Roman" w:cs="Times New Roman"/>
          <w:sz w:val="24"/>
          <w:szCs w:val="24"/>
        </w:rPr>
        <w:t xml:space="preserve"> принципы управления человеческими ресурсами в органах государственно</w:t>
      </w:r>
      <w:r>
        <w:rPr>
          <w:rFonts w:ascii="Times New Roman" w:hAnsi="Times New Roman" w:cs="Times New Roman"/>
          <w:sz w:val="24"/>
          <w:szCs w:val="24"/>
        </w:rPr>
        <w:t>го и муниципального управления.</w:t>
      </w:r>
    </w:p>
    <w:p w:rsidR="003C1AA1" w:rsidRPr="003C1AA1" w:rsidRDefault="003C1AA1" w:rsidP="003C1AA1">
      <w:pPr>
        <w:ind w:firstLine="720"/>
        <w:jc w:val="both"/>
        <w:rPr>
          <w:rFonts w:ascii="Times New Roman" w:hAnsi="Times New Roman" w:cs="Times New Roman"/>
          <w:sz w:val="24"/>
          <w:szCs w:val="24"/>
        </w:rPr>
      </w:pPr>
      <w:r w:rsidRPr="003C1AA1">
        <w:rPr>
          <w:rFonts w:ascii="Times New Roman" w:hAnsi="Times New Roman" w:cs="Times New Roman"/>
          <w:sz w:val="24"/>
          <w:szCs w:val="24"/>
        </w:rPr>
        <w:t xml:space="preserve">- </w:t>
      </w:r>
      <w:r w:rsidRPr="003C1AA1">
        <w:rPr>
          <w:rFonts w:ascii="Times New Roman" w:hAnsi="Times New Roman" w:cs="Times New Roman"/>
          <w:b/>
          <w:bCs/>
          <w:sz w:val="24"/>
          <w:szCs w:val="24"/>
        </w:rPr>
        <w:t>уметь</w:t>
      </w:r>
      <w:r w:rsidRPr="003C1AA1">
        <w:rPr>
          <w:rFonts w:ascii="Times New Roman" w:hAnsi="Times New Roman" w:cs="Times New Roman"/>
          <w:sz w:val="24"/>
          <w:szCs w:val="24"/>
        </w:rPr>
        <w:t xml:space="preserve"> собирать и анализировать материалы по действующей в организации системе управления </w:t>
      </w:r>
      <w:bookmarkStart w:id="8" w:name="OLE_LINK1"/>
      <w:bookmarkStart w:id="9" w:name="OLE_LINK2"/>
      <w:r w:rsidRPr="003C1AA1">
        <w:rPr>
          <w:rFonts w:ascii="Times New Roman" w:hAnsi="Times New Roman" w:cs="Times New Roman"/>
          <w:sz w:val="24"/>
          <w:szCs w:val="24"/>
        </w:rPr>
        <w:t>человеческими ресурсами</w:t>
      </w:r>
      <w:bookmarkEnd w:id="8"/>
      <w:bookmarkEnd w:id="9"/>
      <w:r w:rsidRPr="003C1AA1">
        <w:rPr>
          <w:rFonts w:ascii="Times New Roman" w:hAnsi="Times New Roman" w:cs="Times New Roman"/>
          <w:sz w:val="24"/>
          <w:szCs w:val="24"/>
        </w:rPr>
        <w:t xml:space="preserve"> в органах государственного и муни</w:t>
      </w:r>
      <w:r>
        <w:rPr>
          <w:rFonts w:ascii="Times New Roman" w:hAnsi="Times New Roman" w:cs="Times New Roman"/>
          <w:sz w:val="24"/>
          <w:szCs w:val="24"/>
        </w:rPr>
        <w:t>ципального управления.</w:t>
      </w:r>
    </w:p>
    <w:p w:rsidR="003C1AA1" w:rsidRPr="003C1AA1" w:rsidRDefault="003C1AA1" w:rsidP="003C1AA1">
      <w:pPr>
        <w:ind w:firstLine="720"/>
        <w:jc w:val="both"/>
        <w:rPr>
          <w:rFonts w:ascii="Times New Roman" w:hAnsi="Times New Roman" w:cs="Times New Roman"/>
          <w:sz w:val="24"/>
          <w:szCs w:val="24"/>
        </w:rPr>
      </w:pPr>
      <w:r w:rsidRPr="003C1AA1">
        <w:rPr>
          <w:rFonts w:ascii="Times New Roman" w:hAnsi="Times New Roman" w:cs="Times New Roman"/>
          <w:sz w:val="24"/>
          <w:szCs w:val="24"/>
        </w:rPr>
        <w:t xml:space="preserve">- </w:t>
      </w:r>
      <w:r w:rsidRPr="003C1AA1">
        <w:rPr>
          <w:rFonts w:ascii="Times New Roman" w:hAnsi="Times New Roman" w:cs="Times New Roman"/>
          <w:b/>
          <w:bCs/>
          <w:sz w:val="24"/>
          <w:szCs w:val="24"/>
        </w:rPr>
        <w:t>владеть</w:t>
      </w:r>
      <w:r w:rsidRPr="003C1AA1">
        <w:rPr>
          <w:rFonts w:ascii="Times New Roman" w:hAnsi="Times New Roman" w:cs="Times New Roman"/>
          <w:sz w:val="24"/>
          <w:szCs w:val="24"/>
        </w:rPr>
        <w:t xml:space="preserve"> методами и технологиями управления человеческими ресурсами в органах государственного и муниципального управления.</w:t>
      </w:r>
    </w:p>
    <w:p w:rsidR="000D2F66" w:rsidRDefault="000D2F66" w:rsidP="00A619F3">
      <w:pPr>
        <w:widowControl/>
        <w:ind w:firstLine="567"/>
        <w:jc w:val="both"/>
        <w:rPr>
          <w:rFonts w:ascii="Times New Roman" w:hAnsi="Times New Roman" w:cs="Times New Roman"/>
          <w:sz w:val="24"/>
          <w:szCs w:val="24"/>
        </w:rPr>
      </w:pPr>
    </w:p>
    <w:p w:rsidR="00580B99" w:rsidRDefault="00580B99" w:rsidP="00A619F3">
      <w:pPr>
        <w:widowControl/>
        <w:ind w:firstLine="567"/>
        <w:jc w:val="both"/>
        <w:rPr>
          <w:rFonts w:ascii="Times New Roman" w:hAnsi="Times New Roman" w:cs="Times New Roman"/>
          <w:sz w:val="24"/>
          <w:szCs w:val="24"/>
        </w:rPr>
      </w:pPr>
    </w:p>
    <w:p w:rsidR="001F1C9B" w:rsidRPr="00A619F3" w:rsidRDefault="001F1C9B" w:rsidP="00A619F3">
      <w:pPr>
        <w:widowControl/>
        <w:ind w:firstLine="567"/>
        <w:jc w:val="both"/>
        <w:rPr>
          <w:rFonts w:ascii="Times New Roman" w:hAnsi="Times New Roman" w:cs="Times New Roman"/>
          <w:sz w:val="24"/>
          <w:szCs w:val="24"/>
        </w:rPr>
      </w:pPr>
    </w:p>
    <w:p w:rsidR="0020109D" w:rsidRPr="00A619F3" w:rsidRDefault="0020109D" w:rsidP="00070ADD">
      <w:pPr>
        <w:pStyle w:val="1"/>
        <w:numPr>
          <w:ilvl w:val="0"/>
          <w:numId w:val="17"/>
        </w:numPr>
        <w:spacing w:before="0" w:after="0"/>
        <w:ind w:left="0" w:firstLine="0"/>
        <w:jc w:val="center"/>
        <w:rPr>
          <w:rFonts w:ascii="Times New Roman" w:hAnsi="Times New Roman" w:cs="Times New Roman"/>
          <w:sz w:val="24"/>
          <w:szCs w:val="24"/>
        </w:rPr>
      </w:pPr>
      <w:bookmarkStart w:id="10" w:name="_Toc433192261"/>
      <w:r w:rsidRPr="00A619F3">
        <w:rPr>
          <w:rFonts w:ascii="Times New Roman" w:hAnsi="Times New Roman" w:cs="Times New Roman"/>
          <w:sz w:val="24"/>
          <w:szCs w:val="24"/>
        </w:rPr>
        <w:t>ОБЪЕМ ПРАКТИКИ В ЗАЧЕТНЫХ ЕДИНИЦАХ И ЕЕ ПРОДОЛЖИТЕЛЬНОСТИ В НЕДЕЛЯХ</w:t>
      </w:r>
      <w:r w:rsidR="00B3581A" w:rsidRPr="00A619F3">
        <w:rPr>
          <w:rFonts w:ascii="Times New Roman" w:hAnsi="Times New Roman" w:cs="Times New Roman"/>
          <w:sz w:val="24"/>
          <w:szCs w:val="24"/>
        </w:rPr>
        <w:t>,</w:t>
      </w:r>
      <w:r w:rsidRPr="00A619F3">
        <w:rPr>
          <w:rFonts w:ascii="Times New Roman" w:hAnsi="Times New Roman" w:cs="Times New Roman"/>
          <w:sz w:val="24"/>
          <w:szCs w:val="24"/>
        </w:rPr>
        <w:t xml:space="preserve"> В АКАДЕМИЧЕСКИХ ЧАСАХ</w:t>
      </w:r>
      <w:bookmarkEnd w:id="10"/>
    </w:p>
    <w:p w:rsidR="001F1C9B" w:rsidRDefault="001F1C9B" w:rsidP="00580B99">
      <w:pPr>
        <w:widowControl/>
        <w:ind w:firstLine="720"/>
        <w:jc w:val="center"/>
        <w:rPr>
          <w:rFonts w:ascii="Times New Roman" w:hAnsi="Times New Roman" w:cs="Times New Roman"/>
          <w:sz w:val="24"/>
          <w:szCs w:val="24"/>
        </w:rPr>
      </w:pPr>
    </w:p>
    <w:p w:rsidR="00580B99" w:rsidRDefault="0020109D" w:rsidP="00580B99">
      <w:pPr>
        <w:widowControl/>
        <w:ind w:firstLine="720"/>
        <w:jc w:val="center"/>
        <w:rPr>
          <w:rFonts w:ascii="Times New Roman" w:hAnsi="Times New Roman" w:cs="Times New Roman"/>
          <w:sz w:val="24"/>
          <w:szCs w:val="24"/>
        </w:rPr>
      </w:pPr>
      <w:r w:rsidRPr="00A619F3">
        <w:rPr>
          <w:rFonts w:ascii="Times New Roman" w:hAnsi="Times New Roman" w:cs="Times New Roman"/>
          <w:sz w:val="24"/>
          <w:szCs w:val="24"/>
        </w:rPr>
        <w:t xml:space="preserve">Общая трудоемкость </w:t>
      </w:r>
      <w:r w:rsidR="0021424C" w:rsidRPr="00A619F3">
        <w:rPr>
          <w:rFonts w:ascii="Times New Roman" w:hAnsi="Times New Roman" w:cs="Times New Roman"/>
          <w:sz w:val="24"/>
          <w:szCs w:val="24"/>
        </w:rPr>
        <w:t>пр</w:t>
      </w:r>
      <w:r w:rsidR="007F296E" w:rsidRPr="00A619F3">
        <w:rPr>
          <w:rFonts w:ascii="Times New Roman" w:hAnsi="Times New Roman" w:cs="Times New Roman"/>
          <w:sz w:val="24"/>
          <w:szCs w:val="24"/>
        </w:rPr>
        <w:t>оизводственной</w:t>
      </w:r>
      <w:r w:rsidRPr="00A619F3">
        <w:rPr>
          <w:rFonts w:ascii="Times New Roman" w:hAnsi="Times New Roman" w:cs="Times New Roman"/>
          <w:sz w:val="24"/>
          <w:szCs w:val="24"/>
        </w:rPr>
        <w:t xml:space="preserve"> практики составляет </w:t>
      </w:r>
    </w:p>
    <w:p w:rsidR="00652383" w:rsidRDefault="001F1C9B" w:rsidP="001F1C9B">
      <w:pPr>
        <w:widowControl/>
        <w:ind w:firstLine="720"/>
        <w:jc w:val="center"/>
        <w:rPr>
          <w:rFonts w:ascii="Times New Roman" w:hAnsi="Times New Roman" w:cs="Times New Roman"/>
          <w:sz w:val="24"/>
          <w:szCs w:val="24"/>
        </w:rPr>
      </w:pPr>
      <w:r w:rsidRPr="001F1C9B">
        <w:rPr>
          <w:rFonts w:ascii="Times New Roman" w:hAnsi="Times New Roman" w:cs="Times New Roman"/>
          <w:sz w:val="24"/>
          <w:szCs w:val="24"/>
        </w:rPr>
        <w:t>3</w:t>
      </w:r>
      <w:r>
        <w:rPr>
          <w:rFonts w:ascii="Times New Roman" w:hAnsi="Times New Roman" w:cs="Times New Roman"/>
          <w:sz w:val="24"/>
          <w:szCs w:val="24"/>
        </w:rPr>
        <w:t xml:space="preserve"> </w:t>
      </w:r>
      <w:r w:rsidR="0020109D" w:rsidRPr="00A619F3">
        <w:rPr>
          <w:rFonts w:ascii="Times New Roman" w:hAnsi="Times New Roman" w:cs="Times New Roman"/>
          <w:sz w:val="24"/>
          <w:szCs w:val="24"/>
        </w:rPr>
        <w:t>зачетны</w:t>
      </w:r>
      <w:r w:rsidR="007F296E" w:rsidRPr="00A619F3">
        <w:rPr>
          <w:rFonts w:ascii="Times New Roman" w:hAnsi="Times New Roman" w:cs="Times New Roman"/>
          <w:sz w:val="24"/>
          <w:szCs w:val="24"/>
        </w:rPr>
        <w:t>х</w:t>
      </w:r>
      <w:r w:rsidR="0020109D" w:rsidRPr="00A619F3">
        <w:rPr>
          <w:rFonts w:ascii="Times New Roman" w:hAnsi="Times New Roman" w:cs="Times New Roman"/>
          <w:sz w:val="24"/>
          <w:szCs w:val="24"/>
        </w:rPr>
        <w:t xml:space="preserve"> единиц</w:t>
      </w:r>
      <w:r w:rsidR="003C1AA1">
        <w:rPr>
          <w:rFonts w:ascii="Times New Roman" w:hAnsi="Times New Roman" w:cs="Times New Roman"/>
          <w:sz w:val="24"/>
          <w:szCs w:val="24"/>
        </w:rPr>
        <w:t>ы</w:t>
      </w:r>
      <w:r w:rsidR="0020109D" w:rsidRPr="00A619F3">
        <w:rPr>
          <w:rFonts w:ascii="Times New Roman" w:hAnsi="Times New Roman" w:cs="Times New Roman"/>
          <w:sz w:val="24"/>
          <w:szCs w:val="24"/>
        </w:rPr>
        <w:t xml:space="preserve">, </w:t>
      </w:r>
      <w:r w:rsidR="003C1AA1">
        <w:rPr>
          <w:rFonts w:ascii="Times New Roman" w:hAnsi="Times New Roman" w:cs="Times New Roman"/>
          <w:sz w:val="24"/>
          <w:szCs w:val="24"/>
        </w:rPr>
        <w:t>108</w:t>
      </w:r>
      <w:r w:rsidR="00580B99">
        <w:rPr>
          <w:rFonts w:ascii="Times New Roman" w:hAnsi="Times New Roman" w:cs="Times New Roman"/>
          <w:sz w:val="24"/>
          <w:szCs w:val="24"/>
        </w:rPr>
        <w:t xml:space="preserve"> </w:t>
      </w:r>
      <w:r w:rsidR="0020109D" w:rsidRPr="00A619F3">
        <w:rPr>
          <w:rFonts w:ascii="Times New Roman" w:hAnsi="Times New Roman" w:cs="Times New Roman"/>
          <w:sz w:val="24"/>
          <w:szCs w:val="24"/>
        </w:rPr>
        <w:t>час</w:t>
      </w:r>
      <w:r w:rsidR="003C1AA1">
        <w:rPr>
          <w:rFonts w:ascii="Times New Roman" w:hAnsi="Times New Roman" w:cs="Times New Roman"/>
          <w:sz w:val="24"/>
          <w:szCs w:val="24"/>
        </w:rPr>
        <w:t>ов</w:t>
      </w:r>
      <w:r w:rsidR="00652383" w:rsidRPr="00A619F3">
        <w:rPr>
          <w:rFonts w:ascii="Times New Roman" w:hAnsi="Times New Roman" w:cs="Times New Roman"/>
          <w:sz w:val="24"/>
          <w:szCs w:val="24"/>
        </w:rPr>
        <w:t>:</w:t>
      </w:r>
    </w:p>
    <w:p w:rsidR="001F1C9B" w:rsidRDefault="001F1C9B" w:rsidP="001F1C9B">
      <w:pPr>
        <w:widowControl/>
        <w:ind w:firstLine="720"/>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2"/>
        <w:gridCol w:w="851"/>
        <w:gridCol w:w="1276"/>
        <w:gridCol w:w="1357"/>
        <w:gridCol w:w="1052"/>
        <w:gridCol w:w="709"/>
        <w:gridCol w:w="2410"/>
      </w:tblGrid>
      <w:tr w:rsidR="000D2F66" w:rsidRPr="00A619F3" w:rsidTr="000D2F66">
        <w:tc>
          <w:tcPr>
            <w:tcW w:w="2482" w:type="dxa"/>
            <w:vMerge w:val="restart"/>
            <w:shd w:val="clear" w:color="auto" w:fill="F2F2F2" w:themeFill="background1" w:themeFillShade="F2"/>
          </w:tcPr>
          <w:p w:rsidR="000D2F66" w:rsidRPr="00A619F3"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Форма обучения</w:t>
            </w:r>
          </w:p>
        </w:tc>
        <w:tc>
          <w:tcPr>
            <w:tcW w:w="851" w:type="dxa"/>
            <w:vMerge w:val="restart"/>
            <w:shd w:val="clear" w:color="auto" w:fill="F2F2F2" w:themeFill="background1" w:themeFillShade="F2"/>
          </w:tcPr>
          <w:p w:rsidR="000D2F66" w:rsidRPr="00A619F3"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Курс</w:t>
            </w:r>
          </w:p>
        </w:tc>
        <w:tc>
          <w:tcPr>
            <w:tcW w:w="1276" w:type="dxa"/>
            <w:vMerge w:val="restart"/>
            <w:shd w:val="clear" w:color="auto" w:fill="F2F2F2" w:themeFill="background1" w:themeFillShade="F2"/>
          </w:tcPr>
          <w:p w:rsidR="000D2F66" w:rsidRPr="00A619F3"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Семестр</w:t>
            </w:r>
          </w:p>
        </w:tc>
        <w:tc>
          <w:tcPr>
            <w:tcW w:w="3118" w:type="dxa"/>
            <w:gridSpan w:val="3"/>
            <w:shd w:val="clear" w:color="auto" w:fill="F2F2F2" w:themeFill="background1" w:themeFillShade="F2"/>
          </w:tcPr>
          <w:p w:rsidR="000D2F66" w:rsidRPr="00A619F3"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Продолжительность</w:t>
            </w:r>
          </w:p>
          <w:p w:rsidR="000D2F66" w:rsidRPr="00A619F3"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прохождения практики</w:t>
            </w:r>
          </w:p>
        </w:tc>
        <w:tc>
          <w:tcPr>
            <w:tcW w:w="2410" w:type="dxa"/>
            <w:vMerge w:val="restart"/>
            <w:shd w:val="clear" w:color="auto" w:fill="F2F2F2" w:themeFill="background1" w:themeFillShade="F2"/>
          </w:tcPr>
          <w:p w:rsidR="000D2F66" w:rsidRPr="00A619F3" w:rsidRDefault="000D2F66" w:rsidP="00A619F3">
            <w:pPr>
              <w:jc w:val="center"/>
              <w:rPr>
                <w:rFonts w:ascii="Times New Roman" w:hAnsi="Times New Roman" w:cs="Times New Roman"/>
                <w:b/>
                <w:bCs/>
                <w:sz w:val="24"/>
                <w:szCs w:val="24"/>
              </w:rPr>
            </w:pPr>
            <w:r>
              <w:rPr>
                <w:rFonts w:ascii="Times New Roman" w:hAnsi="Times New Roman" w:cs="Times New Roman"/>
                <w:b/>
                <w:bCs/>
                <w:sz w:val="24"/>
                <w:szCs w:val="24"/>
              </w:rPr>
              <w:t>Форма промежуточной аттестации</w:t>
            </w:r>
          </w:p>
        </w:tc>
      </w:tr>
      <w:tr w:rsidR="000D2F66" w:rsidRPr="00A619F3" w:rsidTr="003C1AA1">
        <w:tc>
          <w:tcPr>
            <w:tcW w:w="2482" w:type="dxa"/>
            <w:vMerge/>
            <w:shd w:val="clear" w:color="auto" w:fill="E0E0E0"/>
          </w:tcPr>
          <w:p w:rsidR="000D2F66" w:rsidRPr="00A619F3" w:rsidRDefault="000D2F66" w:rsidP="00A619F3">
            <w:pPr>
              <w:jc w:val="center"/>
              <w:rPr>
                <w:rFonts w:ascii="Times New Roman" w:hAnsi="Times New Roman" w:cs="Times New Roman"/>
                <w:b/>
                <w:bCs/>
                <w:sz w:val="24"/>
                <w:szCs w:val="24"/>
              </w:rPr>
            </w:pPr>
          </w:p>
        </w:tc>
        <w:tc>
          <w:tcPr>
            <w:tcW w:w="851" w:type="dxa"/>
            <w:vMerge/>
            <w:shd w:val="clear" w:color="auto" w:fill="E0E0E0"/>
          </w:tcPr>
          <w:p w:rsidR="000D2F66" w:rsidRPr="00A619F3" w:rsidRDefault="000D2F66" w:rsidP="00A619F3">
            <w:pPr>
              <w:jc w:val="center"/>
              <w:rPr>
                <w:rFonts w:ascii="Times New Roman" w:hAnsi="Times New Roman" w:cs="Times New Roman"/>
                <w:b/>
                <w:bCs/>
                <w:sz w:val="24"/>
                <w:szCs w:val="24"/>
              </w:rPr>
            </w:pPr>
          </w:p>
        </w:tc>
        <w:tc>
          <w:tcPr>
            <w:tcW w:w="1276" w:type="dxa"/>
            <w:vMerge/>
            <w:shd w:val="clear" w:color="auto" w:fill="E0E0E0"/>
          </w:tcPr>
          <w:p w:rsidR="000D2F66" w:rsidRPr="00A619F3" w:rsidRDefault="000D2F66" w:rsidP="00A619F3">
            <w:pPr>
              <w:jc w:val="center"/>
              <w:rPr>
                <w:rFonts w:ascii="Times New Roman" w:hAnsi="Times New Roman" w:cs="Times New Roman"/>
                <w:b/>
                <w:bCs/>
                <w:sz w:val="24"/>
                <w:szCs w:val="24"/>
              </w:rPr>
            </w:pPr>
          </w:p>
        </w:tc>
        <w:tc>
          <w:tcPr>
            <w:tcW w:w="1357" w:type="dxa"/>
            <w:shd w:val="clear" w:color="auto" w:fill="F2F2F2" w:themeFill="background1" w:themeFillShade="F2"/>
          </w:tcPr>
          <w:p w:rsidR="000D2F66" w:rsidRPr="00A619F3"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в неделях</w:t>
            </w:r>
          </w:p>
        </w:tc>
        <w:tc>
          <w:tcPr>
            <w:tcW w:w="1052" w:type="dxa"/>
            <w:shd w:val="clear" w:color="auto" w:fill="F2F2F2" w:themeFill="background1" w:themeFillShade="F2"/>
          </w:tcPr>
          <w:p w:rsidR="000D2F66" w:rsidRPr="00A619F3" w:rsidRDefault="00F67BB3" w:rsidP="00A619F3">
            <w:pPr>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0D2F66" w:rsidRPr="00A619F3">
              <w:rPr>
                <w:rFonts w:ascii="Times New Roman" w:hAnsi="Times New Roman" w:cs="Times New Roman"/>
                <w:b/>
                <w:bCs/>
                <w:sz w:val="24"/>
                <w:szCs w:val="24"/>
              </w:rPr>
              <w:t>часах</w:t>
            </w:r>
          </w:p>
        </w:tc>
        <w:tc>
          <w:tcPr>
            <w:tcW w:w="709" w:type="dxa"/>
            <w:shd w:val="clear" w:color="auto" w:fill="F2F2F2" w:themeFill="background1" w:themeFillShade="F2"/>
          </w:tcPr>
          <w:p w:rsidR="000D2F66" w:rsidRDefault="000D2F66" w:rsidP="00A619F3">
            <w:pPr>
              <w:jc w:val="center"/>
              <w:rPr>
                <w:rFonts w:ascii="Times New Roman" w:hAnsi="Times New Roman" w:cs="Times New Roman"/>
                <w:b/>
                <w:bCs/>
                <w:sz w:val="24"/>
                <w:szCs w:val="24"/>
              </w:rPr>
            </w:pPr>
            <w:r w:rsidRPr="00A619F3">
              <w:rPr>
                <w:rFonts w:ascii="Times New Roman" w:hAnsi="Times New Roman" w:cs="Times New Roman"/>
                <w:b/>
                <w:bCs/>
                <w:sz w:val="24"/>
                <w:szCs w:val="24"/>
              </w:rPr>
              <w:t>з.е.</w:t>
            </w:r>
          </w:p>
          <w:p w:rsidR="003C1AA1" w:rsidRPr="00A619F3" w:rsidRDefault="003C1AA1" w:rsidP="00A619F3">
            <w:pPr>
              <w:jc w:val="center"/>
              <w:rPr>
                <w:rFonts w:ascii="Times New Roman" w:hAnsi="Times New Roman" w:cs="Times New Roman"/>
                <w:b/>
                <w:bCs/>
                <w:sz w:val="24"/>
                <w:szCs w:val="24"/>
              </w:rPr>
            </w:pPr>
          </w:p>
        </w:tc>
        <w:tc>
          <w:tcPr>
            <w:tcW w:w="2410" w:type="dxa"/>
            <w:vMerge/>
            <w:shd w:val="clear" w:color="auto" w:fill="E0E0E0"/>
          </w:tcPr>
          <w:p w:rsidR="000D2F66" w:rsidRPr="00A619F3" w:rsidRDefault="000D2F66" w:rsidP="00A619F3">
            <w:pPr>
              <w:jc w:val="center"/>
              <w:rPr>
                <w:rFonts w:ascii="Times New Roman" w:hAnsi="Times New Roman" w:cs="Times New Roman"/>
                <w:b/>
                <w:bCs/>
                <w:sz w:val="24"/>
                <w:szCs w:val="24"/>
              </w:rPr>
            </w:pPr>
          </w:p>
        </w:tc>
      </w:tr>
      <w:tr w:rsidR="00A702BF" w:rsidRPr="00A619F3" w:rsidTr="003C1AA1">
        <w:trPr>
          <w:trHeight w:val="306"/>
        </w:trPr>
        <w:tc>
          <w:tcPr>
            <w:tcW w:w="2482" w:type="dxa"/>
            <w:tcBorders>
              <w:top w:val="single" w:sz="4" w:space="0" w:color="auto"/>
              <w:left w:val="single" w:sz="4" w:space="0" w:color="auto"/>
              <w:bottom w:val="single" w:sz="4" w:space="0" w:color="auto"/>
              <w:right w:val="single" w:sz="4" w:space="0" w:color="auto"/>
            </w:tcBorders>
            <w:shd w:val="clear" w:color="auto" w:fill="auto"/>
          </w:tcPr>
          <w:p w:rsidR="00A702BF" w:rsidRPr="00A702BF" w:rsidRDefault="00A702BF" w:rsidP="00634FCC">
            <w:pPr>
              <w:jc w:val="center"/>
              <w:rPr>
                <w:rFonts w:ascii="Times New Roman" w:hAnsi="Times New Roman" w:cs="Times New Roman"/>
                <w:b/>
                <w:sz w:val="24"/>
                <w:szCs w:val="24"/>
              </w:rPr>
            </w:pPr>
            <w:r w:rsidRPr="00A702BF">
              <w:rPr>
                <w:rFonts w:ascii="Times New Roman" w:hAnsi="Times New Roman" w:cs="Times New Roman"/>
                <w:b/>
                <w:sz w:val="24"/>
                <w:szCs w:val="24"/>
              </w:rPr>
              <w:t xml:space="preserve">ОЧНАЯ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2BF" w:rsidRPr="003C1AA1" w:rsidRDefault="003C1AA1" w:rsidP="00F55624">
            <w:pPr>
              <w:jc w:val="center"/>
              <w:rPr>
                <w:rFonts w:ascii="Times New Roman" w:hAnsi="Times New Roman" w:cs="Times New Roman"/>
                <w:sz w:val="24"/>
                <w:szCs w:val="24"/>
              </w:rPr>
            </w:pPr>
            <w:r w:rsidRPr="003C1AA1">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02BF" w:rsidRPr="003C1AA1" w:rsidRDefault="00F55624" w:rsidP="003C1AA1">
            <w:pPr>
              <w:jc w:val="center"/>
              <w:rPr>
                <w:rFonts w:ascii="Times New Roman" w:hAnsi="Times New Roman" w:cs="Times New Roman"/>
                <w:sz w:val="24"/>
                <w:szCs w:val="24"/>
              </w:rPr>
            </w:pPr>
            <w:r w:rsidRPr="003C1AA1">
              <w:rPr>
                <w:rFonts w:ascii="Times New Roman" w:hAnsi="Times New Roman" w:cs="Times New Roman"/>
                <w:sz w:val="24"/>
                <w:szCs w:val="24"/>
              </w:rPr>
              <w:t>78</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702BF" w:rsidRPr="003C1AA1" w:rsidRDefault="003C1AA1" w:rsidP="00F55624">
            <w:pPr>
              <w:jc w:val="center"/>
              <w:rPr>
                <w:rFonts w:ascii="Times New Roman" w:hAnsi="Times New Roman" w:cs="Times New Roman"/>
                <w:sz w:val="24"/>
                <w:szCs w:val="24"/>
              </w:rPr>
            </w:pPr>
            <w:r>
              <w:rPr>
                <w:rFonts w:ascii="Times New Roman" w:hAnsi="Times New Roman" w:cs="Times New Roman"/>
                <w:sz w:val="24"/>
                <w:szCs w:val="24"/>
              </w:rPr>
              <w:t>1 5</w:t>
            </w:r>
            <w:r w:rsidR="00A702BF" w:rsidRPr="003C1AA1">
              <w:rPr>
                <w:rFonts w:ascii="Times New Roman" w:hAnsi="Times New Roman" w:cs="Times New Roman"/>
                <w:sz w:val="24"/>
                <w:szCs w:val="24"/>
              </w:rPr>
              <w:t>/6</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A702BF" w:rsidRPr="003C1AA1" w:rsidRDefault="001F1C9B" w:rsidP="00634FCC">
            <w:pPr>
              <w:jc w:val="center"/>
              <w:rPr>
                <w:rFonts w:ascii="Times New Roman" w:hAnsi="Times New Roman" w:cs="Times New Roman"/>
                <w:sz w:val="24"/>
                <w:szCs w:val="24"/>
              </w:rPr>
            </w:pPr>
            <w:r>
              <w:rPr>
                <w:rFonts w:ascii="Times New Roman" w:hAnsi="Times New Roman" w:cs="Times New Roman"/>
                <w:sz w:val="24"/>
                <w:szCs w:val="24"/>
              </w:rPr>
              <w:t>108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702BF" w:rsidRPr="003C1AA1" w:rsidRDefault="001F1C9B" w:rsidP="00634FCC">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702BF" w:rsidRPr="003C1AA1" w:rsidRDefault="00A702BF" w:rsidP="00634FCC">
            <w:pPr>
              <w:jc w:val="center"/>
              <w:rPr>
                <w:rFonts w:ascii="Times New Roman" w:hAnsi="Times New Roman" w:cs="Times New Roman"/>
                <w:sz w:val="24"/>
                <w:szCs w:val="24"/>
              </w:rPr>
            </w:pPr>
            <w:r w:rsidRPr="003C1AA1">
              <w:rPr>
                <w:rFonts w:ascii="Times New Roman" w:hAnsi="Times New Roman" w:cs="Times New Roman"/>
                <w:sz w:val="24"/>
                <w:szCs w:val="24"/>
              </w:rPr>
              <w:t>Зачет</w:t>
            </w:r>
          </w:p>
          <w:p w:rsidR="00A702BF" w:rsidRPr="003C1AA1" w:rsidRDefault="00A702BF" w:rsidP="00F55624">
            <w:pPr>
              <w:jc w:val="center"/>
              <w:rPr>
                <w:rFonts w:ascii="Times New Roman" w:hAnsi="Times New Roman" w:cs="Times New Roman"/>
                <w:sz w:val="24"/>
                <w:szCs w:val="24"/>
              </w:rPr>
            </w:pPr>
          </w:p>
        </w:tc>
      </w:tr>
      <w:tr w:rsidR="00F55624" w:rsidRPr="00F55624" w:rsidTr="003C1AA1">
        <w:trPr>
          <w:trHeight w:val="306"/>
        </w:trPr>
        <w:tc>
          <w:tcPr>
            <w:tcW w:w="2482" w:type="dxa"/>
            <w:tcBorders>
              <w:top w:val="single" w:sz="4" w:space="0" w:color="auto"/>
              <w:left w:val="single" w:sz="4" w:space="0" w:color="auto"/>
              <w:bottom w:val="single" w:sz="4" w:space="0" w:color="auto"/>
              <w:right w:val="single" w:sz="4" w:space="0" w:color="auto"/>
            </w:tcBorders>
            <w:shd w:val="clear" w:color="auto" w:fill="auto"/>
          </w:tcPr>
          <w:p w:rsidR="00F55624" w:rsidRPr="00F55624" w:rsidRDefault="00F55624" w:rsidP="00C63FF2">
            <w:pPr>
              <w:jc w:val="center"/>
              <w:rPr>
                <w:rFonts w:ascii="Times New Roman" w:hAnsi="Times New Roman" w:cs="Times New Roman"/>
                <w:b/>
                <w:sz w:val="24"/>
                <w:szCs w:val="24"/>
              </w:rPr>
            </w:pPr>
            <w:r w:rsidRPr="00F55624">
              <w:rPr>
                <w:rFonts w:ascii="Times New Roman" w:hAnsi="Times New Roman" w:cs="Times New Roman"/>
                <w:b/>
                <w:sz w:val="24"/>
                <w:szCs w:val="24"/>
              </w:rPr>
              <w:t xml:space="preserve">ЗАОЧНАЯ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55624" w:rsidRPr="003C1AA1" w:rsidRDefault="003C1AA1" w:rsidP="00C63FF2">
            <w:pPr>
              <w:jc w:val="center"/>
              <w:rPr>
                <w:rFonts w:ascii="Times New Roman" w:hAnsi="Times New Roman" w:cs="Times New Roman"/>
                <w:sz w:val="24"/>
                <w:szCs w:val="24"/>
              </w:rPr>
            </w:pPr>
            <w:r w:rsidRPr="003C1AA1">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5624" w:rsidRPr="003C1AA1" w:rsidRDefault="00F55624" w:rsidP="00C63FF2">
            <w:pPr>
              <w:jc w:val="center"/>
              <w:rPr>
                <w:rFonts w:ascii="Times New Roman" w:hAnsi="Times New Roman" w:cs="Times New Roman"/>
                <w:sz w:val="24"/>
                <w:szCs w:val="24"/>
              </w:rPr>
            </w:pPr>
            <w:r w:rsidRPr="003C1AA1">
              <w:rPr>
                <w:rFonts w:ascii="Times New Roman" w:hAnsi="Times New Roman" w:cs="Times New Roman"/>
                <w:sz w:val="24"/>
                <w:szCs w:val="24"/>
              </w:rPr>
              <w:t>9</w:t>
            </w:r>
          </w:p>
          <w:p w:rsidR="00F55624" w:rsidRPr="003C1AA1" w:rsidRDefault="00F55624" w:rsidP="00C63FF2">
            <w:pPr>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F55624" w:rsidRPr="003C1AA1" w:rsidRDefault="003C1AA1" w:rsidP="003C1AA1">
            <w:pPr>
              <w:jc w:val="center"/>
              <w:rPr>
                <w:rFonts w:ascii="Times New Roman" w:hAnsi="Times New Roman" w:cs="Times New Roman"/>
                <w:sz w:val="24"/>
                <w:szCs w:val="24"/>
              </w:rPr>
            </w:pPr>
            <w:r>
              <w:rPr>
                <w:rFonts w:ascii="Times New Roman" w:hAnsi="Times New Roman" w:cs="Times New Roman"/>
                <w:sz w:val="24"/>
                <w:szCs w:val="24"/>
              </w:rPr>
              <w:t>1 5</w:t>
            </w:r>
            <w:r w:rsidR="00F55624" w:rsidRPr="003C1AA1">
              <w:rPr>
                <w:rFonts w:ascii="Times New Roman" w:hAnsi="Times New Roman" w:cs="Times New Roman"/>
                <w:sz w:val="24"/>
                <w:szCs w:val="24"/>
              </w:rPr>
              <w:t>/6</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F55624" w:rsidRPr="003C1AA1" w:rsidRDefault="001F1C9B" w:rsidP="00C63FF2">
            <w:pPr>
              <w:jc w:val="center"/>
              <w:rPr>
                <w:rFonts w:ascii="Times New Roman" w:hAnsi="Times New Roman" w:cs="Times New Roman"/>
                <w:sz w:val="24"/>
                <w:szCs w:val="24"/>
              </w:rPr>
            </w:pPr>
            <w:r>
              <w:rPr>
                <w:rFonts w:ascii="Times New Roman" w:hAnsi="Times New Roman" w:cs="Times New Roman"/>
                <w:sz w:val="24"/>
                <w:szCs w:val="24"/>
              </w:rPr>
              <w:t>108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5624" w:rsidRPr="003C1AA1" w:rsidRDefault="001F1C9B" w:rsidP="00C63FF2">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5624" w:rsidRPr="003C1AA1" w:rsidRDefault="00F55624" w:rsidP="00C63FF2">
            <w:pPr>
              <w:jc w:val="center"/>
              <w:rPr>
                <w:rFonts w:ascii="Times New Roman" w:hAnsi="Times New Roman" w:cs="Times New Roman"/>
                <w:sz w:val="24"/>
                <w:szCs w:val="24"/>
              </w:rPr>
            </w:pPr>
            <w:r w:rsidRPr="003C1AA1">
              <w:rPr>
                <w:rFonts w:ascii="Times New Roman" w:hAnsi="Times New Roman" w:cs="Times New Roman"/>
                <w:sz w:val="24"/>
                <w:szCs w:val="24"/>
              </w:rPr>
              <w:t>Зачет</w:t>
            </w:r>
          </w:p>
          <w:p w:rsidR="00F55624" w:rsidRPr="003C1AA1" w:rsidRDefault="00F55624" w:rsidP="00F55624">
            <w:pPr>
              <w:jc w:val="center"/>
              <w:rPr>
                <w:rFonts w:ascii="Times New Roman" w:hAnsi="Times New Roman" w:cs="Times New Roman"/>
                <w:sz w:val="24"/>
                <w:szCs w:val="24"/>
              </w:rPr>
            </w:pPr>
          </w:p>
        </w:tc>
      </w:tr>
    </w:tbl>
    <w:p w:rsidR="0020109D" w:rsidRDefault="0020109D" w:rsidP="00A619F3">
      <w:pPr>
        <w:widowControl/>
        <w:ind w:firstLine="720"/>
        <w:jc w:val="both"/>
        <w:rPr>
          <w:rFonts w:ascii="Times New Roman" w:hAnsi="Times New Roman" w:cs="Times New Roman"/>
          <w:sz w:val="24"/>
          <w:szCs w:val="24"/>
        </w:rPr>
      </w:pPr>
    </w:p>
    <w:p w:rsidR="001F1C9B" w:rsidRDefault="001F1C9B" w:rsidP="00A619F3">
      <w:pPr>
        <w:widowControl/>
        <w:ind w:firstLine="720"/>
        <w:jc w:val="both"/>
        <w:rPr>
          <w:rFonts w:ascii="Times New Roman" w:hAnsi="Times New Roman" w:cs="Times New Roman"/>
          <w:sz w:val="24"/>
          <w:szCs w:val="24"/>
        </w:rPr>
      </w:pPr>
    </w:p>
    <w:p w:rsidR="0020109D" w:rsidRPr="00A619F3" w:rsidRDefault="0020109D" w:rsidP="00070ADD">
      <w:pPr>
        <w:pStyle w:val="1"/>
        <w:numPr>
          <w:ilvl w:val="0"/>
          <w:numId w:val="17"/>
        </w:numPr>
        <w:spacing w:before="0" w:after="0"/>
        <w:ind w:left="0" w:firstLine="0"/>
        <w:jc w:val="center"/>
        <w:rPr>
          <w:rFonts w:ascii="Times New Roman" w:hAnsi="Times New Roman" w:cs="Times New Roman"/>
          <w:sz w:val="24"/>
          <w:szCs w:val="24"/>
        </w:rPr>
      </w:pPr>
      <w:bookmarkStart w:id="11" w:name="_Toc433192262"/>
      <w:r w:rsidRPr="00A619F3">
        <w:rPr>
          <w:rFonts w:ascii="Times New Roman" w:hAnsi="Times New Roman" w:cs="Times New Roman"/>
          <w:sz w:val="24"/>
          <w:szCs w:val="24"/>
        </w:rPr>
        <w:lastRenderedPageBreak/>
        <w:t>СОДЕРЖАНИЕ ПРАКТИКИ</w:t>
      </w:r>
      <w:bookmarkEnd w:id="11"/>
    </w:p>
    <w:p w:rsidR="0020109D" w:rsidRPr="00A619F3" w:rsidRDefault="0020109D" w:rsidP="00A619F3">
      <w:pPr>
        <w:widowControl/>
        <w:tabs>
          <w:tab w:val="num" w:pos="0"/>
        </w:tabs>
        <w:jc w:val="center"/>
        <w:rPr>
          <w:rFonts w:ascii="Times New Roman" w:hAnsi="Times New Roman" w:cs="Times New Roman"/>
          <w:b/>
          <w:bCs/>
          <w:sz w:val="24"/>
          <w:szCs w:val="24"/>
        </w:rPr>
      </w:pPr>
      <w:r w:rsidRPr="00A619F3">
        <w:rPr>
          <w:rFonts w:ascii="Times New Roman" w:hAnsi="Times New Roman" w:cs="Times New Roman"/>
          <w:b/>
          <w:bCs/>
          <w:sz w:val="24"/>
          <w:szCs w:val="24"/>
        </w:rPr>
        <w:t xml:space="preserve">5.1 Место и время проведения </w:t>
      </w:r>
      <w:r w:rsidR="0021424C" w:rsidRPr="00A619F3">
        <w:rPr>
          <w:rFonts w:ascii="Times New Roman" w:hAnsi="Times New Roman" w:cs="Times New Roman"/>
          <w:b/>
          <w:bCs/>
          <w:sz w:val="24"/>
          <w:szCs w:val="24"/>
        </w:rPr>
        <w:t>пр</w:t>
      </w:r>
      <w:r w:rsidR="003D5286" w:rsidRPr="00A619F3">
        <w:rPr>
          <w:rFonts w:ascii="Times New Roman" w:hAnsi="Times New Roman" w:cs="Times New Roman"/>
          <w:b/>
          <w:bCs/>
          <w:sz w:val="24"/>
          <w:szCs w:val="24"/>
        </w:rPr>
        <w:t>оизводственной</w:t>
      </w:r>
      <w:r w:rsidRPr="00A619F3">
        <w:rPr>
          <w:rFonts w:ascii="Times New Roman" w:hAnsi="Times New Roman" w:cs="Times New Roman"/>
          <w:b/>
          <w:bCs/>
          <w:sz w:val="24"/>
          <w:szCs w:val="24"/>
        </w:rPr>
        <w:t xml:space="preserve"> практики</w:t>
      </w:r>
    </w:p>
    <w:p w:rsidR="00D10145" w:rsidRPr="00F8626F" w:rsidRDefault="00D10145" w:rsidP="007D5816">
      <w:pPr>
        <w:pStyle w:val="af2"/>
        <w:spacing w:after="0"/>
        <w:ind w:left="0" w:firstLine="697"/>
        <w:jc w:val="both"/>
        <w:rPr>
          <w:rFonts w:ascii="Times New Roman" w:hAnsi="Times New Roman" w:cs="Times New Roman"/>
          <w:sz w:val="24"/>
          <w:szCs w:val="24"/>
        </w:rPr>
      </w:pPr>
      <w:r w:rsidRPr="00F8626F">
        <w:rPr>
          <w:rFonts w:ascii="Times New Roman" w:hAnsi="Times New Roman" w:cs="Times New Roman"/>
          <w:i/>
          <w:iCs/>
          <w:sz w:val="24"/>
          <w:szCs w:val="24"/>
        </w:rPr>
        <w:t xml:space="preserve">Место прохождения </w:t>
      </w:r>
      <w:r>
        <w:rPr>
          <w:rFonts w:ascii="Times New Roman" w:hAnsi="Times New Roman" w:cs="Times New Roman"/>
          <w:i/>
          <w:iCs/>
          <w:sz w:val="24"/>
          <w:szCs w:val="24"/>
        </w:rPr>
        <w:t>производственной</w:t>
      </w:r>
      <w:r w:rsidRPr="00F8626F">
        <w:rPr>
          <w:rFonts w:ascii="Times New Roman" w:hAnsi="Times New Roman" w:cs="Times New Roman"/>
          <w:i/>
          <w:iCs/>
          <w:sz w:val="24"/>
          <w:szCs w:val="24"/>
        </w:rPr>
        <w:t xml:space="preserve"> практики</w:t>
      </w:r>
      <w:r w:rsidRPr="00F8626F">
        <w:rPr>
          <w:rFonts w:ascii="Times New Roman" w:hAnsi="Times New Roman" w:cs="Times New Roman"/>
          <w:sz w:val="24"/>
          <w:szCs w:val="24"/>
        </w:rPr>
        <w:t xml:space="preserve"> определяется по каждому студенту в индивидуальном порядке. </w:t>
      </w:r>
      <w:r w:rsidRPr="00F8626F">
        <w:rPr>
          <w:rFonts w:ascii="Times New Roman" w:hAnsi="Times New Roman" w:cs="Times New Roman"/>
          <w:i/>
          <w:iCs/>
          <w:sz w:val="24"/>
          <w:szCs w:val="24"/>
        </w:rPr>
        <w:t xml:space="preserve">Дата прохождения </w:t>
      </w:r>
      <w:r>
        <w:rPr>
          <w:rFonts w:ascii="Times New Roman" w:hAnsi="Times New Roman" w:cs="Times New Roman"/>
          <w:i/>
          <w:iCs/>
          <w:sz w:val="24"/>
          <w:szCs w:val="24"/>
        </w:rPr>
        <w:t>производственной</w:t>
      </w:r>
      <w:r w:rsidRPr="00F8626F">
        <w:rPr>
          <w:rFonts w:ascii="Times New Roman" w:hAnsi="Times New Roman" w:cs="Times New Roman"/>
          <w:i/>
          <w:iCs/>
          <w:sz w:val="24"/>
          <w:szCs w:val="24"/>
        </w:rPr>
        <w:t xml:space="preserve"> практики</w:t>
      </w:r>
      <w:r w:rsidRPr="00F8626F">
        <w:rPr>
          <w:rFonts w:ascii="Times New Roman" w:hAnsi="Times New Roman" w:cs="Times New Roman"/>
          <w:sz w:val="24"/>
          <w:szCs w:val="24"/>
        </w:rPr>
        <w:t xml:space="preserve"> устанавливается в соответствии с учебным планом, календарным графиком учебного процесса.</w:t>
      </w:r>
      <w:r w:rsidR="007D5816">
        <w:rPr>
          <w:rFonts w:ascii="Times New Roman" w:hAnsi="Times New Roman" w:cs="Times New Roman"/>
          <w:sz w:val="24"/>
          <w:szCs w:val="24"/>
        </w:rPr>
        <w:t xml:space="preserve"> </w:t>
      </w:r>
      <w:r w:rsidRPr="00F8626F">
        <w:rPr>
          <w:rFonts w:ascii="Times New Roman" w:hAnsi="Times New Roman" w:cs="Times New Roman"/>
          <w:sz w:val="24"/>
          <w:szCs w:val="24"/>
        </w:rPr>
        <w:t>Направление на практику оформляется приказом с указанием дат начала и завершения практики</w:t>
      </w:r>
      <w:r w:rsidR="005E1EF6">
        <w:rPr>
          <w:rFonts w:ascii="Times New Roman" w:hAnsi="Times New Roman" w:cs="Times New Roman"/>
          <w:sz w:val="24"/>
          <w:szCs w:val="24"/>
        </w:rPr>
        <w:t>.</w:t>
      </w:r>
      <w:r w:rsidRPr="00F8626F">
        <w:rPr>
          <w:rFonts w:ascii="Times New Roman" w:hAnsi="Times New Roman" w:cs="Times New Roman"/>
          <w:sz w:val="24"/>
          <w:szCs w:val="24"/>
        </w:rPr>
        <w:t xml:space="preserve">  </w:t>
      </w:r>
    </w:p>
    <w:p w:rsidR="00F45E5C" w:rsidRPr="00F45E5C" w:rsidRDefault="00F45E5C" w:rsidP="00F45E5C">
      <w:pPr>
        <w:ind w:firstLine="697"/>
        <w:jc w:val="center"/>
        <w:outlineLvl w:val="2"/>
        <w:rPr>
          <w:rFonts w:ascii="Times New Roman" w:hAnsi="Times New Roman" w:cs="Times New Roman"/>
          <w:b/>
          <w:i/>
          <w:sz w:val="24"/>
          <w:szCs w:val="24"/>
        </w:rPr>
      </w:pPr>
      <w:r w:rsidRPr="00F45E5C">
        <w:rPr>
          <w:rFonts w:ascii="Times New Roman" w:hAnsi="Times New Roman" w:cs="Times New Roman"/>
          <w:b/>
          <w:i/>
          <w:sz w:val="24"/>
          <w:szCs w:val="24"/>
        </w:rPr>
        <w:t>Базовыми местами прохождения учебной практики являются:</w:t>
      </w:r>
    </w:p>
    <w:p w:rsidR="00F45E5C" w:rsidRPr="00F45E5C" w:rsidRDefault="00F45E5C" w:rsidP="00F45E5C">
      <w:pPr>
        <w:pStyle w:val="af0"/>
        <w:ind w:right="20" w:firstLine="697"/>
        <w:jc w:val="both"/>
        <w:rPr>
          <w:rFonts w:ascii="Times New Roman" w:hAnsi="Times New Roman" w:cs="Times New Roman"/>
          <w:sz w:val="24"/>
          <w:szCs w:val="24"/>
        </w:rPr>
      </w:pPr>
      <w:r w:rsidRPr="00F45E5C">
        <w:rPr>
          <w:rFonts w:ascii="Times New Roman" w:hAnsi="Times New Roman" w:cs="Times New Roman"/>
          <w:sz w:val="24"/>
          <w:szCs w:val="24"/>
        </w:rPr>
        <w:t>- органы государственной власти Российской Федерации (законодательные (представительные), исполнительные, судебные органы), в том числе территориальные органы федеральных органов государственной власти;</w:t>
      </w:r>
    </w:p>
    <w:p w:rsidR="00F45E5C" w:rsidRPr="00F45E5C" w:rsidRDefault="00F45E5C" w:rsidP="00F45E5C">
      <w:pPr>
        <w:pStyle w:val="af0"/>
        <w:ind w:right="20" w:firstLine="697"/>
        <w:jc w:val="both"/>
        <w:rPr>
          <w:rFonts w:ascii="Times New Roman" w:hAnsi="Times New Roman" w:cs="Times New Roman"/>
          <w:sz w:val="24"/>
          <w:szCs w:val="24"/>
        </w:rPr>
      </w:pPr>
      <w:r w:rsidRPr="00F45E5C">
        <w:rPr>
          <w:rFonts w:ascii="Times New Roman" w:hAnsi="Times New Roman" w:cs="Times New Roman"/>
          <w:sz w:val="24"/>
          <w:szCs w:val="24"/>
        </w:rPr>
        <w:t>- органы государственной власти субъектов Российской Федерации (законодательные (представительные), исполнительные, судебные органы), в том числе территориальные органы исполнительных органов власти субъектов Российской Федерации;</w:t>
      </w:r>
    </w:p>
    <w:p w:rsidR="00F45E5C" w:rsidRPr="00F45E5C" w:rsidRDefault="00F45E5C" w:rsidP="00F45E5C">
      <w:pPr>
        <w:pStyle w:val="af0"/>
        <w:ind w:right="20" w:firstLine="697"/>
        <w:jc w:val="both"/>
        <w:rPr>
          <w:rFonts w:ascii="Times New Roman" w:hAnsi="Times New Roman" w:cs="Times New Roman"/>
          <w:sz w:val="24"/>
          <w:szCs w:val="24"/>
        </w:rPr>
      </w:pPr>
      <w:r w:rsidRPr="00F45E5C">
        <w:rPr>
          <w:rFonts w:ascii="Times New Roman" w:hAnsi="Times New Roman" w:cs="Times New Roman"/>
          <w:sz w:val="24"/>
          <w:szCs w:val="24"/>
        </w:rPr>
        <w:t>- органы местного самоуправления (представительные, исполнительно-распорядительные), муниципальные органы (избирательные комиссии, контрольно-счетные и иные органы);</w:t>
      </w:r>
    </w:p>
    <w:p w:rsidR="00F45E5C" w:rsidRPr="00F45E5C" w:rsidRDefault="00F45E5C" w:rsidP="00F45E5C">
      <w:pPr>
        <w:pStyle w:val="af0"/>
        <w:ind w:right="20" w:firstLine="697"/>
        <w:jc w:val="both"/>
        <w:rPr>
          <w:rFonts w:ascii="Times New Roman" w:hAnsi="Times New Roman" w:cs="Times New Roman"/>
          <w:sz w:val="24"/>
          <w:szCs w:val="24"/>
        </w:rPr>
      </w:pPr>
      <w:r w:rsidRPr="00F45E5C">
        <w:rPr>
          <w:rFonts w:ascii="Times New Roman" w:hAnsi="Times New Roman" w:cs="Times New Roman"/>
          <w:sz w:val="24"/>
          <w:szCs w:val="24"/>
        </w:rPr>
        <w:t>- государственные и муниципальные унитарные предприятия, казенные предприятия, государственные и муниципальные акционерные общества, государственные корпорации;</w:t>
      </w:r>
    </w:p>
    <w:p w:rsidR="00F45E5C" w:rsidRPr="00F45E5C" w:rsidRDefault="00F45E5C" w:rsidP="00F45E5C">
      <w:pPr>
        <w:pStyle w:val="af0"/>
        <w:ind w:right="20" w:firstLine="697"/>
        <w:jc w:val="both"/>
        <w:rPr>
          <w:rFonts w:ascii="Times New Roman" w:hAnsi="Times New Roman" w:cs="Times New Roman"/>
          <w:sz w:val="24"/>
          <w:szCs w:val="24"/>
        </w:rPr>
      </w:pPr>
      <w:r w:rsidRPr="00F45E5C">
        <w:rPr>
          <w:rFonts w:ascii="Times New Roman" w:hAnsi="Times New Roman" w:cs="Times New Roman"/>
          <w:sz w:val="24"/>
          <w:szCs w:val="24"/>
        </w:rPr>
        <w:t>- государственные и муниципальные учреждения, в том числе военные организации.</w:t>
      </w:r>
    </w:p>
    <w:p w:rsidR="00F45E5C" w:rsidRPr="00F45E5C" w:rsidRDefault="00F45E5C" w:rsidP="00F45E5C">
      <w:pPr>
        <w:pStyle w:val="af2"/>
        <w:spacing w:after="0"/>
        <w:ind w:left="0" w:firstLine="697"/>
        <w:jc w:val="both"/>
        <w:rPr>
          <w:rFonts w:ascii="Times New Roman" w:hAnsi="Times New Roman" w:cs="Times New Roman"/>
          <w:sz w:val="24"/>
          <w:szCs w:val="24"/>
        </w:rPr>
      </w:pPr>
      <w:r w:rsidRPr="00F45E5C">
        <w:rPr>
          <w:rFonts w:ascii="Times New Roman" w:hAnsi="Times New Roman" w:cs="Times New Roman"/>
          <w:i/>
          <w:iCs/>
          <w:sz w:val="24"/>
          <w:szCs w:val="24"/>
        </w:rPr>
        <w:t>Время проведения учебной практики</w:t>
      </w:r>
      <w:r w:rsidRPr="00F45E5C">
        <w:rPr>
          <w:rFonts w:ascii="Times New Roman" w:hAnsi="Times New Roman" w:cs="Times New Roman"/>
          <w:sz w:val="24"/>
          <w:szCs w:val="24"/>
        </w:rPr>
        <w:t xml:space="preserve"> устанавливается в соответствии с учебным планом, календарным графиком учебного процесса.</w:t>
      </w:r>
    </w:p>
    <w:p w:rsidR="00F45E5C" w:rsidRPr="00F45E5C" w:rsidRDefault="00F45E5C" w:rsidP="00F45E5C">
      <w:pPr>
        <w:widowControl/>
        <w:ind w:firstLine="697"/>
        <w:jc w:val="both"/>
        <w:rPr>
          <w:rFonts w:ascii="Times New Roman" w:hAnsi="Times New Roman" w:cs="Times New Roman"/>
          <w:sz w:val="24"/>
          <w:szCs w:val="24"/>
        </w:rPr>
      </w:pPr>
      <w:r w:rsidRPr="00F45E5C">
        <w:rPr>
          <w:rFonts w:ascii="Times New Roman" w:hAnsi="Times New Roman" w:cs="Times New Roman"/>
          <w:sz w:val="24"/>
          <w:szCs w:val="24"/>
        </w:rPr>
        <w:t>Направление на практику оформляется приказом с указанием дат начала и завершения практики и объектов проведения практики (индивидуально по каждому студенту).</w:t>
      </w:r>
    </w:p>
    <w:p w:rsidR="00F45E5C" w:rsidRPr="00F45E5C" w:rsidRDefault="00F45E5C" w:rsidP="00F45E5C">
      <w:pPr>
        <w:widowControl/>
        <w:ind w:firstLine="697"/>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Pr="00F45E5C">
        <w:rPr>
          <w:rFonts w:ascii="Times New Roman" w:hAnsi="Times New Roman" w:cs="Times New Roman"/>
          <w:sz w:val="24"/>
          <w:szCs w:val="24"/>
        </w:rPr>
        <w:t xml:space="preserve"> практика проходит в форме работы непосредственно в организации/учреждении, написании отчета по практике и его защиты. Прохождение </w:t>
      </w:r>
      <w:r>
        <w:rPr>
          <w:rFonts w:ascii="Times New Roman" w:hAnsi="Times New Roman" w:cs="Times New Roman"/>
          <w:sz w:val="24"/>
          <w:szCs w:val="24"/>
        </w:rPr>
        <w:t>производственной</w:t>
      </w:r>
      <w:r w:rsidRPr="00F45E5C">
        <w:rPr>
          <w:rFonts w:ascii="Times New Roman" w:hAnsi="Times New Roman" w:cs="Times New Roman"/>
          <w:sz w:val="24"/>
          <w:szCs w:val="24"/>
        </w:rPr>
        <w:t xml:space="preserve"> практики обязательно на базе конкретной организации/учреждения.</w:t>
      </w:r>
    </w:p>
    <w:p w:rsidR="00F45E5C" w:rsidRPr="00F45E5C" w:rsidRDefault="00F45E5C" w:rsidP="00F45E5C">
      <w:pPr>
        <w:widowControl/>
        <w:ind w:firstLine="697"/>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Pr="00F45E5C">
        <w:rPr>
          <w:rFonts w:ascii="Times New Roman" w:hAnsi="Times New Roman" w:cs="Times New Roman"/>
          <w:sz w:val="24"/>
          <w:szCs w:val="24"/>
        </w:rPr>
        <w:t xml:space="preserve"> практика в организации/учреждении осуществляется на основе договоров, в соответствии с которыми, указанные организации представляют места прохождения практики.</w:t>
      </w:r>
    </w:p>
    <w:p w:rsidR="00F45E5C" w:rsidRPr="00F45E5C" w:rsidRDefault="00F45E5C" w:rsidP="00F45E5C">
      <w:pPr>
        <w:widowControl/>
        <w:ind w:firstLine="697"/>
        <w:jc w:val="both"/>
        <w:rPr>
          <w:rFonts w:ascii="Times New Roman" w:hAnsi="Times New Roman" w:cs="Times New Roman"/>
          <w:sz w:val="24"/>
          <w:szCs w:val="24"/>
        </w:rPr>
      </w:pPr>
      <w:r w:rsidRPr="00F45E5C">
        <w:rPr>
          <w:rFonts w:ascii="Times New Roman" w:hAnsi="Times New Roman" w:cs="Times New Roman"/>
          <w:sz w:val="24"/>
          <w:szCs w:val="24"/>
        </w:rPr>
        <w:t xml:space="preserve">Руководство </w:t>
      </w:r>
      <w:r>
        <w:rPr>
          <w:rFonts w:ascii="Times New Roman" w:hAnsi="Times New Roman" w:cs="Times New Roman"/>
          <w:sz w:val="24"/>
          <w:szCs w:val="24"/>
        </w:rPr>
        <w:t>производственной</w:t>
      </w:r>
      <w:r w:rsidRPr="00F45E5C">
        <w:rPr>
          <w:rFonts w:ascii="Times New Roman" w:hAnsi="Times New Roman" w:cs="Times New Roman"/>
          <w:sz w:val="24"/>
          <w:szCs w:val="24"/>
        </w:rPr>
        <w:t xml:space="preserve"> практикой на всех ее этапах осуществляется преподавателями кафедры экономики и управления совместно с руководителями практики от организации.</w:t>
      </w:r>
    </w:p>
    <w:p w:rsidR="00F86F6F" w:rsidRDefault="00F86F6F" w:rsidP="00F86F6F">
      <w:pPr>
        <w:widowControl/>
        <w:rPr>
          <w:rFonts w:ascii="Times New Roman" w:hAnsi="Times New Roman" w:cs="Times New Roman"/>
          <w:sz w:val="24"/>
          <w:szCs w:val="24"/>
        </w:rPr>
      </w:pPr>
    </w:p>
    <w:p w:rsidR="00E454B9" w:rsidRPr="00AB26FC" w:rsidRDefault="00E454B9" w:rsidP="00E454B9">
      <w:pPr>
        <w:widowControl/>
        <w:jc w:val="center"/>
        <w:rPr>
          <w:rFonts w:ascii="Times New Roman" w:hAnsi="Times New Roman" w:cs="Times New Roman"/>
          <w:b/>
          <w:bCs/>
          <w:sz w:val="24"/>
          <w:szCs w:val="24"/>
        </w:rPr>
      </w:pPr>
      <w:r w:rsidRPr="00AB26FC">
        <w:rPr>
          <w:rFonts w:ascii="Times New Roman" w:hAnsi="Times New Roman" w:cs="Times New Roman"/>
          <w:b/>
          <w:bCs/>
          <w:sz w:val="24"/>
          <w:szCs w:val="24"/>
        </w:rPr>
        <w:t>5.2 Структура и содержание производственной практики</w:t>
      </w:r>
    </w:p>
    <w:p w:rsidR="002109C9" w:rsidRDefault="002109C9" w:rsidP="002109C9">
      <w:pPr>
        <w:tabs>
          <w:tab w:val="left" w:pos="0"/>
        </w:tabs>
        <w:ind w:firstLine="709"/>
        <w:jc w:val="center"/>
        <w:rPr>
          <w:rFonts w:ascii="Times New Roman" w:hAnsi="Times New Roman" w:cs="Times New Roman"/>
          <w:b/>
          <w:i/>
          <w:sz w:val="24"/>
          <w:szCs w:val="24"/>
          <w:u w:val="single"/>
        </w:rPr>
      </w:pPr>
    </w:p>
    <w:p w:rsidR="002109C9" w:rsidRPr="002109C9" w:rsidRDefault="002109C9" w:rsidP="002109C9">
      <w:pPr>
        <w:tabs>
          <w:tab w:val="left" w:pos="0"/>
        </w:tabs>
        <w:ind w:firstLine="709"/>
        <w:jc w:val="center"/>
        <w:rPr>
          <w:rFonts w:ascii="Times New Roman" w:hAnsi="Times New Roman" w:cs="Times New Roman"/>
          <w:b/>
          <w:i/>
          <w:sz w:val="24"/>
          <w:szCs w:val="24"/>
          <w:u w:val="single"/>
        </w:rPr>
      </w:pPr>
      <w:r w:rsidRPr="002109C9">
        <w:rPr>
          <w:rFonts w:ascii="Times New Roman" w:hAnsi="Times New Roman" w:cs="Times New Roman"/>
          <w:b/>
          <w:i/>
          <w:sz w:val="24"/>
          <w:szCs w:val="24"/>
          <w:u w:val="single"/>
        </w:rPr>
        <w:t>СОДЕРЖАНИЕ РАЗДЕЛОВ ПРАКТИКИ:</w:t>
      </w:r>
    </w:p>
    <w:p w:rsidR="002109C9" w:rsidRPr="002109C9" w:rsidRDefault="002109C9" w:rsidP="002109C9">
      <w:pPr>
        <w:pStyle w:val="af"/>
        <w:widowControl w:val="0"/>
        <w:numPr>
          <w:ilvl w:val="0"/>
          <w:numId w:val="41"/>
        </w:numPr>
        <w:tabs>
          <w:tab w:val="left" w:pos="0"/>
        </w:tabs>
        <w:ind w:left="0" w:firstLine="709"/>
        <w:contextualSpacing/>
        <w:rPr>
          <w:rFonts w:ascii="Times New Roman" w:hAnsi="Times New Roman" w:cs="Times New Roman"/>
          <w:i/>
          <w:sz w:val="24"/>
          <w:szCs w:val="24"/>
        </w:rPr>
      </w:pPr>
      <w:r w:rsidRPr="002109C9">
        <w:rPr>
          <w:rFonts w:ascii="Times New Roman" w:hAnsi="Times New Roman" w:cs="Times New Roman"/>
          <w:i/>
          <w:sz w:val="24"/>
          <w:szCs w:val="24"/>
        </w:rPr>
        <w:t xml:space="preserve">Назначение и структура государственного или муниципального органа (учреждения, предприятия). </w:t>
      </w:r>
    </w:p>
    <w:p w:rsidR="002109C9" w:rsidRPr="002109C9" w:rsidRDefault="002109C9" w:rsidP="002109C9">
      <w:pPr>
        <w:pStyle w:val="af"/>
        <w:tabs>
          <w:tab w:val="left" w:pos="0"/>
        </w:tabs>
        <w:ind w:left="0" w:firstLine="709"/>
        <w:rPr>
          <w:rFonts w:ascii="Times New Roman" w:hAnsi="Times New Roman" w:cs="Times New Roman"/>
          <w:sz w:val="24"/>
          <w:szCs w:val="24"/>
        </w:rPr>
      </w:pPr>
      <w:r w:rsidRPr="002109C9">
        <w:rPr>
          <w:rFonts w:ascii="Times New Roman" w:hAnsi="Times New Roman" w:cs="Times New Roman"/>
          <w:sz w:val="24"/>
          <w:szCs w:val="24"/>
        </w:rPr>
        <w:t>В данном разделе необходимо рассмотреть историю и порядок организации органа государственного или муниципального управления; объяснить его роль в системе государс</w:t>
      </w:r>
      <w:r>
        <w:rPr>
          <w:rFonts w:ascii="Times New Roman" w:hAnsi="Times New Roman" w:cs="Times New Roman"/>
          <w:sz w:val="24"/>
          <w:szCs w:val="24"/>
        </w:rPr>
        <w:t xml:space="preserve">твенных (муниципальных) органов. </w:t>
      </w:r>
      <w:r w:rsidRPr="002109C9">
        <w:rPr>
          <w:rFonts w:ascii="Times New Roman" w:hAnsi="Times New Roman" w:cs="Times New Roman"/>
          <w:sz w:val="24"/>
          <w:szCs w:val="24"/>
        </w:rPr>
        <w:t xml:space="preserve">изучить нормативно–правовые акты, регламентирующие содержание работы органа, определить стоящие перед органом основные задачи и выполняемые органом функции и проанализировать их содержание; изучить компетенцию органа, проанализировать организационную структуру, распределение функций между подразделениями, описать исполнительно-распорядительные полномочия руководителей основных структурных подразделений; изучить виды информации, используемой в профессиональной деятельности государственного (муниципального) служащего исследуемой организации; изучить основные источники и способы финансирования органа; изучить программы (социальные, экономические и т.д.), планы развития и др. концептуальные документы, разработанные и реализуемые объектом исследования; изучить </w:t>
      </w:r>
      <w:r w:rsidRPr="002109C9">
        <w:rPr>
          <w:rFonts w:ascii="Times New Roman" w:hAnsi="Times New Roman" w:cs="Times New Roman"/>
          <w:sz w:val="24"/>
          <w:szCs w:val="24"/>
        </w:rPr>
        <w:lastRenderedPageBreak/>
        <w:t xml:space="preserve">общие принципы работы с населением; изучить влияние деятельности организации на экономические, политические и культурные процессы в регионе (муниципальном образовании), взаимодействие с другими аналогичными организациями в системе «вертикали власти». </w:t>
      </w:r>
    </w:p>
    <w:p w:rsidR="002109C9" w:rsidRPr="002109C9" w:rsidRDefault="002109C9" w:rsidP="002109C9">
      <w:pPr>
        <w:pStyle w:val="af"/>
        <w:widowControl w:val="0"/>
        <w:numPr>
          <w:ilvl w:val="0"/>
          <w:numId w:val="41"/>
        </w:numPr>
        <w:tabs>
          <w:tab w:val="left" w:pos="0"/>
        </w:tabs>
        <w:ind w:left="0" w:firstLine="709"/>
        <w:contextualSpacing/>
        <w:rPr>
          <w:rFonts w:ascii="Times New Roman" w:eastAsia="Calibri" w:hAnsi="Times New Roman" w:cs="Times New Roman"/>
          <w:i/>
          <w:sz w:val="24"/>
          <w:szCs w:val="24"/>
        </w:rPr>
      </w:pPr>
      <w:r w:rsidRPr="002109C9">
        <w:rPr>
          <w:rFonts w:ascii="Times New Roman" w:hAnsi="Times New Roman" w:cs="Times New Roman"/>
          <w:i/>
          <w:sz w:val="24"/>
          <w:szCs w:val="24"/>
        </w:rPr>
        <w:t xml:space="preserve">Содержание кадровой политики. </w:t>
      </w:r>
    </w:p>
    <w:p w:rsidR="002109C9" w:rsidRPr="002109C9" w:rsidRDefault="002109C9" w:rsidP="002109C9">
      <w:pPr>
        <w:pStyle w:val="af"/>
        <w:tabs>
          <w:tab w:val="left" w:pos="0"/>
        </w:tabs>
        <w:ind w:left="0" w:firstLine="709"/>
        <w:rPr>
          <w:rFonts w:ascii="Times New Roman" w:eastAsia="Calibri" w:hAnsi="Times New Roman" w:cs="Times New Roman"/>
          <w:sz w:val="24"/>
          <w:szCs w:val="24"/>
        </w:rPr>
      </w:pPr>
      <w:r w:rsidRPr="002109C9">
        <w:rPr>
          <w:rFonts w:ascii="Times New Roman" w:hAnsi="Times New Roman" w:cs="Times New Roman"/>
          <w:sz w:val="24"/>
          <w:szCs w:val="24"/>
        </w:rPr>
        <w:t xml:space="preserve">В данном разделе следует проанализировать организацию управления персоналом по следующим направлениям: а) кадровое планирование; б) отбор персонала; в) наем и высвобождение персонала; г) адаптация персонала; д) развитие персонала; е) система мотивации персонала; ж) оценка результативности деятельности персонала. оценить эффективность кадровой политики. </w:t>
      </w:r>
    </w:p>
    <w:p w:rsidR="002109C9" w:rsidRPr="002109C9" w:rsidRDefault="002109C9" w:rsidP="002109C9">
      <w:pPr>
        <w:pStyle w:val="af"/>
        <w:widowControl w:val="0"/>
        <w:numPr>
          <w:ilvl w:val="0"/>
          <w:numId w:val="41"/>
        </w:numPr>
        <w:tabs>
          <w:tab w:val="left" w:pos="0"/>
        </w:tabs>
        <w:ind w:left="0" w:firstLine="709"/>
        <w:contextualSpacing/>
        <w:rPr>
          <w:rFonts w:ascii="Times New Roman" w:eastAsia="Calibri" w:hAnsi="Times New Roman" w:cs="Times New Roman"/>
          <w:i/>
          <w:sz w:val="24"/>
          <w:szCs w:val="24"/>
        </w:rPr>
      </w:pPr>
      <w:r w:rsidRPr="002109C9">
        <w:rPr>
          <w:rFonts w:ascii="Times New Roman" w:hAnsi="Times New Roman" w:cs="Times New Roman"/>
          <w:i/>
          <w:sz w:val="24"/>
          <w:szCs w:val="24"/>
        </w:rPr>
        <w:t xml:space="preserve">Выявление и анализ основных проблем государственного или муниципального органа (учреждения, предприятия), региона, муниципального образования. </w:t>
      </w:r>
    </w:p>
    <w:p w:rsidR="002109C9" w:rsidRPr="002109C9" w:rsidRDefault="002109C9" w:rsidP="002109C9">
      <w:pPr>
        <w:pStyle w:val="af"/>
        <w:tabs>
          <w:tab w:val="left" w:pos="0"/>
        </w:tabs>
        <w:ind w:left="0" w:firstLine="709"/>
        <w:rPr>
          <w:rFonts w:ascii="Times New Roman" w:eastAsia="Calibri" w:hAnsi="Times New Roman" w:cs="Times New Roman"/>
          <w:sz w:val="24"/>
          <w:szCs w:val="24"/>
        </w:rPr>
      </w:pPr>
      <w:r w:rsidRPr="002109C9">
        <w:rPr>
          <w:rFonts w:ascii="Times New Roman" w:hAnsi="Times New Roman" w:cs="Times New Roman"/>
          <w:sz w:val="24"/>
          <w:szCs w:val="24"/>
        </w:rPr>
        <w:t>Студент должен</w:t>
      </w:r>
      <w:r>
        <w:rPr>
          <w:rFonts w:ascii="Times New Roman" w:hAnsi="Times New Roman" w:cs="Times New Roman"/>
          <w:sz w:val="24"/>
          <w:szCs w:val="24"/>
        </w:rPr>
        <w:t xml:space="preserve"> </w:t>
      </w:r>
      <w:r w:rsidRPr="002109C9">
        <w:rPr>
          <w:rFonts w:ascii="Times New Roman" w:hAnsi="Times New Roman" w:cs="Times New Roman"/>
          <w:sz w:val="24"/>
          <w:szCs w:val="24"/>
        </w:rPr>
        <w:t>выявить основные проблемы деятельности государственного или муниципального органа (учреждения, предприятия); рассмотреть и проанализировать данные проблемы; определить источники их возникновения и динамику развития; оценить эффективность методов разрешения проблем с точки зрения их целесообразности и ресурсного обеспечения.</w:t>
      </w:r>
    </w:p>
    <w:p w:rsidR="002109C9" w:rsidRPr="002109C9" w:rsidRDefault="002109C9" w:rsidP="00E454B9">
      <w:pPr>
        <w:widowControl/>
        <w:jc w:val="center"/>
        <w:rPr>
          <w:rFonts w:ascii="Times New Roman" w:hAnsi="Times New Roman" w:cs="Times New Roman"/>
          <w:b/>
          <w:bCs/>
          <w:i/>
          <w:sz w:val="24"/>
          <w:szCs w:val="24"/>
          <w:u w:val="single"/>
        </w:rPr>
      </w:pPr>
      <w:r w:rsidRPr="002109C9">
        <w:rPr>
          <w:rFonts w:ascii="Times New Roman" w:hAnsi="Times New Roman" w:cs="Times New Roman"/>
          <w:b/>
          <w:bCs/>
          <w:i/>
          <w:sz w:val="24"/>
          <w:szCs w:val="24"/>
          <w:u w:val="single"/>
        </w:rPr>
        <w:t>СТРУКТУРА ПРОИЗВОДСТВЕННОЙ ПРАКТИКИ</w:t>
      </w:r>
    </w:p>
    <w:p w:rsidR="002109C9" w:rsidRPr="002109C9" w:rsidRDefault="002109C9" w:rsidP="00E454B9">
      <w:pPr>
        <w:widowControl/>
        <w:jc w:val="center"/>
        <w:rPr>
          <w:rFonts w:ascii="Times New Roman" w:hAnsi="Times New Roman" w:cs="Times New Roman"/>
          <w:b/>
          <w:bCs/>
          <w:i/>
          <w:sz w:val="24"/>
          <w:szCs w:val="24"/>
        </w:rPr>
      </w:pPr>
    </w:p>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18"/>
        <w:gridCol w:w="10"/>
        <w:gridCol w:w="2198"/>
        <w:gridCol w:w="735"/>
        <w:gridCol w:w="900"/>
        <w:gridCol w:w="1080"/>
        <w:gridCol w:w="1080"/>
        <w:gridCol w:w="1051"/>
        <w:gridCol w:w="1532"/>
        <w:gridCol w:w="800"/>
      </w:tblGrid>
      <w:tr w:rsidR="002109C9" w:rsidRPr="00727806" w:rsidTr="002109C9">
        <w:trPr>
          <w:tblHeader/>
        </w:trPr>
        <w:tc>
          <w:tcPr>
            <w:tcW w:w="700" w:type="dxa"/>
            <w:gridSpan w:val="2"/>
            <w:vMerge w:val="restart"/>
            <w:shd w:val="clear" w:color="auto" w:fill="F2F2F2" w:themeFill="background1" w:themeFillShade="F2"/>
          </w:tcPr>
          <w:p w:rsidR="002109C9" w:rsidRPr="00727806" w:rsidRDefault="002109C9" w:rsidP="00A050FE">
            <w:pPr>
              <w:jc w:val="center"/>
              <w:rPr>
                <w:rFonts w:ascii="Times New Roman" w:hAnsi="Times New Roman" w:cs="Times New Roman"/>
              </w:rPr>
            </w:pPr>
            <w:r w:rsidRPr="00727806">
              <w:rPr>
                <w:rFonts w:ascii="Times New Roman" w:hAnsi="Times New Roman" w:cs="Times New Roman"/>
                <w:b/>
                <w:bCs/>
              </w:rPr>
              <w:t>№ п/п</w:t>
            </w:r>
          </w:p>
        </w:tc>
        <w:tc>
          <w:tcPr>
            <w:tcW w:w="2208" w:type="dxa"/>
            <w:gridSpan w:val="2"/>
            <w:vMerge w:val="restart"/>
            <w:shd w:val="clear" w:color="auto" w:fill="F2F2F2" w:themeFill="background1" w:themeFillShade="F2"/>
          </w:tcPr>
          <w:p w:rsidR="002109C9" w:rsidRPr="00727806" w:rsidRDefault="002109C9" w:rsidP="00A050FE">
            <w:pPr>
              <w:jc w:val="center"/>
              <w:rPr>
                <w:rFonts w:ascii="Times New Roman" w:hAnsi="Times New Roman" w:cs="Times New Roman"/>
                <w:b/>
                <w:bCs/>
              </w:rPr>
            </w:pPr>
            <w:r w:rsidRPr="00727806">
              <w:rPr>
                <w:rFonts w:ascii="Times New Roman" w:hAnsi="Times New Roman" w:cs="Times New Roman"/>
                <w:b/>
                <w:bCs/>
              </w:rPr>
              <w:t>Разделы (этапы) практики</w:t>
            </w:r>
          </w:p>
        </w:tc>
        <w:tc>
          <w:tcPr>
            <w:tcW w:w="4846" w:type="dxa"/>
            <w:gridSpan w:val="5"/>
            <w:shd w:val="clear" w:color="auto" w:fill="F2F2F2" w:themeFill="background1" w:themeFillShade="F2"/>
          </w:tcPr>
          <w:p w:rsidR="002109C9" w:rsidRPr="00727806" w:rsidRDefault="002109C9" w:rsidP="00A050FE">
            <w:pPr>
              <w:jc w:val="center"/>
              <w:rPr>
                <w:rFonts w:ascii="Times New Roman" w:hAnsi="Times New Roman" w:cs="Times New Roman"/>
              </w:rPr>
            </w:pPr>
            <w:r w:rsidRPr="00727806">
              <w:rPr>
                <w:rFonts w:ascii="Times New Roman" w:hAnsi="Times New Roman" w:cs="Times New Roman"/>
                <w:b/>
                <w:bCs/>
                <w:spacing w:val="-4"/>
              </w:rPr>
              <w:t xml:space="preserve">Виды работ на практике, включая самостоятельную работу студентов и </w:t>
            </w:r>
            <w:r w:rsidRPr="00727806">
              <w:rPr>
                <w:rFonts w:ascii="Times New Roman" w:hAnsi="Times New Roman" w:cs="Times New Roman"/>
                <w:b/>
                <w:bCs/>
              </w:rPr>
              <w:t>трудоемкость (в часах)</w:t>
            </w:r>
          </w:p>
        </w:tc>
        <w:tc>
          <w:tcPr>
            <w:tcW w:w="1532" w:type="dxa"/>
            <w:vMerge w:val="restart"/>
            <w:shd w:val="clear" w:color="auto" w:fill="F2F2F2" w:themeFill="background1" w:themeFillShade="F2"/>
          </w:tcPr>
          <w:p w:rsidR="002109C9" w:rsidRPr="00727806" w:rsidRDefault="002109C9" w:rsidP="00A050FE">
            <w:pPr>
              <w:jc w:val="center"/>
              <w:rPr>
                <w:rFonts w:ascii="Times New Roman" w:hAnsi="Times New Roman" w:cs="Times New Roman"/>
                <w:b/>
                <w:bCs/>
              </w:rPr>
            </w:pPr>
            <w:r w:rsidRPr="00727806">
              <w:rPr>
                <w:rFonts w:ascii="Times New Roman" w:hAnsi="Times New Roman" w:cs="Times New Roman"/>
                <w:b/>
                <w:bCs/>
              </w:rPr>
              <w:t>Формы текущего контроля</w:t>
            </w:r>
          </w:p>
        </w:tc>
        <w:tc>
          <w:tcPr>
            <w:tcW w:w="800" w:type="dxa"/>
            <w:vMerge w:val="restart"/>
            <w:shd w:val="clear" w:color="auto" w:fill="F2F2F2" w:themeFill="background1" w:themeFillShade="F2"/>
            <w:textDirection w:val="btLr"/>
          </w:tcPr>
          <w:p w:rsidR="002109C9" w:rsidRPr="00727806" w:rsidRDefault="002109C9" w:rsidP="00A050FE">
            <w:pPr>
              <w:jc w:val="center"/>
              <w:rPr>
                <w:rFonts w:ascii="Times New Roman" w:hAnsi="Times New Roman" w:cs="Times New Roman"/>
                <w:b/>
                <w:bCs/>
              </w:rPr>
            </w:pPr>
            <w:r w:rsidRPr="00727806">
              <w:rPr>
                <w:rFonts w:ascii="Times New Roman" w:hAnsi="Times New Roman" w:cs="Times New Roman"/>
                <w:b/>
                <w:bCs/>
              </w:rPr>
              <w:t>Реализуемые</w:t>
            </w:r>
          </w:p>
          <w:p w:rsidR="002109C9" w:rsidRPr="00727806" w:rsidRDefault="002109C9" w:rsidP="00A050FE">
            <w:pPr>
              <w:jc w:val="center"/>
              <w:rPr>
                <w:rFonts w:ascii="Times New Roman" w:hAnsi="Times New Roman" w:cs="Times New Roman"/>
                <w:b/>
                <w:bCs/>
              </w:rPr>
            </w:pPr>
            <w:r w:rsidRPr="00727806">
              <w:rPr>
                <w:rFonts w:ascii="Times New Roman" w:hAnsi="Times New Roman" w:cs="Times New Roman"/>
                <w:b/>
                <w:bCs/>
              </w:rPr>
              <w:t>компетенции</w:t>
            </w:r>
          </w:p>
        </w:tc>
      </w:tr>
      <w:tr w:rsidR="002109C9" w:rsidRPr="00727806" w:rsidTr="002109C9">
        <w:trPr>
          <w:cantSplit/>
          <w:trHeight w:val="1134"/>
          <w:tblHeader/>
        </w:trPr>
        <w:tc>
          <w:tcPr>
            <w:tcW w:w="700" w:type="dxa"/>
            <w:gridSpan w:val="2"/>
            <w:vMerge/>
            <w:shd w:val="clear" w:color="auto" w:fill="F2F2F2" w:themeFill="background1" w:themeFillShade="F2"/>
          </w:tcPr>
          <w:p w:rsidR="002109C9" w:rsidRPr="00727806" w:rsidRDefault="002109C9" w:rsidP="00A050FE">
            <w:pPr>
              <w:jc w:val="both"/>
              <w:rPr>
                <w:rFonts w:ascii="Times New Roman" w:hAnsi="Times New Roman" w:cs="Times New Roman"/>
              </w:rPr>
            </w:pPr>
          </w:p>
        </w:tc>
        <w:tc>
          <w:tcPr>
            <w:tcW w:w="2208" w:type="dxa"/>
            <w:gridSpan w:val="2"/>
            <w:vMerge/>
            <w:shd w:val="clear" w:color="auto" w:fill="F2F2F2" w:themeFill="background1" w:themeFillShade="F2"/>
          </w:tcPr>
          <w:p w:rsidR="002109C9" w:rsidRPr="00727806" w:rsidRDefault="002109C9" w:rsidP="00A050FE">
            <w:pPr>
              <w:jc w:val="both"/>
              <w:rPr>
                <w:rFonts w:ascii="Times New Roman" w:hAnsi="Times New Roman" w:cs="Times New Roman"/>
              </w:rPr>
            </w:pPr>
          </w:p>
        </w:tc>
        <w:tc>
          <w:tcPr>
            <w:tcW w:w="735" w:type="dxa"/>
            <w:shd w:val="clear" w:color="auto" w:fill="F2F2F2" w:themeFill="background1" w:themeFillShade="F2"/>
          </w:tcPr>
          <w:p w:rsidR="002109C9" w:rsidRPr="002109C9" w:rsidRDefault="002109C9" w:rsidP="002109C9">
            <w:pPr>
              <w:ind w:left="-82" w:right="-46"/>
              <w:jc w:val="center"/>
              <w:rPr>
                <w:rFonts w:ascii="Times New Roman" w:hAnsi="Times New Roman" w:cs="Times New Roman"/>
                <w:b/>
                <w:bCs/>
                <w:sz w:val="18"/>
                <w:szCs w:val="18"/>
              </w:rPr>
            </w:pPr>
            <w:r w:rsidRPr="002109C9">
              <w:rPr>
                <w:rFonts w:ascii="Times New Roman" w:hAnsi="Times New Roman" w:cs="Times New Roman"/>
                <w:b/>
                <w:bCs/>
                <w:sz w:val="18"/>
                <w:szCs w:val="18"/>
              </w:rPr>
              <w:t>Лек-ции, беседы, инст-руктаж</w:t>
            </w:r>
          </w:p>
        </w:tc>
        <w:tc>
          <w:tcPr>
            <w:tcW w:w="900" w:type="dxa"/>
            <w:shd w:val="clear" w:color="auto" w:fill="F2F2F2" w:themeFill="background1" w:themeFillShade="F2"/>
          </w:tcPr>
          <w:p w:rsidR="002109C9" w:rsidRPr="002109C9" w:rsidRDefault="002109C9" w:rsidP="002109C9">
            <w:pPr>
              <w:ind w:left="-82" w:right="-46"/>
              <w:jc w:val="center"/>
              <w:rPr>
                <w:rFonts w:ascii="Times New Roman" w:hAnsi="Times New Roman" w:cs="Times New Roman"/>
                <w:b/>
                <w:bCs/>
                <w:sz w:val="18"/>
                <w:szCs w:val="18"/>
              </w:rPr>
            </w:pPr>
            <w:r w:rsidRPr="002109C9">
              <w:rPr>
                <w:rFonts w:ascii="Times New Roman" w:hAnsi="Times New Roman" w:cs="Times New Roman"/>
                <w:b/>
                <w:bCs/>
                <w:sz w:val="18"/>
                <w:szCs w:val="18"/>
              </w:rPr>
              <w:t>Работа с библи-отеками, архи-вами, электр. ресур-сами</w:t>
            </w:r>
          </w:p>
        </w:tc>
        <w:tc>
          <w:tcPr>
            <w:tcW w:w="1080" w:type="dxa"/>
            <w:shd w:val="clear" w:color="auto" w:fill="F2F2F2" w:themeFill="background1" w:themeFillShade="F2"/>
          </w:tcPr>
          <w:p w:rsidR="002109C9" w:rsidRPr="002109C9" w:rsidRDefault="002109C9" w:rsidP="002109C9">
            <w:pPr>
              <w:ind w:left="-82" w:right="-46"/>
              <w:jc w:val="center"/>
              <w:rPr>
                <w:rFonts w:ascii="Times New Roman" w:hAnsi="Times New Roman" w:cs="Times New Roman"/>
                <w:b/>
                <w:bCs/>
                <w:sz w:val="18"/>
                <w:szCs w:val="18"/>
              </w:rPr>
            </w:pPr>
            <w:r w:rsidRPr="002109C9">
              <w:rPr>
                <w:rFonts w:ascii="Times New Roman" w:hAnsi="Times New Roman" w:cs="Times New Roman"/>
                <w:b/>
                <w:bCs/>
                <w:sz w:val="18"/>
                <w:szCs w:val="18"/>
              </w:rPr>
              <w:t>Консуль-тации с руково-дителем практики от кафедры</w:t>
            </w:r>
          </w:p>
        </w:tc>
        <w:tc>
          <w:tcPr>
            <w:tcW w:w="1080" w:type="dxa"/>
            <w:shd w:val="clear" w:color="auto" w:fill="F2F2F2" w:themeFill="background1" w:themeFillShade="F2"/>
          </w:tcPr>
          <w:p w:rsidR="002109C9" w:rsidRPr="002109C9" w:rsidRDefault="002109C9" w:rsidP="002109C9">
            <w:pPr>
              <w:ind w:left="-82" w:right="-46"/>
              <w:jc w:val="center"/>
              <w:rPr>
                <w:rFonts w:ascii="Times New Roman" w:hAnsi="Times New Roman" w:cs="Times New Roman"/>
                <w:b/>
                <w:bCs/>
                <w:sz w:val="18"/>
                <w:szCs w:val="18"/>
              </w:rPr>
            </w:pPr>
            <w:r w:rsidRPr="002109C9">
              <w:rPr>
                <w:rFonts w:ascii="Times New Roman" w:hAnsi="Times New Roman" w:cs="Times New Roman"/>
                <w:b/>
                <w:bCs/>
                <w:sz w:val="18"/>
                <w:szCs w:val="18"/>
              </w:rPr>
              <w:t>Консуль-тации с руково-дителем практи-ки от органи-зации</w:t>
            </w:r>
          </w:p>
        </w:tc>
        <w:tc>
          <w:tcPr>
            <w:tcW w:w="1051" w:type="dxa"/>
            <w:shd w:val="clear" w:color="auto" w:fill="F2F2F2" w:themeFill="background1" w:themeFillShade="F2"/>
          </w:tcPr>
          <w:p w:rsidR="002109C9" w:rsidRPr="002109C9" w:rsidRDefault="002109C9" w:rsidP="002109C9">
            <w:pPr>
              <w:ind w:left="-82" w:right="-46"/>
              <w:jc w:val="center"/>
              <w:rPr>
                <w:rFonts w:ascii="Times New Roman" w:hAnsi="Times New Roman" w:cs="Times New Roman"/>
                <w:b/>
                <w:bCs/>
                <w:sz w:val="18"/>
                <w:szCs w:val="18"/>
              </w:rPr>
            </w:pPr>
            <w:r w:rsidRPr="002109C9">
              <w:rPr>
                <w:rFonts w:ascii="Times New Roman" w:hAnsi="Times New Roman" w:cs="Times New Roman"/>
                <w:b/>
                <w:bCs/>
                <w:sz w:val="18"/>
                <w:szCs w:val="18"/>
              </w:rPr>
              <w:t>Самосто-ятельная работа студента</w:t>
            </w:r>
          </w:p>
        </w:tc>
        <w:tc>
          <w:tcPr>
            <w:tcW w:w="1532" w:type="dxa"/>
            <w:vMerge/>
            <w:shd w:val="clear" w:color="auto" w:fill="F2F2F2" w:themeFill="background1" w:themeFillShade="F2"/>
          </w:tcPr>
          <w:p w:rsidR="002109C9" w:rsidRPr="00727806" w:rsidRDefault="002109C9" w:rsidP="00A050FE">
            <w:pPr>
              <w:jc w:val="both"/>
              <w:rPr>
                <w:rFonts w:ascii="Times New Roman" w:hAnsi="Times New Roman" w:cs="Times New Roman"/>
              </w:rPr>
            </w:pPr>
          </w:p>
        </w:tc>
        <w:tc>
          <w:tcPr>
            <w:tcW w:w="800" w:type="dxa"/>
            <w:vMerge/>
            <w:shd w:val="clear" w:color="auto" w:fill="F2F2F2" w:themeFill="background1" w:themeFillShade="F2"/>
          </w:tcPr>
          <w:p w:rsidR="002109C9" w:rsidRPr="00727806" w:rsidRDefault="002109C9" w:rsidP="00A050FE">
            <w:pPr>
              <w:jc w:val="both"/>
              <w:rPr>
                <w:rFonts w:ascii="Times New Roman" w:hAnsi="Times New Roman" w:cs="Times New Roman"/>
              </w:rPr>
            </w:pPr>
          </w:p>
        </w:tc>
      </w:tr>
      <w:tr w:rsidR="002109C9" w:rsidRPr="00727806" w:rsidTr="002109C9">
        <w:tc>
          <w:tcPr>
            <w:tcW w:w="10086" w:type="dxa"/>
            <w:gridSpan w:val="11"/>
            <w:shd w:val="clear" w:color="auto" w:fill="F2F2F2" w:themeFill="background1" w:themeFillShade="F2"/>
          </w:tcPr>
          <w:p w:rsidR="002109C9" w:rsidRPr="00727806" w:rsidRDefault="002109C9" w:rsidP="00A050FE">
            <w:pPr>
              <w:jc w:val="center"/>
              <w:rPr>
                <w:rFonts w:ascii="Times New Roman" w:hAnsi="Times New Roman" w:cs="Times New Roman"/>
              </w:rPr>
            </w:pPr>
            <w:r w:rsidRPr="00727806">
              <w:rPr>
                <w:rFonts w:ascii="Times New Roman" w:hAnsi="Times New Roman" w:cs="Times New Roman"/>
                <w:b/>
                <w:bCs/>
              </w:rPr>
              <w:t>1. Подготовительный этап</w:t>
            </w:r>
          </w:p>
        </w:tc>
      </w:tr>
      <w:tr w:rsidR="002109C9" w:rsidRPr="00727806" w:rsidTr="002109C9">
        <w:tc>
          <w:tcPr>
            <w:tcW w:w="682" w:type="dxa"/>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1.1</w:t>
            </w:r>
          </w:p>
        </w:tc>
        <w:tc>
          <w:tcPr>
            <w:tcW w:w="2226" w:type="dxa"/>
            <w:gridSpan w:val="3"/>
          </w:tcPr>
          <w:p w:rsidR="002109C9" w:rsidRPr="00727806" w:rsidRDefault="002109C9" w:rsidP="00A050FE">
            <w:pPr>
              <w:jc w:val="both"/>
              <w:rPr>
                <w:rFonts w:ascii="Times New Roman" w:hAnsi="Times New Roman" w:cs="Times New Roman"/>
              </w:rPr>
            </w:pPr>
            <w:r>
              <w:rPr>
                <w:rFonts w:ascii="Times New Roman" w:hAnsi="Times New Roman" w:cs="Times New Roman"/>
              </w:rPr>
              <w:t>Организация производствен</w:t>
            </w:r>
            <w:r w:rsidRPr="00727806">
              <w:rPr>
                <w:rFonts w:ascii="Times New Roman" w:hAnsi="Times New Roman" w:cs="Times New Roman"/>
              </w:rPr>
              <w:t>ной практики</w:t>
            </w:r>
          </w:p>
        </w:tc>
        <w:tc>
          <w:tcPr>
            <w:tcW w:w="735" w:type="dxa"/>
          </w:tcPr>
          <w:p w:rsidR="002109C9" w:rsidRPr="00727806" w:rsidRDefault="002109C9" w:rsidP="00A050FE">
            <w:pPr>
              <w:jc w:val="center"/>
              <w:rPr>
                <w:rFonts w:ascii="Times New Roman" w:hAnsi="Times New Roman" w:cs="Times New Roman"/>
              </w:rPr>
            </w:pPr>
            <w:r>
              <w:rPr>
                <w:rFonts w:ascii="Times New Roman" w:hAnsi="Times New Roman" w:cs="Times New Roman"/>
              </w:rPr>
              <w:t>1</w:t>
            </w:r>
          </w:p>
        </w:tc>
        <w:tc>
          <w:tcPr>
            <w:tcW w:w="90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51" w:type="dxa"/>
          </w:tcPr>
          <w:p w:rsidR="002109C9" w:rsidRPr="00727806" w:rsidRDefault="002109C9" w:rsidP="00A050FE">
            <w:pPr>
              <w:shd w:val="clear" w:color="auto" w:fill="FFFFFF"/>
              <w:jc w:val="center"/>
              <w:rPr>
                <w:rFonts w:ascii="Times New Roman" w:hAnsi="Times New Roman" w:cs="Times New Roman"/>
              </w:rPr>
            </w:pPr>
          </w:p>
        </w:tc>
        <w:tc>
          <w:tcPr>
            <w:tcW w:w="1532" w:type="dxa"/>
          </w:tcPr>
          <w:p w:rsidR="002109C9" w:rsidRPr="00727806" w:rsidRDefault="003A42FB" w:rsidP="00A050FE">
            <w:pPr>
              <w:shd w:val="clear" w:color="auto" w:fill="FFFFFF"/>
              <w:jc w:val="both"/>
              <w:rPr>
                <w:rFonts w:ascii="Times New Roman" w:hAnsi="Times New Roman" w:cs="Times New Roman"/>
              </w:rPr>
            </w:pPr>
            <w:r>
              <w:rPr>
                <w:rFonts w:ascii="Times New Roman" w:hAnsi="Times New Roman" w:cs="Times New Roman"/>
              </w:rPr>
              <w:t>Журнал посещаемости</w:t>
            </w:r>
          </w:p>
        </w:tc>
        <w:tc>
          <w:tcPr>
            <w:tcW w:w="800" w:type="dxa"/>
            <w:vMerge w:val="restart"/>
          </w:tcPr>
          <w:p w:rsidR="002109C9" w:rsidRDefault="002109C9" w:rsidP="00A050FE">
            <w:pPr>
              <w:jc w:val="center"/>
              <w:rPr>
                <w:rFonts w:ascii="Times New Roman" w:hAnsi="Times New Roman" w:cs="Times New Roman"/>
              </w:rPr>
            </w:pPr>
            <w:r>
              <w:rPr>
                <w:rFonts w:ascii="Times New Roman" w:hAnsi="Times New Roman" w:cs="Times New Roman"/>
              </w:rPr>
              <w:t xml:space="preserve">ОК </w:t>
            </w:r>
          </w:p>
          <w:p w:rsidR="002109C9" w:rsidRDefault="002109C9" w:rsidP="00A050FE">
            <w:pPr>
              <w:jc w:val="center"/>
              <w:rPr>
                <w:rFonts w:ascii="Times New Roman" w:hAnsi="Times New Roman" w:cs="Times New Roman"/>
              </w:rPr>
            </w:pPr>
            <w:r>
              <w:rPr>
                <w:rFonts w:ascii="Times New Roman" w:hAnsi="Times New Roman" w:cs="Times New Roman"/>
              </w:rPr>
              <w:t>2-7</w:t>
            </w:r>
          </w:p>
          <w:p w:rsidR="002109C9" w:rsidRDefault="002109C9" w:rsidP="00A050FE">
            <w:pPr>
              <w:jc w:val="center"/>
              <w:rPr>
                <w:rFonts w:ascii="Times New Roman" w:hAnsi="Times New Roman" w:cs="Times New Roman"/>
              </w:rPr>
            </w:pPr>
          </w:p>
          <w:p w:rsidR="002109C9" w:rsidRDefault="002109C9" w:rsidP="00A050FE">
            <w:pPr>
              <w:jc w:val="center"/>
              <w:rPr>
                <w:rFonts w:ascii="Times New Roman" w:hAnsi="Times New Roman" w:cs="Times New Roman"/>
              </w:rPr>
            </w:pPr>
            <w:r>
              <w:rPr>
                <w:rFonts w:ascii="Times New Roman" w:hAnsi="Times New Roman" w:cs="Times New Roman"/>
              </w:rPr>
              <w:t>ОПК</w:t>
            </w:r>
          </w:p>
          <w:p w:rsidR="002109C9" w:rsidRDefault="002109C9" w:rsidP="00A050FE">
            <w:pPr>
              <w:jc w:val="center"/>
              <w:rPr>
                <w:rFonts w:ascii="Times New Roman" w:hAnsi="Times New Roman" w:cs="Times New Roman"/>
              </w:rPr>
            </w:pPr>
            <w:r>
              <w:rPr>
                <w:rFonts w:ascii="Times New Roman" w:hAnsi="Times New Roman" w:cs="Times New Roman"/>
              </w:rPr>
              <w:t>1-6</w:t>
            </w:r>
          </w:p>
          <w:p w:rsidR="002109C9" w:rsidRDefault="002109C9" w:rsidP="00A050FE">
            <w:pPr>
              <w:jc w:val="center"/>
              <w:rPr>
                <w:rFonts w:ascii="Times New Roman" w:hAnsi="Times New Roman" w:cs="Times New Roman"/>
              </w:rPr>
            </w:pPr>
          </w:p>
          <w:p w:rsidR="002109C9" w:rsidRDefault="002109C9" w:rsidP="00A050FE">
            <w:pPr>
              <w:jc w:val="center"/>
              <w:rPr>
                <w:rFonts w:ascii="Times New Roman" w:hAnsi="Times New Roman" w:cs="Times New Roman"/>
              </w:rPr>
            </w:pPr>
            <w:r>
              <w:rPr>
                <w:rFonts w:ascii="Times New Roman" w:hAnsi="Times New Roman" w:cs="Times New Roman"/>
              </w:rPr>
              <w:t>ПК</w:t>
            </w:r>
          </w:p>
          <w:p w:rsidR="002109C9" w:rsidRDefault="002109C9" w:rsidP="00A050FE">
            <w:pPr>
              <w:jc w:val="center"/>
              <w:rPr>
                <w:rFonts w:ascii="Times New Roman" w:hAnsi="Times New Roman" w:cs="Times New Roman"/>
              </w:rPr>
            </w:pPr>
            <w:r>
              <w:rPr>
                <w:rFonts w:ascii="Times New Roman" w:hAnsi="Times New Roman" w:cs="Times New Roman"/>
              </w:rPr>
              <w:t>1-4,</w:t>
            </w:r>
          </w:p>
          <w:p w:rsidR="002109C9" w:rsidRDefault="002109C9" w:rsidP="00A050FE">
            <w:pPr>
              <w:jc w:val="center"/>
              <w:rPr>
                <w:rFonts w:ascii="Times New Roman" w:hAnsi="Times New Roman" w:cs="Times New Roman"/>
              </w:rPr>
            </w:pPr>
            <w:r>
              <w:rPr>
                <w:rFonts w:ascii="Times New Roman" w:hAnsi="Times New Roman" w:cs="Times New Roman"/>
              </w:rPr>
              <w:t>9-11,</w:t>
            </w:r>
          </w:p>
          <w:p w:rsidR="002109C9" w:rsidRPr="00C142D9" w:rsidRDefault="002109C9" w:rsidP="00A050FE">
            <w:pPr>
              <w:jc w:val="center"/>
              <w:rPr>
                <w:rFonts w:ascii="Times New Roman" w:hAnsi="Times New Roman" w:cs="Times New Roman"/>
              </w:rPr>
            </w:pPr>
            <w:r>
              <w:rPr>
                <w:rFonts w:ascii="Times New Roman" w:hAnsi="Times New Roman" w:cs="Times New Roman"/>
              </w:rPr>
              <w:t>15-17</w:t>
            </w:r>
          </w:p>
          <w:p w:rsidR="002109C9" w:rsidRPr="00727806" w:rsidRDefault="002109C9" w:rsidP="00A050FE">
            <w:pPr>
              <w:jc w:val="center"/>
              <w:rPr>
                <w:rFonts w:ascii="Times New Roman" w:hAnsi="Times New Roman" w:cs="Times New Roman"/>
              </w:rPr>
            </w:pPr>
          </w:p>
        </w:tc>
      </w:tr>
      <w:tr w:rsidR="002109C9" w:rsidRPr="00727806" w:rsidTr="002109C9">
        <w:tc>
          <w:tcPr>
            <w:tcW w:w="682" w:type="dxa"/>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1.2</w:t>
            </w:r>
          </w:p>
        </w:tc>
        <w:tc>
          <w:tcPr>
            <w:tcW w:w="2226" w:type="dxa"/>
            <w:gridSpan w:val="3"/>
          </w:tcPr>
          <w:p w:rsidR="002109C9" w:rsidRPr="00727806" w:rsidRDefault="002109C9" w:rsidP="00A050FE">
            <w:pPr>
              <w:jc w:val="both"/>
              <w:rPr>
                <w:rFonts w:ascii="Times New Roman" w:hAnsi="Times New Roman" w:cs="Times New Roman"/>
              </w:rPr>
            </w:pPr>
            <w:r w:rsidRPr="00727806">
              <w:rPr>
                <w:rFonts w:ascii="Times New Roman" w:hAnsi="Times New Roman" w:cs="Times New Roman"/>
              </w:rPr>
              <w:t xml:space="preserve">Подготовка к прохождению </w:t>
            </w:r>
            <w:r>
              <w:rPr>
                <w:rFonts w:ascii="Times New Roman" w:hAnsi="Times New Roman" w:cs="Times New Roman"/>
              </w:rPr>
              <w:t xml:space="preserve">производственной </w:t>
            </w:r>
            <w:r w:rsidRPr="00727806">
              <w:rPr>
                <w:rFonts w:ascii="Times New Roman" w:hAnsi="Times New Roman" w:cs="Times New Roman"/>
              </w:rPr>
              <w:t>практики</w:t>
            </w:r>
          </w:p>
        </w:tc>
        <w:tc>
          <w:tcPr>
            <w:tcW w:w="735" w:type="dxa"/>
          </w:tcPr>
          <w:p w:rsidR="002109C9" w:rsidRPr="00727806" w:rsidRDefault="002109C9" w:rsidP="00A050FE">
            <w:pPr>
              <w:jc w:val="center"/>
              <w:rPr>
                <w:rFonts w:ascii="Times New Roman" w:hAnsi="Times New Roman" w:cs="Times New Roman"/>
              </w:rPr>
            </w:pPr>
            <w:r w:rsidRPr="00727806">
              <w:rPr>
                <w:rFonts w:ascii="Times New Roman" w:hAnsi="Times New Roman" w:cs="Times New Roman"/>
              </w:rPr>
              <w:t>1</w:t>
            </w:r>
          </w:p>
        </w:tc>
        <w:tc>
          <w:tcPr>
            <w:tcW w:w="90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51" w:type="dxa"/>
          </w:tcPr>
          <w:p w:rsidR="002109C9" w:rsidRPr="00727806" w:rsidRDefault="002109C9" w:rsidP="00A050FE">
            <w:pPr>
              <w:shd w:val="clear" w:color="auto" w:fill="FFFFFF"/>
              <w:jc w:val="center"/>
              <w:rPr>
                <w:rFonts w:ascii="Times New Roman" w:hAnsi="Times New Roman" w:cs="Times New Roman"/>
              </w:rPr>
            </w:pPr>
          </w:p>
        </w:tc>
        <w:tc>
          <w:tcPr>
            <w:tcW w:w="1532" w:type="dxa"/>
          </w:tcPr>
          <w:p w:rsidR="002109C9" w:rsidRPr="00727806" w:rsidRDefault="002109C9" w:rsidP="00A050FE">
            <w:pPr>
              <w:shd w:val="clear" w:color="auto" w:fill="FFFFFF"/>
              <w:jc w:val="both"/>
              <w:rPr>
                <w:rFonts w:ascii="Times New Roman" w:hAnsi="Times New Roman" w:cs="Times New Roman"/>
              </w:rPr>
            </w:pPr>
            <w:r w:rsidRPr="006E5E0D">
              <w:rPr>
                <w:rFonts w:ascii="Times New Roman" w:hAnsi="Times New Roman" w:cs="Times New Roman"/>
              </w:rPr>
              <w:t>Отметка о посещении лекции в дневнике</w:t>
            </w:r>
          </w:p>
        </w:tc>
        <w:tc>
          <w:tcPr>
            <w:tcW w:w="800" w:type="dxa"/>
            <w:vMerge/>
          </w:tcPr>
          <w:p w:rsidR="002109C9" w:rsidRPr="00727806" w:rsidRDefault="002109C9" w:rsidP="00A050FE">
            <w:pPr>
              <w:jc w:val="center"/>
              <w:rPr>
                <w:rFonts w:ascii="Times New Roman" w:hAnsi="Times New Roman" w:cs="Times New Roman"/>
              </w:rPr>
            </w:pPr>
          </w:p>
        </w:tc>
      </w:tr>
      <w:tr w:rsidR="002109C9" w:rsidTr="002109C9">
        <w:tc>
          <w:tcPr>
            <w:tcW w:w="682" w:type="dxa"/>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1.3</w:t>
            </w:r>
          </w:p>
        </w:tc>
        <w:tc>
          <w:tcPr>
            <w:tcW w:w="2226" w:type="dxa"/>
            <w:gridSpan w:val="3"/>
          </w:tcPr>
          <w:p w:rsidR="002109C9" w:rsidRPr="00727806" w:rsidRDefault="002109C9" w:rsidP="00A050FE">
            <w:pPr>
              <w:shd w:val="clear" w:color="auto" w:fill="FFFFFF"/>
              <w:jc w:val="both"/>
              <w:rPr>
                <w:rFonts w:ascii="Times New Roman" w:hAnsi="Times New Roman" w:cs="Times New Roman"/>
              </w:rPr>
            </w:pPr>
            <w:r w:rsidRPr="00727806">
              <w:rPr>
                <w:rFonts w:ascii="Times New Roman" w:hAnsi="Times New Roman" w:cs="Times New Roman"/>
              </w:rPr>
              <w:t>Формирование индивидуального</w:t>
            </w:r>
          </w:p>
          <w:p w:rsidR="002109C9" w:rsidRPr="00727806" w:rsidRDefault="002109C9" w:rsidP="002109C9">
            <w:pPr>
              <w:shd w:val="clear" w:color="auto" w:fill="FFFFFF"/>
              <w:jc w:val="both"/>
              <w:rPr>
                <w:rFonts w:ascii="Times New Roman" w:hAnsi="Times New Roman" w:cs="Times New Roman"/>
              </w:rPr>
            </w:pPr>
            <w:r w:rsidRPr="00727806">
              <w:rPr>
                <w:rFonts w:ascii="Times New Roman" w:hAnsi="Times New Roman" w:cs="Times New Roman"/>
              </w:rPr>
              <w:t xml:space="preserve">задания </w:t>
            </w:r>
          </w:p>
        </w:tc>
        <w:tc>
          <w:tcPr>
            <w:tcW w:w="735" w:type="dxa"/>
          </w:tcPr>
          <w:p w:rsidR="002109C9" w:rsidRPr="00727806" w:rsidRDefault="002109C9" w:rsidP="00A050FE">
            <w:pPr>
              <w:shd w:val="clear" w:color="auto" w:fill="FFFFFF"/>
              <w:jc w:val="both"/>
              <w:rPr>
                <w:rFonts w:ascii="Times New Roman" w:hAnsi="Times New Roman" w:cs="Times New Roman"/>
              </w:rPr>
            </w:pPr>
          </w:p>
        </w:tc>
        <w:tc>
          <w:tcPr>
            <w:tcW w:w="900" w:type="dxa"/>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1</w:t>
            </w:r>
          </w:p>
        </w:tc>
        <w:tc>
          <w:tcPr>
            <w:tcW w:w="1080" w:type="dxa"/>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1</w:t>
            </w: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51" w:type="dxa"/>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1</w:t>
            </w:r>
          </w:p>
          <w:p w:rsidR="002109C9" w:rsidRPr="00727806" w:rsidRDefault="002109C9" w:rsidP="00A050FE">
            <w:pPr>
              <w:shd w:val="clear" w:color="auto" w:fill="FFFFFF"/>
              <w:jc w:val="center"/>
              <w:rPr>
                <w:rFonts w:ascii="Times New Roman" w:hAnsi="Times New Roman" w:cs="Times New Roman"/>
              </w:rPr>
            </w:pPr>
          </w:p>
        </w:tc>
        <w:tc>
          <w:tcPr>
            <w:tcW w:w="1532" w:type="dxa"/>
          </w:tcPr>
          <w:p w:rsidR="002109C9" w:rsidRPr="006E5E0D" w:rsidRDefault="002109C9" w:rsidP="00275367">
            <w:pPr>
              <w:rPr>
                <w:rFonts w:ascii="Times New Roman" w:hAnsi="Times New Roman" w:cs="Times New Roman"/>
              </w:rPr>
            </w:pPr>
            <w:r w:rsidRPr="006E5E0D">
              <w:rPr>
                <w:rFonts w:ascii="Times New Roman" w:hAnsi="Times New Roman" w:cs="Times New Roman"/>
              </w:rPr>
              <w:t>Собеседование с руководите</w:t>
            </w:r>
            <w:r w:rsidR="00275367">
              <w:rPr>
                <w:rFonts w:ascii="Times New Roman" w:hAnsi="Times New Roman" w:cs="Times New Roman"/>
              </w:rPr>
              <w:t>-</w:t>
            </w:r>
            <w:r w:rsidRPr="006E5E0D">
              <w:rPr>
                <w:rFonts w:ascii="Times New Roman" w:hAnsi="Times New Roman" w:cs="Times New Roman"/>
              </w:rPr>
              <w:t>лем практики от</w:t>
            </w:r>
            <w:r>
              <w:rPr>
                <w:rFonts w:ascii="Times New Roman" w:hAnsi="Times New Roman" w:cs="Times New Roman"/>
              </w:rPr>
              <w:t xml:space="preserve"> кафедры</w:t>
            </w:r>
          </w:p>
        </w:tc>
        <w:tc>
          <w:tcPr>
            <w:tcW w:w="800" w:type="dxa"/>
            <w:vMerge/>
          </w:tcPr>
          <w:p w:rsidR="002109C9" w:rsidRDefault="002109C9" w:rsidP="00A050FE">
            <w:pPr>
              <w:jc w:val="center"/>
              <w:rPr>
                <w:rFonts w:ascii="Times New Roman" w:hAnsi="Times New Roman" w:cs="Times New Roman"/>
              </w:rPr>
            </w:pPr>
          </w:p>
        </w:tc>
      </w:tr>
      <w:tr w:rsidR="002109C9" w:rsidRPr="00727806" w:rsidTr="002109C9">
        <w:tc>
          <w:tcPr>
            <w:tcW w:w="682" w:type="dxa"/>
          </w:tcPr>
          <w:p w:rsidR="002109C9" w:rsidRPr="00727806" w:rsidRDefault="002109C9" w:rsidP="00A050FE">
            <w:pPr>
              <w:shd w:val="clear" w:color="auto" w:fill="FFFFFF"/>
              <w:jc w:val="both"/>
              <w:rPr>
                <w:rFonts w:ascii="Times New Roman" w:hAnsi="Times New Roman" w:cs="Times New Roman"/>
              </w:rPr>
            </w:pPr>
            <w:r w:rsidRPr="00727806">
              <w:rPr>
                <w:rFonts w:ascii="Times New Roman" w:hAnsi="Times New Roman" w:cs="Times New Roman"/>
              </w:rPr>
              <w:t>1.4</w:t>
            </w:r>
          </w:p>
        </w:tc>
        <w:tc>
          <w:tcPr>
            <w:tcW w:w="2226" w:type="dxa"/>
            <w:gridSpan w:val="3"/>
          </w:tcPr>
          <w:p w:rsidR="002109C9" w:rsidRPr="00727806" w:rsidRDefault="002109C9" w:rsidP="00A050FE">
            <w:pPr>
              <w:shd w:val="clear" w:color="auto" w:fill="FFFFFF"/>
              <w:jc w:val="both"/>
              <w:rPr>
                <w:rFonts w:ascii="Times New Roman" w:hAnsi="Times New Roman" w:cs="Times New Roman"/>
              </w:rPr>
            </w:pPr>
            <w:r w:rsidRPr="00727806">
              <w:rPr>
                <w:rFonts w:ascii="Times New Roman" w:hAnsi="Times New Roman" w:cs="Times New Roman"/>
                <w:spacing w:val="-1"/>
              </w:rPr>
              <w:t xml:space="preserve">Определение перечня и последовательности работ для реализации индивидуального задания </w:t>
            </w:r>
          </w:p>
        </w:tc>
        <w:tc>
          <w:tcPr>
            <w:tcW w:w="735" w:type="dxa"/>
          </w:tcPr>
          <w:p w:rsidR="002109C9" w:rsidRPr="00727806" w:rsidRDefault="002109C9" w:rsidP="00A050FE">
            <w:pPr>
              <w:shd w:val="clear" w:color="auto" w:fill="FFFFFF"/>
              <w:jc w:val="both"/>
              <w:rPr>
                <w:rFonts w:ascii="Times New Roman" w:hAnsi="Times New Roman" w:cs="Times New Roman"/>
              </w:rPr>
            </w:pPr>
          </w:p>
        </w:tc>
        <w:tc>
          <w:tcPr>
            <w:tcW w:w="900" w:type="dxa"/>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1</w:t>
            </w:r>
          </w:p>
        </w:tc>
        <w:tc>
          <w:tcPr>
            <w:tcW w:w="1080" w:type="dxa"/>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1</w:t>
            </w:r>
          </w:p>
        </w:tc>
        <w:tc>
          <w:tcPr>
            <w:tcW w:w="1080" w:type="dxa"/>
          </w:tcPr>
          <w:p w:rsidR="002109C9" w:rsidRPr="00727806" w:rsidRDefault="002109C9" w:rsidP="00A050FE">
            <w:pPr>
              <w:shd w:val="clear" w:color="auto" w:fill="FFFFFF"/>
              <w:jc w:val="center"/>
              <w:rPr>
                <w:rFonts w:ascii="Times New Roman" w:hAnsi="Times New Roman" w:cs="Times New Roman"/>
              </w:rPr>
            </w:pPr>
            <w:r>
              <w:rPr>
                <w:rFonts w:ascii="Times New Roman" w:hAnsi="Times New Roman" w:cs="Times New Roman"/>
              </w:rPr>
              <w:t>1</w:t>
            </w:r>
          </w:p>
        </w:tc>
        <w:tc>
          <w:tcPr>
            <w:tcW w:w="1051" w:type="dxa"/>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1</w:t>
            </w:r>
          </w:p>
          <w:p w:rsidR="002109C9" w:rsidRPr="00727806" w:rsidRDefault="002109C9" w:rsidP="00A050FE">
            <w:pPr>
              <w:shd w:val="clear" w:color="auto" w:fill="FFFFFF"/>
              <w:jc w:val="center"/>
              <w:rPr>
                <w:rFonts w:ascii="Times New Roman" w:hAnsi="Times New Roman" w:cs="Times New Roman"/>
              </w:rPr>
            </w:pPr>
          </w:p>
        </w:tc>
        <w:tc>
          <w:tcPr>
            <w:tcW w:w="1532" w:type="dxa"/>
          </w:tcPr>
          <w:p w:rsidR="002109C9" w:rsidRPr="00727806" w:rsidRDefault="002109C9" w:rsidP="002109C9">
            <w:pPr>
              <w:shd w:val="clear" w:color="auto" w:fill="FFFFFF"/>
              <w:jc w:val="both"/>
              <w:rPr>
                <w:rFonts w:ascii="Times New Roman" w:hAnsi="Times New Roman" w:cs="Times New Roman"/>
              </w:rPr>
            </w:pPr>
            <w:r w:rsidRPr="00727806">
              <w:rPr>
                <w:rFonts w:ascii="Times New Roman" w:hAnsi="Times New Roman" w:cs="Times New Roman"/>
                <w:spacing w:val="-3"/>
              </w:rPr>
              <w:t>Собеседование с руко</w:t>
            </w:r>
            <w:r w:rsidRPr="00727806">
              <w:rPr>
                <w:rFonts w:ascii="Times New Roman" w:hAnsi="Times New Roman" w:cs="Times New Roman"/>
              </w:rPr>
              <w:t>водите-лем</w:t>
            </w:r>
          </w:p>
        </w:tc>
        <w:tc>
          <w:tcPr>
            <w:tcW w:w="800" w:type="dxa"/>
            <w:vMerge/>
          </w:tcPr>
          <w:p w:rsidR="002109C9" w:rsidRPr="00727806" w:rsidRDefault="002109C9" w:rsidP="00A050FE">
            <w:pPr>
              <w:jc w:val="center"/>
              <w:rPr>
                <w:rFonts w:ascii="Times New Roman" w:hAnsi="Times New Roman" w:cs="Times New Roman"/>
              </w:rPr>
            </w:pPr>
          </w:p>
        </w:tc>
      </w:tr>
      <w:tr w:rsidR="002109C9" w:rsidRPr="00C142D9" w:rsidTr="002109C9">
        <w:tc>
          <w:tcPr>
            <w:tcW w:w="682" w:type="dxa"/>
          </w:tcPr>
          <w:p w:rsidR="002109C9" w:rsidRPr="00727806" w:rsidRDefault="002109C9" w:rsidP="00A050FE">
            <w:pPr>
              <w:shd w:val="clear" w:color="auto" w:fill="FFFFFF"/>
              <w:jc w:val="both"/>
              <w:rPr>
                <w:rFonts w:ascii="Times New Roman" w:hAnsi="Times New Roman" w:cs="Times New Roman"/>
              </w:rPr>
            </w:pPr>
            <w:r>
              <w:rPr>
                <w:rFonts w:ascii="Times New Roman" w:hAnsi="Times New Roman" w:cs="Times New Roman"/>
              </w:rPr>
              <w:t>1.5</w:t>
            </w:r>
          </w:p>
        </w:tc>
        <w:tc>
          <w:tcPr>
            <w:tcW w:w="2226" w:type="dxa"/>
            <w:gridSpan w:val="3"/>
          </w:tcPr>
          <w:p w:rsidR="002109C9" w:rsidRPr="00DB1EC8" w:rsidRDefault="002109C9" w:rsidP="00A050FE">
            <w:pPr>
              <w:rPr>
                <w:rFonts w:ascii="Times New Roman" w:hAnsi="Times New Roman" w:cs="Times New Roman"/>
              </w:rPr>
            </w:pPr>
            <w:r w:rsidRPr="00DB1EC8">
              <w:rPr>
                <w:rFonts w:ascii="Times New Roman" w:hAnsi="Times New Roman" w:cs="Times New Roman"/>
              </w:rPr>
              <w:t>Знакомство с руководителем практики от организации</w:t>
            </w:r>
          </w:p>
        </w:tc>
        <w:tc>
          <w:tcPr>
            <w:tcW w:w="735" w:type="dxa"/>
          </w:tcPr>
          <w:p w:rsidR="002109C9" w:rsidRPr="00727806" w:rsidRDefault="002109C9" w:rsidP="00A050FE">
            <w:pPr>
              <w:shd w:val="clear" w:color="auto" w:fill="FFFFFF"/>
              <w:jc w:val="both"/>
              <w:rPr>
                <w:rFonts w:ascii="Times New Roman" w:hAnsi="Times New Roman" w:cs="Times New Roman"/>
              </w:rPr>
            </w:pPr>
          </w:p>
        </w:tc>
        <w:tc>
          <w:tcPr>
            <w:tcW w:w="90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00759B" w:rsidRDefault="002109C9" w:rsidP="00A050FE">
            <w:pPr>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r>
              <w:rPr>
                <w:rFonts w:ascii="Times New Roman" w:hAnsi="Times New Roman" w:cs="Times New Roman"/>
              </w:rPr>
              <w:t>1</w:t>
            </w:r>
          </w:p>
        </w:tc>
        <w:tc>
          <w:tcPr>
            <w:tcW w:w="1051" w:type="dxa"/>
          </w:tcPr>
          <w:p w:rsidR="002109C9" w:rsidRPr="00727806" w:rsidRDefault="002109C9" w:rsidP="00A050FE">
            <w:pPr>
              <w:shd w:val="clear" w:color="auto" w:fill="FFFFFF"/>
              <w:jc w:val="center"/>
              <w:rPr>
                <w:rFonts w:ascii="Times New Roman" w:hAnsi="Times New Roman" w:cs="Times New Roman"/>
              </w:rPr>
            </w:pPr>
          </w:p>
        </w:tc>
        <w:tc>
          <w:tcPr>
            <w:tcW w:w="1532" w:type="dxa"/>
          </w:tcPr>
          <w:p w:rsidR="002109C9" w:rsidRPr="006E5E0D" w:rsidRDefault="002109C9" w:rsidP="002109C9">
            <w:pPr>
              <w:rPr>
                <w:rFonts w:ascii="Times New Roman" w:hAnsi="Times New Roman" w:cs="Times New Roman"/>
              </w:rPr>
            </w:pPr>
            <w:r w:rsidRPr="006E5E0D">
              <w:rPr>
                <w:rFonts w:ascii="Times New Roman" w:hAnsi="Times New Roman" w:cs="Times New Roman"/>
              </w:rPr>
              <w:t>Собеседование с руководите</w:t>
            </w:r>
            <w:r>
              <w:rPr>
                <w:rFonts w:ascii="Times New Roman" w:hAnsi="Times New Roman" w:cs="Times New Roman"/>
              </w:rPr>
              <w:t>-</w:t>
            </w:r>
            <w:r w:rsidRPr="006E5E0D">
              <w:rPr>
                <w:rFonts w:ascii="Times New Roman" w:hAnsi="Times New Roman" w:cs="Times New Roman"/>
              </w:rPr>
              <w:t>лем практики от организации</w:t>
            </w:r>
          </w:p>
        </w:tc>
        <w:tc>
          <w:tcPr>
            <w:tcW w:w="800" w:type="dxa"/>
            <w:vMerge/>
          </w:tcPr>
          <w:p w:rsidR="002109C9" w:rsidRPr="00C142D9" w:rsidRDefault="002109C9" w:rsidP="00A050FE">
            <w:pPr>
              <w:jc w:val="center"/>
              <w:rPr>
                <w:rFonts w:ascii="Times New Roman" w:hAnsi="Times New Roman" w:cs="Times New Roman"/>
              </w:rPr>
            </w:pPr>
          </w:p>
        </w:tc>
      </w:tr>
      <w:tr w:rsidR="002109C9" w:rsidRPr="00C142D9" w:rsidTr="002109C9">
        <w:tc>
          <w:tcPr>
            <w:tcW w:w="682" w:type="dxa"/>
          </w:tcPr>
          <w:p w:rsidR="002109C9" w:rsidRPr="00727806" w:rsidRDefault="002109C9" w:rsidP="00A050FE">
            <w:pPr>
              <w:shd w:val="clear" w:color="auto" w:fill="FFFFFF"/>
              <w:jc w:val="both"/>
              <w:rPr>
                <w:rFonts w:ascii="Times New Roman" w:hAnsi="Times New Roman" w:cs="Times New Roman"/>
              </w:rPr>
            </w:pPr>
            <w:r>
              <w:rPr>
                <w:rFonts w:ascii="Times New Roman" w:hAnsi="Times New Roman" w:cs="Times New Roman"/>
              </w:rPr>
              <w:t>1.6</w:t>
            </w:r>
          </w:p>
        </w:tc>
        <w:tc>
          <w:tcPr>
            <w:tcW w:w="2226" w:type="dxa"/>
            <w:gridSpan w:val="3"/>
          </w:tcPr>
          <w:p w:rsidR="002109C9" w:rsidRPr="00DB1EC8" w:rsidRDefault="002109C9" w:rsidP="00A050FE">
            <w:pPr>
              <w:rPr>
                <w:rFonts w:ascii="Times New Roman" w:hAnsi="Times New Roman" w:cs="Times New Roman"/>
              </w:rPr>
            </w:pPr>
            <w:r w:rsidRPr="00DB1EC8">
              <w:rPr>
                <w:rFonts w:ascii="Times New Roman" w:hAnsi="Times New Roman" w:cs="Times New Roman"/>
              </w:rPr>
              <w:t>Прохождение инструктажа по технике безопасности</w:t>
            </w:r>
          </w:p>
        </w:tc>
        <w:tc>
          <w:tcPr>
            <w:tcW w:w="735" w:type="dxa"/>
          </w:tcPr>
          <w:p w:rsidR="002109C9" w:rsidRPr="00727806" w:rsidRDefault="002109C9" w:rsidP="00A050FE">
            <w:pPr>
              <w:shd w:val="clear" w:color="auto" w:fill="FFFFFF"/>
              <w:jc w:val="center"/>
              <w:rPr>
                <w:rFonts w:ascii="Times New Roman" w:hAnsi="Times New Roman" w:cs="Times New Roman"/>
              </w:rPr>
            </w:pPr>
            <w:r>
              <w:rPr>
                <w:rFonts w:ascii="Times New Roman" w:hAnsi="Times New Roman" w:cs="Times New Roman"/>
              </w:rPr>
              <w:t>1</w:t>
            </w:r>
          </w:p>
        </w:tc>
        <w:tc>
          <w:tcPr>
            <w:tcW w:w="90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00759B" w:rsidRDefault="002109C9" w:rsidP="00A050FE">
            <w:pPr>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51" w:type="dxa"/>
          </w:tcPr>
          <w:p w:rsidR="002109C9" w:rsidRPr="00727806" w:rsidRDefault="002109C9" w:rsidP="00A050FE">
            <w:pPr>
              <w:shd w:val="clear" w:color="auto" w:fill="FFFFFF"/>
              <w:jc w:val="center"/>
              <w:rPr>
                <w:rFonts w:ascii="Times New Roman" w:hAnsi="Times New Roman" w:cs="Times New Roman"/>
              </w:rPr>
            </w:pPr>
          </w:p>
        </w:tc>
        <w:tc>
          <w:tcPr>
            <w:tcW w:w="1532" w:type="dxa"/>
          </w:tcPr>
          <w:p w:rsidR="002109C9" w:rsidRPr="006E5E0D" w:rsidRDefault="002109C9" w:rsidP="00A050FE">
            <w:pPr>
              <w:rPr>
                <w:rFonts w:ascii="Times New Roman" w:hAnsi="Times New Roman" w:cs="Times New Roman"/>
              </w:rPr>
            </w:pPr>
            <w:r>
              <w:rPr>
                <w:rFonts w:ascii="Times New Roman" w:hAnsi="Times New Roman" w:cs="Times New Roman"/>
              </w:rPr>
              <w:t>Отметка о прохождении инструкта</w:t>
            </w:r>
            <w:r w:rsidRPr="006E5E0D">
              <w:rPr>
                <w:rFonts w:ascii="Times New Roman" w:hAnsi="Times New Roman" w:cs="Times New Roman"/>
              </w:rPr>
              <w:t>жа в дневнике</w:t>
            </w:r>
          </w:p>
        </w:tc>
        <w:tc>
          <w:tcPr>
            <w:tcW w:w="800" w:type="dxa"/>
            <w:vMerge/>
          </w:tcPr>
          <w:p w:rsidR="002109C9" w:rsidRPr="00C142D9" w:rsidRDefault="002109C9" w:rsidP="00A050FE">
            <w:pPr>
              <w:jc w:val="center"/>
              <w:rPr>
                <w:rFonts w:ascii="Times New Roman" w:hAnsi="Times New Roman" w:cs="Times New Roman"/>
              </w:rPr>
            </w:pPr>
          </w:p>
        </w:tc>
      </w:tr>
      <w:tr w:rsidR="002109C9" w:rsidRPr="00C142D9" w:rsidTr="002109C9">
        <w:tc>
          <w:tcPr>
            <w:tcW w:w="682" w:type="dxa"/>
          </w:tcPr>
          <w:p w:rsidR="002109C9" w:rsidRPr="00727806" w:rsidRDefault="002109C9" w:rsidP="00A050FE">
            <w:pPr>
              <w:shd w:val="clear" w:color="auto" w:fill="FFFFFF"/>
              <w:jc w:val="both"/>
              <w:rPr>
                <w:rFonts w:ascii="Times New Roman" w:hAnsi="Times New Roman" w:cs="Times New Roman"/>
              </w:rPr>
            </w:pPr>
            <w:r>
              <w:rPr>
                <w:rFonts w:ascii="Times New Roman" w:hAnsi="Times New Roman" w:cs="Times New Roman"/>
              </w:rPr>
              <w:t>1.7</w:t>
            </w:r>
          </w:p>
        </w:tc>
        <w:tc>
          <w:tcPr>
            <w:tcW w:w="2226" w:type="dxa"/>
            <w:gridSpan w:val="3"/>
          </w:tcPr>
          <w:p w:rsidR="002109C9" w:rsidRPr="00DB1EC8" w:rsidRDefault="002109C9" w:rsidP="00A050FE">
            <w:pPr>
              <w:rPr>
                <w:rFonts w:ascii="Times New Roman" w:hAnsi="Times New Roman" w:cs="Times New Roman"/>
              </w:rPr>
            </w:pPr>
            <w:r w:rsidRPr="00DB1EC8">
              <w:rPr>
                <w:rFonts w:ascii="Times New Roman" w:hAnsi="Times New Roman" w:cs="Times New Roman"/>
              </w:rPr>
              <w:t>Прибытие на рабочее место</w:t>
            </w:r>
          </w:p>
        </w:tc>
        <w:tc>
          <w:tcPr>
            <w:tcW w:w="735" w:type="dxa"/>
          </w:tcPr>
          <w:p w:rsidR="002109C9" w:rsidRPr="00727806" w:rsidRDefault="002109C9" w:rsidP="00A050FE">
            <w:pPr>
              <w:shd w:val="clear" w:color="auto" w:fill="FFFFFF"/>
              <w:jc w:val="both"/>
              <w:rPr>
                <w:rFonts w:ascii="Times New Roman" w:hAnsi="Times New Roman" w:cs="Times New Roman"/>
              </w:rPr>
            </w:pPr>
          </w:p>
        </w:tc>
        <w:tc>
          <w:tcPr>
            <w:tcW w:w="90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00759B" w:rsidRDefault="002109C9" w:rsidP="00A050FE">
            <w:pPr>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51" w:type="dxa"/>
          </w:tcPr>
          <w:p w:rsidR="002109C9" w:rsidRPr="00727806" w:rsidRDefault="002109C9" w:rsidP="00A050FE">
            <w:pPr>
              <w:shd w:val="clear" w:color="auto" w:fill="FFFFFF"/>
              <w:jc w:val="center"/>
              <w:rPr>
                <w:rFonts w:ascii="Times New Roman" w:hAnsi="Times New Roman" w:cs="Times New Roman"/>
              </w:rPr>
            </w:pPr>
          </w:p>
        </w:tc>
        <w:tc>
          <w:tcPr>
            <w:tcW w:w="1532" w:type="dxa"/>
          </w:tcPr>
          <w:p w:rsidR="002109C9" w:rsidRPr="006E5E0D" w:rsidRDefault="002109C9" w:rsidP="00A050FE">
            <w:pPr>
              <w:rPr>
                <w:rFonts w:ascii="Times New Roman" w:hAnsi="Times New Roman" w:cs="Times New Roman"/>
              </w:rPr>
            </w:pPr>
            <w:r>
              <w:rPr>
                <w:rFonts w:ascii="Times New Roman" w:hAnsi="Times New Roman" w:cs="Times New Roman"/>
              </w:rPr>
              <w:t>Отметка о прохождении инструкта</w:t>
            </w:r>
            <w:r w:rsidRPr="006E5E0D">
              <w:rPr>
                <w:rFonts w:ascii="Times New Roman" w:hAnsi="Times New Roman" w:cs="Times New Roman"/>
              </w:rPr>
              <w:t>жа в дневнике</w:t>
            </w:r>
          </w:p>
        </w:tc>
        <w:tc>
          <w:tcPr>
            <w:tcW w:w="800" w:type="dxa"/>
            <w:vMerge/>
          </w:tcPr>
          <w:p w:rsidR="002109C9" w:rsidRPr="00C142D9" w:rsidRDefault="002109C9" w:rsidP="00A050FE">
            <w:pPr>
              <w:jc w:val="center"/>
              <w:rPr>
                <w:rFonts w:ascii="Times New Roman" w:hAnsi="Times New Roman" w:cs="Times New Roman"/>
              </w:rPr>
            </w:pPr>
          </w:p>
        </w:tc>
      </w:tr>
      <w:tr w:rsidR="002109C9" w:rsidRPr="00C142D9" w:rsidTr="002109C9">
        <w:tc>
          <w:tcPr>
            <w:tcW w:w="682" w:type="dxa"/>
          </w:tcPr>
          <w:p w:rsidR="002109C9" w:rsidRPr="00727806" w:rsidRDefault="002109C9" w:rsidP="00A050FE">
            <w:pPr>
              <w:shd w:val="clear" w:color="auto" w:fill="FFFFFF"/>
              <w:jc w:val="both"/>
              <w:rPr>
                <w:rFonts w:ascii="Times New Roman" w:hAnsi="Times New Roman" w:cs="Times New Roman"/>
              </w:rPr>
            </w:pPr>
            <w:r>
              <w:rPr>
                <w:rFonts w:ascii="Times New Roman" w:hAnsi="Times New Roman" w:cs="Times New Roman"/>
              </w:rPr>
              <w:lastRenderedPageBreak/>
              <w:t>1.8</w:t>
            </w:r>
          </w:p>
        </w:tc>
        <w:tc>
          <w:tcPr>
            <w:tcW w:w="2226" w:type="dxa"/>
            <w:gridSpan w:val="3"/>
          </w:tcPr>
          <w:p w:rsidR="002109C9" w:rsidRPr="00DB1EC8" w:rsidRDefault="002109C9" w:rsidP="00A050FE">
            <w:pPr>
              <w:tabs>
                <w:tab w:val="num" w:pos="0"/>
              </w:tabs>
              <w:rPr>
                <w:rFonts w:ascii="Times New Roman" w:hAnsi="Times New Roman" w:cs="Times New Roman"/>
              </w:rPr>
            </w:pPr>
            <w:r w:rsidRPr="00DB1EC8">
              <w:rPr>
                <w:rFonts w:ascii="Times New Roman" w:hAnsi="Times New Roman" w:cs="Times New Roman"/>
              </w:rPr>
              <w:t>Знакомство с руководителем подразделения и членами коллектива, в котором будет проходить практика</w:t>
            </w:r>
          </w:p>
        </w:tc>
        <w:tc>
          <w:tcPr>
            <w:tcW w:w="735" w:type="dxa"/>
          </w:tcPr>
          <w:p w:rsidR="002109C9" w:rsidRPr="00727806" w:rsidRDefault="002109C9" w:rsidP="00A050FE">
            <w:pPr>
              <w:shd w:val="clear" w:color="auto" w:fill="FFFFFF"/>
              <w:jc w:val="both"/>
              <w:rPr>
                <w:rFonts w:ascii="Times New Roman" w:hAnsi="Times New Roman" w:cs="Times New Roman"/>
              </w:rPr>
            </w:pPr>
          </w:p>
        </w:tc>
        <w:tc>
          <w:tcPr>
            <w:tcW w:w="90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00759B" w:rsidRDefault="002109C9" w:rsidP="00A050FE">
            <w:pPr>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r>
              <w:rPr>
                <w:rFonts w:ascii="Times New Roman" w:hAnsi="Times New Roman" w:cs="Times New Roman"/>
              </w:rPr>
              <w:t>1</w:t>
            </w:r>
          </w:p>
        </w:tc>
        <w:tc>
          <w:tcPr>
            <w:tcW w:w="1051" w:type="dxa"/>
          </w:tcPr>
          <w:p w:rsidR="002109C9" w:rsidRPr="00727806" w:rsidRDefault="002109C9" w:rsidP="00A050FE">
            <w:pPr>
              <w:shd w:val="clear" w:color="auto" w:fill="FFFFFF"/>
              <w:jc w:val="center"/>
              <w:rPr>
                <w:rFonts w:ascii="Times New Roman" w:hAnsi="Times New Roman" w:cs="Times New Roman"/>
              </w:rPr>
            </w:pPr>
          </w:p>
        </w:tc>
        <w:tc>
          <w:tcPr>
            <w:tcW w:w="1532" w:type="dxa"/>
          </w:tcPr>
          <w:p w:rsidR="002109C9" w:rsidRPr="00D37ED6" w:rsidRDefault="002109C9" w:rsidP="00827825">
            <w:pPr>
              <w:rPr>
                <w:rFonts w:ascii="Times New Roman" w:hAnsi="Times New Roman" w:cs="Times New Roman"/>
                <w:sz w:val="28"/>
                <w:szCs w:val="28"/>
              </w:rPr>
            </w:pPr>
            <w:r w:rsidRPr="006E5E0D">
              <w:rPr>
                <w:rFonts w:ascii="Times New Roman" w:hAnsi="Times New Roman" w:cs="Times New Roman"/>
              </w:rPr>
              <w:t>Собеседование с руководите</w:t>
            </w:r>
            <w:r>
              <w:rPr>
                <w:rFonts w:ascii="Times New Roman" w:hAnsi="Times New Roman" w:cs="Times New Roman"/>
              </w:rPr>
              <w:t>-</w:t>
            </w:r>
            <w:r w:rsidRPr="006E5E0D">
              <w:rPr>
                <w:rFonts w:ascii="Times New Roman" w:hAnsi="Times New Roman" w:cs="Times New Roman"/>
              </w:rPr>
              <w:t>лем практики от организации</w:t>
            </w:r>
          </w:p>
        </w:tc>
        <w:tc>
          <w:tcPr>
            <w:tcW w:w="800" w:type="dxa"/>
            <w:vMerge/>
          </w:tcPr>
          <w:p w:rsidR="002109C9" w:rsidRPr="00C142D9" w:rsidRDefault="002109C9" w:rsidP="00A050FE">
            <w:pPr>
              <w:jc w:val="center"/>
              <w:rPr>
                <w:rFonts w:ascii="Times New Roman" w:hAnsi="Times New Roman" w:cs="Times New Roman"/>
              </w:rPr>
            </w:pPr>
          </w:p>
        </w:tc>
      </w:tr>
      <w:tr w:rsidR="002109C9" w:rsidRPr="003D676D" w:rsidTr="002109C9">
        <w:tc>
          <w:tcPr>
            <w:tcW w:w="682" w:type="dxa"/>
          </w:tcPr>
          <w:p w:rsidR="002109C9" w:rsidRDefault="002109C9" w:rsidP="00A050FE">
            <w:pPr>
              <w:shd w:val="clear" w:color="auto" w:fill="FFFFFF"/>
              <w:jc w:val="both"/>
              <w:rPr>
                <w:rFonts w:ascii="Times New Roman" w:hAnsi="Times New Roman" w:cs="Times New Roman"/>
              </w:rPr>
            </w:pPr>
            <w:r>
              <w:rPr>
                <w:rFonts w:ascii="Times New Roman" w:hAnsi="Times New Roman" w:cs="Times New Roman"/>
              </w:rPr>
              <w:t>1.9</w:t>
            </w:r>
          </w:p>
        </w:tc>
        <w:tc>
          <w:tcPr>
            <w:tcW w:w="2226" w:type="dxa"/>
            <w:gridSpan w:val="3"/>
          </w:tcPr>
          <w:p w:rsidR="002109C9" w:rsidRDefault="002109C9" w:rsidP="00A050FE">
            <w:pPr>
              <w:tabs>
                <w:tab w:val="num" w:pos="0"/>
              </w:tabs>
              <w:rPr>
                <w:rFonts w:ascii="Times New Roman" w:hAnsi="Times New Roman" w:cs="Times New Roman"/>
              </w:rPr>
            </w:pPr>
            <w:r w:rsidRPr="00DB1EC8">
              <w:rPr>
                <w:rFonts w:ascii="Times New Roman" w:hAnsi="Times New Roman" w:cs="Times New Roman"/>
              </w:rPr>
              <w:t xml:space="preserve">Изучение основных нормативно-правовых документов органов государственной и муниципальной службы </w:t>
            </w:r>
          </w:p>
          <w:p w:rsidR="00827825" w:rsidRPr="00DB1EC8" w:rsidRDefault="00827825" w:rsidP="00A050FE">
            <w:pPr>
              <w:tabs>
                <w:tab w:val="num" w:pos="0"/>
              </w:tabs>
              <w:rPr>
                <w:rFonts w:ascii="Times New Roman" w:hAnsi="Times New Roman" w:cs="Times New Roman"/>
              </w:rPr>
            </w:pPr>
          </w:p>
        </w:tc>
        <w:tc>
          <w:tcPr>
            <w:tcW w:w="735" w:type="dxa"/>
          </w:tcPr>
          <w:p w:rsidR="002109C9" w:rsidRPr="00727806" w:rsidRDefault="002109C9" w:rsidP="00A050FE">
            <w:pPr>
              <w:shd w:val="clear" w:color="auto" w:fill="FFFFFF"/>
              <w:jc w:val="both"/>
              <w:rPr>
                <w:rFonts w:ascii="Times New Roman" w:hAnsi="Times New Roman" w:cs="Times New Roman"/>
              </w:rPr>
            </w:pPr>
          </w:p>
        </w:tc>
        <w:tc>
          <w:tcPr>
            <w:tcW w:w="90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51" w:type="dxa"/>
          </w:tcPr>
          <w:p w:rsidR="002109C9" w:rsidRPr="0000759B" w:rsidRDefault="002109C9" w:rsidP="00A050FE">
            <w:pPr>
              <w:shd w:val="clear" w:color="auto" w:fill="FFFFFF"/>
              <w:jc w:val="center"/>
              <w:rPr>
                <w:rFonts w:ascii="Times New Roman" w:hAnsi="Times New Roman" w:cs="Times New Roman"/>
              </w:rPr>
            </w:pPr>
            <w:r>
              <w:rPr>
                <w:rFonts w:ascii="Times New Roman" w:hAnsi="Times New Roman" w:cs="Times New Roman"/>
              </w:rPr>
              <w:t>5</w:t>
            </w:r>
          </w:p>
        </w:tc>
        <w:tc>
          <w:tcPr>
            <w:tcW w:w="1532" w:type="dxa"/>
          </w:tcPr>
          <w:p w:rsidR="002109C9" w:rsidRPr="003D676D" w:rsidRDefault="002109C9" w:rsidP="00827825">
            <w:pPr>
              <w:rPr>
                <w:rFonts w:ascii="Times New Roman" w:hAnsi="Times New Roman" w:cs="Times New Roman"/>
                <w:sz w:val="18"/>
                <w:szCs w:val="18"/>
              </w:rPr>
            </w:pPr>
            <w:r w:rsidRPr="006E5E0D">
              <w:rPr>
                <w:rFonts w:ascii="Times New Roman" w:hAnsi="Times New Roman" w:cs="Times New Roman"/>
              </w:rPr>
              <w:t>Собеседование с руководите</w:t>
            </w:r>
            <w:r>
              <w:rPr>
                <w:rFonts w:ascii="Times New Roman" w:hAnsi="Times New Roman" w:cs="Times New Roman"/>
              </w:rPr>
              <w:t>-</w:t>
            </w:r>
            <w:r w:rsidRPr="006E5E0D">
              <w:rPr>
                <w:rFonts w:ascii="Times New Roman" w:hAnsi="Times New Roman" w:cs="Times New Roman"/>
              </w:rPr>
              <w:t>лем практики от организации</w:t>
            </w:r>
          </w:p>
        </w:tc>
        <w:tc>
          <w:tcPr>
            <w:tcW w:w="800" w:type="dxa"/>
            <w:vMerge/>
          </w:tcPr>
          <w:p w:rsidR="002109C9" w:rsidRPr="003D676D" w:rsidRDefault="002109C9" w:rsidP="00A050FE">
            <w:pPr>
              <w:jc w:val="center"/>
              <w:rPr>
                <w:rFonts w:ascii="Times New Roman" w:hAnsi="Times New Roman" w:cs="Times New Roman"/>
                <w:sz w:val="18"/>
                <w:szCs w:val="18"/>
              </w:rPr>
            </w:pPr>
          </w:p>
        </w:tc>
      </w:tr>
      <w:tr w:rsidR="002109C9" w:rsidRPr="003C5A05" w:rsidTr="002109C9">
        <w:tc>
          <w:tcPr>
            <w:tcW w:w="682" w:type="dxa"/>
            <w:shd w:val="clear" w:color="auto" w:fill="F2F2F2" w:themeFill="background1" w:themeFillShade="F2"/>
          </w:tcPr>
          <w:p w:rsidR="002109C9" w:rsidRPr="003C5A05" w:rsidRDefault="002109C9" w:rsidP="00A050FE">
            <w:pPr>
              <w:shd w:val="clear" w:color="auto" w:fill="FFFFFF"/>
              <w:jc w:val="both"/>
              <w:rPr>
                <w:rFonts w:ascii="Times New Roman" w:hAnsi="Times New Roman" w:cs="Times New Roman"/>
                <w:b/>
              </w:rPr>
            </w:pPr>
          </w:p>
        </w:tc>
        <w:tc>
          <w:tcPr>
            <w:tcW w:w="2226" w:type="dxa"/>
            <w:gridSpan w:val="3"/>
            <w:shd w:val="clear" w:color="auto" w:fill="F2F2F2" w:themeFill="background1" w:themeFillShade="F2"/>
          </w:tcPr>
          <w:p w:rsidR="002109C9" w:rsidRPr="003C5A05" w:rsidRDefault="002109C9" w:rsidP="00827825">
            <w:pPr>
              <w:shd w:val="clear" w:color="auto" w:fill="FFFFFF"/>
              <w:jc w:val="center"/>
              <w:rPr>
                <w:rFonts w:ascii="Times New Roman" w:hAnsi="Times New Roman" w:cs="Times New Roman"/>
                <w:b/>
                <w:i/>
                <w:iCs/>
                <w:spacing w:val="-2"/>
              </w:rPr>
            </w:pPr>
            <w:r w:rsidRPr="003C5A05">
              <w:rPr>
                <w:rFonts w:ascii="Times New Roman" w:hAnsi="Times New Roman" w:cs="Times New Roman"/>
                <w:b/>
                <w:i/>
                <w:iCs/>
                <w:spacing w:val="-2"/>
              </w:rPr>
              <w:t>Итого</w:t>
            </w:r>
          </w:p>
          <w:p w:rsidR="002109C9" w:rsidRPr="003C5A05" w:rsidRDefault="002109C9" w:rsidP="00827825">
            <w:pPr>
              <w:shd w:val="clear" w:color="auto" w:fill="FFFFFF"/>
              <w:jc w:val="center"/>
              <w:rPr>
                <w:rFonts w:ascii="Times New Roman" w:hAnsi="Times New Roman" w:cs="Times New Roman"/>
                <w:b/>
                <w:i/>
                <w:iCs/>
              </w:rPr>
            </w:pPr>
            <w:r w:rsidRPr="003C5A05">
              <w:rPr>
                <w:rFonts w:ascii="Times New Roman" w:hAnsi="Times New Roman" w:cs="Times New Roman"/>
                <w:b/>
                <w:i/>
                <w:iCs/>
                <w:spacing w:val="-2"/>
              </w:rPr>
              <w:t xml:space="preserve">по подготовительному этапу, </w:t>
            </w:r>
            <w:r w:rsidRPr="003C5A05">
              <w:rPr>
                <w:rFonts w:ascii="Times New Roman" w:hAnsi="Times New Roman" w:cs="Times New Roman"/>
                <w:b/>
                <w:i/>
                <w:iCs/>
              </w:rPr>
              <w:t>час</w:t>
            </w:r>
          </w:p>
        </w:tc>
        <w:tc>
          <w:tcPr>
            <w:tcW w:w="735"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i/>
                <w:iCs/>
              </w:rPr>
            </w:pPr>
            <w:r w:rsidRPr="003C5A05">
              <w:rPr>
                <w:rFonts w:ascii="Times New Roman" w:hAnsi="Times New Roman" w:cs="Times New Roman"/>
                <w:b/>
                <w:i/>
                <w:iCs/>
              </w:rPr>
              <w:t>3</w:t>
            </w:r>
          </w:p>
        </w:tc>
        <w:tc>
          <w:tcPr>
            <w:tcW w:w="900"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i/>
                <w:iCs/>
              </w:rPr>
            </w:pPr>
            <w:r w:rsidRPr="003C5A05">
              <w:rPr>
                <w:rFonts w:ascii="Times New Roman" w:hAnsi="Times New Roman" w:cs="Times New Roman"/>
                <w:b/>
                <w:i/>
                <w:iCs/>
              </w:rPr>
              <w:t>2</w:t>
            </w:r>
          </w:p>
        </w:tc>
        <w:tc>
          <w:tcPr>
            <w:tcW w:w="1080"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i/>
                <w:iCs/>
              </w:rPr>
            </w:pPr>
            <w:r w:rsidRPr="003C5A05">
              <w:rPr>
                <w:rFonts w:ascii="Times New Roman" w:hAnsi="Times New Roman" w:cs="Times New Roman"/>
                <w:b/>
                <w:i/>
                <w:iCs/>
              </w:rPr>
              <w:t>2</w:t>
            </w:r>
          </w:p>
        </w:tc>
        <w:tc>
          <w:tcPr>
            <w:tcW w:w="1080"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i/>
                <w:iCs/>
              </w:rPr>
            </w:pPr>
            <w:r w:rsidRPr="003C5A05">
              <w:rPr>
                <w:rFonts w:ascii="Times New Roman" w:hAnsi="Times New Roman" w:cs="Times New Roman"/>
                <w:b/>
                <w:i/>
                <w:iCs/>
              </w:rPr>
              <w:t>3</w:t>
            </w:r>
          </w:p>
        </w:tc>
        <w:tc>
          <w:tcPr>
            <w:tcW w:w="1051"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i/>
                <w:iCs/>
              </w:rPr>
            </w:pPr>
            <w:r w:rsidRPr="003C5A05">
              <w:rPr>
                <w:rFonts w:ascii="Times New Roman" w:hAnsi="Times New Roman" w:cs="Times New Roman"/>
                <w:b/>
                <w:i/>
                <w:iCs/>
              </w:rPr>
              <w:t>7</w:t>
            </w:r>
          </w:p>
        </w:tc>
        <w:tc>
          <w:tcPr>
            <w:tcW w:w="1532" w:type="dxa"/>
            <w:shd w:val="clear" w:color="auto" w:fill="F2F2F2" w:themeFill="background1" w:themeFillShade="F2"/>
          </w:tcPr>
          <w:p w:rsidR="002109C9" w:rsidRPr="003C5A05" w:rsidRDefault="002109C9" w:rsidP="00A050FE">
            <w:pPr>
              <w:shd w:val="clear" w:color="auto" w:fill="FFFFFF"/>
              <w:jc w:val="both"/>
              <w:rPr>
                <w:rFonts w:ascii="Times New Roman" w:hAnsi="Times New Roman" w:cs="Times New Roman"/>
                <w:b/>
              </w:rPr>
            </w:pPr>
          </w:p>
        </w:tc>
        <w:tc>
          <w:tcPr>
            <w:tcW w:w="800" w:type="dxa"/>
            <w:shd w:val="clear" w:color="auto" w:fill="F2F2F2" w:themeFill="background1" w:themeFillShade="F2"/>
          </w:tcPr>
          <w:p w:rsidR="002109C9" w:rsidRPr="003C5A05" w:rsidRDefault="002109C9" w:rsidP="00A050FE">
            <w:pPr>
              <w:shd w:val="clear" w:color="auto" w:fill="FFFFFF"/>
              <w:jc w:val="both"/>
              <w:rPr>
                <w:rFonts w:ascii="Times New Roman" w:hAnsi="Times New Roman" w:cs="Times New Roman"/>
                <w:b/>
              </w:rPr>
            </w:pPr>
          </w:p>
        </w:tc>
      </w:tr>
      <w:tr w:rsidR="002109C9" w:rsidRPr="00727806" w:rsidTr="002109C9">
        <w:tc>
          <w:tcPr>
            <w:tcW w:w="10086" w:type="dxa"/>
            <w:gridSpan w:val="11"/>
            <w:shd w:val="clear" w:color="auto" w:fill="F2F2F2" w:themeFill="background1" w:themeFillShade="F2"/>
          </w:tcPr>
          <w:p w:rsidR="002109C9" w:rsidRPr="00727806" w:rsidRDefault="002109C9" w:rsidP="00A050FE">
            <w:pPr>
              <w:jc w:val="center"/>
              <w:rPr>
                <w:rFonts w:ascii="Times New Roman" w:hAnsi="Times New Roman" w:cs="Times New Roman"/>
                <w:b/>
                <w:bCs/>
              </w:rPr>
            </w:pPr>
            <w:r w:rsidRPr="0036249C">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Экспериментальный этап. Прохождение производственной практики</w:t>
            </w:r>
          </w:p>
        </w:tc>
      </w:tr>
      <w:tr w:rsidR="00827825" w:rsidRPr="006A7AEC" w:rsidTr="002109C9">
        <w:tc>
          <w:tcPr>
            <w:tcW w:w="682" w:type="dxa"/>
          </w:tcPr>
          <w:p w:rsidR="00827825" w:rsidRPr="00727806" w:rsidRDefault="00827825" w:rsidP="00A050FE">
            <w:pPr>
              <w:shd w:val="clear" w:color="auto" w:fill="FFFFFF"/>
              <w:jc w:val="center"/>
              <w:rPr>
                <w:rFonts w:ascii="Times New Roman" w:hAnsi="Times New Roman" w:cs="Times New Roman"/>
              </w:rPr>
            </w:pPr>
            <w:r w:rsidRPr="00727806">
              <w:rPr>
                <w:rFonts w:ascii="Times New Roman" w:hAnsi="Times New Roman" w:cs="Times New Roman"/>
              </w:rPr>
              <w:t>2.1</w:t>
            </w:r>
          </w:p>
        </w:tc>
        <w:tc>
          <w:tcPr>
            <w:tcW w:w="2226" w:type="dxa"/>
            <w:gridSpan w:val="3"/>
          </w:tcPr>
          <w:p w:rsidR="00827825" w:rsidRPr="00B832C2" w:rsidRDefault="00827825" w:rsidP="00A050FE">
            <w:pPr>
              <w:rPr>
                <w:rFonts w:ascii="Times New Roman" w:hAnsi="Times New Roman" w:cs="Times New Roman"/>
              </w:rPr>
            </w:pPr>
            <w:r w:rsidRPr="00B832C2">
              <w:rPr>
                <w:rFonts w:ascii="Times New Roman" w:hAnsi="Times New Roman" w:cs="Times New Roman"/>
              </w:rPr>
              <w:t xml:space="preserve">Ознакомление с характеристикой </w:t>
            </w:r>
          </w:p>
          <w:p w:rsidR="00827825" w:rsidRDefault="00827825" w:rsidP="00A050FE">
            <w:pPr>
              <w:rPr>
                <w:rFonts w:ascii="Times New Roman" w:hAnsi="Times New Roman" w:cs="Times New Roman"/>
              </w:rPr>
            </w:pPr>
            <w:r w:rsidRPr="00B832C2">
              <w:rPr>
                <w:rFonts w:ascii="Times New Roman" w:hAnsi="Times New Roman" w:cs="Times New Roman"/>
              </w:rPr>
              <w:t>органов государственной и муниципальной службы</w:t>
            </w:r>
          </w:p>
          <w:p w:rsidR="00827825" w:rsidRPr="00B832C2" w:rsidRDefault="00827825" w:rsidP="00A050FE">
            <w:pPr>
              <w:rPr>
                <w:rFonts w:ascii="Times New Roman" w:hAnsi="Times New Roman" w:cs="Times New Roman"/>
              </w:rPr>
            </w:pPr>
          </w:p>
        </w:tc>
        <w:tc>
          <w:tcPr>
            <w:tcW w:w="735" w:type="dxa"/>
          </w:tcPr>
          <w:p w:rsidR="00827825" w:rsidRPr="00727806" w:rsidRDefault="00827825" w:rsidP="00A050FE">
            <w:pPr>
              <w:shd w:val="clear" w:color="auto" w:fill="FFFFFF"/>
              <w:jc w:val="both"/>
              <w:rPr>
                <w:rFonts w:ascii="Times New Roman" w:hAnsi="Times New Roman" w:cs="Times New Roman"/>
              </w:rPr>
            </w:pPr>
          </w:p>
        </w:tc>
        <w:tc>
          <w:tcPr>
            <w:tcW w:w="900" w:type="dxa"/>
          </w:tcPr>
          <w:p w:rsidR="00827825" w:rsidRPr="00B832C2" w:rsidRDefault="00827825" w:rsidP="00A050FE">
            <w:pPr>
              <w:jc w:val="center"/>
              <w:rPr>
                <w:rFonts w:ascii="Times New Roman" w:hAnsi="Times New Roman" w:cs="Times New Roman"/>
              </w:rPr>
            </w:pPr>
            <w:r>
              <w:rPr>
                <w:rFonts w:ascii="Times New Roman" w:hAnsi="Times New Roman" w:cs="Times New Roman"/>
              </w:rPr>
              <w:t>1</w:t>
            </w:r>
          </w:p>
        </w:tc>
        <w:tc>
          <w:tcPr>
            <w:tcW w:w="1080" w:type="dxa"/>
          </w:tcPr>
          <w:p w:rsidR="00827825" w:rsidRPr="00727806" w:rsidRDefault="00827825" w:rsidP="00A050FE">
            <w:pPr>
              <w:shd w:val="clear" w:color="auto" w:fill="FFFFFF"/>
              <w:jc w:val="center"/>
              <w:rPr>
                <w:rFonts w:ascii="Times New Roman" w:hAnsi="Times New Roman" w:cs="Times New Roman"/>
              </w:rPr>
            </w:pPr>
          </w:p>
        </w:tc>
        <w:tc>
          <w:tcPr>
            <w:tcW w:w="1080" w:type="dxa"/>
          </w:tcPr>
          <w:p w:rsidR="00827825" w:rsidRPr="00727806" w:rsidRDefault="00827825" w:rsidP="00A050FE">
            <w:pPr>
              <w:shd w:val="clear" w:color="auto" w:fill="FFFFFF"/>
              <w:jc w:val="center"/>
              <w:rPr>
                <w:rFonts w:ascii="Times New Roman" w:hAnsi="Times New Roman" w:cs="Times New Roman"/>
              </w:rPr>
            </w:pPr>
            <w:r>
              <w:rPr>
                <w:rFonts w:ascii="Times New Roman" w:hAnsi="Times New Roman" w:cs="Times New Roman"/>
              </w:rPr>
              <w:t>1</w:t>
            </w:r>
          </w:p>
        </w:tc>
        <w:tc>
          <w:tcPr>
            <w:tcW w:w="1051" w:type="dxa"/>
          </w:tcPr>
          <w:p w:rsidR="00827825" w:rsidRPr="006A7AEC" w:rsidRDefault="00827825" w:rsidP="00A050FE">
            <w:pPr>
              <w:jc w:val="center"/>
              <w:rPr>
                <w:rFonts w:ascii="Times New Roman" w:hAnsi="Times New Roman" w:cs="Times New Roman"/>
              </w:rPr>
            </w:pPr>
            <w:r>
              <w:rPr>
                <w:rFonts w:ascii="Times New Roman" w:hAnsi="Times New Roman" w:cs="Times New Roman"/>
              </w:rPr>
              <w:t>2</w:t>
            </w:r>
          </w:p>
        </w:tc>
        <w:tc>
          <w:tcPr>
            <w:tcW w:w="1532" w:type="dxa"/>
          </w:tcPr>
          <w:p w:rsidR="00827825" w:rsidRPr="006A7AEC" w:rsidRDefault="00827825" w:rsidP="00827825">
            <w:pPr>
              <w:rPr>
                <w:rFonts w:ascii="Times New Roman" w:hAnsi="Times New Roman" w:cs="Times New Roman"/>
              </w:rPr>
            </w:pPr>
            <w:r w:rsidRPr="006A7AEC">
              <w:rPr>
                <w:rFonts w:ascii="Times New Roman" w:hAnsi="Times New Roman" w:cs="Times New Roman"/>
              </w:rPr>
              <w:t>Собеседование с руководите-лем практики от организации</w:t>
            </w:r>
          </w:p>
        </w:tc>
        <w:tc>
          <w:tcPr>
            <w:tcW w:w="800" w:type="dxa"/>
            <w:vMerge w:val="restart"/>
          </w:tcPr>
          <w:p w:rsidR="00827825" w:rsidRDefault="00827825" w:rsidP="00A050FE">
            <w:pPr>
              <w:jc w:val="center"/>
              <w:rPr>
                <w:rFonts w:ascii="Times New Roman" w:hAnsi="Times New Roman" w:cs="Times New Roman"/>
              </w:rPr>
            </w:pPr>
            <w:r>
              <w:rPr>
                <w:rFonts w:ascii="Times New Roman" w:hAnsi="Times New Roman" w:cs="Times New Roman"/>
              </w:rPr>
              <w:t xml:space="preserve">ОК </w:t>
            </w:r>
          </w:p>
          <w:p w:rsidR="00827825" w:rsidRDefault="00827825" w:rsidP="00A050FE">
            <w:pPr>
              <w:jc w:val="center"/>
              <w:rPr>
                <w:rFonts w:ascii="Times New Roman" w:hAnsi="Times New Roman" w:cs="Times New Roman"/>
              </w:rPr>
            </w:pPr>
            <w:r>
              <w:rPr>
                <w:rFonts w:ascii="Times New Roman" w:hAnsi="Times New Roman" w:cs="Times New Roman"/>
              </w:rPr>
              <w:t>2-7</w:t>
            </w:r>
          </w:p>
          <w:p w:rsidR="00827825" w:rsidRDefault="00827825" w:rsidP="00A050FE">
            <w:pPr>
              <w:jc w:val="center"/>
              <w:rPr>
                <w:rFonts w:ascii="Times New Roman" w:hAnsi="Times New Roman" w:cs="Times New Roman"/>
              </w:rPr>
            </w:pPr>
          </w:p>
          <w:p w:rsidR="00827825" w:rsidRDefault="00827825" w:rsidP="00A050FE">
            <w:pPr>
              <w:jc w:val="center"/>
              <w:rPr>
                <w:rFonts w:ascii="Times New Roman" w:hAnsi="Times New Roman" w:cs="Times New Roman"/>
              </w:rPr>
            </w:pPr>
            <w:r>
              <w:rPr>
                <w:rFonts w:ascii="Times New Roman" w:hAnsi="Times New Roman" w:cs="Times New Roman"/>
              </w:rPr>
              <w:t>ОПК</w:t>
            </w:r>
          </w:p>
          <w:p w:rsidR="00827825" w:rsidRDefault="00827825" w:rsidP="00A050FE">
            <w:pPr>
              <w:jc w:val="center"/>
              <w:rPr>
                <w:rFonts w:ascii="Times New Roman" w:hAnsi="Times New Roman" w:cs="Times New Roman"/>
              </w:rPr>
            </w:pPr>
            <w:r>
              <w:rPr>
                <w:rFonts w:ascii="Times New Roman" w:hAnsi="Times New Roman" w:cs="Times New Roman"/>
              </w:rPr>
              <w:t>1-6</w:t>
            </w:r>
          </w:p>
          <w:p w:rsidR="00827825" w:rsidRDefault="00827825" w:rsidP="00A050FE">
            <w:pPr>
              <w:jc w:val="center"/>
              <w:rPr>
                <w:rFonts w:ascii="Times New Roman" w:hAnsi="Times New Roman" w:cs="Times New Roman"/>
              </w:rPr>
            </w:pPr>
          </w:p>
          <w:p w:rsidR="00827825" w:rsidRDefault="00827825" w:rsidP="00A050FE">
            <w:pPr>
              <w:jc w:val="center"/>
              <w:rPr>
                <w:rFonts w:ascii="Times New Roman" w:hAnsi="Times New Roman" w:cs="Times New Roman"/>
              </w:rPr>
            </w:pPr>
            <w:r>
              <w:rPr>
                <w:rFonts w:ascii="Times New Roman" w:hAnsi="Times New Roman" w:cs="Times New Roman"/>
              </w:rPr>
              <w:t>ПК</w:t>
            </w:r>
          </w:p>
          <w:p w:rsidR="00827825" w:rsidRDefault="00827825" w:rsidP="00A050FE">
            <w:pPr>
              <w:jc w:val="center"/>
              <w:rPr>
                <w:rFonts w:ascii="Times New Roman" w:hAnsi="Times New Roman" w:cs="Times New Roman"/>
              </w:rPr>
            </w:pPr>
            <w:r>
              <w:rPr>
                <w:rFonts w:ascii="Times New Roman" w:hAnsi="Times New Roman" w:cs="Times New Roman"/>
              </w:rPr>
              <w:t>1-4,</w:t>
            </w:r>
          </w:p>
          <w:p w:rsidR="00827825" w:rsidRDefault="00827825" w:rsidP="00A050FE">
            <w:pPr>
              <w:jc w:val="center"/>
              <w:rPr>
                <w:rFonts w:ascii="Times New Roman" w:hAnsi="Times New Roman" w:cs="Times New Roman"/>
              </w:rPr>
            </w:pPr>
            <w:r>
              <w:rPr>
                <w:rFonts w:ascii="Times New Roman" w:hAnsi="Times New Roman" w:cs="Times New Roman"/>
              </w:rPr>
              <w:t>9-11,</w:t>
            </w:r>
          </w:p>
          <w:p w:rsidR="00827825" w:rsidRPr="00C142D9" w:rsidRDefault="00827825" w:rsidP="00A050FE">
            <w:pPr>
              <w:jc w:val="center"/>
              <w:rPr>
                <w:rFonts w:ascii="Times New Roman" w:hAnsi="Times New Roman" w:cs="Times New Roman"/>
              </w:rPr>
            </w:pPr>
            <w:r>
              <w:rPr>
                <w:rFonts w:ascii="Times New Roman" w:hAnsi="Times New Roman" w:cs="Times New Roman"/>
              </w:rPr>
              <w:t>15-17</w:t>
            </w:r>
          </w:p>
          <w:p w:rsidR="00827825" w:rsidRPr="00727806" w:rsidRDefault="00827825" w:rsidP="00A050FE">
            <w:pPr>
              <w:jc w:val="center"/>
              <w:rPr>
                <w:rFonts w:ascii="Times New Roman" w:hAnsi="Times New Roman" w:cs="Times New Roman"/>
              </w:rPr>
            </w:pPr>
          </w:p>
        </w:tc>
      </w:tr>
      <w:tr w:rsidR="002109C9" w:rsidRPr="006A7AEC" w:rsidTr="002109C9">
        <w:tc>
          <w:tcPr>
            <w:tcW w:w="682" w:type="dxa"/>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2.2</w:t>
            </w:r>
          </w:p>
        </w:tc>
        <w:tc>
          <w:tcPr>
            <w:tcW w:w="2226" w:type="dxa"/>
            <w:gridSpan w:val="3"/>
          </w:tcPr>
          <w:p w:rsidR="002109C9" w:rsidRPr="00B832C2" w:rsidRDefault="002109C9" w:rsidP="00A050FE">
            <w:pPr>
              <w:rPr>
                <w:rFonts w:ascii="Times New Roman" w:hAnsi="Times New Roman" w:cs="Times New Roman"/>
              </w:rPr>
            </w:pPr>
            <w:r w:rsidRPr="00B832C2">
              <w:rPr>
                <w:rFonts w:ascii="Times New Roman" w:hAnsi="Times New Roman" w:cs="Times New Roman"/>
              </w:rPr>
              <w:t>Изучение системы организационной структуры управления</w:t>
            </w:r>
          </w:p>
          <w:p w:rsidR="002109C9" w:rsidRPr="00B832C2" w:rsidRDefault="002109C9" w:rsidP="00A050FE">
            <w:pPr>
              <w:rPr>
                <w:rFonts w:ascii="Times New Roman" w:hAnsi="Times New Roman" w:cs="Times New Roman"/>
              </w:rPr>
            </w:pPr>
          </w:p>
        </w:tc>
        <w:tc>
          <w:tcPr>
            <w:tcW w:w="735" w:type="dxa"/>
          </w:tcPr>
          <w:p w:rsidR="002109C9" w:rsidRPr="00727806" w:rsidRDefault="002109C9" w:rsidP="00A050FE">
            <w:pPr>
              <w:shd w:val="clear" w:color="auto" w:fill="FFFFFF"/>
              <w:jc w:val="both"/>
              <w:rPr>
                <w:rFonts w:ascii="Times New Roman" w:hAnsi="Times New Roman" w:cs="Times New Roman"/>
              </w:rPr>
            </w:pPr>
          </w:p>
        </w:tc>
        <w:tc>
          <w:tcPr>
            <w:tcW w:w="900" w:type="dxa"/>
          </w:tcPr>
          <w:p w:rsidR="002109C9" w:rsidRPr="00B832C2" w:rsidRDefault="002109C9" w:rsidP="00A050FE">
            <w:pPr>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r>
              <w:rPr>
                <w:rFonts w:ascii="Times New Roman" w:hAnsi="Times New Roman" w:cs="Times New Roman"/>
              </w:rPr>
              <w:t>1</w:t>
            </w:r>
          </w:p>
        </w:tc>
        <w:tc>
          <w:tcPr>
            <w:tcW w:w="1051" w:type="dxa"/>
          </w:tcPr>
          <w:p w:rsidR="002109C9" w:rsidRPr="006A7AEC" w:rsidRDefault="002109C9" w:rsidP="00A050FE">
            <w:pPr>
              <w:jc w:val="center"/>
              <w:rPr>
                <w:rFonts w:ascii="Times New Roman" w:hAnsi="Times New Roman" w:cs="Times New Roman"/>
              </w:rPr>
            </w:pPr>
            <w:r>
              <w:rPr>
                <w:rFonts w:ascii="Times New Roman" w:hAnsi="Times New Roman" w:cs="Times New Roman"/>
              </w:rPr>
              <w:t>1</w:t>
            </w:r>
          </w:p>
        </w:tc>
        <w:tc>
          <w:tcPr>
            <w:tcW w:w="1532" w:type="dxa"/>
          </w:tcPr>
          <w:p w:rsidR="002109C9" w:rsidRDefault="002109C9" w:rsidP="00827825">
            <w:pPr>
              <w:rPr>
                <w:rFonts w:ascii="Times New Roman" w:hAnsi="Times New Roman" w:cs="Times New Roman"/>
              </w:rPr>
            </w:pPr>
            <w:r w:rsidRPr="006A7AEC">
              <w:rPr>
                <w:rFonts w:ascii="Times New Roman" w:hAnsi="Times New Roman" w:cs="Times New Roman"/>
              </w:rPr>
              <w:t>Собеседование с руководите-лем практики от организации</w:t>
            </w:r>
          </w:p>
          <w:p w:rsidR="00827825" w:rsidRPr="006A7AEC" w:rsidRDefault="00827825" w:rsidP="00827825">
            <w:pPr>
              <w:rPr>
                <w:rFonts w:ascii="Times New Roman" w:hAnsi="Times New Roman" w:cs="Times New Roman"/>
              </w:rPr>
            </w:pPr>
          </w:p>
        </w:tc>
        <w:tc>
          <w:tcPr>
            <w:tcW w:w="800" w:type="dxa"/>
            <w:vMerge/>
          </w:tcPr>
          <w:p w:rsidR="002109C9" w:rsidRPr="006A7AEC" w:rsidRDefault="002109C9" w:rsidP="00A050FE">
            <w:pPr>
              <w:jc w:val="center"/>
              <w:rPr>
                <w:rFonts w:ascii="Times New Roman" w:hAnsi="Times New Roman" w:cs="Times New Roman"/>
              </w:rPr>
            </w:pPr>
          </w:p>
        </w:tc>
      </w:tr>
      <w:tr w:rsidR="002109C9" w:rsidRPr="006A7AEC" w:rsidTr="002109C9">
        <w:tc>
          <w:tcPr>
            <w:tcW w:w="682" w:type="dxa"/>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2.3</w:t>
            </w:r>
          </w:p>
        </w:tc>
        <w:tc>
          <w:tcPr>
            <w:tcW w:w="2226" w:type="dxa"/>
            <w:gridSpan w:val="3"/>
          </w:tcPr>
          <w:p w:rsidR="002109C9" w:rsidRPr="00B832C2" w:rsidRDefault="002109C9" w:rsidP="00827825">
            <w:pPr>
              <w:rPr>
                <w:rFonts w:ascii="Times New Roman" w:hAnsi="Times New Roman" w:cs="Times New Roman"/>
              </w:rPr>
            </w:pPr>
            <w:r w:rsidRPr="00B832C2">
              <w:rPr>
                <w:rFonts w:ascii="Times New Roman" w:hAnsi="Times New Roman" w:cs="Times New Roman"/>
              </w:rPr>
              <w:t xml:space="preserve">Изучение организационной культуры </w:t>
            </w:r>
          </w:p>
        </w:tc>
        <w:tc>
          <w:tcPr>
            <w:tcW w:w="735" w:type="dxa"/>
          </w:tcPr>
          <w:p w:rsidR="002109C9" w:rsidRPr="00727806" w:rsidRDefault="002109C9" w:rsidP="00A050FE">
            <w:pPr>
              <w:shd w:val="clear" w:color="auto" w:fill="FFFFFF"/>
              <w:jc w:val="both"/>
              <w:rPr>
                <w:rFonts w:ascii="Times New Roman" w:hAnsi="Times New Roman" w:cs="Times New Roman"/>
              </w:rPr>
            </w:pPr>
          </w:p>
        </w:tc>
        <w:tc>
          <w:tcPr>
            <w:tcW w:w="900" w:type="dxa"/>
          </w:tcPr>
          <w:p w:rsidR="002109C9" w:rsidRPr="00B832C2" w:rsidRDefault="002109C9" w:rsidP="00A050FE">
            <w:pPr>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r>
              <w:rPr>
                <w:rFonts w:ascii="Times New Roman" w:hAnsi="Times New Roman" w:cs="Times New Roman"/>
              </w:rPr>
              <w:t>1</w:t>
            </w:r>
          </w:p>
        </w:tc>
        <w:tc>
          <w:tcPr>
            <w:tcW w:w="1051" w:type="dxa"/>
          </w:tcPr>
          <w:p w:rsidR="002109C9" w:rsidRPr="006A7AEC" w:rsidRDefault="002109C9" w:rsidP="00A050FE">
            <w:pPr>
              <w:jc w:val="center"/>
              <w:rPr>
                <w:rFonts w:ascii="Times New Roman" w:hAnsi="Times New Roman" w:cs="Times New Roman"/>
              </w:rPr>
            </w:pPr>
            <w:r>
              <w:rPr>
                <w:rFonts w:ascii="Times New Roman" w:hAnsi="Times New Roman" w:cs="Times New Roman"/>
              </w:rPr>
              <w:t>1</w:t>
            </w:r>
          </w:p>
        </w:tc>
        <w:tc>
          <w:tcPr>
            <w:tcW w:w="1532" w:type="dxa"/>
          </w:tcPr>
          <w:p w:rsidR="002109C9" w:rsidRDefault="002109C9" w:rsidP="00827825">
            <w:pPr>
              <w:rPr>
                <w:rFonts w:ascii="Times New Roman" w:hAnsi="Times New Roman" w:cs="Times New Roman"/>
              </w:rPr>
            </w:pPr>
            <w:r w:rsidRPr="006A7AEC">
              <w:rPr>
                <w:rFonts w:ascii="Times New Roman" w:hAnsi="Times New Roman" w:cs="Times New Roman"/>
              </w:rPr>
              <w:t>Собеседование с руководите-лем практики от организации</w:t>
            </w:r>
          </w:p>
          <w:p w:rsidR="00827825" w:rsidRPr="006A7AEC" w:rsidRDefault="00827825" w:rsidP="00827825">
            <w:pPr>
              <w:rPr>
                <w:rFonts w:ascii="Times New Roman" w:hAnsi="Times New Roman" w:cs="Times New Roman"/>
              </w:rPr>
            </w:pPr>
          </w:p>
        </w:tc>
        <w:tc>
          <w:tcPr>
            <w:tcW w:w="800" w:type="dxa"/>
            <w:vMerge/>
          </w:tcPr>
          <w:p w:rsidR="002109C9" w:rsidRPr="006A7AEC" w:rsidRDefault="002109C9" w:rsidP="00A050FE">
            <w:pPr>
              <w:jc w:val="center"/>
              <w:rPr>
                <w:rFonts w:ascii="Times New Roman" w:hAnsi="Times New Roman" w:cs="Times New Roman"/>
              </w:rPr>
            </w:pPr>
          </w:p>
        </w:tc>
      </w:tr>
      <w:tr w:rsidR="002109C9" w:rsidRPr="006A7AEC" w:rsidTr="002109C9">
        <w:tc>
          <w:tcPr>
            <w:tcW w:w="682" w:type="dxa"/>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2.4</w:t>
            </w:r>
          </w:p>
        </w:tc>
        <w:tc>
          <w:tcPr>
            <w:tcW w:w="2226" w:type="dxa"/>
            <w:gridSpan w:val="3"/>
          </w:tcPr>
          <w:p w:rsidR="002109C9" w:rsidRDefault="002109C9" w:rsidP="00A050FE">
            <w:pPr>
              <w:rPr>
                <w:rFonts w:ascii="Times New Roman" w:hAnsi="Times New Roman" w:cs="Times New Roman"/>
              </w:rPr>
            </w:pPr>
            <w:r w:rsidRPr="00B832C2">
              <w:rPr>
                <w:rFonts w:ascii="Times New Roman" w:hAnsi="Times New Roman" w:cs="Times New Roman"/>
              </w:rPr>
              <w:t xml:space="preserve">Проведение анализа </w:t>
            </w:r>
            <w:r w:rsidRPr="00B832C2">
              <w:rPr>
                <w:rFonts w:ascii="Times New Roman" w:hAnsi="Times New Roman" w:cs="Times New Roman"/>
                <w:spacing w:val="2"/>
              </w:rPr>
              <w:t xml:space="preserve">политики и стратегии управления в </w:t>
            </w:r>
            <w:r w:rsidRPr="00B832C2">
              <w:rPr>
                <w:rFonts w:ascii="Times New Roman" w:hAnsi="Times New Roman" w:cs="Times New Roman"/>
              </w:rPr>
              <w:t>органах государственной и муниципальной службы</w:t>
            </w:r>
          </w:p>
          <w:p w:rsidR="00827825" w:rsidRPr="00B832C2" w:rsidRDefault="00827825" w:rsidP="00A050FE">
            <w:pPr>
              <w:rPr>
                <w:rFonts w:ascii="Times New Roman" w:hAnsi="Times New Roman" w:cs="Times New Roman"/>
              </w:rPr>
            </w:pPr>
          </w:p>
        </w:tc>
        <w:tc>
          <w:tcPr>
            <w:tcW w:w="735" w:type="dxa"/>
          </w:tcPr>
          <w:p w:rsidR="002109C9" w:rsidRPr="00727806" w:rsidRDefault="002109C9" w:rsidP="00A050FE">
            <w:pPr>
              <w:shd w:val="clear" w:color="auto" w:fill="FFFFFF"/>
              <w:jc w:val="both"/>
              <w:rPr>
                <w:rFonts w:ascii="Times New Roman" w:hAnsi="Times New Roman" w:cs="Times New Roman"/>
              </w:rPr>
            </w:pPr>
          </w:p>
        </w:tc>
        <w:tc>
          <w:tcPr>
            <w:tcW w:w="900" w:type="dxa"/>
          </w:tcPr>
          <w:p w:rsidR="002109C9" w:rsidRPr="00B832C2" w:rsidRDefault="002109C9" w:rsidP="00A050FE">
            <w:pPr>
              <w:jc w:val="center"/>
              <w:rPr>
                <w:rFonts w:ascii="Times New Roman" w:hAnsi="Times New Roman" w:cs="Times New Roman"/>
              </w:rPr>
            </w:pPr>
            <w:r>
              <w:rPr>
                <w:rFonts w:ascii="Times New Roman" w:hAnsi="Times New Roman" w:cs="Times New Roman"/>
              </w:rPr>
              <w:t>1</w:t>
            </w: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r>
              <w:rPr>
                <w:rFonts w:ascii="Times New Roman" w:hAnsi="Times New Roman" w:cs="Times New Roman"/>
              </w:rPr>
              <w:t>1</w:t>
            </w:r>
          </w:p>
        </w:tc>
        <w:tc>
          <w:tcPr>
            <w:tcW w:w="1051" w:type="dxa"/>
          </w:tcPr>
          <w:p w:rsidR="002109C9" w:rsidRPr="006A7AEC" w:rsidRDefault="002109C9" w:rsidP="00A050FE">
            <w:pPr>
              <w:jc w:val="center"/>
              <w:rPr>
                <w:rFonts w:ascii="Times New Roman" w:hAnsi="Times New Roman" w:cs="Times New Roman"/>
              </w:rPr>
            </w:pPr>
            <w:r>
              <w:rPr>
                <w:rFonts w:ascii="Times New Roman" w:hAnsi="Times New Roman" w:cs="Times New Roman"/>
              </w:rPr>
              <w:t>10</w:t>
            </w:r>
          </w:p>
        </w:tc>
        <w:tc>
          <w:tcPr>
            <w:tcW w:w="1532" w:type="dxa"/>
          </w:tcPr>
          <w:p w:rsidR="002109C9" w:rsidRPr="006A7AEC" w:rsidRDefault="002109C9" w:rsidP="00827825">
            <w:pPr>
              <w:rPr>
                <w:rFonts w:ascii="Times New Roman" w:hAnsi="Times New Roman" w:cs="Times New Roman"/>
              </w:rPr>
            </w:pPr>
            <w:r w:rsidRPr="006A7AEC">
              <w:rPr>
                <w:rFonts w:ascii="Times New Roman" w:hAnsi="Times New Roman" w:cs="Times New Roman"/>
              </w:rPr>
              <w:t>Собеседование с руководите-лем практики от организации</w:t>
            </w:r>
          </w:p>
        </w:tc>
        <w:tc>
          <w:tcPr>
            <w:tcW w:w="800" w:type="dxa"/>
            <w:vMerge/>
          </w:tcPr>
          <w:p w:rsidR="002109C9" w:rsidRPr="006A7AEC" w:rsidRDefault="002109C9" w:rsidP="00A050FE">
            <w:pPr>
              <w:jc w:val="center"/>
              <w:rPr>
                <w:rFonts w:ascii="Times New Roman" w:hAnsi="Times New Roman" w:cs="Times New Roman"/>
              </w:rPr>
            </w:pPr>
          </w:p>
        </w:tc>
      </w:tr>
      <w:tr w:rsidR="002109C9" w:rsidRPr="006A7AEC" w:rsidTr="002109C9">
        <w:tc>
          <w:tcPr>
            <w:tcW w:w="682" w:type="dxa"/>
          </w:tcPr>
          <w:p w:rsidR="002109C9" w:rsidRPr="00727806" w:rsidRDefault="002109C9" w:rsidP="00A050FE">
            <w:pPr>
              <w:shd w:val="clear" w:color="auto" w:fill="FFFFFF"/>
              <w:jc w:val="center"/>
              <w:rPr>
                <w:rFonts w:ascii="Times New Roman" w:hAnsi="Times New Roman" w:cs="Times New Roman"/>
              </w:rPr>
            </w:pPr>
            <w:r>
              <w:rPr>
                <w:rFonts w:ascii="Times New Roman" w:hAnsi="Times New Roman" w:cs="Times New Roman"/>
              </w:rPr>
              <w:t>2.5</w:t>
            </w:r>
          </w:p>
        </w:tc>
        <w:tc>
          <w:tcPr>
            <w:tcW w:w="2226" w:type="dxa"/>
            <w:gridSpan w:val="3"/>
          </w:tcPr>
          <w:p w:rsidR="002109C9" w:rsidRDefault="002109C9" w:rsidP="00A050FE">
            <w:pPr>
              <w:rPr>
                <w:rFonts w:ascii="Times New Roman" w:hAnsi="Times New Roman" w:cs="Times New Roman"/>
              </w:rPr>
            </w:pPr>
            <w:r w:rsidRPr="00B832C2">
              <w:rPr>
                <w:rFonts w:ascii="Times New Roman" w:hAnsi="Times New Roman" w:cs="Times New Roman"/>
              </w:rPr>
              <w:t>Изучение структуры и функций службы</w:t>
            </w:r>
            <w:r>
              <w:rPr>
                <w:rFonts w:ascii="Times New Roman" w:hAnsi="Times New Roman" w:cs="Times New Roman"/>
              </w:rPr>
              <w:t>, в которой выпускник предполагает прохождение производственной практики</w:t>
            </w:r>
          </w:p>
          <w:p w:rsidR="00827825" w:rsidRPr="00B832C2" w:rsidRDefault="00827825" w:rsidP="00A050FE">
            <w:pPr>
              <w:rPr>
                <w:rFonts w:ascii="Times New Roman" w:hAnsi="Times New Roman" w:cs="Times New Roman"/>
              </w:rPr>
            </w:pPr>
          </w:p>
        </w:tc>
        <w:tc>
          <w:tcPr>
            <w:tcW w:w="735" w:type="dxa"/>
          </w:tcPr>
          <w:p w:rsidR="002109C9" w:rsidRPr="00727806" w:rsidRDefault="002109C9" w:rsidP="00A050FE">
            <w:pPr>
              <w:shd w:val="clear" w:color="auto" w:fill="FFFFFF"/>
              <w:jc w:val="both"/>
              <w:rPr>
                <w:rFonts w:ascii="Times New Roman" w:hAnsi="Times New Roman" w:cs="Times New Roman"/>
              </w:rPr>
            </w:pPr>
          </w:p>
        </w:tc>
        <w:tc>
          <w:tcPr>
            <w:tcW w:w="900" w:type="dxa"/>
          </w:tcPr>
          <w:p w:rsidR="002109C9" w:rsidRPr="00B832C2" w:rsidRDefault="002109C9" w:rsidP="00A050FE">
            <w:pPr>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r>
              <w:rPr>
                <w:rFonts w:ascii="Times New Roman" w:hAnsi="Times New Roman" w:cs="Times New Roman"/>
              </w:rPr>
              <w:t>1</w:t>
            </w:r>
          </w:p>
        </w:tc>
        <w:tc>
          <w:tcPr>
            <w:tcW w:w="1051" w:type="dxa"/>
          </w:tcPr>
          <w:p w:rsidR="002109C9" w:rsidRPr="006A7AEC" w:rsidRDefault="002109C9" w:rsidP="00A050FE">
            <w:pPr>
              <w:jc w:val="center"/>
              <w:rPr>
                <w:rFonts w:ascii="Times New Roman" w:hAnsi="Times New Roman" w:cs="Times New Roman"/>
              </w:rPr>
            </w:pPr>
            <w:r>
              <w:rPr>
                <w:rFonts w:ascii="Times New Roman" w:hAnsi="Times New Roman" w:cs="Times New Roman"/>
              </w:rPr>
              <w:t>16</w:t>
            </w:r>
          </w:p>
        </w:tc>
        <w:tc>
          <w:tcPr>
            <w:tcW w:w="1532" w:type="dxa"/>
          </w:tcPr>
          <w:p w:rsidR="002109C9" w:rsidRPr="006A7AEC" w:rsidRDefault="002109C9" w:rsidP="00827825">
            <w:pPr>
              <w:rPr>
                <w:rFonts w:ascii="Times New Roman" w:hAnsi="Times New Roman" w:cs="Times New Roman"/>
              </w:rPr>
            </w:pPr>
            <w:r w:rsidRPr="006A7AEC">
              <w:rPr>
                <w:rFonts w:ascii="Times New Roman" w:hAnsi="Times New Roman" w:cs="Times New Roman"/>
              </w:rPr>
              <w:t>Собеседование с руководите-лем практики от организации</w:t>
            </w:r>
          </w:p>
        </w:tc>
        <w:tc>
          <w:tcPr>
            <w:tcW w:w="800" w:type="dxa"/>
            <w:vMerge/>
          </w:tcPr>
          <w:p w:rsidR="002109C9" w:rsidRPr="006A7AEC" w:rsidRDefault="002109C9" w:rsidP="00A050FE">
            <w:pPr>
              <w:jc w:val="center"/>
              <w:rPr>
                <w:rFonts w:ascii="Times New Roman" w:hAnsi="Times New Roman" w:cs="Times New Roman"/>
              </w:rPr>
            </w:pPr>
          </w:p>
        </w:tc>
      </w:tr>
      <w:tr w:rsidR="002109C9" w:rsidRPr="006A7AEC" w:rsidTr="002109C9">
        <w:tc>
          <w:tcPr>
            <w:tcW w:w="682" w:type="dxa"/>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lastRenderedPageBreak/>
              <w:t>2.6</w:t>
            </w:r>
          </w:p>
        </w:tc>
        <w:tc>
          <w:tcPr>
            <w:tcW w:w="2226" w:type="dxa"/>
            <w:gridSpan w:val="3"/>
          </w:tcPr>
          <w:p w:rsidR="002109C9" w:rsidRDefault="002109C9" w:rsidP="00A050FE">
            <w:pPr>
              <w:rPr>
                <w:rFonts w:ascii="Times New Roman" w:hAnsi="Times New Roman" w:cs="Times New Roman"/>
              </w:rPr>
            </w:pPr>
            <w:r w:rsidRPr="00B832C2">
              <w:rPr>
                <w:rFonts w:ascii="Times New Roman" w:hAnsi="Times New Roman" w:cs="Times New Roman"/>
              </w:rPr>
              <w:t>Изучение и анализ системы управления в органах государственной и муниципальной службы</w:t>
            </w:r>
          </w:p>
          <w:p w:rsidR="00827825" w:rsidRPr="00B832C2" w:rsidRDefault="00827825" w:rsidP="00A050FE">
            <w:pPr>
              <w:rPr>
                <w:rFonts w:ascii="Times New Roman" w:hAnsi="Times New Roman" w:cs="Times New Roman"/>
              </w:rPr>
            </w:pPr>
          </w:p>
        </w:tc>
        <w:tc>
          <w:tcPr>
            <w:tcW w:w="735" w:type="dxa"/>
          </w:tcPr>
          <w:p w:rsidR="002109C9" w:rsidRPr="00727806" w:rsidRDefault="002109C9" w:rsidP="00A050FE">
            <w:pPr>
              <w:shd w:val="clear" w:color="auto" w:fill="FFFFFF"/>
              <w:jc w:val="both"/>
              <w:rPr>
                <w:rFonts w:ascii="Times New Roman" w:hAnsi="Times New Roman" w:cs="Times New Roman"/>
              </w:rPr>
            </w:pPr>
          </w:p>
        </w:tc>
        <w:tc>
          <w:tcPr>
            <w:tcW w:w="900" w:type="dxa"/>
          </w:tcPr>
          <w:p w:rsidR="002109C9" w:rsidRPr="00B832C2" w:rsidRDefault="002109C9" w:rsidP="00A050FE">
            <w:pPr>
              <w:jc w:val="center"/>
              <w:rPr>
                <w:rFonts w:ascii="Times New Roman" w:hAnsi="Times New Roman" w:cs="Times New Roman"/>
              </w:rPr>
            </w:pPr>
            <w:r>
              <w:rPr>
                <w:rFonts w:ascii="Times New Roman" w:hAnsi="Times New Roman" w:cs="Times New Roman"/>
              </w:rPr>
              <w:t>1</w:t>
            </w: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r>
              <w:rPr>
                <w:rFonts w:ascii="Times New Roman" w:hAnsi="Times New Roman" w:cs="Times New Roman"/>
              </w:rPr>
              <w:t>1</w:t>
            </w:r>
          </w:p>
        </w:tc>
        <w:tc>
          <w:tcPr>
            <w:tcW w:w="1051" w:type="dxa"/>
          </w:tcPr>
          <w:p w:rsidR="002109C9" w:rsidRPr="006A7AEC" w:rsidRDefault="002109C9" w:rsidP="00A050FE">
            <w:pPr>
              <w:jc w:val="center"/>
              <w:rPr>
                <w:rFonts w:ascii="Times New Roman" w:hAnsi="Times New Roman" w:cs="Times New Roman"/>
              </w:rPr>
            </w:pPr>
            <w:r>
              <w:rPr>
                <w:rFonts w:ascii="Times New Roman" w:hAnsi="Times New Roman" w:cs="Times New Roman"/>
              </w:rPr>
              <w:t>20</w:t>
            </w:r>
          </w:p>
        </w:tc>
        <w:tc>
          <w:tcPr>
            <w:tcW w:w="1532" w:type="dxa"/>
          </w:tcPr>
          <w:p w:rsidR="002109C9" w:rsidRPr="006A7AEC" w:rsidRDefault="002109C9" w:rsidP="00827825">
            <w:pPr>
              <w:rPr>
                <w:rFonts w:ascii="Times New Roman" w:hAnsi="Times New Roman" w:cs="Times New Roman"/>
              </w:rPr>
            </w:pPr>
            <w:r w:rsidRPr="006A7AEC">
              <w:rPr>
                <w:rFonts w:ascii="Times New Roman" w:hAnsi="Times New Roman" w:cs="Times New Roman"/>
              </w:rPr>
              <w:t>Собеседование с руководите-лем практики от организации</w:t>
            </w:r>
          </w:p>
        </w:tc>
        <w:tc>
          <w:tcPr>
            <w:tcW w:w="800" w:type="dxa"/>
            <w:vMerge/>
          </w:tcPr>
          <w:p w:rsidR="002109C9" w:rsidRPr="006A7AEC" w:rsidRDefault="002109C9" w:rsidP="00A050FE">
            <w:pPr>
              <w:jc w:val="center"/>
              <w:rPr>
                <w:rFonts w:ascii="Times New Roman" w:hAnsi="Times New Roman" w:cs="Times New Roman"/>
              </w:rPr>
            </w:pPr>
          </w:p>
        </w:tc>
      </w:tr>
      <w:tr w:rsidR="002109C9" w:rsidRPr="003C5A05" w:rsidTr="002109C9">
        <w:tc>
          <w:tcPr>
            <w:tcW w:w="682"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rPr>
            </w:pPr>
          </w:p>
        </w:tc>
        <w:tc>
          <w:tcPr>
            <w:tcW w:w="2226" w:type="dxa"/>
            <w:gridSpan w:val="3"/>
            <w:shd w:val="clear" w:color="auto" w:fill="F2F2F2" w:themeFill="background1" w:themeFillShade="F2"/>
          </w:tcPr>
          <w:p w:rsidR="002109C9" w:rsidRPr="003C5A05" w:rsidRDefault="002109C9" w:rsidP="00827825">
            <w:pPr>
              <w:shd w:val="clear" w:color="auto" w:fill="FFFFFF"/>
              <w:jc w:val="center"/>
              <w:rPr>
                <w:rFonts w:ascii="Times New Roman" w:hAnsi="Times New Roman" w:cs="Times New Roman"/>
                <w:b/>
                <w:i/>
                <w:iCs/>
                <w:spacing w:val="-3"/>
              </w:rPr>
            </w:pPr>
            <w:r w:rsidRPr="003C5A05">
              <w:rPr>
                <w:rFonts w:ascii="Times New Roman" w:hAnsi="Times New Roman" w:cs="Times New Roman"/>
                <w:b/>
                <w:i/>
                <w:iCs/>
                <w:spacing w:val="-3"/>
              </w:rPr>
              <w:t>Итого по экспериментальному этапу, час</w:t>
            </w:r>
          </w:p>
        </w:tc>
        <w:tc>
          <w:tcPr>
            <w:tcW w:w="735" w:type="dxa"/>
            <w:shd w:val="clear" w:color="auto" w:fill="F2F2F2" w:themeFill="background1" w:themeFillShade="F2"/>
          </w:tcPr>
          <w:p w:rsidR="002109C9" w:rsidRPr="003C5A05" w:rsidRDefault="002109C9" w:rsidP="00A050FE">
            <w:pPr>
              <w:shd w:val="clear" w:color="auto" w:fill="FFFFFF"/>
              <w:jc w:val="both"/>
              <w:rPr>
                <w:rFonts w:ascii="Times New Roman" w:hAnsi="Times New Roman" w:cs="Times New Roman"/>
                <w:b/>
                <w:i/>
                <w:iCs/>
              </w:rPr>
            </w:pPr>
          </w:p>
        </w:tc>
        <w:tc>
          <w:tcPr>
            <w:tcW w:w="900"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i/>
                <w:iCs/>
              </w:rPr>
            </w:pPr>
            <w:r w:rsidRPr="003C5A05">
              <w:rPr>
                <w:rFonts w:ascii="Times New Roman" w:hAnsi="Times New Roman" w:cs="Times New Roman"/>
                <w:b/>
                <w:i/>
                <w:iCs/>
              </w:rPr>
              <w:t>3</w:t>
            </w:r>
          </w:p>
        </w:tc>
        <w:tc>
          <w:tcPr>
            <w:tcW w:w="1080"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i/>
                <w:iCs/>
              </w:rPr>
            </w:pPr>
          </w:p>
        </w:tc>
        <w:tc>
          <w:tcPr>
            <w:tcW w:w="1080"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i/>
                <w:iCs/>
              </w:rPr>
            </w:pPr>
            <w:r w:rsidRPr="003C5A05">
              <w:rPr>
                <w:rFonts w:ascii="Times New Roman" w:hAnsi="Times New Roman" w:cs="Times New Roman"/>
                <w:b/>
                <w:i/>
                <w:iCs/>
              </w:rPr>
              <w:t>6</w:t>
            </w:r>
          </w:p>
        </w:tc>
        <w:tc>
          <w:tcPr>
            <w:tcW w:w="1051"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i/>
                <w:iCs/>
              </w:rPr>
            </w:pPr>
            <w:r w:rsidRPr="003C5A05">
              <w:rPr>
                <w:rFonts w:ascii="Times New Roman" w:hAnsi="Times New Roman" w:cs="Times New Roman"/>
                <w:b/>
                <w:i/>
                <w:iCs/>
              </w:rPr>
              <w:t>50</w:t>
            </w:r>
          </w:p>
        </w:tc>
        <w:tc>
          <w:tcPr>
            <w:tcW w:w="1532" w:type="dxa"/>
            <w:shd w:val="clear" w:color="auto" w:fill="F2F2F2" w:themeFill="background1" w:themeFillShade="F2"/>
          </w:tcPr>
          <w:p w:rsidR="002109C9" w:rsidRPr="003C5A05" w:rsidRDefault="002109C9" w:rsidP="00A050FE">
            <w:pPr>
              <w:shd w:val="clear" w:color="auto" w:fill="FFFFFF"/>
              <w:jc w:val="both"/>
              <w:rPr>
                <w:rFonts w:ascii="Times New Roman" w:hAnsi="Times New Roman" w:cs="Times New Roman"/>
                <w:b/>
              </w:rPr>
            </w:pPr>
          </w:p>
        </w:tc>
        <w:tc>
          <w:tcPr>
            <w:tcW w:w="800" w:type="dxa"/>
            <w:shd w:val="clear" w:color="auto" w:fill="F2F2F2" w:themeFill="background1" w:themeFillShade="F2"/>
          </w:tcPr>
          <w:p w:rsidR="002109C9" w:rsidRPr="003C5A05" w:rsidRDefault="002109C9" w:rsidP="00A050FE">
            <w:pPr>
              <w:shd w:val="clear" w:color="auto" w:fill="FFFFFF"/>
              <w:jc w:val="both"/>
              <w:rPr>
                <w:rFonts w:ascii="Times New Roman" w:hAnsi="Times New Roman" w:cs="Times New Roman"/>
                <w:b/>
              </w:rPr>
            </w:pPr>
          </w:p>
        </w:tc>
      </w:tr>
      <w:tr w:rsidR="002109C9" w:rsidRPr="00727806" w:rsidTr="002109C9">
        <w:tc>
          <w:tcPr>
            <w:tcW w:w="10086" w:type="dxa"/>
            <w:gridSpan w:val="11"/>
            <w:shd w:val="clear" w:color="auto" w:fill="F2F2F2" w:themeFill="background1" w:themeFillShade="F2"/>
          </w:tcPr>
          <w:p w:rsidR="002109C9" w:rsidRPr="00727806" w:rsidRDefault="002109C9" w:rsidP="00A050FE">
            <w:pPr>
              <w:jc w:val="center"/>
              <w:rPr>
                <w:rFonts w:ascii="Times New Roman" w:hAnsi="Times New Roman" w:cs="Times New Roman"/>
                <w:b/>
                <w:bCs/>
              </w:rPr>
            </w:pPr>
            <w:r w:rsidRPr="00727806">
              <w:rPr>
                <w:rFonts w:ascii="Times New Roman" w:hAnsi="Times New Roman" w:cs="Times New Roman"/>
                <w:b/>
                <w:bCs/>
              </w:rPr>
              <w:t>3. Заключительный этап</w:t>
            </w:r>
          </w:p>
        </w:tc>
      </w:tr>
      <w:tr w:rsidR="00827825" w:rsidRPr="00D37ED6" w:rsidTr="002109C9">
        <w:tc>
          <w:tcPr>
            <w:tcW w:w="710" w:type="dxa"/>
            <w:gridSpan w:val="3"/>
          </w:tcPr>
          <w:p w:rsidR="00827825" w:rsidRPr="00727806" w:rsidRDefault="00827825" w:rsidP="00A050FE">
            <w:pPr>
              <w:shd w:val="clear" w:color="auto" w:fill="FFFFFF"/>
              <w:jc w:val="center"/>
              <w:rPr>
                <w:rFonts w:ascii="Times New Roman" w:hAnsi="Times New Roman" w:cs="Times New Roman"/>
              </w:rPr>
            </w:pPr>
            <w:r w:rsidRPr="00727806">
              <w:rPr>
                <w:rFonts w:ascii="Times New Roman" w:hAnsi="Times New Roman" w:cs="Times New Roman"/>
              </w:rPr>
              <w:t>3.1</w:t>
            </w:r>
          </w:p>
        </w:tc>
        <w:tc>
          <w:tcPr>
            <w:tcW w:w="2198" w:type="dxa"/>
          </w:tcPr>
          <w:p w:rsidR="00827825" w:rsidRDefault="00827825" w:rsidP="00A050FE">
            <w:pPr>
              <w:rPr>
                <w:rFonts w:ascii="Times New Roman" w:hAnsi="Times New Roman" w:cs="Times New Roman"/>
              </w:rPr>
            </w:pPr>
            <w:r w:rsidRPr="009D2A4B">
              <w:rPr>
                <w:rFonts w:ascii="Times New Roman" w:hAnsi="Times New Roman" w:cs="Times New Roman"/>
              </w:rPr>
              <w:t>Обработка, систематизация и анализ полученной информации и собранных материалов</w:t>
            </w:r>
          </w:p>
          <w:p w:rsidR="00827825" w:rsidRPr="009D2A4B" w:rsidRDefault="00827825" w:rsidP="00A050FE">
            <w:pPr>
              <w:rPr>
                <w:rFonts w:ascii="Times New Roman" w:hAnsi="Times New Roman" w:cs="Times New Roman"/>
                <w:b/>
                <w:bCs/>
              </w:rPr>
            </w:pPr>
          </w:p>
        </w:tc>
        <w:tc>
          <w:tcPr>
            <w:tcW w:w="735" w:type="dxa"/>
          </w:tcPr>
          <w:p w:rsidR="00827825" w:rsidRPr="00727806" w:rsidRDefault="00827825" w:rsidP="00A050FE">
            <w:pPr>
              <w:shd w:val="clear" w:color="auto" w:fill="FFFFFF"/>
              <w:jc w:val="both"/>
              <w:rPr>
                <w:rFonts w:ascii="Times New Roman" w:hAnsi="Times New Roman" w:cs="Times New Roman"/>
              </w:rPr>
            </w:pPr>
          </w:p>
        </w:tc>
        <w:tc>
          <w:tcPr>
            <w:tcW w:w="900" w:type="dxa"/>
          </w:tcPr>
          <w:p w:rsidR="00827825" w:rsidRPr="00727806" w:rsidRDefault="00827825" w:rsidP="00A050FE">
            <w:pPr>
              <w:shd w:val="clear" w:color="auto" w:fill="FFFFFF"/>
              <w:jc w:val="center"/>
              <w:rPr>
                <w:rFonts w:ascii="Times New Roman" w:hAnsi="Times New Roman" w:cs="Times New Roman"/>
              </w:rPr>
            </w:pPr>
            <w:r>
              <w:rPr>
                <w:rFonts w:ascii="Times New Roman" w:hAnsi="Times New Roman" w:cs="Times New Roman"/>
              </w:rPr>
              <w:t>1</w:t>
            </w:r>
          </w:p>
        </w:tc>
        <w:tc>
          <w:tcPr>
            <w:tcW w:w="1080" w:type="dxa"/>
          </w:tcPr>
          <w:p w:rsidR="00827825" w:rsidRPr="00727806" w:rsidRDefault="00827825" w:rsidP="00A050FE">
            <w:pPr>
              <w:shd w:val="clear" w:color="auto" w:fill="FFFFFF"/>
              <w:jc w:val="center"/>
              <w:rPr>
                <w:rFonts w:ascii="Times New Roman" w:hAnsi="Times New Roman" w:cs="Times New Roman"/>
              </w:rPr>
            </w:pPr>
          </w:p>
        </w:tc>
        <w:tc>
          <w:tcPr>
            <w:tcW w:w="1080" w:type="dxa"/>
          </w:tcPr>
          <w:p w:rsidR="00827825" w:rsidRPr="00727806" w:rsidRDefault="00827825" w:rsidP="00A050FE">
            <w:pPr>
              <w:shd w:val="clear" w:color="auto" w:fill="FFFFFF"/>
              <w:jc w:val="center"/>
              <w:rPr>
                <w:rFonts w:ascii="Times New Roman" w:hAnsi="Times New Roman" w:cs="Times New Roman"/>
              </w:rPr>
            </w:pPr>
            <w:r>
              <w:rPr>
                <w:rFonts w:ascii="Times New Roman" w:hAnsi="Times New Roman" w:cs="Times New Roman"/>
              </w:rPr>
              <w:t>1</w:t>
            </w:r>
          </w:p>
        </w:tc>
        <w:tc>
          <w:tcPr>
            <w:tcW w:w="1051" w:type="dxa"/>
          </w:tcPr>
          <w:p w:rsidR="00827825" w:rsidRPr="009D2A4B" w:rsidRDefault="00827825" w:rsidP="00A050FE">
            <w:pPr>
              <w:jc w:val="center"/>
              <w:rPr>
                <w:rFonts w:ascii="Times New Roman" w:hAnsi="Times New Roman" w:cs="Times New Roman"/>
              </w:rPr>
            </w:pPr>
            <w:r w:rsidRPr="009D2A4B">
              <w:rPr>
                <w:rFonts w:ascii="Times New Roman" w:hAnsi="Times New Roman" w:cs="Times New Roman"/>
              </w:rPr>
              <w:t>20</w:t>
            </w:r>
          </w:p>
        </w:tc>
        <w:tc>
          <w:tcPr>
            <w:tcW w:w="1532" w:type="dxa"/>
          </w:tcPr>
          <w:p w:rsidR="00827825" w:rsidRPr="00672161" w:rsidRDefault="00827825" w:rsidP="00A050FE">
            <w:pPr>
              <w:jc w:val="center"/>
              <w:rPr>
                <w:rFonts w:ascii="Times New Roman" w:hAnsi="Times New Roman" w:cs="Times New Roman"/>
              </w:rPr>
            </w:pPr>
            <w:r w:rsidRPr="00672161">
              <w:rPr>
                <w:rFonts w:ascii="Times New Roman" w:hAnsi="Times New Roman" w:cs="Times New Roman"/>
              </w:rPr>
              <w:t>Подготовка письменного отчета</w:t>
            </w:r>
          </w:p>
        </w:tc>
        <w:tc>
          <w:tcPr>
            <w:tcW w:w="800" w:type="dxa"/>
            <w:vMerge w:val="restart"/>
          </w:tcPr>
          <w:p w:rsidR="00827825" w:rsidRDefault="00827825" w:rsidP="00A050FE">
            <w:pPr>
              <w:jc w:val="center"/>
              <w:rPr>
                <w:rFonts w:ascii="Times New Roman" w:hAnsi="Times New Roman" w:cs="Times New Roman"/>
              </w:rPr>
            </w:pPr>
            <w:r>
              <w:rPr>
                <w:rFonts w:ascii="Times New Roman" w:hAnsi="Times New Roman" w:cs="Times New Roman"/>
              </w:rPr>
              <w:t xml:space="preserve">ОК </w:t>
            </w:r>
          </w:p>
          <w:p w:rsidR="00827825" w:rsidRDefault="00827825" w:rsidP="00A050FE">
            <w:pPr>
              <w:jc w:val="center"/>
              <w:rPr>
                <w:rFonts w:ascii="Times New Roman" w:hAnsi="Times New Roman" w:cs="Times New Roman"/>
              </w:rPr>
            </w:pPr>
            <w:r>
              <w:rPr>
                <w:rFonts w:ascii="Times New Roman" w:hAnsi="Times New Roman" w:cs="Times New Roman"/>
              </w:rPr>
              <w:t>2-7</w:t>
            </w:r>
          </w:p>
          <w:p w:rsidR="00827825" w:rsidRDefault="00827825" w:rsidP="00A050FE">
            <w:pPr>
              <w:jc w:val="center"/>
              <w:rPr>
                <w:rFonts w:ascii="Times New Roman" w:hAnsi="Times New Roman" w:cs="Times New Roman"/>
              </w:rPr>
            </w:pPr>
          </w:p>
          <w:p w:rsidR="00827825" w:rsidRDefault="00827825" w:rsidP="00A050FE">
            <w:pPr>
              <w:jc w:val="center"/>
              <w:rPr>
                <w:rFonts w:ascii="Times New Roman" w:hAnsi="Times New Roman" w:cs="Times New Roman"/>
              </w:rPr>
            </w:pPr>
            <w:r>
              <w:rPr>
                <w:rFonts w:ascii="Times New Roman" w:hAnsi="Times New Roman" w:cs="Times New Roman"/>
              </w:rPr>
              <w:t>ОПК</w:t>
            </w:r>
          </w:p>
          <w:p w:rsidR="00827825" w:rsidRDefault="00827825" w:rsidP="00A050FE">
            <w:pPr>
              <w:jc w:val="center"/>
              <w:rPr>
                <w:rFonts w:ascii="Times New Roman" w:hAnsi="Times New Roman" w:cs="Times New Roman"/>
              </w:rPr>
            </w:pPr>
            <w:r>
              <w:rPr>
                <w:rFonts w:ascii="Times New Roman" w:hAnsi="Times New Roman" w:cs="Times New Roman"/>
              </w:rPr>
              <w:t>1-6</w:t>
            </w:r>
          </w:p>
          <w:p w:rsidR="00827825" w:rsidRDefault="00827825" w:rsidP="00A050FE">
            <w:pPr>
              <w:jc w:val="center"/>
              <w:rPr>
                <w:rFonts w:ascii="Times New Roman" w:hAnsi="Times New Roman" w:cs="Times New Roman"/>
              </w:rPr>
            </w:pPr>
          </w:p>
          <w:p w:rsidR="00827825" w:rsidRDefault="00827825" w:rsidP="00A050FE">
            <w:pPr>
              <w:jc w:val="center"/>
              <w:rPr>
                <w:rFonts w:ascii="Times New Roman" w:hAnsi="Times New Roman" w:cs="Times New Roman"/>
              </w:rPr>
            </w:pPr>
            <w:r>
              <w:rPr>
                <w:rFonts w:ascii="Times New Roman" w:hAnsi="Times New Roman" w:cs="Times New Roman"/>
              </w:rPr>
              <w:t>ПК</w:t>
            </w:r>
          </w:p>
          <w:p w:rsidR="00827825" w:rsidRDefault="00827825" w:rsidP="00A050FE">
            <w:pPr>
              <w:jc w:val="center"/>
              <w:rPr>
                <w:rFonts w:ascii="Times New Roman" w:hAnsi="Times New Roman" w:cs="Times New Roman"/>
              </w:rPr>
            </w:pPr>
            <w:r>
              <w:rPr>
                <w:rFonts w:ascii="Times New Roman" w:hAnsi="Times New Roman" w:cs="Times New Roman"/>
              </w:rPr>
              <w:t>1-4,</w:t>
            </w:r>
          </w:p>
          <w:p w:rsidR="00827825" w:rsidRDefault="00827825" w:rsidP="00A050FE">
            <w:pPr>
              <w:jc w:val="center"/>
              <w:rPr>
                <w:rFonts w:ascii="Times New Roman" w:hAnsi="Times New Roman" w:cs="Times New Roman"/>
              </w:rPr>
            </w:pPr>
            <w:r>
              <w:rPr>
                <w:rFonts w:ascii="Times New Roman" w:hAnsi="Times New Roman" w:cs="Times New Roman"/>
              </w:rPr>
              <w:t>9-11,</w:t>
            </w:r>
          </w:p>
          <w:p w:rsidR="00827825" w:rsidRPr="00C142D9" w:rsidRDefault="00827825" w:rsidP="00A050FE">
            <w:pPr>
              <w:jc w:val="center"/>
              <w:rPr>
                <w:rFonts w:ascii="Times New Roman" w:hAnsi="Times New Roman" w:cs="Times New Roman"/>
              </w:rPr>
            </w:pPr>
            <w:r>
              <w:rPr>
                <w:rFonts w:ascii="Times New Roman" w:hAnsi="Times New Roman" w:cs="Times New Roman"/>
              </w:rPr>
              <w:t>15-17</w:t>
            </w:r>
          </w:p>
          <w:p w:rsidR="00827825" w:rsidRPr="00727806" w:rsidRDefault="00827825" w:rsidP="00A050FE">
            <w:pPr>
              <w:jc w:val="center"/>
              <w:rPr>
                <w:rFonts w:ascii="Times New Roman" w:hAnsi="Times New Roman" w:cs="Times New Roman"/>
              </w:rPr>
            </w:pPr>
          </w:p>
        </w:tc>
      </w:tr>
      <w:tr w:rsidR="002109C9" w:rsidRPr="00D37ED6" w:rsidTr="002109C9">
        <w:tc>
          <w:tcPr>
            <w:tcW w:w="710" w:type="dxa"/>
            <w:gridSpan w:val="3"/>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3.2</w:t>
            </w:r>
          </w:p>
        </w:tc>
        <w:tc>
          <w:tcPr>
            <w:tcW w:w="2198" w:type="dxa"/>
          </w:tcPr>
          <w:p w:rsidR="002109C9" w:rsidRDefault="002109C9" w:rsidP="00A050FE">
            <w:pPr>
              <w:rPr>
                <w:rFonts w:ascii="Times New Roman" w:hAnsi="Times New Roman" w:cs="Times New Roman"/>
              </w:rPr>
            </w:pPr>
            <w:r w:rsidRPr="009D2A4B">
              <w:rPr>
                <w:rFonts w:ascii="Times New Roman" w:hAnsi="Times New Roman" w:cs="Times New Roman"/>
              </w:rPr>
              <w:t>Формирование и подготовка отчета по практике</w:t>
            </w:r>
          </w:p>
          <w:p w:rsidR="00827825" w:rsidRPr="009D2A4B" w:rsidRDefault="00827825" w:rsidP="00A050FE">
            <w:pPr>
              <w:rPr>
                <w:rFonts w:ascii="Times New Roman" w:hAnsi="Times New Roman" w:cs="Times New Roman"/>
              </w:rPr>
            </w:pPr>
          </w:p>
        </w:tc>
        <w:tc>
          <w:tcPr>
            <w:tcW w:w="735" w:type="dxa"/>
          </w:tcPr>
          <w:p w:rsidR="002109C9" w:rsidRPr="00727806" w:rsidRDefault="002109C9" w:rsidP="00A050FE">
            <w:pPr>
              <w:shd w:val="clear" w:color="auto" w:fill="FFFFFF"/>
              <w:jc w:val="both"/>
              <w:rPr>
                <w:rFonts w:ascii="Times New Roman" w:hAnsi="Times New Roman" w:cs="Times New Roman"/>
              </w:rPr>
            </w:pPr>
          </w:p>
        </w:tc>
        <w:tc>
          <w:tcPr>
            <w:tcW w:w="900" w:type="dxa"/>
          </w:tcPr>
          <w:p w:rsidR="002109C9" w:rsidRPr="00727806" w:rsidRDefault="002109C9" w:rsidP="00A050FE">
            <w:pPr>
              <w:shd w:val="clear" w:color="auto" w:fill="FFFFFF"/>
              <w:jc w:val="center"/>
              <w:rPr>
                <w:rFonts w:ascii="Times New Roman" w:hAnsi="Times New Roman" w:cs="Times New Roman"/>
              </w:rPr>
            </w:pPr>
            <w:r>
              <w:rPr>
                <w:rFonts w:ascii="Times New Roman" w:hAnsi="Times New Roman" w:cs="Times New Roman"/>
              </w:rPr>
              <w:t>1</w:t>
            </w:r>
          </w:p>
        </w:tc>
        <w:tc>
          <w:tcPr>
            <w:tcW w:w="1080" w:type="dxa"/>
          </w:tcPr>
          <w:p w:rsidR="002109C9" w:rsidRPr="00727806" w:rsidRDefault="002109C9" w:rsidP="00A050FE">
            <w:pPr>
              <w:shd w:val="clear" w:color="auto" w:fill="FFFFFF"/>
              <w:jc w:val="center"/>
              <w:rPr>
                <w:rFonts w:ascii="Times New Roman" w:hAnsi="Times New Roman" w:cs="Times New Roman"/>
              </w:rPr>
            </w:pPr>
            <w:r>
              <w:rPr>
                <w:rFonts w:ascii="Times New Roman" w:hAnsi="Times New Roman" w:cs="Times New Roman"/>
              </w:rPr>
              <w:t>1</w:t>
            </w: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51" w:type="dxa"/>
          </w:tcPr>
          <w:p w:rsidR="002109C9" w:rsidRPr="009D2A4B" w:rsidRDefault="002109C9" w:rsidP="00A050FE">
            <w:pPr>
              <w:jc w:val="center"/>
              <w:rPr>
                <w:rFonts w:ascii="Times New Roman" w:hAnsi="Times New Roman" w:cs="Times New Roman"/>
              </w:rPr>
            </w:pPr>
            <w:r w:rsidRPr="009D2A4B">
              <w:rPr>
                <w:rFonts w:ascii="Times New Roman" w:hAnsi="Times New Roman" w:cs="Times New Roman"/>
              </w:rPr>
              <w:t>10</w:t>
            </w:r>
          </w:p>
        </w:tc>
        <w:tc>
          <w:tcPr>
            <w:tcW w:w="1532" w:type="dxa"/>
          </w:tcPr>
          <w:p w:rsidR="002109C9" w:rsidRPr="00672161" w:rsidRDefault="002109C9" w:rsidP="00A050FE">
            <w:pPr>
              <w:jc w:val="center"/>
              <w:rPr>
                <w:rFonts w:ascii="Times New Roman" w:hAnsi="Times New Roman" w:cs="Times New Roman"/>
              </w:rPr>
            </w:pPr>
            <w:r>
              <w:rPr>
                <w:rFonts w:ascii="Times New Roman" w:hAnsi="Times New Roman" w:cs="Times New Roman"/>
              </w:rPr>
              <w:t>Письмен</w:t>
            </w:r>
            <w:r w:rsidRPr="00672161">
              <w:rPr>
                <w:rFonts w:ascii="Times New Roman" w:hAnsi="Times New Roman" w:cs="Times New Roman"/>
              </w:rPr>
              <w:t xml:space="preserve">ный отчет </w:t>
            </w:r>
          </w:p>
        </w:tc>
        <w:tc>
          <w:tcPr>
            <w:tcW w:w="800" w:type="dxa"/>
            <w:vMerge/>
          </w:tcPr>
          <w:p w:rsidR="002109C9" w:rsidRPr="00D37ED6" w:rsidRDefault="002109C9" w:rsidP="00A050FE">
            <w:pPr>
              <w:jc w:val="center"/>
              <w:rPr>
                <w:rFonts w:ascii="Times New Roman" w:hAnsi="Times New Roman" w:cs="Times New Roman"/>
                <w:sz w:val="28"/>
                <w:szCs w:val="28"/>
              </w:rPr>
            </w:pPr>
          </w:p>
        </w:tc>
      </w:tr>
      <w:tr w:rsidR="002109C9" w:rsidRPr="003D676D" w:rsidTr="002109C9">
        <w:tc>
          <w:tcPr>
            <w:tcW w:w="710" w:type="dxa"/>
            <w:gridSpan w:val="3"/>
          </w:tcPr>
          <w:p w:rsidR="002109C9" w:rsidRPr="00727806" w:rsidRDefault="002109C9" w:rsidP="00A050FE">
            <w:pPr>
              <w:shd w:val="clear" w:color="auto" w:fill="FFFFFF"/>
              <w:jc w:val="center"/>
              <w:rPr>
                <w:rFonts w:ascii="Times New Roman" w:hAnsi="Times New Roman" w:cs="Times New Roman"/>
              </w:rPr>
            </w:pPr>
            <w:r w:rsidRPr="00727806">
              <w:rPr>
                <w:rFonts w:ascii="Times New Roman" w:hAnsi="Times New Roman" w:cs="Times New Roman"/>
              </w:rPr>
              <w:t>3.3</w:t>
            </w:r>
          </w:p>
        </w:tc>
        <w:tc>
          <w:tcPr>
            <w:tcW w:w="2198" w:type="dxa"/>
          </w:tcPr>
          <w:p w:rsidR="002109C9" w:rsidRPr="009D2A4B" w:rsidRDefault="002109C9" w:rsidP="00A050FE">
            <w:pPr>
              <w:rPr>
                <w:rFonts w:ascii="Times New Roman" w:hAnsi="Times New Roman" w:cs="Times New Roman"/>
              </w:rPr>
            </w:pPr>
            <w:r w:rsidRPr="009D2A4B">
              <w:rPr>
                <w:rFonts w:ascii="Times New Roman" w:hAnsi="Times New Roman" w:cs="Times New Roman"/>
              </w:rPr>
              <w:t>Защита отчета на кафедре</w:t>
            </w:r>
          </w:p>
        </w:tc>
        <w:tc>
          <w:tcPr>
            <w:tcW w:w="735" w:type="dxa"/>
          </w:tcPr>
          <w:p w:rsidR="002109C9" w:rsidRPr="00727806" w:rsidRDefault="002109C9" w:rsidP="00A050FE">
            <w:pPr>
              <w:shd w:val="clear" w:color="auto" w:fill="FFFFFF"/>
              <w:jc w:val="both"/>
              <w:rPr>
                <w:rFonts w:ascii="Times New Roman" w:hAnsi="Times New Roman" w:cs="Times New Roman"/>
              </w:rPr>
            </w:pPr>
          </w:p>
        </w:tc>
        <w:tc>
          <w:tcPr>
            <w:tcW w:w="90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80" w:type="dxa"/>
          </w:tcPr>
          <w:p w:rsidR="002109C9" w:rsidRPr="00727806" w:rsidRDefault="002109C9" w:rsidP="00A050FE">
            <w:pPr>
              <w:shd w:val="clear" w:color="auto" w:fill="FFFFFF"/>
              <w:jc w:val="center"/>
              <w:rPr>
                <w:rFonts w:ascii="Times New Roman" w:hAnsi="Times New Roman" w:cs="Times New Roman"/>
              </w:rPr>
            </w:pPr>
          </w:p>
        </w:tc>
        <w:tc>
          <w:tcPr>
            <w:tcW w:w="1051" w:type="dxa"/>
          </w:tcPr>
          <w:p w:rsidR="002109C9" w:rsidRPr="00D37ED6" w:rsidRDefault="002109C9" w:rsidP="00A050FE">
            <w:pPr>
              <w:jc w:val="center"/>
              <w:rPr>
                <w:rFonts w:ascii="Times New Roman" w:hAnsi="Times New Roman" w:cs="Times New Roman"/>
                <w:sz w:val="28"/>
                <w:szCs w:val="28"/>
              </w:rPr>
            </w:pPr>
          </w:p>
        </w:tc>
        <w:tc>
          <w:tcPr>
            <w:tcW w:w="1532" w:type="dxa"/>
          </w:tcPr>
          <w:p w:rsidR="002109C9" w:rsidRPr="00672161" w:rsidRDefault="002109C9" w:rsidP="00A050FE">
            <w:pPr>
              <w:jc w:val="center"/>
              <w:rPr>
                <w:rFonts w:ascii="Times New Roman" w:hAnsi="Times New Roman" w:cs="Times New Roman"/>
              </w:rPr>
            </w:pPr>
            <w:r w:rsidRPr="00672161">
              <w:rPr>
                <w:rFonts w:ascii="Times New Roman" w:hAnsi="Times New Roman" w:cs="Times New Roman"/>
              </w:rPr>
              <w:t>Оценка:</w:t>
            </w:r>
          </w:p>
          <w:p w:rsidR="002109C9" w:rsidRPr="00827825" w:rsidRDefault="002109C9" w:rsidP="00827825">
            <w:pPr>
              <w:jc w:val="center"/>
              <w:rPr>
                <w:rFonts w:ascii="Times New Roman" w:hAnsi="Times New Roman" w:cs="Times New Roman"/>
                <w:b/>
                <w:i/>
              </w:rPr>
            </w:pPr>
            <w:r w:rsidRPr="00827825">
              <w:rPr>
                <w:rFonts w:ascii="Times New Roman" w:hAnsi="Times New Roman" w:cs="Times New Roman"/>
                <w:b/>
                <w:i/>
              </w:rPr>
              <w:t xml:space="preserve">зачет </w:t>
            </w:r>
          </w:p>
        </w:tc>
        <w:tc>
          <w:tcPr>
            <w:tcW w:w="800" w:type="dxa"/>
            <w:vMerge/>
          </w:tcPr>
          <w:p w:rsidR="002109C9" w:rsidRPr="003D676D" w:rsidRDefault="002109C9" w:rsidP="00A050FE">
            <w:pPr>
              <w:jc w:val="center"/>
              <w:rPr>
                <w:rFonts w:ascii="Times New Roman" w:hAnsi="Times New Roman" w:cs="Times New Roman"/>
                <w:sz w:val="24"/>
                <w:szCs w:val="24"/>
              </w:rPr>
            </w:pPr>
          </w:p>
        </w:tc>
      </w:tr>
      <w:tr w:rsidR="002109C9" w:rsidRPr="003C5A05" w:rsidTr="002109C9">
        <w:tc>
          <w:tcPr>
            <w:tcW w:w="710" w:type="dxa"/>
            <w:gridSpan w:val="3"/>
            <w:shd w:val="clear" w:color="auto" w:fill="F2F2F2" w:themeFill="background1" w:themeFillShade="F2"/>
          </w:tcPr>
          <w:p w:rsidR="002109C9" w:rsidRPr="003C5A05" w:rsidRDefault="002109C9" w:rsidP="00A050FE">
            <w:pPr>
              <w:shd w:val="clear" w:color="auto" w:fill="FFFFFF"/>
              <w:jc w:val="both"/>
              <w:rPr>
                <w:rFonts w:ascii="Times New Roman" w:hAnsi="Times New Roman" w:cs="Times New Roman"/>
                <w:b/>
              </w:rPr>
            </w:pPr>
          </w:p>
        </w:tc>
        <w:tc>
          <w:tcPr>
            <w:tcW w:w="2198" w:type="dxa"/>
            <w:shd w:val="clear" w:color="auto" w:fill="F2F2F2" w:themeFill="background1" w:themeFillShade="F2"/>
          </w:tcPr>
          <w:p w:rsidR="002109C9" w:rsidRPr="003C5A05" w:rsidRDefault="002109C9" w:rsidP="00827825">
            <w:pPr>
              <w:shd w:val="clear" w:color="auto" w:fill="FFFFFF"/>
              <w:jc w:val="center"/>
              <w:rPr>
                <w:rFonts w:ascii="Times New Roman" w:hAnsi="Times New Roman" w:cs="Times New Roman"/>
                <w:b/>
                <w:i/>
                <w:iCs/>
              </w:rPr>
            </w:pPr>
            <w:r w:rsidRPr="003C5A05">
              <w:rPr>
                <w:rFonts w:ascii="Times New Roman" w:hAnsi="Times New Roman" w:cs="Times New Roman"/>
                <w:b/>
                <w:i/>
                <w:iCs/>
                <w:spacing w:val="-3"/>
              </w:rPr>
              <w:t>Итого по заключительному этапу, час.</w:t>
            </w:r>
          </w:p>
        </w:tc>
        <w:tc>
          <w:tcPr>
            <w:tcW w:w="735" w:type="dxa"/>
            <w:shd w:val="clear" w:color="auto" w:fill="F2F2F2" w:themeFill="background1" w:themeFillShade="F2"/>
          </w:tcPr>
          <w:p w:rsidR="002109C9" w:rsidRPr="003C5A05" w:rsidRDefault="002109C9" w:rsidP="00A050FE">
            <w:pPr>
              <w:shd w:val="clear" w:color="auto" w:fill="FFFFFF"/>
              <w:jc w:val="both"/>
              <w:rPr>
                <w:rFonts w:ascii="Times New Roman" w:hAnsi="Times New Roman" w:cs="Times New Roman"/>
                <w:b/>
                <w:i/>
                <w:iCs/>
              </w:rPr>
            </w:pPr>
          </w:p>
        </w:tc>
        <w:tc>
          <w:tcPr>
            <w:tcW w:w="900"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i/>
                <w:iCs/>
              </w:rPr>
            </w:pPr>
            <w:r w:rsidRPr="003C5A05">
              <w:rPr>
                <w:rFonts w:ascii="Times New Roman" w:hAnsi="Times New Roman" w:cs="Times New Roman"/>
                <w:b/>
                <w:i/>
                <w:iCs/>
              </w:rPr>
              <w:t>2</w:t>
            </w:r>
          </w:p>
        </w:tc>
        <w:tc>
          <w:tcPr>
            <w:tcW w:w="1080"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i/>
                <w:iCs/>
              </w:rPr>
            </w:pPr>
            <w:r w:rsidRPr="003C5A05">
              <w:rPr>
                <w:rFonts w:ascii="Times New Roman" w:hAnsi="Times New Roman" w:cs="Times New Roman"/>
                <w:b/>
                <w:i/>
                <w:iCs/>
              </w:rPr>
              <w:t>1</w:t>
            </w:r>
          </w:p>
        </w:tc>
        <w:tc>
          <w:tcPr>
            <w:tcW w:w="1080"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i/>
                <w:iCs/>
              </w:rPr>
            </w:pPr>
            <w:r w:rsidRPr="003C5A05">
              <w:rPr>
                <w:rFonts w:ascii="Times New Roman" w:hAnsi="Times New Roman" w:cs="Times New Roman"/>
                <w:b/>
                <w:i/>
                <w:iCs/>
              </w:rPr>
              <w:t>1</w:t>
            </w:r>
          </w:p>
        </w:tc>
        <w:tc>
          <w:tcPr>
            <w:tcW w:w="1051"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i/>
                <w:iCs/>
              </w:rPr>
            </w:pPr>
            <w:r w:rsidRPr="003C5A05">
              <w:rPr>
                <w:rFonts w:ascii="Times New Roman" w:hAnsi="Times New Roman" w:cs="Times New Roman"/>
                <w:b/>
                <w:i/>
                <w:iCs/>
              </w:rPr>
              <w:t>30</w:t>
            </w:r>
          </w:p>
        </w:tc>
        <w:tc>
          <w:tcPr>
            <w:tcW w:w="1532" w:type="dxa"/>
            <w:shd w:val="clear" w:color="auto" w:fill="F2F2F2" w:themeFill="background1" w:themeFillShade="F2"/>
          </w:tcPr>
          <w:p w:rsidR="002109C9" w:rsidRPr="003C5A05" w:rsidRDefault="002109C9" w:rsidP="00A050FE">
            <w:pPr>
              <w:shd w:val="clear" w:color="auto" w:fill="FFFFFF"/>
              <w:jc w:val="both"/>
              <w:rPr>
                <w:rFonts w:ascii="Times New Roman" w:hAnsi="Times New Roman" w:cs="Times New Roman"/>
                <w:b/>
              </w:rPr>
            </w:pPr>
          </w:p>
        </w:tc>
        <w:tc>
          <w:tcPr>
            <w:tcW w:w="800" w:type="dxa"/>
            <w:shd w:val="clear" w:color="auto" w:fill="F2F2F2" w:themeFill="background1" w:themeFillShade="F2"/>
          </w:tcPr>
          <w:p w:rsidR="002109C9" w:rsidRPr="003C5A05" w:rsidRDefault="002109C9" w:rsidP="00A050FE">
            <w:pPr>
              <w:shd w:val="clear" w:color="auto" w:fill="FFFFFF"/>
              <w:jc w:val="both"/>
              <w:rPr>
                <w:rFonts w:ascii="Times New Roman" w:hAnsi="Times New Roman" w:cs="Times New Roman"/>
                <w:b/>
              </w:rPr>
            </w:pPr>
          </w:p>
        </w:tc>
      </w:tr>
      <w:tr w:rsidR="002109C9" w:rsidRPr="003C5A05" w:rsidTr="002109C9">
        <w:tc>
          <w:tcPr>
            <w:tcW w:w="710" w:type="dxa"/>
            <w:gridSpan w:val="3"/>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sz w:val="28"/>
                <w:szCs w:val="28"/>
              </w:rPr>
            </w:pPr>
          </w:p>
        </w:tc>
        <w:tc>
          <w:tcPr>
            <w:tcW w:w="2198" w:type="dxa"/>
            <w:shd w:val="clear" w:color="auto" w:fill="F2F2F2" w:themeFill="background1" w:themeFillShade="F2"/>
          </w:tcPr>
          <w:p w:rsidR="00827825" w:rsidRDefault="002109C9" w:rsidP="00A050FE">
            <w:pPr>
              <w:shd w:val="clear" w:color="auto" w:fill="FFFFFF"/>
              <w:jc w:val="center"/>
              <w:rPr>
                <w:rFonts w:ascii="Times New Roman" w:hAnsi="Times New Roman" w:cs="Times New Roman"/>
                <w:b/>
                <w:bCs/>
                <w:sz w:val="28"/>
                <w:szCs w:val="28"/>
              </w:rPr>
            </w:pPr>
            <w:r w:rsidRPr="003C5A05">
              <w:rPr>
                <w:rFonts w:ascii="Times New Roman" w:hAnsi="Times New Roman" w:cs="Times New Roman"/>
                <w:b/>
                <w:bCs/>
                <w:sz w:val="28"/>
                <w:szCs w:val="28"/>
              </w:rPr>
              <w:t xml:space="preserve">ИТОГО: </w:t>
            </w:r>
          </w:p>
          <w:p w:rsidR="002109C9" w:rsidRPr="00827825" w:rsidRDefault="002109C9" w:rsidP="00A050FE">
            <w:pPr>
              <w:shd w:val="clear" w:color="auto" w:fill="FFFFFF"/>
              <w:jc w:val="center"/>
              <w:rPr>
                <w:rFonts w:ascii="Times New Roman" w:hAnsi="Times New Roman" w:cs="Times New Roman"/>
                <w:b/>
                <w:bCs/>
                <w:sz w:val="28"/>
                <w:szCs w:val="28"/>
                <w:u w:val="single"/>
              </w:rPr>
            </w:pPr>
            <w:r w:rsidRPr="00827825">
              <w:rPr>
                <w:rFonts w:ascii="Times New Roman" w:hAnsi="Times New Roman" w:cs="Times New Roman"/>
                <w:b/>
                <w:bCs/>
                <w:sz w:val="28"/>
                <w:szCs w:val="28"/>
                <w:u w:val="single"/>
              </w:rPr>
              <w:t>108 час.</w:t>
            </w:r>
          </w:p>
          <w:p w:rsidR="002109C9" w:rsidRPr="003C5A05" w:rsidRDefault="002109C9" w:rsidP="00A050FE">
            <w:pPr>
              <w:shd w:val="clear" w:color="auto" w:fill="FFFFFF"/>
              <w:jc w:val="center"/>
              <w:rPr>
                <w:rFonts w:ascii="Times New Roman" w:hAnsi="Times New Roman" w:cs="Times New Roman"/>
                <w:b/>
                <w:bCs/>
                <w:sz w:val="28"/>
                <w:szCs w:val="28"/>
              </w:rPr>
            </w:pPr>
          </w:p>
        </w:tc>
        <w:tc>
          <w:tcPr>
            <w:tcW w:w="735"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bCs/>
                <w:sz w:val="28"/>
                <w:szCs w:val="28"/>
              </w:rPr>
            </w:pPr>
            <w:r w:rsidRPr="003C5A05">
              <w:rPr>
                <w:rFonts w:ascii="Times New Roman" w:hAnsi="Times New Roman" w:cs="Times New Roman"/>
                <w:b/>
                <w:bCs/>
                <w:sz w:val="28"/>
                <w:szCs w:val="28"/>
              </w:rPr>
              <w:t>3</w:t>
            </w:r>
          </w:p>
        </w:tc>
        <w:tc>
          <w:tcPr>
            <w:tcW w:w="900"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bCs/>
                <w:sz w:val="28"/>
                <w:szCs w:val="28"/>
              </w:rPr>
            </w:pPr>
            <w:r w:rsidRPr="003C5A05">
              <w:rPr>
                <w:rFonts w:ascii="Times New Roman" w:hAnsi="Times New Roman" w:cs="Times New Roman"/>
                <w:b/>
                <w:bCs/>
                <w:sz w:val="28"/>
                <w:szCs w:val="28"/>
              </w:rPr>
              <w:t>7</w:t>
            </w:r>
          </w:p>
        </w:tc>
        <w:tc>
          <w:tcPr>
            <w:tcW w:w="1080"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bCs/>
                <w:sz w:val="28"/>
                <w:szCs w:val="28"/>
              </w:rPr>
            </w:pPr>
            <w:r w:rsidRPr="003C5A05">
              <w:rPr>
                <w:rFonts w:ascii="Times New Roman" w:hAnsi="Times New Roman" w:cs="Times New Roman"/>
                <w:b/>
                <w:bCs/>
                <w:sz w:val="28"/>
                <w:szCs w:val="28"/>
              </w:rPr>
              <w:t>4</w:t>
            </w:r>
          </w:p>
        </w:tc>
        <w:tc>
          <w:tcPr>
            <w:tcW w:w="1080"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bCs/>
                <w:sz w:val="28"/>
                <w:szCs w:val="28"/>
              </w:rPr>
            </w:pPr>
            <w:r w:rsidRPr="003C5A05">
              <w:rPr>
                <w:rFonts w:ascii="Times New Roman" w:hAnsi="Times New Roman" w:cs="Times New Roman"/>
                <w:b/>
                <w:bCs/>
                <w:sz w:val="28"/>
                <w:szCs w:val="28"/>
              </w:rPr>
              <w:t>10</w:t>
            </w:r>
          </w:p>
        </w:tc>
        <w:tc>
          <w:tcPr>
            <w:tcW w:w="1051"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b/>
                <w:bCs/>
                <w:sz w:val="28"/>
                <w:szCs w:val="28"/>
              </w:rPr>
            </w:pPr>
            <w:r w:rsidRPr="003C5A05">
              <w:rPr>
                <w:rFonts w:ascii="Times New Roman" w:hAnsi="Times New Roman" w:cs="Times New Roman"/>
                <w:b/>
                <w:bCs/>
                <w:sz w:val="28"/>
                <w:szCs w:val="28"/>
              </w:rPr>
              <w:t>84</w:t>
            </w:r>
          </w:p>
        </w:tc>
        <w:tc>
          <w:tcPr>
            <w:tcW w:w="1532"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sz w:val="28"/>
                <w:szCs w:val="28"/>
              </w:rPr>
            </w:pPr>
          </w:p>
        </w:tc>
        <w:tc>
          <w:tcPr>
            <w:tcW w:w="800" w:type="dxa"/>
            <w:shd w:val="clear" w:color="auto" w:fill="F2F2F2" w:themeFill="background1" w:themeFillShade="F2"/>
          </w:tcPr>
          <w:p w:rsidR="002109C9" w:rsidRPr="003C5A05" w:rsidRDefault="002109C9" w:rsidP="00A050FE">
            <w:pPr>
              <w:shd w:val="clear" w:color="auto" w:fill="FFFFFF"/>
              <w:jc w:val="center"/>
              <w:rPr>
                <w:rFonts w:ascii="Times New Roman" w:hAnsi="Times New Roman" w:cs="Times New Roman"/>
                <w:sz w:val="28"/>
                <w:szCs w:val="28"/>
              </w:rPr>
            </w:pPr>
          </w:p>
        </w:tc>
      </w:tr>
    </w:tbl>
    <w:p w:rsidR="002109C9" w:rsidRDefault="002109C9" w:rsidP="00E454B9">
      <w:pPr>
        <w:widowControl/>
        <w:jc w:val="center"/>
        <w:rPr>
          <w:rFonts w:ascii="Times New Roman" w:hAnsi="Times New Roman" w:cs="Times New Roman"/>
          <w:b/>
          <w:bCs/>
          <w:i/>
          <w:sz w:val="24"/>
          <w:szCs w:val="24"/>
          <w:highlight w:val="yellow"/>
          <w:u w:val="single"/>
        </w:rPr>
      </w:pPr>
    </w:p>
    <w:p w:rsidR="00FA6E10" w:rsidRDefault="00FA6E10" w:rsidP="0000225B">
      <w:pPr>
        <w:widowControl/>
        <w:autoSpaceDE/>
        <w:autoSpaceDN/>
        <w:adjustRightInd/>
        <w:ind w:left="720"/>
        <w:rPr>
          <w:rFonts w:ascii="Times New Roman" w:hAnsi="Times New Roman" w:cs="Times New Roman"/>
          <w:b/>
          <w:sz w:val="24"/>
          <w:szCs w:val="24"/>
        </w:rPr>
      </w:pPr>
    </w:p>
    <w:p w:rsidR="00FA6E10" w:rsidRDefault="00FA6E10" w:rsidP="0000225B">
      <w:pPr>
        <w:widowControl/>
        <w:autoSpaceDE/>
        <w:autoSpaceDN/>
        <w:adjustRightInd/>
        <w:ind w:left="720"/>
        <w:rPr>
          <w:rFonts w:ascii="Times New Roman" w:hAnsi="Times New Roman" w:cs="Times New Roman"/>
          <w:b/>
          <w:sz w:val="24"/>
          <w:szCs w:val="24"/>
        </w:rPr>
      </w:pPr>
    </w:p>
    <w:p w:rsidR="00E454B9" w:rsidRPr="00044D16" w:rsidRDefault="00E454B9" w:rsidP="005B7416">
      <w:pPr>
        <w:widowControl/>
        <w:numPr>
          <w:ilvl w:val="0"/>
          <w:numId w:val="17"/>
        </w:numPr>
        <w:autoSpaceDE/>
        <w:autoSpaceDN/>
        <w:adjustRightInd/>
        <w:ind w:left="0" w:firstLine="0"/>
        <w:jc w:val="center"/>
        <w:rPr>
          <w:rFonts w:ascii="Times New Roman" w:hAnsi="Times New Roman" w:cs="Times New Roman"/>
          <w:b/>
          <w:sz w:val="24"/>
          <w:szCs w:val="24"/>
        </w:rPr>
      </w:pPr>
      <w:r w:rsidRPr="00044D16">
        <w:rPr>
          <w:rFonts w:ascii="Times New Roman" w:hAnsi="Times New Roman" w:cs="Times New Roman"/>
          <w:b/>
          <w:sz w:val="24"/>
          <w:szCs w:val="24"/>
        </w:rPr>
        <w:t>ФОРМЫ ОТЧЕТНОСТИ ПО ПРАКТИКЕ</w:t>
      </w:r>
    </w:p>
    <w:p w:rsidR="00E454B9" w:rsidRPr="00F8626F" w:rsidRDefault="00E454B9" w:rsidP="00E454B9">
      <w:pPr>
        <w:ind w:firstLine="800"/>
        <w:jc w:val="center"/>
        <w:rPr>
          <w:rFonts w:ascii="Times New Roman" w:hAnsi="Times New Roman" w:cs="Times New Roman"/>
          <w:i/>
          <w:sz w:val="24"/>
          <w:szCs w:val="24"/>
        </w:rPr>
      </w:pPr>
      <w:r w:rsidRPr="00F8626F">
        <w:rPr>
          <w:rFonts w:ascii="Times New Roman" w:hAnsi="Times New Roman" w:cs="Times New Roman"/>
          <w:i/>
          <w:sz w:val="24"/>
          <w:szCs w:val="24"/>
        </w:rPr>
        <w:t>Перечень основных документов, предоставляе</w:t>
      </w:r>
      <w:r>
        <w:rPr>
          <w:rFonts w:ascii="Times New Roman" w:hAnsi="Times New Roman" w:cs="Times New Roman"/>
          <w:i/>
          <w:sz w:val="24"/>
          <w:szCs w:val="24"/>
        </w:rPr>
        <w:t>мых по результатам производственной</w:t>
      </w:r>
      <w:r w:rsidRPr="00F8626F">
        <w:rPr>
          <w:rFonts w:ascii="Times New Roman" w:hAnsi="Times New Roman" w:cs="Times New Roman"/>
          <w:i/>
          <w:sz w:val="24"/>
          <w:szCs w:val="24"/>
        </w:rPr>
        <w:t xml:space="preserve"> практики</w:t>
      </w:r>
      <w:r>
        <w:rPr>
          <w:rFonts w:ascii="Times New Roman" w:hAnsi="Times New Roman" w:cs="Times New Roman"/>
          <w:i/>
          <w:sz w:val="24"/>
          <w:szCs w:val="24"/>
        </w:rPr>
        <w:t xml:space="preserve"> (см. Приложения)</w:t>
      </w:r>
      <w:r w:rsidRPr="00F8626F">
        <w:rPr>
          <w:rFonts w:ascii="Times New Roman" w:hAnsi="Times New Roman" w:cs="Times New Roman"/>
          <w:i/>
          <w:sz w:val="24"/>
          <w:szCs w:val="24"/>
        </w:rPr>
        <w:t>:</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w:t>
      </w:r>
      <w:r>
        <w:rPr>
          <w:rFonts w:ascii="Times New Roman" w:hAnsi="Times New Roman" w:cs="Times New Roman"/>
          <w:sz w:val="24"/>
          <w:szCs w:val="24"/>
        </w:rPr>
        <w:t xml:space="preserve"> договор о прохождении практики; </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отчет по производственной практике, с учётом требований к его содержанию; </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документы и литературу;</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предложения студента;</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дневник практики; </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отзыв-характеристик</w:t>
      </w:r>
      <w:r w:rsidR="00AE569F">
        <w:rPr>
          <w:rFonts w:ascii="Times New Roman" w:hAnsi="Times New Roman" w:cs="Times New Roman"/>
          <w:sz w:val="24"/>
          <w:szCs w:val="24"/>
        </w:rPr>
        <w:t>а</w:t>
      </w:r>
      <w:r>
        <w:rPr>
          <w:rFonts w:ascii="Times New Roman" w:hAnsi="Times New Roman" w:cs="Times New Roman"/>
          <w:sz w:val="24"/>
          <w:szCs w:val="24"/>
        </w:rPr>
        <w:t xml:space="preserve"> руководителя от организации; </w:t>
      </w:r>
    </w:p>
    <w:p w:rsidR="00E454B9" w:rsidRDefault="00E454B9" w:rsidP="00E454B9">
      <w:pPr>
        <w:widowControl/>
        <w:tabs>
          <w:tab w:val="left" w:pos="708"/>
          <w:tab w:val="right" w:leader="underscore" w:pos="8505"/>
        </w:tabs>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рецензи</w:t>
      </w:r>
      <w:r w:rsidR="00AE569F">
        <w:rPr>
          <w:rFonts w:ascii="Times New Roman" w:hAnsi="Times New Roman" w:cs="Times New Roman"/>
          <w:sz w:val="24"/>
          <w:szCs w:val="24"/>
        </w:rPr>
        <w:t>я</w:t>
      </w:r>
      <w:r>
        <w:rPr>
          <w:rFonts w:ascii="Times New Roman" w:hAnsi="Times New Roman" w:cs="Times New Roman"/>
          <w:sz w:val="24"/>
          <w:szCs w:val="24"/>
        </w:rPr>
        <w:t xml:space="preserve"> руководителя от кафедры.</w:t>
      </w:r>
    </w:p>
    <w:p w:rsidR="00E454B9" w:rsidRPr="00F8626F"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 xml:space="preserve">Образы документов представлены в приложении. </w:t>
      </w:r>
    </w:p>
    <w:p w:rsidR="00E454B9" w:rsidRPr="00F8626F" w:rsidRDefault="00E454B9" w:rsidP="00E454B9">
      <w:pPr>
        <w:ind w:firstLine="800"/>
        <w:jc w:val="both"/>
        <w:rPr>
          <w:rFonts w:ascii="Times New Roman" w:hAnsi="Times New Roman" w:cs="Times New Roman"/>
          <w:i/>
          <w:sz w:val="24"/>
          <w:szCs w:val="24"/>
          <w:u w:val="single"/>
        </w:rPr>
      </w:pPr>
      <w:r w:rsidRPr="00F8626F">
        <w:rPr>
          <w:rFonts w:ascii="Times New Roman" w:hAnsi="Times New Roman" w:cs="Times New Roman"/>
          <w:sz w:val="24"/>
          <w:szCs w:val="24"/>
        </w:rPr>
        <w:t xml:space="preserve">Форма контроля прохождения </w:t>
      </w:r>
      <w:r>
        <w:rPr>
          <w:rFonts w:ascii="Times New Roman" w:hAnsi="Times New Roman" w:cs="Times New Roman"/>
          <w:sz w:val="24"/>
          <w:szCs w:val="24"/>
        </w:rPr>
        <w:t xml:space="preserve">производственной </w:t>
      </w:r>
      <w:r w:rsidRPr="00F8626F">
        <w:rPr>
          <w:rFonts w:ascii="Times New Roman" w:hAnsi="Times New Roman" w:cs="Times New Roman"/>
          <w:sz w:val="24"/>
          <w:szCs w:val="24"/>
        </w:rPr>
        <w:t xml:space="preserve">практики − </w:t>
      </w:r>
      <w:r w:rsidRPr="00F8626F">
        <w:rPr>
          <w:rFonts w:ascii="Times New Roman" w:hAnsi="Times New Roman" w:cs="Times New Roman"/>
          <w:i/>
          <w:sz w:val="24"/>
          <w:szCs w:val="24"/>
          <w:u w:val="single"/>
        </w:rPr>
        <w:t>зачет.</w:t>
      </w:r>
    </w:p>
    <w:p w:rsidR="00E454B9" w:rsidRPr="00F8626F" w:rsidRDefault="00E454B9" w:rsidP="00E454B9">
      <w:pPr>
        <w:ind w:firstLine="800"/>
        <w:jc w:val="both"/>
        <w:rPr>
          <w:rFonts w:ascii="Times New Roman" w:hAnsi="Times New Roman" w:cs="Times New Roman"/>
          <w:sz w:val="24"/>
          <w:szCs w:val="24"/>
        </w:rPr>
      </w:pPr>
      <w:r w:rsidRPr="00F8626F">
        <w:rPr>
          <w:rFonts w:ascii="Times New Roman" w:hAnsi="Times New Roman" w:cs="Times New Roman"/>
          <w:sz w:val="24"/>
          <w:szCs w:val="24"/>
        </w:rPr>
        <w:t xml:space="preserve">По окончании практики осуществляется защита отчета по практике, которая приравнивается к оценкам (зачетам) по теоретическому обучению при подведении итогов </w:t>
      </w:r>
      <w:r w:rsidRPr="00F8626F">
        <w:rPr>
          <w:rFonts w:ascii="Times New Roman" w:hAnsi="Times New Roman" w:cs="Times New Roman"/>
          <w:sz w:val="24"/>
          <w:szCs w:val="24"/>
        </w:rPr>
        <w:lastRenderedPageBreak/>
        <w:t xml:space="preserve">общей успеваемости студентов. </w:t>
      </w:r>
    </w:p>
    <w:p w:rsidR="00E454B9" w:rsidRPr="00F8626F" w:rsidRDefault="00E454B9" w:rsidP="00E454B9">
      <w:pPr>
        <w:ind w:firstLine="800"/>
        <w:jc w:val="both"/>
        <w:rPr>
          <w:rFonts w:ascii="Times New Roman" w:hAnsi="Times New Roman" w:cs="Times New Roman"/>
          <w:sz w:val="24"/>
          <w:szCs w:val="24"/>
        </w:rPr>
      </w:pPr>
      <w:r w:rsidRPr="00F8626F">
        <w:rPr>
          <w:rFonts w:ascii="Times New Roman" w:hAnsi="Times New Roman" w:cs="Times New Roman"/>
          <w:sz w:val="24"/>
          <w:szCs w:val="24"/>
        </w:rPr>
        <w:t>Оценка за практику выставляется в ведомость и заносится в зачетную книжку студента за подписью руководителя практики от кафедры.</w:t>
      </w:r>
    </w:p>
    <w:p w:rsidR="00E454B9" w:rsidRPr="00F8626F" w:rsidRDefault="00E454B9" w:rsidP="00E454B9">
      <w:pPr>
        <w:ind w:firstLine="800"/>
        <w:jc w:val="both"/>
        <w:rPr>
          <w:rFonts w:ascii="Times New Roman" w:hAnsi="Times New Roman" w:cs="Times New Roman"/>
          <w:sz w:val="24"/>
          <w:szCs w:val="24"/>
        </w:rPr>
      </w:pPr>
      <w:r w:rsidRPr="00F8626F">
        <w:rPr>
          <w:rFonts w:ascii="Times New Roman" w:hAnsi="Times New Roman" w:cs="Times New Roman"/>
          <w:sz w:val="24"/>
          <w:szCs w:val="24"/>
        </w:rPr>
        <w:t>При оценке итогов работы студента принимается во внимание отзыв-характеристика, данная ему руководителем практики от организации.</w:t>
      </w:r>
    </w:p>
    <w:p w:rsidR="00E454B9" w:rsidRPr="00F8626F" w:rsidRDefault="00E454B9" w:rsidP="00E454B9">
      <w:pPr>
        <w:ind w:firstLine="800"/>
        <w:jc w:val="both"/>
        <w:rPr>
          <w:rFonts w:ascii="Times New Roman" w:hAnsi="Times New Roman" w:cs="Times New Roman"/>
          <w:sz w:val="24"/>
          <w:szCs w:val="24"/>
        </w:rPr>
      </w:pPr>
      <w:r w:rsidRPr="00F8626F">
        <w:rPr>
          <w:rFonts w:ascii="Times New Roman" w:hAnsi="Times New Roman" w:cs="Times New Roman"/>
          <w:sz w:val="24"/>
          <w:szCs w:val="24"/>
        </w:rPr>
        <w:t>Итоги практики студентов обсуждаются в обязательном порядке на заседаниях кафедры.</w:t>
      </w:r>
    </w:p>
    <w:p w:rsidR="00E454B9" w:rsidRDefault="00E454B9" w:rsidP="00E454B9">
      <w:pPr>
        <w:ind w:firstLine="800"/>
        <w:jc w:val="both"/>
        <w:rPr>
          <w:rFonts w:ascii="Times New Roman" w:hAnsi="Times New Roman" w:cs="Times New Roman"/>
          <w:sz w:val="24"/>
          <w:szCs w:val="24"/>
        </w:rPr>
      </w:pPr>
      <w:r w:rsidRPr="00F8626F">
        <w:rPr>
          <w:rFonts w:ascii="Times New Roman" w:hAnsi="Times New Roman" w:cs="Times New Roman"/>
          <w:sz w:val="24"/>
          <w:szCs w:val="24"/>
        </w:rPr>
        <w:t xml:space="preserve">Студенты, не выполнившие программу практики без уважительных причин, отчисляются из </w:t>
      </w:r>
      <w:r w:rsidR="00AE569F">
        <w:rPr>
          <w:rFonts w:ascii="Times New Roman" w:hAnsi="Times New Roman" w:cs="Times New Roman"/>
          <w:sz w:val="24"/>
          <w:szCs w:val="24"/>
        </w:rPr>
        <w:t>Академии</w:t>
      </w:r>
      <w:r w:rsidRPr="00F8626F">
        <w:rPr>
          <w:rFonts w:ascii="Times New Roman" w:hAnsi="Times New Roman" w:cs="Times New Roman"/>
          <w:sz w:val="24"/>
          <w:szCs w:val="24"/>
        </w:rPr>
        <w:t xml:space="preserve"> как имеющие академическую задолженность.</w:t>
      </w:r>
    </w:p>
    <w:p w:rsidR="00E454B9" w:rsidRDefault="00E454B9" w:rsidP="00E454B9">
      <w:pPr>
        <w:ind w:firstLine="800"/>
        <w:jc w:val="both"/>
        <w:rPr>
          <w:rFonts w:ascii="Times New Roman" w:hAnsi="Times New Roman" w:cs="Times New Roman"/>
          <w:sz w:val="24"/>
          <w:szCs w:val="24"/>
        </w:rPr>
      </w:pPr>
    </w:p>
    <w:p w:rsidR="0000225B" w:rsidRDefault="0000225B" w:rsidP="00E454B9">
      <w:pPr>
        <w:ind w:firstLine="800"/>
        <w:jc w:val="both"/>
        <w:rPr>
          <w:rFonts w:ascii="Times New Roman" w:hAnsi="Times New Roman" w:cs="Times New Roman"/>
          <w:sz w:val="24"/>
          <w:szCs w:val="24"/>
        </w:rPr>
      </w:pPr>
    </w:p>
    <w:p w:rsidR="00E454B9" w:rsidRDefault="00E454B9" w:rsidP="00070ADD">
      <w:pPr>
        <w:numPr>
          <w:ilvl w:val="0"/>
          <w:numId w:val="17"/>
        </w:numPr>
        <w:tabs>
          <w:tab w:val="left" w:pos="993"/>
        </w:tabs>
        <w:ind w:left="0" w:firstLine="720"/>
        <w:jc w:val="center"/>
        <w:rPr>
          <w:rFonts w:ascii="Times New Roman" w:hAnsi="Times New Roman" w:cs="Times New Roman"/>
          <w:b/>
          <w:sz w:val="24"/>
          <w:szCs w:val="24"/>
        </w:rPr>
      </w:pPr>
      <w:r w:rsidRPr="002E22A3">
        <w:rPr>
          <w:rFonts w:ascii="Times New Roman" w:hAnsi="Times New Roman" w:cs="Times New Roman"/>
          <w:b/>
          <w:sz w:val="24"/>
          <w:szCs w:val="24"/>
        </w:rPr>
        <w:t>ФОНД ОЦЕНОЧНЫХ СРЕДСТВ ДЛЯ ПРОВЕДЕНИЯ ПРОМЕЖУТОЧНОЙ АТТЕСТАЦИИ ОБУЧАЮЩИХСЯ ПО ПРАКТИКЕ</w:t>
      </w:r>
    </w:p>
    <w:p w:rsidR="00E454B9" w:rsidRPr="002E22A3" w:rsidRDefault="00E454B9" w:rsidP="00E454B9">
      <w:pPr>
        <w:tabs>
          <w:tab w:val="left" w:pos="993"/>
        </w:tabs>
        <w:ind w:left="720"/>
        <w:rPr>
          <w:rFonts w:ascii="Times New Roman" w:hAnsi="Times New Roman" w:cs="Times New Roman"/>
          <w:b/>
          <w:sz w:val="24"/>
          <w:szCs w:val="24"/>
        </w:rPr>
      </w:pPr>
    </w:p>
    <w:p w:rsidR="00E454B9" w:rsidRDefault="00E454B9" w:rsidP="00070ADD">
      <w:pPr>
        <w:widowControl/>
        <w:numPr>
          <w:ilvl w:val="1"/>
          <w:numId w:val="17"/>
        </w:numPr>
        <w:ind w:left="0" w:firstLine="0"/>
        <w:jc w:val="center"/>
        <w:rPr>
          <w:rFonts w:ascii="Times New Roman" w:hAnsi="Times New Roman" w:cs="Times New Roman"/>
          <w:b/>
          <w:bCs/>
          <w:sz w:val="24"/>
          <w:szCs w:val="24"/>
        </w:rPr>
      </w:pPr>
      <w:r w:rsidRPr="00A64E42">
        <w:rPr>
          <w:rFonts w:ascii="Times New Roman" w:hAnsi="Times New Roman" w:cs="Times New Roman"/>
          <w:b/>
          <w:bCs/>
          <w:sz w:val="24"/>
          <w:szCs w:val="24"/>
        </w:rPr>
        <w:t xml:space="preserve">Перечень компетенций с указанием этапов их формирования </w:t>
      </w:r>
    </w:p>
    <w:p w:rsidR="00E454B9" w:rsidRPr="00A64E42" w:rsidRDefault="00E454B9" w:rsidP="00E454B9">
      <w:pPr>
        <w:widowControl/>
        <w:rPr>
          <w:rFonts w:ascii="Times New Roman" w:hAnsi="Times New Roman" w:cs="Times New Roman"/>
          <w:b/>
          <w:bCs/>
          <w:sz w:val="24"/>
          <w:szCs w:val="24"/>
        </w:rPr>
      </w:pPr>
    </w:p>
    <w:tbl>
      <w:tblPr>
        <w:tblW w:w="99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6789"/>
        <w:gridCol w:w="1408"/>
        <w:gridCol w:w="1208"/>
      </w:tblGrid>
      <w:tr w:rsidR="00AE569F" w:rsidRPr="00386D06" w:rsidTr="00AE569F">
        <w:trPr>
          <w:tblHeader/>
        </w:trPr>
        <w:tc>
          <w:tcPr>
            <w:tcW w:w="547" w:type="dxa"/>
            <w:vMerge w:val="restart"/>
            <w:shd w:val="clear" w:color="auto" w:fill="F2F2F2"/>
            <w:vAlign w:val="center"/>
          </w:tcPr>
          <w:p w:rsidR="00AE569F" w:rsidRPr="00386D06" w:rsidRDefault="00AE569F" w:rsidP="00A050FE">
            <w:pPr>
              <w:widowControl/>
              <w:autoSpaceDE/>
              <w:autoSpaceDN/>
              <w:adjustRightInd/>
              <w:jc w:val="center"/>
              <w:rPr>
                <w:rFonts w:ascii="Times New Roman" w:hAnsi="Times New Roman" w:cs="Times New Roman"/>
                <w:b/>
                <w:bCs/>
                <w:lang w:eastAsia="en-US"/>
              </w:rPr>
            </w:pPr>
            <w:r w:rsidRPr="00386D06">
              <w:rPr>
                <w:rFonts w:ascii="Times New Roman" w:hAnsi="Times New Roman" w:cs="Times New Roman"/>
                <w:b/>
                <w:bCs/>
                <w:lang w:eastAsia="en-US"/>
              </w:rPr>
              <w:t>№ п/п</w:t>
            </w:r>
          </w:p>
        </w:tc>
        <w:tc>
          <w:tcPr>
            <w:tcW w:w="6789" w:type="dxa"/>
            <w:vMerge w:val="restart"/>
            <w:shd w:val="clear" w:color="auto" w:fill="F2F2F2"/>
            <w:vAlign w:val="center"/>
          </w:tcPr>
          <w:p w:rsidR="00AE569F" w:rsidRPr="00386D06" w:rsidRDefault="00AE569F" w:rsidP="00A050FE">
            <w:pPr>
              <w:widowControl/>
              <w:autoSpaceDE/>
              <w:autoSpaceDN/>
              <w:adjustRightInd/>
              <w:jc w:val="center"/>
              <w:rPr>
                <w:rFonts w:ascii="Times New Roman" w:hAnsi="Times New Roman" w:cs="Times New Roman"/>
                <w:b/>
                <w:bCs/>
                <w:lang w:eastAsia="en-US"/>
              </w:rPr>
            </w:pPr>
            <w:r w:rsidRPr="00386D06">
              <w:rPr>
                <w:rFonts w:ascii="Times New Roman" w:hAnsi="Times New Roman" w:cs="Times New Roman"/>
                <w:b/>
                <w:bCs/>
                <w:lang w:eastAsia="en-US"/>
              </w:rPr>
              <w:t xml:space="preserve">Код </w:t>
            </w:r>
          </w:p>
          <w:p w:rsidR="00AE569F" w:rsidRPr="00386D06" w:rsidRDefault="00AE569F" w:rsidP="00A050FE">
            <w:pPr>
              <w:widowControl/>
              <w:autoSpaceDE/>
              <w:autoSpaceDN/>
              <w:adjustRightInd/>
              <w:jc w:val="center"/>
              <w:rPr>
                <w:rFonts w:ascii="Times New Roman" w:hAnsi="Times New Roman" w:cs="Times New Roman"/>
                <w:b/>
                <w:bCs/>
                <w:lang w:eastAsia="en-US"/>
              </w:rPr>
            </w:pPr>
            <w:r w:rsidRPr="00386D06">
              <w:rPr>
                <w:rFonts w:ascii="Times New Roman" w:hAnsi="Times New Roman" w:cs="Times New Roman"/>
                <w:b/>
                <w:bCs/>
                <w:lang w:eastAsia="en-US"/>
              </w:rPr>
              <w:t>формируемой компетенции и ее содержание</w:t>
            </w:r>
          </w:p>
        </w:tc>
        <w:tc>
          <w:tcPr>
            <w:tcW w:w="2616" w:type="dxa"/>
            <w:gridSpan w:val="2"/>
            <w:shd w:val="clear" w:color="auto" w:fill="F2F2F2"/>
            <w:vAlign w:val="center"/>
          </w:tcPr>
          <w:p w:rsidR="00AE569F" w:rsidRPr="00386D06" w:rsidRDefault="00AE569F" w:rsidP="00A050FE">
            <w:pPr>
              <w:widowControl/>
              <w:autoSpaceDE/>
              <w:autoSpaceDN/>
              <w:adjustRightInd/>
              <w:jc w:val="center"/>
              <w:rPr>
                <w:rFonts w:ascii="Times New Roman" w:hAnsi="Times New Roman" w:cs="Times New Roman"/>
                <w:b/>
                <w:bCs/>
                <w:lang w:eastAsia="en-US"/>
              </w:rPr>
            </w:pPr>
            <w:r w:rsidRPr="00386D06">
              <w:rPr>
                <w:rFonts w:ascii="Times New Roman" w:hAnsi="Times New Roman" w:cs="Times New Roman"/>
                <w:b/>
                <w:bCs/>
                <w:lang w:eastAsia="en-US"/>
              </w:rPr>
              <w:t>Этапы (семестры) формирования компетенции в процессе освоения О</w:t>
            </w:r>
            <w:r>
              <w:rPr>
                <w:rFonts w:ascii="Times New Roman" w:hAnsi="Times New Roman" w:cs="Times New Roman"/>
                <w:b/>
                <w:bCs/>
                <w:lang w:eastAsia="en-US"/>
              </w:rPr>
              <w:t>П</w:t>
            </w:r>
            <w:r w:rsidRPr="00386D06">
              <w:rPr>
                <w:rFonts w:ascii="Times New Roman" w:hAnsi="Times New Roman" w:cs="Times New Roman"/>
                <w:b/>
                <w:bCs/>
                <w:lang w:eastAsia="en-US"/>
              </w:rPr>
              <w:t>ОП</w:t>
            </w:r>
            <w:r>
              <w:rPr>
                <w:rFonts w:ascii="Times New Roman" w:hAnsi="Times New Roman" w:cs="Times New Roman"/>
                <w:b/>
                <w:bCs/>
                <w:lang w:eastAsia="en-US"/>
              </w:rPr>
              <w:t xml:space="preserve"> ВО</w:t>
            </w:r>
          </w:p>
        </w:tc>
      </w:tr>
      <w:tr w:rsidR="00AE569F" w:rsidRPr="00386D06" w:rsidTr="00AE569F">
        <w:trPr>
          <w:trHeight w:val="170"/>
          <w:tblHeader/>
        </w:trPr>
        <w:tc>
          <w:tcPr>
            <w:tcW w:w="547" w:type="dxa"/>
            <w:vMerge/>
            <w:shd w:val="clear" w:color="auto" w:fill="F2F2F2"/>
            <w:vAlign w:val="center"/>
          </w:tcPr>
          <w:p w:rsidR="00AE569F" w:rsidRPr="00386D06" w:rsidRDefault="00AE569F" w:rsidP="00A050FE">
            <w:pPr>
              <w:widowControl/>
              <w:autoSpaceDE/>
              <w:autoSpaceDN/>
              <w:adjustRightInd/>
              <w:ind w:left="57"/>
              <w:rPr>
                <w:b/>
                <w:bCs/>
                <w:lang w:eastAsia="en-US"/>
              </w:rPr>
            </w:pPr>
          </w:p>
        </w:tc>
        <w:tc>
          <w:tcPr>
            <w:tcW w:w="6789" w:type="dxa"/>
            <w:vMerge/>
            <w:shd w:val="clear" w:color="auto" w:fill="F2F2F2"/>
            <w:vAlign w:val="center"/>
          </w:tcPr>
          <w:p w:rsidR="00AE569F" w:rsidRPr="00386D06" w:rsidRDefault="00AE569F" w:rsidP="00A050FE">
            <w:pPr>
              <w:widowControl/>
              <w:autoSpaceDE/>
              <w:autoSpaceDN/>
              <w:adjustRightInd/>
              <w:rPr>
                <w:b/>
                <w:bCs/>
                <w:lang w:eastAsia="en-US"/>
              </w:rPr>
            </w:pPr>
          </w:p>
        </w:tc>
        <w:tc>
          <w:tcPr>
            <w:tcW w:w="1408" w:type="dxa"/>
            <w:shd w:val="clear" w:color="auto" w:fill="F2F2F2"/>
            <w:vAlign w:val="center"/>
          </w:tcPr>
          <w:p w:rsidR="00AE569F" w:rsidRPr="00386D06" w:rsidRDefault="00AE569F" w:rsidP="00AE569F">
            <w:pPr>
              <w:widowControl/>
              <w:autoSpaceDE/>
              <w:autoSpaceDN/>
              <w:adjustRightInd/>
              <w:ind w:left="-108" w:firstLine="108"/>
              <w:jc w:val="center"/>
              <w:rPr>
                <w:rFonts w:ascii="Times New Roman" w:hAnsi="Times New Roman" w:cs="Times New Roman"/>
                <w:b/>
                <w:bCs/>
                <w:lang w:eastAsia="en-US"/>
              </w:rPr>
            </w:pPr>
            <w:r>
              <w:rPr>
                <w:rFonts w:ascii="Times New Roman" w:hAnsi="Times New Roman" w:cs="Times New Roman"/>
                <w:b/>
                <w:bCs/>
                <w:lang w:eastAsia="en-US"/>
              </w:rPr>
              <w:t>ОФО</w:t>
            </w:r>
          </w:p>
        </w:tc>
        <w:tc>
          <w:tcPr>
            <w:tcW w:w="1208" w:type="dxa"/>
            <w:shd w:val="clear" w:color="auto" w:fill="F2F2F2"/>
            <w:vAlign w:val="center"/>
          </w:tcPr>
          <w:p w:rsidR="00AE569F" w:rsidRPr="00386D06" w:rsidRDefault="00AE569F" w:rsidP="00A050FE">
            <w:pPr>
              <w:widowControl/>
              <w:autoSpaceDE/>
              <w:autoSpaceDN/>
              <w:adjustRightInd/>
              <w:jc w:val="center"/>
              <w:rPr>
                <w:rFonts w:ascii="Times New Roman" w:hAnsi="Times New Roman" w:cs="Times New Roman"/>
                <w:b/>
                <w:bCs/>
                <w:lang w:eastAsia="en-US"/>
              </w:rPr>
            </w:pPr>
            <w:r>
              <w:rPr>
                <w:rFonts w:ascii="Times New Roman" w:hAnsi="Times New Roman" w:cs="Times New Roman"/>
                <w:b/>
                <w:bCs/>
                <w:lang w:eastAsia="en-US"/>
              </w:rPr>
              <w:t>ЗФО</w:t>
            </w:r>
          </w:p>
        </w:tc>
      </w:tr>
      <w:tr w:rsidR="00AE569F" w:rsidRPr="00F53C51" w:rsidTr="00AE569F">
        <w:trPr>
          <w:trHeight w:val="170"/>
        </w:trPr>
        <w:tc>
          <w:tcPr>
            <w:tcW w:w="547" w:type="dxa"/>
            <w:vAlign w:val="center"/>
          </w:tcPr>
          <w:p w:rsidR="00AE569F" w:rsidRPr="00F53C51" w:rsidRDefault="00AE569F" w:rsidP="00AE569F">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Pr>
          <w:p w:rsidR="00AE569F" w:rsidRPr="007805C6" w:rsidRDefault="008621DF" w:rsidP="008621DF">
            <w:pPr>
              <w:tabs>
                <w:tab w:val="left" w:pos="0"/>
              </w:tabs>
              <w:jc w:val="both"/>
              <w:rPr>
                <w:rFonts w:ascii="Times New Roman" w:hAnsi="Times New Roman" w:cs="Times New Roman"/>
                <w:sz w:val="24"/>
                <w:szCs w:val="24"/>
              </w:rPr>
            </w:pPr>
            <w:r w:rsidRPr="00C63FF2">
              <w:rPr>
                <w:rFonts w:ascii="Times New Roman" w:hAnsi="Times New Roman" w:cs="Times New Roman"/>
                <w:sz w:val="24"/>
                <w:szCs w:val="24"/>
              </w:rPr>
              <w:t xml:space="preserve">способностью </w:t>
            </w:r>
            <w:r>
              <w:rPr>
                <w:rFonts w:ascii="Times New Roman" w:hAnsi="Times New Roman" w:cs="Times New Roman"/>
                <w:sz w:val="24"/>
                <w:szCs w:val="24"/>
              </w:rPr>
              <w:t xml:space="preserve">анализировать основные этапы и закономерности исторического развития общества для формирования гражданской позиции </w:t>
            </w:r>
            <w:r w:rsidRPr="00C63FF2">
              <w:rPr>
                <w:rFonts w:ascii="Times New Roman" w:hAnsi="Times New Roman" w:cs="Times New Roman"/>
                <w:sz w:val="24"/>
                <w:szCs w:val="24"/>
              </w:rPr>
              <w:t>(ОК-</w:t>
            </w:r>
            <w:r>
              <w:rPr>
                <w:rFonts w:ascii="Times New Roman" w:hAnsi="Times New Roman" w:cs="Times New Roman"/>
                <w:sz w:val="24"/>
                <w:szCs w:val="24"/>
              </w:rPr>
              <w:t>2)</w:t>
            </w:r>
          </w:p>
        </w:tc>
        <w:tc>
          <w:tcPr>
            <w:tcW w:w="1408" w:type="dxa"/>
          </w:tcPr>
          <w:p w:rsidR="00AE569F"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Pr>
          <w:p w:rsidR="00AE569F"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8621DF" w:rsidP="008621DF">
            <w:pPr>
              <w:tabs>
                <w:tab w:val="left" w:pos="0"/>
              </w:tabs>
              <w:jc w:val="both"/>
              <w:rPr>
                <w:rFonts w:ascii="Times New Roman" w:hAnsi="Times New Roman" w:cs="Times New Roman"/>
                <w:sz w:val="24"/>
                <w:szCs w:val="24"/>
              </w:rPr>
            </w:pPr>
            <w:r>
              <w:rPr>
                <w:rFonts w:ascii="Times New Roman" w:hAnsi="Times New Roman" w:cs="Times New Roman"/>
                <w:sz w:val="24"/>
                <w:szCs w:val="24"/>
              </w:rPr>
              <w:t>способностью использовать основы экономических знаний в различных сферах деятельности (ОК-3)</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8621DF" w:rsidP="008621DF">
            <w:pPr>
              <w:tabs>
                <w:tab w:val="left" w:pos="0"/>
              </w:tabs>
              <w:jc w:val="both"/>
              <w:rPr>
                <w:rFonts w:ascii="Times New Roman" w:hAnsi="Times New Roman" w:cs="Times New Roman"/>
                <w:sz w:val="24"/>
                <w:szCs w:val="24"/>
              </w:rPr>
            </w:pPr>
            <w:r>
              <w:rPr>
                <w:rFonts w:ascii="Times New Roman" w:hAnsi="Times New Roman" w:cs="Times New Roman"/>
                <w:sz w:val="24"/>
                <w:szCs w:val="24"/>
              </w:rPr>
              <w:t>способностью использовать основы правовых знаний в различных сферах деятельности (ОК-4)</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8621DF" w:rsidP="008621DF">
            <w:pPr>
              <w:tabs>
                <w:tab w:val="left" w:pos="0"/>
              </w:tabs>
              <w:jc w:val="both"/>
              <w:rPr>
                <w:rFonts w:ascii="Times New Roman" w:hAnsi="Times New Roman" w:cs="Times New Roman"/>
                <w:sz w:val="24"/>
                <w:szCs w:val="24"/>
              </w:rPr>
            </w:pPr>
            <w:r>
              <w:rPr>
                <w:rFonts w:ascii="Times New Roman" w:hAnsi="Times New Roman" w:cs="Times New Roman"/>
                <w:sz w:val="24"/>
                <w:szCs w:val="24"/>
              </w:rPr>
              <w:t>способностью к коммуникации в устной и письменных формах на русском и иностранном языках для решения задач межличностного и межкультурного взаимодействия (ОК-5)</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8621DF" w:rsidP="008621DF">
            <w:pPr>
              <w:tabs>
                <w:tab w:val="left" w:pos="0"/>
              </w:tabs>
              <w:jc w:val="both"/>
              <w:rPr>
                <w:rFonts w:ascii="Times New Roman" w:hAnsi="Times New Roman" w:cs="Times New Roman"/>
                <w:sz w:val="24"/>
                <w:szCs w:val="24"/>
              </w:rPr>
            </w:pPr>
            <w:r>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 (ОК-6)</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Default="008621DF" w:rsidP="008621DF">
            <w:pPr>
              <w:tabs>
                <w:tab w:val="left" w:pos="0"/>
              </w:tabs>
              <w:jc w:val="both"/>
              <w:rPr>
                <w:rFonts w:ascii="Times New Roman" w:hAnsi="Times New Roman" w:cs="Times New Roman"/>
                <w:sz w:val="24"/>
                <w:szCs w:val="24"/>
              </w:rPr>
            </w:pPr>
            <w:r>
              <w:rPr>
                <w:rFonts w:ascii="Times New Roman" w:hAnsi="Times New Roman" w:cs="Times New Roman"/>
                <w:sz w:val="24"/>
                <w:szCs w:val="24"/>
              </w:rPr>
              <w:t>способностью к самоорганизации и самообразованию (ОК-7)</w:t>
            </w:r>
          </w:p>
          <w:p w:rsidR="00B32EF3" w:rsidRPr="007805C6" w:rsidRDefault="00B32EF3" w:rsidP="008621DF">
            <w:pPr>
              <w:tabs>
                <w:tab w:val="left" w:pos="0"/>
              </w:tabs>
              <w:jc w:val="both"/>
              <w:rPr>
                <w:rFonts w:ascii="Times New Roman" w:hAnsi="Times New Roman" w:cs="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BD6EB2" w:rsidP="00B32EF3">
            <w:pPr>
              <w:tabs>
                <w:tab w:val="left" w:pos="0"/>
              </w:tabs>
              <w:jc w:val="both"/>
              <w:rPr>
                <w:rFonts w:ascii="Times New Roman" w:hAnsi="Times New Roman" w:cs="Times New Roman"/>
                <w:sz w:val="24"/>
                <w:szCs w:val="24"/>
              </w:rPr>
            </w:pPr>
            <w:r>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w:t>
            </w:r>
            <w:r w:rsidRPr="00C63FF2">
              <w:rPr>
                <w:rFonts w:ascii="Times New Roman" w:hAnsi="Times New Roman" w:cs="Times New Roman"/>
                <w:sz w:val="24"/>
                <w:szCs w:val="24"/>
              </w:rPr>
              <w:t xml:space="preserve"> (ОПК-1)</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B32EF3" w:rsidP="00B32EF3">
            <w:pPr>
              <w:tabs>
                <w:tab w:val="left" w:pos="0"/>
              </w:tabs>
              <w:jc w:val="both"/>
              <w:rPr>
                <w:rFonts w:ascii="Times New Roman" w:hAnsi="Times New Roman" w:cs="Times New Roman"/>
                <w:sz w:val="24"/>
                <w:szCs w:val="24"/>
              </w:rPr>
            </w:pPr>
            <w:r>
              <w:rPr>
                <w:rFonts w:ascii="Times New Roman" w:hAnsi="Times New Roman" w:cs="Times New Roman"/>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B32EF3" w:rsidP="00B32EF3">
            <w:pPr>
              <w:tabs>
                <w:tab w:val="left" w:pos="0"/>
              </w:tabs>
              <w:jc w:val="both"/>
              <w:rPr>
                <w:rFonts w:ascii="Times New Roman" w:hAnsi="Times New Roman" w:cs="Times New Roman"/>
                <w:sz w:val="24"/>
                <w:szCs w:val="24"/>
              </w:rPr>
            </w:pPr>
            <w:r>
              <w:rPr>
                <w:rFonts w:ascii="Times New Roman" w:hAnsi="Times New Roman" w:cs="Times New Roman"/>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7709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B32EF3" w:rsidP="00B32EF3">
            <w:pPr>
              <w:tabs>
                <w:tab w:val="left" w:pos="0"/>
              </w:tabs>
              <w:jc w:val="both"/>
              <w:rPr>
                <w:rFonts w:ascii="Times New Roman" w:hAnsi="Times New Roman" w:cs="Times New Roman"/>
                <w:sz w:val="24"/>
                <w:szCs w:val="24"/>
              </w:rPr>
            </w:pPr>
            <w:r>
              <w:rPr>
                <w:rFonts w:ascii="Times New Roman" w:hAnsi="Times New Roman" w:cs="Times New Roman"/>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B32EF3" w:rsidP="00B32EF3">
            <w:pPr>
              <w:tabs>
                <w:tab w:val="left" w:pos="0"/>
              </w:tabs>
              <w:jc w:val="both"/>
              <w:rPr>
                <w:rFonts w:ascii="Times New Roman" w:hAnsi="Times New Roman" w:cs="Times New Roman"/>
                <w:sz w:val="24"/>
                <w:szCs w:val="24"/>
              </w:rPr>
            </w:pPr>
            <w:r>
              <w:rPr>
                <w:rFonts w:ascii="Times New Roman" w:hAnsi="Times New Roman" w:cs="Times New Roman"/>
                <w:sz w:val="24"/>
                <w:szCs w:val="24"/>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B32EF3" w:rsidP="00B32EF3">
            <w:pPr>
              <w:tabs>
                <w:tab w:val="left" w:pos="0"/>
              </w:tabs>
              <w:jc w:val="both"/>
              <w:rPr>
                <w:rFonts w:ascii="Times New Roman" w:hAnsi="Times New Roman" w:cs="Times New Roman"/>
                <w:sz w:val="24"/>
                <w:szCs w:val="24"/>
              </w:rPr>
            </w:pPr>
            <w:r>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96707B" w:rsidP="0096707B">
            <w:pPr>
              <w:pStyle w:val="ConsPlusNormal"/>
              <w:jc w:val="both"/>
              <w:rPr>
                <w:rFonts w:ascii="Times New Roman" w:hAnsi="Times New Roman" w:cs="Times New Roman"/>
                <w:sz w:val="24"/>
                <w:szCs w:val="24"/>
              </w:rPr>
            </w:pPr>
            <w:r w:rsidRPr="006A0377">
              <w:rPr>
                <w:rFonts w:ascii="Times New Roman" w:hAnsi="Times New Roman" w:cs="Times New Roman"/>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96707B" w:rsidP="0096707B">
            <w:pPr>
              <w:pStyle w:val="ConsPlusNormal"/>
              <w:jc w:val="both"/>
              <w:rPr>
                <w:rFonts w:ascii="Times New Roman" w:hAnsi="Times New Roman" w:cs="Times New Roman"/>
                <w:sz w:val="24"/>
                <w:szCs w:val="24"/>
              </w:rPr>
            </w:pPr>
            <w:r w:rsidRPr="006A0377">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96707B" w:rsidP="0096707B">
            <w:pPr>
              <w:pStyle w:val="ConsPlusNormal"/>
              <w:jc w:val="both"/>
              <w:rPr>
                <w:rFonts w:ascii="Times New Roman" w:hAnsi="Times New Roman" w:cs="Times New Roman"/>
                <w:sz w:val="24"/>
                <w:szCs w:val="24"/>
              </w:rPr>
            </w:pPr>
            <w:r w:rsidRPr="006A0377">
              <w:rPr>
                <w:rFonts w:ascii="Times New Roman" w:hAnsi="Times New Roman" w:cs="Times New Roman"/>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96707B" w:rsidP="0096707B">
            <w:pPr>
              <w:pStyle w:val="ConsPlusNormal"/>
              <w:jc w:val="both"/>
              <w:rPr>
                <w:rFonts w:ascii="Times New Roman" w:hAnsi="Times New Roman" w:cs="Times New Roman"/>
                <w:sz w:val="24"/>
                <w:szCs w:val="24"/>
              </w:rPr>
            </w:pPr>
            <w:r w:rsidRPr="006A0377">
              <w:rPr>
                <w:rFonts w:ascii="Times New Roman" w:hAnsi="Times New Roman" w:cs="Times New Roman"/>
                <w:sz w:val="24"/>
                <w:szCs w:val="24"/>
              </w:rPr>
              <w:t>способностью проводить оценку инвестиционных проектов при различных условиях инвестирования и финансирования (ПК-4)</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96707B" w:rsidP="0096707B">
            <w:pPr>
              <w:pStyle w:val="ConsPlusNormal"/>
              <w:jc w:val="both"/>
              <w:rPr>
                <w:rFonts w:ascii="Times New Roman" w:hAnsi="Times New Roman" w:cs="Times New Roman"/>
                <w:sz w:val="24"/>
                <w:szCs w:val="24"/>
              </w:rPr>
            </w:pPr>
            <w:r w:rsidRPr="004A1623">
              <w:rPr>
                <w:rFonts w:ascii="Times New Roman" w:hAnsi="Times New Roman" w:cs="Times New Roman"/>
                <w:sz w:val="24"/>
                <w:szCs w:val="24"/>
              </w:rPr>
              <w:t>способностью осуществлять межличностные, групповые и организационные коммуникации (ПК-9)</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96707B" w:rsidP="0096707B">
            <w:pPr>
              <w:pStyle w:val="ConsPlusNormal"/>
              <w:jc w:val="both"/>
              <w:rPr>
                <w:rFonts w:ascii="Times New Roman" w:hAnsi="Times New Roman" w:cs="Times New Roman"/>
                <w:sz w:val="24"/>
                <w:szCs w:val="24"/>
              </w:rPr>
            </w:pPr>
            <w:r w:rsidRPr="004A1623">
              <w:rPr>
                <w:rFonts w:ascii="Times New Roman" w:hAnsi="Times New Roman" w:cs="Times New Roman"/>
                <w:sz w:val="24"/>
                <w:szCs w:val="24"/>
              </w:rPr>
              <w:t>способностью к взаимодействиям в ходе служебной деятельности в соответствии с этическими требованиями к служебному поведению (ПК-10)</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96707B" w:rsidP="0096707B">
            <w:pPr>
              <w:pStyle w:val="ConsPlusNormal"/>
              <w:jc w:val="both"/>
              <w:rPr>
                <w:rFonts w:ascii="Times New Roman" w:hAnsi="Times New Roman" w:cs="Times New Roman"/>
                <w:sz w:val="24"/>
                <w:szCs w:val="24"/>
              </w:rPr>
            </w:pPr>
            <w:r w:rsidRPr="004A1623">
              <w:rPr>
                <w:rFonts w:ascii="Times New Roman" w:hAnsi="Times New Roman" w:cs="Times New Roman"/>
                <w:sz w:val="24"/>
                <w:szCs w:val="24"/>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96707B" w:rsidP="0096707B">
            <w:pPr>
              <w:pStyle w:val="ConsPlusNormal"/>
              <w:jc w:val="both"/>
              <w:rPr>
                <w:rFonts w:ascii="Times New Roman" w:hAnsi="Times New Roman" w:cs="Times New Roman"/>
                <w:sz w:val="24"/>
                <w:szCs w:val="24"/>
              </w:rPr>
            </w:pPr>
            <w:r w:rsidRPr="004A1623">
              <w:rPr>
                <w:rFonts w:ascii="Times New Roman" w:hAnsi="Times New Roman" w:cs="Times New Roman"/>
                <w:sz w:val="24"/>
                <w:szCs w:val="24"/>
              </w:rPr>
              <w:t xml:space="preserve">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w:t>
            </w:r>
            <w:r w:rsidRPr="004A1623">
              <w:rPr>
                <w:rFonts w:ascii="Times New Roman" w:hAnsi="Times New Roman" w:cs="Times New Roman"/>
                <w:sz w:val="24"/>
                <w:szCs w:val="24"/>
              </w:rPr>
              <w:lastRenderedPageBreak/>
              <w:t>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96707B" w:rsidP="0096707B">
            <w:pPr>
              <w:pStyle w:val="ConsPlusNormal"/>
              <w:jc w:val="both"/>
              <w:rPr>
                <w:rFonts w:ascii="Times New Roman" w:hAnsi="Times New Roman" w:cs="Times New Roman"/>
                <w:sz w:val="24"/>
                <w:szCs w:val="24"/>
              </w:rPr>
            </w:pPr>
            <w:r w:rsidRPr="004A1623">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33804" w:rsidRPr="00F53C51" w:rsidTr="00D33804">
        <w:trPr>
          <w:trHeight w:val="170"/>
        </w:trPr>
        <w:tc>
          <w:tcPr>
            <w:tcW w:w="547" w:type="dxa"/>
            <w:tcBorders>
              <w:top w:val="single" w:sz="4" w:space="0" w:color="auto"/>
              <w:left w:val="single" w:sz="4" w:space="0" w:color="auto"/>
              <w:bottom w:val="single" w:sz="4" w:space="0" w:color="auto"/>
              <w:right w:val="single" w:sz="4" w:space="0" w:color="auto"/>
            </w:tcBorders>
            <w:vAlign w:val="center"/>
          </w:tcPr>
          <w:p w:rsidR="00D33804" w:rsidRPr="00F53C51" w:rsidRDefault="00D33804" w:rsidP="00A050FE">
            <w:pPr>
              <w:widowControl/>
              <w:numPr>
                <w:ilvl w:val="0"/>
                <w:numId w:val="42"/>
              </w:numPr>
              <w:tabs>
                <w:tab w:val="clear" w:pos="57"/>
                <w:tab w:val="num" w:pos="-100"/>
              </w:tabs>
              <w:autoSpaceDE/>
              <w:autoSpaceDN/>
              <w:adjustRightInd/>
              <w:ind w:left="0"/>
              <w:jc w:val="center"/>
              <w:rPr>
                <w:rFonts w:ascii="Times New Roman" w:hAnsi="Times New Roman" w:cs="Times New Roman"/>
                <w:sz w:val="24"/>
                <w:szCs w:val="24"/>
                <w:lang w:eastAsia="en-US"/>
              </w:rPr>
            </w:pPr>
          </w:p>
        </w:tc>
        <w:tc>
          <w:tcPr>
            <w:tcW w:w="6789" w:type="dxa"/>
            <w:tcBorders>
              <w:top w:val="single" w:sz="4" w:space="0" w:color="auto"/>
              <w:left w:val="single" w:sz="4" w:space="0" w:color="auto"/>
              <w:bottom w:val="single" w:sz="4" w:space="0" w:color="auto"/>
              <w:right w:val="single" w:sz="4" w:space="0" w:color="auto"/>
            </w:tcBorders>
          </w:tcPr>
          <w:p w:rsidR="00D33804" w:rsidRPr="007805C6" w:rsidRDefault="0096707B" w:rsidP="0096707B">
            <w:pPr>
              <w:pStyle w:val="ConsPlusNormal"/>
              <w:jc w:val="both"/>
              <w:rPr>
                <w:rFonts w:ascii="Times New Roman" w:hAnsi="Times New Roman" w:cs="Times New Roman"/>
                <w:sz w:val="24"/>
                <w:szCs w:val="24"/>
              </w:rPr>
            </w:pPr>
            <w:r w:rsidRPr="004A1623">
              <w:rPr>
                <w:rFonts w:ascii="Times New Roman" w:hAnsi="Times New Roman" w:cs="Times New Roman"/>
                <w:sz w:val="24"/>
                <w:szCs w:val="24"/>
              </w:rPr>
              <w:t xml:space="preserve">владением методами самоорганизации рабочего времени, рационального применения ресурсов и эффективного взаимодействовать </w:t>
            </w:r>
            <w:r>
              <w:rPr>
                <w:rFonts w:ascii="Times New Roman" w:hAnsi="Times New Roman" w:cs="Times New Roman"/>
                <w:sz w:val="24"/>
                <w:szCs w:val="24"/>
              </w:rPr>
              <w:t>с другими исполнителями (ПК-17)</w:t>
            </w:r>
          </w:p>
        </w:tc>
        <w:tc>
          <w:tcPr>
            <w:tcW w:w="14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single" w:sz="4" w:space="0" w:color="auto"/>
            </w:tcBorders>
          </w:tcPr>
          <w:p w:rsidR="00D33804" w:rsidRPr="00E12705" w:rsidRDefault="0096707B" w:rsidP="00A050FE">
            <w:pPr>
              <w:widowControl/>
              <w:autoSpaceDE/>
              <w:autoSpaceDN/>
              <w:adjustRightInd/>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bl>
    <w:p w:rsidR="00AE569F" w:rsidRDefault="00AE569F" w:rsidP="00E454B9">
      <w:pPr>
        <w:widowControl/>
        <w:ind w:left="2007"/>
        <w:jc w:val="both"/>
        <w:rPr>
          <w:rFonts w:ascii="Times New Roman" w:hAnsi="Times New Roman" w:cs="Times New Roman"/>
          <w:b/>
          <w:bCs/>
          <w:sz w:val="24"/>
          <w:szCs w:val="24"/>
        </w:rPr>
      </w:pPr>
    </w:p>
    <w:p w:rsidR="0096707B" w:rsidRDefault="0096707B" w:rsidP="00E454B9">
      <w:pPr>
        <w:widowControl/>
        <w:ind w:left="2007"/>
        <w:jc w:val="both"/>
        <w:rPr>
          <w:rFonts w:ascii="Times New Roman" w:hAnsi="Times New Roman" w:cs="Times New Roman"/>
          <w:b/>
          <w:bCs/>
          <w:sz w:val="24"/>
          <w:szCs w:val="24"/>
        </w:rPr>
      </w:pPr>
    </w:p>
    <w:p w:rsidR="00E454B9" w:rsidRPr="00A64E42" w:rsidRDefault="00E454B9" w:rsidP="00070ADD">
      <w:pPr>
        <w:widowControl/>
        <w:numPr>
          <w:ilvl w:val="1"/>
          <w:numId w:val="27"/>
        </w:numPr>
        <w:jc w:val="both"/>
        <w:rPr>
          <w:rFonts w:ascii="Times New Roman" w:hAnsi="Times New Roman" w:cs="Times New Roman"/>
          <w:sz w:val="24"/>
          <w:szCs w:val="24"/>
        </w:rPr>
      </w:pPr>
      <w:r w:rsidRPr="00A64E42">
        <w:rPr>
          <w:rFonts w:ascii="Times New Roman" w:hAnsi="Times New Roman" w:cs="Times New Roman"/>
          <w:b/>
          <w:bCs/>
          <w:sz w:val="24"/>
          <w:szCs w:val="24"/>
        </w:rPr>
        <w:t xml:space="preserve"> Описание показателей и критериев оценивания компетенций </w:t>
      </w:r>
    </w:p>
    <w:p w:rsidR="00E454B9" w:rsidRPr="00A64E42" w:rsidRDefault="00E454B9" w:rsidP="00E454B9">
      <w:pPr>
        <w:widowControl/>
        <w:ind w:firstLine="927"/>
        <w:jc w:val="both"/>
        <w:rPr>
          <w:rFonts w:ascii="Times New Roman" w:hAnsi="Times New Roman" w:cs="Times New Roman"/>
          <w:sz w:val="24"/>
          <w:szCs w:val="24"/>
        </w:rPr>
      </w:pPr>
      <w:r w:rsidRPr="00A64E42">
        <w:rPr>
          <w:rFonts w:ascii="Times New Roman" w:hAnsi="Times New Roman" w:cs="Times New Roman"/>
          <w:sz w:val="24"/>
          <w:szCs w:val="24"/>
        </w:rPr>
        <w:t>В зависимости от количества баллов оценивание компетентности студента оценивается по уровням: от 3 до 4 баллов - «минимальный уровень», от 5 до 7 баллов - «базовый уровень», от 8 до 9 баллов - «высокий уровень».</w:t>
      </w:r>
    </w:p>
    <w:tbl>
      <w:tblPr>
        <w:tblW w:w="98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445"/>
        <w:gridCol w:w="5692"/>
        <w:gridCol w:w="1744"/>
      </w:tblGrid>
      <w:tr w:rsidR="00E454B9" w:rsidRPr="00C53239" w:rsidTr="00943EEB">
        <w:trPr>
          <w:tblHeader/>
        </w:trPr>
        <w:tc>
          <w:tcPr>
            <w:tcW w:w="2445" w:type="dxa"/>
            <w:shd w:val="clear" w:color="auto" w:fill="F2F2F2"/>
            <w:vAlign w:val="center"/>
          </w:tcPr>
          <w:p w:rsidR="00634FCC" w:rsidRPr="00C53239" w:rsidRDefault="00E454B9" w:rsidP="0096707B">
            <w:pPr>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Показатели оценивания</w:t>
            </w:r>
          </w:p>
        </w:tc>
        <w:tc>
          <w:tcPr>
            <w:tcW w:w="5692" w:type="dxa"/>
            <w:shd w:val="clear" w:color="auto" w:fill="F2F2F2"/>
            <w:vAlign w:val="center"/>
          </w:tcPr>
          <w:p w:rsidR="00E454B9" w:rsidRPr="00C53239" w:rsidRDefault="00E454B9" w:rsidP="00943EEB">
            <w:pPr>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Критерии оценивания компетенций</w:t>
            </w:r>
          </w:p>
        </w:tc>
        <w:tc>
          <w:tcPr>
            <w:tcW w:w="1744" w:type="dxa"/>
            <w:shd w:val="clear" w:color="auto" w:fill="F2F2F2"/>
          </w:tcPr>
          <w:p w:rsidR="00E454B9" w:rsidRPr="00C53239" w:rsidRDefault="00E454B9" w:rsidP="00943EEB">
            <w:pPr>
              <w:jc w:val="center"/>
              <w:rPr>
                <w:rFonts w:ascii="Times New Roman" w:hAnsi="Times New Roman" w:cs="Times New Roman"/>
                <w:b/>
                <w:sz w:val="24"/>
                <w:szCs w:val="24"/>
                <w:lang w:eastAsia="en-US"/>
              </w:rPr>
            </w:pPr>
            <w:r w:rsidRPr="00C53239">
              <w:rPr>
                <w:rFonts w:ascii="Times New Roman" w:hAnsi="Times New Roman" w:cs="Times New Roman"/>
                <w:b/>
                <w:sz w:val="24"/>
                <w:szCs w:val="24"/>
                <w:lang w:eastAsia="en-US"/>
              </w:rPr>
              <w:t>Шкала оценивания</w:t>
            </w:r>
          </w:p>
        </w:tc>
      </w:tr>
      <w:tr w:rsidR="00E454B9" w:rsidRPr="00C53239" w:rsidTr="00943EEB">
        <w:trPr>
          <w:cantSplit/>
          <w:trHeight w:val="1997"/>
        </w:trPr>
        <w:tc>
          <w:tcPr>
            <w:tcW w:w="2445" w:type="dxa"/>
          </w:tcPr>
          <w:p w:rsidR="00E454B9" w:rsidRPr="00C53239" w:rsidRDefault="00E454B9" w:rsidP="00943EEB">
            <w:pPr>
              <w:jc w:val="both"/>
              <w:rPr>
                <w:rFonts w:ascii="Times New Roman" w:hAnsi="Times New Roman" w:cs="Times New Roman"/>
                <w:sz w:val="24"/>
                <w:szCs w:val="24"/>
              </w:rPr>
            </w:pPr>
            <w:r w:rsidRPr="00C53239">
              <w:rPr>
                <w:rFonts w:ascii="Times New Roman" w:hAnsi="Times New Roman" w:cs="Times New Roman"/>
                <w:sz w:val="24"/>
                <w:szCs w:val="24"/>
              </w:rPr>
              <w:t>Знания по всем  поставленным вопросам в объеме программы практики</w:t>
            </w:r>
          </w:p>
        </w:tc>
        <w:tc>
          <w:tcPr>
            <w:tcW w:w="5692" w:type="dxa"/>
          </w:tcPr>
          <w:p w:rsidR="00E454B9" w:rsidRPr="00C53239" w:rsidRDefault="00E454B9" w:rsidP="00943EEB">
            <w:pPr>
              <w:ind w:firstLine="347"/>
              <w:rPr>
                <w:rFonts w:ascii="Times New Roman" w:hAnsi="Times New Roman" w:cs="Times New Roman"/>
                <w:sz w:val="24"/>
                <w:szCs w:val="24"/>
              </w:rPr>
            </w:pPr>
            <w:r w:rsidRPr="00C53239">
              <w:rPr>
                <w:rFonts w:ascii="Times New Roman" w:hAnsi="Times New Roman" w:cs="Times New Roman"/>
                <w:sz w:val="24"/>
                <w:szCs w:val="24"/>
              </w:rPr>
              <w:t>Фрагментарные знания, недостаточно полный объем (1 балл)</w:t>
            </w:r>
          </w:p>
          <w:p w:rsidR="00E454B9" w:rsidRPr="00C53239" w:rsidRDefault="00E454B9" w:rsidP="00943EEB">
            <w:pPr>
              <w:ind w:firstLine="347"/>
              <w:jc w:val="both"/>
              <w:rPr>
                <w:rFonts w:ascii="Times New Roman" w:hAnsi="Times New Roman" w:cs="Times New Roman"/>
                <w:sz w:val="24"/>
                <w:szCs w:val="24"/>
              </w:rPr>
            </w:pPr>
            <w:r w:rsidRPr="00C53239">
              <w:rPr>
                <w:rFonts w:ascii="Times New Roman" w:hAnsi="Times New Roman" w:cs="Times New Roman"/>
                <w:sz w:val="24"/>
                <w:szCs w:val="24"/>
              </w:rPr>
              <w:t>Достаточный объем знаний в рамках обязательного уровня профессиональных достижений (2 балла)</w:t>
            </w:r>
          </w:p>
          <w:p w:rsidR="00E454B9" w:rsidRPr="00C53239" w:rsidRDefault="00E454B9" w:rsidP="00943EEB">
            <w:pPr>
              <w:ind w:firstLine="347"/>
              <w:rPr>
                <w:rFonts w:ascii="Times New Roman" w:hAnsi="Times New Roman" w:cs="Times New Roman"/>
                <w:sz w:val="24"/>
                <w:szCs w:val="24"/>
              </w:rPr>
            </w:pPr>
            <w:r w:rsidRPr="00C53239">
              <w:rPr>
                <w:rFonts w:ascii="Times New Roman" w:hAnsi="Times New Roman" w:cs="Times New Roman"/>
                <w:sz w:val="24"/>
                <w:szCs w:val="24"/>
              </w:rPr>
              <w:t>Систематизированные, глубокие и полные знания, стремится к получению дополнительных знаний по вопросам практики. (3 балла)</w:t>
            </w:r>
          </w:p>
        </w:tc>
        <w:tc>
          <w:tcPr>
            <w:tcW w:w="1744" w:type="dxa"/>
          </w:tcPr>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Минимальный уровень</w:t>
            </w:r>
          </w:p>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Базовый уровень</w:t>
            </w: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Высокий уровень</w:t>
            </w:r>
          </w:p>
        </w:tc>
      </w:tr>
      <w:tr w:rsidR="00E454B9" w:rsidRPr="00C53239" w:rsidTr="00943EEB">
        <w:trPr>
          <w:cantSplit/>
          <w:trHeight w:val="2416"/>
        </w:trPr>
        <w:tc>
          <w:tcPr>
            <w:tcW w:w="2445" w:type="dxa"/>
          </w:tcPr>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Профессиональные умения</w:t>
            </w:r>
          </w:p>
        </w:tc>
        <w:tc>
          <w:tcPr>
            <w:tcW w:w="5692" w:type="dxa"/>
          </w:tcPr>
          <w:p w:rsidR="00E454B9" w:rsidRPr="00C53239" w:rsidRDefault="00E454B9" w:rsidP="00943EEB">
            <w:pPr>
              <w:ind w:firstLine="489"/>
              <w:jc w:val="both"/>
              <w:rPr>
                <w:rFonts w:ascii="Times New Roman" w:hAnsi="Times New Roman" w:cs="Times New Roman"/>
                <w:sz w:val="24"/>
                <w:szCs w:val="24"/>
              </w:rPr>
            </w:pPr>
            <w:r w:rsidRPr="00C53239">
              <w:rPr>
                <w:rFonts w:ascii="Times New Roman" w:hAnsi="Times New Roman" w:cs="Times New Roman"/>
                <w:sz w:val="24"/>
                <w:szCs w:val="24"/>
              </w:rPr>
              <w:t>Низкий уровень культуры исполнения заданий, некомпетентность в решении стандартных типовых задач (1 балл)</w:t>
            </w:r>
          </w:p>
          <w:p w:rsidR="00E454B9" w:rsidRPr="00C53239" w:rsidRDefault="00E454B9" w:rsidP="00943EEB">
            <w:pPr>
              <w:pStyle w:val="af0"/>
              <w:ind w:firstLine="390"/>
              <w:jc w:val="both"/>
              <w:rPr>
                <w:rFonts w:ascii="Times New Roman" w:hAnsi="Times New Roman" w:cs="Times New Roman"/>
                <w:sz w:val="24"/>
                <w:szCs w:val="24"/>
              </w:rPr>
            </w:pPr>
            <w:r w:rsidRPr="00C53239">
              <w:rPr>
                <w:rFonts w:ascii="Times New Roman" w:hAnsi="Times New Roman" w:cs="Times New Roman"/>
                <w:sz w:val="24"/>
                <w:szCs w:val="24"/>
              </w:rPr>
              <w:t>Способен самостоятельно решать учебные  и профессиональные задачи, самостоятельно применять типовые решения в рамках программы практики. (2 балла)</w:t>
            </w:r>
          </w:p>
          <w:p w:rsidR="00E454B9" w:rsidRDefault="00E454B9" w:rsidP="00943EEB">
            <w:pPr>
              <w:pStyle w:val="af0"/>
              <w:ind w:firstLine="390"/>
              <w:jc w:val="both"/>
              <w:rPr>
                <w:rFonts w:ascii="Times New Roman" w:hAnsi="Times New Roman" w:cs="Times New Roman"/>
                <w:sz w:val="24"/>
                <w:szCs w:val="24"/>
              </w:rPr>
            </w:pPr>
            <w:r w:rsidRPr="00C53239">
              <w:rPr>
                <w:rFonts w:ascii="Times New Roman" w:hAnsi="Times New Roman" w:cs="Times New Roman"/>
                <w:sz w:val="24"/>
                <w:szCs w:val="24"/>
              </w:rPr>
              <w:t>Способен самостоятельно и творчески решать научные и профессиональные задачи в нестандартной ситуации в рамках программы практики . (3 балла)</w:t>
            </w:r>
          </w:p>
          <w:p w:rsidR="00634FCC" w:rsidRPr="00C53239" w:rsidRDefault="00634FCC" w:rsidP="00943EEB">
            <w:pPr>
              <w:pStyle w:val="af0"/>
              <w:ind w:firstLine="390"/>
              <w:jc w:val="both"/>
              <w:rPr>
                <w:rFonts w:ascii="Times New Roman" w:hAnsi="Times New Roman" w:cs="Times New Roman"/>
                <w:sz w:val="24"/>
                <w:szCs w:val="24"/>
              </w:rPr>
            </w:pPr>
          </w:p>
        </w:tc>
        <w:tc>
          <w:tcPr>
            <w:tcW w:w="1744" w:type="dxa"/>
          </w:tcPr>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Минимальный уровень</w:t>
            </w: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Базовый уровень</w:t>
            </w: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Высокий уровень</w:t>
            </w:r>
          </w:p>
        </w:tc>
      </w:tr>
      <w:tr w:rsidR="00E454B9" w:rsidRPr="00C53239" w:rsidTr="00943EEB">
        <w:trPr>
          <w:cantSplit/>
          <w:trHeight w:val="2393"/>
        </w:trPr>
        <w:tc>
          <w:tcPr>
            <w:tcW w:w="2445" w:type="dxa"/>
          </w:tcPr>
          <w:p w:rsidR="00E454B9" w:rsidRPr="00C53239" w:rsidRDefault="00E454B9" w:rsidP="00943EEB">
            <w:pPr>
              <w:rPr>
                <w:rFonts w:ascii="Times New Roman" w:hAnsi="Times New Roman" w:cs="Times New Roman"/>
                <w:b/>
                <w:bCs/>
                <w:sz w:val="24"/>
                <w:szCs w:val="24"/>
              </w:rPr>
            </w:pPr>
            <w:r w:rsidRPr="00C53239">
              <w:rPr>
                <w:rFonts w:ascii="Times New Roman" w:hAnsi="Times New Roman" w:cs="Times New Roman"/>
                <w:b/>
                <w:bCs/>
                <w:sz w:val="24"/>
                <w:szCs w:val="24"/>
              </w:rPr>
              <w:lastRenderedPageBreak/>
              <w:t>Практическая реализация и уровень отработки вопросов практики</w:t>
            </w:r>
          </w:p>
        </w:tc>
        <w:tc>
          <w:tcPr>
            <w:tcW w:w="5692" w:type="dxa"/>
          </w:tcPr>
          <w:p w:rsidR="00E454B9" w:rsidRPr="00C53239" w:rsidRDefault="00E454B9" w:rsidP="00943EEB">
            <w:pPr>
              <w:ind w:firstLine="347"/>
              <w:jc w:val="both"/>
              <w:rPr>
                <w:rFonts w:ascii="Times New Roman" w:hAnsi="Times New Roman" w:cs="Times New Roman"/>
                <w:sz w:val="24"/>
                <w:szCs w:val="24"/>
              </w:rPr>
            </w:pPr>
            <w:r w:rsidRPr="00C53239">
              <w:rPr>
                <w:rFonts w:ascii="Times New Roman" w:hAnsi="Times New Roman" w:cs="Times New Roman"/>
                <w:sz w:val="24"/>
                <w:szCs w:val="24"/>
              </w:rPr>
              <w:t>Способен работать при прямом наблюдении. Способен применять теоретические знания на практике к решению конкретных задач. (1 балл)</w:t>
            </w:r>
          </w:p>
          <w:p w:rsidR="00E454B9" w:rsidRPr="00C53239" w:rsidRDefault="00E454B9" w:rsidP="00943EEB">
            <w:pPr>
              <w:ind w:firstLine="347"/>
              <w:jc w:val="both"/>
              <w:rPr>
                <w:rFonts w:ascii="Times New Roman" w:hAnsi="Times New Roman" w:cs="Times New Roman"/>
                <w:sz w:val="24"/>
                <w:szCs w:val="24"/>
              </w:rPr>
            </w:pPr>
            <w:r w:rsidRPr="00C53239">
              <w:rPr>
                <w:rFonts w:ascii="Times New Roman" w:hAnsi="Times New Roman" w:cs="Times New Roman"/>
                <w:sz w:val="24"/>
                <w:szCs w:val="24"/>
              </w:rPr>
              <w:t>Может взять на себя ответственность за завершение задач в исследовании, проявляет настойчивость и инициативу в процессе отработки отбел</w:t>
            </w:r>
            <w:r>
              <w:rPr>
                <w:rFonts w:ascii="Times New Roman" w:hAnsi="Times New Roman" w:cs="Times New Roman"/>
                <w:sz w:val="24"/>
                <w:szCs w:val="24"/>
              </w:rPr>
              <w:t xml:space="preserve">ьных вопросов практики. Однако </w:t>
            </w:r>
            <w:r w:rsidRPr="00C53239">
              <w:rPr>
                <w:rFonts w:ascii="Times New Roman" w:hAnsi="Times New Roman" w:cs="Times New Roman"/>
                <w:sz w:val="24"/>
                <w:szCs w:val="24"/>
              </w:rPr>
              <w:t>затрудняется в решении сложных, неординарных проблем, не выделяет типичных ошибок и возможных сложностей при решении той или иной проблемы (2 балла)</w:t>
            </w:r>
          </w:p>
          <w:p w:rsidR="00634FCC" w:rsidRPr="00C53239" w:rsidRDefault="00E454B9" w:rsidP="0096707B">
            <w:pPr>
              <w:ind w:firstLine="347"/>
              <w:jc w:val="both"/>
              <w:rPr>
                <w:rFonts w:ascii="Times New Roman" w:hAnsi="Times New Roman" w:cs="Times New Roman"/>
                <w:sz w:val="24"/>
                <w:szCs w:val="24"/>
              </w:rPr>
            </w:pPr>
            <w:r w:rsidRPr="00C53239">
              <w:rPr>
                <w:rFonts w:ascii="Times New Roman" w:hAnsi="Times New Roman" w:cs="Times New Roman"/>
                <w:sz w:val="24"/>
                <w:szCs w:val="24"/>
              </w:rPr>
              <w:t>Контролирует работу, проводит оценку, совершенствует действия работы. Умеет выбрать эффективные приемы решения задач по возникающим проблемам. Способен производить анализ происходящих процессов, имеет предложения по усовершенствованию, оптимизации цикла работы или его отдельных составляющих, проявляет разумную инициативу при решении задач практики. (3 балла)</w:t>
            </w:r>
          </w:p>
        </w:tc>
        <w:tc>
          <w:tcPr>
            <w:tcW w:w="1744" w:type="dxa"/>
          </w:tcPr>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Минимальный уровень</w:t>
            </w: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Базовый уровень</w:t>
            </w: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p>
          <w:p w:rsidR="00E454B9" w:rsidRPr="00C53239" w:rsidRDefault="00E454B9" w:rsidP="00943EEB">
            <w:pPr>
              <w:rPr>
                <w:rFonts w:ascii="Times New Roman" w:hAnsi="Times New Roman" w:cs="Times New Roman"/>
                <w:sz w:val="24"/>
                <w:szCs w:val="24"/>
              </w:rPr>
            </w:pPr>
            <w:r w:rsidRPr="00C53239">
              <w:rPr>
                <w:rFonts w:ascii="Times New Roman" w:hAnsi="Times New Roman" w:cs="Times New Roman"/>
                <w:sz w:val="24"/>
                <w:szCs w:val="24"/>
              </w:rPr>
              <w:t>Высокий уровень</w:t>
            </w:r>
          </w:p>
        </w:tc>
      </w:tr>
    </w:tbl>
    <w:p w:rsidR="00E454B9" w:rsidRDefault="00E454B9" w:rsidP="00E454B9">
      <w:pPr>
        <w:jc w:val="center"/>
        <w:rPr>
          <w:rFonts w:ascii="Times New Roman" w:hAnsi="Times New Roman" w:cs="Times New Roman"/>
          <w:b/>
          <w:i/>
          <w:sz w:val="24"/>
          <w:szCs w:val="24"/>
        </w:rPr>
      </w:pPr>
    </w:p>
    <w:p w:rsidR="0096707B" w:rsidRDefault="0096707B" w:rsidP="0096707B">
      <w:pPr>
        <w:jc w:val="center"/>
        <w:rPr>
          <w:rFonts w:ascii="Times New Roman" w:hAnsi="Times New Roman" w:cs="Times New Roman"/>
          <w:b/>
          <w:bCs/>
          <w:sz w:val="28"/>
          <w:szCs w:val="28"/>
        </w:rPr>
      </w:pPr>
      <w:r w:rsidRPr="00430D7F">
        <w:rPr>
          <w:rFonts w:ascii="Times New Roman" w:hAnsi="Times New Roman" w:cs="Times New Roman"/>
          <w:b/>
          <w:bCs/>
          <w:sz w:val="28"/>
          <w:szCs w:val="28"/>
        </w:rPr>
        <w:t>Описание шкал оценивания</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843"/>
        <w:gridCol w:w="7335"/>
      </w:tblGrid>
      <w:tr w:rsidR="0096707B" w:rsidRPr="00E31647" w:rsidTr="00696638">
        <w:trPr>
          <w:tblHeader/>
        </w:trPr>
        <w:tc>
          <w:tcPr>
            <w:tcW w:w="817" w:type="dxa"/>
            <w:shd w:val="clear" w:color="auto" w:fill="F2F2F2" w:themeFill="background1" w:themeFillShade="F2"/>
            <w:vAlign w:val="center"/>
          </w:tcPr>
          <w:p w:rsidR="0096707B" w:rsidRPr="00E31647" w:rsidRDefault="0096707B" w:rsidP="00696638">
            <w:pPr>
              <w:widowControl/>
              <w:autoSpaceDE/>
              <w:autoSpaceDN/>
              <w:adjustRightInd/>
              <w:jc w:val="center"/>
              <w:rPr>
                <w:rFonts w:ascii="Times New Roman" w:hAnsi="Times New Roman" w:cs="Times New Roman"/>
                <w:b/>
                <w:sz w:val="24"/>
                <w:szCs w:val="24"/>
                <w:lang w:eastAsia="en-US"/>
              </w:rPr>
            </w:pPr>
            <w:r w:rsidRPr="00E31647">
              <w:rPr>
                <w:rFonts w:ascii="Times New Roman" w:hAnsi="Times New Roman" w:cs="Times New Roman"/>
                <w:b/>
                <w:sz w:val="24"/>
                <w:szCs w:val="24"/>
                <w:lang w:eastAsia="en-US"/>
              </w:rPr>
              <w:t>№ п/п</w:t>
            </w:r>
          </w:p>
        </w:tc>
        <w:tc>
          <w:tcPr>
            <w:tcW w:w="1843" w:type="dxa"/>
            <w:shd w:val="clear" w:color="auto" w:fill="F2F2F2" w:themeFill="background1" w:themeFillShade="F2"/>
            <w:vAlign w:val="center"/>
          </w:tcPr>
          <w:p w:rsidR="0096707B" w:rsidRPr="00E31647" w:rsidRDefault="0096707B" w:rsidP="00696638">
            <w:pPr>
              <w:widowControl/>
              <w:autoSpaceDE/>
              <w:autoSpaceDN/>
              <w:adjustRightInd/>
              <w:jc w:val="center"/>
              <w:rPr>
                <w:rFonts w:ascii="Times New Roman" w:hAnsi="Times New Roman" w:cs="Times New Roman"/>
                <w:b/>
                <w:sz w:val="24"/>
                <w:szCs w:val="24"/>
                <w:lang w:eastAsia="en-US"/>
              </w:rPr>
            </w:pPr>
            <w:r w:rsidRPr="00E31647">
              <w:rPr>
                <w:rFonts w:ascii="Times New Roman" w:hAnsi="Times New Roman" w:cs="Times New Roman"/>
                <w:b/>
                <w:sz w:val="24"/>
                <w:szCs w:val="24"/>
                <w:lang w:eastAsia="en-US"/>
              </w:rPr>
              <w:t>Оценка за ответ</w:t>
            </w:r>
          </w:p>
        </w:tc>
        <w:tc>
          <w:tcPr>
            <w:tcW w:w="7335" w:type="dxa"/>
            <w:shd w:val="clear" w:color="auto" w:fill="F2F2F2" w:themeFill="background1" w:themeFillShade="F2"/>
            <w:vAlign w:val="center"/>
          </w:tcPr>
          <w:p w:rsidR="0096707B" w:rsidRPr="00E31647" w:rsidRDefault="0096707B" w:rsidP="00696638">
            <w:pPr>
              <w:widowControl/>
              <w:autoSpaceDE/>
              <w:autoSpaceDN/>
              <w:adjustRightInd/>
              <w:jc w:val="center"/>
              <w:rPr>
                <w:rFonts w:ascii="Times New Roman" w:hAnsi="Times New Roman" w:cs="Times New Roman"/>
                <w:b/>
                <w:sz w:val="24"/>
                <w:szCs w:val="24"/>
                <w:lang w:eastAsia="en-US"/>
              </w:rPr>
            </w:pPr>
            <w:r w:rsidRPr="00E31647">
              <w:rPr>
                <w:rFonts w:ascii="Times New Roman" w:hAnsi="Times New Roman" w:cs="Times New Roman"/>
                <w:b/>
                <w:sz w:val="24"/>
                <w:szCs w:val="24"/>
                <w:lang w:eastAsia="en-US"/>
              </w:rPr>
              <w:t>Характеристика ответа</w:t>
            </w:r>
          </w:p>
        </w:tc>
      </w:tr>
      <w:tr w:rsidR="0096707B" w:rsidRPr="00F15E09" w:rsidTr="00696638">
        <w:tc>
          <w:tcPr>
            <w:tcW w:w="817" w:type="dxa"/>
          </w:tcPr>
          <w:p w:rsidR="0096707B" w:rsidRPr="00761F76" w:rsidRDefault="0096707B" w:rsidP="0069663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1</w:t>
            </w:r>
          </w:p>
        </w:tc>
        <w:tc>
          <w:tcPr>
            <w:tcW w:w="1843" w:type="dxa"/>
          </w:tcPr>
          <w:p w:rsidR="0096707B" w:rsidRPr="00761F76" w:rsidRDefault="0096707B" w:rsidP="0069663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Отлично</w:t>
            </w:r>
          </w:p>
        </w:tc>
        <w:tc>
          <w:tcPr>
            <w:tcW w:w="7335" w:type="dxa"/>
          </w:tcPr>
          <w:p w:rsidR="0096707B" w:rsidRPr="00552296" w:rsidRDefault="0096707B" w:rsidP="00696638">
            <w:pPr>
              <w:widowControl/>
              <w:autoSpaceDE/>
              <w:autoSpaceDN/>
              <w:adjustRightInd/>
              <w:ind w:firstLine="317"/>
              <w:jc w:val="both"/>
              <w:rPr>
                <w:rFonts w:ascii="Times New Roman" w:hAnsi="Times New Roman" w:cs="Times New Roman"/>
                <w:sz w:val="22"/>
                <w:szCs w:val="22"/>
              </w:rPr>
            </w:pPr>
            <w:r w:rsidRPr="00552296">
              <w:rPr>
                <w:rFonts w:ascii="Times New Roman" w:hAnsi="Times New Roman" w:cs="Times New Roman"/>
                <w:sz w:val="22"/>
                <w:szCs w:val="22"/>
              </w:rPr>
              <w:t>- Ответ</w:t>
            </w:r>
            <w:r>
              <w:rPr>
                <w:rFonts w:ascii="Times New Roman" w:hAnsi="Times New Roman" w:cs="Times New Roman"/>
                <w:sz w:val="22"/>
                <w:szCs w:val="22"/>
              </w:rPr>
              <w:t xml:space="preserve"> полный и правильный</w:t>
            </w:r>
            <w:r w:rsidRPr="00552296">
              <w:rPr>
                <w:rFonts w:ascii="Times New Roman" w:hAnsi="Times New Roman" w:cs="Times New Roman"/>
                <w:sz w:val="22"/>
                <w:szCs w:val="22"/>
              </w:rPr>
              <w:t>; материал изложен в определенной логической последовательности, литературным языком; ответ самостоятельный</w:t>
            </w:r>
          </w:p>
          <w:p w:rsidR="0096707B" w:rsidRPr="00552296" w:rsidRDefault="0096707B" w:rsidP="00696638">
            <w:pPr>
              <w:widowControl/>
              <w:autoSpaceDE/>
              <w:autoSpaceDN/>
              <w:adjustRightInd/>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rPr>
              <w:t>- Выполнены все требования к выполнению, написанию и защите отчета. Умение (навык) сформировано полностью</w:t>
            </w:r>
          </w:p>
          <w:p w:rsidR="0096707B" w:rsidRPr="00552296" w:rsidRDefault="0096707B" w:rsidP="00696638">
            <w:pPr>
              <w:widowControl/>
              <w:autoSpaceDE/>
              <w:autoSpaceDN/>
              <w:adjustRightInd/>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lang w:eastAsia="en-US"/>
              </w:rPr>
              <w:t>- Количество баллов за освоение компетенций от 8 до 9</w:t>
            </w:r>
          </w:p>
        </w:tc>
      </w:tr>
      <w:tr w:rsidR="0096707B" w:rsidRPr="00F15E09" w:rsidTr="00696638">
        <w:tc>
          <w:tcPr>
            <w:tcW w:w="817" w:type="dxa"/>
          </w:tcPr>
          <w:p w:rsidR="0096707B" w:rsidRPr="00761F76" w:rsidRDefault="0096707B" w:rsidP="0069663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2</w:t>
            </w:r>
          </w:p>
        </w:tc>
        <w:tc>
          <w:tcPr>
            <w:tcW w:w="1843" w:type="dxa"/>
          </w:tcPr>
          <w:p w:rsidR="0096707B" w:rsidRPr="00761F76" w:rsidRDefault="0096707B" w:rsidP="0069663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 xml:space="preserve">Хорошо </w:t>
            </w:r>
          </w:p>
        </w:tc>
        <w:tc>
          <w:tcPr>
            <w:tcW w:w="7335" w:type="dxa"/>
          </w:tcPr>
          <w:p w:rsidR="0096707B" w:rsidRPr="00552296" w:rsidRDefault="0096707B" w:rsidP="00696638">
            <w:pPr>
              <w:widowControl/>
              <w:autoSpaceDE/>
              <w:autoSpaceDN/>
              <w:adjustRightInd/>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rPr>
              <w:t>- Ответ достаточно полный и правильный на основании изученных материалов; материал изложен в определенной логической последовательности, при этом допущены две-три несущественные ошибки</w:t>
            </w:r>
          </w:p>
          <w:p w:rsidR="0096707B" w:rsidRPr="00552296" w:rsidRDefault="0096707B" w:rsidP="00696638">
            <w:pPr>
              <w:widowControl/>
              <w:autoSpaceDE/>
              <w:autoSpaceDN/>
              <w:adjustRightInd/>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rPr>
              <w:t>- Выполнены основные требования к выполнению, оформлению и защите отчета. Имеются отдельные замечания и недостатки. Умение (навык) сформировано достаточно полно</w:t>
            </w:r>
          </w:p>
          <w:p w:rsidR="0096707B" w:rsidRPr="00552296" w:rsidRDefault="0096707B" w:rsidP="00696638">
            <w:pPr>
              <w:widowControl/>
              <w:autoSpaceDE/>
              <w:autoSpaceDN/>
              <w:adjustRightInd/>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lang w:eastAsia="en-US"/>
              </w:rPr>
              <w:t>- Количество баллов за освоение компетенций от 5 до 7</w:t>
            </w:r>
          </w:p>
        </w:tc>
      </w:tr>
      <w:tr w:rsidR="0096707B" w:rsidRPr="00F15E09" w:rsidTr="00696638">
        <w:tc>
          <w:tcPr>
            <w:tcW w:w="817" w:type="dxa"/>
          </w:tcPr>
          <w:p w:rsidR="0096707B" w:rsidRPr="00761F76" w:rsidRDefault="0096707B" w:rsidP="0069663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3</w:t>
            </w:r>
          </w:p>
        </w:tc>
        <w:tc>
          <w:tcPr>
            <w:tcW w:w="1843" w:type="dxa"/>
          </w:tcPr>
          <w:p w:rsidR="0096707B" w:rsidRPr="00761F76" w:rsidRDefault="0096707B" w:rsidP="0069663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Удовлетворительно</w:t>
            </w:r>
          </w:p>
        </w:tc>
        <w:tc>
          <w:tcPr>
            <w:tcW w:w="7335" w:type="dxa"/>
          </w:tcPr>
          <w:p w:rsidR="0096707B" w:rsidRPr="00552296" w:rsidRDefault="0096707B" w:rsidP="00696638">
            <w:pPr>
              <w:widowControl/>
              <w:ind w:firstLine="317"/>
              <w:jc w:val="both"/>
              <w:rPr>
                <w:rFonts w:ascii="Times New Roman" w:hAnsi="Times New Roman" w:cs="Times New Roman"/>
                <w:sz w:val="22"/>
                <w:szCs w:val="22"/>
              </w:rPr>
            </w:pPr>
            <w:r w:rsidRPr="00552296">
              <w:rPr>
                <w:rFonts w:ascii="Times New Roman" w:hAnsi="Times New Roman" w:cs="Times New Roman"/>
                <w:sz w:val="22"/>
                <w:szCs w:val="22"/>
              </w:rPr>
              <w:t>- Результат, содержащий неполный правильный ответ или ответ, содержащий значительные неточности, ответ несвязный</w:t>
            </w:r>
          </w:p>
          <w:p w:rsidR="0096707B" w:rsidRPr="00552296" w:rsidRDefault="0096707B" w:rsidP="00696638">
            <w:pPr>
              <w:widowControl/>
              <w:ind w:firstLine="317"/>
              <w:jc w:val="both"/>
              <w:rPr>
                <w:rFonts w:ascii="Times New Roman" w:hAnsi="Times New Roman" w:cs="Times New Roman"/>
                <w:sz w:val="22"/>
                <w:szCs w:val="22"/>
              </w:rPr>
            </w:pPr>
            <w:r w:rsidRPr="00552296">
              <w:rPr>
                <w:rFonts w:ascii="Times New Roman" w:hAnsi="Times New Roman" w:cs="Times New Roman"/>
                <w:sz w:val="22"/>
                <w:szCs w:val="22"/>
              </w:rPr>
              <w:t>- Выполнены базовые требования к выполнению, оформлению и защите отчета. Имеются достаточно существенные замечания и недостатки, требующие значительных затрат времени на исправление. Умение (навык) сформировано на минимально допустимом уровне</w:t>
            </w:r>
          </w:p>
          <w:p w:rsidR="0096707B" w:rsidRPr="00552296" w:rsidRDefault="0096707B" w:rsidP="00696638">
            <w:pPr>
              <w:widowControl/>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lang w:eastAsia="en-US"/>
              </w:rPr>
              <w:t>- Количество баллов за освоение компетенций от 3 до 4</w:t>
            </w:r>
          </w:p>
        </w:tc>
      </w:tr>
      <w:tr w:rsidR="0096707B" w:rsidRPr="00F15E09" w:rsidTr="00696638">
        <w:tc>
          <w:tcPr>
            <w:tcW w:w="817" w:type="dxa"/>
          </w:tcPr>
          <w:p w:rsidR="0096707B" w:rsidRPr="00761F76" w:rsidRDefault="0096707B" w:rsidP="0069663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4</w:t>
            </w:r>
          </w:p>
        </w:tc>
        <w:tc>
          <w:tcPr>
            <w:tcW w:w="1843" w:type="dxa"/>
          </w:tcPr>
          <w:p w:rsidR="0096707B" w:rsidRPr="00761F76" w:rsidRDefault="0096707B" w:rsidP="00696638">
            <w:pPr>
              <w:widowControl/>
              <w:autoSpaceDE/>
              <w:autoSpaceDN/>
              <w:adjustRightInd/>
              <w:rPr>
                <w:rFonts w:ascii="Times New Roman" w:hAnsi="Times New Roman" w:cs="Times New Roman"/>
                <w:sz w:val="24"/>
                <w:szCs w:val="24"/>
                <w:lang w:eastAsia="en-US"/>
              </w:rPr>
            </w:pPr>
            <w:r w:rsidRPr="00761F76">
              <w:rPr>
                <w:rFonts w:ascii="Times New Roman" w:hAnsi="Times New Roman" w:cs="Times New Roman"/>
                <w:sz w:val="24"/>
                <w:szCs w:val="24"/>
                <w:lang w:eastAsia="en-US"/>
              </w:rPr>
              <w:t>Неудовлетворительно</w:t>
            </w:r>
          </w:p>
        </w:tc>
        <w:tc>
          <w:tcPr>
            <w:tcW w:w="7335" w:type="dxa"/>
          </w:tcPr>
          <w:p w:rsidR="0096707B" w:rsidRPr="00552296" w:rsidRDefault="0096707B" w:rsidP="00696638">
            <w:pPr>
              <w:widowControl/>
              <w:autoSpaceDE/>
              <w:autoSpaceDN/>
              <w:adjustRightInd/>
              <w:ind w:firstLine="317"/>
              <w:jc w:val="both"/>
              <w:rPr>
                <w:rFonts w:ascii="Times New Roman" w:hAnsi="Times New Roman" w:cs="Times New Roman"/>
                <w:sz w:val="22"/>
                <w:szCs w:val="22"/>
              </w:rPr>
            </w:pPr>
            <w:r w:rsidRPr="00552296">
              <w:rPr>
                <w:rFonts w:ascii="Times New Roman" w:hAnsi="Times New Roman" w:cs="Times New Roman"/>
                <w:sz w:val="22"/>
                <w:szCs w:val="22"/>
              </w:rPr>
              <w:t>- Результат, содержащий неполный правильный ответ (степень полноты ответа – менее 30%), неправильный ответ (ответ не по существу задания) или отсутствие ответа.</w:t>
            </w:r>
          </w:p>
          <w:p w:rsidR="0096707B" w:rsidRPr="00552296" w:rsidRDefault="0096707B" w:rsidP="00696638">
            <w:pPr>
              <w:widowControl/>
              <w:autoSpaceDE/>
              <w:autoSpaceDN/>
              <w:adjustRightInd/>
              <w:ind w:firstLine="317"/>
              <w:jc w:val="both"/>
              <w:rPr>
                <w:rFonts w:ascii="Times New Roman" w:hAnsi="Times New Roman" w:cs="Times New Roman"/>
                <w:sz w:val="22"/>
                <w:szCs w:val="22"/>
              </w:rPr>
            </w:pPr>
            <w:r w:rsidRPr="00552296">
              <w:rPr>
                <w:rFonts w:ascii="Times New Roman" w:hAnsi="Times New Roman" w:cs="Times New Roman"/>
                <w:sz w:val="22"/>
                <w:szCs w:val="22"/>
              </w:rPr>
              <w:t>- Требования к написанию и защите отчета. Имеются многочисленные существенные замечания и недостатки, которые не могут быть исправлены. Умение (навык) не сформировано</w:t>
            </w:r>
          </w:p>
          <w:p w:rsidR="0096707B" w:rsidRPr="00552296" w:rsidRDefault="0096707B" w:rsidP="00696638">
            <w:pPr>
              <w:widowControl/>
              <w:autoSpaceDE/>
              <w:autoSpaceDN/>
              <w:adjustRightInd/>
              <w:ind w:firstLine="317"/>
              <w:jc w:val="both"/>
              <w:rPr>
                <w:rFonts w:ascii="Times New Roman" w:hAnsi="Times New Roman" w:cs="Times New Roman"/>
                <w:sz w:val="22"/>
                <w:szCs w:val="22"/>
                <w:lang w:eastAsia="en-US"/>
              </w:rPr>
            </w:pPr>
            <w:r w:rsidRPr="00552296">
              <w:rPr>
                <w:rFonts w:ascii="Times New Roman" w:hAnsi="Times New Roman" w:cs="Times New Roman"/>
                <w:sz w:val="22"/>
                <w:szCs w:val="22"/>
                <w:lang w:eastAsia="en-US"/>
              </w:rPr>
              <w:t>- Количество баллов за освоение компетенций менее 3</w:t>
            </w:r>
          </w:p>
        </w:tc>
      </w:tr>
    </w:tbl>
    <w:p w:rsidR="0096707B" w:rsidRPr="00E576EB" w:rsidRDefault="0096707B" w:rsidP="0096707B">
      <w:pPr>
        <w:widowControl/>
        <w:jc w:val="center"/>
        <w:rPr>
          <w:rFonts w:ascii="Times New Roman" w:hAnsi="Times New Roman" w:cs="Times New Roman"/>
          <w:b/>
          <w:bCs/>
          <w:sz w:val="28"/>
          <w:szCs w:val="28"/>
        </w:rPr>
      </w:pPr>
    </w:p>
    <w:p w:rsidR="0096707B" w:rsidRPr="00E576EB" w:rsidRDefault="0096707B" w:rsidP="0096707B">
      <w:pPr>
        <w:ind w:left="360"/>
        <w:jc w:val="center"/>
        <w:rPr>
          <w:rFonts w:ascii="Times New Roman" w:hAnsi="Times New Roman" w:cs="Times New Roman"/>
          <w:b/>
          <w:i/>
          <w:sz w:val="28"/>
          <w:szCs w:val="28"/>
        </w:rPr>
      </w:pPr>
      <w:r w:rsidRPr="00E576EB">
        <w:rPr>
          <w:rFonts w:ascii="Times New Roman" w:hAnsi="Times New Roman" w:cs="Times New Roman"/>
          <w:b/>
          <w:i/>
          <w:sz w:val="28"/>
          <w:szCs w:val="28"/>
        </w:rPr>
        <w:t>Шкала оценки в системе «зачтено – не зачтено»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4"/>
        <w:gridCol w:w="7228"/>
      </w:tblGrid>
      <w:tr w:rsidR="0096707B" w:rsidRPr="00F64D63" w:rsidTr="00696638">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07B" w:rsidRPr="00F64D63" w:rsidRDefault="0096707B" w:rsidP="00696638">
            <w:pPr>
              <w:widowControl/>
              <w:autoSpaceDE/>
              <w:autoSpaceDN/>
              <w:adjustRightInd/>
              <w:jc w:val="center"/>
              <w:rPr>
                <w:rFonts w:ascii="Times New Roman" w:hAnsi="Times New Roman" w:cs="Times New Roman"/>
                <w:b/>
                <w:i/>
                <w:sz w:val="24"/>
                <w:szCs w:val="24"/>
                <w:lang w:eastAsia="en-US"/>
              </w:rPr>
            </w:pPr>
            <w:r w:rsidRPr="00F64D63">
              <w:rPr>
                <w:rFonts w:ascii="Times New Roman" w:hAnsi="Times New Roman" w:cs="Times New Roman"/>
                <w:b/>
                <w:i/>
                <w:sz w:val="24"/>
                <w:szCs w:val="24"/>
                <w:lang w:eastAsia="en-US"/>
              </w:rPr>
              <w:t>№ п/п</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07B" w:rsidRPr="00F64D63" w:rsidRDefault="0096707B" w:rsidP="00696638">
            <w:pPr>
              <w:widowControl/>
              <w:autoSpaceDE/>
              <w:autoSpaceDN/>
              <w:adjustRightInd/>
              <w:jc w:val="center"/>
              <w:rPr>
                <w:rFonts w:ascii="Times New Roman" w:hAnsi="Times New Roman" w:cs="Times New Roman"/>
                <w:b/>
                <w:i/>
                <w:sz w:val="24"/>
                <w:szCs w:val="24"/>
                <w:lang w:eastAsia="en-US"/>
              </w:rPr>
            </w:pPr>
            <w:r w:rsidRPr="00F64D63">
              <w:rPr>
                <w:rFonts w:ascii="Times New Roman" w:hAnsi="Times New Roman" w:cs="Times New Roman"/>
                <w:b/>
                <w:i/>
                <w:sz w:val="24"/>
                <w:szCs w:val="24"/>
                <w:lang w:eastAsia="en-US"/>
              </w:rPr>
              <w:t>Оценка за ответ</w:t>
            </w:r>
          </w:p>
        </w:tc>
        <w:tc>
          <w:tcPr>
            <w:tcW w:w="7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707B" w:rsidRPr="00F64D63" w:rsidRDefault="0096707B" w:rsidP="00696638">
            <w:pPr>
              <w:widowControl/>
              <w:autoSpaceDE/>
              <w:autoSpaceDN/>
              <w:adjustRightInd/>
              <w:jc w:val="center"/>
              <w:rPr>
                <w:rFonts w:ascii="Times New Roman" w:hAnsi="Times New Roman" w:cs="Times New Roman"/>
                <w:b/>
                <w:i/>
                <w:sz w:val="24"/>
                <w:szCs w:val="24"/>
                <w:lang w:eastAsia="en-US"/>
              </w:rPr>
            </w:pPr>
            <w:r w:rsidRPr="00F64D63">
              <w:rPr>
                <w:rFonts w:ascii="Times New Roman" w:hAnsi="Times New Roman" w:cs="Times New Roman"/>
                <w:b/>
                <w:i/>
                <w:sz w:val="24"/>
                <w:szCs w:val="24"/>
                <w:lang w:eastAsia="en-US"/>
              </w:rPr>
              <w:t>Характеристика ответа</w:t>
            </w:r>
          </w:p>
        </w:tc>
      </w:tr>
      <w:tr w:rsidR="0096707B" w:rsidRPr="005454EB" w:rsidTr="00696638">
        <w:tc>
          <w:tcPr>
            <w:tcW w:w="817" w:type="dxa"/>
            <w:tcBorders>
              <w:top w:val="single" w:sz="4" w:space="0" w:color="auto"/>
              <w:left w:val="single" w:sz="4" w:space="0" w:color="auto"/>
              <w:bottom w:val="single" w:sz="4" w:space="0" w:color="auto"/>
              <w:right w:val="single" w:sz="4" w:space="0" w:color="auto"/>
            </w:tcBorders>
            <w:hideMark/>
          </w:tcPr>
          <w:p w:rsidR="0096707B" w:rsidRPr="005454EB" w:rsidRDefault="0096707B" w:rsidP="00696638">
            <w:pPr>
              <w:widowControl/>
              <w:autoSpaceDE/>
              <w:autoSpaceDN/>
              <w:adjustRightInd/>
              <w:rPr>
                <w:rFonts w:ascii="Times New Roman" w:hAnsi="Times New Roman" w:cs="Times New Roman"/>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96707B" w:rsidRPr="005454EB" w:rsidRDefault="0096707B" w:rsidP="00696638">
            <w:pPr>
              <w:widowControl/>
              <w:autoSpaceDE/>
              <w:autoSpaceDN/>
              <w:adjustRightInd/>
              <w:rPr>
                <w:rFonts w:ascii="Times New Roman" w:hAnsi="Times New Roman" w:cs="Times New Roman"/>
                <w:sz w:val="26"/>
                <w:szCs w:val="26"/>
                <w:lang w:eastAsia="en-US"/>
              </w:rPr>
            </w:pPr>
            <w:r w:rsidRPr="005454EB">
              <w:rPr>
                <w:rFonts w:ascii="Times New Roman" w:hAnsi="Times New Roman" w:cs="Times New Roman"/>
                <w:sz w:val="26"/>
                <w:szCs w:val="26"/>
                <w:lang w:eastAsia="en-US"/>
              </w:rPr>
              <w:t>Зачтено</w:t>
            </w:r>
          </w:p>
        </w:tc>
        <w:tc>
          <w:tcPr>
            <w:tcW w:w="7228" w:type="dxa"/>
            <w:tcBorders>
              <w:top w:val="single" w:sz="4" w:space="0" w:color="auto"/>
              <w:left w:val="single" w:sz="4" w:space="0" w:color="auto"/>
              <w:bottom w:val="single" w:sz="4" w:space="0" w:color="auto"/>
              <w:right w:val="single" w:sz="4" w:space="0" w:color="auto"/>
            </w:tcBorders>
            <w:hideMark/>
          </w:tcPr>
          <w:p w:rsidR="0096707B" w:rsidRPr="00F64D63" w:rsidRDefault="0096707B" w:rsidP="00696638">
            <w:pPr>
              <w:widowControl/>
              <w:autoSpaceDE/>
              <w:autoSpaceDN/>
              <w:adjustRightInd/>
              <w:ind w:firstLine="317"/>
              <w:jc w:val="both"/>
              <w:rPr>
                <w:rFonts w:ascii="Times New Roman" w:hAnsi="Times New Roman" w:cs="Times New Roman"/>
                <w:sz w:val="22"/>
                <w:szCs w:val="22"/>
                <w:lang w:eastAsia="en-US"/>
              </w:rPr>
            </w:pPr>
            <w:r w:rsidRPr="00F64D63">
              <w:rPr>
                <w:rFonts w:ascii="Times New Roman" w:hAnsi="Times New Roman" w:cs="Times New Roman"/>
                <w:sz w:val="22"/>
                <w:szCs w:val="22"/>
              </w:rPr>
              <w:t>- Ответ достаточно полный и правильный на основании изученных материалов; материал изложен в определенной логической последовательности, при этом допущены две-три несущественные ошибки</w:t>
            </w:r>
          </w:p>
          <w:p w:rsidR="0096707B" w:rsidRPr="00F64D63" w:rsidRDefault="0096707B" w:rsidP="00696638">
            <w:pPr>
              <w:widowControl/>
              <w:autoSpaceDE/>
              <w:autoSpaceDN/>
              <w:adjustRightInd/>
              <w:ind w:firstLine="317"/>
              <w:jc w:val="both"/>
              <w:rPr>
                <w:rFonts w:ascii="Times New Roman" w:hAnsi="Times New Roman" w:cs="Times New Roman"/>
                <w:sz w:val="22"/>
                <w:szCs w:val="22"/>
                <w:lang w:eastAsia="en-US"/>
              </w:rPr>
            </w:pPr>
            <w:r w:rsidRPr="00F64D63">
              <w:rPr>
                <w:rFonts w:ascii="Times New Roman" w:hAnsi="Times New Roman" w:cs="Times New Roman"/>
                <w:sz w:val="22"/>
                <w:szCs w:val="22"/>
              </w:rPr>
              <w:t>- Выполнены основные требования к выполнению, оформлению и защите отчета. Имеются отдельные замечания и недостатки. Умение (навык) сформировано достаточно полно</w:t>
            </w:r>
          </w:p>
          <w:p w:rsidR="0096707B" w:rsidRPr="00F64D63" w:rsidRDefault="0096707B" w:rsidP="00696638">
            <w:pPr>
              <w:widowControl/>
              <w:ind w:firstLine="317"/>
              <w:jc w:val="both"/>
              <w:rPr>
                <w:rFonts w:ascii="Times New Roman" w:hAnsi="Times New Roman" w:cs="Times New Roman"/>
                <w:sz w:val="22"/>
                <w:szCs w:val="22"/>
                <w:lang w:eastAsia="en-US"/>
              </w:rPr>
            </w:pPr>
            <w:r w:rsidRPr="00F64D63">
              <w:rPr>
                <w:rFonts w:ascii="Times New Roman" w:hAnsi="Times New Roman" w:cs="Times New Roman"/>
                <w:sz w:val="22"/>
                <w:szCs w:val="22"/>
                <w:lang w:eastAsia="en-US"/>
              </w:rPr>
              <w:t>- Количество баллов за освоение компетенций от 3 до 9</w:t>
            </w:r>
          </w:p>
        </w:tc>
      </w:tr>
      <w:tr w:rsidR="0096707B" w:rsidRPr="005454EB" w:rsidTr="00696638">
        <w:tc>
          <w:tcPr>
            <w:tcW w:w="817" w:type="dxa"/>
            <w:tcBorders>
              <w:top w:val="single" w:sz="4" w:space="0" w:color="auto"/>
              <w:left w:val="single" w:sz="4" w:space="0" w:color="auto"/>
              <w:bottom w:val="single" w:sz="4" w:space="0" w:color="auto"/>
              <w:right w:val="single" w:sz="4" w:space="0" w:color="auto"/>
            </w:tcBorders>
            <w:hideMark/>
          </w:tcPr>
          <w:p w:rsidR="0096707B" w:rsidRPr="005454EB" w:rsidRDefault="0096707B" w:rsidP="00696638">
            <w:pPr>
              <w:widowControl/>
              <w:autoSpaceDE/>
              <w:autoSpaceDN/>
              <w:adjustRightInd/>
              <w:rPr>
                <w:rFonts w:ascii="Times New Roman" w:hAnsi="Times New Roman" w:cs="Times New Roman"/>
                <w:lang w:eastAsia="en-US"/>
              </w:rPr>
            </w:pPr>
            <w:r w:rsidRPr="005454EB">
              <w:rPr>
                <w:rFonts w:ascii="Times New Roman" w:hAnsi="Times New Roman" w:cs="Times New Roman"/>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rsidR="0096707B" w:rsidRPr="005454EB" w:rsidRDefault="0096707B" w:rsidP="00696638">
            <w:pPr>
              <w:widowControl/>
              <w:autoSpaceDE/>
              <w:autoSpaceDN/>
              <w:adjustRightInd/>
              <w:rPr>
                <w:rFonts w:ascii="Times New Roman" w:hAnsi="Times New Roman" w:cs="Times New Roman"/>
                <w:sz w:val="26"/>
                <w:szCs w:val="26"/>
                <w:lang w:eastAsia="en-US"/>
              </w:rPr>
            </w:pPr>
            <w:r w:rsidRPr="005454EB">
              <w:rPr>
                <w:rFonts w:ascii="Times New Roman" w:hAnsi="Times New Roman" w:cs="Times New Roman"/>
                <w:sz w:val="26"/>
                <w:szCs w:val="26"/>
                <w:lang w:eastAsia="en-US"/>
              </w:rPr>
              <w:t>Не зачтено</w:t>
            </w:r>
          </w:p>
        </w:tc>
        <w:tc>
          <w:tcPr>
            <w:tcW w:w="7228" w:type="dxa"/>
            <w:tcBorders>
              <w:top w:val="single" w:sz="4" w:space="0" w:color="auto"/>
              <w:left w:val="single" w:sz="4" w:space="0" w:color="auto"/>
              <w:bottom w:val="single" w:sz="4" w:space="0" w:color="auto"/>
              <w:right w:val="single" w:sz="4" w:space="0" w:color="auto"/>
            </w:tcBorders>
            <w:hideMark/>
          </w:tcPr>
          <w:p w:rsidR="0096707B" w:rsidRPr="00F64D63" w:rsidRDefault="0096707B" w:rsidP="00696638">
            <w:pPr>
              <w:widowControl/>
              <w:autoSpaceDE/>
              <w:autoSpaceDN/>
              <w:adjustRightInd/>
              <w:ind w:firstLine="317"/>
              <w:jc w:val="both"/>
              <w:rPr>
                <w:rFonts w:ascii="Times New Roman" w:hAnsi="Times New Roman" w:cs="Times New Roman"/>
                <w:sz w:val="22"/>
                <w:szCs w:val="22"/>
              </w:rPr>
            </w:pPr>
            <w:r w:rsidRPr="00F64D63">
              <w:rPr>
                <w:rFonts w:ascii="Times New Roman" w:hAnsi="Times New Roman" w:cs="Times New Roman"/>
                <w:sz w:val="22"/>
                <w:szCs w:val="22"/>
              </w:rPr>
              <w:t>- Результат, содержащий неполный правильный ответ (степень полноты ответа – менее 30%), неправильный ответ (ответ не по существу задания) или отсутствие ответа.</w:t>
            </w:r>
          </w:p>
          <w:p w:rsidR="0096707B" w:rsidRPr="00F64D63" w:rsidRDefault="0096707B" w:rsidP="00696638">
            <w:pPr>
              <w:widowControl/>
              <w:autoSpaceDE/>
              <w:autoSpaceDN/>
              <w:adjustRightInd/>
              <w:ind w:firstLine="317"/>
              <w:jc w:val="both"/>
              <w:rPr>
                <w:rFonts w:ascii="Times New Roman" w:hAnsi="Times New Roman" w:cs="Times New Roman"/>
                <w:sz w:val="22"/>
                <w:szCs w:val="22"/>
              </w:rPr>
            </w:pPr>
            <w:r w:rsidRPr="00F64D63">
              <w:rPr>
                <w:rFonts w:ascii="Times New Roman" w:hAnsi="Times New Roman" w:cs="Times New Roman"/>
                <w:sz w:val="22"/>
                <w:szCs w:val="22"/>
              </w:rPr>
              <w:t>- Требования к написанию и защите отчета. Имеются многочисленные существенные замечания и недостатки, которые не могут быть исправлены. Умение (навык) не сформировано</w:t>
            </w:r>
          </w:p>
          <w:p w:rsidR="0096707B" w:rsidRPr="00F64D63" w:rsidRDefault="0096707B" w:rsidP="00696638">
            <w:pPr>
              <w:widowControl/>
              <w:ind w:firstLine="317"/>
              <w:jc w:val="both"/>
              <w:rPr>
                <w:rFonts w:ascii="Times New Roman" w:hAnsi="Times New Roman" w:cs="Times New Roman"/>
                <w:sz w:val="22"/>
                <w:szCs w:val="22"/>
                <w:lang w:eastAsia="en-US"/>
              </w:rPr>
            </w:pPr>
            <w:r w:rsidRPr="00F64D63">
              <w:rPr>
                <w:rFonts w:ascii="Times New Roman" w:hAnsi="Times New Roman" w:cs="Times New Roman"/>
                <w:sz w:val="22"/>
                <w:szCs w:val="22"/>
                <w:lang w:eastAsia="en-US"/>
              </w:rPr>
              <w:t>- Количество баллов за освоение компетенций менее 3</w:t>
            </w:r>
          </w:p>
        </w:tc>
      </w:tr>
    </w:tbl>
    <w:p w:rsidR="0096707B" w:rsidRDefault="0096707B" w:rsidP="0096707B">
      <w:pPr>
        <w:widowControl/>
        <w:jc w:val="center"/>
        <w:rPr>
          <w:rFonts w:cs="Times New Roman"/>
          <w:b/>
        </w:rPr>
      </w:pPr>
    </w:p>
    <w:p w:rsidR="0096707B" w:rsidRDefault="0096707B" w:rsidP="00E454B9">
      <w:pPr>
        <w:jc w:val="center"/>
        <w:rPr>
          <w:rFonts w:ascii="Times New Roman" w:hAnsi="Times New Roman" w:cs="Times New Roman"/>
          <w:b/>
          <w:i/>
          <w:sz w:val="24"/>
          <w:szCs w:val="24"/>
        </w:rPr>
      </w:pPr>
    </w:p>
    <w:p w:rsidR="00E454B9" w:rsidRPr="00F8626F" w:rsidRDefault="00E454B9" w:rsidP="00E454B9">
      <w:pPr>
        <w:widowControl/>
        <w:spacing w:before="200" w:after="100"/>
        <w:jc w:val="center"/>
        <w:rPr>
          <w:rFonts w:ascii="Times New Roman" w:hAnsi="Times New Roman" w:cs="Times New Roman"/>
          <w:b/>
          <w:bCs/>
          <w:sz w:val="24"/>
          <w:szCs w:val="24"/>
        </w:rPr>
      </w:pPr>
      <w:r w:rsidRPr="00F8626F">
        <w:rPr>
          <w:rFonts w:ascii="Times New Roman" w:hAnsi="Times New Roman" w:cs="Times New Roman"/>
          <w:b/>
          <w:bCs/>
          <w:sz w:val="24"/>
          <w:szCs w:val="24"/>
        </w:rPr>
        <w:t>7.3 Типовые контрольные задания или иные материалы, необходимые для оценки знаний, умений, навыков и (или) опыта деятельности</w:t>
      </w:r>
    </w:p>
    <w:p w:rsidR="00E454B9" w:rsidRPr="00370E85" w:rsidRDefault="00E454B9" w:rsidP="00E454B9">
      <w:pPr>
        <w:widowControl/>
        <w:jc w:val="center"/>
        <w:rPr>
          <w:rFonts w:ascii="Times New Roman" w:hAnsi="Times New Roman" w:cs="Times New Roman"/>
          <w:b/>
          <w:bCs/>
          <w:sz w:val="24"/>
          <w:szCs w:val="24"/>
        </w:rPr>
      </w:pPr>
      <w:r w:rsidRPr="00370E85">
        <w:rPr>
          <w:rFonts w:ascii="Times New Roman" w:hAnsi="Times New Roman" w:cs="Times New Roman"/>
          <w:b/>
          <w:bCs/>
          <w:sz w:val="24"/>
          <w:szCs w:val="24"/>
        </w:rPr>
        <w:t>Типовые контрольные задания могут включать в себя следующие вопросы:</w:t>
      </w:r>
    </w:p>
    <w:p w:rsidR="00E454B9" w:rsidRPr="001D3AEE" w:rsidRDefault="00E454B9" w:rsidP="001D3AEE">
      <w:pPr>
        <w:widowControl/>
        <w:numPr>
          <w:ilvl w:val="0"/>
          <w:numId w:val="45"/>
        </w:numPr>
        <w:tabs>
          <w:tab w:val="clear" w:pos="360"/>
          <w:tab w:val="left" w:pos="0"/>
        </w:tabs>
        <w:autoSpaceDE/>
        <w:autoSpaceDN/>
        <w:adjustRightInd/>
        <w:ind w:left="0" w:firstLine="567"/>
        <w:jc w:val="both"/>
        <w:rPr>
          <w:rFonts w:ascii="Times New Roman" w:hAnsi="Times New Roman" w:cs="Times New Roman"/>
          <w:i/>
          <w:sz w:val="24"/>
          <w:szCs w:val="24"/>
        </w:rPr>
      </w:pPr>
      <w:r w:rsidRPr="001D3AEE">
        <w:rPr>
          <w:rFonts w:ascii="Times New Roman" w:hAnsi="Times New Roman" w:cs="Times New Roman"/>
          <w:i/>
          <w:sz w:val="24"/>
          <w:szCs w:val="24"/>
        </w:rPr>
        <w:t>Назовите законодательные и нормативные документы, регламенти</w:t>
      </w:r>
      <w:r w:rsidR="001D3AEE" w:rsidRPr="001D3AEE">
        <w:rPr>
          <w:rFonts w:ascii="Times New Roman" w:hAnsi="Times New Roman" w:cs="Times New Roman"/>
          <w:i/>
          <w:sz w:val="24"/>
          <w:szCs w:val="24"/>
        </w:rPr>
        <w:t>рующие деятельность организации</w:t>
      </w:r>
      <w:r w:rsidRPr="001D3AEE">
        <w:rPr>
          <w:rFonts w:ascii="Times New Roman" w:hAnsi="Times New Roman" w:cs="Times New Roman"/>
          <w:i/>
          <w:sz w:val="24"/>
          <w:szCs w:val="24"/>
        </w:rPr>
        <w:t>.</w:t>
      </w:r>
    </w:p>
    <w:p w:rsidR="00E454B9" w:rsidRPr="001D3AEE" w:rsidRDefault="00E454B9" w:rsidP="001D3AEE">
      <w:pPr>
        <w:widowControl/>
        <w:numPr>
          <w:ilvl w:val="0"/>
          <w:numId w:val="45"/>
        </w:numPr>
        <w:tabs>
          <w:tab w:val="clear" w:pos="360"/>
          <w:tab w:val="left" w:pos="0"/>
        </w:tabs>
        <w:autoSpaceDE/>
        <w:autoSpaceDN/>
        <w:adjustRightInd/>
        <w:ind w:left="0" w:firstLine="567"/>
        <w:jc w:val="both"/>
        <w:rPr>
          <w:rFonts w:ascii="Times New Roman" w:hAnsi="Times New Roman" w:cs="Times New Roman"/>
          <w:i/>
          <w:sz w:val="24"/>
          <w:szCs w:val="24"/>
        </w:rPr>
      </w:pPr>
      <w:r w:rsidRPr="001D3AEE">
        <w:rPr>
          <w:rFonts w:ascii="Times New Roman" w:hAnsi="Times New Roman" w:cs="Times New Roman"/>
          <w:i/>
          <w:sz w:val="24"/>
          <w:szCs w:val="24"/>
        </w:rPr>
        <w:t xml:space="preserve">Назовите общую структуру, основные функции </w:t>
      </w:r>
      <w:r w:rsidR="001D3AEE">
        <w:rPr>
          <w:rFonts w:ascii="Times New Roman" w:hAnsi="Times New Roman" w:cs="Times New Roman"/>
          <w:i/>
          <w:sz w:val="24"/>
          <w:szCs w:val="24"/>
        </w:rPr>
        <w:t>и задачи, решаемые организацией</w:t>
      </w:r>
      <w:r w:rsidRPr="001D3AEE">
        <w:rPr>
          <w:rFonts w:ascii="Times New Roman" w:hAnsi="Times New Roman" w:cs="Times New Roman"/>
          <w:i/>
          <w:sz w:val="24"/>
          <w:szCs w:val="24"/>
        </w:rPr>
        <w:t>.</w:t>
      </w:r>
    </w:p>
    <w:p w:rsidR="00E454B9" w:rsidRPr="001D3AEE" w:rsidRDefault="00E454B9" w:rsidP="001D3AEE">
      <w:pPr>
        <w:widowControl/>
        <w:numPr>
          <w:ilvl w:val="0"/>
          <w:numId w:val="45"/>
        </w:numPr>
        <w:tabs>
          <w:tab w:val="clear" w:pos="360"/>
          <w:tab w:val="left" w:pos="0"/>
        </w:tabs>
        <w:autoSpaceDE/>
        <w:autoSpaceDN/>
        <w:adjustRightInd/>
        <w:ind w:left="0" w:firstLine="567"/>
        <w:jc w:val="both"/>
        <w:rPr>
          <w:rFonts w:ascii="Times New Roman" w:hAnsi="Times New Roman" w:cs="Times New Roman"/>
          <w:i/>
          <w:sz w:val="24"/>
          <w:szCs w:val="24"/>
        </w:rPr>
      </w:pPr>
      <w:r w:rsidRPr="001D3AEE">
        <w:rPr>
          <w:rFonts w:ascii="Times New Roman" w:hAnsi="Times New Roman" w:cs="Times New Roman"/>
          <w:i/>
          <w:sz w:val="24"/>
          <w:szCs w:val="24"/>
        </w:rPr>
        <w:t>Каким образом осуществляется взаимодействие между отделами, службами, подразделениями внутри организации?</w:t>
      </w:r>
    </w:p>
    <w:p w:rsidR="00E454B9" w:rsidRPr="001D3AEE" w:rsidRDefault="00E454B9" w:rsidP="001D3AEE">
      <w:pPr>
        <w:widowControl/>
        <w:numPr>
          <w:ilvl w:val="0"/>
          <w:numId w:val="45"/>
        </w:numPr>
        <w:tabs>
          <w:tab w:val="clear" w:pos="360"/>
          <w:tab w:val="left" w:pos="0"/>
        </w:tabs>
        <w:autoSpaceDE/>
        <w:autoSpaceDN/>
        <w:adjustRightInd/>
        <w:ind w:left="0" w:firstLine="567"/>
        <w:jc w:val="both"/>
        <w:rPr>
          <w:rFonts w:ascii="Times New Roman" w:hAnsi="Times New Roman" w:cs="Times New Roman"/>
          <w:i/>
          <w:sz w:val="24"/>
          <w:szCs w:val="24"/>
        </w:rPr>
      </w:pPr>
      <w:r w:rsidRPr="001D3AEE">
        <w:rPr>
          <w:rFonts w:ascii="Times New Roman" w:hAnsi="Times New Roman" w:cs="Times New Roman"/>
          <w:i/>
          <w:sz w:val="24"/>
          <w:szCs w:val="24"/>
        </w:rPr>
        <w:t>Какие задания были выполнены за время прохождения практики, какие результаты получены?</w:t>
      </w:r>
    </w:p>
    <w:p w:rsidR="00E454B9" w:rsidRPr="001D3AEE" w:rsidRDefault="00E454B9" w:rsidP="001D3AEE">
      <w:pPr>
        <w:widowControl/>
        <w:numPr>
          <w:ilvl w:val="0"/>
          <w:numId w:val="45"/>
        </w:numPr>
        <w:tabs>
          <w:tab w:val="clear" w:pos="360"/>
          <w:tab w:val="left" w:pos="0"/>
        </w:tabs>
        <w:autoSpaceDE/>
        <w:autoSpaceDN/>
        <w:adjustRightInd/>
        <w:ind w:left="0" w:firstLine="567"/>
        <w:jc w:val="both"/>
        <w:rPr>
          <w:rFonts w:ascii="Times New Roman" w:hAnsi="Times New Roman" w:cs="Times New Roman"/>
          <w:i/>
          <w:sz w:val="24"/>
          <w:szCs w:val="24"/>
        </w:rPr>
      </w:pPr>
      <w:r w:rsidRPr="001D3AEE">
        <w:rPr>
          <w:rFonts w:ascii="Times New Roman" w:hAnsi="Times New Roman" w:cs="Times New Roman"/>
          <w:i/>
          <w:sz w:val="24"/>
          <w:szCs w:val="24"/>
        </w:rPr>
        <w:t>Какие навыки и практические умения приобрел обучающийся в период прохождения практики?</w:t>
      </w:r>
    </w:p>
    <w:p w:rsidR="00E454B9" w:rsidRPr="001D3AEE" w:rsidRDefault="00E454B9" w:rsidP="001D3AEE">
      <w:pPr>
        <w:widowControl/>
        <w:numPr>
          <w:ilvl w:val="0"/>
          <w:numId w:val="45"/>
        </w:numPr>
        <w:tabs>
          <w:tab w:val="clear" w:pos="360"/>
          <w:tab w:val="left" w:pos="0"/>
        </w:tabs>
        <w:autoSpaceDE/>
        <w:autoSpaceDN/>
        <w:adjustRightInd/>
        <w:ind w:left="0" w:firstLine="567"/>
        <w:jc w:val="both"/>
        <w:rPr>
          <w:rFonts w:ascii="Times New Roman" w:hAnsi="Times New Roman" w:cs="Times New Roman"/>
          <w:i/>
          <w:sz w:val="24"/>
          <w:szCs w:val="24"/>
        </w:rPr>
      </w:pPr>
      <w:r w:rsidRPr="001D3AEE">
        <w:rPr>
          <w:rFonts w:ascii="Times New Roman" w:hAnsi="Times New Roman" w:cs="Times New Roman"/>
          <w:i/>
          <w:sz w:val="24"/>
          <w:szCs w:val="24"/>
        </w:rPr>
        <w:t>Какой организационно-управленческий и научный опыт приобрел обучающийся в период практики?</w:t>
      </w:r>
    </w:p>
    <w:p w:rsidR="00E454B9" w:rsidRPr="001D3AEE" w:rsidRDefault="00E454B9" w:rsidP="001D3AEE">
      <w:pPr>
        <w:widowControl/>
        <w:numPr>
          <w:ilvl w:val="0"/>
          <w:numId w:val="45"/>
        </w:numPr>
        <w:shd w:val="clear" w:color="auto" w:fill="FFFFFF"/>
        <w:tabs>
          <w:tab w:val="clear" w:pos="360"/>
          <w:tab w:val="left" w:pos="0"/>
          <w:tab w:val="left" w:pos="221"/>
          <w:tab w:val="left" w:pos="1134"/>
        </w:tabs>
        <w:autoSpaceDE/>
        <w:adjustRightInd/>
        <w:ind w:left="0" w:firstLine="567"/>
        <w:jc w:val="both"/>
        <w:rPr>
          <w:rFonts w:ascii="Times New Roman" w:hAnsi="Times New Roman" w:cs="Times New Roman"/>
          <w:i/>
          <w:sz w:val="24"/>
          <w:szCs w:val="24"/>
        </w:rPr>
      </w:pPr>
      <w:r w:rsidRPr="001D3AEE">
        <w:rPr>
          <w:rFonts w:ascii="Times New Roman" w:hAnsi="Times New Roman" w:cs="Times New Roman"/>
          <w:i/>
          <w:sz w:val="24"/>
          <w:szCs w:val="24"/>
        </w:rPr>
        <w:t xml:space="preserve">Дайте </w:t>
      </w:r>
      <w:r w:rsidRPr="001D3AEE">
        <w:rPr>
          <w:rFonts w:ascii="Times New Roman" w:hAnsi="Times New Roman" w:cs="Times New Roman"/>
          <w:i/>
          <w:spacing w:val="-2"/>
          <w:sz w:val="24"/>
          <w:szCs w:val="24"/>
        </w:rPr>
        <w:t>краткую характеристику фактиче</w:t>
      </w:r>
      <w:r w:rsidRPr="001D3AEE">
        <w:rPr>
          <w:rFonts w:ascii="Times New Roman" w:hAnsi="Times New Roman" w:cs="Times New Roman"/>
          <w:i/>
          <w:spacing w:val="-1"/>
          <w:sz w:val="24"/>
          <w:szCs w:val="24"/>
        </w:rPr>
        <w:t>ского материала исследо</w:t>
      </w:r>
      <w:r w:rsidRPr="001D3AEE">
        <w:rPr>
          <w:rFonts w:ascii="Times New Roman" w:hAnsi="Times New Roman" w:cs="Times New Roman"/>
          <w:i/>
          <w:sz w:val="24"/>
          <w:szCs w:val="24"/>
        </w:rPr>
        <w:t>вания.</w:t>
      </w:r>
    </w:p>
    <w:p w:rsidR="00E454B9" w:rsidRPr="001D3AEE" w:rsidRDefault="00E454B9" w:rsidP="001D3AEE">
      <w:pPr>
        <w:widowControl/>
        <w:numPr>
          <w:ilvl w:val="0"/>
          <w:numId w:val="45"/>
        </w:numPr>
        <w:shd w:val="clear" w:color="auto" w:fill="FFFFFF"/>
        <w:tabs>
          <w:tab w:val="clear" w:pos="360"/>
          <w:tab w:val="left" w:pos="0"/>
          <w:tab w:val="left" w:pos="221"/>
          <w:tab w:val="left" w:pos="1134"/>
        </w:tabs>
        <w:autoSpaceDE/>
        <w:adjustRightInd/>
        <w:ind w:left="0" w:firstLine="567"/>
        <w:jc w:val="both"/>
        <w:rPr>
          <w:rFonts w:ascii="Times New Roman" w:hAnsi="Times New Roman" w:cs="Times New Roman"/>
          <w:i/>
          <w:sz w:val="24"/>
          <w:szCs w:val="24"/>
        </w:rPr>
      </w:pPr>
      <w:r w:rsidRPr="001D3AEE">
        <w:rPr>
          <w:rFonts w:ascii="Times New Roman" w:hAnsi="Times New Roman" w:cs="Times New Roman"/>
          <w:i/>
          <w:sz w:val="24"/>
          <w:szCs w:val="24"/>
        </w:rPr>
        <w:t xml:space="preserve">Дайте краткую характеристику основной и дополнительной литературы в </w:t>
      </w:r>
      <w:r w:rsidRPr="001D3AEE">
        <w:rPr>
          <w:rFonts w:ascii="Times New Roman" w:hAnsi="Times New Roman" w:cs="Times New Roman"/>
          <w:i/>
          <w:spacing w:val="-1"/>
          <w:sz w:val="24"/>
          <w:szCs w:val="24"/>
        </w:rPr>
        <w:t xml:space="preserve">соответствии с тематикой и </w:t>
      </w:r>
      <w:r w:rsidRPr="001D3AEE">
        <w:rPr>
          <w:rFonts w:ascii="Times New Roman" w:hAnsi="Times New Roman" w:cs="Times New Roman"/>
          <w:i/>
          <w:sz w:val="24"/>
          <w:szCs w:val="24"/>
        </w:rPr>
        <w:t>целями проводимого исследования.</w:t>
      </w:r>
    </w:p>
    <w:p w:rsidR="001D3AEE" w:rsidRPr="001D3AEE" w:rsidRDefault="001D3AEE" w:rsidP="001D3AEE">
      <w:pPr>
        <w:numPr>
          <w:ilvl w:val="0"/>
          <w:numId w:val="45"/>
        </w:numPr>
        <w:tabs>
          <w:tab w:val="clear" w:pos="360"/>
          <w:tab w:val="left" w:pos="0"/>
        </w:tabs>
        <w:autoSpaceDE/>
        <w:autoSpaceDN/>
        <w:adjustRightInd/>
        <w:ind w:left="0" w:firstLine="567"/>
        <w:jc w:val="both"/>
        <w:rPr>
          <w:rFonts w:ascii="Times New Roman" w:eastAsia="Calibri" w:hAnsi="Times New Roman" w:cs="Times New Roman"/>
          <w:i/>
          <w:sz w:val="24"/>
          <w:szCs w:val="24"/>
        </w:rPr>
      </w:pPr>
      <w:r w:rsidRPr="001D3AEE">
        <w:rPr>
          <w:rFonts w:ascii="Times New Roman" w:eastAsia="Calibri" w:hAnsi="Times New Roman" w:cs="Times New Roman"/>
          <w:i/>
          <w:sz w:val="24"/>
          <w:szCs w:val="24"/>
        </w:rPr>
        <w:t>Охарактеризуйте основные направления деятельности органа государственного и муниципального управления (структурного подразделения) или организации, в которой Вы проходили практику.</w:t>
      </w:r>
    </w:p>
    <w:p w:rsidR="001D3AEE" w:rsidRPr="001D3AEE" w:rsidRDefault="001D3AEE" w:rsidP="001D3AEE">
      <w:pPr>
        <w:numPr>
          <w:ilvl w:val="0"/>
          <w:numId w:val="45"/>
        </w:numPr>
        <w:tabs>
          <w:tab w:val="clear" w:pos="360"/>
          <w:tab w:val="left" w:pos="0"/>
        </w:tabs>
        <w:autoSpaceDE/>
        <w:autoSpaceDN/>
        <w:adjustRightInd/>
        <w:ind w:left="0" w:firstLine="567"/>
        <w:jc w:val="both"/>
        <w:rPr>
          <w:rFonts w:ascii="Times New Roman" w:eastAsia="Calibri" w:hAnsi="Times New Roman" w:cs="Times New Roman"/>
          <w:i/>
          <w:sz w:val="24"/>
          <w:szCs w:val="24"/>
        </w:rPr>
      </w:pPr>
      <w:r w:rsidRPr="001D3AEE">
        <w:rPr>
          <w:rFonts w:ascii="Times New Roman" w:eastAsia="Calibri" w:hAnsi="Times New Roman" w:cs="Times New Roman"/>
          <w:i/>
          <w:sz w:val="24"/>
          <w:szCs w:val="24"/>
        </w:rPr>
        <w:t>Перечислите федеральные и региональные нормативно-правовые акты, которыми руководствуется орган государственного и муниципального управления или организация в своей деятельности.</w:t>
      </w:r>
    </w:p>
    <w:p w:rsidR="001D3AEE" w:rsidRPr="001D3AEE" w:rsidRDefault="001D3AEE" w:rsidP="001D3AEE">
      <w:pPr>
        <w:numPr>
          <w:ilvl w:val="0"/>
          <w:numId w:val="45"/>
        </w:numPr>
        <w:tabs>
          <w:tab w:val="clear" w:pos="360"/>
          <w:tab w:val="left" w:pos="0"/>
        </w:tabs>
        <w:autoSpaceDE/>
        <w:autoSpaceDN/>
        <w:adjustRightInd/>
        <w:ind w:left="0" w:firstLine="567"/>
        <w:jc w:val="both"/>
        <w:rPr>
          <w:rFonts w:ascii="Times New Roman" w:eastAsia="Calibri" w:hAnsi="Times New Roman" w:cs="Times New Roman"/>
          <w:i/>
          <w:sz w:val="24"/>
          <w:szCs w:val="24"/>
        </w:rPr>
      </w:pPr>
      <w:r w:rsidRPr="001D3AEE">
        <w:rPr>
          <w:rFonts w:ascii="Times New Roman" w:eastAsia="Calibri" w:hAnsi="Times New Roman" w:cs="Times New Roman"/>
          <w:i/>
          <w:sz w:val="24"/>
          <w:szCs w:val="24"/>
        </w:rPr>
        <w:t>Перечислите локальные документы, которыми руководствуется организация в сфере делопроизводства и документооборота.</w:t>
      </w:r>
    </w:p>
    <w:p w:rsidR="001D3AEE" w:rsidRPr="001D3AEE" w:rsidRDefault="001D3AEE" w:rsidP="001D3AEE">
      <w:pPr>
        <w:numPr>
          <w:ilvl w:val="0"/>
          <w:numId w:val="45"/>
        </w:numPr>
        <w:tabs>
          <w:tab w:val="clear" w:pos="360"/>
          <w:tab w:val="left" w:pos="0"/>
        </w:tabs>
        <w:autoSpaceDE/>
        <w:autoSpaceDN/>
        <w:adjustRightInd/>
        <w:ind w:left="0" w:firstLine="567"/>
        <w:jc w:val="both"/>
        <w:rPr>
          <w:rFonts w:ascii="Times New Roman" w:eastAsia="Calibri" w:hAnsi="Times New Roman" w:cs="Times New Roman"/>
          <w:i/>
          <w:sz w:val="24"/>
          <w:szCs w:val="24"/>
        </w:rPr>
      </w:pPr>
      <w:r w:rsidRPr="001D3AEE">
        <w:rPr>
          <w:rFonts w:ascii="Times New Roman" w:eastAsia="Calibri" w:hAnsi="Times New Roman" w:cs="Times New Roman"/>
          <w:i/>
          <w:sz w:val="24"/>
          <w:szCs w:val="24"/>
        </w:rPr>
        <w:t>Назовите государственные или муниципальные услуги, которые оказывает данный орган государственного и муниципального управления.</w:t>
      </w:r>
    </w:p>
    <w:p w:rsidR="001D3AEE" w:rsidRPr="001D3AEE" w:rsidRDefault="001D3AEE" w:rsidP="001D3AEE">
      <w:pPr>
        <w:numPr>
          <w:ilvl w:val="0"/>
          <w:numId w:val="45"/>
        </w:numPr>
        <w:tabs>
          <w:tab w:val="clear" w:pos="360"/>
          <w:tab w:val="left" w:pos="0"/>
        </w:tabs>
        <w:autoSpaceDE/>
        <w:autoSpaceDN/>
        <w:adjustRightInd/>
        <w:ind w:left="0" w:firstLine="567"/>
        <w:jc w:val="both"/>
        <w:rPr>
          <w:rFonts w:ascii="Times New Roman" w:eastAsia="Calibri" w:hAnsi="Times New Roman" w:cs="Times New Roman"/>
          <w:i/>
          <w:sz w:val="24"/>
          <w:szCs w:val="24"/>
        </w:rPr>
      </w:pPr>
      <w:r w:rsidRPr="001D3AEE">
        <w:rPr>
          <w:rFonts w:ascii="Times New Roman" w:eastAsia="Calibri" w:hAnsi="Times New Roman" w:cs="Times New Roman"/>
          <w:i/>
          <w:sz w:val="24"/>
          <w:szCs w:val="24"/>
        </w:rPr>
        <w:t xml:space="preserve">Опишите порядок оказания данных государственных или муниципальных услуг и </w:t>
      </w:r>
      <w:r w:rsidRPr="001D3AEE">
        <w:rPr>
          <w:rFonts w:ascii="Times New Roman" w:eastAsia="Calibri" w:hAnsi="Times New Roman" w:cs="Times New Roman"/>
          <w:i/>
          <w:sz w:val="24"/>
          <w:szCs w:val="24"/>
        </w:rPr>
        <w:lastRenderedPageBreak/>
        <w:t>назовите нормативно-правовые акты, регламентирующие эти процедуры.</w:t>
      </w:r>
    </w:p>
    <w:p w:rsidR="001D3AEE" w:rsidRPr="001D3AEE" w:rsidRDefault="001D3AEE" w:rsidP="001D3AEE">
      <w:pPr>
        <w:numPr>
          <w:ilvl w:val="0"/>
          <w:numId w:val="45"/>
        </w:numPr>
        <w:tabs>
          <w:tab w:val="clear" w:pos="360"/>
          <w:tab w:val="left" w:pos="0"/>
        </w:tabs>
        <w:autoSpaceDE/>
        <w:autoSpaceDN/>
        <w:adjustRightInd/>
        <w:ind w:left="0" w:firstLine="567"/>
        <w:jc w:val="both"/>
        <w:rPr>
          <w:rFonts w:ascii="Times New Roman" w:eastAsia="Calibri" w:hAnsi="Times New Roman" w:cs="Times New Roman"/>
          <w:i/>
          <w:sz w:val="24"/>
          <w:szCs w:val="24"/>
        </w:rPr>
      </w:pPr>
      <w:r w:rsidRPr="001D3AEE">
        <w:rPr>
          <w:rFonts w:ascii="Times New Roman" w:eastAsia="Calibri" w:hAnsi="Times New Roman" w:cs="Times New Roman"/>
          <w:i/>
          <w:sz w:val="24"/>
          <w:szCs w:val="24"/>
        </w:rPr>
        <w:t>Опишите процесс составления и согласования планов деятельности данной организации.</w:t>
      </w:r>
    </w:p>
    <w:p w:rsidR="001D3AEE" w:rsidRPr="001D3AEE" w:rsidRDefault="001D3AEE" w:rsidP="001D3AEE">
      <w:pPr>
        <w:numPr>
          <w:ilvl w:val="0"/>
          <w:numId w:val="45"/>
        </w:numPr>
        <w:tabs>
          <w:tab w:val="clear" w:pos="360"/>
          <w:tab w:val="left" w:pos="0"/>
        </w:tabs>
        <w:autoSpaceDE/>
        <w:autoSpaceDN/>
        <w:adjustRightInd/>
        <w:ind w:left="0" w:firstLine="567"/>
        <w:jc w:val="both"/>
        <w:rPr>
          <w:rFonts w:ascii="Times New Roman" w:eastAsia="Calibri" w:hAnsi="Times New Roman" w:cs="Times New Roman"/>
          <w:i/>
          <w:sz w:val="24"/>
          <w:szCs w:val="24"/>
        </w:rPr>
      </w:pPr>
      <w:r w:rsidRPr="001D3AEE">
        <w:rPr>
          <w:rFonts w:ascii="Times New Roman" w:eastAsia="Calibri" w:hAnsi="Times New Roman" w:cs="Times New Roman"/>
          <w:i/>
          <w:sz w:val="24"/>
          <w:szCs w:val="24"/>
        </w:rPr>
        <w:t>Перечислите источники информации, которые Вы использовали для подготовки отчета.</w:t>
      </w:r>
    </w:p>
    <w:p w:rsidR="001D3AEE" w:rsidRPr="001D3AEE" w:rsidRDefault="001D3AEE" w:rsidP="001D3AEE">
      <w:pPr>
        <w:pStyle w:val="Default"/>
        <w:numPr>
          <w:ilvl w:val="0"/>
          <w:numId w:val="45"/>
        </w:numPr>
        <w:tabs>
          <w:tab w:val="clear" w:pos="360"/>
          <w:tab w:val="left" w:pos="0"/>
        </w:tabs>
        <w:ind w:left="0" w:firstLine="567"/>
        <w:jc w:val="both"/>
        <w:rPr>
          <w:i/>
        </w:rPr>
      </w:pPr>
      <w:r w:rsidRPr="001D3AEE">
        <w:rPr>
          <w:i/>
        </w:rPr>
        <w:t xml:space="preserve">В чем состоит роль и предназначение госслужащего в месте (базе) прохождения практики? </w:t>
      </w:r>
    </w:p>
    <w:p w:rsidR="001D3AEE" w:rsidRPr="001D3AEE" w:rsidRDefault="001D3AEE" w:rsidP="001D3AEE">
      <w:pPr>
        <w:pStyle w:val="Default"/>
        <w:numPr>
          <w:ilvl w:val="0"/>
          <w:numId w:val="45"/>
        </w:numPr>
        <w:tabs>
          <w:tab w:val="clear" w:pos="360"/>
          <w:tab w:val="left" w:pos="0"/>
        </w:tabs>
        <w:ind w:left="0" w:firstLine="567"/>
        <w:jc w:val="both"/>
        <w:rPr>
          <w:i/>
        </w:rPr>
      </w:pPr>
      <w:r w:rsidRPr="001D3AEE">
        <w:rPr>
          <w:i/>
        </w:rPr>
        <w:t xml:space="preserve">Какими способами можно обеспечивать соблюдение законодательства субъектами права? Охарактеризуйте их? </w:t>
      </w:r>
    </w:p>
    <w:p w:rsidR="001D3AEE" w:rsidRPr="001D3AEE" w:rsidRDefault="001D3AEE" w:rsidP="001D3AEE">
      <w:pPr>
        <w:pStyle w:val="af"/>
        <w:widowControl w:val="0"/>
        <w:numPr>
          <w:ilvl w:val="0"/>
          <w:numId w:val="45"/>
        </w:numPr>
        <w:tabs>
          <w:tab w:val="clear" w:pos="360"/>
          <w:tab w:val="left" w:pos="0"/>
        </w:tabs>
        <w:ind w:left="0" w:firstLine="567"/>
        <w:contextualSpacing/>
        <w:rPr>
          <w:rFonts w:ascii="Times New Roman" w:eastAsia="Calibri" w:hAnsi="Times New Roman" w:cs="Times New Roman"/>
          <w:i/>
          <w:sz w:val="24"/>
          <w:szCs w:val="24"/>
        </w:rPr>
      </w:pPr>
      <w:r w:rsidRPr="001D3AEE">
        <w:rPr>
          <w:rFonts w:ascii="Times New Roman" w:hAnsi="Times New Roman" w:cs="Times New Roman"/>
          <w:i/>
          <w:sz w:val="24"/>
          <w:szCs w:val="24"/>
        </w:rPr>
        <w:t>Охарактеризуйте место и значение современных информационных технологий в организации деятельности органов исполнительной власти.</w:t>
      </w:r>
    </w:p>
    <w:p w:rsidR="001D3AEE" w:rsidRPr="001D3AEE" w:rsidRDefault="001D3AEE" w:rsidP="001D3AEE">
      <w:pPr>
        <w:pStyle w:val="af"/>
        <w:widowControl w:val="0"/>
        <w:numPr>
          <w:ilvl w:val="0"/>
          <w:numId w:val="45"/>
        </w:numPr>
        <w:tabs>
          <w:tab w:val="clear" w:pos="360"/>
          <w:tab w:val="left" w:pos="0"/>
        </w:tabs>
        <w:ind w:left="0" w:firstLine="567"/>
        <w:contextualSpacing/>
        <w:rPr>
          <w:rFonts w:ascii="Times New Roman" w:eastAsia="Calibri" w:hAnsi="Times New Roman" w:cs="Times New Roman"/>
          <w:i/>
          <w:sz w:val="24"/>
          <w:szCs w:val="24"/>
        </w:rPr>
      </w:pPr>
      <w:r w:rsidRPr="001D3AEE">
        <w:rPr>
          <w:rFonts w:ascii="Times New Roman" w:hAnsi="Times New Roman" w:cs="Times New Roman"/>
          <w:i/>
          <w:sz w:val="24"/>
          <w:szCs w:val="24"/>
        </w:rPr>
        <w:t>По каким направлениям осуществлен анализ социально-экономического развития территории?</w:t>
      </w:r>
    </w:p>
    <w:p w:rsidR="001D3AEE" w:rsidRPr="001D3AEE" w:rsidRDefault="001D3AEE" w:rsidP="001D3AEE">
      <w:pPr>
        <w:widowControl/>
        <w:tabs>
          <w:tab w:val="left" w:pos="993"/>
        </w:tabs>
        <w:autoSpaceDE/>
        <w:autoSpaceDN/>
        <w:adjustRightInd/>
        <w:spacing w:before="60" w:line="228" w:lineRule="auto"/>
        <w:ind w:left="709"/>
        <w:jc w:val="both"/>
        <w:rPr>
          <w:rFonts w:ascii="Times New Roman" w:hAnsi="Times New Roman" w:cs="Times New Roman"/>
          <w:sz w:val="24"/>
          <w:szCs w:val="24"/>
        </w:rPr>
      </w:pPr>
    </w:p>
    <w:p w:rsidR="00E454B9" w:rsidRDefault="00E454B9" w:rsidP="00E454B9">
      <w:pPr>
        <w:widowControl/>
        <w:tabs>
          <w:tab w:val="left" w:pos="993"/>
        </w:tabs>
        <w:autoSpaceDE/>
        <w:autoSpaceDN/>
        <w:adjustRightInd/>
        <w:spacing w:before="60" w:line="228" w:lineRule="auto"/>
        <w:ind w:firstLine="709"/>
        <w:jc w:val="both"/>
        <w:rPr>
          <w:rFonts w:ascii="Times New Roman" w:hAnsi="Times New Roman" w:cs="Times New Roman"/>
          <w:sz w:val="24"/>
          <w:szCs w:val="24"/>
        </w:rPr>
      </w:pPr>
      <w:r w:rsidRPr="00370E85">
        <w:rPr>
          <w:rFonts w:ascii="Times New Roman" w:hAnsi="Times New Roman" w:cs="Times New Roman"/>
          <w:sz w:val="24"/>
          <w:szCs w:val="24"/>
        </w:rPr>
        <w:t>Перечень вопросов для собеседования может быть изменен, уточнен или дополнен преподавателем самостоятельно.</w:t>
      </w:r>
    </w:p>
    <w:p w:rsidR="00AD56BF" w:rsidRDefault="00AD56BF" w:rsidP="00E454B9">
      <w:pPr>
        <w:widowControl/>
        <w:tabs>
          <w:tab w:val="left" w:pos="993"/>
        </w:tabs>
        <w:autoSpaceDE/>
        <w:autoSpaceDN/>
        <w:adjustRightInd/>
        <w:spacing w:before="60" w:line="228" w:lineRule="auto"/>
        <w:ind w:firstLine="709"/>
        <w:jc w:val="both"/>
        <w:rPr>
          <w:rFonts w:ascii="Times New Roman" w:hAnsi="Times New Roman" w:cs="Times New Roman"/>
          <w:b/>
          <w:bCs/>
          <w:sz w:val="24"/>
          <w:szCs w:val="24"/>
        </w:rPr>
      </w:pPr>
    </w:p>
    <w:p w:rsidR="00E454B9" w:rsidRPr="00F8626F" w:rsidRDefault="00E454B9" w:rsidP="00E454B9">
      <w:pPr>
        <w:widowControl/>
        <w:numPr>
          <w:ilvl w:val="1"/>
          <w:numId w:val="4"/>
        </w:numPr>
        <w:tabs>
          <w:tab w:val="clear" w:pos="360"/>
          <w:tab w:val="num" w:pos="-100"/>
        </w:tabs>
        <w:spacing w:before="200" w:after="100"/>
        <w:ind w:left="0" w:firstLine="0"/>
        <w:jc w:val="center"/>
        <w:rPr>
          <w:rFonts w:ascii="Times New Roman" w:hAnsi="Times New Roman" w:cs="Times New Roman"/>
          <w:b/>
          <w:bCs/>
          <w:sz w:val="24"/>
          <w:szCs w:val="24"/>
        </w:rPr>
      </w:pPr>
      <w:r w:rsidRPr="00F8626F">
        <w:rPr>
          <w:rFonts w:ascii="Times New Roman" w:hAnsi="Times New Roman" w:cs="Times New Roman"/>
          <w:b/>
          <w:bCs/>
          <w:sz w:val="24"/>
          <w:szCs w:val="24"/>
        </w:rPr>
        <w:t>Методические материалы, определяющие процедуры оценивания знаний, умений, навыков и (или) опыта деятельности</w:t>
      </w:r>
    </w:p>
    <w:p w:rsidR="00E454B9" w:rsidRPr="0012566B" w:rsidRDefault="00E454B9" w:rsidP="0012566B">
      <w:pPr>
        <w:widowControl/>
        <w:tabs>
          <w:tab w:val="left" w:pos="708"/>
          <w:tab w:val="right" w:leader="underscore" w:pos="8505"/>
        </w:tabs>
        <w:autoSpaceDE/>
        <w:autoSpaceDN/>
        <w:adjustRightInd/>
        <w:ind w:firstLine="709"/>
        <w:jc w:val="center"/>
        <w:rPr>
          <w:rFonts w:ascii="Times New Roman" w:hAnsi="Times New Roman" w:cs="Times New Roman"/>
          <w:i/>
          <w:sz w:val="24"/>
          <w:szCs w:val="24"/>
        </w:rPr>
      </w:pPr>
      <w:r w:rsidRPr="0012566B">
        <w:rPr>
          <w:rFonts w:ascii="Times New Roman" w:hAnsi="Times New Roman" w:cs="Times New Roman"/>
          <w:i/>
          <w:sz w:val="24"/>
          <w:szCs w:val="24"/>
        </w:rPr>
        <w:t>В соответствие с критериями оценки необходимо, чтобы представленная к защите документация по производственной практике включала в себя:</w:t>
      </w:r>
    </w:p>
    <w:p w:rsidR="00E454B9" w:rsidRPr="00F36AA5"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36AA5">
        <w:rPr>
          <w:rFonts w:ascii="Times New Roman" w:hAnsi="Times New Roman" w:cs="Times New Roman"/>
          <w:sz w:val="24"/>
          <w:szCs w:val="24"/>
        </w:rPr>
        <w:t>- договор о прохождении практики</w:t>
      </w:r>
      <w:r>
        <w:rPr>
          <w:rFonts w:ascii="Times New Roman" w:hAnsi="Times New Roman" w:cs="Times New Roman"/>
          <w:sz w:val="24"/>
          <w:szCs w:val="24"/>
        </w:rPr>
        <w:t>;</w:t>
      </w:r>
      <w:r w:rsidRPr="00F36AA5">
        <w:rPr>
          <w:rFonts w:ascii="Times New Roman" w:hAnsi="Times New Roman" w:cs="Times New Roman"/>
          <w:sz w:val="24"/>
          <w:szCs w:val="24"/>
        </w:rPr>
        <w:t xml:space="preserve"> </w:t>
      </w:r>
    </w:p>
    <w:p w:rsidR="00E454B9"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36AA5">
        <w:rPr>
          <w:rFonts w:ascii="Times New Roman" w:hAnsi="Times New Roman" w:cs="Times New Roman"/>
          <w:sz w:val="24"/>
          <w:szCs w:val="24"/>
        </w:rPr>
        <w:t xml:space="preserve">- отчет по </w:t>
      </w:r>
      <w:r>
        <w:rPr>
          <w:rFonts w:ascii="Times New Roman" w:hAnsi="Times New Roman" w:cs="Times New Roman"/>
          <w:sz w:val="24"/>
          <w:szCs w:val="24"/>
        </w:rPr>
        <w:t>производственной</w:t>
      </w:r>
      <w:r w:rsidRPr="00F36AA5">
        <w:rPr>
          <w:rFonts w:ascii="Times New Roman" w:hAnsi="Times New Roman" w:cs="Times New Roman"/>
          <w:sz w:val="24"/>
          <w:szCs w:val="24"/>
        </w:rPr>
        <w:t xml:space="preserve"> практике,</w:t>
      </w:r>
      <w:r>
        <w:rPr>
          <w:rFonts w:ascii="Times New Roman" w:hAnsi="Times New Roman" w:cs="Times New Roman"/>
          <w:sz w:val="24"/>
          <w:szCs w:val="24"/>
        </w:rPr>
        <w:t xml:space="preserve"> с учётом требований к его содержанию;</w:t>
      </w:r>
      <w:r w:rsidRPr="00F36AA5">
        <w:rPr>
          <w:rFonts w:ascii="Times New Roman" w:hAnsi="Times New Roman" w:cs="Times New Roman"/>
          <w:sz w:val="24"/>
          <w:szCs w:val="24"/>
        </w:rPr>
        <w:t xml:space="preserve"> </w:t>
      </w:r>
    </w:p>
    <w:p w:rsidR="00E454B9"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документы и литературу;</w:t>
      </w:r>
    </w:p>
    <w:p w:rsidR="00E454B9" w:rsidRPr="00F36AA5"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предложения студента;</w:t>
      </w:r>
    </w:p>
    <w:p w:rsidR="00E454B9" w:rsidRPr="00F36AA5"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36AA5">
        <w:rPr>
          <w:rFonts w:ascii="Times New Roman" w:hAnsi="Times New Roman" w:cs="Times New Roman"/>
          <w:sz w:val="24"/>
          <w:szCs w:val="24"/>
        </w:rPr>
        <w:t>- дневник практики</w:t>
      </w:r>
      <w:r>
        <w:rPr>
          <w:rFonts w:ascii="Times New Roman" w:hAnsi="Times New Roman" w:cs="Times New Roman"/>
          <w:sz w:val="24"/>
          <w:szCs w:val="24"/>
        </w:rPr>
        <w:t>;</w:t>
      </w:r>
      <w:r w:rsidRPr="00F36AA5">
        <w:rPr>
          <w:rFonts w:ascii="Times New Roman" w:hAnsi="Times New Roman" w:cs="Times New Roman"/>
          <w:sz w:val="24"/>
          <w:szCs w:val="24"/>
        </w:rPr>
        <w:t xml:space="preserve"> </w:t>
      </w:r>
    </w:p>
    <w:p w:rsidR="00E454B9" w:rsidRPr="00F36AA5"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36AA5">
        <w:rPr>
          <w:rFonts w:ascii="Times New Roman" w:hAnsi="Times New Roman" w:cs="Times New Roman"/>
          <w:sz w:val="24"/>
          <w:szCs w:val="24"/>
        </w:rPr>
        <w:t>- отзыв-характеристик</w:t>
      </w:r>
      <w:r>
        <w:rPr>
          <w:rFonts w:ascii="Times New Roman" w:hAnsi="Times New Roman" w:cs="Times New Roman"/>
          <w:sz w:val="24"/>
          <w:szCs w:val="24"/>
        </w:rPr>
        <w:t>у</w:t>
      </w:r>
      <w:r w:rsidRPr="00F36AA5">
        <w:rPr>
          <w:rFonts w:ascii="Times New Roman" w:hAnsi="Times New Roman" w:cs="Times New Roman"/>
          <w:sz w:val="24"/>
          <w:szCs w:val="24"/>
        </w:rPr>
        <w:t xml:space="preserve"> руководителя от организации</w:t>
      </w:r>
      <w:r>
        <w:rPr>
          <w:rFonts w:ascii="Times New Roman" w:hAnsi="Times New Roman" w:cs="Times New Roman"/>
          <w:sz w:val="24"/>
          <w:szCs w:val="24"/>
        </w:rPr>
        <w:t>;</w:t>
      </w:r>
      <w:r w:rsidRPr="00F36AA5">
        <w:rPr>
          <w:rFonts w:ascii="Times New Roman" w:hAnsi="Times New Roman" w:cs="Times New Roman"/>
          <w:sz w:val="24"/>
          <w:szCs w:val="24"/>
        </w:rPr>
        <w:t xml:space="preserve"> </w:t>
      </w:r>
    </w:p>
    <w:p w:rsidR="00E454B9" w:rsidRPr="00F36AA5"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36AA5">
        <w:rPr>
          <w:rFonts w:ascii="Times New Roman" w:hAnsi="Times New Roman" w:cs="Times New Roman"/>
          <w:sz w:val="24"/>
          <w:szCs w:val="24"/>
        </w:rPr>
        <w:t>-</w:t>
      </w:r>
      <w:r>
        <w:rPr>
          <w:rFonts w:ascii="Times New Roman" w:hAnsi="Times New Roman" w:cs="Times New Roman"/>
          <w:sz w:val="24"/>
          <w:szCs w:val="24"/>
        </w:rPr>
        <w:t xml:space="preserve"> </w:t>
      </w:r>
      <w:r w:rsidRPr="00F36AA5">
        <w:rPr>
          <w:rFonts w:ascii="Times New Roman" w:hAnsi="Times New Roman" w:cs="Times New Roman"/>
          <w:sz w:val="24"/>
          <w:szCs w:val="24"/>
        </w:rPr>
        <w:t>рецензи</w:t>
      </w:r>
      <w:r>
        <w:rPr>
          <w:rFonts w:ascii="Times New Roman" w:hAnsi="Times New Roman" w:cs="Times New Roman"/>
          <w:sz w:val="24"/>
          <w:szCs w:val="24"/>
        </w:rPr>
        <w:t>ю</w:t>
      </w:r>
      <w:r w:rsidRPr="00F36AA5">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от </w:t>
      </w:r>
      <w:r w:rsidRPr="00F36AA5">
        <w:rPr>
          <w:rFonts w:ascii="Times New Roman" w:hAnsi="Times New Roman" w:cs="Times New Roman"/>
          <w:sz w:val="24"/>
          <w:szCs w:val="24"/>
        </w:rPr>
        <w:t>кафедры.</w:t>
      </w:r>
    </w:p>
    <w:p w:rsidR="00E454B9" w:rsidRPr="00F8626F"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b/>
          <w:bCs/>
          <w:sz w:val="24"/>
          <w:szCs w:val="24"/>
        </w:rPr>
      </w:pPr>
      <w:r w:rsidRPr="00F8626F">
        <w:rPr>
          <w:rFonts w:ascii="Times New Roman" w:hAnsi="Times New Roman" w:cs="Times New Roman"/>
          <w:b/>
          <w:bCs/>
          <w:sz w:val="24"/>
          <w:szCs w:val="24"/>
        </w:rPr>
        <w:t xml:space="preserve">Процедура защиты отчета осуществляется в следующем порядке: </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sz w:val="24"/>
          <w:szCs w:val="24"/>
        </w:rPr>
      </w:pPr>
      <w:r w:rsidRPr="00F8626F">
        <w:rPr>
          <w:rFonts w:ascii="Times New Roman" w:hAnsi="Times New Roman" w:cs="Times New Roman"/>
          <w:color w:val="000000"/>
          <w:sz w:val="24"/>
          <w:szCs w:val="24"/>
        </w:rPr>
        <w:t>характеристика организации</w:t>
      </w:r>
      <w:r>
        <w:rPr>
          <w:rFonts w:ascii="Times New Roman" w:hAnsi="Times New Roman" w:cs="Times New Roman"/>
          <w:color w:val="000000"/>
          <w:sz w:val="24"/>
          <w:szCs w:val="24"/>
        </w:rPr>
        <w:t>;</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sz w:val="24"/>
          <w:szCs w:val="24"/>
        </w:rPr>
      </w:pPr>
      <w:r w:rsidRPr="00F8626F">
        <w:rPr>
          <w:rFonts w:ascii="Times New Roman" w:hAnsi="Times New Roman" w:cs="Times New Roman"/>
          <w:color w:val="000000"/>
          <w:sz w:val="24"/>
          <w:szCs w:val="24"/>
        </w:rPr>
        <w:t>основн</w:t>
      </w:r>
      <w:r>
        <w:rPr>
          <w:rFonts w:ascii="Times New Roman" w:hAnsi="Times New Roman" w:cs="Times New Roman"/>
          <w:color w:val="000000"/>
          <w:sz w:val="24"/>
          <w:szCs w:val="24"/>
        </w:rPr>
        <w:t>ой вид деятельности организации;</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color w:val="000000"/>
          <w:sz w:val="24"/>
          <w:szCs w:val="24"/>
        </w:rPr>
      </w:pPr>
      <w:r w:rsidRPr="00F8626F">
        <w:rPr>
          <w:rFonts w:ascii="Times New Roman" w:hAnsi="Times New Roman" w:cs="Times New Roman"/>
          <w:color w:val="000000"/>
          <w:sz w:val="24"/>
          <w:szCs w:val="24"/>
        </w:rPr>
        <w:t xml:space="preserve">нормативная документация, применяемая в организации; </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color w:val="000000"/>
          <w:sz w:val="24"/>
          <w:szCs w:val="24"/>
        </w:rPr>
      </w:pPr>
      <w:r w:rsidRPr="00F8626F">
        <w:rPr>
          <w:rFonts w:ascii="Times New Roman" w:hAnsi="Times New Roman" w:cs="Times New Roman"/>
          <w:color w:val="000000"/>
          <w:sz w:val="24"/>
          <w:szCs w:val="24"/>
        </w:rPr>
        <w:t>предложения студента;</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color w:val="000000"/>
          <w:sz w:val="24"/>
          <w:szCs w:val="24"/>
        </w:rPr>
      </w:pPr>
      <w:r w:rsidRPr="00F8626F">
        <w:rPr>
          <w:rFonts w:ascii="Times New Roman" w:hAnsi="Times New Roman" w:cs="Times New Roman"/>
          <w:color w:val="000000"/>
          <w:sz w:val="24"/>
          <w:szCs w:val="24"/>
        </w:rPr>
        <w:t>документы и литература;</w:t>
      </w:r>
    </w:p>
    <w:p w:rsidR="00E454B9"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color w:val="000000"/>
          <w:sz w:val="24"/>
          <w:szCs w:val="24"/>
        </w:rPr>
      </w:pPr>
      <w:r w:rsidRPr="00F8626F">
        <w:rPr>
          <w:rFonts w:ascii="Times New Roman" w:hAnsi="Times New Roman" w:cs="Times New Roman"/>
          <w:color w:val="000000"/>
          <w:sz w:val="24"/>
          <w:szCs w:val="24"/>
        </w:rPr>
        <w:t>доклад и защита отчета о прохождении практики в организации;</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содержания научного исследования проведённого в ходе практики;</w:t>
      </w:r>
    </w:p>
    <w:p w:rsidR="00E454B9" w:rsidRPr="00F8626F" w:rsidRDefault="00E454B9" w:rsidP="00E454B9">
      <w:pPr>
        <w:widowControl/>
        <w:numPr>
          <w:ilvl w:val="0"/>
          <w:numId w:val="2"/>
        </w:numPr>
        <w:tabs>
          <w:tab w:val="left" w:pos="993"/>
        </w:tabs>
        <w:autoSpaceDE/>
        <w:autoSpaceDN/>
        <w:adjustRightInd/>
        <w:ind w:left="0" w:firstLine="700"/>
        <w:jc w:val="both"/>
        <w:rPr>
          <w:rFonts w:ascii="Times New Roman" w:hAnsi="Times New Roman" w:cs="Times New Roman"/>
          <w:sz w:val="24"/>
          <w:szCs w:val="24"/>
        </w:rPr>
      </w:pPr>
      <w:r w:rsidRPr="00F8626F">
        <w:rPr>
          <w:rFonts w:ascii="Times New Roman" w:hAnsi="Times New Roman" w:cs="Times New Roman"/>
          <w:sz w:val="24"/>
          <w:szCs w:val="24"/>
        </w:rPr>
        <w:t xml:space="preserve">ответ на дополнительные вопросы. </w:t>
      </w:r>
    </w:p>
    <w:p w:rsidR="00E454B9" w:rsidRPr="00F8626F"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sz w:val="24"/>
          <w:szCs w:val="24"/>
        </w:rPr>
      </w:pPr>
      <w:r w:rsidRPr="00F8626F">
        <w:rPr>
          <w:rFonts w:ascii="Times New Roman" w:hAnsi="Times New Roman" w:cs="Times New Roman"/>
          <w:sz w:val="24"/>
          <w:szCs w:val="24"/>
        </w:rPr>
        <w:t>Итоговая оценка за защиту отчета по практике заносится в ведомость и в зачетную книжку студента.</w:t>
      </w:r>
    </w:p>
    <w:p w:rsidR="00E454B9" w:rsidRDefault="00E454B9" w:rsidP="00E454B9">
      <w:pPr>
        <w:widowControl/>
        <w:tabs>
          <w:tab w:val="left" w:pos="708"/>
          <w:tab w:val="right" w:leader="underscore" w:pos="8505"/>
        </w:tabs>
        <w:autoSpaceDE/>
        <w:autoSpaceDN/>
        <w:adjustRightInd/>
        <w:ind w:firstLine="709"/>
        <w:jc w:val="both"/>
        <w:rPr>
          <w:rFonts w:ascii="Times New Roman" w:hAnsi="Times New Roman" w:cs="Times New Roman"/>
          <w:b/>
          <w:sz w:val="24"/>
          <w:szCs w:val="24"/>
        </w:rPr>
      </w:pPr>
    </w:p>
    <w:p w:rsidR="0000225B" w:rsidRDefault="0000225B" w:rsidP="00E454B9">
      <w:pPr>
        <w:widowControl/>
        <w:tabs>
          <w:tab w:val="left" w:pos="708"/>
          <w:tab w:val="right" w:leader="underscore" w:pos="8505"/>
        </w:tabs>
        <w:autoSpaceDE/>
        <w:autoSpaceDN/>
        <w:adjustRightInd/>
        <w:ind w:firstLine="709"/>
        <w:jc w:val="both"/>
        <w:rPr>
          <w:rFonts w:ascii="Times New Roman" w:hAnsi="Times New Roman" w:cs="Times New Roman"/>
          <w:b/>
          <w:sz w:val="24"/>
          <w:szCs w:val="24"/>
        </w:rPr>
      </w:pPr>
    </w:p>
    <w:p w:rsidR="00E454B9" w:rsidRPr="00F8626F" w:rsidRDefault="00E454B9" w:rsidP="0012566B">
      <w:pPr>
        <w:widowControl/>
        <w:tabs>
          <w:tab w:val="left" w:pos="708"/>
          <w:tab w:val="right" w:leader="underscore" w:pos="8505"/>
        </w:tabs>
        <w:autoSpaceDE/>
        <w:autoSpaceDN/>
        <w:adjustRightInd/>
        <w:ind w:firstLine="709"/>
        <w:jc w:val="center"/>
        <w:rPr>
          <w:rFonts w:ascii="Times New Roman" w:hAnsi="Times New Roman" w:cs="Times New Roman"/>
          <w:b/>
          <w:sz w:val="24"/>
          <w:szCs w:val="24"/>
        </w:rPr>
      </w:pPr>
      <w:r w:rsidRPr="00F8626F">
        <w:rPr>
          <w:rFonts w:ascii="Times New Roman" w:hAnsi="Times New Roman" w:cs="Times New Roman"/>
          <w:b/>
          <w:sz w:val="24"/>
          <w:szCs w:val="24"/>
        </w:rPr>
        <w:t>8. ПЕРЕЧЕНЬ УЧЕБНОЙ ЛИТЕРАТУРЫ И РЕСУРСОВ СЕТИ «ИНТЕРНЕТ», НЕОБХОДИМЫХ ДЛЯ ПРОВЕДЕНИЯ ПРАКТИКИ</w:t>
      </w:r>
    </w:p>
    <w:p w:rsidR="00E454B9" w:rsidRPr="00C53239" w:rsidRDefault="00E454B9" w:rsidP="0012566B">
      <w:pPr>
        <w:widowControl/>
        <w:jc w:val="center"/>
        <w:rPr>
          <w:rFonts w:ascii="Times New Roman" w:hAnsi="Times New Roman" w:cs="Times New Roman"/>
          <w:b/>
          <w:bCs/>
          <w:sz w:val="24"/>
          <w:szCs w:val="24"/>
        </w:rPr>
      </w:pPr>
      <w:r w:rsidRPr="00C53239">
        <w:rPr>
          <w:rFonts w:ascii="Times New Roman" w:hAnsi="Times New Roman" w:cs="Times New Roman"/>
          <w:b/>
          <w:bCs/>
          <w:sz w:val="24"/>
          <w:szCs w:val="24"/>
        </w:rPr>
        <w:t>8.1 Учебная литература</w:t>
      </w:r>
    </w:p>
    <w:p w:rsidR="00E454B9" w:rsidRPr="00F8626F" w:rsidRDefault="00E454B9" w:rsidP="0012566B">
      <w:pPr>
        <w:widowControl/>
        <w:jc w:val="center"/>
        <w:rPr>
          <w:rFonts w:ascii="Times New Roman" w:hAnsi="Times New Roman" w:cs="Times New Roman"/>
          <w:b/>
          <w:bCs/>
          <w:i/>
          <w:sz w:val="24"/>
          <w:szCs w:val="24"/>
        </w:rPr>
      </w:pPr>
      <w:r w:rsidRPr="00F8626F">
        <w:rPr>
          <w:rFonts w:ascii="Times New Roman" w:hAnsi="Times New Roman" w:cs="Times New Roman"/>
          <w:b/>
          <w:bCs/>
          <w:i/>
          <w:sz w:val="24"/>
          <w:szCs w:val="24"/>
        </w:rPr>
        <w:t>Основная литература</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Амаглобели Н.Д.</w:t>
      </w:r>
      <w:r w:rsidRPr="0012566B">
        <w:rPr>
          <w:rFonts w:ascii="Times New Roman" w:hAnsi="Times New Roman" w:cs="Times New Roman"/>
          <w:sz w:val="24"/>
          <w:szCs w:val="24"/>
          <w:shd w:val="clear" w:color="auto" w:fill="FFFFFF"/>
        </w:rPr>
        <w:t xml:space="preserve"> Трудовое право [Электронный ресурс]: учебник/ Амаглобели Н.Д., Гасанов К.К., Рассолов И.М.— Электрон. текстовые данные.— М.: ЮНИТИ-ДАНА, 2015.— 503 c.— Режим доступа: http://www.iprbookshop.ru/18167.— ЭБС «IPRbooks», по паролю</w:t>
      </w:r>
    </w:p>
    <w:p w:rsidR="0012566B" w:rsidRPr="0012566B" w:rsidRDefault="0012566B" w:rsidP="0012566B">
      <w:pPr>
        <w:tabs>
          <w:tab w:val="left" w:pos="0"/>
        </w:tabs>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lastRenderedPageBreak/>
        <w:t>Антикризисное управление</w:t>
      </w:r>
      <w:r w:rsidRPr="0012566B">
        <w:rPr>
          <w:rFonts w:ascii="Times New Roman" w:hAnsi="Times New Roman" w:cs="Times New Roman"/>
          <w:sz w:val="24"/>
          <w:szCs w:val="24"/>
          <w:shd w:val="clear" w:color="auto" w:fill="FFFFFF"/>
        </w:rPr>
        <w:t xml:space="preserve"> [Электронный ресурс]: учебник/ И.К. Ларионов [и др.].— Электрон. текстовые данные.— М.: Дашков и К, 2015.— 380 c.— Режим доступа: http://www.iprbookshop.ru/52297.— ЭБС «IPRbooks», по паролю</w:t>
      </w:r>
      <w:r w:rsidRPr="0012566B">
        <w:rPr>
          <w:rFonts w:ascii="Times New Roman" w:hAnsi="Times New Roman" w:cs="Times New Roman"/>
          <w:sz w:val="24"/>
          <w:szCs w:val="24"/>
        </w:rPr>
        <w:t xml:space="preserve"> </w:t>
      </w:r>
    </w:p>
    <w:p w:rsidR="0012566B" w:rsidRPr="0012566B" w:rsidRDefault="0012566B" w:rsidP="0012566B">
      <w:pPr>
        <w:tabs>
          <w:tab w:val="left" w:pos="0"/>
        </w:tabs>
        <w:ind w:firstLine="709"/>
        <w:jc w:val="both"/>
        <w:rPr>
          <w:rStyle w:val="apple-converted-space"/>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Арженовский И.В.</w:t>
      </w:r>
      <w:r w:rsidRPr="0012566B">
        <w:rPr>
          <w:rFonts w:ascii="Times New Roman" w:hAnsi="Times New Roman" w:cs="Times New Roman"/>
          <w:sz w:val="24"/>
          <w:szCs w:val="24"/>
          <w:shd w:val="clear" w:color="auto" w:fill="FFFFFF"/>
        </w:rPr>
        <w:t xml:space="preserve"> Маркетинг регионов [Электронный ресурс]: учебное пособие для студентов вузов, обучающихся по направлениям «Менеджмент» и «Экономика»/ Арженовский И.В.— Электрон. текстовые данные.— М.: ЮНИТИ-ДАНА, 2015.— 135 c.— Режим доступа: http://www.iprbookshop.ru/52497.— ЭБС «IPRbooks», по паролю</w:t>
      </w:r>
      <w:r w:rsidRPr="0012566B">
        <w:rPr>
          <w:rStyle w:val="apple-converted-space"/>
          <w:rFonts w:ascii="Times New Roman" w:hAnsi="Times New Roman" w:cs="Times New Roman"/>
          <w:sz w:val="24"/>
          <w:szCs w:val="24"/>
          <w:shd w:val="clear" w:color="auto" w:fill="FFFFFF"/>
        </w:rPr>
        <w:t> </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Балдин К.В.</w:t>
      </w:r>
      <w:r w:rsidRPr="0012566B">
        <w:rPr>
          <w:rFonts w:ascii="Times New Roman" w:hAnsi="Times New Roman" w:cs="Times New Roman"/>
          <w:sz w:val="24"/>
          <w:szCs w:val="24"/>
          <w:shd w:val="clear" w:color="auto" w:fill="FFFFFF"/>
        </w:rPr>
        <w:t xml:space="preserve"> Антикризисное управление. Макро- и микроуровень [Электронный ресурс]: учебное пособие/ Балдин К.В., Передеряев И.И., Рукосуев А.В.— Электрон. текстовые данные.— М.: Дашков и К, 2013.— 268 c.— Режим доступа: http://www.iprbookshop.ru/14596.— ЭБС «IPRbooks», по паролю</w:t>
      </w:r>
    </w:p>
    <w:p w:rsidR="0012566B" w:rsidRPr="0012566B" w:rsidRDefault="0012566B" w:rsidP="0012566B">
      <w:pPr>
        <w:tabs>
          <w:tab w:val="left" w:pos="0"/>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 xml:space="preserve">Балдин К.В. </w:t>
      </w:r>
      <w:r w:rsidRPr="0012566B">
        <w:rPr>
          <w:rFonts w:ascii="Times New Roman" w:hAnsi="Times New Roman" w:cs="Times New Roman"/>
          <w:sz w:val="24"/>
          <w:szCs w:val="24"/>
          <w:shd w:val="clear" w:color="auto" w:fill="FFFFFF"/>
        </w:rPr>
        <w:t>Управленческие решения (8-е издание) [Электронный ресурс]: учебник для бакалавров/ Балдин К.В., Воробьев С.Н., Уткин В.Б.— Электрон. текстовые данные.— М.: Дашков и К, 2015.— 495 c.— Режим доступа: http://www.iprbookshop.ru/52305.— ЭБС «IPRbooks», по паролю</w:t>
      </w:r>
    </w:p>
    <w:p w:rsidR="0012566B" w:rsidRPr="0012566B" w:rsidRDefault="0012566B" w:rsidP="0012566B">
      <w:pPr>
        <w:tabs>
          <w:tab w:val="left" w:pos="0"/>
        </w:tabs>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Бозо Н.В.</w:t>
      </w:r>
      <w:r w:rsidRPr="0012566B">
        <w:rPr>
          <w:rFonts w:ascii="Times New Roman" w:hAnsi="Times New Roman" w:cs="Times New Roman"/>
          <w:sz w:val="24"/>
          <w:szCs w:val="24"/>
          <w:shd w:val="clear" w:color="auto" w:fill="FFFFFF"/>
        </w:rPr>
        <w:t xml:space="preserve"> Территориальное планирование. Часть I. Стратегическое планирование [Электронный ресурс]: учебное пособие/ Бозо Н.В.— Электрон. текстовые данные.— Новосибирск: Новосибирский государственный технический университет, 2013.— 211 c.— Режим доступа: http://www.iprbookshop.ru/45043.— ЭБС «IPRbooks», по паролю</w:t>
      </w:r>
      <w:r w:rsidRPr="0012566B">
        <w:rPr>
          <w:rFonts w:ascii="Times New Roman" w:hAnsi="Times New Roman" w:cs="Times New Roman"/>
          <w:sz w:val="24"/>
          <w:szCs w:val="24"/>
        </w:rPr>
        <w:t xml:space="preserve"> </w:t>
      </w:r>
    </w:p>
    <w:p w:rsidR="0012566B" w:rsidRPr="0012566B" w:rsidRDefault="0012566B" w:rsidP="0012566B">
      <w:pPr>
        <w:tabs>
          <w:tab w:val="left" w:pos="0"/>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Волкова В.В.</w:t>
      </w:r>
      <w:r w:rsidRPr="0012566B">
        <w:rPr>
          <w:rFonts w:ascii="Times New Roman" w:hAnsi="Times New Roman" w:cs="Times New Roman"/>
          <w:sz w:val="24"/>
          <w:szCs w:val="24"/>
          <w:shd w:val="clear" w:color="auto" w:fill="FFFFFF"/>
        </w:rPr>
        <w:t xml:space="preserve"> Государственная служба [Электронный ресурс]: учебное пособие для студентов вузов, обучающихся по специальностям «Государственное и муниципальное управление» и «Юриспруденция»/ Волкова В.В., Сапфирова А.А.— Электрон. текстовые данные.— М.: ЮНИТИ-ДАНА, 2015.— 207 c.— Режим доступа: http://www.iprbookshop.ru/52453.— ЭБС «IPRbooks», по паролю</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Государственное и муниципальное управление</w:t>
      </w:r>
      <w:r w:rsidRPr="0012566B">
        <w:rPr>
          <w:rFonts w:ascii="Times New Roman" w:hAnsi="Times New Roman" w:cs="Times New Roman"/>
          <w:sz w:val="24"/>
          <w:szCs w:val="24"/>
          <w:shd w:val="clear" w:color="auto" w:fill="FFFFFF"/>
        </w:rPr>
        <w:t xml:space="preserve">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p>
    <w:p w:rsidR="0012566B" w:rsidRPr="0012566B" w:rsidRDefault="0012566B" w:rsidP="0012566B">
      <w:pPr>
        <w:tabs>
          <w:tab w:val="left" w:pos="0"/>
          <w:tab w:val="left" w:pos="1276"/>
        </w:tabs>
        <w:ind w:firstLine="709"/>
        <w:jc w:val="both"/>
        <w:rPr>
          <w:rStyle w:val="apple-converted-space"/>
          <w:rFonts w:ascii="Times New Roman" w:hAnsi="Times New Roman" w:cs="Times New Roman"/>
          <w:sz w:val="24"/>
          <w:szCs w:val="24"/>
        </w:rPr>
      </w:pPr>
      <w:r w:rsidRPr="0012566B">
        <w:rPr>
          <w:rFonts w:ascii="Times New Roman" w:hAnsi="Times New Roman" w:cs="Times New Roman"/>
          <w:b/>
          <w:sz w:val="24"/>
          <w:szCs w:val="24"/>
          <w:shd w:val="clear" w:color="auto" w:fill="FFFFFF"/>
        </w:rPr>
        <w:t>Груздев В.М.</w:t>
      </w:r>
      <w:r w:rsidRPr="0012566B">
        <w:rPr>
          <w:rFonts w:ascii="Times New Roman" w:hAnsi="Times New Roman" w:cs="Times New Roman"/>
          <w:sz w:val="24"/>
          <w:szCs w:val="24"/>
          <w:shd w:val="clear" w:color="auto" w:fill="FFFFFF"/>
        </w:rPr>
        <w:t xml:space="preserve"> Территориальное планирование. Теоретические аспекты и методология пространственной организации территории [Электронный ресурс]: учебное пособие для вузов/ Груздев В.М.— Электрон. текстовые данные.— Нижний Новгород: Нижегородский государственный архитектурно-строительный университет, ЭБС АСВ, 2014.— 147 c.— Режим доступа: http://www.iprbookshop.ru/30827.— ЭБС «IPRbooks», по паролю</w:t>
      </w:r>
      <w:r w:rsidRPr="0012566B">
        <w:rPr>
          <w:rStyle w:val="apple-converted-space"/>
          <w:rFonts w:ascii="Times New Roman" w:hAnsi="Times New Roman" w:cs="Times New Roman"/>
          <w:sz w:val="24"/>
          <w:szCs w:val="24"/>
        </w:rPr>
        <w:t> </w:t>
      </w:r>
    </w:p>
    <w:p w:rsidR="0012566B" w:rsidRPr="0012566B" w:rsidRDefault="0012566B" w:rsidP="0012566B">
      <w:pPr>
        <w:tabs>
          <w:tab w:val="left" w:pos="0"/>
        </w:tabs>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Гузаиров В.Ш.</w:t>
      </w:r>
      <w:r w:rsidRPr="0012566B">
        <w:rPr>
          <w:rFonts w:ascii="Times New Roman" w:hAnsi="Times New Roman" w:cs="Times New Roman"/>
          <w:sz w:val="24"/>
          <w:szCs w:val="24"/>
          <w:shd w:val="clear" w:color="auto" w:fill="FFFFFF"/>
        </w:rPr>
        <w:t xml:space="preserve"> Социальная политика современной России [Электронный ресурс]: учебное пособие/ Гузаиров В.Ш., Моисеев В.В.— Электрон. текстовые данные.— Белгород: Белгородский государственный технологический университет им. В.Г. Шухова, ЭБС АСВ, 2013.— 517 c.— Режим доступа: http://www.iprbookshop.ru/28875.— ЭБС «IPRbooks», по паролю</w:t>
      </w:r>
      <w:r w:rsidRPr="0012566B">
        <w:rPr>
          <w:rFonts w:ascii="Times New Roman" w:hAnsi="Times New Roman" w:cs="Times New Roman"/>
          <w:sz w:val="24"/>
          <w:szCs w:val="24"/>
        </w:rPr>
        <w:t xml:space="preserve"> </w:t>
      </w:r>
    </w:p>
    <w:p w:rsidR="0012566B" w:rsidRPr="0012566B" w:rsidRDefault="0012566B" w:rsidP="0012566B">
      <w:pPr>
        <w:tabs>
          <w:tab w:val="left" w:pos="0"/>
        </w:tabs>
        <w:ind w:firstLine="709"/>
        <w:jc w:val="both"/>
        <w:rPr>
          <w:rStyle w:val="apple-converted-space"/>
          <w:rFonts w:ascii="Times New Roman" w:hAnsi="Times New Roman" w:cs="Times New Roman"/>
          <w:sz w:val="24"/>
          <w:szCs w:val="24"/>
        </w:rPr>
      </w:pPr>
      <w:r w:rsidRPr="0012566B">
        <w:rPr>
          <w:rFonts w:ascii="Times New Roman" w:hAnsi="Times New Roman" w:cs="Times New Roman"/>
          <w:b/>
          <w:sz w:val="24"/>
          <w:szCs w:val="24"/>
          <w:shd w:val="clear" w:color="auto" w:fill="FFFFFF"/>
        </w:rPr>
        <w:t>Дейнека А.В.</w:t>
      </w:r>
      <w:r w:rsidRPr="0012566B">
        <w:rPr>
          <w:rFonts w:ascii="Times New Roman" w:hAnsi="Times New Roman" w:cs="Times New Roman"/>
          <w:sz w:val="24"/>
          <w:szCs w:val="24"/>
          <w:shd w:val="clear" w:color="auto" w:fill="FFFFFF"/>
        </w:rPr>
        <w:t xml:space="preserve"> Управление персоналом организации [Электронный ресурс]: учебник для бакалавров/ Дейнека А.В.— Электрон. текстовые данные.— М.: Дашков и К, 2015.— 288 c.— Режим доступа: http://www.iprbookshop.ru/52294.— ЭБС «IPRbooks», по паролю</w:t>
      </w:r>
      <w:r w:rsidRPr="0012566B">
        <w:rPr>
          <w:rStyle w:val="apple-converted-space"/>
          <w:rFonts w:ascii="Times New Roman" w:hAnsi="Times New Roman" w:cs="Times New Roman"/>
          <w:sz w:val="24"/>
          <w:szCs w:val="24"/>
        </w:rPr>
        <w:t> </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Джамалудинова М.Ю.</w:t>
      </w:r>
      <w:r w:rsidRPr="0012566B">
        <w:rPr>
          <w:rFonts w:ascii="Times New Roman" w:hAnsi="Times New Roman" w:cs="Times New Roman"/>
          <w:sz w:val="24"/>
          <w:szCs w:val="24"/>
          <w:shd w:val="clear" w:color="auto" w:fill="FFFFFF"/>
        </w:rPr>
        <w:t xml:space="preserve"> Государственное и муниципальное управление. Введение в специальность [Электронный ресурс]: учебное пособие/ Джамалудинова М.Ю.— Электрон. текстовые данные.— М.: Русайнс, 2015.— 104 c.— Режим доступа: http://www.iprbookshop.ru/48879.— ЭБС «IPRbooks», по паролю</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Елисеев А.С.</w:t>
      </w:r>
      <w:r w:rsidRPr="0012566B">
        <w:rPr>
          <w:rFonts w:ascii="Times New Roman" w:hAnsi="Times New Roman" w:cs="Times New Roman"/>
          <w:sz w:val="24"/>
          <w:szCs w:val="24"/>
          <w:shd w:val="clear" w:color="auto" w:fill="FFFFFF"/>
        </w:rPr>
        <w:t xml:space="preserve"> Экономика [Электронный ресурс]: учебник для бакалавров/ Елисеев А.С.— Электрон. текстовые данные.— М.: Дашков и К, 2015.— 528 c.— Режим доступа: http://www.iprbookshop.ru/52276.— ЭБС «IPRbooks», по паролю</w:t>
      </w:r>
    </w:p>
    <w:p w:rsidR="0012566B" w:rsidRPr="0012566B" w:rsidRDefault="0012566B" w:rsidP="0012566B">
      <w:pPr>
        <w:tabs>
          <w:tab w:val="left" w:pos="0"/>
        </w:tabs>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 xml:space="preserve">Жирков Р.П. </w:t>
      </w:r>
      <w:r w:rsidRPr="0012566B">
        <w:rPr>
          <w:rFonts w:ascii="Times New Roman" w:hAnsi="Times New Roman" w:cs="Times New Roman"/>
          <w:sz w:val="24"/>
          <w:szCs w:val="24"/>
          <w:shd w:val="clear" w:color="auto" w:fill="FFFFFF"/>
        </w:rPr>
        <w:t xml:space="preserve">Этика государственной службы и государственного служащего [Электронный ресурс]: учебное пособие/ Жирков Р.П., Стефаниди Л.Ю.— Электрон. текстовые </w:t>
      </w:r>
      <w:r w:rsidRPr="0012566B">
        <w:rPr>
          <w:rFonts w:ascii="Times New Roman" w:hAnsi="Times New Roman" w:cs="Times New Roman"/>
          <w:sz w:val="24"/>
          <w:szCs w:val="24"/>
          <w:shd w:val="clear" w:color="auto" w:fill="FFFFFF"/>
        </w:rPr>
        <w:lastRenderedPageBreak/>
        <w:t>данные.— СПб.: Интермедия, 2014.— 162 c.— Режим доступа: http://www.iprbookshop.ru/27999.— ЭБС «IPRbooks», по паролю</w:t>
      </w:r>
      <w:r w:rsidRPr="0012566B">
        <w:rPr>
          <w:rFonts w:ascii="Times New Roman" w:hAnsi="Times New Roman" w:cs="Times New Roman"/>
          <w:sz w:val="24"/>
          <w:szCs w:val="24"/>
        </w:rPr>
        <w:t xml:space="preserve"> </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Знаменский Д.Ю.</w:t>
      </w:r>
      <w:r w:rsidRPr="0012566B">
        <w:rPr>
          <w:rFonts w:ascii="Times New Roman" w:hAnsi="Times New Roman" w:cs="Times New Roman"/>
          <w:sz w:val="24"/>
          <w:szCs w:val="24"/>
          <w:shd w:val="clear" w:color="auto" w:fill="FFFFFF"/>
        </w:rPr>
        <w:t xml:space="preserve"> Государственная и муниципальная служба [Электронный ресурс]: учебное пособие/ Знаменский Д.Ю.— Электрон. текстовые данные.— СПб.: Интермедия, 2013.— 180 c.— Режим доступа: http://www.iprbookshop.ru/27971.— ЭБС «IPRbooks», по паролю</w:t>
      </w:r>
    </w:p>
    <w:p w:rsidR="0012566B" w:rsidRPr="0012566B" w:rsidRDefault="0012566B" w:rsidP="0012566B">
      <w:pPr>
        <w:tabs>
          <w:tab w:val="left" w:pos="0"/>
        </w:tabs>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Кичик К.В.</w:t>
      </w:r>
      <w:r w:rsidRPr="0012566B">
        <w:rPr>
          <w:rFonts w:ascii="Times New Roman" w:hAnsi="Times New Roman" w:cs="Times New Roman"/>
          <w:sz w:val="24"/>
          <w:szCs w:val="24"/>
          <w:shd w:val="clear" w:color="auto" w:fill="FFFFFF"/>
        </w:rPr>
        <w:t xml:space="preserve"> Государственный (муниципальный) заказ России. Правовые проблемы формирования, размещения и исполнения [Электронный ресурс]: монография/ Кичик К.В.— Электрон. текстовые данные.— М.: Юстицинформ, 2012.— 260 c.— Режим доступа: http://www.iprbookshop.ru/13377.— ЭБС «IPRbooks», по паролю</w:t>
      </w:r>
      <w:r w:rsidRPr="0012566B">
        <w:rPr>
          <w:rFonts w:ascii="Times New Roman" w:hAnsi="Times New Roman" w:cs="Times New Roman"/>
          <w:sz w:val="24"/>
          <w:szCs w:val="24"/>
        </w:rPr>
        <w:t xml:space="preserve"> </w:t>
      </w:r>
    </w:p>
    <w:p w:rsidR="0012566B" w:rsidRPr="0012566B" w:rsidRDefault="0012566B" w:rsidP="0012566B">
      <w:pPr>
        <w:tabs>
          <w:tab w:val="left" w:pos="0"/>
        </w:tabs>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Мазилкина Е.И.</w:t>
      </w:r>
      <w:r w:rsidRPr="0012566B">
        <w:rPr>
          <w:rFonts w:ascii="Times New Roman" w:hAnsi="Times New Roman" w:cs="Times New Roman"/>
          <w:sz w:val="24"/>
          <w:szCs w:val="24"/>
          <w:shd w:val="clear" w:color="auto" w:fill="FFFFFF"/>
        </w:rPr>
        <w:t xml:space="preserve"> Управление конкурентоспособностью [Электронный ресурс]: учебное пособие/ Мазилкина Е.И., Паничкина Г.Г.— Электрон. текстовые данные.— Саратов: Корпорация «Диполь», Ай Пи Эр Медиа, 2013.— 388 c.— Режим доступа: http://www.iprbookshop.ru/16743.— ЭБС «IPRbooks», по паролю</w:t>
      </w:r>
      <w:r w:rsidRPr="0012566B">
        <w:rPr>
          <w:rFonts w:ascii="Times New Roman" w:hAnsi="Times New Roman" w:cs="Times New Roman"/>
          <w:sz w:val="24"/>
          <w:szCs w:val="24"/>
        </w:rPr>
        <w:t xml:space="preserve"> </w:t>
      </w:r>
    </w:p>
    <w:p w:rsidR="0012566B" w:rsidRPr="0012566B" w:rsidRDefault="0012566B" w:rsidP="0012566B">
      <w:pPr>
        <w:tabs>
          <w:tab w:val="left" w:pos="0"/>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Мендель А.В.</w:t>
      </w:r>
      <w:r w:rsidRPr="0012566B">
        <w:rPr>
          <w:rFonts w:ascii="Times New Roman" w:hAnsi="Times New Roman" w:cs="Times New Roman"/>
          <w:sz w:val="24"/>
          <w:szCs w:val="24"/>
          <w:shd w:val="clear" w:color="auto" w:fill="FFFFFF"/>
        </w:rPr>
        <w:t xml:space="preserve">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http://www.iprbookshop.ru/52510.— ЭБС «IPRbooks», по паролю</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Местное самоуправление и муниципальное управление</w:t>
      </w:r>
      <w:r w:rsidRPr="0012566B">
        <w:rPr>
          <w:rFonts w:ascii="Times New Roman" w:hAnsi="Times New Roman" w:cs="Times New Roman"/>
          <w:sz w:val="24"/>
          <w:szCs w:val="24"/>
          <w:shd w:val="clear" w:color="auto" w:fill="FFFFFF"/>
        </w:rPr>
        <w:t xml:space="preserve"> (2-е издание) [Электронный ресурс]: учебник для студентов вузов, обучающихся по специальностям «Государственное и муниципальное управление», «Юриспруденция»/ А.Г. Авшаров [и др.].— Электрон. текстовые данные.— М.: ЮНИТИ-ДАНА, 2015.— 543 c.— Режим доступа: http://www.iprbookshop.ru/53873.— ЭБС «IPRbooks», по паролю</w:t>
      </w:r>
    </w:p>
    <w:p w:rsidR="0012566B" w:rsidRPr="0012566B" w:rsidRDefault="0012566B" w:rsidP="0012566B">
      <w:pPr>
        <w:tabs>
          <w:tab w:val="left" w:pos="0"/>
        </w:tabs>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Муниципальное право Российской Федерации</w:t>
      </w:r>
      <w:r w:rsidRPr="0012566B">
        <w:rPr>
          <w:rFonts w:ascii="Times New Roman" w:hAnsi="Times New Roman" w:cs="Times New Roman"/>
          <w:sz w:val="24"/>
          <w:szCs w:val="24"/>
          <w:shd w:val="clear" w:color="auto" w:fill="FFFFFF"/>
        </w:rPr>
        <w:t xml:space="preserve"> (2-е издание) [Электронный ресурс]: учебник для бакалавров/ Л.П. Волкова [и др.].— Электрон. текстовые данные.— М.: Дашков и К, Ай Пи Эр Медиа, 2013.— 424 c.— Режим доступа: http://www.iprbookshop.ru/18781.— ЭБС «IPRbooks», по паролю</w:t>
      </w:r>
      <w:r w:rsidRPr="0012566B">
        <w:rPr>
          <w:rFonts w:ascii="Times New Roman" w:hAnsi="Times New Roman" w:cs="Times New Roman"/>
          <w:sz w:val="24"/>
          <w:szCs w:val="24"/>
        </w:rPr>
        <w:t xml:space="preserve"> </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Мухаев Р.Т.</w:t>
      </w:r>
      <w:r w:rsidRPr="0012566B">
        <w:rPr>
          <w:rFonts w:ascii="Times New Roman" w:hAnsi="Times New Roman" w:cs="Times New Roman"/>
          <w:sz w:val="24"/>
          <w:szCs w:val="24"/>
          <w:shd w:val="clear" w:color="auto" w:fill="FFFFFF"/>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Мухаев Р.Т.— Электрон. текстовые данные.— М.: ЮНИТИ-ДАНА, 2015.— 687 c.— Режим доступа: http://www.iprbookshop.ru/52058.— ЭБС «IPRbooks», по паролю</w:t>
      </w:r>
    </w:p>
    <w:p w:rsidR="0012566B" w:rsidRPr="0012566B" w:rsidRDefault="0012566B" w:rsidP="0012566B">
      <w:pPr>
        <w:tabs>
          <w:tab w:val="left" w:pos="0"/>
        </w:tabs>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Мухаев Р.Т.</w:t>
      </w:r>
      <w:r w:rsidRPr="0012566B">
        <w:rPr>
          <w:rFonts w:ascii="Times New Roman" w:hAnsi="Times New Roman" w:cs="Times New Roman"/>
          <w:sz w:val="24"/>
          <w:szCs w:val="24"/>
          <w:shd w:val="clear" w:color="auto" w:fill="FFFFFF"/>
        </w:rPr>
        <w:t xml:space="preserve"> Система государственного и муниципального управления [Электронный ресурс]: учебник для студентов вузов, обучающихся по специальностям «Государственные и муниципальные финансы», «Юриспруденция», «Политология»/ Мухаев Р.Т.— Электрон. текстовые данные.— М.: ЮНИТИ-ДАНА, 2015.— 687 c.— Режим доступа: http://www.iprbookshop.ru/52058.— ЭБС «IPRbooks», по паролю</w:t>
      </w:r>
      <w:r w:rsidRPr="0012566B">
        <w:rPr>
          <w:rFonts w:ascii="Times New Roman" w:hAnsi="Times New Roman" w:cs="Times New Roman"/>
          <w:sz w:val="24"/>
          <w:szCs w:val="24"/>
        </w:rPr>
        <w:t xml:space="preserve"> </w:t>
      </w:r>
    </w:p>
    <w:p w:rsidR="0012566B" w:rsidRPr="0012566B" w:rsidRDefault="0012566B" w:rsidP="0012566B">
      <w:pPr>
        <w:tabs>
          <w:tab w:val="left" w:pos="0"/>
        </w:tabs>
        <w:ind w:firstLine="709"/>
        <w:jc w:val="both"/>
        <w:rPr>
          <w:rFonts w:ascii="Times New Roman" w:hAnsi="Times New Roman" w:cs="Times New Roman"/>
          <w:sz w:val="24"/>
          <w:szCs w:val="24"/>
        </w:rPr>
      </w:pPr>
      <w:r w:rsidRPr="0012566B">
        <w:rPr>
          <w:rFonts w:ascii="Times New Roman" w:hAnsi="Times New Roman" w:cs="Times New Roman"/>
          <w:b/>
          <w:bCs/>
          <w:sz w:val="24"/>
          <w:szCs w:val="24"/>
        </w:rPr>
        <w:t>Немов, Р.С.</w:t>
      </w:r>
      <w:r w:rsidRPr="0012566B">
        <w:rPr>
          <w:rFonts w:ascii="Times New Roman" w:hAnsi="Times New Roman" w:cs="Times New Roman"/>
          <w:sz w:val="24"/>
          <w:szCs w:val="24"/>
        </w:rPr>
        <w:t xml:space="preserve">   Психология [Текст] : учебник для бакалавров / Р. С. Немов. - М. : Юрайт, ИД Юрайт, 2013. - 639 с. ; МО. - (Бакалавр. Базовый курс). - ISBN 978-5-9916-2479-4 : </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Николаева И.П.</w:t>
      </w:r>
      <w:r w:rsidRPr="0012566B">
        <w:rPr>
          <w:rFonts w:ascii="Times New Roman" w:hAnsi="Times New Roman" w:cs="Times New Roman"/>
          <w:sz w:val="24"/>
          <w:szCs w:val="24"/>
          <w:shd w:val="clear" w:color="auto" w:fill="FFFFFF"/>
        </w:rPr>
        <w:t xml:space="preserve"> Экономическая теория [Электронный ресурс]: учебник/ Николаева И.П.— Электрон. текстовые данные.— М.: Дашков и К, 2015.— 327 c.— Режим доступа: http://www.iprbookshop.ru/52262.— ЭБС «IPRbooks», по паролю</w:t>
      </w:r>
    </w:p>
    <w:p w:rsidR="0012566B" w:rsidRPr="0012566B" w:rsidRDefault="0012566B" w:rsidP="0012566B">
      <w:pPr>
        <w:tabs>
          <w:tab w:val="left" w:pos="0"/>
        </w:tabs>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Николаева Т.П.</w:t>
      </w:r>
      <w:r w:rsidRPr="0012566B">
        <w:rPr>
          <w:rFonts w:ascii="Times New Roman" w:hAnsi="Times New Roman" w:cs="Times New Roman"/>
          <w:sz w:val="24"/>
          <w:szCs w:val="24"/>
          <w:shd w:val="clear" w:color="auto" w:fill="FFFFFF"/>
        </w:rPr>
        <w:t xml:space="preserve"> Бюджетная система РФ [Электронный ресурс]: учебное пособие/ Николаева Т.П.— Электрон. текстовые данные.— М.: Евразийский открытый институт, 2012.— 411 c.— Режим доступа: http://www.iprbookshop.ru/10636.— ЭБС «IPRbooks», по паролю</w:t>
      </w:r>
      <w:r w:rsidRPr="0012566B">
        <w:rPr>
          <w:rStyle w:val="apple-converted-space"/>
          <w:rFonts w:ascii="Times New Roman" w:hAnsi="Times New Roman" w:cs="Times New Roman"/>
          <w:sz w:val="24"/>
          <w:szCs w:val="24"/>
          <w:shd w:val="clear" w:color="auto" w:fill="FFFFFF"/>
        </w:rPr>
        <w:t> </w:t>
      </w:r>
      <w:r w:rsidRPr="0012566B">
        <w:rPr>
          <w:rFonts w:ascii="Times New Roman" w:hAnsi="Times New Roman" w:cs="Times New Roman"/>
          <w:sz w:val="24"/>
          <w:szCs w:val="24"/>
        </w:rPr>
        <w:t xml:space="preserve"> </w:t>
      </w:r>
    </w:p>
    <w:p w:rsidR="0012566B" w:rsidRPr="0012566B" w:rsidRDefault="0012566B" w:rsidP="0012566B">
      <w:pPr>
        <w:tabs>
          <w:tab w:val="left" w:pos="0"/>
        </w:tabs>
        <w:ind w:firstLine="709"/>
        <w:jc w:val="both"/>
        <w:rPr>
          <w:rFonts w:ascii="Times New Roman" w:hAnsi="Times New Roman" w:cs="Times New Roman"/>
          <w:sz w:val="24"/>
          <w:szCs w:val="24"/>
        </w:rPr>
      </w:pPr>
      <w:r w:rsidRPr="0012566B">
        <w:rPr>
          <w:rFonts w:ascii="Times New Roman" w:hAnsi="Times New Roman" w:cs="Times New Roman"/>
          <w:b/>
          <w:bCs/>
          <w:sz w:val="24"/>
          <w:szCs w:val="24"/>
        </w:rPr>
        <w:t>Основы социального государства</w:t>
      </w:r>
      <w:r w:rsidRPr="0012566B">
        <w:rPr>
          <w:rFonts w:ascii="Times New Roman" w:hAnsi="Times New Roman" w:cs="Times New Roman"/>
          <w:sz w:val="24"/>
          <w:szCs w:val="24"/>
        </w:rPr>
        <w:t xml:space="preserve"> [Текст] : учеб. для вузов / Н. Н. Гриценко, Н.А. Волгин, Ю.Н. Попов, Ф.И. Шарков, Н.А. Охотский, Н. Н. Гриценко, Н.А. Волгин, Ю.Н. Попов и др. ; под общ. ред. Н.Н. Гриценко. - М. : ИД "АТИСО", 2012. - 464 с. ; АТИСО. - ISBN 978-5-93441-188-7</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 xml:space="preserve">Подъяблонская Л.М. </w:t>
      </w:r>
      <w:r w:rsidRPr="0012566B">
        <w:rPr>
          <w:rFonts w:ascii="Times New Roman" w:hAnsi="Times New Roman" w:cs="Times New Roman"/>
          <w:sz w:val="24"/>
          <w:szCs w:val="24"/>
          <w:shd w:val="clear" w:color="auto" w:fill="FFFFFF"/>
        </w:rPr>
        <w:t xml:space="preserve">Государственные и муниципальные финансы [Электронный </w:t>
      </w:r>
      <w:r w:rsidRPr="0012566B">
        <w:rPr>
          <w:rFonts w:ascii="Times New Roman" w:hAnsi="Times New Roman" w:cs="Times New Roman"/>
          <w:sz w:val="24"/>
          <w:szCs w:val="24"/>
          <w:shd w:val="clear" w:color="auto" w:fill="FFFFFF"/>
        </w:rPr>
        <w:lastRenderedPageBreak/>
        <w:t>ресурс]: учебник для студентов вузов, обучающихся по специальностям «Государственное и муниципальное управление», «Финансы и кредит»/ Подъяблонская Л.М.— Электрон. текстовые данные.— М.: ЮНИТИ-ДАНА, 2015.— 561 c.— Режим доступа: http://www.iprbookshop.ru/52454.— ЭБС «IPRbooks», по паролю</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Психология и этика делового общения</w:t>
      </w:r>
      <w:r w:rsidRPr="0012566B">
        <w:rPr>
          <w:rFonts w:ascii="Times New Roman" w:hAnsi="Times New Roman" w:cs="Times New Roman"/>
          <w:sz w:val="24"/>
          <w:szCs w:val="24"/>
          <w:shd w:val="clear" w:color="auto" w:fill="FFFFFF"/>
        </w:rPr>
        <w:t xml:space="preserve"> (5-е издание) [Электронный ресурс]: учебник для студентов вузов/ В.Ю. Дорошенко [и др.].— Электрон. текстовые данные.— М.: ЮНИТИ-ДАНА, 2015.— 419 c.— Режим доступа: http://www.iprbookshop.ru/52575.— ЭБС «IPRbooks», по паролю</w:t>
      </w:r>
    </w:p>
    <w:p w:rsidR="0012566B" w:rsidRPr="0012566B" w:rsidRDefault="0012566B" w:rsidP="0012566B">
      <w:pPr>
        <w:tabs>
          <w:tab w:val="left" w:pos="0"/>
          <w:tab w:val="left" w:pos="1276"/>
        </w:tabs>
        <w:ind w:firstLine="709"/>
        <w:jc w:val="both"/>
        <w:rPr>
          <w:rStyle w:val="apple-converted-space"/>
          <w:rFonts w:ascii="Times New Roman" w:hAnsi="Times New Roman" w:cs="Times New Roman"/>
          <w:sz w:val="24"/>
          <w:szCs w:val="24"/>
        </w:rPr>
      </w:pPr>
      <w:r w:rsidRPr="0012566B">
        <w:rPr>
          <w:rFonts w:ascii="Times New Roman" w:hAnsi="Times New Roman" w:cs="Times New Roman"/>
          <w:b/>
          <w:sz w:val="24"/>
          <w:szCs w:val="24"/>
          <w:shd w:val="clear" w:color="auto" w:fill="FFFFFF"/>
        </w:rPr>
        <w:t>Рассолова Т.М.</w:t>
      </w:r>
      <w:r w:rsidRPr="0012566B">
        <w:rPr>
          <w:rFonts w:ascii="Times New Roman" w:hAnsi="Times New Roman" w:cs="Times New Roman"/>
          <w:sz w:val="24"/>
          <w:szCs w:val="24"/>
          <w:shd w:val="clear" w:color="auto" w:fill="FFFFFF"/>
        </w:rPr>
        <w:t xml:space="preserve"> Гражданское право [Электронный ресурс]: учебник для студентов вузов, обучающихся по специальности 030501 «Юриспруденция»/ Рассолова Т.М.— Электрон. текстовые данные.— М.: ЮНИТИ-ДАНА, 2015.— 847 c.— Режим доступа: http://www.iprbookshop.ru/52032.— ЭБС «IPRbooks», по паролю</w:t>
      </w:r>
      <w:r w:rsidRPr="0012566B">
        <w:rPr>
          <w:rStyle w:val="apple-converted-space"/>
          <w:rFonts w:ascii="Times New Roman" w:hAnsi="Times New Roman" w:cs="Times New Roman"/>
          <w:sz w:val="24"/>
          <w:szCs w:val="24"/>
        </w:rPr>
        <w:t> </w:t>
      </w:r>
    </w:p>
    <w:p w:rsidR="0012566B" w:rsidRPr="0012566B" w:rsidRDefault="0012566B" w:rsidP="0012566B">
      <w:pPr>
        <w:tabs>
          <w:tab w:val="left" w:pos="0"/>
        </w:tabs>
        <w:ind w:firstLine="709"/>
        <w:jc w:val="both"/>
        <w:rPr>
          <w:rFonts w:ascii="Times New Roman" w:hAnsi="Times New Roman" w:cs="Times New Roman"/>
          <w:sz w:val="24"/>
          <w:szCs w:val="24"/>
        </w:rPr>
      </w:pPr>
      <w:r w:rsidRPr="0012566B">
        <w:rPr>
          <w:rFonts w:ascii="Times New Roman" w:hAnsi="Times New Roman" w:cs="Times New Roman"/>
          <w:b/>
          <w:bCs/>
          <w:sz w:val="24"/>
          <w:szCs w:val="24"/>
        </w:rPr>
        <w:t xml:space="preserve">Селезнев, А.З. </w:t>
      </w:r>
      <w:r w:rsidRPr="0012566B">
        <w:rPr>
          <w:rFonts w:ascii="Times New Roman" w:hAnsi="Times New Roman" w:cs="Times New Roman"/>
          <w:sz w:val="24"/>
          <w:szCs w:val="24"/>
        </w:rPr>
        <w:t>Бюджетная система Российской Федерации [Текст] : учеб. пособие / А. З. Селезнев. - 2-е изд., перераб. и доп. - М. : Магистр: ИНФРА-М, 2015. - 448 с. - ISBN 978-5-9776-0194-8 : 689-00.</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Соловьев А.И.</w:t>
      </w:r>
      <w:r w:rsidRPr="0012566B">
        <w:rPr>
          <w:rFonts w:ascii="Times New Roman" w:hAnsi="Times New Roman" w:cs="Times New Roman"/>
          <w:sz w:val="24"/>
          <w:szCs w:val="24"/>
          <w:shd w:val="clear" w:color="auto" w:fill="FFFFFF"/>
        </w:rPr>
        <w:t xml:space="preserve"> Принятие и исполнение государственных решений [Электронный ресурс]: учебное пособие для студентов вузов/ Соловьев А.И.— Электрон. текстовые данные.— М.: Аспект Пресс, 2014.— 494 c.— Режим доступа: http://www.iprbookshop.ru/21066.— ЭБС «IPRbooks», по паролю</w:t>
      </w:r>
    </w:p>
    <w:p w:rsidR="0012566B" w:rsidRPr="0012566B" w:rsidRDefault="0012566B" w:rsidP="0012566B">
      <w:pPr>
        <w:tabs>
          <w:tab w:val="left" w:pos="0"/>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Ступницкий В.П.</w:t>
      </w:r>
      <w:r w:rsidRPr="0012566B">
        <w:rPr>
          <w:rFonts w:ascii="Times New Roman" w:hAnsi="Times New Roman" w:cs="Times New Roman"/>
          <w:sz w:val="24"/>
          <w:szCs w:val="24"/>
          <w:shd w:val="clear" w:color="auto" w:fill="FFFFFF"/>
        </w:rPr>
        <w:t xml:space="preserve"> Психология [Электронный ресурс]: учебник для бакалавров/ Ступницкий В.П., Щербакова О.И., Степанов В.Е.— Электрон. текстовые данные.— М.: Дашков и К, 2014.— 518 c.— Режим доступа: http://www.iprbookshop.ru/24808.— ЭБС «IPRbooks», по паролю</w:t>
      </w:r>
    </w:p>
    <w:p w:rsidR="0012566B" w:rsidRPr="0012566B" w:rsidRDefault="0012566B" w:rsidP="0012566B">
      <w:pPr>
        <w:tabs>
          <w:tab w:val="left" w:pos="0"/>
        </w:tabs>
        <w:ind w:firstLine="709"/>
        <w:jc w:val="both"/>
        <w:rPr>
          <w:rStyle w:val="apple-converted-space"/>
          <w:rFonts w:ascii="Times New Roman" w:hAnsi="Times New Roman" w:cs="Times New Roman"/>
          <w:sz w:val="24"/>
          <w:szCs w:val="24"/>
        </w:rPr>
      </w:pPr>
      <w:r w:rsidRPr="0012566B">
        <w:rPr>
          <w:rFonts w:ascii="Times New Roman" w:hAnsi="Times New Roman" w:cs="Times New Roman"/>
          <w:b/>
          <w:sz w:val="24"/>
          <w:szCs w:val="24"/>
          <w:shd w:val="clear" w:color="auto" w:fill="FFFFFF"/>
        </w:rPr>
        <w:t>Теория и практика оценки конкурентоспособности</w:t>
      </w:r>
      <w:r w:rsidRPr="0012566B">
        <w:rPr>
          <w:rFonts w:ascii="Times New Roman" w:hAnsi="Times New Roman" w:cs="Times New Roman"/>
          <w:sz w:val="24"/>
          <w:szCs w:val="24"/>
          <w:shd w:val="clear" w:color="auto" w:fill="FFFFFF"/>
        </w:rPr>
        <w:t xml:space="preserve"> [Электронный ресурс]: учебное пособие/ Е.В. Чмышенко [и др.].— Электрон. текстовые данные.— Оренбург: Оренбургский государственный университет, ЭБС АСВ, 2013.— 150 c.— Режим доступа: http://www.iprbookshop.ru/30131.— ЭБС «IPRbooks», по паролю</w:t>
      </w:r>
      <w:r w:rsidRPr="0012566B">
        <w:rPr>
          <w:rStyle w:val="apple-converted-space"/>
          <w:rFonts w:ascii="Times New Roman" w:hAnsi="Times New Roman" w:cs="Times New Roman"/>
          <w:sz w:val="24"/>
          <w:szCs w:val="24"/>
        </w:rPr>
        <w:t> </w:t>
      </w:r>
    </w:p>
    <w:p w:rsidR="0012566B" w:rsidRPr="0012566B" w:rsidRDefault="0012566B" w:rsidP="0012566B">
      <w:pPr>
        <w:tabs>
          <w:tab w:val="left" w:pos="0"/>
        </w:tabs>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Тупчиенко В.А.</w:t>
      </w:r>
      <w:r w:rsidRPr="0012566B">
        <w:rPr>
          <w:rFonts w:ascii="Times New Roman" w:hAnsi="Times New Roman" w:cs="Times New Roman"/>
          <w:sz w:val="24"/>
          <w:szCs w:val="24"/>
          <w:shd w:val="clear" w:color="auto" w:fill="FFFFFF"/>
        </w:rPr>
        <w:t xml:space="preserve"> Государственная экономическая политика [Электронный ресурс]: учебное пособие для студентов вузов, обучающихся по направлениям экономики и управления/ Тупчиенко В.А.— Электрон. текстовые данные.— М.: ЮНИТИ-ДАНА, 2015.— 663 c.— Режим доступа: http://www.iprbookshop.ru/52055.— ЭБС «IPRbooks», по паролю</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Упоров И.В.</w:t>
      </w:r>
      <w:r w:rsidRPr="0012566B">
        <w:rPr>
          <w:rFonts w:ascii="Times New Roman" w:hAnsi="Times New Roman" w:cs="Times New Roman"/>
          <w:sz w:val="24"/>
          <w:szCs w:val="24"/>
          <w:shd w:val="clear" w:color="auto" w:fill="FFFFFF"/>
        </w:rPr>
        <w:t xml:space="preserve"> Муниципальное право Российской Федерации [Электронный ресурс]: учебник для студентов вузов, обучающихся по направлению подготовки «Юриспруденция»/ Упоров И.В., Старков О.В.— Электрон. текстовые данные.— М.: ЮНИТИ-ДАНА, 2015.— 519 c.— Режим доступа: http://www.iprbookshop.ru/34481.— ЭБС «IPRbooks», по паролю</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Управление персоналом</w:t>
      </w:r>
      <w:r w:rsidRPr="0012566B">
        <w:rPr>
          <w:rFonts w:ascii="Times New Roman" w:hAnsi="Times New Roman" w:cs="Times New Roman"/>
          <w:sz w:val="24"/>
          <w:szCs w:val="24"/>
          <w:shd w:val="clear" w:color="auto" w:fill="FFFFFF"/>
        </w:rPr>
        <w:t xml:space="preserve"> [Электронный ресурс]: учебное пособие/ Г.И. Михайлина [и др.].— Электрон. текстовые данные.— М.: Дашков и К, 2014.— 280 c.— Режим доступа: http://www.iprbookshop.ru/24834.— ЭБС «IPRbooks», по паролю</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Философова Т.Г.</w:t>
      </w:r>
      <w:r w:rsidRPr="0012566B">
        <w:rPr>
          <w:rFonts w:ascii="Times New Roman" w:hAnsi="Times New Roman" w:cs="Times New Roman"/>
          <w:sz w:val="24"/>
          <w:szCs w:val="24"/>
          <w:shd w:val="clear" w:color="auto" w:fill="FFFFFF"/>
        </w:rPr>
        <w:t xml:space="preserve"> Конкуренция. Инновации. Конкурентоспособность [Электронный ресурс]: учебное пособие для студентов вузов, обучающихся по направлениям «Менеджмент», «Экономика»/ Философова Т.Г., Быков В.А.— Электрон. текстовые данные.— М.: ЮНИТИ-ДАНА, 2015.— 295 c.— Режим доступа: http://www.iprbookshop.ru/40462.— ЭБС «IPRbooks», по паролю</w:t>
      </w:r>
    </w:p>
    <w:p w:rsidR="0012566B" w:rsidRPr="0012566B" w:rsidRDefault="0012566B" w:rsidP="0012566B">
      <w:pPr>
        <w:tabs>
          <w:tab w:val="left" w:pos="0"/>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 xml:space="preserve">Шамарова Г.М. </w:t>
      </w:r>
      <w:r w:rsidRPr="0012566B">
        <w:rPr>
          <w:rFonts w:ascii="Times New Roman" w:hAnsi="Times New Roman" w:cs="Times New Roman"/>
          <w:sz w:val="24"/>
          <w:szCs w:val="24"/>
          <w:shd w:val="clear" w:color="auto" w:fill="FFFFFF"/>
        </w:rPr>
        <w:t>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p>
    <w:p w:rsidR="0012566B" w:rsidRPr="0012566B" w:rsidRDefault="0012566B" w:rsidP="0012566B">
      <w:pPr>
        <w:tabs>
          <w:tab w:val="left" w:pos="0"/>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Экономика муниципального сектора</w:t>
      </w:r>
      <w:r w:rsidRPr="0012566B">
        <w:rPr>
          <w:rFonts w:ascii="Times New Roman" w:hAnsi="Times New Roman" w:cs="Times New Roman"/>
          <w:sz w:val="24"/>
          <w:szCs w:val="24"/>
          <w:shd w:val="clear" w:color="auto" w:fill="FFFFFF"/>
        </w:rPr>
        <w:t xml:space="preserve"> [Электронный ресурс]: учебное пособие для студентов вузов, обучающихся по специальности 080504 «Государственное и муниципальное управление»/ А.В. Пикулькин [и др.].— Электрон. текстовые данные.— М.: ЮНИТИ-ДАНА, </w:t>
      </w:r>
      <w:r w:rsidRPr="0012566B">
        <w:rPr>
          <w:rFonts w:ascii="Times New Roman" w:hAnsi="Times New Roman" w:cs="Times New Roman"/>
          <w:sz w:val="24"/>
          <w:szCs w:val="24"/>
          <w:shd w:val="clear" w:color="auto" w:fill="FFFFFF"/>
        </w:rPr>
        <w:lastRenderedPageBreak/>
        <w:t>2015.— 464 c.— Режим доступа: http://www.iprbookshop.ru/52595.— ЭБС «IPRbooks», по паролю</w:t>
      </w:r>
    </w:p>
    <w:p w:rsidR="0012566B" w:rsidRPr="0012566B" w:rsidRDefault="0012566B" w:rsidP="0012566B">
      <w:pPr>
        <w:tabs>
          <w:tab w:val="left" w:pos="0"/>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Экономическая теория</w:t>
      </w:r>
      <w:r w:rsidRPr="0012566B">
        <w:rPr>
          <w:rFonts w:ascii="Times New Roman" w:hAnsi="Times New Roman" w:cs="Times New Roman"/>
          <w:sz w:val="24"/>
          <w:szCs w:val="24"/>
          <w:shd w:val="clear" w:color="auto" w:fill="FFFFFF"/>
        </w:rPr>
        <w:t xml:space="preserve"> [Электронный ресурс]: учебник для студентов вузов, обучающихся по экономическим специальностям/ А.И. Балашов [и др.].— Электрон. текстовые данные.— М.: ЮНИТИ-ДАНА, 2014.— 527 c.— Режим доступа: http://www.iprbookshop.ru/21012.— ЭБС «IPRbooks», по паролю</w:t>
      </w:r>
    </w:p>
    <w:p w:rsidR="00EC4192" w:rsidRDefault="00EC4192" w:rsidP="00AD56BF">
      <w:pPr>
        <w:pStyle w:val="af"/>
        <w:tabs>
          <w:tab w:val="left" w:pos="1134"/>
        </w:tabs>
        <w:ind w:left="0" w:firstLine="0"/>
        <w:jc w:val="center"/>
        <w:rPr>
          <w:rFonts w:ascii="Times New Roman" w:hAnsi="Times New Roman" w:cs="Times New Roman"/>
          <w:b/>
          <w:i/>
          <w:sz w:val="24"/>
          <w:szCs w:val="24"/>
        </w:rPr>
      </w:pPr>
    </w:p>
    <w:p w:rsidR="00E454B9" w:rsidRPr="00F8626F" w:rsidRDefault="00E454B9" w:rsidP="00AD56BF">
      <w:pPr>
        <w:pStyle w:val="af"/>
        <w:tabs>
          <w:tab w:val="left" w:pos="1134"/>
        </w:tabs>
        <w:ind w:left="0" w:firstLine="0"/>
        <w:jc w:val="center"/>
        <w:rPr>
          <w:rFonts w:ascii="Times New Roman" w:hAnsi="Times New Roman" w:cs="Times New Roman"/>
          <w:sz w:val="24"/>
          <w:szCs w:val="24"/>
        </w:rPr>
      </w:pPr>
      <w:r w:rsidRPr="00F8626F">
        <w:rPr>
          <w:rFonts w:ascii="Times New Roman" w:hAnsi="Times New Roman" w:cs="Times New Roman"/>
          <w:b/>
          <w:i/>
          <w:sz w:val="24"/>
          <w:szCs w:val="24"/>
        </w:rPr>
        <w:t>Дополнительная литература</w:t>
      </w:r>
    </w:p>
    <w:p w:rsidR="0012566B" w:rsidRPr="0012566B" w:rsidRDefault="0012566B" w:rsidP="0012566B">
      <w:pPr>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Баранов Д.Н.</w:t>
      </w:r>
      <w:r w:rsidRPr="0012566B">
        <w:rPr>
          <w:rFonts w:ascii="Times New Roman" w:hAnsi="Times New Roman" w:cs="Times New Roman"/>
          <w:sz w:val="24"/>
          <w:szCs w:val="24"/>
          <w:shd w:val="clear" w:color="auto" w:fill="FFFFFF"/>
        </w:rPr>
        <w:t xml:space="preserve"> Современные тенденции развития экономики городских агломераций [Электронный ресурс]: монография/ Баранов Д.Н.— Электрон. текстовые данные.— Саратов: Вузовское образование, 2015.— 188 c.— Режим доступа: http://www.iprbookshop.ru/33855.— ЭБС «IPRbooks», по паролю</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Белых И.В.</w:t>
      </w:r>
      <w:r w:rsidRPr="0012566B">
        <w:rPr>
          <w:rFonts w:ascii="Times New Roman" w:hAnsi="Times New Roman" w:cs="Times New Roman"/>
          <w:sz w:val="24"/>
          <w:szCs w:val="24"/>
          <w:shd w:val="clear" w:color="auto" w:fill="FFFFFF"/>
        </w:rPr>
        <w:t xml:space="preserve"> Правовые основы муниципального менеджмента [Электронный ресурс]: учебное пособие/ Белых И.В.— Электрон. текстовые данные.— М.: Московский финансово-промышленный университет «Синергия», 2011.— 208 c.— Режим доступа: http://www.iprbookshop.ru/17040.— ЭБС «IPRbooks», по паролю</w:t>
      </w:r>
      <w:r w:rsidRPr="0012566B">
        <w:rPr>
          <w:rFonts w:ascii="Times New Roman" w:hAnsi="Times New Roman" w:cs="Times New Roman"/>
          <w:sz w:val="24"/>
          <w:szCs w:val="24"/>
        </w:rPr>
        <w:t xml:space="preserve"> </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Бережкова Н.Ф.</w:t>
      </w:r>
      <w:r w:rsidRPr="0012566B">
        <w:rPr>
          <w:rFonts w:ascii="Times New Roman" w:hAnsi="Times New Roman" w:cs="Times New Roman"/>
          <w:sz w:val="24"/>
          <w:szCs w:val="24"/>
          <w:shd w:val="clear" w:color="auto" w:fill="FFFFFF"/>
        </w:rPr>
        <w:t xml:space="preserve"> Правовое регулирование государственной службы в России. Этические нормы и присяга [Электронный ресурс]: монография/ Бережкова Н.Ф.— Электрон. текстовые данные.— М.: ЮНИТИ-ДАНА, 2015.— 583 c.— Режим доступа: http://www.iprbookshop.ru/34496.— ЭБС «IPRbooks», по паролю</w:t>
      </w:r>
      <w:r w:rsidRPr="0012566B">
        <w:rPr>
          <w:rFonts w:ascii="Times New Roman" w:hAnsi="Times New Roman" w:cs="Times New Roman"/>
          <w:sz w:val="24"/>
          <w:szCs w:val="24"/>
        </w:rPr>
        <w:t xml:space="preserve"> </w:t>
      </w:r>
    </w:p>
    <w:p w:rsidR="0012566B" w:rsidRPr="0012566B" w:rsidRDefault="0012566B" w:rsidP="0012566B">
      <w:pPr>
        <w:ind w:firstLine="709"/>
        <w:jc w:val="both"/>
        <w:rPr>
          <w:rStyle w:val="apple-converted-space"/>
          <w:rFonts w:ascii="Times New Roman" w:hAnsi="Times New Roman" w:cs="Times New Roman"/>
          <w:sz w:val="24"/>
          <w:szCs w:val="24"/>
        </w:rPr>
      </w:pPr>
      <w:r w:rsidRPr="0012566B">
        <w:rPr>
          <w:rFonts w:ascii="Times New Roman" w:hAnsi="Times New Roman" w:cs="Times New Roman"/>
          <w:b/>
          <w:sz w:val="24"/>
          <w:szCs w:val="24"/>
          <w:shd w:val="clear" w:color="auto" w:fill="FFFFFF"/>
        </w:rPr>
        <w:t>Братановский С.Н.</w:t>
      </w:r>
      <w:r w:rsidRPr="0012566B">
        <w:rPr>
          <w:rFonts w:ascii="Times New Roman" w:hAnsi="Times New Roman" w:cs="Times New Roman"/>
          <w:sz w:val="24"/>
          <w:szCs w:val="24"/>
          <w:shd w:val="clear" w:color="auto" w:fill="FFFFFF"/>
        </w:rPr>
        <w:t xml:space="preserve"> Проблемы совершенствования муниципальной службы [Электронный ресурс]: монография/ Братановский С.Н., Санеев В.А.— Электрон. текстовые данные.— Саратов: Ай Пи Эр Медиа, 2009.— 148 c.— Режим доступа: http://www.iprbookshop.ru/1211.— ЭБС «IPRbooks», по паролю</w:t>
      </w:r>
      <w:r w:rsidRPr="0012566B">
        <w:rPr>
          <w:rStyle w:val="apple-converted-space"/>
          <w:rFonts w:ascii="Times New Roman" w:hAnsi="Times New Roman" w:cs="Times New Roman"/>
          <w:sz w:val="24"/>
          <w:szCs w:val="24"/>
        </w:rPr>
        <w:t> </w:t>
      </w:r>
    </w:p>
    <w:p w:rsidR="0012566B" w:rsidRPr="0012566B" w:rsidRDefault="0012566B" w:rsidP="0012566B">
      <w:pPr>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Бюджет и налоги в экономической политике России</w:t>
      </w:r>
      <w:r w:rsidRPr="0012566B">
        <w:rPr>
          <w:rFonts w:ascii="Times New Roman" w:hAnsi="Times New Roman" w:cs="Times New Roman"/>
          <w:sz w:val="24"/>
          <w:szCs w:val="24"/>
          <w:shd w:val="clear" w:color="auto" w:fill="FFFFFF"/>
        </w:rPr>
        <w:t xml:space="preserve"> [Электронный ресурс]: монография/ В.В. Симонов [и др.].— Электрон. текстовые данные.— М.: Научный эксперт, 2008.— 242 c.— Режим доступа: http://www.iprbookshop.ru/5720.— ЭБС «IPRbooks», по паролю</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Бюджетная политика и качество жизни населения России</w:t>
      </w:r>
      <w:r w:rsidRPr="0012566B">
        <w:rPr>
          <w:rFonts w:ascii="Times New Roman" w:hAnsi="Times New Roman" w:cs="Times New Roman"/>
          <w:sz w:val="24"/>
          <w:szCs w:val="24"/>
          <w:shd w:val="clear" w:color="auto" w:fill="FFFFFF"/>
        </w:rPr>
        <w:t xml:space="preserve"> [Электронный ресурс]: региональный уровень. Проблемы и решения. Монография/ Г.И. Айларова [и др.].— Электрон. текстовые данные.— Волгоград: Волгоградский институт бизнеса, ПринТерра-Дизайн, Вузовское образование, 2012.— 308 c.— Режим доступа: http://www.iprbookshop.ru/11310.— ЭБС «IPRbooks», по паролю</w:t>
      </w:r>
      <w:r w:rsidRPr="0012566B">
        <w:rPr>
          <w:rFonts w:ascii="Times New Roman" w:hAnsi="Times New Roman" w:cs="Times New Roman"/>
          <w:sz w:val="24"/>
          <w:szCs w:val="24"/>
        </w:rPr>
        <w:t xml:space="preserve"> </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bCs/>
          <w:sz w:val="24"/>
          <w:szCs w:val="24"/>
        </w:rPr>
        <w:t>Василенко, И.А.</w:t>
      </w:r>
      <w:r w:rsidRPr="0012566B">
        <w:rPr>
          <w:rFonts w:ascii="Times New Roman" w:hAnsi="Times New Roman" w:cs="Times New Roman"/>
          <w:sz w:val="24"/>
          <w:szCs w:val="24"/>
        </w:rPr>
        <w:t> Государственное и муниципальное управление [Текст] : учебник / И. А. Василенко. - 3-е изд., перераб. и доп. - М. : Юрайт, 2010. - 415 с. ; УМО. - (Основы наук). - ISBN 978-5-9916-0762-9 : 259-00.</w:t>
      </w:r>
    </w:p>
    <w:p w:rsidR="0012566B" w:rsidRPr="0012566B" w:rsidRDefault="0012566B" w:rsidP="0012566B">
      <w:pPr>
        <w:tabs>
          <w:tab w:val="left" w:pos="351"/>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Голуб О.Ю.</w:t>
      </w:r>
      <w:r w:rsidRPr="0012566B">
        <w:rPr>
          <w:rFonts w:ascii="Times New Roman" w:hAnsi="Times New Roman" w:cs="Times New Roman"/>
          <w:sz w:val="24"/>
          <w:szCs w:val="24"/>
          <w:shd w:val="clear" w:color="auto" w:fill="FFFFFF"/>
        </w:rPr>
        <w:t xml:space="preserve"> Теория коммуникации [Электронный ресурс]: учебное пособие/ Голуб О.Ю., Тихонова С.В.— Электрон. текстовые данные.— М.: Дашков и К, Ай Пи Эр Медиа, 2011.— 338 c.— Режим доступа: http://www.iprbookshop.ru/644.— ЭБС «IPRbooks», по паролю</w:t>
      </w:r>
    </w:p>
    <w:p w:rsidR="0012566B" w:rsidRPr="0012566B" w:rsidRDefault="0012566B" w:rsidP="0012566B">
      <w:pPr>
        <w:ind w:firstLine="709"/>
        <w:jc w:val="both"/>
        <w:rPr>
          <w:rStyle w:val="apple-converted-space"/>
          <w:rFonts w:ascii="Times New Roman" w:hAnsi="Times New Roman" w:cs="Times New Roman"/>
          <w:sz w:val="24"/>
          <w:szCs w:val="24"/>
        </w:rPr>
      </w:pPr>
      <w:r w:rsidRPr="0012566B">
        <w:rPr>
          <w:rFonts w:ascii="Times New Roman" w:hAnsi="Times New Roman" w:cs="Times New Roman"/>
          <w:b/>
          <w:sz w:val="24"/>
          <w:szCs w:val="24"/>
          <w:shd w:val="clear" w:color="auto" w:fill="FFFFFF"/>
        </w:rPr>
        <w:t>Горбунов А.П.</w:t>
      </w:r>
      <w:r w:rsidRPr="0012566B">
        <w:rPr>
          <w:rFonts w:ascii="Times New Roman" w:hAnsi="Times New Roman" w:cs="Times New Roman"/>
          <w:sz w:val="24"/>
          <w:szCs w:val="24"/>
          <w:shd w:val="clear" w:color="auto" w:fill="FFFFFF"/>
        </w:rPr>
        <w:t xml:space="preserve"> Местное самоуправление и муниципальное управление [Электронный ресурс]: учебник/ Горбунов А.П., Алексеев И.А., Прудников А.С.— Электрон. текстовые данные.— М.: ЮНИТИ-ДАНА, 2012.— 543 c.— Режим доступа: http://www.iprbookshop.ru/15397.— ЭБС «IPRbooks», по паролю</w:t>
      </w:r>
      <w:r w:rsidRPr="0012566B">
        <w:rPr>
          <w:rStyle w:val="apple-converted-space"/>
          <w:rFonts w:ascii="Times New Roman" w:hAnsi="Times New Roman" w:cs="Times New Roman"/>
          <w:sz w:val="24"/>
          <w:szCs w:val="24"/>
        </w:rPr>
        <w:t> </w:t>
      </w:r>
    </w:p>
    <w:p w:rsidR="0012566B" w:rsidRPr="0012566B" w:rsidRDefault="0012566B" w:rsidP="0012566B">
      <w:pPr>
        <w:ind w:firstLine="709"/>
        <w:jc w:val="both"/>
        <w:rPr>
          <w:rFonts w:ascii="Times New Roman" w:hAnsi="Times New Roman" w:cs="Times New Roman"/>
          <w:b/>
          <w:sz w:val="24"/>
          <w:szCs w:val="24"/>
        </w:rPr>
      </w:pPr>
      <w:r w:rsidRPr="0012566B">
        <w:rPr>
          <w:rFonts w:ascii="Times New Roman" w:hAnsi="Times New Roman" w:cs="Times New Roman"/>
          <w:b/>
          <w:sz w:val="24"/>
          <w:szCs w:val="24"/>
          <w:shd w:val="clear" w:color="auto" w:fill="FFFFFF"/>
        </w:rPr>
        <w:t>Горфинкель В.Я.</w:t>
      </w:r>
      <w:r w:rsidRPr="0012566B">
        <w:rPr>
          <w:rFonts w:ascii="Times New Roman" w:hAnsi="Times New Roman" w:cs="Times New Roman"/>
          <w:sz w:val="24"/>
          <w:szCs w:val="24"/>
          <w:shd w:val="clear" w:color="auto" w:fill="FFFFFF"/>
        </w:rPr>
        <w:t xml:space="preserve"> Коммуникации и корпоративное управление [Электронный ресурс]: учебное пособие для студентов вузов, обучающихся по специальностям экономики и управления/ Горфинкель В.Я., Торопцов В.С., Швандар В.А.— Электрон. текстовые данные.— М.: ЮНИТИ-ДАНА, 2015.— 128 c.— Режим доступа: http://www.iprbookshop.ru/52617.— ЭБС «IPRbooks», по паролю</w:t>
      </w:r>
      <w:r w:rsidRPr="0012566B">
        <w:rPr>
          <w:rFonts w:ascii="Times New Roman" w:hAnsi="Times New Roman" w:cs="Times New Roman"/>
          <w:b/>
          <w:sz w:val="24"/>
          <w:szCs w:val="24"/>
        </w:rPr>
        <w:t xml:space="preserve"> </w:t>
      </w:r>
    </w:p>
    <w:p w:rsidR="0012566B" w:rsidRPr="0012566B" w:rsidRDefault="0012566B" w:rsidP="0012566B">
      <w:pPr>
        <w:ind w:firstLine="709"/>
        <w:jc w:val="both"/>
        <w:rPr>
          <w:rFonts w:ascii="Times New Roman" w:hAnsi="Times New Roman" w:cs="Times New Roman"/>
          <w:b/>
          <w:bCs/>
          <w:sz w:val="24"/>
          <w:szCs w:val="24"/>
        </w:rPr>
      </w:pPr>
      <w:r w:rsidRPr="0012566B">
        <w:rPr>
          <w:rFonts w:ascii="Times New Roman" w:hAnsi="Times New Roman" w:cs="Times New Roman"/>
          <w:b/>
          <w:sz w:val="24"/>
          <w:szCs w:val="24"/>
          <w:shd w:val="clear" w:color="auto" w:fill="FFFFFF"/>
        </w:rPr>
        <w:t>Государственное и муниципальное управление</w:t>
      </w:r>
      <w:r w:rsidRPr="0012566B">
        <w:rPr>
          <w:rFonts w:ascii="Times New Roman" w:hAnsi="Times New Roman" w:cs="Times New Roman"/>
          <w:sz w:val="24"/>
          <w:szCs w:val="24"/>
          <w:shd w:val="clear" w:color="auto" w:fill="FFFFFF"/>
        </w:rPr>
        <w:t xml:space="preserve"> [Электронный ресурс]: учебное пособие/ С.Ю. Наумов [и др.].— Электрон. текстовые данные.— М.: Дашков и К, Ай Пи Эр Медиа, 2011.— 554 c.— Режим доступа: http://www.iprbookshop.ru/1201.— ЭБС «IPRbooks», по </w:t>
      </w:r>
      <w:r w:rsidRPr="0012566B">
        <w:rPr>
          <w:rFonts w:ascii="Times New Roman" w:hAnsi="Times New Roman" w:cs="Times New Roman"/>
          <w:sz w:val="24"/>
          <w:szCs w:val="24"/>
          <w:shd w:val="clear" w:color="auto" w:fill="FFFFFF"/>
        </w:rPr>
        <w:lastRenderedPageBreak/>
        <w:t>паролю</w:t>
      </w:r>
      <w:r w:rsidRPr="0012566B">
        <w:rPr>
          <w:rFonts w:ascii="Times New Roman" w:hAnsi="Times New Roman" w:cs="Times New Roman"/>
          <w:b/>
          <w:bCs/>
          <w:sz w:val="24"/>
          <w:szCs w:val="24"/>
        </w:rPr>
        <w:t xml:space="preserve"> </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Государственное и муниципальное управление</w:t>
      </w:r>
      <w:r w:rsidRPr="0012566B">
        <w:rPr>
          <w:rFonts w:ascii="Times New Roman" w:hAnsi="Times New Roman" w:cs="Times New Roman"/>
          <w:sz w:val="24"/>
          <w:szCs w:val="24"/>
          <w:shd w:val="clear" w:color="auto" w:fill="FFFFFF"/>
        </w:rPr>
        <w:t xml:space="preserve"> [Электронный ресурс]: учебное пособие/ В.В. Крупенков [и др.].— Электрон. текстовые данные.— М.: Евразийский открытый институт, 2012.— 336 c.— Режим доступа: http://www.iprbookshop.ru/10648.— ЭБС «IPRbooks», по паролю</w:t>
      </w:r>
      <w:r w:rsidRPr="0012566B">
        <w:rPr>
          <w:rFonts w:ascii="Times New Roman" w:hAnsi="Times New Roman" w:cs="Times New Roman"/>
          <w:sz w:val="24"/>
          <w:szCs w:val="24"/>
        </w:rPr>
        <w:t xml:space="preserve"> </w:t>
      </w:r>
    </w:p>
    <w:p w:rsidR="0012566B" w:rsidRPr="0012566B" w:rsidRDefault="0012566B" w:rsidP="0012566B">
      <w:pPr>
        <w:ind w:firstLine="709"/>
        <w:jc w:val="both"/>
        <w:rPr>
          <w:rFonts w:ascii="Times New Roman" w:hAnsi="Times New Roman" w:cs="Times New Roman"/>
          <w:b/>
          <w:bCs/>
          <w:sz w:val="24"/>
          <w:szCs w:val="24"/>
        </w:rPr>
      </w:pPr>
      <w:r w:rsidRPr="0012566B">
        <w:rPr>
          <w:rFonts w:ascii="Times New Roman" w:hAnsi="Times New Roman" w:cs="Times New Roman"/>
          <w:b/>
          <w:bCs/>
          <w:sz w:val="24"/>
          <w:szCs w:val="24"/>
        </w:rPr>
        <w:t>Государственное и муниципальное управление: итоговая государственная аттестация студентов</w:t>
      </w:r>
      <w:r w:rsidRPr="0012566B">
        <w:rPr>
          <w:rFonts w:ascii="Times New Roman" w:hAnsi="Times New Roman" w:cs="Times New Roman"/>
          <w:sz w:val="24"/>
          <w:szCs w:val="24"/>
        </w:rPr>
        <w:t xml:space="preserve"> [Текст] : учеб. пособие / под ред. Е.Г. Коваленко. - М. : ИНФРА-М, 2010. - 409 с. ; УМО. - ISBN 978-5-16-002661-9 : 249-00.</w:t>
      </w:r>
    </w:p>
    <w:p w:rsidR="0012566B" w:rsidRPr="0012566B" w:rsidRDefault="0012566B" w:rsidP="0012566B">
      <w:pPr>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Гуревич П.С.</w:t>
      </w:r>
      <w:r w:rsidRPr="0012566B">
        <w:rPr>
          <w:rFonts w:ascii="Times New Roman" w:hAnsi="Times New Roman" w:cs="Times New Roman"/>
          <w:sz w:val="24"/>
          <w:szCs w:val="24"/>
          <w:shd w:val="clear" w:color="auto" w:fill="FFFFFF"/>
        </w:rPr>
        <w:t xml:space="preserve"> Психология [Электронный ресурс]: учебник для студентов вузов/ Гуревич П.С.— Электрон. текстовые данные.— М.: ЮНИТИ-ДАНА, 2012.— 319 c.— Режим доступа: http://www.iprbookshop.ru/8120.— ЭБС «IPRbooks», по паролю</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Деловые коммуникации</w:t>
      </w:r>
      <w:r w:rsidRPr="0012566B">
        <w:rPr>
          <w:rFonts w:ascii="Times New Roman" w:hAnsi="Times New Roman" w:cs="Times New Roman"/>
          <w:sz w:val="24"/>
          <w:szCs w:val="24"/>
          <w:shd w:val="clear" w:color="auto" w:fill="FFFFFF"/>
        </w:rPr>
        <w:t xml:space="preserve"> [Электронный ресурс]: учебное пособие/ — Электрон. текстовые данные.— Ставрополь: Ставропольский государственный аграрный университет, 2013.— 92 c.— Режим доступа: http://www.iprbookshop.ru/47297.— ЭБС «IPRbooks», по паролю</w:t>
      </w:r>
      <w:r w:rsidRPr="0012566B">
        <w:rPr>
          <w:rFonts w:ascii="Times New Roman" w:hAnsi="Times New Roman" w:cs="Times New Roman"/>
          <w:sz w:val="24"/>
          <w:szCs w:val="24"/>
        </w:rPr>
        <w:t xml:space="preserve"> </w:t>
      </w:r>
    </w:p>
    <w:p w:rsidR="0012566B" w:rsidRPr="0012566B" w:rsidRDefault="0012566B" w:rsidP="0012566B">
      <w:pPr>
        <w:tabs>
          <w:tab w:val="left" w:pos="351"/>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Дмитриева И.Е.</w:t>
      </w:r>
      <w:r w:rsidRPr="0012566B">
        <w:rPr>
          <w:rFonts w:ascii="Times New Roman" w:hAnsi="Times New Roman" w:cs="Times New Roman"/>
          <w:sz w:val="24"/>
          <w:szCs w:val="24"/>
          <w:shd w:val="clear" w:color="auto" w:fill="FFFFFF"/>
        </w:rPr>
        <w:t xml:space="preserve"> Государственные и муниципальные финансы [Электронный ресурс]: учебное пособие для студентов экономических вузов/ Дмитриева И.Е., Биндасова Н.А.— Электрон. текстовые данные.— Саратов: Вузовское образование, 2016.— 154 c.— Режим доступа: http://www.iprbookshop.ru/49905.— ЭБС «IPRbooks», по паролю</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bCs/>
          <w:sz w:val="24"/>
          <w:szCs w:val="24"/>
        </w:rPr>
        <w:t xml:space="preserve">Ершов, В.А. </w:t>
      </w:r>
      <w:r w:rsidRPr="0012566B">
        <w:rPr>
          <w:rFonts w:ascii="Times New Roman" w:hAnsi="Times New Roman" w:cs="Times New Roman"/>
          <w:sz w:val="24"/>
          <w:szCs w:val="24"/>
        </w:rPr>
        <w:t>Государственное и муниципальное управление [Текст] : учеб. пособие / В. А. Ершов. - М. : Гросс-Медиа: РОСБУХ, 2009. - 256 с. - (Бакалавр). - ISBN 978-5-476-00776-0 : 144-00.</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Захарова Л.Л.</w:t>
      </w:r>
      <w:r w:rsidRPr="0012566B">
        <w:rPr>
          <w:rFonts w:ascii="Times New Roman" w:hAnsi="Times New Roman" w:cs="Times New Roman"/>
          <w:sz w:val="24"/>
          <w:szCs w:val="24"/>
          <w:shd w:val="clear" w:color="auto" w:fill="FFFFFF"/>
        </w:rPr>
        <w:t xml:space="preserve"> История государственного управления в России [Электронный ресурс]: учебное пособие/ Захарова Л.Л.— Электрон. текстовые данные.— Томск: Томский государственный университет систем управления и радиоэлектроники, Эль Контент, 2012.— 234 c.— Режим доступа: http://www.iprbookshop.ru/13883.— ЭБС «IPRbooks», по паролю</w:t>
      </w:r>
      <w:r w:rsidRPr="0012566B">
        <w:rPr>
          <w:rFonts w:ascii="Times New Roman" w:hAnsi="Times New Roman" w:cs="Times New Roman"/>
          <w:sz w:val="24"/>
          <w:szCs w:val="24"/>
        </w:rPr>
        <w:t xml:space="preserve"> </w:t>
      </w:r>
    </w:p>
    <w:p w:rsidR="0012566B" w:rsidRPr="0012566B" w:rsidRDefault="0012566B" w:rsidP="0012566B">
      <w:pPr>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Зотова А.И.</w:t>
      </w:r>
      <w:r w:rsidRPr="0012566B">
        <w:rPr>
          <w:rFonts w:ascii="Times New Roman" w:hAnsi="Times New Roman" w:cs="Times New Roman"/>
          <w:sz w:val="24"/>
          <w:szCs w:val="24"/>
          <w:shd w:val="clear" w:color="auto" w:fill="FFFFFF"/>
        </w:rPr>
        <w:t xml:space="preserve"> Бюджетная политика: региональный аспект [Электронный ресурс]/ Зотова А.И., Кириченко М.В.— Электрон. текстовые данные.— Ростов-на-Дону: Южный федеральный университет, 2010.— 192 c.— Режим доступа: http://www.iprbookshop.ru/46926.— ЭБС «IPRbooks», по паролю</w:t>
      </w:r>
    </w:p>
    <w:p w:rsidR="0012566B" w:rsidRPr="0012566B" w:rsidRDefault="0012566B" w:rsidP="0012566B">
      <w:pPr>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Караванова Л.Ж</w:t>
      </w:r>
      <w:r w:rsidRPr="0012566B">
        <w:rPr>
          <w:rFonts w:ascii="Times New Roman" w:hAnsi="Times New Roman" w:cs="Times New Roman"/>
          <w:sz w:val="24"/>
          <w:szCs w:val="24"/>
          <w:shd w:val="clear" w:color="auto" w:fill="FFFFFF"/>
        </w:rPr>
        <w:t>. Психология [Электронный ресурс]: учебное пособие для бакалавров/ Караванова Л.Ж.— Электрон. текстовые данные.— М.: Дашков и К, 2015.— 264 c.— Режим доступа: http://www.iprbookshop.ru/52271.— ЭБС «IPRbooks», по паролю</w:t>
      </w:r>
    </w:p>
    <w:p w:rsidR="0012566B" w:rsidRPr="0012566B" w:rsidRDefault="0012566B" w:rsidP="0012566B">
      <w:pPr>
        <w:pStyle w:val="a9"/>
        <w:widowControl w:val="0"/>
        <w:spacing w:before="0" w:after="0"/>
        <w:ind w:firstLine="709"/>
        <w:jc w:val="both"/>
        <w:rPr>
          <w:rFonts w:ascii="Times New Roman" w:hAnsi="Times New Roman"/>
        </w:rPr>
      </w:pPr>
      <w:r w:rsidRPr="0012566B">
        <w:rPr>
          <w:rFonts w:ascii="Times New Roman" w:hAnsi="Times New Roman"/>
          <w:b/>
          <w:bCs/>
        </w:rPr>
        <w:t xml:space="preserve">Кибанов, А.Я. </w:t>
      </w:r>
      <w:r w:rsidRPr="0012566B">
        <w:rPr>
          <w:rFonts w:ascii="Times New Roman" w:hAnsi="Times New Roman"/>
        </w:rPr>
        <w:t>Этика деловых отношений [Текст] : учебник / А. Я. Кибанов, Д.К. Захаров, В.Г. Коновалова ; под ред. А.Я. Кибанова. - 2-е изд., испр. и доп. - М. : ИНФРА-М, 2010. - 424 с. ; МО. - (Высшее образование). - ISBN 978-5-16-003228 : 249-00.</w:t>
      </w:r>
    </w:p>
    <w:p w:rsidR="0012566B" w:rsidRPr="0012566B" w:rsidRDefault="0012566B" w:rsidP="0012566B">
      <w:pPr>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 xml:space="preserve">Кияткина Е.П. </w:t>
      </w:r>
      <w:r w:rsidRPr="0012566B">
        <w:rPr>
          <w:rFonts w:ascii="Times New Roman" w:hAnsi="Times New Roman" w:cs="Times New Roman"/>
          <w:sz w:val="24"/>
          <w:szCs w:val="24"/>
          <w:shd w:val="clear" w:color="auto" w:fill="FFFFFF"/>
        </w:rPr>
        <w:t>Формирование организационно-экономического механизма долгосрочного инвестирования при решении жилищных проблем города [Электронный ресурс]: монография/ Кияткина Е.П., Ушанова Н.А.— Электрон. текстовые данные.— Самара: Самарский государственный архитектурно-строительный университет, ЭБС АСВ, 2011.— 102 c.— Режим доступа: http://www.iprbookshop.ru/20537.— ЭБС «IPRbooks», по паролю</w:t>
      </w:r>
    </w:p>
    <w:p w:rsidR="0012566B" w:rsidRPr="0012566B" w:rsidRDefault="0012566B" w:rsidP="0012566B">
      <w:pPr>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Мамедова Н.А.</w:t>
      </w:r>
      <w:r w:rsidRPr="0012566B">
        <w:rPr>
          <w:rFonts w:ascii="Times New Roman" w:hAnsi="Times New Roman" w:cs="Times New Roman"/>
          <w:sz w:val="24"/>
          <w:szCs w:val="24"/>
          <w:shd w:val="clear" w:color="auto" w:fill="FFFFFF"/>
        </w:rPr>
        <w:t xml:space="preserve"> Государственный заказ [Электронный ресурс]: учебное пособие/ Мамедова Н.А.— Электрон. текстовые данные.— М.: Евразийский открытый институт, 2011.— 272 c.— Режим доступа: http://www.iprbookshop.ru/10652.— ЭБС «IPRbooks», по паролю</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Местное самоуправление и муниципальное управление</w:t>
      </w:r>
      <w:r w:rsidRPr="0012566B">
        <w:rPr>
          <w:rFonts w:ascii="Times New Roman" w:hAnsi="Times New Roman" w:cs="Times New Roman"/>
          <w:sz w:val="24"/>
          <w:szCs w:val="24"/>
          <w:shd w:val="clear" w:color="auto" w:fill="FFFFFF"/>
        </w:rPr>
        <w:t xml:space="preserve"> [Электронный ресурс]: учебник для студентов вузов, обучающихся по специальностям «Государственное и муниципальное управление» и «Юриспруденция»/ И.В. Мухачев [и др.].— Электрон. текстовые данные.— М.: ЮНИТИ-ДАНА, 2015.— 399 c.— Режим доступа: http://www.iprbookshop.ru/52047.— ЭБС «IPRbooks», по паролю</w:t>
      </w:r>
      <w:r w:rsidRPr="0012566B">
        <w:rPr>
          <w:rFonts w:ascii="Times New Roman" w:hAnsi="Times New Roman" w:cs="Times New Roman"/>
          <w:sz w:val="24"/>
          <w:szCs w:val="24"/>
        </w:rPr>
        <w:t xml:space="preserve"> </w:t>
      </w:r>
    </w:p>
    <w:p w:rsidR="0012566B" w:rsidRPr="0012566B" w:rsidRDefault="0012566B" w:rsidP="0012566B">
      <w:pPr>
        <w:tabs>
          <w:tab w:val="left" w:pos="351"/>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Мысляева И.Н.</w:t>
      </w:r>
      <w:r w:rsidRPr="0012566B">
        <w:rPr>
          <w:rFonts w:ascii="Times New Roman" w:hAnsi="Times New Roman" w:cs="Times New Roman"/>
          <w:sz w:val="24"/>
          <w:szCs w:val="24"/>
          <w:shd w:val="clear" w:color="auto" w:fill="FFFFFF"/>
        </w:rPr>
        <w:t xml:space="preserve"> Государственное регулирование экономики [Электронный ресурс]: учебное пособие/ Мысляева И.Н., Кононкова Н.П., Алимарина Е.А.— Электрон. текстовые </w:t>
      </w:r>
      <w:r w:rsidRPr="0012566B">
        <w:rPr>
          <w:rFonts w:ascii="Times New Roman" w:hAnsi="Times New Roman" w:cs="Times New Roman"/>
          <w:sz w:val="24"/>
          <w:szCs w:val="24"/>
          <w:shd w:val="clear" w:color="auto" w:fill="FFFFFF"/>
        </w:rPr>
        <w:lastRenderedPageBreak/>
        <w:t>данные.— М.: Московский государственный университет имени М.В. Ломоносова, 2010.— 440 c.— Режим доступа: http://www.iprbookshop.ru/13080.— ЭБС «IPRbooks», по паролю</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bCs/>
          <w:sz w:val="24"/>
          <w:szCs w:val="24"/>
        </w:rPr>
        <w:t xml:space="preserve">Немов, Р.С. </w:t>
      </w:r>
      <w:r w:rsidRPr="0012566B">
        <w:rPr>
          <w:rFonts w:ascii="Times New Roman" w:hAnsi="Times New Roman" w:cs="Times New Roman"/>
          <w:sz w:val="24"/>
          <w:szCs w:val="24"/>
        </w:rPr>
        <w:t>Психология [Текст] : учебник / Р. С. Немов. - М. : Юрайт, ИД Юрайт, 2011. - 639 с. ; МО. - (Основы наук). - ISBN 978-5-9916-1149-7 : 479-00.</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Новикова М.В.</w:t>
      </w:r>
      <w:r w:rsidRPr="0012566B">
        <w:rPr>
          <w:rFonts w:ascii="Times New Roman" w:hAnsi="Times New Roman" w:cs="Times New Roman"/>
          <w:sz w:val="24"/>
          <w:szCs w:val="24"/>
          <w:shd w:val="clear" w:color="auto" w:fill="FFFFFF"/>
        </w:rPr>
        <w:t xml:space="preserve"> Государственные и муниципальные финансы [Электронный ресурс]: учебное пособие/ Новикова М.В.— Электрон. текстовые данные.— Саратов: Научная книга, 2012.— 159 c.— Режим доступа: http://www.iprbookshop.ru/6275.— ЭБС «IPRbooks», по паролю</w:t>
      </w:r>
      <w:r w:rsidRPr="0012566B">
        <w:rPr>
          <w:rFonts w:ascii="Times New Roman" w:hAnsi="Times New Roman" w:cs="Times New Roman"/>
          <w:sz w:val="24"/>
          <w:szCs w:val="24"/>
        </w:rPr>
        <w:t xml:space="preserve"> </w:t>
      </w:r>
    </w:p>
    <w:p w:rsidR="0012566B" w:rsidRPr="0012566B" w:rsidRDefault="0012566B" w:rsidP="0012566B">
      <w:pPr>
        <w:ind w:firstLine="709"/>
        <w:jc w:val="both"/>
        <w:rPr>
          <w:rStyle w:val="apple-converted-space"/>
          <w:rFonts w:ascii="Times New Roman" w:hAnsi="Times New Roman" w:cs="Times New Roman"/>
          <w:sz w:val="24"/>
          <w:szCs w:val="24"/>
        </w:rPr>
      </w:pPr>
      <w:r w:rsidRPr="0012566B">
        <w:rPr>
          <w:rFonts w:ascii="Times New Roman" w:hAnsi="Times New Roman" w:cs="Times New Roman"/>
          <w:b/>
          <w:sz w:val="24"/>
          <w:szCs w:val="24"/>
          <w:shd w:val="clear" w:color="auto" w:fill="FFFFFF"/>
        </w:rPr>
        <w:t>Павленко В.И.</w:t>
      </w:r>
      <w:r w:rsidRPr="0012566B">
        <w:rPr>
          <w:rFonts w:ascii="Times New Roman" w:hAnsi="Times New Roman" w:cs="Times New Roman"/>
          <w:sz w:val="24"/>
          <w:szCs w:val="24"/>
          <w:shd w:val="clear" w:color="auto" w:fill="FFFFFF"/>
        </w:rPr>
        <w:t xml:space="preserve"> Региональная экономика и управление [Электронный ресурс]: учебное пособие/ Павленко В.И., Куценко С.Ю.— Электрон. текстовые данные.— М.: Русайнс, 2015.— 155 c.— Режим доступа: http://www.iprbookshop.ru/48955.— ЭБС «IPRbooks», по паролю</w:t>
      </w:r>
      <w:r w:rsidRPr="0012566B">
        <w:rPr>
          <w:rStyle w:val="apple-converted-space"/>
          <w:rFonts w:ascii="Times New Roman" w:hAnsi="Times New Roman" w:cs="Times New Roman"/>
          <w:sz w:val="24"/>
          <w:szCs w:val="24"/>
        </w:rPr>
        <w:t> </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Подсумкова А.А.</w:t>
      </w:r>
      <w:r w:rsidRPr="0012566B">
        <w:rPr>
          <w:rFonts w:ascii="Times New Roman" w:hAnsi="Times New Roman" w:cs="Times New Roman"/>
          <w:sz w:val="24"/>
          <w:szCs w:val="24"/>
          <w:shd w:val="clear" w:color="auto" w:fill="FFFFFF"/>
        </w:rPr>
        <w:t xml:space="preserve"> История государственного и муниципального управления [Электронный ресурс]: учебное пособие/ Подсумкова А.А., Барышкова К.В.— Электрон. текстовые данные.— Саратов: Ай Пи Эр Медиа, 2011.— 219 c.— Режим доступа: http://www.iprbookshop.ru/1204.— ЭБС «IPRbooks», по паролю</w:t>
      </w:r>
      <w:r w:rsidRPr="0012566B">
        <w:rPr>
          <w:rFonts w:ascii="Times New Roman" w:hAnsi="Times New Roman" w:cs="Times New Roman"/>
          <w:sz w:val="24"/>
          <w:szCs w:val="24"/>
        </w:rPr>
        <w:t xml:space="preserve"> </w:t>
      </w:r>
    </w:p>
    <w:p w:rsidR="0012566B" w:rsidRPr="0012566B" w:rsidRDefault="0012566B" w:rsidP="0012566B">
      <w:pPr>
        <w:tabs>
          <w:tab w:val="left" w:pos="351"/>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Поляк Г.Б.</w:t>
      </w:r>
      <w:r w:rsidRPr="0012566B">
        <w:rPr>
          <w:rFonts w:ascii="Times New Roman" w:hAnsi="Times New Roman" w:cs="Times New Roman"/>
          <w:sz w:val="24"/>
          <w:szCs w:val="24"/>
          <w:shd w:val="clear" w:color="auto" w:fill="FFFFFF"/>
        </w:rPr>
        <w:t xml:space="preserve"> Региональная экономика [Электронный ресурс]: учебник для студентов вузов, обучающихся по экономическим специальностям/ Поляк Г.Б., Тупчиенко В.А., Барменкова Н.А.— Электрон. текстовые данные.— М.: ЮНИТИ-ДАНА, 2015.— 463 c.— Режим доступа: http://www.iprbookshop.ru/52050.— ЭБС «IPRbooks», по паролю</w:t>
      </w:r>
    </w:p>
    <w:p w:rsidR="0012566B" w:rsidRPr="0012566B" w:rsidRDefault="0012566B" w:rsidP="0012566B">
      <w:pPr>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Прудников А.С.</w:t>
      </w:r>
      <w:r w:rsidRPr="0012566B">
        <w:rPr>
          <w:rFonts w:ascii="Times New Roman" w:hAnsi="Times New Roman" w:cs="Times New Roman"/>
          <w:sz w:val="24"/>
          <w:szCs w:val="24"/>
          <w:shd w:val="clear" w:color="auto" w:fill="FFFFFF"/>
        </w:rPr>
        <w:t xml:space="preserve"> Местное самоуправление (управление) в зарубежных странах [Электронный ресурс]: учебное пособие для студентов вузов, обучающихся по специальности «Юриспруденция»/ Прудников А.С., Ларина Л.А., Максютин М.В.— Электрон. текстовые данные.— М.: ЮНИТИ-ДАНА, 2012.— 271 c.— Режим доступа: http://www.iprbookshop.ru/34478.— ЭБС «IPRbooks», по паролю</w:t>
      </w:r>
    </w:p>
    <w:p w:rsidR="0012566B" w:rsidRPr="0012566B" w:rsidRDefault="0012566B" w:rsidP="0012566B">
      <w:pPr>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 xml:space="preserve">Романов А.А. </w:t>
      </w:r>
      <w:r w:rsidRPr="0012566B">
        <w:rPr>
          <w:rFonts w:ascii="Times New Roman" w:hAnsi="Times New Roman" w:cs="Times New Roman"/>
          <w:sz w:val="24"/>
          <w:szCs w:val="24"/>
          <w:shd w:val="clear" w:color="auto" w:fill="FFFFFF"/>
        </w:rPr>
        <w:t>Управление пространственными ресурсами города в условиях стратегических изменений [Электронный ресурс]: монография/ Романов А.А., Басенко В.П.— Электрон. текстовые данные.— Краснодар: Южный институт менеджмента, 2013.— 295 c.— Режим доступа: http://www.iprbookshop.ru/25993.— ЭБС «IPRbooks», по паролю</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Стратегии городского развития: проблемы, механизмы, ресурсы</w:t>
      </w:r>
      <w:r w:rsidRPr="0012566B">
        <w:rPr>
          <w:rFonts w:ascii="Times New Roman" w:hAnsi="Times New Roman" w:cs="Times New Roman"/>
          <w:sz w:val="24"/>
          <w:szCs w:val="24"/>
          <w:shd w:val="clear" w:color="auto" w:fill="FFFFFF"/>
        </w:rPr>
        <w:t xml:space="preserve"> [Электронный ресурс]/ Д.К. Абрамичев [и др.].— Электрон. текстовые данные.— Ростов-на-Дону: Южный федеральный университет, 2011.— 408 c.— Режим доступа: http://www.iprbookshop.ru/47143.— ЭБС «IPRbooks», по паролю</w:t>
      </w:r>
      <w:r w:rsidRPr="0012566B">
        <w:rPr>
          <w:rFonts w:ascii="Times New Roman" w:hAnsi="Times New Roman" w:cs="Times New Roman"/>
          <w:sz w:val="24"/>
          <w:szCs w:val="24"/>
        </w:rPr>
        <w:t xml:space="preserve"> </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Черепанов В.В.</w:t>
      </w:r>
      <w:r w:rsidRPr="0012566B">
        <w:rPr>
          <w:rFonts w:ascii="Times New Roman" w:hAnsi="Times New Roman" w:cs="Times New Roman"/>
          <w:sz w:val="24"/>
          <w:szCs w:val="24"/>
          <w:shd w:val="clear" w:color="auto" w:fill="FFFFFF"/>
        </w:rPr>
        <w:t xml:space="preserve"> Основы государственной службы и кадровой политики [Электронный ресурс]: учебник для студентов/ Черепанов В.В.— Электрон. текстовые данные.— М.: ЮНИТИ-ДАНА, 2012.— 679 c.— Режим доступа: http://www.iprbookshop.ru/8107.— ЭБС «IPRbooks», по паролю</w:t>
      </w:r>
      <w:r w:rsidRPr="0012566B">
        <w:rPr>
          <w:rFonts w:ascii="Times New Roman" w:hAnsi="Times New Roman" w:cs="Times New Roman"/>
          <w:sz w:val="24"/>
          <w:szCs w:val="24"/>
        </w:rPr>
        <w:t xml:space="preserve"> </w:t>
      </w:r>
    </w:p>
    <w:p w:rsidR="0012566B" w:rsidRPr="0012566B" w:rsidRDefault="0012566B" w:rsidP="0012566B">
      <w:pPr>
        <w:ind w:firstLine="709"/>
        <w:jc w:val="both"/>
        <w:rPr>
          <w:rFonts w:ascii="Times New Roman" w:hAnsi="Times New Roman" w:cs="Times New Roman"/>
          <w:sz w:val="24"/>
          <w:szCs w:val="24"/>
        </w:rPr>
      </w:pPr>
      <w:r w:rsidRPr="0012566B">
        <w:rPr>
          <w:rFonts w:ascii="Times New Roman" w:hAnsi="Times New Roman" w:cs="Times New Roman"/>
          <w:b/>
          <w:sz w:val="24"/>
          <w:szCs w:val="24"/>
          <w:shd w:val="clear" w:color="auto" w:fill="FFFFFF"/>
        </w:rPr>
        <w:t>Шамарова Г.М.</w:t>
      </w:r>
      <w:r w:rsidRPr="0012566B">
        <w:rPr>
          <w:rFonts w:ascii="Times New Roman" w:hAnsi="Times New Roman" w:cs="Times New Roman"/>
          <w:sz w:val="24"/>
          <w:szCs w:val="24"/>
          <w:shd w:val="clear" w:color="auto" w:fill="FFFFFF"/>
        </w:rPr>
        <w:t xml:space="preserve"> Основы государственного и муниципального управления [Электронный ресурс]: учебник/ Шамарова Г.М.— Электрон. текстовые данные.— М.: Московский финансово-промышленный университет «Синергия», 2013.— 320 c.— Режим доступа: http://www.iprbookshop.ru/17032.— ЭБС «IPRbooks», по паролю</w:t>
      </w:r>
      <w:r w:rsidRPr="0012566B">
        <w:rPr>
          <w:rFonts w:ascii="Times New Roman" w:hAnsi="Times New Roman" w:cs="Times New Roman"/>
          <w:sz w:val="24"/>
          <w:szCs w:val="24"/>
        </w:rPr>
        <w:t xml:space="preserve"> </w:t>
      </w:r>
    </w:p>
    <w:p w:rsidR="0012566B" w:rsidRPr="0012566B" w:rsidRDefault="0012566B" w:rsidP="0012566B">
      <w:pPr>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Шутилов Ф.В.</w:t>
      </w:r>
      <w:r w:rsidRPr="0012566B">
        <w:rPr>
          <w:rFonts w:ascii="Times New Roman" w:hAnsi="Times New Roman" w:cs="Times New Roman"/>
          <w:sz w:val="24"/>
          <w:szCs w:val="24"/>
          <w:shd w:val="clear" w:color="auto" w:fill="FFFFFF"/>
        </w:rPr>
        <w:t xml:space="preserve"> Территориальное развитие экономических систем на основе кластерного подхода [Электронный ресурс]: монография/ Шутилов Ф.В., Прохорова В.В.— Электрон. текстовые данные.— Краснодар: Южный институт менеджмента, 2012.— 128 c.— Режим доступа: http://www.iprbookshop.ru/15826.— ЭБС «IPRbooks», по паролю</w:t>
      </w:r>
    </w:p>
    <w:p w:rsidR="0012566B" w:rsidRPr="0012566B" w:rsidRDefault="0012566B" w:rsidP="0012566B">
      <w:pPr>
        <w:tabs>
          <w:tab w:val="left" w:pos="351"/>
          <w:tab w:val="left" w:pos="1276"/>
        </w:tabs>
        <w:ind w:firstLine="709"/>
        <w:jc w:val="both"/>
        <w:rPr>
          <w:rFonts w:ascii="Times New Roman" w:hAnsi="Times New Roman" w:cs="Times New Roman"/>
          <w:sz w:val="24"/>
          <w:szCs w:val="24"/>
          <w:shd w:val="clear" w:color="auto" w:fill="FFFFFF"/>
        </w:rPr>
      </w:pPr>
      <w:r w:rsidRPr="0012566B">
        <w:rPr>
          <w:rFonts w:ascii="Times New Roman" w:hAnsi="Times New Roman" w:cs="Times New Roman"/>
          <w:b/>
          <w:sz w:val="24"/>
          <w:szCs w:val="24"/>
          <w:shd w:val="clear" w:color="auto" w:fill="FFFFFF"/>
        </w:rPr>
        <w:t>Юкаева В.С.</w:t>
      </w:r>
      <w:r w:rsidRPr="0012566B">
        <w:rPr>
          <w:rFonts w:ascii="Times New Roman" w:hAnsi="Times New Roman" w:cs="Times New Roman"/>
          <w:sz w:val="24"/>
          <w:szCs w:val="24"/>
          <w:shd w:val="clear" w:color="auto" w:fill="FFFFFF"/>
        </w:rPr>
        <w:t xml:space="preserve"> Принятие управленческих решений [Электронный ресурс]: учебник/ Юкаева В.С., Зубарева Е.В., Чувикова В.В.— Электрон. текстовые данные.— М.: Дашков и К, 2012.— 324 c.— Режим доступа: http://www.iprbookshop.ru/14084.— ЭБС «IPRbooks», по паролю</w:t>
      </w:r>
    </w:p>
    <w:p w:rsidR="00EC4192" w:rsidRDefault="00EC4192" w:rsidP="00EC4192">
      <w:pPr>
        <w:widowControl/>
        <w:jc w:val="both"/>
        <w:rPr>
          <w:rFonts w:ascii="Times New Roman" w:hAnsi="Times New Roman" w:cs="Times New Roman"/>
          <w:sz w:val="24"/>
          <w:szCs w:val="24"/>
        </w:rPr>
      </w:pPr>
    </w:p>
    <w:p w:rsidR="00EC4192" w:rsidRDefault="00EC4192" w:rsidP="00EC4192">
      <w:pPr>
        <w:widowControl/>
        <w:jc w:val="both"/>
        <w:rPr>
          <w:rFonts w:ascii="Times New Roman" w:hAnsi="Times New Roman" w:cs="Times New Roman"/>
          <w:sz w:val="24"/>
          <w:szCs w:val="24"/>
        </w:rPr>
      </w:pPr>
    </w:p>
    <w:p w:rsidR="0012566B" w:rsidRDefault="0012566B" w:rsidP="00EC4192">
      <w:pPr>
        <w:widowControl/>
        <w:jc w:val="both"/>
        <w:rPr>
          <w:rFonts w:ascii="Times New Roman" w:hAnsi="Times New Roman" w:cs="Times New Roman"/>
          <w:sz w:val="24"/>
          <w:szCs w:val="24"/>
        </w:rPr>
      </w:pPr>
    </w:p>
    <w:p w:rsidR="00E454B9" w:rsidRPr="00664BD9" w:rsidRDefault="00E454B9" w:rsidP="00E454B9">
      <w:pPr>
        <w:widowControl/>
        <w:numPr>
          <w:ilvl w:val="1"/>
          <w:numId w:val="5"/>
        </w:numPr>
        <w:tabs>
          <w:tab w:val="clear" w:pos="142"/>
          <w:tab w:val="num" w:pos="0"/>
        </w:tabs>
        <w:ind w:left="0" w:firstLine="0"/>
        <w:jc w:val="center"/>
        <w:rPr>
          <w:rFonts w:ascii="Times New Roman" w:hAnsi="Times New Roman" w:cs="Times New Roman"/>
          <w:b/>
          <w:bCs/>
          <w:sz w:val="24"/>
          <w:szCs w:val="24"/>
        </w:rPr>
      </w:pPr>
      <w:r w:rsidRPr="00664BD9">
        <w:rPr>
          <w:rFonts w:ascii="Times New Roman" w:hAnsi="Times New Roman" w:cs="Times New Roman"/>
          <w:b/>
          <w:bCs/>
          <w:sz w:val="24"/>
          <w:szCs w:val="24"/>
        </w:rPr>
        <w:lastRenderedPageBreak/>
        <w:t>Ресурсы сети «Интернет»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984"/>
        <w:gridCol w:w="3487"/>
      </w:tblGrid>
      <w:tr w:rsidR="0012566B" w:rsidRPr="00C87EAC" w:rsidTr="00696638">
        <w:tc>
          <w:tcPr>
            <w:tcW w:w="560" w:type="dxa"/>
            <w:shd w:val="clear" w:color="auto" w:fill="F2F2F2" w:themeFill="background1" w:themeFillShade="F2"/>
            <w:vAlign w:val="center"/>
          </w:tcPr>
          <w:p w:rsidR="0012566B" w:rsidRPr="00C87EAC" w:rsidRDefault="0012566B" w:rsidP="00696638">
            <w:pPr>
              <w:jc w:val="center"/>
              <w:rPr>
                <w:rFonts w:ascii="Times New Roman" w:eastAsia="Calibri" w:hAnsi="Times New Roman" w:cs="Times New Roman"/>
                <w:b/>
                <w:sz w:val="24"/>
                <w:szCs w:val="24"/>
              </w:rPr>
            </w:pPr>
            <w:r w:rsidRPr="00C87EAC">
              <w:rPr>
                <w:rFonts w:ascii="Times New Roman" w:eastAsia="Calibri" w:hAnsi="Times New Roman" w:cs="Times New Roman"/>
                <w:b/>
                <w:sz w:val="24"/>
                <w:szCs w:val="24"/>
              </w:rPr>
              <w:t>№ п/п</w:t>
            </w:r>
          </w:p>
        </w:tc>
        <w:tc>
          <w:tcPr>
            <w:tcW w:w="5984" w:type="dxa"/>
            <w:shd w:val="clear" w:color="auto" w:fill="F2F2F2" w:themeFill="background1" w:themeFillShade="F2"/>
            <w:vAlign w:val="center"/>
          </w:tcPr>
          <w:p w:rsidR="0012566B" w:rsidRPr="00C87EAC" w:rsidRDefault="0012566B" w:rsidP="00696638">
            <w:pPr>
              <w:jc w:val="center"/>
              <w:rPr>
                <w:rFonts w:ascii="Times New Roman" w:eastAsia="Calibri" w:hAnsi="Times New Roman" w:cs="Times New Roman"/>
                <w:b/>
                <w:sz w:val="24"/>
                <w:szCs w:val="24"/>
              </w:rPr>
            </w:pPr>
            <w:r w:rsidRPr="00C87EAC">
              <w:rPr>
                <w:rFonts w:ascii="Times New Roman" w:eastAsia="Calibri" w:hAnsi="Times New Roman" w:cs="Times New Roman"/>
                <w:b/>
                <w:sz w:val="24"/>
                <w:szCs w:val="24"/>
              </w:rPr>
              <w:t>Интернет ресурс (адрес)</w:t>
            </w:r>
          </w:p>
        </w:tc>
        <w:tc>
          <w:tcPr>
            <w:tcW w:w="3487" w:type="dxa"/>
            <w:shd w:val="clear" w:color="auto" w:fill="F2F2F2" w:themeFill="background1" w:themeFillShade="F2"/>
            <w:vAlign w:val="center"/>
          </w:tcPr>
          <w:p w:rsidR="0012566B" w:rsidRPr="00C87EAC" w:rsidRDefault="0012566B" w:rsidP="00696638">
            <w:pPr>
              <w:jc w:val="center"/>
              <w:rPr>
                <w:rFonts w:ascii="Times New Roman" w:eastAsia="Calibri" w:hAnsi="Times New Roman" w:cs="Times New Roman"/>
                <w:b/>
                <w:sz w:val="24"/>
                <w:szCs w:val="24"/>
              </w:rPr>
            </w:pPr>
            <w:r w:rsidRPr="00C87EAC">
              <w:rPr>
                <w:rFonts w:ascii="Times New Roman" w:eastAsia="Calibri" w:hAnsi="Times New Roman" w:cs="Times New Roman"/>
                <w:b/>
                <w:sz w:val="24"/>
                <w:szCs w:val="24"/>
              </w:rPr>
              <w:t>Описание ресурса</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u w:val="single"/>
              </w:rPr>
            </w:pPr>
            <w:hyperlink r:id="rId10" w:history="1">
              <w:r w:rsidR="0012566B" w:rsidRPr="00C87EAC">
                <w:rPr>
                  <w:rStyle w:val="af5"/>
                  <w:rFonts w:ascii="Times New Roman" w:hAnsi="Times New Roman"/>
                  <w:sz w:val="22"/>
                  <w:szCs w:val="22"/>
                </w:rPr>
                <w:t>http://president.kremlin.ru/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Президент РФ</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u w:val="single"/>
              </w:rPr>
            </w:pPr>
            <w:hyperlink r:id="rId11" w:history="1">
              <w:r w:rsidR="0012566B" w:rsidRPr="00C87EAC">
                <w:rPr>
                  <w:rStyle w:val="af5"/>
                  <w:rFonts w:ascii="Times New Roman" w:hAnsi="Times New Roman"/>
                  <w:sz w:val="22"/>
                  <w:szCs w:val="22"/>
                </w:rPr>
                <w:t>http://www.government.ru/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Правительство РФ</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u w:val="single"/>
              </w:rPr>
            </w:pPr>
            <w:hyperlink r:id="rId12" w:history="1">
              <w:r w:rsidR="0012566B" w:rsidRPr="00C87EAC">
                <w:rPr>
                  <w:rStyle w:val="af5"/>
                  <w:rFonts w:ascii="Times New Roman" w:hAnsi="Times New Roman"/>
                  <w:sz w:val="22"/>
                  <w:szCs w:val="22"/>
                </w:rPr>
                <w:t>http://www.duma.gov.ru/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Государственная Дума РФ</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u w:val="single"/>
              </w:rPr>
            </w:pPr>
            <w:hyperlink r:id="rId13" w:history="1">
              <w:r w:rsidR="0012566B" w:rsidRPr="00C87EAC">
                <w:rPr>
                  <w:rStyle w:val="af5"/>
                  <w:rFonts w:ascii="Times New Roman" w:hAnsi="Times New Roman"/>
                  <w:sz w:val="22"/>
                  <w:szCs w:val="22"/>
                </w:rPr>
                <w:t>http://www.ksrf.ru/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Конституционный суд РФ</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u w:val="single"/>
              </w:rPr>
            </w:pPr>
            <w:hyperlink r:id="rId14" w:history="1">
              <w:r w:rsidR="0012566B" w:rsidRPr="00C87EAC">
                <w:rPr>
                  <w:rStyle w:val="af5"/>
                  <w:rFonts w:ascii="Times New Roman" w:hAnsi="Times New Roman"/>
                  <w:sz w:val="22"/>
                  <w:szCs w:val="22"/>
                </w:rPr>
                <w:t>http://www.supcourt.ru/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Верховный Суд РФ</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u w:val="single"/>
              </w:rPr>
            </w:pPr>
            <w:hyperlink r:id="rId15" w:history="1">
              <w:r w:rsidR="0012566B" w:rsidRPr="00C87EAC">
                <w:rPr>
                  <w:rStyle w:val="af5"/>
                  <w:rFonts w:ascii="Times New Roman" w:hAnsi="Times New Roman"/>
                  <w:sz w:val="22"/>
                  <w:szCs w:val="22"/>
                </w:rPr>
                <w:t>http://www.arbitr.ru/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Высший арбитражный Суд РФ</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rPr>
            </w:pPr>
            <w:hyperlink r:id="rId16" w:history="1">
              <w:r w:rsidR="0012566B" w:rsidRPr="00C87EAC">
                <w:rPr>
                  <w:rStyle w:val="af5"/>
                  <w:rFonts w:ascii="Times New Roman" w:hAnsi="Times New Roman"/>
                  <w:color w:val="951A1D"/>
                  <w:sz w:val="22"/>
                  <w:szCs w:val="22"/>
                </w:rPr>
                <w:t>www.council.gov.ru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hAnsi="Times New Roman" w:cs="Times New Roman"/>
                <w:color w:val="333333"/>
                <w:sz w:val="22"/>
                <w:szCs w:val="22"/>
              </w:rPr>
              <w:t>Совет Федерации Федерального Собрания Российской Федерации </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u w:val="single"/>
              </w:rPr>
            </w:pPr>
            <w:hyperlink r:id="rId17" w:history="1">
              <w:r w:rsidR="0012566B" w:rsidRPr="00C87EAC">
                <w:rPr>
                  <w:rStyle w:val="af5"/>
                  <w:rFonts w:ascii="Times New Roman" w:hAnsi="Times New Roman"/>
                  <w:sz w:val="22"/>
                  <w:szCs w:val="22"/>
                </w:rPr>
                <w:t>http://www.fas.gov.ru/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Федеральная антимонопольная служба</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12566B" w:rsidP="00696638">
            <w:pPr>
              <w:jc w:val="both"/>
              <w:rPr>
                <w:rFonts w:ascii="Times New Roman" w:hAnsi="Times New Roman" w:cs="Times New Roman"/>
                <w:sz w:val="22"/>
                <w:szCs w:val="22"/>
                <w:u w:val="single"/>
              </w:rPr>
            </w:pPr>
            <w:r w:rsidRPr="00C87EAC">
              <w:rPr>
                <w:rFonts w:ascii="Times New Roman" w:hAnsi="Times New Roman" w:cs="Times New Roman"/>
                <w:sz w:val="22"/>
                <w:szCs w:val="22"/>
                <w:u w:val="single"/>
              </w:rPr>
              <w:t xml:space="preserve">/ </w:t>
            </w:r>
            <w:hyperlink r:id="rId18" w:history="1">
              <w:r w:rsidRPr="00C87EAC">
                <w:rPr>
                  <w:rStyle w:val="af5"/>
                  <w:rFonts w:ascii="Times New Roman" w:hAnsi="Times New Roman"/>
                  <w:sz w:val="22"/>
                  <w:szCs w:val="22"/>
                </w:rPr>
                <w:t>http://www.fsb.gov.ru/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Федеральная служба безопасности РФ</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u w:val="single"/>
              </w:rPr>
            </w:pPr>
            <w:hyperlink r:id="rId19" w:history="1">
              <w:r w:rsidR="0012566B" w:rsidRPr="00C87EAC">
                <w:rPr>
                  <w:rStyle w:val="af5"/>
                  <w:rFonts w:ascii="Times New Roman" w:hAnsi="Times New Roman"/>
                  <w:sz w:val="22"/>
                  <w:szCs w:val="22"/>
                </w:rPr>
                <w:t>https://admkrai.krasnodar.ru/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Администрация Краснодарского края</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u w:val="single"/>
              </w:rPr>
            </w:pPr>
            <w:hyperlink r:id="rId20" w:history="1">
              <w:r w:rsidR="0012566B" w:rsidRPr="00C87EAC">
                <w:rPr>
                  <w:rStyle w:val="af5"/>
                  <w:rFonts w:ascii="Times New Roman" w:hAnsi="Times New Roman"/>
                  <w:sz w:val="22"/>
                  <w:szCs w:val="22"/>
                </w:rPr>
                <w:t>https://www.krd.ru/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Администрация МО г.Краснодар, городская дума</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u w:val="single"/>
              </w:rPr>
            </w:pPr>
            <w:hyperlink r:id="rId21" w:history="1">
              <w:r w:rsidR="0012566B" w:rsidRPr="00C87EAC">
                <w:rPr>
                  <w:rStyle w:val="af5"/>
                  <w:rFonts w:ascii="Times New Roman" w:hAnsi="Times New Roman"/>
                  <w:sz w:val="22"/>
                  <w:szCs w:val="22"/>
                </w:rPr>
                <w:t>https://kubnews.ru/obshchestvo/2018/02/02/zarabotal-obnovlennyy-sayt-administratsii-krasnodarskogo-kraya/</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Кубанские новости</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eastAsia="Calibri" w:hAnsi="Times New Roman" w:cs="Times New Roman"/>
                <w:sz w:val="22"/>
                <w:szCs w:val="22"/>
                <w:u w:val="single"/>
              </w:rPr>
            </w:pPr>
            <w:hyperlink r:id="rId22" w:history="1">
              <w:r w:rsidR="0012566B" w:rsidRPr="00C87EAC">
                <w:rPr>
                  <w:rStyle w:val="af5"/>
                  <w:rFonts w:ascii="Times New Roman" w:hAnsi="Times New Roman"/>
                  <w:sz w:val="22"/>
                  <w:szCs w:val="22"/>
                </w:rPr>
                <w:t>http://www.pravo.ru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Портал «Право»</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pStyle w:val="Default"/>
              <w:jc w:val="both"/>
              <w:rPr>
                <w:rFonts w:eastAsia="Calibri"/>
                <w:color w:val="auto"/>
                <w:sz w:val="22"/>
                <w:szCs w:val="22"/>
                <w:u w:val="single"/>
                <w:lang w:eastAsia="en-US"/>
              </w:rPr>
            </w:pPr>
            <w:hyperlink r:id="rId23" w:history="1">
              <w:r w:rsidR="0012566B" w:rsidRPr="00C87EAC">
                <w:rPr>
                  <w:rStyle w:val="af5"/>
                  <w:sz w:val="22"/>
                  <w:szCs w:val="22"/>
                </w:rPr>
                <w:t>http://law.edu.ru</w:t>
              </w:r>
            </w:hyperlink>
            <w:r w:rsidR="0012566B" w:rsidRPr="00C87EAC">
              <w:rPr>
                <w:color w:val="auto"/>
                <w:sz w:val="22"/>
                <w:szCs w:val="22"/>
                <w:u w:val="single"/>
              </w:rPr>
              <w:t xml:space="preserve"> </w:t>
            </w:r>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Юридическая Россия</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eastAsia="Calibri" w:hAnsi="Times New Roman" w:cs="Times New Roman"/>
                <w:sz w:val="22"/>
                <w:szCs w:val="22"/>
                <w:u w:val="single"/>
              </w:rPr>
            </w:pPr>
            <w:hyperlink r:id="rId24" w:history="1">
              <w:r w:rsidR="0012566B" w:rsidRPr="00C87EAC">
                <w:rPr>
                  <w:rStyle w:val="af5"/>
                  <w:rFonts w:ascii="Times New Roman" w:hAnsi="Times New Roman"/>
                  <w:sz w:val="22"/>
                  <w:szCs w:val="22"/>
                </w:rPr>
                <w:t>http://lawlist.narod.ru/library/magazine/magazine_russian_pravo/</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Журнал российского права</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u w:val="single"/>
              </w:rPr>
            </w:pPr>
            <w:hyperlink r:id="rId25" w:history="1">
              <w:r w:rsidR="0012566B" w:rsidRPr="00C87EAC">
                <w:rPr>
                  <w:rStyle w:val="af5"/>
                  <w:rFonts w:ascii="Times New Roman" w:hAnsi="Times New Roman"/>
                  <w:sz w:val="22"/>
                  <w:szCs w:val="22"/>
                </w:rPr>
                <w:t>http://www.rg.ru/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eastAsia="Calibri" w:hAnsi="Times New Roman" w:cs="Times New Roman"/>
                <w:sz w:val="22"/>
                <w:szCs w:val="22"/>
              </w:rPr>
              <w:t>Российская газета</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rPr>
            </w:pPr>
            <w:hyperlink r:id="rId26" w:history="1">
              <w:r w:rsidR="0012566B" w:rsidRPr="00C87EAC">
                <w:rPr>
                  <w:rStyle w:val="af5"/>
                  <w:rFonts w:ascii="Times New Roman" w:hAnsi="Times New Roman"/>
                  <w:color w:val="951A1D"/>
                  <w:sz w:val="22"/>
                  <w:szCs w:val="22"/>
                </w:rPr>
                <w:t>www.gov.ru</w:t>
              </w:r>
            </w:hyperlink>
          </w:p>
        </w:tc>
        <w:tc>
          <w:tcPr>
            <w:tcW w:w="3487" w:type="dxa"/>
            <w:shd w:val="clear" w:color="auto" w:fill="auto"/>
          </w:tcPr>
          <w:p w:rsidR="0012566B" w:rsidRPr="00C87EAC" w:rsidRDefault="0012566B" w:rsidP="00696638">
            <w:pPr>
              <w:jc w:val="both"/>
              <w:rPr>
                <w:rFonts w:ascii="Times New Roman" w:eastAsia="Calibri" w:hAnsi="Times New Roman" w:cs="Times New Roman"/>
                <w:sz w:val="22"/>
                <w:szCs w:val="22"/>
              </w:rPr>
            </w:pPr>
            <w:r w:rsidRPr="00C87EAC">
              <w:rPr>
                <w:rFonts w:ascii="Times New Roman" w:hAnsi="Times New Roman" w:cs="Times New Roman"/>
                <w:sz w:val="22"/>
                <w:szCs w:val="22"/>
              </w:rPr>
              <w:t>Официальная Россия: Сервер органов государственной власти Российской Федерации </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rPr>
            </w:pPr>
            <w:hyperlink r:id="rId27" w:history="1">
              <w:r w:rsidR="0012566B" w:rsidRPr="00C87EAC">
                <w:rPr>
                  <w:rStyle w:val="af5"/>
                  <w:rFonts w:ascii="Times New Roman" w:hAnsi="Times New Roman"/>
                  <w:color w:val="951A1D"/>
                  <w:sz w:val="22"/>
                  <w:szCs w:val="22"/>
                </w:rPr>
                <w:t>http://www.aup.ru/</w:t>
              </w:r>
            </w:hyperlink>
            <w:r w:rsidR="0012566B" w:rsidRPr="00C87EAC">
              <w:rPr>
                <w:rFonts w:ascii="Times New Roman" w:hAnsi="Times New Roman" w:cs="Times New Roman"/>
                <w:color w:val="333333"/>
                <w:sz w:val="22"/>
                <w:szCs w:val="22"/>
              </w:rPr>
              <w:t> </w:t>
            </w:r>
          </w:p>
        </w:tc>
        <w:tc>
          <w:tcPr>
            <w:tcW w:w="3487" w:type="dxa"/>
            <w:shd w:val="clear" w:color="auto" w:fill="auto"/>
          </w:tcPr>
          <w:p w:rsidR="0012566B" w:rsidRPr="00C87EAC" w:rsidRDefault="0012566B" w:rsidP="00696638">
            <w:pPr>
              <w:jc w:val="both"/>
              <w:rPr>
                <w:rFonts w:ascii="Times New Roman" w:hAnsi="Times New Roman" w:cs="Times New Roman"/>
                <w:sz w:val="22"/>
                <w:szCs w:val="22"/>
              </w:rPr>
            </w:pPr>
            <w:r w:rsidRPr="00C87EAC">
              <w:rPr>
                <w:rFonts w:ascii="Times New Roman" w:hAnsi="Times New Roman" w:cs="Times New Roman"/>
                <w:sz w:val="22"/>
                <w:szCs w:val="22"/>
              </w:rPr>
              <w:t>Административно-управленческий портал</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rPr>
            </w:pPr>
            <w:hyperlink r:id="rId28" w:history="1">
              <w:r w:rsidR="0012566B" w:rsidRPr="00C87EAC">
                <w:rPr>
                  <w:rStyle w:val="af5"/>
                  <w:rFonts w:ascii="Times New Roman" w:hAnsi="Times New Roman"/>
                  <w:color w:val="951A1D"/>
                  <w:sz w:val="22"/>
                  <w:szCs w:val="22"/>
                </w:rPr>
                <w:t>http://www.data-rulers.ru/</w:t>
              </w:r>
            </w:hyperlink>
          </w:p>
        </w:tc>
        <w:tc>
          <w:tcPr>
            <w:tcW w:w="3487" w:type="dxa"/>
            <w:shd w:val="clear" w:color="auto" w:fill="auto"/>
          </w:tcPr>
          <w:p w:rsidR="0012566B" w:rsidRPr="00C87EAC" w:rsidRDefault="0012566B" w:rsidP="00696638">
            <w:pPr>
              <w:jc w:val="both"/>
              <w:rPr>
                <w:rFonts w:ascii="Times New Roman" w:hAnsi="Times New Roman" w:cs="Times New Roman"/>
                <w:sz w:val="22"/>
                <w:szCs w:val="22"/>
              </w:rPr>
            </w:pPr>
            <w:r w:rsidRPr="00C87EAC">
              <w:rPr>
                <w:rFonts w:ascii="Times New Roman" w:hAnsi="Times New Roman" w:cs="Times New Roman"/>
                <w:sz w:val="22"/>
                <w:szCs w:val="22"/>
              </w:rPr>
              <w:t>Государственные деятели: Даты жизни и правлений. Справочно-информационный сайт</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rPr>
            </w:pPr>
            <w:hyperlink r:id="rId29" w:history="1">
              <w:r w:rsidR="0012566B" w:rsidRPr="00C87EAC">
                <w:rPr>
                  <w:rStyle w:val="af5"/>
                  <w:rFonts w:ascii="Times New Roman" w:hAnsi="Times New Roman"/>
                  <w:color w:val="951A1D"/>
                  <w:sz w:val="22"/>
                  <w:szCs w:val="22"/>
                </w:rPr>
                <w:t>http://vasilievaa.narod.ru/</w:t>
              </w:r>
            </w:hyperlink>
          </w:p>
        </w:tc>
        <w:tc>
          <w:tcPr>
            <w:tcW w:w="3487" w:type="dxa"/>
            <w:shd w:val="clear" w:color="auto" w:fill="auto"/>
          </w:tcPr>
          <w:p w:rsidR="0012566B" w:rsidRPr="00C87EAC" w:rsidRDefault="0012566B" w:rsidP="00696638">
            <w:pPr>
              <w:jc w:val="both"/>
              <w:rPr>
                <w:rFonts w:ascii="Times New Roman" w:hAnsi="Times New Roman" w:cs="Times New Roman"/>
                <w:sz w:val="22"/>
                <w:szCs w:val="22"/>
              </w:rPr>
            </w:pPr>
            <w:r>
              <w:rPr>
                <w:rFonts w:ascii="Times New Roman" w:hAnsi="Times New Roman" w:cs="Times New Roman"/>
                <w:sz w:val="22"/>
                <w:szCs w:val="22"/>
              </w:rPr>
              <w:t>Т</w:t>
            </w:r>
            <w:r w:rsidRPr="00C87EAC">
              <w:rPr>
                <w:rFonts w:ascii="Times New Roman" w:hAnsi="Times New Roman" w:cs="Times New Roman"/>
                <w:sz w:val="22"/>
                <w:szCs w:val="22"/>
              </w:rPr>
              <w:t>ерриториальное управление: государственное, региональное, муниципальное.</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rPr>
            </w:pPr>
            <w:hyperlink r:id="rId30" w:history="1">
              <w:r w:rsidR="0012566B" w:rsidRPr="00C87EAC">
                <w:rPr>
                  <w:rStyle w:val="af5"/>
                  <w:rFonts w:ascii="Times New Roman" w:hAnsi="Times New Roman"/>
                  <w:color w:val="951A1D"/>
                  <w:sz w:val="22"/>
                  <w:szCs w:val="22"/>
                </w:rPr>
                <w:t>http://www.jurcenter.ru/</w:t>
              </w:r>
            </w:hyperlink>
            <w:r w:rsidR="0012566B" w:rsidRPr="00C87EAC">
              <w:rPr>
                <w:rFonts w:ascii="Times New Roman" w:hAnsi="Times New Roman" w:cs="Times New Roman"/>
                <w:color w:val="333333"/>
                <w:sz w:val="22"/>
                <w:szCs w:val="22"/>
              </w:rPr>
              <w:t> </w:t>
            </w:r>
          </w:p>
        </w:tc>
        <w:tc>
          <w:tcPr>
            <w:tcW w:w="3487" w:type="dxa"/>
            <w:shd w:val="clear" w:color="auto" w:fill="auto"/>
          </w:tcPr>
          <w:p w:rsidR="0012566B" w:rsidRPr="00C87EAC" w:rsidRDefault="0012566B" w:rsidP="00696638">
            <w:pPr>
              <w:jc w:val="both"/>
              <w:rPr>
                <w:rFonts w:ascii="Times New Roman" w:hAnsi="Times New Roman" w:cs="Times New Roman"/>
                <w:sz w:val="22"/>
                <w:szCs w:val="22"/>
              </w:rPr>
            </w:pPr>
            <w:r w:rsidRPr="00C87EAC">
              <w:rPr>
                <w:rFonts w:ascii="Times New Roman" w:hAnsi="Times New Roman" w:cs="Times New Roman"/>
                <w:sz w:val="22"/>
                <w:szCs w:val="22"/>
              </w:rPr>
              <w:t>Правовой портал. Возможен поиск в правовых базах данных Рунета. Приводятся тексты нормативно-правовых актов Российской Федерации, тексты наиболее интересных проектов законов, статей и другой юридической литературы.</w:t>
            </w: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rPr>
            </w:pPr>
            <w:hyperlink r:id="rId31" w:history="1">
              <w:r w:rsidR="0012566B" w:rsidRPr="00C87EAC">
                <w:rPr>
                  <w:rStyle w:val="af5"/>
                  <w:rFonts w:ascii="Times New Roman" w:hAnsi="Times New Roman"/>
                  <w:color w:val="951A1D"/>
                  <w:sz w:val="22"/>
                  <w:szCs w:val="22"/>
                </w:rPr>
                <w:t>http://www.aup.ru/</w:t>
              </w:r>
            </w:hyperlink>
            <w:r w:rsidR="0012566B" w:rsidRPr="00C87EAC">
              <w:rPr>
                <w:rFonts w:ascii="Times New Roman" w:hAnsi="Times New Roman" w:cs="Times New Roman"/>
                <w:color w:val="333333"/>
                <w:sz w:val="22"/>
                <w:szCs w:val="22"/>
              </w:rPr>
              <w:t>  </w:t>
            </w:r>
          </w:p>
        </w:tc>
        <w:tc>
          <w:tcPr>
            <w:tcW w:w="3487" w:type="dxa"/>
            <w:shd w:val="clear" w:color="auto" w:fill="auto"/>
          </w:tcPr>
          <w:p w:rsidR="0012566B" w:rsidRDefault="0012566B" w:rsidP="00696638">
            <w:pPr>
              <w:jc w:val="both"/>
              <w:rPr>
                <w:rFonts w:ascii="Times New Roman" w:hAnsi="Times New Roman" w:cs="Times New Roman"/>
                <w:sz w:val="22"/>
                <w:szCs w:val="22"/>
              </w:rPr>
            </w:pPr>
            <w:r w:rsidRPr="00C87EAC">
              <w:rPr>
                <w:rFonts w:ascii="Times New Roman" w:hAnsi="Times New Roman" w:cs="Times New Roman"/>
                <w:sz w:val="22"/>
                <w:szCs w:val="22"/>
              </w:rPr>
              <w:t xml:space="preserve">Административно-управленческий портал. Бесплатная электронная библиотека по вопросам экономики, финансов, менеджмента и маркетинга на предприятии. Присутствуют разделы: «Книги», «Статьи» (учебно-методические, обзорные, </w:t>
            </w:r>
            <w:r w:rsidRPr="00C87EAC">
              <w:rPr>
                <w:rFonts w:ascii="Times New Roman" w:hAnsi="Times New Roman" w:cs="Times New Roman"/>
                <w:sz w:val="22"/>
                <w:szCs w:val="22"/>
              </w:rPr>
              <w:lastRenderedPageBreak/>
              <w:t>научные), «Документы» (стандарты, инструкции, фирменная документация), «Обзоры» (маркетинговые исследования, методические обзоры), ссылки (периодические издания, тематические сборники и архивы). Работает форум по проблемам бизнеса и управления, есть подборка ссылок.</w:t>
            </w:r>
          </w:p>
          <w:p w:rsidR="0012566B" w:rsidRPr="00C87EAC" w:rsidRDefault="0012566B" w:rsidP="00696638">
            <w:pPr>
              <w:jc w:val="both"/>
              <w:rPr>
                <w:rFonts w:ascii="Times New Roman" w:hAnsi="Times New Roman" w:cs="Times New Roman"/>
                <w:sz w:val="22"/>
                <w:szCs w:val="22"/>
              </w:rPr>
            </w:pP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rPr>
            </w:pPr>
            <w:hyperlink r:id="rId32" w:history="1">
              <w:r w:rsidR="0012566B" w:rsidRPr="00C87EAC">
                <w:rPr>
                  <w:rStyle w:val="af5"/>
                  <w:rFonts w:ascii="Times New Roman" w:hAnsi="Times New Roman"/>
                  <w:sz w:val="22"/>
                  <w:szCs w:val="22"/>
                </w:rPr>
                <w:t>https://cyberleninka.ru/journal/n/ars-administrandi</w:t>
              </w:r>
            </w:hyperlink>
          </w:p>
          <w:p w:rsidR="0012566B" w:rsidRPr="00C87EAC" w:rsidRDefault="0012566B" w:rsidP="00696638">
            <w:pPr>
              <w:jc w:val="both"/>
              <w:rPr>
                <w:rFonts w:ascii="Times New Roman" w:hAnsi="Times New Roman" w:cs="Times New Roman"/>
                <w:sz w:val="22"/>
                <w:szCs w:val="22"/>
              </w:rPr>
            </w:pPr>
          </w:p>
          <w:p w:rsidR="0012566B" w:rsidRPr="00C87EAC" w:rsidRDefault="0012566B" w:rsidP="00696638">
            <w:pPr>
              <w:jc w:val="both"/>
              <w:rPr>
                <w:rFonts w:ascii="Times New Roman" w:hAnsi="Times New Roman" w:cs="Times New Roman"/>
                <w:sz w:val="22"/>
                <w:szCs w:val="22"/>
              </w:rPr>
            </w:pPr>
          </w:p>
        </w:tc>
        <w:tc>
          <w:tcPr>
            <w:tcW w:w="3487" w:type="dxa"/>
            <w:shd w:val="clear" w:color="auto" w:fill="auto"/>
          </w:tcPr>
          <w:p w:rsidR="0012566B" w:rsidRPr="00C87EAC" w:rsidRDefault="0012566B" w:rsidP="00696638">
            <w:pPr>
              <w:pStyle w:val="rtejustify"/>
              <w:shd w:val="clear" w:color="auto" w:fill="FFFFFF"/>
              <w:spacing w:before="0" w:beforeAutospacing="0" w:after="0" w:afterAutospacing="0"/>
              <w:ind w:firstLine="120"/>
              <w:jc w:val="both"/>
              <w:rPr>
                <w:sz w:val="22"/>
                <w:szCs w:val="22"/>
              </w:rPr>
            </w:pPr>
            <w:r w:rsidRPr="00C87EAC">
              <w:rPr>
                <w:sz w:val="22"/>
                <w:szCs w:val="22"/>
              </w:rPr>
              <w:t>Журнал «ARS ADMINISTRANDI» («Искусство управления») является научным изданием и издается с 2009 года. Учредитель журнала – Пермский государственный национальный исследовательский университет.</w:t>
            </w:r>
          </w:p>
          <w:p w:rsidR="0012566B" w:rsidRPr="00C87EAC" w:rsidRDefault="0012566B" w:rsidP="00696638">
            <w:pPr>
              <w:pStyle w:val="rtejustify"/>
              <w:shd w:val="clear" w:color="auto" w:fill="FFFFFF"/>
              <w:spacing w:before="0" w:beforeAutospacing="0" w:after="0" w:afterAutospacing="0"/>
              <w:ind w:firstLine="120"/>
              <w:jc w:val="both"/>
              <w:rPr>
                <w:sz w:val="22"/>
                <w:szCs w:val="22"/>
              </w:rPr>
            </w:pPr>
            <w:r w:rsidRPr="00C87EAC">
              <w:rPr>
                <w:sz w:val="22"/>
                <w:szCs w:val="22"/>
              </w:rPr>
              <w:t>В журнале публикуются авторские статьи, материалы форумов, конференций, «круглых столов» по вопросам теории, истории и практики государственного управления и муниципального самоуправления.</w:t>
            </w:r>
          </w:p>
          <w:p w:rsidR="0012566B" w:rsidRDefault="0012566B" w:rsidP="00696638">
            <w:pPr>
              <w:pStyle w:val="rtejustify"/>
              <w:shd w:val="clear" w:color="auto" w:fill="FFFFFF"/>
              <w:spacing w:before="0" w:beforeAutospacing="0" w:after="0" w:afterAutospacing="0"/>
              <w:ind w:firstLine="120"/>
              <w:jc w:val="both"/>
              <w:rPr>
                <w:sz w:val="22"/>
                <w:szCs w:val="22"/>
              </w:rPr>
            </w:pPr>
            <w:r w:rsidRPr="00C87EAC">
              <w:rPr>
                <w:sz w:val="22"/>
                <w:szCs w:val="22"/>
              </w:rPr>
              <w:t>Журнал адресован специалистам в сфере государственного и муниципального управления: исследователям, управленцам – практикам, преподавателям вузов, а также широкому кругу читателей, интересующихся вопросами развития государственного управления и местного самоуправления в России и за рубежом.</w:t>
            </w:r>
          </w:p>
          <w:p w:rsidR="0012566B" w:rsidRPr="00C87EAC" w:rsidRDefault="0012566B" w:rsidP="00696638">
            <w:pPr>
              <w:pStyle w:val="rtejustify"/>
              <w:shd w:val="clear" w:color="auto" w:fill="FFFFFF"/>
              <w:spacing w:before="0" w:beforeAutospacing="0" w:after="0" w:afterAutospacing="0"/>
              <w:ind w:firstLine="120"/>
              <w:jc w:val="both"/>
              <w:rPr>
                <w:sz w:val="22"/>
                <w:szCs w:val="22"/>
              </w:rPr>
            </w:pPr>
          </w:p>
        </w:tc>
      </w:tr>
      <w:tr w:rsidR="0012566B" w:rsidRPr="00C87EAC" w:rsidTr="00696638">
        <w:tc>
          <w:tcPr>
            <w:tcW w:w="560" w:type="dxa"/>
            <w:shd w:val="clear" w:color="auto" w:fill="auto"/>
          </w:tcPr>
          <w:p w:rsidR="0012566B" w:rsidRPr="00C87EAC" w:rsidRDefault="0012566B" w:rsidP="0012566B">
            <w:pPr>
              <w:widowControl/>
              <w:numPr>
                <w:ilvl w:val="0"/>
                <w:numId w:val="1"/>
              </w:numPr>
              <w:autoSpaceDE/>
              <w:autoSpaceDN/>
              <w:adjustRightInd/>
              <w:contextualSpacing/>
              <w:jc w:val="both"/>
              <w:rPr>
                <w:rFonts w:ascii="Times New Roman" w:eastAsia="Calibri" w:hAnsi="Times New Roman" w:cs="Times New Roman"/>
                <w:sz w:val="22"/>
                <w:szCs w:val="22"/>
              </w:rPr>
            </w:pPr>
          </w:p>
        </w:tc>
        <w:tc>
          <w:tcPr>
            <w:tcW w:w="5984" w:type="dxa"/>
            <w:shd w:val="clear" w:color="auto" w:fill="auto"/>
          </w:tcPr>
          <w:p w:rsidR="0012566B" w:rsidRPr="00C87EAC" w:rsidRDefault="008D0782" w:rsidP="00696638">
            <w:pPr>
              <w:jc w:val="both"/>
              <w:rPr>
                <w:rFonts w:ascii="Times New Roman" w:hAnsi="Times New Roman" w:cs="Times New Roman"/>
                <w:sz w:val="22"/>
                <w:szCs w:val="22"/>
              </w:rPr>
            </w:pPr>
            <w:hyperlink r:id="rId33" w:history="1">
              <w:r w:rsidR="0012566B" w:rsidRPr="00C87EAC">
                <w:rPr>
                  <w:rStyle w:val="af5"/>
                  <w:rFonts w:ascii="Times New Roman" w:hAnsi="Times New Roman"/>
                  <w:sz w:val="22"/>
                  <w:szCs w:val="22"/>
                </w:rPr>
                <w:t>http://e-notabene.ru/etc/</w:t>
              </w:r>
            </w:hyperlink>
          </w:p>
          <w:p w:rsidR="0012566B" w:rsidRPr="00C87EAC" w:rsidRDefault="0012566B" w:rsidP="00696638">
            <w:pPr>
              <w:jc w:val="both"/>
              <w:rPr>
                <w:rFonts w:ascii="Times New Roman" w:hAnsi="Times New Roman" w:cs="Times New Roman"/>
                <w:sz w:val="22"/>
                <w:szCs w:val="22"/>
              </w:rPr>
            </w:pPr>
          </w:p>
        </w:tc>
        <w:tc>
          <w:tcPr>
            <w:tcW w:w="3487" w:type="dxa"/>
            <w:shd w:val="clear" w:color="auto" w:fill="auto"/>
          </w:tcPr>
          <w:p w:rsidR="0012566B" w:rsidRPr="00C87EAC" w:rsidRDefault="0012566B" w:rsidP="00696638">
            <w:pPr>
              <w:pStyle w:val="rtejustify"/>
              <w:shd w:val="clear" w:color="auto" w:fill="FFFFFF"/>
              <w:spacing w:before="0" w:beforeAutospacing="0" w:after="0" w:afterAutospacing="0"/>
              <w:ind w:firstLine="120"/>
              <w:jc w:val="both"/>
              <w:rPr>
                <w:sz w:val="22"/>
                <w:szCs w:val="22"/>
              </w:rPr>
            </w:pPr>
            <w:r w:rsidRPr="00C87EAC">
              <w:rPr>
                <w:sz w:val="22"/>
                <w:szCs w:val="22"/>
              </w:rPr>
              <w:t>Журнал «NB: Экономика, тренды и управление» размещает статьи о развитии экономики и управления. Рассматриваются  модели и функции управления, слияния и поглощения, глобальное и социальное управление, управление безопасностью и модернизацией.</w:t>
            </w:r>
          </w:p>
          <w:p w:rsidR="0012566B" w:rsidRDefault="0012566B" w:rsidP="00696638">
            <w:pPr>
              <w:pStyle w:val="rtejustify"/>
              <w:shd w:val="clear" w:color="auto" w:fill="FFFFFF"/>
              <w:spacing w:before="0" w:beforeAutospacing="0" w:after="0" w:afterAutospacing="0"/>
              <w:ind w:firstLine="120"/>
              <w:jc w:val="both"/>
              <w:rPr>
                <w:sz w:val="22"/>
                <w:szCs w:val="22"/>
              </w:rPr>
            </w:pPr>
            <w:r w:rsidRPr="00C87EAC">
              <w:rPr>
                <w:sz w:val="22"/>
                <w:szCs w:val="22"/>
              </w:rPr>
              <w:t>Журнал рекомендован студентам, аспирантам и преподавателям вузов и научным работникам.</w:t>
            </w:r>
          </w:p>
          <w:p w:rsidR="0012566B" w:rsidRPr="00C87EAC" w:rsidRDefault="0012566B" w:rsidP="00696638">
            <w:pPr>
              <w:pStyle w:val="rtejustify"/>
              <w:shd w:val="clear" w:color="auto" w:fill="FFFFFF"/>
              <w:spacing w:before="0" w:beforeAutospacing="0" w:after="0" w:afterAutospacing="0"/>
              <w:ind w:firstLine="120"/>
              <w:jc w:val="both"/>
              <w:rPr>
                <w:sz w:val="22"/>
                <w:szCs w:val="22"/>
              </w:rPr>
            </w:pPr>
          </w:p>
        </w:tc>
      </w:tr>
    </w:tbl>
    <w:p w:rsidR="00E454B9" w:rsidRDefault="00E454B9" w:rsidP="00E454B9">
      <w:pPr>
        <w:ind w:left="142"/>
        <w:rPr>
          <w:rFonts w:ascii="Times New Roman" w:eastAsia="Calibri" w:hAnsi="Times New Roman" w:cs="Times New Roman"/>
          <w:b/>
          <w:sz w:val="24"/>
          <w:szCs w:val="24"/>
          <w:lang w:eastAsia="en-US"/>
        </w:rPr>
      </w:pPr>
    </w:p>
    <w:p w:rsidR="0012566B" w:rsidRDefault="0012566B" w:rsidP="00E454B9">
      <w:pPr>
        <w:ind w:left="142"/>
        <w:rPr>
          <w:rFonts w:ascii="Times New Roman" w:eastAsia="Calibri" w:hAnsi="Times New Roman" w:cs="Times New Roman"/>
          <w:b/>
          <w:sz w:val="24"/>
          <w:szCs w:val="24"/>
          <w:lang w:eastAsia="en-US"/>
        </w:rPr>
      </w:pPr>
    </w:p>
    <w:p w:rsidR="0012566B" w:rsidRDefault="0012566B" w:rsidP="00E454B9">
      <w:pPr>
        <w:ind w:left="142"/>
        <w:rPr>
          <w:rFonts w:ascii="Times New Roman" w:eastAsia="Calibri" w:hAnsi="Times New Roman" w:cs="Times New Roman"/>
          <w:b/>
          <w:sz w:val="24"/>
          <w:szCs w:val="24"/>
          <w:lang w:eastAsia="en-US"/>
        </w:rPr>
      </w:pPr>
    </w:p>
    <w:p w:rsidR="00E454B9" w:rsidRDefault="00E454B9" w:rsidP="00E454B9">
      <w:pPr>
        <w:numPr>
          <w:ilvl w:val="1"/>
          <w:numId w:val="5"/>
        </w:num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Нормативные </w:t>
      </w:r>
      <w:r w:rsidRPr="00C53239">
        <w:rPr>
          <w:rFonts w:ascii="Times New Roman" w:eastAsia="Calibri" w:hAnsi="Times New Roman" w:cs="Times New Roman"/>
          <w:b/>
          <w:sz w:val="24"/>
          <w:szCs w:val="24"/>
          <w:lang w:eastAsia="en-US"/>
        </w:rPr>
        <w:t>правовые акты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17"/>
        <w:gridCol w:w="10"/>
        <w:gridCol w:w="1675"/>
        <w:gridCol w:w="26"/>
        <w:gridCol w:w="3686"/>
      </w:tblGrid>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556E" w:rsidRPr="00C87EAC" w:rsidRDefault="00E7556E" w:rsidP="0069663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 п/п</w:t>
            </w:r>
          </w:p>
        </w:tc>
        <w:tc>
          <w:tcPr>
            <w:tcW w:w="38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556E" w:rsidRPr="00C87EAC" w:rsidRDefault="00E7556E" w:rsidP="0069663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Название</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7556E" w:rsidRPr="00C87EAC" w:rsidRDefault="00E7556E" w:rsidP="0069663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Принят</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7556E" w:rsidRPr="00C87EAC" w:rsidRDefault="00E7556E" w:rsidP="0069663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Источник</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rPr>
            </w:pPr>
            <w:r w:rsidRPr="00C87EAC">
              <w:rPr>
                <w:rFonts w:ascii="Times New Roman" w:hAnsi="Times New Roman" w:cs="Times New Roman"/>
              </w:rPr>
              <w:t>Кодекс поведения должностных лиц по содержанию правопорядка</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eastAsia="Calibri" w:hAnsi="Times New Roman" w:cs="Times New Roman"/>
              </w:rPr>
            </w:pPr>
            <w:r w:rsidRPr="00C87EAC">
              <w:rPr>
                <w:rFonts w:ascii="Times New Roman" w:eastAsia="Calibri" w:hAnsi="Times New Roman" w:cs="Times New Roman"/>
              </w:rPr>
              <w:t>Резолюция 34/169 Генеральной Ассамблеи ООП от 17.12.1979</w:t>
            </w:r>
          </w:p>
        </w:tc>
        <w:tc>
          <w:tcPr>
            <w:tcW w:w="3712"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rPr>
            </w:pPr>
            <w:r w:rsidRPr="00C87EAC">
              <w:rPr>
                <w:rFonts w:ascii="Times New Roman" w:hAnsi="Times New Roman" w:cs="Times New Roman"/>
              </w:rPr>
              <w:t>Европейский кодекс поведения для местных региональных выборных представителей</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eastAsia="Calibri" w:hAnsi="Times New Roman" w:cs="Times New Roman"/>
              </w:rPr>
            </w:pPr>
            <w:r w:rsidRPr="00C87EAC">
              <w:rPr>
                <w:rFonts w:ascii="Times New Roman" w:eastAsia="Calibri" w:hAnsi="Times New Roman" w:cs="Times New Roman"/>
              </w:rPr>
              <w:t>Конгресс местных и региональных властей Европы в 1999</w:t>
            </w:r>
          </w:p>
        </w:tc>
        <w:tc>
          <w:tcPr>
            <w:tcW w:w="3712"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hAnsi="Times New Roman" w:cs="Times New Roman"/>
              </w:rPr>
              <w:t xml:space="preserve">Конституция Российской Федерации </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eastAsia="Calibri" w:hAnsi="Times New Roman" w:cs="Times New Roman"/>
              </w:rPr>
            </w:pPr>
            <w:r w:rsidRPr="00C87EAC">
              <w:rPr>
                <w:rFonts w:ascii="Times New Roman" w:eastAsia="Calibri" w:hAnsi="Times New Roman" w:cs="Times New Roman"/>
              </w:rPr>
              <w:t xml:space="preserve">1993 </w:t>
            </w:r>
          </w:p>
        </w:tc>
        <w:tc>
          <w:tcPr>
            <w:tcW w:w="3712"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hAnsi="Times New Roman" w:cs="Times New Roman"/>
                <w:spacing w:val="-1"/>
              </w:rPr>
              <w:t>Российская газета. 1994. 25 января</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hAnsi="Times New Roman" w:cs="Times New Roman"/>
              </w:rPr>
              <w:t xml:space="preserve">Гражданский кодекс Российской Федерации (часть вторая)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eastAsia="Calibri" w:hAnsi="Times New Roman" w:cs="Times New Roman"/>
              </w:rPr>
            </w:pPr>
            <w:r w:rsidRPr="00C87EAC">
              <w:rPr>
                <w:rFonts w:ascii="Times New Roman" w:hAnsi="Times New Roman" w:cs="Times New Roman"/>
              </w:rPr>
              <w:t>1996</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hAnsi="Times New Roman" w:cs="Times New Roman"/>
              </w:rPr>
              <w:t>Собрание законодательства РФ. 1996. № 5. Ст. 410.</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rPr>
            </w:pPr>
            <w:r w:rsidRPr="00C87EAC">
              <w:rPr>
                <w:rFonts w:ascii="Times New Roman" w:hAnsi="Times New Roman" w:cs="Times New Roman"/>
              </w:rPr>
              <w:t>Бюджетный кодекс Российской Федерации от 31.07.1998 № 145-ФЗ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1998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hAnsi="Times New Roman" w:cs="Times New Roman"/>
              </w:rPr>
              <w:t xml:space="preserve">Гражданский </w:t>
            </w:r>
            <w:r w:rsidRPr="00C87EAC">
              <w:rPr>
                <w:rFonts w:ascii="Times New Roman" w:eastAsia="Calibri" w:hAnsi="Times New Roman" w:cs="Times New Roman"/>
              </w:rPr>
              <w:t xml:space="preserve">кодекс Российской Федерации (часть третья)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eastAsia="Calibri" w:hAnsi="Times New Roman" w:cs="Times New Roman"/>
              </w:rPr>
            </w:pPr>
            <w:r w:rsidRPr="00C87EAC">
              <w:rPr>
                <w:rFonts w:ascii="Times New Roman" w:eastAsia="Calibri"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Собрание законодательства РФ. 2001. № 49. Ст. 4552.</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hAnsi="Times New Roman" w:cs="Times New Roman"/>
              </w:rPr>
              <w:t xml:space="preserve">Жилищный кодекс Российской Федерации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eastAsia="Calibri" w:hAnsi="Times New Roman" w:cs="Times New Roman"/>
              </w:rPr>
            </w:pPr>
            <w:r w:rsidRPr="00C87EAC">
              <w:rPr>
                <w:rFonts w:ascii="Times New Roman" w:hAnsi="Times New Roman" w:cs="Times New Roman"/>
              </w:rPr>
              <w:t>2004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hAnsi="Times New Roman" w:cs="Times New Roman"/>
              </w:rPr>
              <w:t>Собрание законодательства. 2005. № 1. Ст. 14.</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hAnsi="Times New Roman" w:cs="Times New Roman"/>
              </w:rPr>
              <w:t xml:space="preserve">Земельный кодекс Российской Федерации: Федеральный закон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eastAsia="Calibri" w:hAnsi="Times New Roman" w:cs="Times New Roman"/>
              </w:rPr>
            </w:pPr>
            <w:r w:rsidRPr="00C87EAC">
              <w:rPr>
                <w:rFonts w:ascii="Times New Roman"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hAnsi="Times New Roman" w:cs="Times New Roman"/>
              </w:rPr>
              <w:t>Собрание законодательства РФ.2001. № 44. Ст. 4147.</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rPr>
            </w:pPr>
            <w:r w:rsidRPr="00C87EAC">
              <w:rPr>
                <w:rFonts w:ascii="Times New Roman" w:hAnsi="Times New Roman" w:cs="Times New Roman"/>
              </w:rPr>
              <w:t>Трудовой кодекс Российской Федерации: Федеральный закон</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rPr>
            </w:pPr>
            <w:r w:rsidRPr="00C87EAC">
              <w:rPr>
                <w:rFonts w:ascii="Times New Roman" w:hAnsi="Times New Roman" w:cs="Times New Roman"/>
              </w:rPr>
              <w:t>Кодекс Российской Федерации об административных правонарушениях от 30.12.2001 № 195-ФЗ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rPr>
            </w:pPr>
            <w:r w:rsidRPr="00C87EAC">
              <w:rPr>
                <w:rFonts w:ascii="Times New Roman" w:hAnsi="Times New Roman" w:cs="Times New Roman"/>
              </w:rPr>
              <w:t>Федеральный конституционный закон от 17.12.1997 № 2-ФКЗ «О Правительстве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1997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8D0782" w:rsidP="00696638">
            <w:pPr>
              <w:tabs>
                <w:tab w:val="left" w:pos="1134"/>
              </w:tabs>
              <w:rPr>
                <w:rFonts w:ascii="Times New Roman" w:hAnsi="Times New Roman" w:cs="Times New Roman"/>
              </w:rPr>
            </w:pPr>
            <w:hyperlink r:id="rId34" w:anchor="/document/12117177/paragraph/5796060" w:history="1">
              <w:r w:rsidR="00E7556E" w:rsidRPr="00C87EAC">
                <w:rPr>
                  <w:rFonts w:ascii="Times New Roman" w:hAnsi="Times New Roman" w:cs="Times New Roman"/>
                </w:rPr>
                <w:t xml:space="preserve">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w:t>
              </w:r>
              <w:r w:rsidR="00E7556E" w:rsidRPr="00C87EAC">
                <w:rPr>
                  <w:rFonts w:ascii="Times New Roman" w:hAnsi="Times New Roman" w:cs="Times New Roman"/>
                  <w:bCs/>
                </w:rPr>
                <w:t>последующими</w:t>
              </w:r>
              <w:r w:rsidR="00E7556E"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1999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8D0782" w:rsidP="00696638">
            <w:pPr>
              <w:tabs>
                <w:tab w:val="left" w:pos="1134"/>
              </w:tabs>
              <w:rPr>
                <w:rFonts w:ascii="Times New Roman" w:hAnsi="Times New Roman" w:cs="Times New Roman"/>
              </w:rPr>
            </w:pPr>
            <w:hyperlink r:id="rId35" w:anchor="/document/12125505/paragraph/394" w:history="1">
              <w:r w:rsidR="00E7556E" w:rsidRPr="00C87EAC">
                <w:rPr>
                  <w:rFonts w:ascii="Times New Roman" w:hAnsi="Times New Roman" w:cs="Times New Roman"/>
                </w:rPr>
                <w:t xml:space="preserve">Федеральный закон от 21.12.2001 N 178-ФЗ "О приватизации государственного и муниципального имущества" (с </w:t>
              </w:r>
              <w:r w:rsidR="00E7556E" w:rsidRPr="00C87EAC">
                <w:rPr>
                  <w:rFonts w:ascii="Times New Roman" w:hAnsi="Times New Roman" w:cs="Times New Roman"/>
                  <w:bCs/>
                </w:rPr>
                <w:t>последующими</w:t>
              </w:r>
              <w:r w:rsidR="00E7556E"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8D0782" w:rsidP="00696638">
            <w:pPr>
              <w:rPr>
                <w:rFonts w:ascii="Times New Roman" w:eastAsia="Calibri" w:hAnsi="Times New Roman" w:cs="Times New Roman"/>
              </w:rPr>
            </w:pPr>
            <w:hyperlink r:id="rId36" w:anchor="/document/12128965/paragraph/63632" w:history="1">
              <w:r w:rsidR="00E7556E" w:rsidRPr="00C87EAC">
                <w:rPr>
                  <w:rFonts w:ascii="Times New Roman" w:hAnsi="Times New Roman" w:cs="Times New Roman"/>
                </w:rPr>
                <w:t xml:space="preserve">Федеральный закон от 14.11.2002 г. N 161-ФЗ "О государственных и муниципальных унитарных предприятиях" (с </w:t>
              </w:r>
              <w:r w:rsidR="00E7556E" w:rsidRPr="00C87EAC">
                <w:rPr>
                  <w:rFonts w:ascii="Times New Roman" w:hAnsi="Times New Roman" w:cs="Times New Roman"/>
                  <w:bCs/>
                </w:rPr>
                <w:t>последующими</w:t>
              </w:r>
              <w:r w:rsidR="00E7556E"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rPr>
            </w:pPr>
            <w:r w:rsidRPr="00C87EAC">
              <w:rPr>
                <w:rFonts w:ascii="Times New Roman" w:hAnsi="Times New Roman" w:cs="Times New Roman"/>
              </w:rPr>
              <w:t>Федеральный конституционный закон от 28.06.2004 № %-ФКЗ «О референдуме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rPr>
            </w:pPr>
            <w:r w:rsidRPr="00C87EAC">
              <w:rPr>
                <w:rFonts w:ascii="Times New Roman" w:hAnsi="Times New Roman" w:cs="Times New Roman"/>
              </w:rPr>
              <w:t>Федеральный закон от 27.05.2003 № 58-ФЗ «О системе государственной службы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rPr>
            </w:pPr>
            <w:r w:rsidRPr="00C87EAC">
              <w:rPr>
                <w:rFonts w:ascii="Times New Roman" w:eastAsia="Calibri" w:hAnsi="Times New Roman" w:cs="Times New Roman"/>
              </w:rPr>
              <w:t>Федеральный закон от 27.07.2004 № 79-ФЗ «О государственной гражданской службе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Федеральный закон от 02.03.2007 № 25-ФЗ «О муниципальной службе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Федеральный закон от 25.12.2008 № 273-ФЗ «О противодействии коррупции»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8D0782" w:rsidP="00696638">
            <w:pPr>
              <w:tabs>
                <w:tab w:val="left" w:pos="1134"/>
              </w:tabs>
              <w:rPr>
                <w:rFonts w:ascii="Times New Roman" w:hAnsi="Times New Roman" w:cs="Times New Roman"/>
              </w:rPr>
            </w:pPr>
            <w:hyperlink r:id="rId37" w:anchor="/document/12177515/paragraph/1849" w:history="1">
              <w:r w:rsidR="00E7556E" w:rsidRPr="00C87EAC">
                <w:rPr>
                  <w:rFonts w:ascii="Times New Roman" w:hAnsi="Times New Roman" w:cs="Times New Roman"/>
                </w:rPr>
                <w:t xml:space="preserve">Федеральный закон от 27.07.2010 N 210-ФЗ "Об организации предоставления государственных и муниципальных услуг" (с </w:t>
              </w:r>
              <w:r w:rsidR="00E7556E" w:rsidRPr="00C87EAC">
                <w:rPr>
                  <w:rFonts w:ascii="Times New Roman" w:hAnsi="Times New Roman" w:cs="Times New Roman"/>
                  <w:bCs/>
                </w:rPr>
                <w:t>последующими</w:t>
              </w:r>
              <w:r w:rsidR="00E7556E"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2010</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8D0782" w:rsidP="00696638">
            <w:pPr>
              <w:rPr>
                <w:rFonts w:ascii="Times New Roman" w:eastAsia="Calibri" w:hAnsi="Times New Roman" w:cs="Times New Roman"/>
              </w:rPr>
            </w:pPr>
            <w:hyperlink r:id="rId38" w:anchor="/document/70353464/paragraph/1548" w:history="1">
              <w:r w:rsidR="00E7556E" w:rsidRPr="00C87EAC">
                <w:rPr>
                  <w:rFonts w:ascii="Times New Roman" w:hAnsi="Times New Roman" w:cs="Times New Roman"/>
                </w:rPr>
                <w:t xml:space="preserve">Федеральный закон от 05.04.2013  N 44-ФЗ "О контрактной системе в сфере закупок товаров, работ, услуг для обеспечения государственных и муниципальных нужд" (с </w:t>
              </w:r>
              <w:r w:rsidR="00E7556E" w:rsidRPr="00C87EAC">
                <w:rPr>
                  <w:rFonts w:ascii="Times New Roman" w:hAnsi="Times New Roman" w:cs="Times New Roman"/>
                  <w:bCs/>
                </w:rPr>
                <w:t>последующими</w:t>
              </w:r>
              <w:r w:rsidR="00E7556E" w:rsidRPr="00C87EAC">
                <w:rPr>
                  <w:rFonts w:ascii="Times New Roman" w:hAnsi="Times New Roman" w:cs="Times New Roman"/>
                </w:rPr>
                <w:t xml:space="preserve"> изменениями и дополнениями)</w:t>
              </w:r>
            </w:hyperlink>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2013</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Федеральный закон от 28.06.2014 № 172-ФЗ «О стратегическом планировании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2014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Указ Президента РФ от 09.03.2004 № 314 «О системе и структуре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Указ Президента РФ от 12.05.2008 № 724 «Вопросы системы и структуры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Указ Президента РФ от 04.12.2009 № 1381 «О типовых государственных должностях субъектов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2009</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Указ Президента РФ от 07.05.2012 № 601 «Об основных направления совершенствования системы государственного управления»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Указ Президента РФ от 21.08.2012 № 1199 «Об оценке эффективности деятельности органов исполнительной власти субъектов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2012</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Постановление Правительства РФ от 19.01.2005 № 30 «О Типовом регламенте взаимодействия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Постановление Правительства РФ от 28.07.2005 № 452 «О Типовом регламенте внутренней организации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Постановление Правительства РФ от 05.12.2005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Концепция долгосрочного социально-экономического развития Российской Федерации на период до 2020 года: утверждена распоряжением Правительства РФ 17.11.2008 № 1662-р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2008</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r w:rsidR="00E7556E" w:rsidRPr="00C87EAC" w:rsidTr="00696638">
        <w:tc>
          <w:tcPr>
            <w:tcW w:w="817"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E7556E">
            <w:pPr>
              <w:widowControl/>
              <w:numPr>
                <w:ilvl w:val="0"/>
                <w:numId w:val="13"/>
              </w:numPr>
              <w:autoSpaceDE/>
              <w:autoSpaceDN/>
              <w:adjustRightInd/>
              <w:contextualSpacing/>
              <w:rPr>
                <w:rFonts w:ascii="Times New Roman" w:eastAsia="Calibri" w:hAnsi="Times New Roman" w:cs="Times New Roman"/>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Стратегия инновационного развития Российской Федерации на период до 2020 года: утверждена распоряжением правительства РФ 08.12.2011 № 2227-р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jc w:val="center"/>
              <w:rPr>
                <w:rFonts w:ascii="Times New Roman" w:hAnsi="Times New Roman" w:cs="Times New Roman"/>
              </w:rPr>
            </w:pPr>
            <w:r w:rsidRPr="00C87EAC">
              <w:rPr>
                <w:rFonts w:ascii="Times New Roman" w:hAnsi="Times New Roman" w:cs="Times New Roman"/>
              </w:rPr>
              <w:t>2011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7556E" w:rsidRPr="00C87EAC" w:rsidRDefault="00E7556E" w:rsidP="00696638">
            <w:pPr>
              <w:rPr>
                <w:rFonts w:ascii="Times New Roman" w:hAnsi="Times New Roman" w:cs="Times New Roman"/>
                <w:spacing w:val="-1"/>
              </w:rPr>
            </w:pPr>
            <w:r w:rsidRPr="00C87EAC">
              <w:rPr>
                <w:rFonts w:ascii="Times New Roman" w:hAnsi="Times New Roman" w:cs="Times New Roman"/>
                <w:spacing w:val="-1"/>
              </w:rPr>
              <w:t>СПС КонсультантПлюс</w:t>
            </w:r>
          </w:p>
        </w:tc>
      </w:tr>
    </w:tbl>
    <w:p w:rsidR="00E454B9" w:rsidRDefault="00E454B9" w:rsidP="00E454B9">
      <w:pPr>
        <w:jc w:val="center"/>
        <w:rPr>
          <w:rFonts w:ascii="Times New Roman" w:eastAsia="Calibri" w:hAnsi="Times New Roman" w:cs="Times New Roman"/>
          <w:b/>
          <w:sz w:val="24"/>
          <w:szCs w:val="24"/>
          <w:lang w:eastAsia="en-US"/>
        </w:rPr>
      </w:pPr>
    </w:p>
    <w:p w:rsidR="00664BD9" w:rsidRDefault="00664BD9" w:rsidP="00E454B9">
      <w:pPr>
        <w:jc w:val="center"/>
        <w:rPr>
          <w:rFonts w:ascii="Times New Roman" w:eastAsia="Calibri" w:hAnsi="Times New Roman" w:cs="Times New Roman"/>
          <w:b/>
          <w:sz w:val="24"/>
          <w:szCs w:val="24"/>
          <w:lang w:eastAsia="en-US"/>
        </w:rPr>
      </w:pPr>
    </w:p>
    <w:p w:rsidR="00E454B9" w:rsidRDefault="00E454B9" w:rsidP="00E454B9">
      <w:pPr>
        <w:jc w:val="center"/>
        <w:rPr>
          <w:rFonts w:ascii="Times New Roman" w:eastAsia="Calibri" w:hAnsi="Times New Roman" w:cs="Times New Roman"/>
          <w:b/>
          <w:sz w:val="24"/>
          <w:szCs w:val="24"/>
          <w:lang w:eastAsia="en-US"/>
        </w:rPr>
      </w:pPr>
      <w:r w:rsidRPr="00C53239">
        <w:rPr>
          <w:rFonts w:ascii="Times New Roman" w:eastAsia="Calibri" w:hAnsi="Times New Roman" w:cs="Times New Roman"/>
          <w:b/>
          <w:sz w:val="24"/>
          <w:szCs w:val="24"/>
          <w:lang w:eastAsia="en-US"/>
        </w:rPr>
        <w:t>8.4.Периодические издания</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6079"/>
        <w:gridCol w:w="1253"/>
        <w:gridCol w:w="1134"/>
        <w:gridCol w:w="981"/>
      </w:tblGrid>
      <w:tr w:rsidR="00E7556E" w:rsidRPr="00C87EAC" w:rsidTr="00696638">
        <w:tc>
          <w:tcPr>
            <w:tcW w:w="5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556E" w:rsidRPr="00C87EAC" w:rsidRDefault="00E7556E" w:rsidP="0069663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 п/п</w:t>
            </w:r>
          </w:p>
        </w:tc>
        <w:tc>
          <w:tcPr>
            <w:tcW w:w="60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556E" w:rsidRPr="00C87EAC" w:rsidRDefault="00E7556E" w:rsidP="0069663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Данные издания</w:t>
            </w:r>
          </w:p>
        </w:tc>
        <w:tc>
          <w:tcPr>
            <w:tcW w:w="1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556E" w:rsidRPr="00C87EAC" w:rsidRDefault="00E7556E" w:rsidP="00696638">
            <w:pPr>
              <w:jc w:val="center"/>
              <w:rPr>
                <w:rFonts w:ascii="Times New Roman" w:eastAsia="Calibri" w:hAnsi="Times New Roman" w:cs="Times New Roman"/>
                <w:b/>
                <w:i/>
                <w:sz w:val="22"/>
                <w:szCs w:val="22"/>
              </w:rPr>
            </w:pPr>
            <w:r w:rsidRPr="00C87EAC">
              <w:rPr>
                <w:rFonts w:ascii="Times New Roman" w:eastAsia="Calibri" w:hAnsi="Times New Roman" w:cs="Times New Roman"/>
                <w:b/>
                <w:i/>
                <w:sz w:val="22"/>
                <w:szCs w:val="22"/>
              </w:rPr>
              <w:t>Наличие в библиотеке филиала</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556E" w:rsidRPr="00C87EAC" w:rsidRDefault="00E7556E" w:rsidP="0069663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Наличие в ЭБС</w:t>
            </w:r>
          </w:p>
        </w:tc>
        <w:tc>
          <w:tcPr>
            <w:tcW w:w="981" w:type="dxa"/>
            <w:tcBorders>
              <w:top w:val="single" w:sz="4" w:space="0" w:color="auto"/>
              <w:left w:val="single" w:sz="4" w:space="0" w:color="auto"/>
              <w:bottom w:val="single" w:sz="4" w:space="0" w:color="auto"/>
              <w:right w:val="single" w:sz="4" w:space="0" w:color="auto"/>
            </w:tcBorders>
            <w:shd w:val="clear" w:color="auto" w:fill="F2F2F2"/>
          </w:tcPr>
          <w:p w:rsidR="00E7556E" w:rsidRPr="00C87EAC" w:rsidRDefault="00E7556E" w:rsidP="00696638">
            <w:pPr>
              <w:jc w:val="center"/>
              <w:rPr>
                <w:rFonts w:ascii="Times New Roman" w:eastAsia="Calibri" w:hAnsi="Times New Roman" w:cs="Times New Roman"/>
                <w:b/>
                <w:i/>
                <w:sz w:val="24"/>
                <w:szCs w:val="24"/>
              </w:rPr>
            </w:pPr>
          </w:p>
          <w:p w:rsidR="00E7556E" w:rsidRPr="00C87EAC" w:rsidRDefault="00E7556E" w:rsidP="00696638">
            <w:pPr>
              <w:jc w:val="center"/>
              <w:rPr>
                <w:rFonts w:ascii="Times New Roman" w:eastAsia="Calibri" w:hAnsi="Times New Roman" w:cs="Times New Roman"/>
                <w:b/>
                <w:i/>
                <w:sz w:val="24"/>
                <w:szCs w:val="24"/>
              </w:rPr>
            </w:pPr>
            <w:r w:rsidRPr="00C87EAC">
              <w:rPr>
                <w:rFonts w:ascii="Times New Roman" w:eastAsia="Calibri" w:hAnsi="Times New Roman" w:cs="Times New Roman"/>
                <w:b/>
                <w:i/>
                <w:sz w:val="24"/>
                <w:szCs w:val="24"/>
              </w:rPr>
              <w:t>Другой источник</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Арбитражный и гражданский процесс</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Бюллетень Верховного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Бюллетень Минюста РФ</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Вестник Конституционного суда РФ</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Государство и право</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Гражданское право</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Вопросы государственного и муниципального управления</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Информационный бюллетень ЗСК</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Коллективный договор</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Российская газета</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Социальная политика и социальное партнерство</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Трудовое право</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Управление персоналом</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tabs>
                <w:tab w:val="left" w:pos="600"/>
                <w:tab w:val="left" w:pos="800"/>
              </w:tabs>
              <w:jc w:val="both"/>
              <w:rPr>
                <w:rFonts w:ascii="Times New Roman" w:hAnsi="Times New Roman" w:cs="Times New Roman"/>
                <w:sz w:val="24"/>
                <w:szCs w:val="24"/>
              </w:rPr>
            </w:pPr>
            <w:r w:rsidRPr="00C87EAC">
              <w:rPr>
                <w:rFonts w:ascii="Times New Roman" w:hAnsi="Times New Roman" w:cs="Times New Roman"/>
                <w:sz w:val="24"/>
                <w:szCs w:val="24"/>
              </w:rPr>
              <w:t>Конституционное и муниципальное право</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rPr>
                <w:rFonts w:ascii="Times New Roman" w:hAnsi="Times New Roman" w:cs="Times New Roman"/>
                <w:bCs/>
                <w:sz w:val="24"/>
                <w:szCs w:val="24"/>
              </w:rPr>
            </w:pPr>
            <w:r w:rsidRPr="00C87EAC">
              <w:rPr>
                <w:rFonts w:ascii="Times New Roman" w:hAnsi="Times New Roman" w:cs="Times New Roman"/>
                <w:sz w:val="24"/>
                <w:szCs w:val="24"/>
              </w:rPr>
              <w:t xml:space="preserve">Академический юридический журнал. </w:t>
            </w:r>
            <w:r w:rsidRPr="00C87EAC">
              <w:rPr>
                <w:rStyle w:val="apple-converted-space"/>
                <w:rFonts w:ascii="Times New Roman" w:hAnsi="Times New Roman" w:cs="Times New Roman"/>
                <w:sz w:val="24"/>
                <w:szCs w:val="24"/>
              </w:rPr>
              <w:t> </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rPr>
                <w:rFonts w:ascii="Times New Roman" w:hAnsi="Times New Roman" w:cs="Times New Roman"/>
                <w:bCs/>
                <w:sz w:val="24"/>
                <w:szCs w:val="24"/>
              </w:rPr>
            </w:pPr>
            <w:r w:rsidRPr="00C87EAC">
              <w:rPr>
                <w:rFonts w:ascii="Times New Roman" w:hAnsi="Times New Roman" w:cs="Times New Roman"/>
                <w:sz w:val="24"/>
                <w:szCs w:val="24"/>
              </w:rPr>
              <w:t xml:space="preserve">Бизнес. Образование. Право. Вестник Волгоградского Института бизнеса. </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rPr>
                <w:rFonts w:ascii="Times New Roman" w:hAnsi="Times New Roman" w:cs="Times New Roman"/>
                <w:bCs/>
                <w:sz w:val="24"/>
                <w:szCs w:val="24"/>
              </w:rPr>
            </w:pPr>
            <w:r w:rsidRPr="00C87EAC">
              <w:rPr>
                <w:rFonts w:ascii="Times New Roman" w:hAnsi="Times New Roman" w:cs="Times New Roman"/>
                <w:sz w:val="24"/>
                <w:szCs w:val="24"/>
              </w:rPr>
              <w:t xml:space="preserve">Вестник Московского Университета. Серия 11. Право / под ред. А.К. Голиченков - </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pStyle w:val="1"/>
              <w:spacing w:before="0" w:after="0"/>
              <w:rPr>
                <w:rFonts w:ascii="Times New Roman" w:hAnsi="Times New Roman" w:cs="Times New Roman"/>
                <w:b w:val="0"/>
                <w:sz w:val="24"/>
                <w:szCs w:val="24"/>
              </w:rPr>
            </w:pPr>
            <w:r w:rsidRPr="00C87EAC">
              <w:rPr>
                <w:rFonts w:ascii="Times New Roman" w:hAnsi="Times New Roman" w:cs="Times New Roman"/>
                <w:b w:val="0"/>
                <w:sz w:val="24"/>
                <w:szCs w:val="24"/>
              </w:rPr>
              <w:t xml:space="preserve">Проблемы обеспечения, реализации, защиты конституционных прав и свобод человека </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8D0782" w:rsidP="00696638">
            <w:pPr>
              <w:shd w:val="clear" w:color="auto" w:fill="FFFFFF"/>
              <w:rPr>
                <w:rStyle w:val="aff"/>
                <w:rFonts w:ascii="Times New Roman" w:hAnsi="Times New Roman" w:cs="Times New Roman"/>
                <w:i w:val="0"/>
                <w:sz w:val="24"/>
                <w:szCs w:val="24"/>
              </w:rPr>
            </w:pPr>
            <w:hyperlink r:id="rId39" w:tgtFrame="_blank" w:history="1">
              <w:r w:rsidR="00E7556E" w:rsidRPr="00C87EAC">
                <w:rPr>
                  <w:rStyle w:val="aff"/>
                  <w:rFonts w:ascii="Times New Roman" w:hAnsi="Times New Roman" w:cs="Times New Roman"/>
                  <w:sz w:val="24"/>
                  <w:szCs w:val="24"/>
                </w:rPr>
                <w:t>Актуальные проблемы экономики и права</w:t>
              </w:r>
            </w:hyperlink>
          </w:p>
          <w:p w:rsidR="00E7556E" w:rsidRPr="00950108" w:rsidRDefault="00E7556E" w:rsidP="00696638">
            <w:pPr>
              <w:pStyle w:val="a9"/>
              <w:widowControl w:val="0"/>
              <w:shd w:val="clear" w:color="auto" w:fill="FFFFFF"/>
              <w:spacing w:before="0" w:after="0"/>
              <w:rPr>
                <w:rStyle w:val="aff"/>
                <w:rFonts w:ascii="Times New Roman" w:eastAsia="Calibri" w:hAnsi="Times New Roman"/>
                <w:i w:val="0"/>
              </w:rPr>
            </w:pPr>
            <w:r w:rsidRPr="00950108">
              <w:rPr>
                <w:rStyle w:val="aff"/>
                <w:rFonts w:ascii="Times New Roman" w:eastAsia="Calibri" w:hAnsi="Times New Roman"/>
              </w:rPr>
              <w:t>Издательство: Казанский институт экономики, управления и права // http://www.iprbookshop.ru/7049.html</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8D0782" w:rsidP="00696638">
            <w:pPr>
              <w:shd w:val="clear" w:color="auto" w:fill="FFFFFF"/>
              <w:jc w:val="both"/>
              <w:rPr>
                <w:rStyle w:val="aff"/>
                <w:rFonts w:ascii="Times New Roman" w:hAnsi="Times New Roman" w:cs="Times New Roman"/>
                <w:sz w:val="24"/>
                <w:szCs w:val="24"/>
              </w:rPr>
            </w:pPr>
            <w:hyperlink r:id="rId40" w:tgtFrame="_blank" w:history="1">
              <w:r w:rsidR="00E7556E" w:rsidRPr="00C87EAC">
                <w:rPr>
                  <w:rStyle w:val="aff"/>
                  <w:rFonts w:ascii="Times New Roman" w:hAnsi="Times New Roman" w:cs="Times New Roman"/>
                  <w:sz w:val="24"/>
                  <w:szCs w:val="24"/>
                </w:rPr>
                <w:t>Бизнес. Образование. Право. Вестник Волгоградского института бизнеса</w:t>
              </w:r>
            </w:hyperlink>
            <w:r w:rsidR="00E7556E" w:rsidRPr="00C87EAC">
              <w:rPr>
                <w:rStyle w:val="aff"/>
                <w:rFonts w:ascii="Times New Roman" w:hAnsi="Times New Roman" w:cs="Times New Roman"/>
                <w:sz w:val="24"/>
                <w:szCs w:val="24"/>
              </w:rPr>
              <w:t xml:space="preserve"> Издательство: Волгоградский институт бизнеса // http://www.iprbookshop.ru/11375.html.</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Вестник экономики, права и социологии// http://www.iprbookshop.ru/50865.html</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8D0782" w:rsidP="00696638">
            <w:pPr>
              <w:shd w:val="clear" w:color="auto" w:fill="FFFFFF"/>
              <w:jc w:val="both"/>
              <w:rPr>
                <w:rFonts w:ascii="Times New Roman" w:hAnsi="Times New Roman" w:cs="Times New Roman"/>
                <w:sz w:val="24"/>
                <w:szCs w:val="24"/>
              </w:rPr>
            </w:pPr>
            <w:hyperlink r:id="rId41" w:tgtFrame="_blank" w:history="1">
              <w:r w:rsidR="00E7556E" w:rsidRPr="00C87EAC">
                <w:rPr>
                  <w:rStyle w:val="aff"/>
                  <w:rFonts w:ascii="Times New Roman" w:hAnsi="Times New Roman" w:cs="Times New Roman"/>
                  <w:sz w:val="24"/>
                  <w:szCs w:val="24"/>
                </w:rPr>
                <w:t>Вопросы новой экономики</w:t>
              </w:r>
            </w:hyperlink>
            <w:r w:rsidR="00E7556E" w:rsidRPr="00C87EAC">
              <w:rPr>
                <w:rStyle w:val="aff"/>
                <w:rFonts w:ascii="Times New Roman" w:hAnsi="Times New Roman" w:cs="Times New Roman"/>
                <w:sz w:val="24"/>
                <w:szCs w:val="24"/>
              </w:rPr>
              <w:t xml:space="preserve"> Издательство: Вятский социально-экономический институт // http://www.iprbookshop.ru/34078.html</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bCs/>
                <w:sz w:val="24"/>
                <w:szCs w:val="24"/>
              </w:rPr>
              <w:t>Инновации и инвестиции // http://www.iprbookshop.ru/46659.html</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bCs/>
                <w:sz w:val="24"/>
                <w:szCs w:val="24"/>
              </w:rPr>
            </w:pPr>
            <w:r w:rsidRPr="00C87EAC">
              <w:rPr>
                <w:rFonts w:ascii="Times New Roman" w:hAnsi="Times New Roman" w:cs="Times New Roman"/>
                <w:bCs/>
                <w:sz w:val="24"/>
                <w:szCs w:val="24"/>
              </w:rPr>
              <w:t>Проблемы управления // http://www.iprbookshop.ru/8533.html</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bCs/>
                <w:sz w:val="24"/>
                <w:szCs w:val="24"/>
              </w:rPr>
            </w:pPr>
            <w:r w:rsidRPr="00C87EAC">
              <w:rPr>
                <w:rFonts w:ascii="Times New Roman" w:hAnsi="Times New Roman" w:cs="Times New Roman"/>
                <w:bCs/>
                <w:sz w:val="24"/>
                <w:szCs w:val="24"/>
              </w:rPr>
              <w:t>Регион: экономика и социология // http://www.iprbookshop.ru/34021.html</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bCs/>
                <w:sz w:val="24"/>
                <w:szCs w:val="24"/>
              </w:rPr>
            </w:pPr>
            <w:r w:rsidRPr="00C87EAC">
              <w:rPr>
                <w:rFonts w:ascii="Times New Roman" w:hAnsi="Times New Roman" w:cs="Times New Roman"/>
                <w:sz w:val="24"/>
                <w:szCs w:val="24"/>
              </w:rPr>
              <w:t>Российский экономический журнал // http://www.iprbookshop.ru/45530.html</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Финансовая жизнь // http://www.iprbookshop.ru/45542.html</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Экономика и менеджмент систем управления // http://www.iprbookshop.ru/34060.html</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Вопросы статистики</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Вестник статистики</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Городское управление</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Государственная власть и местное самоуправление</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Муниципальная власть</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Муниципальная собственность</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Муниципальная экономика и управление</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Практика муниципального управления</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Проблемный анализ и государственно-управленческое проектирование</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Регион: экономика и социология</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Региональная экономика</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Российский экономический журнал</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Социология власти</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Статистическое обозрение</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Управление проектами</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Финансы</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Государственный менеджмент</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Государственное управление. Электронный вестник</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Современные производительные силы</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Управление мегаполисом</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Управление экономическими системами</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Форсайт</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r w:rsidR="00E7556E" w:rsidRPr="00C87EAC" w:rsidTr="00696638">
        <w:tc>
          <w:tcPr>
            <w:tcW w:w="550" w:type="dxa"/>
            <w:tcBorders>
              <w:top w:val="single" w:sz="4" w:space="0" w:color="auto"/>
              <w:left w:val="single" w:sz="4" w:space="0" w:color="auto"/>
              <w:bottom w:val="single" w:sz="4" w:space="0" w:color="auto"/>
              <w:right w:val="single" w:sz="4" w:space="0" w:color="auto"/>
            </w:tcBorders>
          </w:tcPr>
          <w:p w:rsidR="00E7556E" w:rsidRPr="00C87EAC" w:rsidRDefault="00E7556E" w:rsidP="00E7556E">
            <w:pPr>
              <w:widowControl/>
              <w:numPr>
                <w:ilvl w:val="0"/>
                <w:numId w:val="7"/>
              </w:numPr>
              <w:autoSpaceDE/>
              <w:autoSpaceDN/>
              <w:adjustRightInd/>
              <w:contextualSpacing/>
              <w:rPr>
                <w:rFonts w:ascii="Times New Roman" w:eastAsia="Calibri" w:hAnsi="Times New Roman" w:cs="Times New Roman"/>
                <w:sz w:val="24"/>
                <w:szCs w:val="24"/>
              </w:rPr>
            </w:pPr>
          </w:p>
        </w:tc>
        <w:tc>
          <w:tcPr>
            <w:tcW w:w="6079"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shd w:val="clear" w:color="auto" w:fill="FFFFFF"/>
              <w:jc w:val="both"/>
              <w:rPr>
                <w:rFonts w:ascii="Times New Roman" w:hAnsi="Times New Roman" w:cs="Times New Roman"/>
                <w:sz w:val="24"/>
                <w:szCs w:val="24"/>
              </w:rPr>
            </w:pPr>
            <w:r w:rsidRPr="00C87EAC">
              <w:rPr>
                <w:rFonts w:ascii="Times New Roman" w:hAnsi="Times New Roman" w:cs="Times New Roman"/>
                <w:sz w:val="24"/>
                <w:szCs w:val="24"/>
              </w:rPr>
              <w:t>Управленческие науки</w:t>
            </w:r>
          </w:p>
        </w:tc>
        <w:tc>
          <w:tcPr>
            <w:tcW w:w="1253" w:type="dxa"/>
            <w:tcBorders>
              <w:top w:val="single" w:sz="4" w:space="0" w:color="auto"/>
              <w:left w:val="single" w:sz="4" w:space="0" w:color="auto"/>
              <w:bottom w:val="single" w:sz="4" w:space="0" w:color="auto"/>
              <w:right w:val="single" w:sz="4" w:space="0" w:color="auto"/>
            </w:tcBorders>
            <w:hideMark/>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E7556E" w:rsidRPr="00C87EAC" w:rsidRDefault="00E7556E" w:rsidP="00696638">
            <w:pPr>
              <w:jc w:val="center"/>
              <w:rPr>
                <w:rFonts w:ascii="Times New Roman" w:eastAsia="Calibri" w:hAnsi="Times New Roman" w:cs="Times New Roman"/>
                <w:sz w:val="24"/>
                <w:szCs w:val="24"/>
              </w:rPr>
            </w:pPr>
            <w:r w:rsidRPr="00C87EAC">
              <w:rPr>
                <w:rFonts w:ascii="Times New Roman" w:eastAsia="Calibri" w:hAnsi="Times New Roman" w:cs="Times New Roman"/>
                <w:sz w:val="24"/>
                <w:szCs w:val="24"/>
              </w:rPr>
              <w:t>да</w:t>
            </w:r>
          </w:p>
        </w:tc>
      </w:tr>
    </w:tbl>
    <w:p w:rsidR="00E454B9" w:rsidRDefault="00E454B9" w:rsidP="00E454B9">
      <w:pPr>
        <w:pStyle w:val="1"/>
        <w:rPr>
          <w:rFonts w:ascii="Times New Roman" w:hAnsi="Times New Roman" w:cs="Times New Roman"/>
          <w:sz w:val="24"/>
          <w:szCs w:val="24"/>
        </w:rPr>
      </w:pPr>
    </w:p>
    <w:p w:rsidR="00E454B9" w:rsidRPr="00C53239" w:rsidRDefault="00E454B9" w:rsidP="00E454B9">
      <w:pPr>
        <w:pStyle w:val="1"/>
        <w:numPr>
          <w:ilvl w:val="0"/>
          <w:numId w:val="5"/>
        </w:numPr>
        <w:ind w:left="0" w:firstLine="0"/>
        <w:jc w:val="center"/>
        <w:rPr>
          <w:rFonts w:ascii="Times New Roman" w:hAnsi="Times New Roman" w:cs="Times New Roman"/>
          <w:sz w:val="24"/>
          <w:szCs w:val="24"/>
        </w:rPr>
      </w:pPr>
      <w:r w:rsidRPr="00C53239">
        <w:rPr>
          <w:rFonts w:ascii="Times New Roman" w:hAnsi="Times New Roman" w:cs="Times New Roman"/>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E454B9" w:rsidRPr="00C53239" w:rsidRDefault="00E454B9" w:rsidP="00E454B9">
      <w:pPr>
        <w:widowControl/>
        <w:numPr>
          <w:ilvl w:val="1"/>
          <w:numId w:val="6"/>
        </w:numPr>
        <w:tabs>
          <w:tab w:val="clear" w:pos="360"/>
          <w:tab w:val="num" w:pos="0"/>
        </w:tabs>
        <w:spacing w:before="200" w:after="100"/>
        <w:ind w:left="0" w:firstLine="0"/>
        <w:jc w:val="center"/>
        <w:rPr>
          <w:rFonts w:ascii="Times New Roman" w:hAnsi="Times New Roman" w:cs="Times New Roman"/>
          <w:b/>
          <w:bCs/>
          <w:sz w:val="24"/>
          <w:szCs w:val="24"/>
        </w:rPr>
      </w:pPr>
      <w:r w:rsidRPr="00C53239">
        <w:rPr>
          <w:rFonts w:ascii="Times New Roman" w:hAnsi="Times New Roman" w:cs="Times New Roman"/>
          <w:b/>
          <w:bCs/>
          <w:sz w:val="24"/>
          <w:szCs w:val="24"/>
        </w:rPr>
        <w:t>Информационные технологии, используемые при проведении практики</w:t>
      </w:r>
    </w:p>
    <w:p w:rsidR="00E454B9" w:rsidRPr="00C53239" w:rsidRDefault="00E454B9" w:rsidP="00E454B9">
      <w:pPr>
        <w:tabs>
          <w:tab w:val="left" w:pos="0"/>
        </w:tabs>
        <w:ind w:firstLine="567"/>
        <w:jc w:val="both"/>
        <w:rPr>
          <w:rFonts w:ascii="Times New Roman" w:hAnsi="Times New Roman" w:cs="Times New Roman"/>
          <w:i/>
          <w:sz w:val="24"/>
          <w:szCs w:val="24"/>
        </w:rPr>
      </w:pPr>
      <w:r w:rsidRPr="00C53239">
        <w:rPr>
          <w:rFonts w:ascii="Times New Roman" w:hAnsi="Times New Roman" w:cs="Times New Roman"/>
          <w:i/>
          <w:sz w:val="24"/>
          <w:szCs w:val="24"/>
        </w:rPr>
        <w:t>– сбор, хранение, систематизация и представление учебной и научной информации;</w:t>
      </w:r>
    </w:p>
    <w:p w:rsidR="00E454B9" w:rsidRPr="00C53239" w:rsidRDefault="00E454B9" w:rsidP="00E454B9">
      <w:pPr>
        <w:tabs>
          <w:tab w:val="left" w:pos="0"/>
        </w:tabs>
        <w:ind w:firstLine="567"/>
        <w:jc w:val="both"/>
        <w:rPr>
          <w:rFonts w:ascii="Times New Roman" w:hAnsi="Times New Roman" w:cs="Times New Roman"/>
          <w:i/>
          <w:sz w:val="24"/>
          <w:szCs w:val="24"/>
        </w:rPr>
      </w:pPr>
      <w:r w:rsidRPr="00C53239">
        <w:rPr>
          <w:rFonts w:ascii="Times New Roman" w:hAnsi="Times New Roman" w:cs="Times New Roman"/>
          <w:i/>
          <w:sz w:val="24"/>
          <w:szCs w:val="24"/>
        </w:rPr>
        <w:t>– подготовка, конструирование и презентация итогов исследовательской и аналитической деятельности;</w:t>
      </w:r>
    </w:p>
    <w:p w:rsidR="00E454B9" w:rsidRPr="00C53239" w:rsidRDefault="00E454B9" w:rsidP="00E454B9">
      <w:pPr>
        <w:tabs>
          <w:tab w:val="left" w:pos="0"/>
        </w:tabs>
        <w:ind w:firstLine="567"/>
        <w:jc w:val="both"/>
        <w:rPr>
          <w:rFonts w:ascii="Times New Roman" w:hAnsi="Times New Roman" w:cs="Times New Roman"/>
          <w:i/>
          <w:sz w:val="24"/>
          <w:szCs w:val="24"/>
        </w:rPr>
      </w:pPr>
      <w:r w:rsidRPr="00C53239">
        <w:rPr>
          <w:rFonts w:ascii="Times New Roman" w:hAnsi="Times New Roman" w:cs="Times New Roman"/>
          <w:i/>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54B9" w:rsidRDefault="00E454B9" w:rsidP="00E454B9">
      <w:pPr>
        <w:tabs>
          <w:tab w:val="left" w:pos="0"/>
        </w:tabs>
        <w:ind w:firstLine="567"/>
        <w:jc w:val="both"/>
        <w:rPr>
          <w:rFonts w:ascii="Times New Roman" w:hAnsi="Times New Roman" w:cs="Times New Roman"/>
          <w:i/>
          <w:sz w:val="24"/>
          <w:szCs w:val="24"/>
        </w:rPr>
      </w:pPr>
      <w:r w:rsidRPr="00C53239">
        <w:rPr>
          <w:rFonts w:ascii="Times New Roman" w:hAnsi="Times New Roman" w:cs="Times New Roman"/>
          <w:i/>
          <w:sz w:val="24"/>
          <w:szCs w:val="24"/>
        </w:rPr>
        <w:t>– использование электронной почты преподавателей и обучающихся для рассылки, переписки и обсуждения возникших учебных проблем во время прохождения практики.</w:t>
      </w:r>
    </w:p>
    <w:p w:rsidR="00E454B9" w:rsidRDefault="00E454B9" w:rsidP="00E454B9">
      <w:pPr>
        <w:tabs>
          <w:tab w:val="left" w:pos="0"/>
        </w:tabs>
        <w:ind w:firstLine="567"/>
        <w:jc w:val="both"/>
        <w:rPr>
          <w:rFonts w:ascii="Times New Roman" w:hAnsi="Times New Roman" w:cs="Times New Roman"/>
          <w:i/>
          <w:sz w:val="24"/>
          <w:szCs w:val="24"/>
        </w:rPr>
      </w:pPr>
    </w:p>
    <w:p w:rsidR="00E454B9" w:rsidRPr="00C53239" w:rsidRDefault="00E454B9" w:rsidP="00E454B9">
      <w:pPr>
        <w:widowControl/>
        <w:numPr>
          <w:ilvl w:val="1"/>
          <w:numId w:val="6"/>
        </w:numPr>
        <w:spacing w:before="200" w:after="100"/>
        <w:ind w:hanging="578"/>
        <w:jc w:val="center"/>
        <w:rPr>
          <w:rFonts w:ascii="Times New Roman" w:hAnsi="Times New Roman" w:cs="Times New Roman"/>
          <w:b/>
          <w:bCs/>
          <w:sz w:val="24"/>
          <w:szCs w:val="24"/>
        </w:rPr>
      </w:pPr>
      <w:r w:rsidRPr="00C53239">
        <w:rPr>
          <w:rFonts w:ascii="Times New Roman" w:hAnsi="Times New Roman" w:cs="Times New Roman"/>
          <w:b/>
          <w:bCs/>
          <w:sz w:val="24"/>
          <w:szCs w:val="24"/>
        </w:rPr>
        <w:lastRenderedPageBreak/>
        <w:t xml:space="preserve">Перечень программного обеспечения и информационных справочных систем </w:t>
      </w:r>
    </w:p>
    <w:p w:rsidR="00E7556E" w:rsidRDefault="00E7556E" w:rsidP="00E454B9">
      <w:pPr>
        <w:spacing w:line="276" w:lineRule="auto"/>
        <w:ind w:firstLine="567"/>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823"/>
        <w:gridCol w:w="6516"/>
      </w:tblGrid>
      <w:tr w:rsidR="00E7556E" w:rsidRPr="00C87EAC" w:rsidTr="00696638">
        <w:tc>
          <w:tcPr>
            <w:tcW w:w="550" w:type="dxa"/>
            <w:shd w:val="clear" w:color="auto" w:fill="F2F2F2"/>
            <w:vAlign w:val="center"/>
          </w:tcPr>
          <w:p w:rsidR="00E7556E" w:rsidRPr="00C87EAC" w:rsidRDefault="00E7556E" w:rsidP="00696638">
            <w:pPr>
              <w:jc w:val="center"/>
              <w:rPr>
                <w:rFonts w:ascii="Times New Roman" w:eastAsia="Calibri" w:hAnsi="Times New Roman" w:cs="Times New Roman"/>
                <w:b/>
                <w:i/>
              </w:rPr>
            </w:pPr>
            <w:r w:rsidRPr="00C87EAC">
              <w:rPr>
                <w:rFonts w:ascii="Times New Roman" w:eastAsia="Calibri" w:hAnsi="Times New Roman" w:cs="Times New Roman"/>
                <w:b/>
                <w:i/>
              </w:rPr>
              <w:t>№ п/п</w:t>
            </w:r>
          </w:p>
        </w:tc>
        <w:tc>
          <w:tcPr>
            <w:tcW w:w="2823" w:type="dxa"/>
            <w:shd w:val="clear" w:color="auto" w:fill="F2F2F2"/>
            <w:vAlign w:val="center"/>
          </w:tcPr>
          <w:p w:rsidR="00E7556E" w:rsidRPr="00C87EAC" w:rsidRDefault="00E7556E" w:rsidP="00696638">
            <w:pPr>
              <w:jc w:val="center"/>
              <w:rPr>
                <w:rFonts w:ascii="Times New Roman" w:eastAsia="Calibri" w:hAnsi="Times New Roman" w:cs="Times New Roman"/>
                <w:b/>
                <w:i/>
              </w:rPr>
            </w:pPr>
            <w:r w:rsidRPr="00C87EAC">
              <w:rPr>
                <w:rFonts w:ascii="Times New Roman" w:eastAsia="Calibri" w:hAnsi="Times New Roman" w:cs="Times New Roman"/>
                <w:b/>
                <w:i/>
              </w:rPr>
              <w:t>Название программы/Системы</w:t>
            </w:r>
          </w:p>
        </w:tc>
        <w:tc>
          <w:tcPr>
            <w:tcW w:w="6516" w:type="dxa"/>
            <w:shd w:val="clear" w:color="auto" w:fill="F2F2F2"/>
            <w:vAlign w:val="center"/>
          </w:tcPr>
          <w:p w:rsidR="00E7556E" w:rsidRPr="00C87EAC" w:rsidRDefault="00E7556E" w:rsidP="00696638">
            <w:pPr>
              <w:jc w:val="center"/>
              <w:rPr>
                <w:rFonts w:ascii="Times New Roman" w:eastAsia="Calibri" w:hAnsi="Times New Roman" w:cs="Times New Roman"/>
                <w:b/>
                <w:i/>
              </w:rPr>
            </w:pPr>
            <w:r w:rsidRPr="00C87EAC">
              <w:rPr>
                <w:rFonts w:ascii="Times New Roman" w:eastAsia="Calibri" w:hAnsi="Times New Roman" w:cs="Times New Roman"/>
                <w:b/>
                <w:i/>
              </w:rPr>
              <w:t>Описание программы/Системы</w:t>
            </w:r>
          </w:p>
        </w:tc>
      </w:tr>
      <w:tr w:rsidR="00E7556E" w:rsidRPr="00C87EAC" w:rsidTr="00696638">
        <w:tc>
          <w:tcPr>
            <w:tcW w:w="550" w:type="dxa"/>
            <w:shd w:val="clear" w:color="auto" w:fill="auto"/>
          </w:tcPr>
          <w:p w:rsidR="00E7556E" w:rsidRPr="00C87EAC" w:rsidRDefault="00E7556E" w:rsidP="00E7556E">
            <w:pPr>
              <w:widowControl/>
              <w:numPr>
                <w:ilvl w:val="0"/>
                <w:numId w:val="46"/>
              </w:numPr>
              <w:autoSpaceDE/>
              <w:autoSpaceDN/>
              <w:adjustRightInd/>
              <w:contextualSpacing/>
              <w:rPr>
                <w:rFonts w:ascii="Times New Roman" w:eastAsia="Calibri" w:hAnsi="Times New Roman" w:cs="Times New Roman"/>
              </w:rPr>
            </w:pPr>
          </w:p>
        </w:tc>
        <w:tc>
          <w:tcPr>
            <w:tcW w:w="2823" w:type="dxa"/>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СПС «КонсультантПлюс»</w:t>
            </w:r>
          </w:p>
        </w:tc>
        <w:tc>
          <w:tcPr>
            <w:tcW w:w="6516" w:type="dxa"/>
            <w:shd w:val="clear" w:color="auto" w:fill="auto"/>
          </w:tcPr>
          <w:p w:rsidR="00E7556E" w:rsidRPr="00C87EAC" w:rsidRDefault="00E7556E" w:rsidP="00696638">
            <w:pPr>
              <w:ind w:firstLine="175"/>
              <w:rPr>
                <w:rFonts w:ascii="Times New Roman" w:eastAsia="Calibri" w:hAnsi="Times New Roman" w:cs="Times New Roman"/>
              </w:rPr>
            </w:pPr>
            <w:r w:rsidRPr="00C87EAC">
              <w:rPr>
                <w:rFonts w:ascii="Times New Roman" w:eastAsia="Calibri" w:hAnsi="Times New Roman" w:cs="Times New Roman"/>
              </w:rPr>
              <w:t>Справочно-поисковая система, в которой аккумулирован весь спектр продуктов направленный на то, чтобы при принятии того или иного решения пользователь обладал всей полнотой информации. Ежедневно в систему вводятся тысячи новых документов, полученных из разных источников: органов власти и управления, судов, экспертов.</w:t>
            </w:r>
          </w:p>
          <w:p w:rsidR="00E7556E" w:rsidRPr="00C87EAC" w:rsidRDefault="00E7556E" w:rsidP="00696638">
            <w:pPr>
              <w:ind w:firstLine="175"/>
              <w:rPr>
                <w:rFonts w:ascii="Times New Roman" w:eastAsia="Calibri" w:hAnsi="Times New Roman" w:cs="Times New Roman"/>
              </w:rPr>
            </w:pPr>
            <w:r w:rsidRPr="00C87EAC">
              <w:rPr>
                <w:rFonts w:ascii="Times New Roman" w:eastAsia="Calibri" w:hAnsi="Times New Roman" w:cs="Times New Roman"/>
              </w:rPr>
              <w:t>В филиале СПС «КонсультантПлюс» обновляется еженедельно.</w:t>
            </w:r>
          </w:p>
          <w:p w:rsidR="00E7556E" w:rsidRPr="00C87EAC" w:rsidRDefault="00E7556E" w:rsidP="00696638">
            <w:pPr>
              <w:ind w:firstLine="175"/>
              <w:rPr>
                <w:rFonts w:ascii="Times New Roman" w:eastAsia="Calibri" w:hAnsi="Times New Roman" w:cs="Times New Roman"/>
              </w:rPr>
            </w:pPr>
            <w:r w:rsidRPr="00C87EAC">
              <w:rPr>
                <w:rFonts w:ascii="Times New Roman" w:eastAsia="Calibri" w:hAnsi="Times New Roman" w:cs="Times New Roman"/>
              </w:rPr>
              <w:t>Для удобства работы студентов данная система установлена на компьютеры в читальном зале библиотеки, а также на все рабочие места сотрудников.</w:t>
            </w:r>
          </w:p>
          <w:p w:rsidR="00E7556E" w:rsidRPr="00C87EAC" w:rsidRDefault="00E7556E" w:rsidP="00696638">
            <w:pPr>
              <w:ind w:firstLine="171"/>
              <w:rPr>
                <w:rFonts w:ascii="Times New Roman" w:eastAsia="Calibri" w:hAnsi="Times New Roman" w:cs="Times New Roman"/>
              </w:rPr>
            </w:pPr>
            <w:r w:rsidRPr="00C87EAC">
              <w:rPr>
                <w:rFonts w:ascii="Times New Roman" w:eastAsia="Calibri" w:hAnsi="Times New Roman" w:cs="Times New Roman"/>
              </w:rPr>
              <w:t xml:space="preserve">Система Консультант Плюс </w:t>
            </w:r>
          </w:p>
        </w:tc>
      </w:tr>
      <w:tr w:rsidR="00E7556E" w:rsidRPr="00C87EAC" w:rsidTr="00696638">
        <w:tc>
          <w:tcPr>
            <w:tcW w:w="550" w:type="dxa"/>
            <w:shd w:val="clear" w:color="auto" w:fill="auto"/>
          </w:tcPr>
          <w:p w:rsidR="00E7556E" w:rsidRPr="00C87EAC" w:rsidRDefault="00E7556E" w:rsidP="00E7556E">
            <w:pPr>
              <w:widowControl/>
              <w:numPr>
                <w:ilvl w:val="0"/>
                <w:numId w:val="46"/>
              </w:numPr>
              <w:autoSpaceDE/>
              <w:autoSpaceDN/>
              <w:adjustRightInd/>
              <w:contextualSpacing/>
              <w:rPr>
                <w:rFonts w:ascii="Times New Roman" w:eastAsia="Calibri" w:hAnsi="Times New Roman" w:cs="Times New Roman"/>
              </w:rPr>
            </w:pPr>
          </w:p>
        </w:tc>
        <w:tc>
          <w:tcPr>
            <w:tcW w:w="2823" w:type="dxa"/>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Официальный сайт Филиала</w:t>
            </w:r>
          </w:p>
        </w:tc>
        <w:tc>
          <w:tcPr>
            <w:tcW w:w="6516" w:type="dxa"/>
            <w:shd w:val="clear" w:color="auto" w:fill="auto"/>
          </w:tcPr>
          <w:p w:rsidR="00E7556E" w:rsidRPr="00C87EAC" w:rsidRDefault="008D0782" w:rsidP="00696638">
            <w:pPr>
              <w:ind w:firstLine="175"/>
              <w:rPr>
                <w:rFonts w:ascii="Times New Roman" w:eastAsia="Calibri" w:hAnsi="Times New Roman" w:cs="Times New Roman"/>
              </w:rPr>
            </w:pPr>
            <w:hyperlink r:id="rId42" w:history="1">
              <w:r w:rsidR="00E7556E" w:rsidRPr="00C87EAC">
                <w:rPr>
                  <w:rStyle w:val="af5"/>
                  <w:rFonts w:ascii="Times New Roman" w:eastAsia="Calibri" w:hAnsi="Times New Roman"/>
                </w:rPr>
                <w:t>http://kubisep.ru/</w:t>
              </w:r>
            </w:hyperlink>
          </w:p>
        </w:tc>
      </w:tr>
      <w:tr w:rsidR="00E7556E" w:rsidRPr="00C87EAC" w:rsidTr="00696638">
        <w:tc>
          <w:tcPr>
            <w:tcW w:w="550" w:type="dxa"/>
            <w:shd w:val="clear" w:color="auto" w:fill="auto"/>
          </w:tcPr>
          <w:p w:rsidR="00E7556E" w:rsidRPr="00C87EAC" w:rsidRDefault="00E7556E" w:rsidP="00E7556E">
            <w:pPr>
              <w:widowControl/>
              <w:numPr>
                <w:ilvl w:val="0"/>
                <w:numId w:val="46"/>
              </w:numPr>
              <w:autoSpaceDE/>
              <w:autoSpaceDN/>
              <w:adjustRightInd/>
              <w:contextualSpacing/>
              <w:rPr>
                <w:rFonts w:ascii="Times New Roman" w:eastAsia="Calibri" w:hAnsi="Times New Roman" w:cs="Times New Roman"/>
              </w:rPr>
            </w:pPr>
          </w:p>
        </w:tc>
        <w:tc>
          <w:tcPr>
            <w:tcW w:w="2823" w:type="dxa"/>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Программное обеспечение</w:t>
            </w:r>
          </w:p>
        </w:tc>
        <w:tc>
          <w:tcPr>
            <w:tcW w:w="6516" w:type="dxa"/>
            <w:shd w:val="clear" w:color="auto" w:fill="auto"/>
          </w:tcPr>
          <w:p w:rsidR="00E7556E" w:rsidRPr="00C87EAC" w:rsidRDefault="00E7556E" w:rsidP="00696638">
            <w:pPr>
              <w:ind w:firstLine="171"/>
              <w:rPr>
                <w:rFonts w:ascii="Times New Roman" w:eastAsia="Calibri" w:hAnsi="Times New Roman" w:cs="Times New Roman"/>
                <w:lang w:val="en-US"/>
              </w:rPr>
            </w:pPr>
            <w:r w:rsidRPr="00C87EAC">
              <w:rPr>
                <w:rFonts w:ascii="Times New Roman" w:eastAsia="Calibri" w:hAnsi="Times New Roman" w:cs="Times New Roman"/>
                <w:lang w:val="en-US"/>
              </w:rPr>
              <w:t xml:space="preserve">- ESET NOD 32 Antivirus Business Edition </w:t>
            </w:r>
          </w:p>
          <w:p w:rsidR="00E7556E" w:rsidRPr="00C87EAC" w:rsidRDefault="00E7556E" w:rsidP="00696638">
            <w:pPr>
              <w:ind w:firstLine="171"/>
              <w:rPr>
                <w:rFonts w:ascii="Times New Roman" w:eastAsia="Calibri" w:hAnsi="Times New Roman" w:cs="Times New Roman"/>
              </w:rPr>
            </w:pPr>
            <w:r w:rsidRPr="00C87EAC">
              <w:rPr>
                <w:rFonts w:ascii="Times New Roman" w:hAnsi="Times New Roman" w:cs="Times New Roman"/>
              </w:rPr>
              <w:t xml:space="preserve">- Пакет офисных приложений Apache OpenOffice - свободное программное обеспечение. </w:t>
            </w:r>
          </w:p>
        </w:tc>
      </w:tr>
      <w:tr w:rsidR="00E7556E" w:rsidRPr="00C87EAC" w:rsidTr="00696638">
        <w:tc>
          <w:tcPr>
            <w:tcW w:w="550" w:type="dxa"/>
            <w:shd w:val="clear" w:color="auto" w:fill="auto"/>
          </w:tcPr>
          <w:p w:rsidR="00E7556E" w:rsidRPr="00C87EAC" w:rsidRDefault="00E7556E" w:rsidP="00E7556E">
            <w:pPr>
              <w:widowControl/>
              <w:numPr>
                <w:ilvl w:val="0"/>
                <w:numId w:val="46"/>
              </w:numPr>
              <w:autoSpaceDE/>
              <w:autoSpaceDN/>
              <w:adjustRightInd/>
              <w:contextualSpacing/>
              <w:rPr>
                <w:rFonts w:ascii="Times New Roman" w:eastAsia="Calibri" w:hAnsi="Times New Roman" w:cs="Times New Roman"/>
              </w:rPr>
            </w:pPr>
          </w:p>
        </w:tc>
        <w:tc>
          <w:tcPr>
            <w:tcW w:w="2823" w:type="dxa"/>
            <w:shd w:val="clear" w:color="auto" w:fill="auto"/>
          </w:tcPr>
          <w:p w:rsidR="00E7556E" w:rsidRPr="00C87EAC" w:rsidRDefault="00E7556E" w:rsidP="00696638">
            <w:pPr>
              <w:rPr>
                <w:rFonts w:ascii="Times New Roman" w:eastAsia="Calibri" w:hAnsi="Times New Roman" w:cs="Times New Roman"/>
              </w:rPr>
            </w:pPr>
            <w:r w:rsidRPr="00C87EAC">
              <w:rPr>
                <w:rFonts w:ascii="Times New Roman" w:eastAsia="Calibri" w:hAnsi="Times New Roman" w:cs="Times New Roman"/>
              </w:rPr>
              <w:t>ЭБС</w:t>
            </w:r>
          </w:p>
        </w:tc>
        <w:tc>
          <w:tcPr>
            <w:tcW w:w="6516" w:type="dxa"/>
            <w:shd w:val="clear" w:color="auto" w:fill="auto"/>
          </w:tcPr>
          <w:p w:rsidR="00E7556E" w:rsidRPr="00C87EAC" w:rsidRDefault="00E7556E" w:rsidP="00696638">
            <w:pPr>
              <w:pStyle w:val="af"/>
              <w:ind w:left="0" w:firstLine="171"/>
              <w:rPr>
                <w:rFonts w:ascii="Times New Roman" w:hAnsi="Times New Roman" w:cs="Times New Roman"/>
                <w:sz w:val="20"/>
                <w:szCs w:val="20"/>
                <w:bdr w:val="none" w:sz="0" w:space="0" w:color="auto" w:frame="1"/>
              </w:rPr>
            </w:pPr>
            <w:r w:rsidRPr="00C87EAC">
              <w:rPr>
                <w:rFonts w:ascii="Times New Roman" w:hAnsi="Times New Roman" w:cs="Times New Roman"/>
                <w:sz w:val="20"/>
                <w:szCs w:val="20"/>
              </w:rPr>
              <w:t xml:space="preserve">- ЭБС </w:t>
            </w:r>
            <w:r w:rsidRPr="00C87EAC">
              <w:rPr>
                <w:rFonts w:ascii="Times New Roman" w:hAnsi="Times New Roman" w:cs="Times New Roman"/>
                <w:sz w:val="20"/>
                <w:szCs w:val="20"/>
                <w:bdr w:val="none" w:sz="0" w:space="0" w:color="auto" w:frame="1"/>
              </w:rPr>
              <w:t>«</w:t>
            </w:r>
            <w:r w:rsidRPr="00C87EAC">
              <w:rPr>
                <w:rFonts w:ascii="Times New Roman" w:hAnsi="Times New Roman" w:cs="Times New Roman"/>
                <w:sz w:val="20"/>
                <w:szCs w:val="20"/>
              </w:rPr>
              <w:t>IPRbooks</w:t>
            </w:r>
            <w:r w:rsidRPr="00C87EAC">
              <w:rPr>
                <w:rFonts w:ascii="Times New Roman" w:hAnsi="Times New Roman" w:cs="Times New Roman"/>
                <w:sz w:val="20"/>
                <w:szCs w:val="20"/>
                <w:bdr w:val="none" w:sz="0" w:space="0" w:color="auto" w:frame="1"/>
              </w:rPr>
              <w:t xml:space="preserve">» </w:t>
            </w:r>
          </w:p>
          <w:p w:rsidR="00E7556E" w:rsidRPr="00C87EAC" w:rsidRDefault="00E7556E" w:rsidP="00696638">
            <w:pPr>
              <w:pStyle w:val="af"/>
              <w:ind w:left="0" w:firstLine="171"/>
              <w:rPr>
                <w:rFonts w:ascii="Times New Roman" w:hAnsi="Times New Roman" w:cs="Times New Roman"/>
                <w:sz w:val="20"/>
                <w:szCs w:val="20"/>
              </w:rPr>
            </w:pPr>
            <w:r w:rsidRPr="00C87EAC">
              <w:rPr>
                <w:rFonts w:ascii="Times New Roman" w:hAnsi="Times New Roman" w:cs="Times New Roman"/>
                <w:sz w:val="20"/>
                <w:szCs w:val="20"/>
              </w:rPr>
              <w:t xml:space="preserve">- Электронная библиотека ОУП ВО «АТиСО» </w:t>
            </w:r>
          </w:p>
          <w:p w:rsidR="00E7556E" w:rsidRPr="00C87EAC" w:rsidRDefault="00E7556E" w:rsidP="00696638">
            <w:pPr>
              <w:pStyle w:val="af"/>
              <w:ind w:left="0" w:firstLine="171"/>
              <w:rPr>
                <w:rFonts w:ascii="Times New Roman" w:eastAsia="Calibri" w:hAnsi="Times New Roman" w:cs="Times New Roman"/>
                <w:sz w:val="20"/>
                <w:szCs w:val="20"/>
              </w:rPr>
            </w:pPr>
            <w:r w:rsidRPr="00C87EAC">
              <w:rPr>
                <w:rFonts w:ascii="Times New Roman" w:hAnsi="Times New Roman" w:cs="Times New Roman"/>
                <w:sz w:val="20"/>
                <w:szCs w:val="20"/>
              </w:rPr>
              <w:t xml:space="preserve">- Электронная полнотекстовая база данных филиала </w:t>
            </w:r>
          </w:p>
        </w:tc>
      </w:tr>
    </w:tbl>
    <w:p w:rsidR="00EC4192" w:rsidRPr="00C53239" w:rsidRDefault="00EC4192" w:rsidP="00E454B9">
      <w:pPr>
        <w:pStyle w:val="af"/>
        <w:widowControl w:val="0"/>
        <w:spacing w:line="276" w:lineRule="auto"/>
        <w:ind w:left="0" w:firstLine="567"/>
        <w:rPr>
          <w:rFonts w:ascii="Times New Roman" w:hAnsi="Times New Roman" w:cs="Times New Roman"/>
          <w:sz w:val="24"/>
          <w:szCs w:val="24"/>
        </w:rPr>
      </w:pPr>
    </w:p>
    <w:p w:rsidR="00E454B9" w:rsidRPr="00C53239" w:rsidRDefault="00E454B9" w:rsidP="00E454B9">
      <w:pPr>
        <w:pStyle w:val="1"/>
        <w:numPr>
          <w:ilvl w:val="0"/>
          <w:numId w:val="6"/>
        </w:numPr>
        <w:ind w:left="1134" w:hanging="567"/>
        <w:jc w:val="center"/>
        <w:rPr>
          <w:rFonts w:ascii="Times New Roman" w:hAnsi="Times New Roman" w:cs="Times New Roman"/>
          <w:sz w:val="24"/>
          <w:szCs w:val="24"/>
        </w:rPr>
      </w:pPr>
      <w:r w:rsidRPr="00C53239">
        <w:rPr>
          <w:rFonts w:ascii="Times New Roman" w:hAnsi="Times New Roman" w:cs="Times New Roman"/>
          <w:sz w:val="24"/>
          <w:szCs w:val="24"/>
        </w:rPr>
        <w:t>ОПИСАНИЕ МАТЕРИАЛЬНО-ТЕХНИЧЕСКОЙ БАЗЫ, НЕОБХОДИМОЙ ДЛЯ ПРОВЕДЕНИЯ ПРАКТИКИ</w:t>
      </w:r>
    </w:p>
    <w:p w:rsidR="00E454B9" w:rsidRPr="00EC4192" w:rsidRDefault="00E454B9" w:rsidP="00E454B9">
      <w:pPr>
        <w:spacing w:line="276" w:lineRule="auto"/>
        <w:ind w:firstLine="567"/>
        <w:jc w:val="both"/>
        <w:rPr>
          <w:rFonts w:ascii="Times New Roman" w:hAnsi="Times New Roman" w:cs="Times New Roman"/>
          <w:b/>
          <w:sz w:val="24"/>
          <w:szCs w:val="24"/>
        </w:rPr>
      </w:pPr>
    </w:p>
    <w:tbl>
      <w:tblPr>
        <w:tblStyle w:val="ac"/>
        <w:tblW w:w="0" w:type="auto"/>
        <w:tblLook w:val="04A0"/>
      </w:tblPr>
      <w:tblGrid>
        <w:gridCol w:w="3173"/>
        <w:gridCol w:w="3457"/>
        <w:gridCol w:w="3508"/>
      </w:tblGrid>
      <w:tr w:rsidR="00696638" w:rsidRPr="00E40A19" w:rsidTr="00696638">
        <w:trPr>
          <w:trHeight w:val="554"/>
        </w:trPr>
        <w:tc>
          <w:tcPr>
            <w:tcW w:w="3402" w:type="dxa"/>
          </w:tcPr>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xml:space="preserve">Лекционный зал на 120 мест </w:t>
            </w: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cs="Times New Roman"/>
                <w:sz w:val="24"/>
                <w:szCs w:val="24"/>
              </w:rPr>
            </w:pPr>
            <w:r w:rsidRPr="00696638">
              <w:rPr>
                <w:rFonts w:ascii="Times New Roman" w:hAnsi="Times New Roman"/>
                <w:sz w:val="24"/>
                <w:szCs w:val="24"/>
              </w:rPr>
              <w:t xml:space="preserve">Аудитория № 312 </w:t>
            </w:r>
          </w:p>
          <w:p w:rsidR="00696638" w:rsidRPr="00696638" w:rsidRDefault="00696638" w:rsidP="00696638">
            <w:pPr>
              <w:spacing w:line="240" w:lineRule="auto"/>
              <w:ind w:firstLine="0"/>
              <w:rPr>
                <w:rFonts w:ascii="Times New Roman" w:hAnsi="Times New Roman" w:cs="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Default="00696638" w:rsidP="00696638">
            <w:pPr>
              <w:spacing w:line="240" w:lineRule="auto"/>
              <w:ind w:firstLine="0"/>
              <w:rPr>
                <w:rFonts w:ascii="Times New Roman" w:hAnsi="Times New Roman"/>
                <w:sz w:val="24"/>
                <w:szCs w:val="24"/>
              </w:rPr>
            </w:pPr>
          </w:p>
          <w:p w:rsidR="00696638" w:rsidRDefault="00696638" w:rsidP="00696638">
            <w:pPr>
              <w:spacing w:line="240" w:lineRule="auto"/>
              <w:ind w:firstLine="0"/>
              <w:rPr>
                <w:rFonts w:ascii="Times New Roman" w:hAnsi="Times New Roman"/>
                <w:sz w:val="24"/>
                <w:szCs w:val="24"/>
              </w:rPr>
            </w:pPr>
          </w:p>
          <w:p w:rsid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Мультимедийная аудитория № 404</w:t>
            </w: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Default="00696638" w:rsidP="00696638">
            <w:pPr>
              <w:spacing w:line="240" w:lineRule="auto"/>
              <w:ind w:firstLine="0"/>
              <w:rPr>
                <w:rFonts w:ascii="Times New Roman" w:hAnsi="Times New Roman"/>
                <w:sz w:val="24"/>
                <w:szCs w:val="24"/>
              </w:rPr>
            </w:pPr>
          </w:p>
          <w:p w:rsidR="00696638" w:rsidRDefault="00696638" w:rsidP="00696638">
            <w:pPr>
              <w:spacing w:line="240" w:lineRule="auto"/>
              <w:ind w:firstLine="0"/>
              <w:rPr>
                <w:rFonts w:ascii="Times New Roman" w:hAnsi="Times New Roman"/>
                <w:sz w:val="24"/>
                <w:szCs w:val="24"/>
              </w:rPr>
            </w:pPr>
          </w:p>
          <w:p w:rsid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Компьютерный класс 2</w:t>
            </w:r>
          </w:p>
          <w:p w:rsidR="00696638" w:rsidRPr="00696638" w:rsidRDefault="00696638" w:rsidP="00696638">
            <w:pPr>
              <w:spacing w:line="240" w:lineRule="auto"/>
              <w:ind w:firstLine="0"/>
              <w:rPr>
                <w:rFonts w:ascii="Times New Roman" w:hAnsi="Times New Roman"/>
                <w:sz w:val="24"/>
                <w:szCs w:val="24"/>
              </w:rPr>
            </w:pPr>
          </w:p>
        </w:tc>
        <w:tc>
          <w:tcPr>
            <w:tcW w:w="3706" w:type="dxa"/>
          </w:tcPr>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lastRenderedPageBreak/>
              <w:t>- телевизор, обеспечивающий просмотр видеоинформации;</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учебная доска;</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столы;</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кресла;</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шкафы;</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трибуна.</w:t>
            </w:r>
          </w:p>
          <w:p w:rsidR="00696638" w:rsidRPr="00696638" w:rsidRDefault="00696638" w:rsidP="00696638">
            <w:pPr>
              <w:spacing w:line="240" w:lineRule="auto"/>
              <w:ind w:firstLine="0"/>
              <w:rPr>
                <w:rFonts w:ascii="Times New Roman" w:hAnsi="Times New Roman"/>
                <w:sz w:val="24"/>
                <w:szCs w:val="24"/>
              </w:rPr>
            </w:pPr>
          </w:p>
          <w:p w:rsid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Столы;</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стулья;</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учебная доска;</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монитор</w:t>
            </w: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Default="00696638" w:rsidP="00696638">
            <w:pPr>
              <w:spacing w:line="240" w:lineRule="auto"/>
              <w:ind w:firstLine="0"/>
              <w:rPr>
                <w:rFonts w:ascii="Times New Roman" w:hAnsi="Times New Roman"/>
                <w:sz w:val="24"/>
                <w:szCs w:val="24"/>
              </w:rPr>
            </w:pPr>
          </w:p>
          <w:p w:rsid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Столы;</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стулья;</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проектор;</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экран;</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учебная доска</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xml:space="preserve">- компьютер с выходом в </w:t>
            </w:r>
            <w:r w:rsidRPr="00696638">
              <w:rPr>
                <w:rFonts w:ascii="Times New Roman" w:hAnsi="Times New Roman"/>
                <w:sz w:val="24"/>
                <w:szCs w:val="24"/>
              </w:rPr>
              <w:lastRenderedPageBreak/>
              <w:t>интернет.</w:t>
            </w: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Default="00696638" w:rsidP="00696638">
            <w:pPr>
              <w:spacing w:line="240" w:lineRule="auto"/>
              <w:ind w:firstLine="0"/>
              <w:rPr>
                <w:rFonts w:ascii="Times New Roman" w:hAnsi="Times New Roman"/>
                <w:sz w:val="24"/>
                <w:szCs w:val="24"/>
              </w:rPr>
            </w:pPr>
          </w:p>
          <w:p w:rsidR="00696638" w:rsidRDefault="00696638" w:rsidP="00696638">
            <w:pPr>
              <w:spacing w:line="240" w:lineRule="auto"/>
              <w:ind w:firstLine="0"/>
              <w:rPr>
                <w:rFonts w:ascii="Times New Roman" w:hAnsi="Times New Roman"/>
                <w:sz w:val="24"/>
                <w:szCs w:val="24"/>
              </w:rPr>
            </w:pPr>
          </w:p>
          <w:p w:rsid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Компьютеры – 7, объединенные в единую локальную сеть;</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ноутбук – 1;</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программное обеспечение;</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учебная доска.</w:t>
            </w:r>
          </w:p>
          <w:p w:rsidR="00696638" w:rsidRPr="00696638" w:rsidRDefault="00696638" w:rsidP="00696638">
            <w:pPr>
              <w:spacing w:line="240" w:lineRule="auto"/>
              <w:ind w:firstLine="0"/>
              <w:rPr>
                <w:rFonts w:ascii="Times New Roman" w:hAnsi="Times New Roman"/>
                <w:sz w:val="24"/>
                <w:szCs w:val="24"/>
              </w:rPr>
            </w:pPr>
          </w:p>
        </w:tc>
        <w:tc>
          <w:tcPr>
            <w:tcW w:w="3884" w:type="dxa"/>
          </w:tcPr>
          <w:p w:rsidR="00696638" w:rsidRPr="00696638" w:rsidRDefault="00696638" w:rsidP="00696638">
            <w:pPr>
              <w:spacing w:line="240" w:lineRule="auto"/>
              <w:ind w:firstLine="0"/>
              <w:rPr>
                <w:rFonts w:ascii="Times New Roman" w:eastAsia="Calibri" w:hAnsi="Times New Roman" w:cs="Times New Roman"/>
                <w:sz w:val="24"/>
                <w:szCs w:val="24"/>
                <w:lang w:val="en-US"/>
              </w:rPr>
            </w:pPr>
            <w:r w:rsidRPr="00696638">
              <w:rPr>
                <w:rFonts w:ascii="Times New Roman" w:eastAsia="Calibri" w:hAnsi="Times New Roman" w:cs="Times New Roman"/>
                <w:sz w:val="24"/>
                <w:szCs w:val="24"/>
                <w:lang w:val="en-US"/>
              </w:rPr>
              <w:lastRenderedPageBreak/>
              <w:t>- ESET NOD 32 Antivirus Business Edition (</w:t>
            </w:r>
            <w:r w:rsidRPr="00696638">
              <w:rPr>
                <w:rFonts w:ascii="Times New Roman" w:eastAsia="Calibri" w:hAnsi="Times New Roman" w:cs="Times New Roman"/>
                <w:sz w:val="24"/>
                <w:szCs w:val="24"/>
              </w:rPr>
              <w:t>товарная</w:t>
            </w:r>
            <w:r w:rsidRPr="00696638">
              <w:rPr>
                <w:rFonts w:ascii="Times New Roman" w:eastAsia="Calibri" w:hAnsi="Times New Roman" w:cs="Times New Roman"/>
                <w:sz w:val="24"/>
                <w:szCs w:val="24"/>
                <w:lang w:val="en-US"/>
              </w:rPr>
              <w:t xml:space="preserve"> </w:t>
            </w:r>
            <w:r w:rsidRPr="00696638">
              <w:rPr>
                <w:rFonts w:ascii="Times New Roman" w:eastAsia="Calibri" w:hAnsi="Times New Roman" w:cs="Times New Roman"/>
                <w:sz w:val="24"/>
                <w:szCs w:val="24"/>
              </w:rPr>
              <w:t>накладная</w:t>
            </w:r>
            <w:r w:rsidRPr="00696638">
              <w:rPr>
                <w:rFonts w:ascii="Times New Roman" w:eastAsia="Calibri" w:hAnsi="Times New Roman" w:cs="Times New Roman"/>
                <w:sz w:val="24"/>
                <w:szCs w:val="24"/>
                <w:lang w:val="en-US"/>
              </w:rPr>
              <w:t xml:space="preserve"> №67 </w:t>
            </w:r>
            <w:r w:rsidRPr="00696638">
              <w:rPr>
                <w:rFonts w:ascii="Times New Roman" w:eastAsia="Calibri" w:hAnsi="Times New Roman" w:cs="Times New Roman"/>
                <w:sz w:val="24"/>
                <w:szCs w:val="24"/>
              </w:rPr>
              <w:t>от</w:t>
            </w:r>
            <w:r w:rsidRPr="00696638">
              <w:rPr>
                <w:rFonts w:ascii="Times New Roman" w:eastAsia="Calibri" w:hAnsi="Times New Roman" w:cs="Times New Roman"/>
                <w:sz w:val="24"/>
                <w:szCs w:val="24"/>
                <w:lang w:val="en-US"/>
              </w:rPr>
              <w:t xml:space="preserve"> 23.04.2015 </w:t>
            </w:r>
            <w:r w:rsidRPr="00696638">
              <w:rPr>
                <w:rFonts w:ascii="Times New Roman" w:eastAsia="Calibri" w:hAnsi="Times New Roman" w:cs="Times New Roman"/>
                <w:sz w:val="24"/>
                <w:szCs w:val="24"/>
              </w:rPr>
              <w:t>г</w:t>
            </w:r>
            <w:r w:rsidRPr="00696638">
              <w:rPr>
                <w:rFonts w:ascii="Times New Roman" w:eastAsia="Calibri" w:hAnsi="Times New Roman" w:cs="Times New Roman"/>
                <w:sz w:val="24"/>
                <w:szCs w:val="24"/>
                <w:lang w:val="en-US"/>
              </w:rPr>
              <w:t>.)</w:t>
            </w:r>
          </w:p>
          <w:p w:rsidR="00696638" w:rsidRPr="00696638" w:rsidRDefault="00696638" w:rsidP="00696638">
            <w:pPr>
              <w:spacing w:line="240" w:lineRule="auto"/>
              <w:ind w:firstLine="0"/>
              <w:rPr>
                <w:rFonts w:ascii="Times New Roman" w:hAnsi="Times New Roman"/>
                <w:sz w:val="24"/>
                <w:szCs w:val="24"/>
              </w:rPr>
            </w:pPr>
            <w:r w:rsidRPr="00696638">
              <w:rPr>
                <w:rFonts w:ascii="Times New Roman" w:hAnsi="Times New Roman"/>
                <w:sz w:val="24"/>
                <w:szCs w:val="24"/>
              </w:rPr>
              <w:t xml:space="preserve">- Пакет офисных приложений </w:t>
            </w:r>
            <w:r w:rsidRPr="00696638">
              <w:rPr>
                <w:rFonts w:ascii="Times New Roman" w:hAnsi="Times New Roman"/>
                <w:sz w:val="24"/>
                <w:szCs w:val="24"/>
                <w:lang w:val="en-US"/>
              </w:rPr>
              <w:t>Apache</w:t>
            </w:r>
            <w:r w:rsidRPr="00696638">
              <w:rPr>
                <w:rFonts w:ascii="Times New Roman" w:hAnsi="Times New Roman"/>
                <w:sz w:val="24"/>
                <w:szCs w:val="24"/>
              </w:rPr>
              <w:t xml:space="preserve"> </w:t>
            </w:r>
            <w:r w:rsidRPr="00696638">
              <w:rPr>
                <w:rFonts w:ascii="Times New Roman" w:hAnsi="Times New Roman"/>
                <w:sz w:val="24"/>
                <w:szCs w:val="24"/>
                <w:lang w:val="en-US"/>
              </w:rPr>
              <w:t>OpenOffice</w:t>
            </w:r>
            <w:r w:rsidRPr="00696638">
              <w:rPr>
                <w:rFonts w:ascii="Times New Roman" w:hAnsi="Times New Roman"/>
                <w:sz w:val="24"/>
                <w:szCs w:val="24"/>
              </w:rPr>
              <w:t xml:space="preserve"> - свободное программное обеспечение. (Договор № 9611 от 20.01.2014 г.)</w:t>
            </w:r>
          </w:p>
          <w:p w:rsidR="00696638" w:rsidRPr="00696638" w:rsidRDefault="00696638" w:rsidP="00696638">
            <w:pPr>
              <w:spacing w:line="240" w:lineRule="auto"/>
              <w:ind w:firstLine="0"/>
              <w:rPr>
                <w:rFonts w:ascii="Times New Roman" w:hAnsi="Times New Roman"/>
                <w:sz w:val="24"/>
                <w:szCs w:val="24"/>
              </w:rPr>
            </w:pPr>
          </w:p>
          <w:p w:rsidR="00696638" w:rsidRPr="009744F6" w:rsidRDefault="00696638" w:rsidP="00696638">
            <w:pPr>
              <w:spacing w:line="240" w:lineRule="auto"/>
              <w:ind w:firstLine="0"/>
              <w:rPr>
                <w:rFonts w:ascii="Times New Roman" w:eastAsia="Calibri" w:hAnsi="Times New Roman" w:cs="Times New Roman"/>
                <w:sz w:val="24"/>
                <w:szCs w:val="24"/>
              </w:rPr>
            </w:pPr>
            <w:r w:rsidRPr="009744F6">
              <w:rPr>
                <w:rFonts w:ascii="Times New Roman" w:eastAsia="Calibri" w:hAnsi="Times New Roman" w:cs="Times New Roman"/>
                <w:sz w:val="24"/>
                <w:szCs w:val="24"/>
              </w:rPr>
              <w:t xml:space="preserve">- </w:t>
            </w:r>
            <w:r w:rsidRPr="00696638">
              <w:rPr>
                <w:rFonts w:ascii="Times New Roman" w:eastAsia="Calibri" w:hAnsi="Times New Roman" w:cs="Times New Roman"/>
                <w:sz w:val="24"/>
                <w:szCs w:val="24"/>
                <w:lang w:val="en-US"/>
              </w:rPr>
              <w:t>ESET</w:t>
            </w:r>
            <w:r w:rsidRPr="009744F6">
              <w:rPr>
                <w:rFonts w:ascii="Times New Roman" w:eastAsia="Calibri" w:hAnsi="Times New Roman" w:cs="Times New Roman"/>
                <w:sz w:val="24"/>
                <w:szCs w:val="24"/>
              </w:rPr>
              <w:t xml:space="preserve"> </w:t>
            </w:r>
            <w:r w:rsidRPr="00696638">
              <w:rPr>
                <w:rFonts w:ascii="Times New Roman" w:eastAsia="Calibri" w:hAnsi="Times New Roman" w:cs="Times New Roman"/>
                <w:sz w:val="24"/>
                <w:szCs w:val="24"/>
                <w:lang w:val="en-US"/>
              </w:rPr>
              <w:t>NOD</w:t>
            </w:r>
            <w:r w:rsidRPr="009744F6">
              <w:rPr>
                <w:rFonts w:ascii="Times New Roman" w:eastAsia="Calibri" w:hAnsi="Times New Roman" w:cs="Times New Roman"/>
                <w:sz w:val="24"/>
                <w:szCs w:val="24"/>
              </w:rPr>
              <w:t xml:space="preserve"> 32 </w:t>
            </w:r>
            <w:r w:rsidRPr="00696638">
              <w:rPr>
                <w:rFonts w:ascii="Times New Roman" w:eastAsia="Calibri" w:hAnsi="Times New Roman" w:cs="Times New Roman"/>
                <w:sz w:val="24"/>
                <w:szCs w:val="24"/>
                <w:lang w:val="en-US"/>
              </w:rPr>
              <w:t>Antivirus</w:t>
            </w:r>
            <w:r w:rsidRPr="009744F6">
              <w:rPr>
                <w:rFonts w:ascii="Times New Roman" w:eastAsia="Calibri" w:hAnsi="Times New Roman" w:cs="Times New Roman"/>
                <w:sz w:val="24"/>
                <w:szCs w:val="24"/>
              </w:rPr>
              <w:t xml:space="preserve"> </w:t>
            </w:r>
            <w:r w:rsidRPr="00696638">
              <w:rPr>
                <w:rFonts w:ascii="Times New Roman" w:eastAsia="Calibri" w:hAnsi="Times New Roman" w:cs="Times New Roman"/>
                <w:sz w:val="24"/>
                <w:szCs w:val="24"/>
                <w:lang w:val="en-US"/>
              </w:rPr>
              <w:t>Business</w:t>
            </w:r>
            <w:r w:rsidRPr="009744F6">
              <w:rPr>
                <w:rFonts w:ascii="Times New Roman" w:eastAsia="Calibri" w:hAnsi="Times New Roman" w:cs="Times New Roman"/>
                <w:sz w:val="24"/>
                <w:szCs w:val="24"/>
              </w:rPr>
              <w:t xml:space="preserve"> </w:t>
            </w:r>
            <w:r w:rsidRPr="00696638">
              <w:rPr>
                <w:rFonts w:ascii="Times New Roman" w:eastAsia="Calibri" w:hAnsi="Times New Roman" w:cs="Times New Roman"/>
                <w:sz w:val="24"/>
                <w:szCs w:val="24"/>
                <w:lang w:val="en-US"/>
              </w:rPr>
              <w:t>Edition</w:t>
            </w:r>
            <w:r w:rsidRPr="009744F6">
              <w:rPr>
                <w:rFonts w:ascii="Times New Roman" w:eastAsia="Calibri" w:hAnsi="Times New Roman" w:cs="Times New Roman"/>
                <w:sz w:val="24"/>
                <w:szCs w:val="24"/>
              </w:rPr>
              <w:t xml:space="preserve"> (</w:t>
            </w:r>
            <w:r w:rsidRPr="00696638">
              <w:rPr>
                <w:rFonts w:ascii="Times New Roman" w:eastAsia="Calibri" w:hAnsi="Times New Roman" w:cs="Times New Roman"/>
                <w:sz w:val="24"/>
                <w:szCs w:val="24"/>
              </w:rPr>
              <w:t>товарная</w:t>
            </w:r>
            <w:r w:rsidRPr="009744F6">
              <w:rPr>
                <w:rFonts w:ascii="Times New Roman" w:eastAsia="Calibri" w:hAnsi="Times New Roman" w:cs="Times New Roman"/>
                <w:sz w:val="24"/>
                <w:szCs w:val="24"/>
              </w:rPr>
              <w:t xml:space="preserve"> </w:t>
            </w:r>
            <w:r w:rsidRPr="00696638">
              <w:rPr>
                <w:rFonts w:ascii="Times New Roman" w:eastAsia="Calibri" w:hAnsi="Times New Roman" w:cs="Times New Roman"/>
                <w:sz w:val="24"/>
                <w:szCs w:val="24"/>
              </w:rPr>
              <w:t>накладная</w:t>
            </w:r>
            <w:r w:rsidRPr="009744F6">
              <w:rPr>
                <w:rFonts w:ascii="Times New Roman" w:eastAsia="Calibri" w:hAnsi="Times New Roman" w:cs="Times New Roman"/>
                <w:sz w:val="24"/>
                <w:szCs w:val="24"/>
              </w:rPr>
              <w:t xml:space="preserve"> №67 </w:t>
            </w:r>
            <w:r w:rsidRPr="00696638">
              <w:rPr>
                <w:rFonts w:ascii="Times New Roman" w:eastAsia="Calibri" w:hAnsi="Times New Roman" w:cs="Times New Roman"/>
                <w:sz w:val="24"/>
                <w:szCs w:val="24"/>
              </w:rPr>
              <w:t>от</w:t>
            </w:r>
            <w:r w:rsidRPr="009744F6">
              <w:rPr>
                <w:rFonts w:ascii="Times New Roman" w:eastAsia="Calibri" w:hAnsi="Times New Roman" w:cs="Times New Roman"/>
                <w:sz w:val="24"/>
                <w:szCs w:val="24"/>
              </w:rPr>
              <w:t xml:space="preserve"> 23.04.2015 </w:t>
            </w:r>
            <w:r w:rsidRPr="00696638">
              <w:rPr>
                <w:rFonts w:ascii="Times New Roman" w:eastAsia="Calibri" w:hAnsi="Times New Roman" w:cs="Times New Roman"/>
                <w:sz w:val="24"/>
                <w:szCs w:val="24"/>
              </w:rPr>
              <w:t>г</w:t>
            </w:r>
            <w:r w:rsidRPr="009744F6">
              <w:rPr>
                <w:rFonts w:ascii="Times New Roman" w:eastAsia="Calibri" w:hAnsi="Times New Roman" w:cs="Times New Roman"/>
                <w:sz w:val="24"/>
                <w:szCs w:val="24"/>
              </w:rPr>
              <w:t>.)</w:t>
            </w:r>
          </w:p>
          <w:p w:rsidR="00696638" w:rsidRPr="00696638" w:rsidRDefault="00696638" w:rsidP="00696638">
            <w:pPr>
              <w:spacing w:line="240" w:lineRule="auto"/>
              <w:ind w:firstLine="0"/>
              <w:rPr>
                <w:rFonts w:ascii="Times New Roman" w:eastAsiaTheme="minorEastAsia" w:hAnsi="Times New Roman"/>
                <w:sz w:val="24"/>
                <w:szCs w:val="24"/>
              </w:rPr>
            </w:pPr>
            <w:r w:rsidRPr="00696638">
              <w:rPr>
                <w:rFonts w:ascii="Times New Roman" w:hAnsi="Times New Roman"/>
                <w:sz w:val="24"/>
                <w:szCs w:val="24"/>
              </w:rPr>
              <w:t xml:space="preserve">- Пакет офисных приложений </w:t>
            </w:r>
            <w:r w:rsidRPr="00696638">
              <w:rPr>
                <w:rFonts w:ascii="Times New Roman" w:hAnsi="Times New Roman"/>
                <w:sz w:val="24"/>
                <w:szCs w:val="24"/>
                <w:lang w:val="en-US"/>
              </w:rPr>
              <w:t>Apache</w:t>
            </w:r>
            <w:r w:rsidRPr="00696638">
              <w:rPr>
                <w:rFonts w:ascii="Times New Roman" w:hAnsi="Times New Roman"/>
                <w:sz w:val="24"/>
                <w:szCs w:val="24"/>
              </w:rPr>
              <w:t xml:space="preserve"> </w:t>
            </w:r>
            <w:r w:rsidRPr="00696638">
              <w:rPr>
                <w:rFonts w:ascii="Times New Roman" w:hAnsi="Times New Roman"/>
                <w:sz w:val="24"/>
                <w:szCs w:val="24"/>
                <w:lang w:val="en-US"/>
              </w:rPr>
              <w:t>OpenOffice</w:t>
            </w:r>
            <w:r w:rsidRPr="00696638">
              <w:rPr>
                <w:rFonts w:ascii="Times New Roman" w:hAnsi="Times New Roman"/>
                <w:sz w:val="24"/>
                <w:szCs w:val="24"/>
              </w:rPr>
              <w:t xml:space="preserve"> - свободное программное обеспечение. (Договор № 9611 от 20.01.2014 г.)</w:t>
            </w:r>
          </w:p>
          <w:p w:rsidR="00696638" w:rsidRPr="00696638" w:rsidRDefault="00696638" w:rsidP="00696638">
            <w:pPr>
              <w:spacing w:line="240" w:lineRule="auto"/>
              <w:ind w:firstLine="0"/>
              <w:rPr>
                <w:rFonts w:ascii="Times New Roman" w:hAnsi="Times New Roman" w:cs="Times New Roman"/>
                <w:sz w:val="24"/>
                <w:szCs w:val="24"/>
              </w:rPr>
            </w:pPr>
          </w:p>
          <w:p w:rsidR="00696638" w:rsidRPr="00696638" w:rsidRDefault="00696638" w:rsidP="00696638">
            <w:pPr>
              <w:spacing w:line="240" w:lineRule="auto"/>
              <w:ind w:firstLine="0"/>
              <w:rPr>
                <w:rFonts w:ascii="Times New Roman" w:eastAsia="Calibri" w:hAnsi="Times New Roman" w:cs="Times New Roman"/>
                <w:sz w:val="24"/>
                <w:szCs w:val="24"/>
              </w:rPr>
            </w:pPr>
            <w:r w:rsidRPr="00696638">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696638" w:rsidRPr="00696638" w:rsidRDefault="00696638" w:rsidP="00696638">
            <w:pPr>
              <w:spacing w:line="240" w:lineRule="auto"/>
              <w:ind w:firstLine="0"/>
              <w:rPr>
                <w:rFonts w:ascii="Times New Roman" w:eastAsia="Calibri" w:hAnsi="Times New Roman" w:cs="Times New Roman"/>
                <w:sz w:val="24"/>
                <w:szCs w:val="24"/>
                <w:lang w:val="en-US"/>
              </w:rPr>
            </w:pPr>
            <w:r w:rsidRPr="00696638">
              <w:rPr>
                <w:rFonts w:ascii="Times New Roman" w:eastAsia="Calibri" w:hAnsi="Times New Roman" w:cs="Times New Roman"/>
                <w:sz w:val="24"/>
                <w:szCs w:val="24"/>
                <w:lang w:val="en-US"/>
              </w:rPr>
              <w:t xml:space="preserve">- ESET NOD 32 Antivirus </w:t>
            </w:r>
            <w:r w:rsidRPr="00696638">
              <w:rPr>
                <w:rFonts w:ascii="Times New Roman" w:eastAsia="Calibri" w:hAnsi="Times New Roman" w:cs="Times New Roman"/>
                <w:sz w:val="24"/>
                <w:szCs w:val="24"/>
                <w:lang w:val="en-US"/>
              </w:rPr>
              <w:lastRenderedPageBreak/>
              <w:t>Business Edition (</w:t>
            </w:r>
            <w:r w:rsidRPr="00696638">
              <w:rPr>
                <w:rFonts w:ascii="Times New Roman" w:eastAsia="Calibri" w:hAnsi="Times New Roman" w:cs="Times New Roman"/>
                <w:sz w:val="24"/>
                <w:szCs w:val="24"/>
              </w:rPr>
              <w:t>товарная</w:t>
            </w:r>
            <w:r w:rsidRPr="00696638">
              <w:rPr>
                <w:rFonts w:ascii="Times New Roman" w:eastAsia="Calibri" w:hAnsi="Times New Roman" w:cs="Times New Roman"/>
                <w:sz w:val="24"/>
                <w:szCs w:val="24"/>
                <w:lang w:val="en-US"/>
              </w:rPr>
              <w:t xml:space="preserve"> </w:t>
            </w:r>
            <w:r w:rsidRPr="00696638">
              <w:rPr>
                <w:rFonts w:ascii="Times New Roman" w:eastAsia="Calibri" w:hAnsi="Times New Roman" w:cs="Times New Roman"/>
                <w:sz w:val="24"/>
                <w:szCs w:val="24"/>
              </w:rPr>
              <w:t>накладная</w:t>
            </w:r>
            <w:r w:rsidRPr="00696638">
              <w:rPr>
                <w:rFonts w:ascii="Times New Roman" w:eastAsia="Calibri" w:hAnsi="Times New Roman" w:cs="Times New Roman"/>
                <w:sz w:val="24"/>
                <w:szCs w:val="24"/>
                <w:lang w:val="en-US"/>
              </w:rPr>
              <w:t xml:space="preserve"> №67 </w:t>
            </w:r>
            <w:r w:rsidRPr="00696638">
              <w:rPr>
                <w:rFonts w:ascii="Times New Roman" w:eastAsia="Calibri" w:hAnsi="Times New Roman" w:cs="Times New Roman"/>
                <w:sz w:val="24"/>
                <w:szCs w:val="24"/>
              </w:rPr>
              <w:t>от</w:t>
            </w:r>
            <w:r w:rsidRPr="00696638">
              <w:rPr>
                <w:rFonts w:ascii="Times New Roman" w:eastAsia="Calibri" w:hAnsi="Times New Roman" w:cs="Times New Roman"/>
                <w:sz w:val="24"/>
                <w:szCs w:val="24"/>
                <w:lang w:val="en-US"/>
              </w:rPr>
              <w:t xml:space="preserve"> 23.04.2015 </w:t>
            </w:r>
            <w:r w:rsidRPr="00696638">
              <w:rPr>
                <w:rFonts w:ascii="Times New Roman" w:eastAsia="Calibri" w:hAnsi="Times New Roman" w:cs="Times New Roman"/>
                <w:sz w:val="24"/>
                <w:szCs w:val="24"/>
              </w:rPr>
              <w:t>г</w:t>
            </w:r>
            <w:r w:rsidRPr="00696638">
              <w:rPr>
                <w:rFonts w:ascii="Times New Roman" w:eastAsia="Calibri" w:hAnsi="Times New Roman" w:cs="Times New Roman"/>
                <w:sz w:val="24"/>
                <w:szCs w:val="24"/>
                <w:lang w:val="en-US"/>
              </w:rPr>
              <w:t>.)</w:t>
            </w:r>
          </w:p>
          <w:p w:rsidR="00696638" w:rsidRPr="00696638" w:rsidRDefault="00696638" w:rsidP="00696638">
            <w:pPr>
              <w:spacing w:line="240" w:lineRule="auto"/>
              <w:ind w:firstLine="0"/>
              <w:rPr>
                <w:rFonts w:ascii="Times New Roman" w:hAnsi="Times New Roman" w:cs="Times New Roman"/>
                <w:sz w:val="24"/>
                <w:szCs w:val="24"/>
              </w:rPr>
            </w:pPr>
            <w:r w:rsidRPr="00696638">
              <w:rPr>
                <w:rFonts w:ascii="Times New Roman" w:hAnsi="Times New Roman"/>
                <w:sz w:val="24"/>
                <w:szCs w:val="24"/>
              </w:rPr>
              <w:t xml:space="preserve">- Пакет офисных приложений </w:t>
            </w:r>
            <w:r w:rsidRPr="00696638">
              <w:rPr>
                <w:rFonts w:ascii="Times New Roman" w:hAnsi="Times New Roman"/>
                <w:sz w:val="24"/>
                <w:szCs w:val="24"/>
                <w:lang w:val="en-US"/>
              </w:rPr>
              <w:t>Apache</w:t>
            </w:r>
            <w:r w:rsidRPr="00696638">
              <w:rPr>
                <w:rFonts w:ascii="Times New Roman" w:hAnsi="Times New Roman"/>
                <w:sz w:val="24"/>
                <w:szCs w:val="24"/>
              </w:rPr>
              <w:t xml:space="preserve"> </w:t>
            </w:r>
            <w:r w:rsidRPr="00696638">
              <w:rPr>
                <w:rFonts w:ascii="Times New Roman" w:hAnsi="Times New Roman"/>
                <w:sz w:val="24"/>
                <w:szCs w:val="24"/>
                <w:lang w:val="en-US"/>
              </w:rPr>
              <w:t>OpenOffice</w:t>
            </w:r>
            <w:r w:rsidRPr="00696638">
              <w:rPr>
                <w:rFonts w:ascii="Times New Roman" w:hAnsi="Times New Roman"/>
                <w:sz w:val="24"/>
                <w:szCs w:val="24"/>
              </w:rPr>
              <w:t xml:space="preserve"> - свободное программное обеспечение. (Договор № 9611 от 20.01.2014 г.)</w:t>
            </w:r>
          </w:p>
          <w:p w:rsidR="00696638" w:rsidRPr="00696638" w:rsidRDefault="00696638" w:rsidP="00696638">
            <w:pPr>
              <w:spacing w:line="240" w:lineRule="auto"/>
              <w:ind w:firstLine="0"/>
              <w:rPr>
                <w:rFonts w:ascii="Times New Roman" w:hAnsi="Times New Roman" w:cs="Times New Roman"/>
                <w:sz w:val="24"/>
                <w:szCs w:val="24"/>
              </w:rPr>
            </w:pPr>
          </w:p>
          <w:p w:rsidR="00696638" w:rsidRPr="00696638" w:rsidRDefault="00696638" w:rsidP="00696638">
            <w:pPr>
              <w:spacing w:line="240" w:lineRule="auto"/>
              <w:ind w:firstLine="0"/>
              <w:rPr>
                <w:rFonts w:ascii="Times New Roman" w:eastAsia="Calibri" w:hAnsi="Times New Roman" w:cs="Times New Roman"/>
                <w:sz w:val="24"/>
                <w:szCs w:val="24"/>
              </w:rPr>
            </w:pPr>
            <w:r w:rsidRPr="00696638">
              <w:rPr>
                <w:rFonts w:ascii="Times New Roman" w:eastAsia="Calibri" w:hAnsi="Times New Roman" w:cs="Times New Roman"/>
                <w:sz w:val="24"/>
                <w:szCs w:val="24"/>
              </w:rPr>
              <w:t>- Система Консультант Плюс (договор об инф. поддержке №1 от 18.12.2014 г.; договор об инф. поддержке №2 от 18.12.2014 г.)</w:t>
            </w:r>
          </w:p>
          <w:p w:rsidR="00696638" w:rsidRPr="00696638" w:rsidRDefault="00696638" w:rsidP="00696638">
            <w:pPr>
              <w:spacing w:line="240" w:lineRule="auto"/>
              <w:ind w:firstLine="0"/>
              <w:rPr>
                <w:rFonts w:ascii="Times New Roman" w:eastAsia="Calibri" w:hAnsi="Times New Roman" w:cs="Times New Roman"/>
                <w:sz w:val="24"/>
                <w:szCs w:val="24"/>
                <w:lang w:val="en-US"/>
              </w:rPr>
            </w:pPr>
            <w:r w:rsidRPr="00696638">
              <w:rPr>
                <w:rFonts w:ascii="Times New Roman" w:eastAsia="Calibri" w:hAnsi="Times New Roman" w:cs="Times New Roman"/>
                <w:sz w:val="24"/>
                <w:szCs w:val="24"/>
                <w:lang w:val="en-US"/>
              </w:rPr>
              <w:t>- ESET NOD 32 Antivirus Business Edition (</w:t>
            </w:r>
            <w:r w:rsidRPr="00696638">
              <w:rPr>
                <w:rFonts w:ascii="Times New Roman" w:eastAsia="Calibri" w:hAnsi="Times New Roman" w:cs="Times New Roman"/>
                <w:sz w:val="24"/>
                <w:szCs w:val="24"/>
              </w:rPr>
              <w:t>товарная</w:t>
            </w:r>
            <w:r w:rsidRPr="00696638">
              <w:rPr>
                <w:rFonts w:ascii="Times New Roman" w:eastAsia="Calibri" w:hAnsi="Times New Roman" w:cs="Times New Roman"/>
                <w:sz w:val="24"/>
                <w:szCs w:val="24"/>
                <w:lang w:val="en-US"/>
              </w:rPr>
              <w:t xml:space="preserve"> </w:t>
            </w:r>
            <w:r w:rsidRPr="00696638">
              <w:rPr>
                <w:rFonts w:ascii="Times New Roman" w:eastAsia="Calibri" w:hAnsi="Times New Roman" w:cs="Times New Roman"/>
                <w:sz w:val="24"/>
                <w:szCs w:val="24"/>
              </w:rPr>
              <w:t>накладная</w:t>
            </w:r>
            <w:r w:rsidRPr="00696638">
              <w:rPr>
                <w:rFonts w:ascii="Times New Roman" w:eastAsia="Calibri" w:hAnsi="Times New Roman" w:cs="Times New Roman"/>
                <w:sz w:val="24"/>
                <w:szCs w:val="24"/>
                <w:lang w:val="en-US"/>
              </w:rPr>
              <w:t xml:space="preserve"> №67 </w:t>
            </w:r>
            <w:r w:rsidRPr="00696638">
              <w:rPr>
                <w:rFonts w:ascii="Times New Roman" w:eastAsia="Calibri" w:hAnsi="Times New Roman" w:cs="Times New Roman"/>
                <w:sz w:val="24"/>
                <w:szCs w:val="24"/>
              </w:rPr>
              <w:t>от</w:t>
            </w:r>
            <w:r w:rsidRPr="00696638">
              <w:rPr>
                <w:rFonts w:ascii="Times New Roman" w:eastAsia="Calibri" w:hAnsi="Times New Roman" w:cs="Times New Roman"/>
                <w:sz w:val="24"/>
                <w:szCs w:val="24"/>
                <w:lang w:val="en-US"/>
              </w:rPr>
              <w:t xml:space="preserve"> 23.04.2015 </w:t>
            </w:r>
            <w:r w:rsidRPr="00696638">
              <w:rPr>
                <w:rFonts w:ascii="Times New Roman" w:eastAsia="Calibri" w:hAnsi="Times New Roman" w:cs="Times New Roman"/>
                <w:sz w:val="24"/>
                <w:szCs w:val="24"/>
              </w:rPr>
              <w:t>г</w:t>
            </w:r>
            <w:r w:rsidRPr="00696638">
              <w:rPr>
                <w:rFonts w:ascii="Times New Roman" w:eastAsia="Calibri" w:hAnsi="Times New Roman" w:cs="Times New Roman"/>
                <w:sz w:val="24"/>
                <w:szCs w:val="24"/>
                <w:lang w:val="en-US"/>
              </w:rPr>
              <w:t>.)</w:t>
            </w:r>
          </w:p>
          <w:p w:rsidR="00696638" w:rsidRPr="00696638" w:rsidRDefault="00696638" w:rsidP="00696638">
            <w:pPr>
              <w:spacing w:line="240" w:lineRule="auto"/>
              <w:ind w:firstLine="0"/>
              <w:rPr>
                <w:rFonts w:ascii="Times New Roman" w:hAnsi="Times New Roman" w:cs="Times New Roman"/>
                <w:sz w:val="24"/>
                <w:szCs w:val="24"/>
              </w:rPr>
            </w:pPr>
            <w:r w:rsidRPr="00696638">
              <w:rPr>
                <w:rFonts w:ascii="Times New Roman" w:hAnsi="Times New Roman"/>
                <w:sz w:val="24"/>
                <w:szCs w:val="24"/>
              </w:rPr>
              <w:t xml:space="preserve">- Пакет офисных приложений </w:t>
            </w:r>
            <w:r w:rsidRPr="00696638">
              <w:rPr>
                <w:rFonts w:ascii="Times New Roman" w:hAnsi="Times New Roman"/>
                <w:sz w:val="24"/>
                <w:szCs w:val="24"/>
                <w:lang w:val="en-US"/>
              </w:rPr>
              <w:t>Apache</w:t>
            </w:r>
            <w:r w:rsidRPr="00696638">
              <w:rPr>
                <w:rFonts w:ascii="Times New Roman" w:hAnsi="Times New Roman"/>
                <w:sz w:val="24"/>
                <w:szCs w:val="24"/>
              </w:rPr>
              <w:t xml:space="preserve"> </w:t>
            </w:r>
            <w:r w:rsidRPr="00696638">
              <w:rPr>
                <w:rFonts w:ascii="Times New Roman" w:hAnsi="Times New Roman"/>
                <w:sz w:val="24"/>
                <w:szCs w:val="24"/>
                <w:lang w:val="en-US"/>
              </w:rPr>
              <w:t>OpenOffice</w:t>
            </w:r>
            <w:r w:rsidRPr="00696638">
              <w:rPr>
                <w:rFonts w:ascii="Times New Roman" w:hAnsi="Times New Roman"/>
                <w:sz w:val="24"/>
                <w:szCs w:val="24"/>
              </w:rPr>
              <w:t xml:space="preserve"> - свободное программное обеспечение. (Договор № 9611 от 20.01.2014 г.)</w:t>
            </w:r>
          </w:p>
        </w:tc>
      </w:tr>
    </w:tbl>
    <w:p w:rsidR="00EC4192" w:rsidRPr="00EC4192" w:rsidRDefault="00EC4192" w:rsidP="00E454B9">
      <w:pPr>
        <w:spacing w:line="276" w:lineRule="auto"/>
        <w:ind w:firstLine="567"/>
        <w:jc w:val="both"/>
        <w:rPr>
          <w:rFonts w:ascii="Times New Roman" w:hAnsi="Times New Roman" w:cs="Times New Roman"/>
          <w:b/>
          <w:sz w:val="24"/>
          <w:szCs w:val="24"/>
        </w:rPr>
      </w:pPr>
    </w:p>
    <w:p w:rsidR="00943EEB" w:rsidRPr="00F8626F" w:rsidRDefault="00943EEB" w:rsidP="00E454B9">
      <w:pPr>
        <w:widowControl/>
        <w:tabs>
          <w:tab w:val="left" w:pos="0"/>
        </w:tabs>
        <w:ind w:firstLine="567"/>
        <w:jc w:val="both"/>
        <w:rPr>
          <w:rFonts w:ascii="Times New Roman" w:hAnsi="Times New Roman" w:cs="Times New Roman"/>
          <w:sz w:val="24"/>
          <w:szCs w:val="24"/>
        </w:rPr>
      </w:pPr>
    </w:p>
    <w:p w:rsidR="00E454B9" w:rsidRPr="00F8626F" w:rsidRDefault="00E454B9" w:rsidP="00E454B9">
      <w:pPr>
        <w:widowControl/>
        <w:tabs>
          <w:tab w:val="left" w:pos="0"/>
        </w:tabs>
        <w:ind w:firstLine="567"/>
        <w:jc w:val="center"/>
        <w:rPr>
          <w:rFonts w:ascii="Times New Roman" w:hAnsi="Times New Roman" w:cs="Times New Roman"/>
          <w:b/>
          <w:sz w:val="24"/>
          <w:szCs w:val="24"/>
        </w:rPr>
      </w:pPr>
      <w:r w:rsidRPr="00F8626F">
        <w:rPr>
          <w:rFonts w:ascii="Times New Roman" w:hAnsi="Times New Roman" w:cs="Times New Roman"/>
          <w:b/>
          <w:sz w:val="24"/>
          <w:szCs w:val="24"/>
        </w:rPr>
        <w:t>11. ОБЯЗАННОСТИ СТУДЕНТА ПРИ ПРОХОЖДЕНИИ ПРАКТИКИ</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i/>
          <w:sz w:val="24"/>
          <w:szCs w:val="24"/>
        </w:rPr>
        <w:t xml:space="preserve">Перед тем, как приступить к практике студент обязан: </w:t>
      </w:r>
      <w:r w:rsidRPr="00F8626F">
        <w:rPr>
          <w:rFonts w:ascii="Times New Roman" w:hAnsi="Times New Roman" w:cs="Times New Roman"/>
          <w:sz w:val="24"/>
          <w:szCs w:val="24"/>
        </w:rPr>
        <w:t>ознакомиться с программой практики.</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Студенты во время прохождения практики пользуются всеми правами, установленными трудовым законодательством.</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Студент имеет право на сбор информации для написания отчета, согласованном с руководителем практики.</w:t>
      </w:r>
    </w:p>
    <w:p w:rsidR="00E454B9" w:rsidRPr="00F8626F" w:rsidRDefault="00E454B9" w:rsidP="00E454B9">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В период прохождения практики студент обязан:</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 подчиняться действующим правилам внутреннего трудового распорядка организации;</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 полностью выполнять задания, предусмотренные программой практики, и индивидуальные задания, выданные руководителем практики;</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 нести ответственность за выполнение работы и ее результаты;</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 вести ежедневно записи в своем дневнике о характере выполняемой в течение дня работы; не реже одного раза в неделю давать дневник на подпись руководителю практики;</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 составить и представить руководителю практики письменный отчет о прохождении практики</w:t>
      </w:r>
      <w:r>
        <w:rPr>
          <w:rFonts w:ascii="Times New Roman" w:hAnsi="Times New Roman" w:cs="Times New Roman"/>
          <w:sz w:val="24"/>
          <w:szCs w:val="24"/>
        </w:rPr>
        <w:t xml:space="preserve"> в соответствии с требованиями к его содержанию</w:t>
      </w:r>
      <w:r w:rsidRPr="00F8626F">
        <w:rPr>
          <w:rFonts w:ascii="Times New Roman" w:hAnsi="Times New Roman" w:cs="Times New Roman"/>
          <w:sz w:val="24"/>
          <w:szCs w:val="24"/>
        </w:rPr>
        <w:t>.</w:t>
      </w:r>
    </w:p>
    <w:p w:rsidR="00E454B9" w:rsidRPr="00F8626F" w:rsidRDefault="00E454B9" w:rsidP="00E454B9">
      <w:pPr>
        <w:ind w:firstLine="567"/>
        <w:jc w:val="both"/>
        <w:rPr>
          <w:rFonts w:ascii="Times New Roman" w:hAnsi="Times New Roman" w:cs="Times New Roman"/>
          <w:sz w:val="24"/>
          <w:szCs w:val="24"/>
        </w:rPr>
      </w:pPr>
      <w:r w:rsidRPr="00F8626F">
        <w:rPr>
          <w:rFonts w:ascii="Times New Roman" w:hAnsi="Times New Roman" w:cs="Times New Roman"/>
          <w:sz w:val="24"/>
          <w:szCs w:val="24"/>
        </w:rPr>
        <w:t>По окончании практики студенту необходимо сдать отчет на кафедру и защитить его в установленные учебным графиком сроки.</w:t>
      </w:r>
    </w:p>
    <w:p w:rsidR="00E454B9" w:rsidRDefault="00E454B9" w:rsidP="00E454B9">
      <w:pPr>
        <w:spacing w:line="276" w:lineRule="auto"/>
        <w:ind w:firstLine="567"/>
        <w:jc w:val="both"/>
        <w:rPr>
          <w:rFonts w:ascii="Times New Roman" w:hAnsi="Times New Roman" w:cs="Times New Roman"/>
          <w:sz w:val="24"/>
          <w:szCs w:val="24"/>
        </w:rPr>
      </w:pPr>
    </w:p>
    <w:p w:rsidR="00E454B9" w:rsidRPr="00F8626F" w:rsidRDefault="00E454B9" w:rsidP="00070ADD">
      <w:pPr>
        <w:widowControl/>
        <w:numPr>
          <w:ilvl w:val="1"/>
          <w:numId w:val="12"/>
        </w:numPr>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РУКОВОДСТВО ПРОИЗВОДСТВЕН</w:t>
      </w:r>
      <w:r w:rsidRPr="00F8626F">
        <w:rPr>
          <w:rFonts w:ascii="Times New Roman" w:hAnsi="Times New Roman" w:cs="Times New Roman"/>
          <w:b/>
          <w:sz w:val="24"/>
          <w:szCs w:val="24"/>
        </w:rPr>
        <w:t>НОЙ ПРАКТИКОЙ</w:t>
      </w:r>
    </w:p>
    <w:p w:rsidR="00E454B9" w:rsidRPr="00F8626F" w:rsidRDefault="00E454B9" w:rsidP="00E454B9">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Руководство практикой осуществляется как руководителем от кафедры, так и руководителем от организации.</w:t>
      </w:r>
    </w:p>
    <w:p w:rsidR="00E454B9" w:rsidRPr="00F8626F" w:rsidRDefault="00E454B9" w:rsidP="00E454B9">
      <w:pPr>
        <w:ind w:firstLine="567"/>
        <w:jc w:val="both"/>
        <w:rPr>
          <w:rFonts w:ascii="Times New Roman" w:hAnsi="Times New Roman" w:cs="Times New Roman"/>
          <w:sz w:val="24"/>
          <w:szCs w:val="24"/>
        </w:rPr>
      </w:pPr>
      <w:r w:rsidRPr="00006E63">
        <w:rPr>
          <w:rFonts w:ascii="Times New Roman" w:hAnsi="Times New Roman" w:cs="Times New Roman"/>
          <w:i/>
          <w:sz w:val="24"/>
          <w:szCs w:val="24"/>
        </w:rPr>
        <w:t>Руководитель практики от кафедры</w:t>
      </w:r>
      <w:r w:rsidRPr="00F8626F">
        <w:rPr>
          <w:rFonts w:ascii="Times New Roman" w:hAnsi="Times New Roman" w:cs="Times New Roman"/>
          <w:sz w:val="24"/>
          <w:szCs w:val="24"/>
        </w:rPr>
        <w:t>:</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составляет индивидуальное задание на прохождение практики; </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lastRenderedPageBreak/>
        <w:t>обеспечивает проведение всех организационных мероприятий перед выездом студентов на практику (инструктаж о порядке прохождения практики, выдача индивидуального задания и общей программы практики, дневника, т.д.);</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обеспечивает высокое качество прохождения практики студентами и строгое соответствие ее учебным планам, программам и индивидуального задания;</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оказывает методическую помощь в период прохождения практики в форме консультаций, либо по электронной почте; </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 xml:space="preserve">дает при необходимости рекомендации по сбору информации на базе </w:t>
      </w:r>
      <w:r>
        <w:rPr>
          <w:rFonts w:ascii="Times New Roman" w:hAnsi="Times New Roman" w:cs="Times New Roman"/>
          <w:sz w:val="24"/>
          <w:szCs w:val="24"/>
        </w:rPr>
        <w:t>практики и из других источников</w:t>
      </w:r>
      <w:r w:rsidRPr="00F8626F">
        <w:rPr>
          <w:rFonts w:ascii="Times New Roman" w:hAnsi="Times New Roman" w:cs="Times New Roman"/>
          <w:sz w:val="24"/>
          <w:szCs w:val="24"/>
        </w:rPr>
        <w:t>;</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консультирует студента по написанию отдельных разделов отчета по практике</w:t>
      </w:r>
      <w:r>
        <w:rPr>
          <w:rFonts w:ascii="Times New Roman" w:hAnsi="Times New Roman" w:cs="Times New Roman"/>
          <w:sz w:val="24"/>
          <w:szCs w:val="24"/>
        </w:rPr>
        <w:t xml:space="preserve"> и результатов исследования</w:t>
      </w:r>
      <w:r w:rsidRPr="00F8626F">
        <w:rPr>
          <w:rFonts w:ascii="Times New Roman" w:hAnsi="Times New Roman" w:cs="Times New Roman"/>
          <w:sz w:val="24"/>
          <w:szCs w:val="24"/>
        </w:rPr>
        <w:t>;</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дает пояснения к структуре, содержанию</w:t>
      </w:r>
      <w:r>
        <w:rPr>
          <w:rFonts w:ascii="Times New Roman" w:hAnsi="Times New Roman" w:cs="Times New Roman"/>
          <w:sz w:val="24"/>
          <w:szCs w:val="24"/>
        </w:rPr>
        <w:t xml:space="preserve"> и оформлению отчета о практике</w:t>
      </w:r>
      <w:r w:rsidRPr="00F8626F">
        <w:rPr>
          <w:rFonts w:ascii="Times New Roman" w:hAnsi="Times New Roman" w:cs="Times New Roman"/>
          <w:sz w:val="24"/>
          <w:szCs w:val="24"/>
        </w:rPr>
        <w:t>;</w:t>
      </w:r>
    </w:p>
    <w:p w:rsidR="00E454B9" w:rsidRPr="00F8626F" w:rsidRDefault="00E454B9" w:rsidP="00070ADD">
      <w:pPr>
        <w:widowControl/>
        <w:numPr>
          <w:ilvl w:val="0"/>
          <w:numId w:val="15"/>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рассматривает отчеты студентов о практике, дает отзывы об их работах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w:t>
      </w:r>
    </w:p>
    <w:p w:rsidR="00E454B9" w:rsidRPr="00F8626F" w:rsidRDefault="00E454B9" w:rsidP="00E454B9">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 xml:space="preserve">В обязанности руководителя </w:t>
      </w:r>
      <w:r>
        <w:rPr>
          <w:rFonts w:ascii="Times New Roman" w:hAnsi="Times New Roman" w:cs="Times New Roman"/>
          <w:i/>
          <w:sz w:val="24"/>
          <w:szCs w:val="24"/>
        </w:rPr>
        <w:t>производственной</w:t>
      </w:r>
      <w:r w:rsidRPr="00F8626F">
        <w:rPr>
          <w:rFonts w:ascii="Times New Roman" w:hAnsi="Times New Roman" w:cs="Times New Roman"/>
          <w:i/>
          <w:sz w:val="24"/>
          <w:szCs w:val="24"/>
        </w:rPr>
        <w:t xml:space="preserve"> практики</w:t>
      </w:r>
    </w:p>
    <w:p w:rsidR="00E454B9" w:rsidRPr="00F8626F" w:rsidRDefault="00E454B9" w:rsidP="00E454B9">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от кафедры входит следующее:</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осуществлять контроль за дисциплиной студентов во время прохождения практики, ходом практики студентов, выполнением программы практики и ведением соответствующих записей в дневниках;</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обеспечить эффективное использование рабочего времени студентами;</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проводить для студентов в период практики индивидуальные и (или) групповые консультации;</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оказывать студентам научно-методическую и организационно-практическую помощь в отборе, изучении и обработке материалов;</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своевременно принимать необходимые меры по устранению возникающих трудностей и проблем;</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принять по завершении практики у студентов отчет о прохождении практики, проверить его, дать письменный отзыв и допустить к защите (или направить на доработку с конкретными замечаниями);</w:t>
      </w:r>
    </w:p>
    <w:p w:rsidR="00E454B9" w:rsidRPr="00F8626F" w:rsidRDefault="00E454B9" w:rsidP="00070ADD">
      <w:pPr>
        <w:widowControl/>
        <w:numPr>
          <w:ilvl w:val="0"/>
          <w:numId w:val="14"/>
        </w:numPr>
        <w:tabs>
          <w:tab w:val="left" w:pos="993"/>
        </w:tabs>
        <w:ind w:left="0" w:firstLine="567"/>
        <w:jc w:val="both"/>
        <w:rPr>
          <w:rFonts w:ascii="Times New Roman" w:hAnsi="Times New Roman" w:cs="Times New Roman"/>
          <w:sz w:val="24"/>
          <w:szCs w:val="24"/>
        </w:rPr>
      </w:pPr>
      <w:r w:rsidRPr="00F8626F">
        <w:rPr>
          <w:rFonts w:ascii="Times New Roman" w:hAnsi="Times New Roman" w:cs="Times New Roman"/>
          <w:sz w:val="24"/>
          <w:szCs w:val="24"/>
        </w:rPr>
        <w:t>провести защиту отчетов о практике;</w:t>
      </w:r>
    </w:p>
    <w:p w:rsidR="00E454B9" w:rsidRPr="00F8626F" w:rsidRDefault="00E454B9" w:rsidP="00E454B9">
      <w:pPr>
        <w:ind w:firstLine="567"/>
        <w:jc w:val="center"/>
        <w:rPr>
          <w:rFonts w:ascii="Times New Roman" w:hAnsi="Times New Roman" w:cs="Times New Roman"/>
          <w:i/>
          <w:sz w:val="24"/>
          <w:szCs w:val="24"/>
        </w:rPr>
      </w:pPr>
      <w:r w:rsidRPr="00F8626F">
        <w:rPr>
          <w:rFonts w:ascii="Times New Roman" w:hAnsi="Times New Roman" w:cs="Times New Roman"/>
          <w:i/>
          <w:sz w:val="24"/>
          <w:szCs w:val="24"/>
        </w:rPr>
        <w:t>Руководитель практики от организации:</w:t>
      </w:r>
    </w:p>
    <w:p w:rsidR="00E454B9" w:rsidRPr="00F8626F" w:rsidRDefault="00E454B9" w:rsidP="00070ADD">
      <w:pPr>
        <w:widowControl/>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осуществляет непосредственное руководство практикой в тесном контакте с вузовским руководителем;</w:t>
      </w:r>
    </w:p>
    <w:p w:rsidR="00E454B9" w:rsidRPr="00F8626F" w:rsidRDefault="00E454B9" w:rsidP="00070ADD">
      <w:pPr>
        <w:widowControl/>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проводит беседы по вопросам обеспечения безопасности и доводит до сведения студента все нормативные виды инструктажа до начала практики;</w:t>
      </w:r>
    </w:p>
    <w:p w:rsidR="00E454B9" w:rsidRPr="00F8626F" w:rsidRDefault="00E454B9" w:rsidP="00070ADD">
      <w:pPr>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обеспечивает студентам возможность ознакомления с базой практики, ее внутренней структурой и сферами деятельности, а также документацией (устав организации, планы и отчеты о деятельности, стратегические программы развития и т.п.), которые могут быть использован</w:t>
      </w:r>
      <w:r>
        <w:rPr>
          <w:rFonts w:ascii="Times New Roman" w:hAnsi="Times New Roman" w:cs="Times New Roman"/>
          <w:sz w:val="24"/>
          <w:szCs w:val="24"/>
        </w:rPr>
        <w:t>ы при написании отчета</w:t>
      </w:r>
      <w:r w:rsidRPr="00F8626F">
        <w:rPr>
          <w:rFonts w:ascii="Times New Roman" w:hAnsi="Times New Roman" w:cs="Times New Roman"/>
          <w:sz w:val="24"/>
          <w:szCs w:val="24"/>
        </w:rPr>
        <w:t>;</w:t>
      </w:r>
    </w:p>
    <w:p w:rsidR="00E454B9" w:rsidRPr="00F8626F" w:rsidRDefault="00E454B9" w:rsidP="00070ADD">
      <w:pPr>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поручает студентам проведение работ с документацией и помогает получить и/или закрепить навыки профессиональной деятельности;</w:t>
      </w:r>
    </w:p>
    <w:p w:rsidR="00E454B9" w:rsidRPr="00F8626F" w:rsidRDefault="00E454B9" w:rsidP="00070ADD">
      <w:pPr>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консультирует студентов по организационно-производственным вопросам и иным вопросам, поясняет используемые на практике приемы ее анализа, обобщения и выработки решений;</w:t>
      </w:r>
    </w:p>
    <w:p w:rsidR="00E454B9" w:rsidRPr="00F8626F" w:rsidRDefault="00E454B9" w:rsidP="00070ADD">
      <w:pPr>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осуществляет контроль за прохождением практики;</w:t>
      </w:r>
    </w:p>
    <w:p w:rsidR="00E454B9" w:rsidRPr="00F8626F" w:rsidRDefault="00E454B9" w:rsidP="00070ADD">
      <w:pPr>
        <w:numPr>
          <w:ilvl w:val="0"/>
          <w:numId w:val="28"/>
        </w:numPr>
        <w:tabs>
          <w:tab w:val="left" w:pos="993"/>
        </w:tabs>
        <w:ind w:left="0" w:firstLine="709"/>
        <w:jc w:val="both"/>
        <w:rPr>
          <w:rFonts w:ascii="Times New Roman" w:hAnsi="Times New Roman" w:cs="Times New Roman"/>
          <w:sz w:val="24"/>
          <w:szCs w:val="24"/>
        </w:rPr>
      </w:pPr>
      <w:r w:rsidRPr="00F8626F">
        <w:rPr>
          <w:rFonts w:ascii="Times New Roman" w:hAnsi="Times New Roman" w:cs="Times New Roman"/>
          <w:sz w:val="24"/>
          <w:szCs w:val="24"/>
        </w:rPr>
        <w:t>контролирует ведение дневника, подготовку отчета практикантом, а по окончании практики оформляет характеристику-отзыв на студентов, в которой подводятся итоги прохождения практики и содержится оценка работы студента и его деловых качеств.</w:t>
      </w:r>
    </w:p>
    <w:p w:rsidR="00E454B9" w:rsidRDefault="00E454B9" w:rsidP="00E454B9">
      <w:pPr>
        <w:ind w:firstLine="567"/>
        <w:jc w:val="both"/>
        <w:rPr>
          <w:rFonts w:ascii="Times New Roman" w:hAnsi="Times New Roman" w:cs="Times New Roman"/>
          <w:sz w:val="24"/>
          <w:szCs w:val="24"/>
        </w:rPr>
      </w:pPr>
    </w:p>
    <w:p w:rsidR="00634FCC" w:rsidRPr="00F8626F" w:rsidRDefault="00634FCC" w:rsidP="00E454B9">
      <w:pPr>
        <w:ind w:firstLine="567"/>
        <w:jc w:val="both"/>
        <w:rPr>
          <w:rFonts w:ascii="Times New Roman" w:hAnsi="Times New Roman" w:cs="Times New Roman"/>
          <w:sz w:val="24"/>
          <w:szCs w:val="24"/>
        </w:rPr>
      </w:pPr>
    </w:p>
    <w:p w:rsidR="00E454B9" w:rsidRPr="00F8626F" w:rsidRDefault="00E454B9" w:rsidP="00070ADD">
      <w:pPr>
        <w:widowControl/>
        <w:numPr>
          <w:ilvl w:val="1"/>
          <w:numId w:val="12"/>
        </w:numPr>
        <w:tabs>
          <w:tab w:val="left" w:pos="0"/>
        </w:tabs>
        <w:ind w:left="0" w:firstLine="709"/>
        <w:jc w:val="center"/>
        <w:rPr>
          <w:rFonts w:ascii="Times New Roman" w:hAnsi="Times New Roman" w:cs="Times New Roman"/>
          <w:b/>
          <w:sz w:val="24"/>
          <w:szCs w:val="24"/>
        </w:rPr>
      </w:pPr>
      <w:r w:rsidRPr="00F8626F">
        <w:rPr>
          <w:rFonts w:ascii="Times New Roman" w:hAnsi="Times New Roman" w:cs="Times New Roman"/>
          <w:b/>
          <w:sz w:val="24"/>
          <w:szCs w:val="24"/>
        </w:rPr>
        <w:t xml:space="preserve"> МЕТОДИЧЕСКИЕ РЕКОМЕНДАЦИИ ПО ПРОХОЖДЕНИЮ </w:t>
      </w:r>
    </w:p>
    <w:p w:rsidR="00E454B9" w:rsidRPr="00F8626F" w:rsidRDefault="00E454B9" w:rsidP="00E454B9">
      <w:pPr>
        <w:widowControl/>
        <w:tabs>
          <w:tab w:val="left" w:pos="0"/>
        </w:tabs>
        <w:ind w:firstLine="709"/>
        <w:jc w:val="center"/>
        <w:rPr>
          <w:rFonts w:ascii="Times New Roman" w:hAnsi="Times New Roman" w:cs="Times New Roman"/>
          <w:b/>
          <w:sz w:val="24"/>
          <w:szCs w:val="24"/>
        </w:rPr>
      </w:pPr>
      <w:r>
        <w:rPr>
          <w:rFonts w:ascii="Times New Roman" w:hAnsi="Times New Roman" w:cs="Times New Roman"/>
          <w:b/>
          <w:sz w:val="24"/>
          <w:szCs w:val="24"/>
        </w:rPr>
        <w:t>ПРОИЗВОДСТВЕННОЙ</w:t>
      </w:r>
      <w:r w:rsidRPr="00F8626F">
        <w:rPr>
          <w:rFonts w:ascii="Times New Roman" w:hAnsi="Times New Roman" w:cs="Times New Roman"/>
          <w:b/>
          <w:sz w:val="24"/>
          <w:szCs w:val="24"/>
        </w:rPr>
        <w:t xml:space="preserve"> ПРАКТИКИ</w:t>
      </w:r>
    </w:p>
    <w:p w:rsidR="00E454B9" w:rsidRPr="00943EEB" w:rsidRDefault="00E454B9" w:rsidP="00E454B9">
      <w:pPr>
        <w:shd w:val="clear" w:color="auto" w:fill="FFFFFF"/>
        <w:ind w:firstLine="709"/>
        <w:jc w:val="both"/>
        <w:rPr>
          <w:rFonts w:ascii="Times New Roman" w:hAnsi="Times New Roman" w:cs="Times New Roman"/>
          <w:color w:val="000000"/>
          <w:kern w:val="16"/>
          <w:sz w:val="24"/>
          <w:szCs w:val="24"/>
        </w:rPr>
      </w:pPr>
      <w:r w:rsidRPr="00943EEB">
        <w:rPr>
          <w:rFonts w:ascii="Times New Roman" w:hAnsi="Times New Roman" w:cs="Times New Roman"/>
          <w:color w:val="000000"/>
          <w:kern w:val="16"/>
          <w:sz w:val="24"/>
          <w:szCs w:val="24"/>
        </w:rPr>
        <w:t xml:space="preserve">Производственная практика </w:t>
      </w:r>
      <w:r w:rsidRPr="00943EEB">
        <w:rPr>
          <w:rFonts w:ascii="Times New Roman" w:hAnsi="Times New Roman" w:cs="Times New Roman"/>
          <w:sz w:val="24"/>
          <w:szCs w:val="24"/>
        </w:rPr>
        <w:t xml:space="preserve">является составной частью учебного процесса и одной из важнейших форм профессиональной подготовки к трудовой деятельности бакалавра. Она знакомит обучающихся с предстоящей профессиональной деятельностью, позволяет закрепить теоретические знания и приобрести опыт практической работы. В соответствии с ОПОП ВО по направлению подготовки </w:t>
      </w:r>
      <w:r w:rsidR="00696638">
        <w:rPr>
          <w:rFonts w:ascii="Times New Roman" w:hAnsi="Times New Roman" w:cs="Times New Roman"/>
          <w:sz w:val="24"/>
          <w:szCs w:val="24"/>
        </w:rPr>
        <w:t>38</w:t>
      </w:r>
      <w:r w:rsidRPr="00943EEB">
        <w:rPr>
          <w:rFonts w:ascii="Times New Roman" w:hAnsi="Times New Roman" w:cs="Times New Roman"/>
          <w:sz w:val="24"/>
          <w:szCs w:val="24"/>
        </w:rPr>
        <w:t>.03.0</w:t>
      </w:r>
      <w:r w:rsidR="00696638">
        <w:rPr>
          <w:rFonts w:ascii="Times New Roman" w:hAnsi="Times New Roman" w:cs="Times New Roman"/>
          <w:sz w:val="24"/>
          <w:szCs w:val="24"/>
        </w:rPr>
        <w:t>4</w:t>
      </w:r>
      <w:r w:rsidRPr="00943EEB">
        <w:rPr>
          <w:rFonts w:ascii="Times New Roman" w:hAnsi="Times New Roman" w:cs="Times New Roman"/>
          <w:sz w:val="24"/>
          <w:szCs w:val="24"/>
        </w:rPr>
        <w:t xml:space="preserve"> </w:t>
      </w:r>
      <w:r w:rsidR="00696638">
        <w:rPr>
          <w:rFonts w:ascii="Times New Roman" w:hAnsi="Times New Roman" w:cs="Times New Roman"/>
          <w:sz w:val="24"/>
          <w:szCs w:val="24"/>
        </w:rPr>
        <w:t>Государственное и муниципальное управление</w:t>
      </w:r>
      <w:r w:rsidRPr="00943EEB">
        <w:rPr>
          <w:rFonts w:ascii="Times New Roman" w:hAnsi="Times New Roman" w:cs="Times New Roman"/>
          <w:sz w:val="24"/>
          <w:szCs w:val="24"/>
        </w:rPr>
        <w:t xml:space="preserve"> производственная практика 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w:t>
      </w:r>
    </w:p>
    <w:p w:rsidR="00E454B9" w:rsidRPr="00943EEB" w:rsidRDefault="00E454B9" w:rsidP="00E454B9">
      <w:pPr>
        <w:ind w:firstLine="567"/>
        <w:jc w:val="center"/>
        <w:rPr>
          <w:rFonts w:ascii="Times New Roman" w:hAnsi="Times New Roman" w:cs="Times New Roman"/>
          <w:i/>
          <w:sz w:val="24"/>
          <w:szCs w:val="24"/>
        </w:rPr>
      </w:pPr>
      <w:r w:rsidRPr="00943EEB">
        <w:rPr>
          <w:rFonts w:ascii="Times New Roman" w:hAnsi="Times New Roman" w:cs="Times New Roman"/>
          <w:i/>
          <w:sz w:val="24"/>
          <w:szCs w:val="24"/>
        </w:rPr>
        <w:t>Структура и содержание производственной практики</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Перед выходом на практику студент должен подготовить программу прохождения практики, которая включает задачи, подлежащие решению в процессе ее прохождения.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В соответствии с принятой программой формируется структура отчета.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В течение всего времени прохождения практики нужно вести дневник, в котором указывается следующая информация: структурное подразделение, в котором работал студент, объем выполненной работы, собранная информация в процессе прохождения практики. Дневник позволяет студенту более качественно подготовить отчет и является основой текущего контроля прохождения практики со стороны руководителя практики. </w:t>
      </w:r>
    </w:p>
    <w:p w:rsidR="00E454B9" w:rsidRPr="00943EEB" w:rsidRDefault="00E454B9" w:rsidP="00E454B9">
      <w:pPr>
        <w:ind w:firstLine="567"/>
        <w:jc w:val="center"/>
        <w:rPr>
          <w:rFonts w:ascii="Times New Roman" w:hAnsi="Times New Roman" w:cs="Times New Roman"/>
          <w:i/>
          <w:sz w:val="24"/>
          <w:szCs w:val="24"/>
        </w:rPr>
      </w:pPr>
      <w:r w:rsidRPr="00943EEB">
        <w:rPr>
          <w:rFonts w:ascii="Times New Roman" w:hAnsi="Times New Roman" w:cs="Times New Roman"/>
          <w:i/>
          <w:sz w:val="24"/>
          <w:szCs w:val="24"/>
        </w:rPr>
        <w:t>Организация производственной практики включает в себя следующие этапы:</w:t>
      </w:r>
    </w:p>
    <w:p w:rsidR="00E454B9" w:rsidRPr="00943EEB" w:rsidRDefault="00E454B9" w:rsidP="00070ADD">
      <w:pPr>
        <w:widowControl/>
        <w:numPr>
          <w:ilvl w:val="0"/>
          <w:numId w:val="16"/>
        </w:numPr>
        <w:tabs>
          <w:tab w:val="left" w:pos="851"/>
        </w:tabs>
        <w:autoSpaceDE/>
        <w:autoSpaceDN/>
        <w:adjustRightInd/>
        <w:ind w:left="0" w:firstLine="567"/>
        <w:jc w:val="both"/>
        <w:rPr>
          <w:rFonts w:ascii="Times New Roman" w:hAnsi="Times New Roman" w:cs="Times New Roman"/>
          <w:sz w:val="24"/>
          <w:szCs w:val="24"/>
        </w:rPr>
      </w:pPr>
      <w:r w:rsidRPr="00943EEB">
        <w:rPr>
          <w:rFonts w:ascii="Times New Roman" w:hAnsi="Times New Roman" w:cs="Times New Roman"/>
          <w:sz w:val="24"/>
          <w:szCs w:val="24"/>
        </w:rPr>
        <w:t>Определение места прохождения практики.</w:t>
      </w:r>
    </w:p>
    <w:p w:rsidR="00E454B9" w:rsidRPr="00943EEB" w:rsidRDefault="00E454B9" w:rsidP="00070ADD">
      <w:pPr>
        <w:widowControl/>
        <w:numPr>
          <w:ilvl w:val="0"/>
          <w:numId w:val="16"/>
        </w:numPr>
        <w:tabs>
          <w:tab w:val="left" w:pos="851"/>
        </w:tabs>
        <w:autoSpaceDE/>
        <w:autoSpaceDN/>
        <w:adjustRightInd/>
        <w:ind w:left="0" w:firstLine="567"/>
        <w:jc w:val="both"/>
        <w:rPr>
          <w:rFonts w:ascii="Times New Roman" w:hAnsi="Times New Roman" w:cs="Times New Roman"/>
          <w:sz w:val="24"/>
          <w:szCs w:val="24"/>
        </w:rPr>
      </w:pPr>
      <w:r w:rsidRPr="00943EEB">
        <w:rPr>
          <w:rFonts w:ascii="Times New Roman" w:hAnsi="Times New Roman" w:cs="Times New Roman"/>
          <w:sz w:val="24"/>
          <w:szCs w:val="24"/>
        </w:rPr>
        <w:t>Подготовка к прохождению производственной практики.</w:t>
      </w:r>
    </w:p>
    <w:p w:rsidR="00E454B9" w:rsidRPr="00943EEB" w:rsidRDefault="00E454B9" w:rsidP="00070ADD">
      <w:pPr>
        <w:widowControl/>
        <w:numPr>
          <w:ilvl w:val="0"/>
          <w:numId w:val="16"/>
        </w:numPr>
        <w:tabs>
          <w:tab w:val="left" w:pos="851"/>
        </w:tabs>
        <w:autoSpaceDE/>
        <w:autoSpaceDN/>
        <w:adjustRightInd/>
        <w:ind w:left="0" w:firstLine="567"/>
        <w:jc w:val="both"/>
        <w:rPr>
          <w:rFonts w:ascii="Times New Roman" w:hAnsi="Times New Roman" w:cs="Times New Roman"/>
          <w:sz w:val="24"/>
          <w:szCs w:val="24"/>
        </w:rPr>
      </w:pPr>
      <w:r w:rsidRPr="00943EEB">
        <w:rPr>
          <w:rFonts w:ascii="Times New Roman" w:hAnsi="Times New Roman" w:cs="Times New Roman"/>
          <w:sz w:val="24"/>
          <w:szCs w:val="24"/>
        </w:rPr>
        <w:t>Непосредственное выполнение программы практики.</w:t>
      </w:r>
    </w:p>
    <w:p w:rsidR="00E454B9" w:rsidRPr="00943EEB" w:rsidRDefault="00E454B9" w:rsidP="00070ADD">
      <w:pPr>
        <w:widowControl/>
        <w:numPr>
          <w:ilvl w:val="0"/>
          <w:numId w:val="16"/>
        </w:numPr>
        <w:tabs>
          <w:tab w:val="left" w:pos="851"/>
        </w:tabs>
        <w:autoSpaceDE/>
        <w:autoSpaceDN/>
        <w:adjustRightInd/>
        <w:ind w:left="0" w:firstLine="567"/>
        <w:jc w:val="both"/>
        <w:rPr>
          <w:rFonts w:ascii="Times New Roman" w:hAnsi="Times New Roman" w:cs="Times New Roman"/>
          <w:sz w:val="24"/>
          <w:szCs w:val="24"/>
        </w:rPr>
      </w:pPr>
      <w:r w:rsidRPr="00943EEB">
        <w:rPr>
          <w:rFonts w:ascii="Times New Roman" w:hAnsi="Times New Roman" w:cs="Times New Roman"/>
          <w:sz w:val="24"/>
          <w:szCs w:val="24"/>
        </w:rPr>
        <w:t>Оформление результатов практики.</w:t>
      </w:r>
    </w:p>
    <w:p w:rsidR="00E454B9" w:rsidRPr="00943EEB" w:rsidRDefault="00E454B9" w:rsidP="00070ADD">
      <w:pPr>
        <w:widowControl/>
        <w:numPr>
          <w:ilvl w:val="0"/>
          <w:numId w:val="16"/>
        </w:numPr>
        <w:tabs>
          <w:tab w:val="left" w:pos="851"/>
        </w:tabs>
        <w:autoSpaceDE/>
        <w:autoSpaceDN/>
        <w:adjustRightInd/>
        <w:ind w:left="0" w:firstLine="567"/>
        <w:jc w:val="both"/>
        <w:rPr>
          <w:rFonts w:ascii="Times New Roman" w:hAnsi="Times New Roman" w:cs="Times New Roman"/>
          <w:sz w:val="24"/>
          <w:szCs w:val="24"/>
        </w:rPr>
      </w:pPr>
      <w:r w:rsidRPr="00943EEB">
        <w:rPr>
          <w:rFonts w:ascii="Times New Roman" w:hAnsi="Times New Roman" w:cs="Times New Roman"/>
          <w:sz w:val="24"/>
          <w:szCs w:val="24"/>
        </w:rPr>
        <w:t>Защита результатов практики.</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Защита отчета о практике осуществляется после окончания практики в порядке, установленным графиком.</w:t>
      </w:r>
    </w:p>
    <w:p w:rsidR="00E454B9" w:rsidRPr="00943EEB" w:rsidRDefault="00E454B9" w:rsidP="00E454B9">
      <w:pPr>
        <w:widowControl/>
        <w:autoSpaceDE/>
        <w:autoSpaceDN/>
        <w:adjustRightInd/>
        <w:ind w:firstLine="567"/>
        <w:jc w:val="center"/>
        <w:rPr>
          <w:rFonts w:ascii="Times New Roman" w:hAnsi="Times New Roman" w:cs="Times New Roman"/>
          <w:b/>
          <w:spacing w:val="-2"/>
          <w:sz w:val="24"/>
          <w:szCs w:val="24"/>
        </w:rPr>
      </w:pPr>
      <w:r w:rsidRPr="00943EEB">
        <w:rPr>
          <w:rFonts w:ascii="Times New Roman" w:hAnsi="Times New Roman" w:cs="Times New Roman"/>
          <w:b/>
          <w:spacing w:val="-2"/>
          <w:sz w:val="24"/>
          <w:szCs w:val="24"/>
        </w:rPr>
        <w:t xml:space="preserve">Рекомендации по написанию отчёта о прохождении </w:t>
      </w:r>
    </w:p>
    <w:p w:rsidR="00E454B9" w:rsidRPr="00943EEB" w:rsidRDefault="00E454B9" w:rsidP="00E454B9">
      <w:pPr>
        <w:ind w:firstLine="567"/>
        <w:jc w:val="center"/>
        <w:rPr>
          <w:rFonts w:ascii="Times New Roman" w:hAnsi="Times New Roman" w:cs="Times New Roman"/>
          <w:b/>
          <w:spacing w:val="-2"/>
          <w:sz w:val="24"/>
          <w:szCs w:val="24"/>
        </w:rPr>
      </w:pPr>
      <w:r w:rsidRPr="00943EEB">
        <w:rPr>
          <w:rFonts w:ascii="Times New Roman" w:hAnsi="Times New Roman" w:cs="Times New Roman"/>
          <w:b/>
          <w:spacing w:val="-2"/>
          <w:sz w:val="24"/>
          <w:szCs w:val="24"/>
        </w:rPr>
        <w:t>производственной практики</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В указанные сроки студент должен представить руководителю от кафедры отчёт по установленной форме. Содержание и структура отчёта должна отражать содержание и логику прохождения практики в соответствующей организации.</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 xml:space="preserve">В отчёте необходимо охарактеризовать ее с точки зрения организационно-правовой формы, направлений деятельности, организационно-управленческой структуры, полномочий органов управления. </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Следующий раздел должен быть посвящён описанию работы основных функциональных подразделений организации, в первую очередь тех, в которых удалось поработать студенту. При этом следует изложить порядок организации работы соответствующих подразделений и служб, описать функции и полномочия отдельных работников и должностных лиц, порядок согласования и принятия решений, правила оформления необходимых документов, образцы которых можно представить в приложении к отчёту. Особо следует остановиться на тех поручениях, которые выполнял в данном подразделении студент. Если студенту не удалось поработать в тех или иных ведущих подразделениях предприятия, их характеристика, тем не менее, должна присутствовать в отчёте.</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В заключение отчёта следует изложить свои соображения (замечания и рекомендации) по поводу работы организации, в которой проходила практика.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К отчету прилагаются образцы (копии) документов, с которыми работал студент в период практики.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lastRenderedPageBreak/>
        <w:t xml:space="preserve">Отчет сдается на кафедру вместе с отзывом-характеристикой от организации - базы практики, дневником практики и иными, ранее перечисленными документами.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Отчет предварительно оценивается и допускается к защите после проверки его соответствия требованиям. После проверки и предварительной оценки он защищается у руководителя на кафедре.</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Дневник является отчётным документом о прохождении практики. Студент обязан ежедневно по рабочим дням грамотно и аккуратно заполнять дневник.</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В дневнике студент-практикант записывает виды выполняемой работы, её содержание, отдельные выполненные служебные поручения своё отношение к выполняемому заданию и возможные предложения по совершенствованию.</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 xml:space="preserve">В разделе «Документы и литература» студент записывает все те документы и книги, с которыми ему пришлось работать. </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В разделе «Отзыв-характеристика» руководитель от организации дает краткую характеристику студенту, проходившему преддипломную практику. Подписанная руководителем от организации отзыв-характеристика удостоверяется печатью данного предприятия.</w:t>
      </w:r>
    </w:p>
    <w:p w:rsidR="00E454B9" w:rsidRPr="00943EEB"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pacing w:val="-2"/>
          <w:sz w:val="24"/>
          <w:szCs w:val="24"/>
        </w:rPr>
        <w:t>Свои выводы о пользе пройденной производственной практики и предложения по её совершенствованию студент должен записать в разделе «Предложения студента».</w:t>
      </w:r>
    </w:p>
    <w:p w:rsidR="00E454B9" w:rsidRPr="00943EEB" w:rsidRDefault="00E454B9" w:rsidP="00E454B9">
      <w:pPr>
        <w:ind w:firstLine="567"/>
        <w:jc w:val="center"/>
        <w:rPr>
          <w:rFonts w:ascii="Times New Roman" w:hAnsi="Times New Roman" w:cs="Times New Roman"/>
          <w:b/>
          <w:sz w:val="24"/>
          <w:szCs w:val="24"/>
        </w:rPr>
      </w:pPr>
      <w:r w:rsidRPr="00943EEB">
        <w:rPr>
          <w:rFonts w:ascii="Times New Roman" w:hAnsi="Times New Roman" w:cs="Times New Roman"/>
          <w:b/>
          <w:sz w:val="24"/>
          <w:szCs w:val="24"/>
        </w:rPr>
        <w:t>Требования к оформлению отчета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Титульный лист отчета, иные документы, представленные в приложениях, данных методических рекомендаций, оформляется по установленной единой форме (См. приложение).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За титульным листом в отчёте помещается отзыв руководителя от организации, заверенный печатью, затем содержание отчета.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Текстовая часть отчёта оформляется в соответствии с ГОСТ. 19600-74.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Текст отчета печатается шрифтом «TimesNewRoman» размером - 14, через 1,5 интервал; формат бумаги А 4.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Размеры полей левого – 35 мм, правого – 10-15мм, верхнего – 25 и нижнего 20 мм.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Нумерация страниц отчета – сквозная от титульного до последнего листа. Номер страницы ставят в низу страницы по центру. Страницы, занятые таблицами и иллюстрациями, включают в сквозную нумерацию. Разделы отчета нумеруют арабскими цифрами в пределах всего отчета. Наименования разделов должны быть краткими и выделяться на фоне текста в виде заголовка.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Переносы слов в заголовке не допускаются.</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Цифровой материал необходимо оформить в виде таблиц. Каждая таблица должна иметь номер и тематическое название. Таблицу следует помещать после первого упоминания о ней в тексте.</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Технологические схемы именуют рисунками и нумеруют в пределах раздела (например, «Рисунок 4.»). Под рисунком обязательно помещают подпись, раскрывающую его смысл.</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Приложения нумеруют арабскими цифрами, а ниже слова «Приложение...», расположенного справа, помещают название приложения, которое именуют, как и заглавие раздела, и приводят в содержании.</w:t>
      </w:r>
    </w:p>
    <w:p w:rsidR="00E454B9" w:rsidRPr="00943EEB" w:rsidRDefault="00E454B9" w:rsidP="00E454B9">
      <w:pPr>
        <w:widowControl/>
        <w:ind w:firstLine="567"/>
        <w:jc w:val="center"/>
        <w:rPr>
          <w:rFonts w:ascii="Times New Roman" w:hAnsi="Times New Roman" w:cs="Times New Roman"/>
          <w:b/>
          <w:sz w:val="24"/>
          <w:szCs w:val="24"/>
        </w:rPr>
      </w:pPr>
      <w:r w:rsidRPr="00943EEB">
        <w:rPr>
          <w:rFonts w:ascii="Times New Roman" w:hAnsi="Times New Roman" w:cs="Times New Roman"/>
          <w:b/>
          <w:sz w:val="24"/>
          <w:szCs w:val="24"/>
        </w:rPr>
        <w:t>Защита отчета по практике</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По окончании практики студент сдает отчет о ее прохождении - </w:t>
      </w:r>
      <w:r w:rsidRPr="00943EEB">
        <w:rPr>
          <w:rFonts w:ascii="Times New Roman" w:hAnsi="Times New Roman" w:cs="Times New Roman"/>
          <w:b/>
          <w:sz w:val="24"/>
          <w:szCs w:val="24"/>
        </w:rPr>
        <w:t>зачёт.</w:t>
      </w:r>
    </w:p>
    <w:p w:rsidR="00E454B9" w:rsidRPr="00943EEB" w:rsidRDefault="00E454B9" w:rsidP="00E454B9">
      <w:pPr>
        <w:ind w:firstLine="567"/>
        <w:jc w:val="center"/>
        <w:rPr>
          <w:rFonts w:ascii="Times New Roman" w:hAnsi="Times New Roman" w:cs="Times New Roman"/>
          <w:i/>
          <w:sz w:val="24"/>
          <w:szCs w:val="24"/>
        </w:rPr>
      </w:pPr>
      <w:r w:rsidRPr="00943EEB">
        <w:rPr>
          <w:rFonts w:ascii="Times New Roman" w:hAnsi="Times New Roman" w:cs="Times New Roman"/>
          <w:i/>
          <w:sz w:val="24"/>
          <w:szCs w:val="24"/>
        </w:rPr>
        <w:t>Основные критерии оценки практики:</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1. Деловая активность студента в процессе практики.</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2. Производственная дисциплина студента.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3. Устные ответы студента при сдаче зачёта.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4. Качество выполненного отчёта о практике.</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Защита отчета проводится в форме беседы, в процессе которой руководитель оценивает степень подготовки ст</w:t>
      </w:r>
      <w:r w:rsidR="00A83D21">
        <w:rPr>
          <w:rFonts w:ascii="Times New Roman" w:hAnsi="Times New Roman" w:cs="Times New Roman"/>
          <w:sz w:val="24"/>
          <w:szCs w:val="24"/>
        </w:rPr>
        <w:t>удента к самостоятельной работе</w:t>
      </w:r>
      <w:r w:rsidRPr="00943EEB">
        <w:rPr>
          <w:rFonts w:ascii="Times New Roman" w:hAnsi="Times New Roman" w:cs="Times New Roman"/>
          <w:sz w:val="24"/>
          <w:szCs w:val="24"/>
        </w:rPr>
        <w:t xml:space="preserve">, уровень теоретических знаний и владение информацией по вопросам, близким к выбранной сфере практической деятельности.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lastRenderedPageBreak/>
        <w:t>Окончанием производственной практики считается положительный результат защиты отчета, зафиксированный в ведомости и зачетной книжке студента. Отчет и характеристика сдаются на кафедру.</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Студенты, не прошедшие производственную практику, признаются имеющими академическую задолженность и могут быть отчислены из </w:t>
      </w:r>
      <w:r w:rsidR="00A83D21">
        <w:rPr>
          <w:rFonts w:ascii="Times New Roman" w:hAnsi="Times New Roman" w:cs="Times New Roman"/>
          <w:sz w:val="24"/>
          <w:szCs w:val="24"/>
        </w:rPr>
        <w:t>Академии</w:t>
      </w:r>
      <w:r w:rsidRPr="00943EEB">
        <w:rPr>
          <w:rFonts w:ascii="Times New Roman" w:hAnsi="Times New Roman" w:cs="Times New Roman"/>
          <w:sz w:val="24"/>
          <w:szCs w:val="24"/>
        </w:rPr>
        <w:t>.</w:t>
      </w:r>
    </w:p>
    <w:p w:rsidR="00E454B9" w:rsidRPr="00943EEB" w:rsidRDefault="00E454B9" w:rsidP="00E454B9">
      <w:pPr>
        <w:ind w:firstLine="567"/>
        <w:jc w:val="center"/>
        <w:rPr>
          <w:rFonts w:ascii="Times New Roman" w:hAnsi="Times New Roman" w:cs="Times New Roman"/>
          <w:b/>
          <w:sz w:val="24"/>
          <w:szCs w:val="24"/>
        </w:rPr>
      </w:pPr>
      <w:r w:rsidRPr="00943EEB">
        <w:rPr>
          <w:rFonts w:ascii="Times New Roman" w:hAnsi="Times New Roman" w:cs="Times New Roman"/>
          <w:b/>
          <w:sz w:val="24"/>
          <w:szCs w:val="24"/>
        </w:rPr>
        <w:t>Источники сбора информации</w:t>
      </w:r>
    </w:p>
    <w:p w:rsidR="00E454B9" w:rsidRPr="00943EEB" w:rsidRDefault="00E454B9" w:rsidP="00E454B9">
      <w:pPr>
        <w:ind w:firstLine="567"/>
        <w:jc w:val="both"/>
        <w:rPr>
          <w:rFonts w:ascii="Times New Roman" w:hAnsi="Times New Roman" w:cs="Times New Roman"/>
          <w:i/>
          <w:sz w:val="24"/>
          <w:szCs w:val="24"/>
        </w:rPr>
      </w:pPr>
      <w:r w:rsidRPr="00943EEB">
        <w:rPr>
          <w:rFonts w:ascii="Times New Roman" w:hAnsi="Times New Roman" w:cs="Times New Roman"/>
          <w:i/>
          <w:sz w:val="24"/>
          <w:szCs w:val="24"/>
        </w:rPr>
        <w:t>В качестве источников информации могут использоваться:</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1. Лите</w:t>
      </w:r>
      <w:r w:rsidR="00A83D21">
        <w:rPr>
          <w:rFonts w:ascii="Times New Roman" w:hAnsi="Times New Roman" w:cs="Times New Roman"/>
          <w:sz w:val="24"/>
          <w:szCs w:val="24"/>
        </w:rPr>
        <w:t>ратура, рекомендуемая кафедрой</w:t>
      </w:r>
      <w:r w:rsidRPr="00943EEB">
        <w:rPr>
          <w:rFonts w:ascii="Times New Roman" w:hAnsi="Times New Roman" w:cs="Times New Roman"/>
          <w:sz w:val="24"/>
          <w:szCs w:val="24"/>
        </w:rPr>
        <w:t>.</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2. </w:t>
      </w:r>
      <w:r w:rsidR="00A83D21">
        <w:rPr>
          <w:rFonts w:ascii="Times New Roman" w:hAnsi="Times New Roman" w:cs="Times New Roman"/>
          <w:sz w:val="24"/>
          <w:szCs w:val="24"/>
        </w:rPr>
        <w:t>Правовая</w:t>
      </w:r>
      <w:r w:rsidRPr="00943EEB">
        <w:rPr>
          <w:rFonts w:ascii="Times New Roman" w:hAnsi="Times New Roman" w:cs="Times New Roman"/>
          <w:sz w:val="24"/>
          <w:szCs w:val="24"/>
        </w:rPr>
        <w:t xml:space="preserve"> документация</w:t>
      </w:r>
      <w:r w:rsidR="00A83D21">
        <w:rPr>
          <w:rFonts w:ascii="Times New Roman" w:hAnsi="Times New Roman" w:cs="Times New Roman"/>
          <w:sz w:val="24"/>
          <w:szCs w:val="24"/>
        </w:rPr>
        <w:t>, локальные документы</w:t>
      </w:r>
      <w:r w:rsidRPr="00943EEB">
        <w:rPr>
          <w:rFonts w:ascii="Times New Roman" w:hAnsi="Times New Roman" w:cs="Times New Roman"/>
          <w:sz w:val="24"/>
          <w:szCs w:val="24"/>
        </w:rPr>
        <w:t xml:space="preserve"> и иные материалы организации.</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3. Научно-техническая, юридическая, </w:t>
      </w:r>
      <w:r w:rsidR="00A83D21">
        <w:rPr>
          <w:rFonts w:ascii="Times New Roman" w:hAnsi="Times New Roman" w:cs="Times New Roman"/>
          <w:sz w:val="24"/>
          <w:szCs w:val="24"/>
        </w:rPr>
        <w:t xml:space="preserve">экономическая, управленческая, </w:t>
      </w:r>
      <w:r w:rsidRPr="00943EEB">
        <w:rPr>
          <w:rFonts w:ascii="Times New Roman" w:hAnsi="Times New Roman" w:cs="Times New Roman"/>
          <w:sz w:val="24"/>
          <w:szCs w:val="24"/>
        </w:rPr>
        <w:t>статистическая, графическая и т.п. информация, доступная на Web-сайтах в сети Internet. Все использованные источники приводятся в библиографическом списке отчёта.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4. Учебная литература, имеющаяся в фонде филиала.</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5. Университетская библиотека онлайн.</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Материалы для написания отчета условно можно разделить на материалы теоретического и практического характера. Сбор и изучение материалов для отчета по практике, следует начинать с нормативно-правовых и литературных источников.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Прежде всего, необходимо ознакомиться с нормативными правовыми актами, регулирующими деятельность исследуемой организации, изучить специальную и справочную литературу. При ознакомлении с научной и учебной литературой целесообразно выписывать их библиографические данные для последующего составления списка используемых источников. </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В сбор практических материалов входит сбор материалов, характеризующих организационную структуру организации, внутренние нормативные акты, а также сбор статистических (аналитических) данных и их обработка, получение копий документов и других материалов, оформляемых в организации, на примере которой выполняется отчет по практике.</w:t>
      </w:r>
    </w:p>
    <w:p w:rsidR="00E454B9" w:rsidRPr="00943EEB" w:rsidRDefault="00E454B9" w:rsidP="00E454B9">
      <w:pPr>
        <w:ind w:firstLine="567"/>
        <w:jc w:val="both"/>
        <w:rPr>
          <w:rFonts w:ascii="Times New Roman" w:hAnsi="Times New Roman" w:cs="Times New Roman"/>
          <w:sz w:val="24"/>
          <w:szCs w:val="24"/>
        </w:rPr>
      </w:pPr>
      <w:r w:rsidRPr="00943EEB">
        <w:rPr>
          <w:rFonts w:ascii="Times New Roman" w:hAnsi="Times New Roman" w:cs="Times New Roman"/>
          <w:sz w:val="24"/>
          <w:szCs w:val="24"/>
        </w:rPr>
        <w:t xml:space="preserve">Одновременно со сбором практического материала, студенту рекомендуется вести его предварительную обработку. </w:t>
      </w:r>
    </w:p>
    <w:p w:rsidR="00E454B9" w:rsidRPr="00F8626F" w:rsidRDefault="00E454B9" w:rsidP="00E454B9">
      <w:pPr>
        <w:ind w:firstLine="567"/>
        <w:jc w:val="both"/>
        <w:rPr>
          <w:rFonts w:ascii="Times New Roman" w:hAnsi="Times New Roman" w:cs="Times New Roman"/>
          <w:spacing w:val="-2"/>
          <w:sz w:val="24"/>
          <w:szCs w:val="24"/>
        </w:rPr>
      </w:pPr>
      <w:r w:rsidRPr="00943EEB">
        <w:rPr>
          <w:rFonts w:ascii="Times New Roman" w:hAnsi="Times New Roman" w:cs="Times New Roman"/>
          <w:sz w:val="24"/>
          <w:szCs w:val="24"/>
        </w:rPr>
        <w:t>В случае возникновения вопросов при обработке материала целесообразно обращаться за разъяснениями к руководителю практики от предприятия.</w:t>
      </w:r>
      <w:r w:rsidRPr="00F8626F">
        <w:rPr>
          <w:rFonts w:ascii="Times New Roman" w:hAnsi="Times New Roman" w:cs="Times New Roman"/>
          <w:sz w:val="24"/>
          <w:szCs w:val="24"/>
        </w:rPr>
        <w:t xml:space="preserve"> </w:t>
      </w:r>
    </w:p>
    <w:p w:rsidR="00E454B9" w:rsidRPr="00F8626F" w:rsidRDefault="00E454B9" w:rsidP="00E454B9">
      <w:pPr>
        <w:shd w:val="clear" w:color="auto" w:fill="FFFFFF"/>
        <w:tabs>
          <w:tab w:val="left" w:pos="851"/>
        </w:tabs>
        <w:ind w:firstLine="709"/>
        <w:jc w:val="both"/>
        <w:rPr>
          <w:rFonts w:ascii="Times New Roman" w:hAnsi="Times New Roman" w:cs="Times New Roman"/>
          <w:color w:val="000000"/>
          <w:kern w:val="16"/>
          <w:sz w:val="24"/>
          <w:szCs w:val="24"/>
        </w:rPr>
      </w:pPr>
    </w:p>
    <w:p w:rsidR="00E454B9" w:rsidRPr="00943EEB" w:rsidRDefault="00E454B9" w:rsidP="00E454B9">
      <w:pPr>
        <w:widowControl/>
        <w:jc w:val="right"/>
        <w:rPr>
          <w:rFonts w:ascii="Times New Roman" w:hAnsi="Times New Roman" w:cs="Times New Roman"/>
          <w:i/>
          <w:sz w:val="24"/>
          <w:szCs w:val="24"/>
        </w:rPr>
      </w:pPr>
      <w:r>
        <w:rPr>
          <w:rFonts w:ascii="Times New Roman" w:hAnsi="Times New Roman" w:cs="Times New Roman"/>
          <w:b/>
          <w:i/>
          <w:sz w:val="24"/>
          <w:szCs w:val="24"/>
        </w:rPr>
        <w:br w:type="page"/>
      </w:r>
      <w:r w:rsidRPr="00943EEB">
        <w:rPr>
          <w:rFonts w:ascii="Times New Roman" w:hAnsi="Times New Roman" w:cs="Times New Roman"/>
          <w:i/>
          <w:sz w:val="24"/>
          <w:szCs w:val="24"/>
        </w:rPr>
        <w:lastRenderedPageBreak/>
        <w:t>Приложение 1</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Образец договора на практику</w:t>
      </w:r>
    </w:p>
    <w:p w:rsidR="00E454B9" w:rsidRPr="00943EEB" w:rsidRDefault="00E454B9" w:rsidP="00E454B9">
      <w:pPr>
        <w:pStyle w:val="af0"/>
        <w:tabs>
          <w:tab w:val="left" w:pos="709"/>
          <w:tab w:val="left" w:pos="3544"/>
          <w:tab w:val="left" w:pos="6804"/>
        </w:tabs>
        <w:jc w:val="center"/>
        <w:rPr>
          <w:rFonts w:ascii="Times New Roman" w:hAnsi="Times New Roman" w:cs="Times New Roman"/>
          <w:b/>
          <w:sz w:val="24"/>
          <w:szCs w:val="24"/>
        </w:rPr>
      </w:pPr>
      <w:r w:rsidRPr="00943EEB">
        <w:rPr>
          <w:rFonts w:ascii="Times New Roman" w:hAnsi="Times New Roman" w:cs="Times New Roman"/>
          <w:b/>
          <w:sz w:val="24"/>
          <w:szCs w:val="24"/>
        </w:rPr>
        <w:t>ДОГОВОР №_____</w:t>
      </w:r>
    </w:p>
    <w:p w:rsidR="00E454B9" w:rsidRPr="00943EEB" w:rsidRDefault="00E454B9" w:rsidP="00943EEB">
      <w:pPr>
        <w:jc w:val="center"/>
        <w:rPr>
          <w:rFonts w:ascii="Times New Roman" w:hAnsi="Times New Roman" w:cs="Times New Roman"/>
          <w:b/>
          <w:sz w:val="24"/>
          <w:szCs w:val="24"/>
        </w:rPr>
      </w:pPr>
      <w:r w:rsidRPr="00943EEB">
        <w:rPr>
          <w:rFonts w:ascii="Times New Roman" w:hAnsi="Times New Roman" w:cs="Times New Roman"/>
          <w:b/>
          <w:sz w:val="24"/>
          <w:szCs w:val="24"/>
        </w:rPr>
        <w:t>на проведение производственной практики</w:t>
      </w:r>
      <w:r w:rsidR="00943EEB">
        <w:rPr>
          <w:rFonts w:ascii="Times New Roman" w:hAnsi="Times New Roman" w:cs="Times New Roman"/>
          <w:b/>
          <w:sz w:val="24"/>
          <w:szCs w:val="24"/>
        </w:rPr>
        <w:t xml:space="preserve"> </w:t>
      </w:r>
    </w:p>
    <w:p w:rsidR="00E454B9" w:rsidRPr="006F609F" w:rsidRDefault="00E454B9" w:rsidP="00E454B9">
      <w:pPr>
        <w:jc w:val="center"/>
        <w:rPr>
          <w:rFonts w:ascii="Times New Roman" w:hAnsi="Times New Roman" w:cs="Times New Roman"/>
          <w:b/>
        </w:rPr>
      </w:pPr>
    </w:p>
    <w:p w:rsidR="00E454B9" w:rsidRPr="006F609F" w:rsidRDefault="00E454B9" w:rsidP="00E454B9">
      <w:pPr>
        <w:pStyle w:val="af0"/>
        <w:tabs>
          <w:tab w:val="left" w:pos="0"/>
        </w:tabs>
        <w:jc w:val="both"/>
        <w:rPr>
          <w:rFonts w:ascii="Times New Roman" w:hAnsi="Times New Roman" w:cs="Times New Roman"/>
          <w:b/>
          <w:sz w:val="24"/>
          <w:szCs w:val="24"/>
        </w:rPr>
      </w:pPr>
      <w:r w:rsidRPr="006F609F">
        <w:rPr>
          <w:rFonts w:ascii="Times New Roman" w:hAnsi="Times New Roman" w:cs="Times New Roman"/>
          <w:b/>
          <w:sz w:val="24"/>
          <w:szCs w:val="24"/>
        </w:rPr>
        <w:t>г. Краснодар</w:t>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r>
      <w:r w:rsidRPr="006F609F">
        <w:rPr>
          <w:rFonts w:ascii="Times New Roman" w:hAnsi="Times New Roman" w:cs="Times New Roman"/>
          <w:b/>
          <w:sz w:val="24"/>
          <w:szCs w:val="24"/>
        </w:rPr>
        <w:tab/>
        <w:t>«___»___________20__г.</w:t>
      </w:r>
    </w:p>
    <w:p w:rsidR="00E454B9" w:rsidRPr="006F609F" w:rsidRDefault="00E454B9" w:rsidP="00E454B9">
      <w:pPr>
        <w:pStyle w:val="af0"/>
        <w:tabs>
          <w:tab w:val="left" w:pos="709"/>
          <w:tab w:val="left" w:pos="3544"/>
          <w:tab w:val="left" w:pos="6804"/>
        </w:tabs>
        <w:rPr>
          <w:rFonts w:ascii="Times New Roman" w:hAnsi="Times New Roman" w:cs="Times New Roman"/>
          <w:b/>
          <w:sz w:val="24"/>
          <w:szCs w:val="24"/>
        </w:rPr>
      </w:pPr>
    </w:p>
    <w:p w:rsidR="00E454B9" w:rsidRPr="006F609F" w:rsidRDefault="00E454B9" w:rsidP="00E454B9">
      <w:pPr>
        <w:pStyle w:val="af0"/>
        <w:tabs>
          <w:tab w:val="left" w:pos="-284"/>
        </w:tabs>
        <w:ind w:firstLine="851"/>
        <w:jc w:val="both"/>
        <w:rPr>
          <w:rFonts w:ascii="Times New Roman" w:hAnsi="Times New Roman" w:cs="Times New Roman"/>
          <w:sz w:val="24"/>
          <w:szCs w:val="24"/>
        </w:rPr>
      </w:pPr>
      <w:r w:rsidRPr="006F609F">
        <w:rPr>
          <w:rFonts w:ascii="Times New Roman" w:hAnsi="Times New Roman" w:cs="Times New Roman"/>
          <w:b/>
          <w:sz w:val="24"/>
          <w:szCs w:val="24"/>
        </w:rPr>
        <w:t>Кубанский институт социоэкономики и права (филиал) ОУП ВО «Академия труда и социальных отношений»</w:t>
      </w:r>
      <w:r w:rsidRPr="006F609F">
        <w:rPr>
          <w:rFonts w:ascii="Times New Roman" w:hAnsi="Times New Roman" w:cs="Times New Roman"/>
          <w:sz w:val="24"/>
          <w:szCs w:val="24"/>
        </w:rPr>
        <w:t xml:space="preserve">, именуемый в дальнейшем </w:t>
      </w:r>
      <w:r w:rsidRPr="006F609F">
        <w:rPr>
          <w:rFonts w:ascii="Times New Roman" w:hAnsi="Times New Roman" w:cs="Times New Roman"/>
          <w:b/>
          <w:sz w:val="24"/>
          <w:szCs w:val="24"/>
        </w:rPr>
        <w:t>«Филиал»,</w:t>
      </w:r>
      <w:r w:rsidRPr="006F609F">
        <w:rPr>
          <w:rFonts w:ascii="Times New Roman" w:hAnsi="Times New Roman" w:cs="Times New Roman"/>
          <w:sz w:val="24"/>
          <w:szCs w:val="24"/>
        </w:rPr>
        <w:t xml:space="preserve"> в лице директора Кулинченко Виктора Васильевича, действующего на основании Устава Академии, Положения о Филиале, доверенности Академии  № ___ от _______________, с одной стороны, и _____________________________________________________________</w:t>
      </w:r>
      <w:r>
        <w:rPr>
          <w:rFonts w:ascii="Times New Roman" w:hAnsi="Times New Roman" w:cs="Times New Roman"/>
          <w:sz w:val="24"/>
          <w:szCs w:val="24"/>
        </w:rPr>
        <w:t>________________</w:t>
      </w:r>
      <w:r w:rsidR="00943EEB">
        <w:rPr>
          <w:rFonts w:ascii="Times New Roman" w:hAnsi="Times New Roman" w:cs="Times New Roman"/>
          <w:sz w:val="24"/>
          <w:szCs w:val="24"/>
        </w:rPr>
        <w:t>_____</w:t>
      </w:r>
    </w:p>
    <w:p w:rsidR="00E454B9" w:rsidRPr="006F609F" w:rsidRDefault="00E454B9" w:rsidP="00E454B9">
      <w:pPr>
        <w:pStyle w:val="af0"/>
        <w:tabs>
          <w:tab w:val="left" w:pos="-284"/>
        </w:tabs>
        <w:rPr>
          <w:rFonts w:ascii="Times New Roman" w:hAnsi="Times New Roman" w:cs="Times New Roman"/>
          <w:sz w:val="24"/>
          <w:szCs w:val="24"/>
        </w:rPr>
      </w:pPr>
      <w:r w:rsidRPr="006F609F">
        <w:rPr>
          <w:rFonts w:ascii="Times New Roman" w:hAnsi="Times New Roman" w:cs="Times New Roman"/>
          <w:sz w:val="24"/>
          <w:szCs w:val="24"/>
        </w:rPr>
        <w:t>_____________________________________________________________________________</w:t>
      </w:r>
      <w:r w:rsidR="00943EEB">
        <w:rPr>
          <w:rFonts w:ascii="Times New Roman" w:hAnsi="Times New Roman" w:cs="Times New Roman"/>
          <w:sz w:val="24"/>
          <w:szCs w:val="24"/>
        </w:rPr>
        <w:t>_____</w:t>
      </w:r>
      <w:r w:rsidRPr="006F609F">
        <w:rPr>
          <w:rFonts w:ascii="Times New Roman" w:hAnsi="Times New Roman" w:cs="Times New Roman"/>
          <w:sz w:val="24"/>
          <w:szCs w:val="24"/>
        </w:rPr>
        <w:t xml:space="preserve">, именуемое в дальнейшем </w:t>
      </w:r>
      <w:r w:rsidRPr="006F609F">
        <w:rPr>
          <w:rFonts w:ascii="Times New Roman" w:hAnsi="Times New Roman" w:cs="Times New Roman"/>
          <w:b/>
          <w:sz w:val="24"/>
          <w:szCs w:val="24"/>
        </w:rPr>
        <w:t>«Организация»</w:t>
      </w:r>
      <w:r w:rsidRPr="006F609F">
        <w:rPr>
          <w:rFonts w:ascii="Times New Roman" w:hAnsi="Times New Roman" w:cs="Times New Roman"/>
          <w:sz w:val="24"/>
          <w:szCs w:val="24"/>
        </w:rPr>
        <w:t>, в лице __________________________________</w:t>
      </w:r>
      <w:r w:rsidR="00943EEB">
        <w:rPr>
          <w:rFonts w:ascii="Times New Roman" w:hAnsi="Times New Roman" w:cs="Times New Roman"/>
          <w:sz w:val="24"/>
          <w:szCs w:val="24"/>
        </w:rPr>
        <w:t>_____</w:t>
      </w:r>
    </w:p>
    <w:p w:rsidR="00E454B9" w:rsidRPr="006F609F" w:rsidRDefault="00E454B9" w:rsidP="00E454B9">
      <w:pPr>
        <w:pStyle w:val="af0"/>
        <w:tabs>
          <w:tab w:val="left" w:pos="-284"/>
        </w:tabs>
        <w:jc w:val="both"/>
        <w:rPr>
          <w:rFonts w:ascii="Times New Roman" w:hAnsi="Times New Roman" w:cs="Times New Roman"/>
          <w:sz w:val="24"/>
          <w:szCs w:val="24"/>
        </w:rPr>
      </w:pPr>
      <w:r w:rsidRPr="006F609F">
        <w:rPr>
          <w:rFonts w:ascii="Times New Roman" w:hAnsi="Times New Roman" w:cs="Times New Roman"/>
          <w:sz w:val="24"/>
          <w:szCs w:val="24"/>
        </w:rPr>
        <w:t xml:space="preserve">_____________________________________________________, действующего на основании __________________, с другой стороны, в соответствии с Федеральным законом «Об образовании в Российской Федерации» и Программой </w:t>
      </w:r>
      <w:r>
        <w:rPr>
          <w:rFonts w:ascii="Times New Roman" w:hAnsi="Times New Roman" w:cs="Times New Roman"/>
          <w:sz w:val="24"/>
          <w:szCs w:val="24"/>
        </w:rPr>
        <w:t>производственной</w:t>
      </w:r>
      <w:r w:rsidRPr="006F609F">
        <w:rPr>
          <w:rFonts w:ascii="Times New Roman" w:hAnsi="Times New Roman" w:cs="Times New Roman"/>
          <w:sz w:val="24"/>
          <w:szCs w:val="24"/>
        </w:rPr>
        <w:t xml:space="preserve"> практики заключили настоящий договор о нижеследующем.</w:t>
      </w:r>
    </w:p>
    <w:p w:rsidR="00E454B9" w:rsidRPr="006F609F" w:rsidRDefault="00E454B9" w:rsidP="00E454B9">
      <w:pPr>
        <w:pStyle w:val="af0"/>
        <w:jc w:val="center"/>
        <w:rPr>
          <w:rFonts w:ascii="Times New Roman" w:hAnsi="Times New Roman" w:cs="Times New Roman"/>
          <w:b/>
          <w:sz w:val="24"/>
          <w:szCs w:val="24"/>
        </w:rPr>
      </w:pPr>
      <w:r w:rsidRPr="006F609F">
        <w:rPr>
          <w:rFonts w:ascii="Times New Roman" w:hAnsi="Times New Roman" w:cs="Times New Roman"/>
          <w:b/>
          <w:sz w:val="24"/>
          <w:szCs w:val="24"/>
        </w:rPr>
        <w:t>1.Предмет договора</w:t>
      </w:r>
    </w:p>
    <w:p w:rsidR="00E454B9" w:rsidRPr="006F609F" w:rsidRDefault="00E454B9" w:rsidP="00E454B9">
      <w:pPr>
        <w:ind w:firstLine="851"/>
        <w:jc w:val="both"/>
        <w:rPr>
          <w:rFonts w:ascii="Times New Roman" w:hAnsi="Times New Roman" w:cs="Times New Roman"/>
          <w:sz w:val="24"/>
          <w:szCs w:val="24"/>
        </w:rPr>
      </w:pPr>
      <w:r w:rsidRPr="006F609F">
        <w:rPr>
          <w:rFonts w:ascii="Times New Roman" w:hAnsi="Times New Roman" w:cs="Times New Roman"/>
          <w:sz w:val="24"/>
          <w:szCs w:val="24"/>
        </w:rPr>
        <w:t xml:space="preserve">1.1. Предметом договора является совместная деятельность сторон по организации и проведению </w:t>
      </w:r>
      <w:r>
        <w:rPr>
          <w:rFonts w:ascii="Times New Roman" w:hAnsi="Times New Roman" w:cs="Times New Roman"/>
          <w:sz w:val="24"/>
          <w:szCs w:val="24"/>
        </w:rPr>
        <w:t>производственной</w:t>
      </w:r>
      <w:r w:rsidRPr="006F609F">
        <w:rPr>
          <w:rFonts w:ascii="Times New Roman" w:hAnsi="Times New Roman" w:cs="Times New Roman"/>
          <w:sz w:val="24"/>
          <w:szCs w:val="24"/>
        </w:rPr>
        <w:t xml:space="preserve"> практики (практики по получению профессиональных умений и </w:t>
      </w:r>
      <w:r>
        <w:rPr>
          <w:rFonts w:ascii="Times New Roman" w:hAnsi="Times New Roman" w:cs="Times New Roman"/>
          <w:sz w:val="24"/>
          <w:szCs w:val="24"/>
        </w:rPr>
        <w:t>опыта профессиональной деятельности</w:t>
      </w:r>
      <w:r w:rsidR="00A83D21">
        <w:rPr>
          <w:rFonts w:ascii="Times New Roman" w:hAnsi="Times New Roman" w:cs="Times New Roman"/>
          <w:sz w:val="24"/>
          <w:szCs w:val="24"/>
        </w:rPr>
        <w:t xml:space="preserve"> (в том числе технологической практики, педагогической практики</w:t>
      </w:r>
      <w:r w:rsidRPr="006F609F">
        <w:rPr>
          <w:rFonts w:ascii="Times New Roman" w:hAnsi="Times New Roman" w:cs="Times New Roman"/>
          <w:sz w:val="24"/>
          <w:szCs w:val="24"/>
        </w:rPr>
        <w:t>) студента________________</w:t>
      </w:r>
      <w:r w:rsidR="00A83D21">
        <w:rPr>
          <w:rFonts w:ascii="Times New Roman" w:hAnsi="Times New Roman" w:cs="Times New Roman"/>
          <w:sz w:val="24"/>
          <w:szCs w:val="24"/>
        </w:rPr>
        <w:t>____ по направлению подготовки 38</w:t>
      </w:r>
      <w:r w:rsidRPr="006F609F">
        <w:rPr>
          <w:rFonts w:ascii="Times New Roman" w:hAnsi="Times New Roman" w:cs="Times New Roman"/>
          <w:sz w:val="24"/>
          <w:szCs w:val="24"/>
        </w:rPr>
        <w:t>.03.0</w:t>
      </w:r>
      <w:r w:rsidR="00A83D21">
        <w:rPr>
          <w:rFonts w:ascii="Times New Roman" w:hAnsi="Times New Roman" w:cs="Times New Roman"/>
          <w:sz w:val="24"/>
          <w:szCs w:val="24"/>
        </w:rPr>
        <w:t>4</w:t>
      </w:r>
      <w:r w:rsidRPr="006F609F">
        <w:rPr>
          <w:rFonts w:ascii="Times New Roman" w:hAnsi="Times New Roman" w:cs="Times New Roman"/>
          <w:sz w:val="24"/>
          <w:szCs w:val="24"/>
        </w:rPr>
        <w:t xml:space="preserve"> </w:t>
      </w:r>
      <w:r w:rsidR="00A83D21">
        <w:rPr>
          <w:rFonts w:ascii="Times New Roman" w:hAnsi="Times New Roman" w:cs="Times New Roman"/>
          <w:sz w:val="24"/>
          <w:szCs w:val="24"/>
        </w:rPr>
        <w:t>Государственное и муниципальное управление</w:t>
      </w:r>
      <w:r w:rsidRPr="006F609F">
        <w:rPr>
          <w:rFonts w:ascii="Times New Roman" w:hAnsi="Times New Roman" w:cs="Times New Roman"/>
          <w:sz w:val="24"/>
          <w:szCs w:val="24"/>
        </w:rPr>
        <w:t>.</w:t>
      </w:r>
    </w:p>
    <w:p w:rsidR="00E454B9" w:rsidRPr="006F609F" w:rsidRDefault="00E454B9" w:rsidP="00E454B9">
      <w:pPr>
        <w:pStyle w:val="af0"/>
        <w:tabs>
          <w:tab w:val="left" w:pos="709"/>
        </w:tabs>
        <w:jc w:val="center"/>
        <w:rPr>
          <w:rFonts w:ascii="Times New Roman" w:hAnsi="Times New Roman" w:cs="Times New Roman"/>
          <w:sz w:val="24"/>
          <w:szCs w:val="24"/>
        </w:rPr>
      </w:pPr>
      <w:r w:rsidRPr="006F609F">
        <w:rPr>
          <w:rFonts w:ascii="Times New Roman" w:hAnsi="Times New Roman" w:cs="Times New Roman"/>
          <w:b/>
          <w:sz w:val="24"/>
          <w:szCs w:val="24"/>
        </w:rPr>
        <w:t>2. Обязательства Филиала</w:t>
      </w:r>
    </w:p>
    <w:p w:rsidR="00E454B9" w:rsidRPr="006F609F" w:rsidRDefault="00E454B9" w:rsidP="00E454B9">
      <w:pPr>
        <w:pStyle w:val="af0"/>
        <w:tabs>
          <w:tab w:val="num" w:pos="0"/>
          <w:tab w:val="left" w:pos="709"/>
        </w:tabs>
        <w:ind w:firstLine="851"/>
        <w:jc w:val="both"/>
        <w:rPr>
          <w:rFonts w:ascii="Times New Roman" w:hAnsi="Times New Roman" w:cs="Times New Roman"/>
          <w:sz w:val="24"/>
          <w:szCs w:val="24"/>
        </w:rPr>
      </w:pPr>
      <w:r w:rsidRPr="006F609F">
        <w:rPr>
          <w:rFonts w:ascii="Times New Roman" w:hAnsi="Times New Roman" w:cs="Times New Roman"/>
          <w:sz w:val="24"/>
          <w:szCs w:val="24"/>
        </w:rPr>
        <w:t>2.1. В двухнедельный срок до начала прохождения практики студента согласовать с Организацией сроки прохождения практики.</w:t>
      </w:r>
    </w:p>
    <w:p w:rsidR="00E454B9" w:rsidRPr="006F609F" w:rsidRDefault="00E454B9" w:rsidP="00E454B9">
      <w:pPr>
        <w:pStyle w:val="af0"/>
        <w:tabs>
          <w:tab w:val="num" w:pos="0"/>
        </w:tabs>
        <w:ind w:firstLine="851"/>
        <w:jc w:val="both"/>
        <w:rPr>
          <w:rFonts w:ascii="Times New Roman" w:hAnsi="Times New Roman" w:cs="Times New Roman"/>
          <w:sz w:val="24"/>
          <w:szCs w:val="24"/>
        </w:rPr>
      </w:pPr>
      <w:r w:rsidRPr="006F609F">
        <w:rPr>
          <w:rFonts w:ascii="Times New Roman" w:hAnsi="Times New Roman" w:cs="Times New Roman"/>
          <w:sz w:val="24"/>
          <w:szCs w:val="24"/>
        </w:rPr>
        <w:t xml:space="preserve">2.2.Направить Организации программу прохождения </w:t>
      </w:r>
      <w:r>
        <w:rPr>
          <w:rFonts w:ascii="Times New Roman" w:hAnsi="Times New Roman" w:cs="Times New Roman"/>
          <w:sz w:val="24"/>
          <w:szCs w:val="24"/>
        </w:rPr>
        <w:t>производственной</w:t>
      </w:r>
      <w:r w:rsidRPr="006F609F">
        <w:rPr>
          <w:rFonts w:ascii="Times New Roman" w:hAnsi="Times New Roman" w:cs="Times New Roman"/>
          <w:sz w:val="24"/>
          <w:szCs w:val="24"/>
        </w:rPr>
        <w:t xml:space="preserve">  практики.</w:t>
      </w:r>
    </w:p>
    <w:p w:rsidR="00E454B9" w:rsidRPr="006F609F" w:rsidRDefault="00E454B9" w:rsidP="00E454B9">
      <w:pPr>
        <w:pStyle w:val="af0"/>
        <w:tabs>
          <w:tab w:val="left" w:pos="709"/>
        </w:tabs>
        <w:ind w:firstLine="851"/>
        <w:jc w:val="both"/>
        <w:rPr>
          <w:rFonts w:ascii="Times New Roman" w:hAnsi="Times New Roman" w:cs="Times New Roman"/>
          <w:sz w:val="24"/>
          <w:szCs w:val="24"/>
        </w:rPr>
      </w:pPr>
      <w:r w:rsidRPr="006F609F">
        <w:rPr>
          <w:rFonts w:ascii="Times New Roman" w:hAnsi="Times New Roman" w:cs="Times New Roman"/>
          <w:sz w:val="24"/>
          <w:szCs w:val="24"/>
        </w:rPr>
        <w:t>2.3.Оказывать студентам постоянную учебно-методическую и организационную помощь, обеспечить необходимой учебной, методической, организационно-распорядительной документацией по проведению практики.</w:t>
      </w:r>
    </w:p>
    <w:p w:rsidR="00E454B9" w:rsidRPr="006F609F" w:rsidRDefault="00E454B9" w:rsidP="00E454B9">
      <w:pPr>
        <w:pStyle w:val="af0"/>
        <w:tabs>
          <w:tab w:val="left" w:pos="709"/>
        </w:tabs>
        <w:ind w:firstLine="851"/>
        <w:jc w:val="both"/>
        <w:rPr>
          <w:rFonts w:ascii="Times New Roman" w:hAnsi="Times New Roman" w:cs="Times New Roman"/>
          <w:sz w:val="24"/>
          <w:szCs w:val="24"/>
        </w:rPr>
      </w:pPr>
      <w:r w:rsidRPr="006F609F">
        <w:rPr>
          <w:rFonts w:ascii="Times New Roman" w:hAnsi="Times New Roman" w:cs="Times New Roman"/>
          <w:sz w:val="24"/>
          <w:szCs w:val="24"/>
        </w:rPr>
        <w:t>2.4. Назначить руководителя практики из профессорско-преподавательского состава филиала.</w:t>
      </w:r>
    </w:p>
    <w:p w:rsidR="00E454B9" w:rsidRPr="006F609F" w:rsidRDefault="00E454B9" w:rsidP="00E454B9">
      <w:pPr>
        <w:pStyle w:val="af0"/>
        <w:tabs>
          <w:tab w:val="left" w:pos="709"/>
        </w:tabs>
        <w:ind w:firstLine="851"/>
        <w:jc w:val="both"/>
        <w:rPr>
          <w:rFonts w:ascii="Times New Roman" w:hAnsi="Times New Roman" w:cs="Times New Roman"/>
          <w:sz w:val="24"/>
          <w:szCs w:val="24"/>
        </w:rPr>
      </w:pPr>
      <w:r w:rsidRPr="006F609F">
        <w:rPr>
          <w:rFonts w:ascii="Times New Roman" w:hAnsi="Times New Roman" w:cs="Times New Roman"/>
          <w:sz w:val="24"/>
          <w:szCs w:val="24"/>
        </w:rPr>
        <w:t>2.5. Осуществлять постоянный контроль за прохождением практики.</w:t>
      </w:r>
    </w:p>
    <w:p w:rsidR="00E454B9" w:rsidRPr="006F609F" w:rsidRDefault="00E454B9" w:rsidP="00E454B9">
      <w:pPr>
        <w:pStyle w:val="af0"/>
        <w:tabs>
          <w:tab w:val="left" w:pos="709"/>
        </w:tabs>
        <w:ind w:firstLine="851"/>
        <w:jc w:val="both"/>
        <w:rPr>
          <w:rFonts w:ascii="Times New Roman" w:hAnsi="Times New Roman" w:cs="Times New Roman"/>
          <w:b/>
          <w:sz w:val="24"/>
          <w:szCs w:val="24"/>
        </w:rPr>
      </w:pPr>
      <w:r w:rsidRPr="006F609F">
        <w:rPr>
          <w:rFonts w:ascii="Times New Roman" w:hAnsi="Times New Roman" w:cs="Times New Roman"/>
          <w:sz w:val="24"/>
          <w:szCs w:val="24"/>
        </w:rPr>
        <w:t>2.6. Приглашать представителей Организации на защиту отчетов студентов по практике и другие мероприятия, организуемые Филиалом.</w:t>
      </w:r>
    </w:p>
    <w:p w:rsidR="00E454B9" w:rsidRPr="006F609F" w:rsidRDefault="00E454B9" w:rsidP="00E454B9">
      <w:pPr>
        <w:pStyle w:val="af0"/>
        <w:tabs>
          <w:tab w:val="left" w:pos="426"/>
          <w:tab w:val="left" w:pos="709"/>
        </w:tabs>
        <w:jc w:val="center"/>
        <w:rPr>
          <w:rFonts w:ascii="Times New Roman" w:hAnsi="Times New Roman" w:cs="Times New Roman"/>
          <w:b/>
          <w:sz w:val="24"/>
          <w:szCs w:val="24"/>
        </w:rPr>
      </w:pPr>
      <w:r w:rsidRPr="006F609F">
        <w:rPr>
          <w:rFonts w:ascii="Times New Roman" w:hAnsi="Times New Roman" w:cs="Times New Roman"/>
          <w:b/>
          <w:sz w:val="24"/>
          <w:szCs w:val="24"/>
        </w:rPr>
        <w:t>3. Обязательства Организации</w:t>
      </w:r>
    </w:p>
    <w:p w:rsidR="00E454B9" w:rsidRPr="006F609F" w:rsidRDefault="00E454B9" w:rsidP="00E454B9">
      <w:pPr>
        <w:pStyle w:val="af0"/>
        <w:tabs>
          <w:tab w:val="left" w:pos="284"/>
          <w:tab w:val="left" w:pos="709"/>
          <w:tab w:val="left" w:pos="1276"/>
        </w:tabs>
        <w:ind w:firstLine="851"/>
        <w:jc w:val="both"/>
        <w:rPr>
          <w:rFonts w:ascii="Times New Roman" w:hAnsi="Times New Roman" w:cs="Times New Roman"/>
          <w:sz w:val="24"/>
          <w:szCs w:val="24"/>
        </w:rPr>
      </w:pPr>
      <w:r w:rsidRPr="006F609F">
        <w:rPr>
          <w:rFonts w:ascii="Times New Roman" w:hAnsi="Times New Roman" w:cs="Times New Roman"/>
          <w:sz w:val="24"/>
          <w:szCs w:val="24"/>
        </w:rPr>
        <w:t>3.1. Создать необходимые условия для выполнения студентами программы практики.</w:t>
      </w:r>
    </w:p>
    <w:p w:rsidR="00E454B9" w:rsidRPr="006F609F" w:rsidRDefault="00E454B9" w:rsidP="00E454B9">
      <w:pPr>
        <w:pStyle w:val="af0"/>
        <w:tabs>
          <w:tab w:val="left" w:pos="284"/>
          <w:tab w:val="left" w:pos="709"/>
          <w:tab w:val="left" w:pos="1276"/>
        </w:tabs>
        <w:ind w:firstLine="851"/>
        <w:jc w:val="both"/>
        <w:rPr>
          <w:rFonts w:ascii="Times New Roman" w:hAnsi="Times New Roman" w:cs="Times New Roman"/>
          <w:sz w:val="24"/>
          <w:szCs w:val="24"/>
        </w:rPr>
      </w:pPr>
      <w:r w:rsidRPr="006F609F">
        <w:rPr>
          <w:rFonts w:ascii="Times New Roman" w:hAnsi="Times New Roman" w:cs="Times New Roman"/>
          <w:sz w:val="24"/>
          <w:szCs w:val="24"/>
        </w:rPr>
        <w:t>3.2. Назначить за студентами ответственного (куратора) за прохождение практики.</w:t>
      </w:r>
    </w:p>
    <w:p w:rsidR="00E454B9" w:rsidRPr="006F609F" w:rsidRDefault="00E454B9" w:rsidP="00E454B9">
      <w:pPr>
        <w:pStyle w:val="af0"/>
        <w:tabs>
          <w:tab w:val="left" w:pos="284"/>
          <w:tab w:val="left" w:pos="1276"/>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3.3. Предоставить студентам возможность пользоваться нормативно-правовой, финансово-учетной и другой документацией, необходимой для выполнения студентами заданий, предусмотренных программой прохождения практики.</w:t>
      </w:r>
    </w:p>
    <w:p w:rsidR="00E454B9" w:rsidRPr="006F609F" w:rsidRDefault="00E454B9" w:rsidP="00E454B9">
      <w:pPr>
        <w:pStyle w:val="af0"/>
        <w:tabs>
          <w:tab w:val="left" w:pos="284"/>
          <w:tab w:val="left" w:pos="1276"/>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3.4.Ознакомить студентов с основными направлениями деятельности Организации, ее структурных подразделений.</w:t>
      </w:r>
    </w:p>
    <w:p w:rsidR="00E454B9" w:rsidRPr="006F609F" w:rsidRDefault="00E454B9" w:rsidP="00E454B9">
      <w:pPr>
        <w:pStyle w:val="af0"/>
        <w:tabs>
          <w:tab w:val="left" w:pos="284"/>
          <w:tab w:val="left" w:pos="1276"/>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3.5. Провести инструктаж со студентами по технике безопасности, противопожарной охране, производственной санитарии, правилам охраны труда. Осуществлять контроль за ходом прохождения практики студентов.</w:t>
      </w:r>
    </w:p>
    <w:p w:rsidR="00E454B9" w:rsidRPr="006F609F" w:rsidRDefault="00E454B9" w:rsidP="00E454B9">
      <w:pPr>
        <w:pStyle w:val="af0"/>
        <w:tabs>
          <w:tab w:val="left" w:pos="284"/>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3.6. После окончания практики совместно со студентами оформить необходимую отчетную документацию.</w:t>
      </w:r>
    </w:p>
    <w:p w:rsidR="00E454B9" w:rsidRPr="006F609F" w:rsidRDefault="00E454B9" w:rsidP="00E454B9">
      <w:pPr>
        <w:pStyle w:val="af"/>
        <w:ind w:left="1080"/>
        <w:jc w:val="center"/>
        <w:rPr>
          <w:rFonts w:ascii="Times New Roman" w:hAnsi="Times New Roman" w:cs="Times New Roman"/>
          <w:b/>
          <w:sz w:val="24"/>
          <w:szCs w:val="24"/>
        </w:rPr>
      </w:pPr>
    </w:p>
    <w:p w:rsidR="00E454B9" w:rsidRPr="006F609F" w:rsidRDefault="00E454B9" w:rsidP="00943EEB">
      <w:pPr>
        <w:pStyle w:val="af"/>
        <w:ind w:left="0" w:firstLine="54"/>
        <w:jc w:val="center"/>
        <w:rPr>
          <w:rFonts w:ascii="Times New Roman" w:hAnsi="Times New Roman" w:cs="Times New Roman"/>
          <w:b/>
          <w:sz w:val="24"/>
          <w:szCs w:val="24"/>
        </w:rPr>
      </w:pPr>
      <w:r w:rsidRPr="006F609F">
        <w:rPr>
          <w:rFonts w:ascii="Times New Roman" w:hAnsi="Times New Roman" w:cs="Times New Roman"/>
          <w:b/>
          <w:sz w:val="24"/>
          <w:szCs w:val="24"/>
        </w:rPr>
        <w:lastRenderedPageBreak/>
        <w:t>4. Порядок изменения, дополнения и расторжения договора</w:t>
      </w:r>
    </w:p>
    <w:p w:rsidR="00E454B9" w:rsidRPr="006F609F" w:rsidRDefault="00E454B9" w:rsidP="00E454B9">
      <w:pPr>
        <w:pStyle w:val="af"/>
        <w:ind w:left="0" w:firstLine="851"/>
        <w:rPr>
          <w:rFonts w:ascii="Times New Roman" w:hAnsi="Times New Roman" w:cs="Times New Roman"/>
          <w:sz w:val="24"/>
          <w:szCs w:val="24"/>
        </w:rPr>
      </w:pPr>
      <w:r w:rsidRPr="006F609F">
        <w:rPr>
          <w:rFonts w:ascii="Times New Roman" w:hAnsi="Times New Roman" w:cs="Times New Roman"/>
          <w:sz w:val="24"/>
          <w:szCs w:val="24"/>
        </w:rPr>
        <w:t>4.1. Настоящий договор может быть изменен, дополнен или расторгнут по основаниям, предусмотренным действующим законодательством РФ, или по соглашению сторон.</w:t>
      </w:r>
    </w:p>
    <w:p w:rsidR="00E454B9" w:rsidRPr="006F609F" w:rsidRDefault="00E454B9" w:rsidP="00E454B9">
      <w:pPr>
        <w:pStyle w:val="af"/>
        <w:ind w:left="0" w:firstLine="851"/>
        <w:rPr>
          <w:rFonts w:ascii="Times New Roman" w:hAnsi="Times New Roman" w:cs="Times New Roman"/>
          <w:sz w:val="24"/>
          <w:szCs w:val="24"/>
        </w:rPr>
      </w:pPr>
      <w:r w:rsidRPr="006F609F">
        <w:rPr>
          <w:rFonts w:ascii="Times New Roman" w:hAnsi="Times New Roman" w:cs="Times New Roman"/>
          <w:sz w:val="24"/>
          <w:szCs w:val="24"/>
        </w:rPr>
        <w:t xml:space="preserve">4.2. Любые изменения и дополнения к настоящему Договору имеют силу только в том случае, если они оформлены в письменном виде и подписаны обеими сторонами. </w:t>
      </w:r>
    </w:p>
    <w:p w:rsidR="00E454B9" w:rsidRPr="006F609F" w:rsidRDefault="00E454B9" w:rsidP="00E454B9">
      <w:pPr>
        <w:pStyle w:val="af"/>
        <w:ind w:left="1080"/>
        <w:jc w:val="center"/>
        <w:rPr>
          <w:rFonts w:ascii="Times New Roman" w:hAnsi="Times New Roman" w:cs="Times New Roman"/>
          <w:b/>
          <w:sz w:val="24"/>
          <w:szCs w:val="24"/>
        </w:rPr>
      </w:pPr>
    </w:p>
    <w:p w:rsidR="00E454B9" w:rsidRPr="006F609F" w:rsidRDefault="00E454B9" w:rsidP="00943EEB">
      <w:pPr>
        <w:pStyle w:val="af"/>
        <w:ind w:left="0" w:firstLine="54"/>
        <w:jc w:val="center"/>
        <w:rPr>
          <w:rFonts w:ascii="Times New Roman" w:hAnsi="Times New Roman" w:cs="Times New Roman"/>
          <w:b/>
          <w:sz w:val="24"/>
          <w:szCs w:val="24"/>
        </w:rPr>
      </w:pPr>
      <w:r w:rsidRPr="006F609F">
        <w:rPr>
          <w:rFonts w:ascii="Times New Roman" w:hAnsi="Times New Roman" w:cs="Times New Roman"/>
          <w:b/>
          <w:sz w:val="24"/>
          <w:szCs w:val="24"/>
        </w:rPr>
        <w:t xml:space="preserve">5. Ответственность за неисполнение или ненадлежащее исполнение </w:t>
      </w:r>
    </w:p>
    <w:p w:rsidR="00E454B9" w:rsidRPr="006F609F" w:rsidRDefault="00E454B9" w:rsidP="00943EEB">
      <w:pPr>
        <w:pStyle w:val="af"/>
        <w:ind w:left="0" w:firstLine="54"/>
        <w:jc w:val="center"/>
        <w:rPr>
          <w:rFonts w:ascii="Times New Roman" w:hAnsi="Times New Roman" w:cs="Times New Roman"/>
          <w:b/>
          <w:sz w:val="24"/>
          <w:szCs w:val="24"/>
        </w:rPr>
      </w:pPr>
      <w:r w:rsidRPr="006F609F">
        <w:rPr>
          <w:rFonts w:ascii="Times New Roman" w:hAnsi="Times New Roman" w:cs="Times New Roman"/>
          <w:b/>
          <w:sz w:val="24"/>
          <w:szCs w:val="24"/>
        </w:rPr>
        <w:t>обязательств по настоящему Договору</w:t>
      </w:r>
    </w:p>
    <w:p w:rsidR="00E454B9" w:rsidRPr="006F609F" w:rsidRDefault="00E454B9" w:rsidP="00E454B9">
      <w:pPr>
        <w:pStyle w:val="af"/>
        <w:ind w:left="0" w:firstLine="851"/>
        <w:rPr>
          <w:rFonts w:ascii="Times New Roman" w:hAnsi="Times New Roman" w:cs="Times New Roman"/>
          <w:sz w:val="24"/>
          <w:szCs w:val="24"/>
        </w:rPr>
      </w:pPr>
      <w:r w:rsidRPr="006F609F">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E454B9" w:rsidRPr="006F609F" w:rsidRDefault="00E454B9" w:rsidP="00E454B9">
      <w:pPr>
        <w:pStyle w:val="af0"/>
        <w:tabs>
          <w:tab w:val="left" w:pos="709"/>
        </w:tabs>
        <w:ind w:left="732"/>
        <w:jc w:val="center"/>
        <w:rPr>
          <w:rFonts w:ascii="Times New Roman" w:hAnsi="Times New Roman" w:cs="Times New Roman"/>
          <w:b/>
          <w:sz w:val="24"/>
          <w:szCs w:val="24"/>
        </w:rPr>
      </w:pPr>
      <w:r w:rsidRPr="006F609F">
        <w:rPr>
          <w:rFonts w:ascii="Times New Roman" w:hAnsi="Times New Roman" w:cs="Times New Roman"/>
          <w:b/>
          <w:sz w:val="24"/>
          <w:szCs w:val="24"/>
        </w:rPr>
        <w:t>6. Срок действия договора</w:t>
      </w:r>
    </w:p>
    <w:p w:rsidR="00E454B9" w:rsidRPr="006F609F" w:rsidRDefault="00E454B9" w:rsidP="00E454B9">
      <w:pPr>
        <w:pStyle w:val="af0"/>
        <w:tabs>
          <w:tab w:val="left" w:pos="0"/>
        </w:tabs>
        <w:ind w:firstLine="851"/>
        <w:jc w:val="both"/>
        <w:rPr>
          <w:rFonts w:ascii="Times New Roman" w:hAnsi="Times New Roman" w:cs="Times New Roman"/>
          <w:sz w:val="24"/>
          <w:szCs w:val="24"/>
        </w:rPr>
      </w:pPr>
      <w:r w:rsidRPr="006F609F">
        <w:rPr>
          <w:rFonts w:ascii="Times New Roman" w:hAnsi="Times New Roman" w:cs="Times New Roman"/>
          <w:sz w:val="24"/>
          <w:szCs w:val="24"/>
        </w:rPr>
        <w:t>6.1.Настоящий договор вступает в силу с даты его подписания сторонами и действует до ________________ 20__ года.</w:t>
      </w:r>
    </w:p>
    <w:p w:rsidR="00E454B9" w:rsidRPr="006F609F" w:rsidRDefault="00E454B9" w:rsidP="00E454B9">
      <w:pPr>
        <w:pStyle w:val="af0"/>
        <w:tabs>
          <w:tab w:val="left" w:pos="0"/>
          <w:tab w:val="left" w:pos="1418"/>
        </w:tabs>
        <w:ind w:firstLine="851"/>
        <w:jc w:val="both"/>
        <w:rPr>
          <w:rFonts w:ascii="Times New Roman" w:hAnsi="Times New Roman" w:cs="Times New Roman"/>
          <w:sz w:val="24"/>
          <w:szCs w:val="24"/>
        </w:rPr>
      </w:pPr>
      <w:r w:rsidRPr="006F609F">
        <w:rPr>
          <w:rFonts w:ascii="Times New Roman" w:hAnsi="Times New Roman" w:cs="Times New Roman"/>
          <w:sz w:val="24"/>
          <w:szCs w:val="24"/>
        </w:rPr>
        <w:t>6.2. Настоящий договор составлен в двух экземплярах, имеющих одинаковую юридическую силу, по одному экземпляру для каждой из сторон.</w:t>
      </w:r>
    </w:p>
    <w:p w:rsidR="00E454B9" w:rsidRPr="006F609F" w:rsidRDefault="00E454B9" w:rsidP="00E454B9">
      <w:pPr>
        <w:pStyle w:val="af0"/>
        <w:tabs>
          <w:tab w:val="left" w:pos="0"/>
          <w:tab w:val="left" w:pos="1418"/>
        </w:tabs>
        <w:rPr>
          <w:rFonts w:ascii="Times New Roman" w:hAnsi="Times New Roman" w:cs="Times New Roman"/>
          <w:sz w:val="24"/>
          <w:szCs w:val="24"/>
        </w:rPr>
      </w:pPr>
    </w:p>
    <w:p w:rsidR="00E454B9" w:rsidRPr="006F609F" w:rsidRDefault="00E454B9" w:rsidP="00E454B9">
      <w:pPr>
        <w:pStyle w:val="af0"/>
        <w:tabs>
          <w:tab w:val="left" w:pos="0"/>
          <w:tab w:val="left" w:pos="1418"/>
        </w:tabs>
        <w:rPr>
          <w:rFonts w:ascii="Times New Roman" w:hAnsi="Times New Roman" w:cs="Times New Roma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4394"/>
      </w:tblGrid>
      <w:tr w:rsidR="00E454B9" w:rsidRPr="006F609F" w:rsidTr="00943EEB">
        <w:tc>
          <w:tcPr>
            <w:tcW w:w="6096" w:type="dxa"/>
            <w:tcBorders>
              <w:top w:val="nil"/>
              <w:left w:val="nil"/>
              <w:bottom w:val="nil"/>
              <w:right w:val="nil"/>
            </w:tcBorders>
          </w:tcPr>
          <w:p w:rsidR="00E454B9" w:rsidRPr="006F609F" w:rsidRDefault="00E454B9" w:rsidP="00943EEB">
            <w:pPr>
              <w:shd w:val="clear" w:color="auto" w:fill="FFFFFF"/>
              <w:rPr>
                <w:rFonts w:ascii="Times New Roman" w:hAnsi="Times New Roman" w:cs="Times New Roman"/>
                <w:b/>
              </w:rPr>
            </w:pPr>
            <w:r w:rsidRPr="006F609F">
              <w:rPr>
                <w:rFonts w:ascii="Times New Roman" w:hAnsi="Times New Roman" w:cs="Times New Roman"/>
                <w:b/>
              </w:rPr>
              <w:t xml:space="preserve">Кубанский институт социоэкономики и права                                                              </w:t>
            </w:r>
          </w:p>
          <w:p w:rsidR="00E454B9" w:rsidRPr="006F609F" w:rsidRDefault="00E454B9" w:rsidP="00943EEB">
            <w:pPr>
              <w:shd w:val="clear" w:color="auto" w:fill="FFFFFF"/>
              <w:rPr>
                <w:rFonts w:ascii="Times New Roman" w:hAnsi="Times New Roman" w:cs="Times New Roman"/>
                <w:b/>
              </w:rPr>
            </w:pPr>
            <w:r w:rsidRPr="006F609F">
              <w:rPr>
                <w:rFonts w:ascii="Times New Roman" w:hAnsi="Times New Roman" w:cs="Times New Roman"/>
                <w:b/>
              </w:rPr>
              <w:t xml:space="preserve">(филиал) ОУП ВО «Академия труда и социальных отношений»                              </w:t>
            </w:r>
          </w:p>
          <w:p w:rsidR="00E454B9" w:rsidRPr="006F609F" w:rsidRDefault="00E454B9" w:rsidP="00943EEB">
            <w:pPr>
              <w:shd w:val="clear" w:color="auto" w:fill="FFFFFF"/>
              <w:rPr>
                <w:rFonts w:ascii="Times New Roman" w:hAnsi="Times New Roman" w:cs="Times New Roman"/>
              </w:rPr>
            </w:pPr>
            <w:smartTag w:uri="urn:schemas-microsoft-com:office:smarttags" w:element="metricconverter">
              <w:smartTagPr>
                <w:attr w:name="ProductID" w:val="350063, г"/>
              </w:smartTagPr>
              <w:r w:rsidRPr="006F609F">
                <w:rPr>
                  <w:rFonts w:ascii="Times New Roman" w:hAnsi="Times New Roman" w:cs="Times New Roman"/>
                </w:rPr>
                <w:t>350062, г</w:t>
              </w:r>
            </w:smartTag>
            <w:r w:rsidRPr="006F609F">
              <w:rPr>
                <w:rFonts w:ascii="Times New Roman" w:hAnsi="Times New Roman" w:cs="Times New Roman"/>
              </w:rPr>
              <w:t xml:space="preserve">. Краснодар, ул. Атарбекова, 42,                           </w:t>
            </w: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 xml:space="preserve">ИНН 7729111625/КПП 231102001                                                                          </w:t>
            </w: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 xml:space="preserve">БИК 040349602                                                                         </w:t>
            </w: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 xml:space="preserve">р/с 40703810430110100249,                                                    </w:t>
            </w: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 xml:space="preserve">к/с 30101810100000000602                                                     </w:t>
            </w: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в Краснодарском отделении № 8619</w:t>
            </w: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 xml:space="preserve">г. Краснодар </w:t>
            </w:r>
          </w:p>
          <w:p w:rsidR="00E454B9" w:rsidRPr="006F609F" w:rsidRDefault="00E454B9" w:rsidP="00943EEB">
            <w:pPr>
              <w:shd w:val="clear" w:color="auto" w:fill="FFFFFF"/>
              <w:rPr>
                <w:rFonts w:ascii="Times New Roman" w:hAnsi="Times New Roman" w:cs="Times New Roman"/>
                <w:b/>
              </w:rPr>
            </w:pPr>
          </w:p>
          <w:p w:rsidR="00E454B9" w:rsidRPr="006F609F" w:rsidRDefault="00E454B9" w:rsidP="00943EEB">
            <w:pPr>
              <w:shd w:val="clear" w:color="auto" w:fill="FFFFFF"/>
              <w:rPr>
                <w:rFonts w:ascii="Times New Roman" w:hAnsi="Times New Roman" w:cs="Times New Roman"/>
                <w:b/>
              </w:rPr>
            </w:pPr>
          </w:p>
          <w:p w:rsidR="00E454B9" w:rsidRPr="006F609F" w:rsidRDefault="00E454B9" w:rsidP="00943EEB">
            <w:pPr>
              <w:shd w:val="clear" w:color="auto" w:fill="FFFFFF"/>
              <w:rPr>
                <w:rFonts w:ascii="Times New Roman" w:hAnsi="Times New Roman" w:cs="Times New Roman"/>
              </w:rPr>
            </w:pPr>
            <w:r w:rsidRPr="006F609F">
              <w:rPr>
                <w:rFonts w:ascii="Times New Roman" w:hAnsi="Times New Roman" w:cs="Times New Roman"/>
              </w:rPr>
              <w:t>Директор</w:t>
            </w:r>
          </w:p>
          <w:p w:rsidR="00E454B9" w:rsidRPr="006F609F" w:rsidRDefault="00E454B9" w:rsidP="00943EEB">
            <w:pPr>
              <w:rPr>
                <w:rFonts w:ascii="Times New Roman" w:hAnsi="Times New Roman" w:cs="Times New Roman"/>
              </w:rPr>
            </w:pPr>
            <w:r w:rsidRPr="006F609F">
              <w:rPr>
                <w:rFonts w:ascii="Times New Roman" w:hAnsi="Times New Roman" w:cs="Times New Roman"/>
              </w:rPr>
              <w:t xml:space="preserve">__________________ В. В. Кулинченко  </w:t>
            </w:r>
          </w:p>
          <w:p w:rsidR="00E454B9" w:rsidRPr="006F609F" w:rsidRDefault="00E454B9" w:rsidP="00943EEB">
            <w:pPr>
              <w:rPr>
                <w:rFonts w:ascii="Times New Roman" w:hAnsi="Times New Roman" w:cs="Times New Roman"/>
              </w:rPr>
            </w:pPr>
            <w:r w:rsidRPr="006F609F">
              <w:rPr>
                <w:rFonts w:ascii="Times New Roman" w:hAnsi="Times New Roman" w:cs="Times New Roman"/>
              </w:rPr>
              <w:t>М.П.</w:t>
            </w:r>
          </w:p>
        </w:tc>
        <w:tc>
          <w:tcPr>
            <w:tcW w:w="4394" w:type="dxa"/>
            <w:tcBorders>
              <w:top w:val="nil"/>
              <w:left w:val="nil"/>
              <w:bottom w:val="nil"/>
              <w:right w:val="nil"/>
            </w:tcBorders>
          </w:tcPr>
          <w:p w:rsidR="00E454B9" w:rsidRPr="006F609F" w:rsidRDefault="00E454B9" w:rsidP="00943EEB">
            <w:pPr>
              <w:jc w:val="center"/>
              <w:rPr>
                <w:rFonts w:ascii="Times New Roman" w:hAnsi="Times New Roman" w:cs="Times New Roman"/>
                <w:b/>
              </w:rPr>
            </w:pPr>
            <w:r w:rsidRPr="006F609F">
              <w:rPr>
                <w:rFonts w:ascii="Times New Roman" w:hAnsi="Times New Roman" w:cs="Times New Roman"/>
                <w:b/>
              </w:rPr>
              <w:t>Организация</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__________________________________</w:t>
            </w:r>
          </w:p>
          <w:p w:rsidR="00E454B9" w:rsidRPr="006F609F" w:rsidRDefault="00E454B9" w:rsidP="00943EEB">
            <w:pPr>
              <w:jc w:val="both"/>
              <w:rPr>
                <w:rFonts w:ascii="Times New Roman" w:hAnsi="Times New Roman" w:cs="Times New Roman"/>
              </w:rPr>
            </w:pPr>
          </w:p>
          <w:p w:rsidR="00E454B9" w:rsidRPr="006F609F" w:rsidRDefault="00E454B9" w:rsidP="00943EEB">
            <w:pPr>
              <w:jc w:val="both"/>
              <w:rPr>
                <w:rFonts w:ascii="Times New Roman" w:hAnsi="Times New Roman" w:cs="Times New Roman"/>
              </w:rPr>
            </w:pPr>
          </w:p>
          <w:p w:rsidR="00E454B9" w:rsidRPr="006F609F" w:rsidRDefault="00E454B9" w:rsidP="00943EEB">
            <w:pPr>
              <w:jc w:val="both"/>
              <w:rPr>
                <w:rFonts w:ascii="Times New Roman" w:hAnsi="Times New Roman" w:cs="Times New Roman"/>
              </w:rPr>
            </w:pPr>
            <w:r w:rsidRPr="006F609F">
              <w:rPr>
                <w:rFonts w:ascii="Times New Roman" w:hAnsi="Times New Roman" w:cs="Times New Roman"/>
              </w:rPr>
              <w:t>_____________/__________________/</w:t>
            </w:r>
          </w:p>
          <w:p w:rsidR="00E454B9" w:rsidRDefault="00E454B9" w:rsidP="00943EEB">
            <w:pPr>
              <w:jc w:val="both"/>
              <w:rPr>
                <w:rFonts w:ascii="Times New Roman" w:hAnsi="Times New Roman" w:cs="Times New Roman"/>
              </w:rPr>
            </w:pPr>
            <w:r w:rsidRPr="006F609F">
              <w:rPr>
                <w:rFonts w:ascii="Times New Roman" w:hAnsi="Times New Roman" w:cs="Times New Roman"/>
              </w:rPr>
              <w:t>М.П.</w:t>
            </w: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E454B9" w:rsidRDefault="00E454B9" w:rsidP="00943EEB">
            <w:pPr>
              <w:jc w:val="both"/>
              <w:rPr>
                <w:rFonts w:ascii="Times New Roman" w:hAnsi="Times New Roman" w:cs="Times New Roman"/>
              </w:rPr>
            </w:pPr>
          </w:p>
          <w:p w:rsidR="00A83D21" w:rsidRPr="006F609F" w:rsidRDefault="00A83D21" w:rsidP="00943EEB">
            <w:pPr>
              <w:jc w:val="both"/>
              <w:rPr>
                <w:rFonts w:ascii="Times New Roman" w:hAnsi="Times New Roman" w:cs="Times New Roman"/>
              </w:rPr>
            </w:pPr>
          </w:p>
          <w:p w:rsidR="00E454B9" w:rsidRPr="006F609F" w:rsidRDefault="00E454B9" w:rsidP="00943EEB">
            <w:pPr>
              <w:jc w:val="both"/>
              <w:rPr>
                <w:rFonts w:ascii="Times New Roman" w:hAnsi="Times New Roman" w:cs="Times New Roman"/>
              </w:rPr>
            </w:pPr>
          </w:p>
        </w:tc>
      </w:tr>
    </w:tbl>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lastRenderedPageBreak/>
        <w:t>Приложение 2</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Форма титульного листа отчета</w:t>
      </w:r>
      <w:r w:rsidR="00943EEB">
        <w:rPr>
          <w:rFonts w:ascii="Times New Roman" w:hAnsi="Times New Roman" w:cs="Times New Roman"/>
          <w:i/>
          <w:sz w:val="24"/>
          <w:szCs w:val="24"/>
        </w:rPr>
        <w:t xml:space="preserve"> и требования к содержанию отчета</w:t>
      </w:r>
    </w:p>
    <w:p w:rsidR="00E454B9" w:rsidRPr="00017EB5" w:rsidRDefault="00E454B9" w:rsidP="00E454B9">
      <w:pPr>
        <w:pStyle w:val="af0"/>
        <w:jc w:val="right"/>
        <w:rPr>
          <w:rFonts w:ascii="Times New Roman" w:hAnsi="Times New Roman" w:cs="Times New Roman"/>
          <w:i/>
        </w:rPr>
      </w:pPr>
    </w:p>
    <w:p w:rsidR="00E454B9" w:rsidRPr="00017EB5" w:rsidRDefault="00E454B9" w:rsidP="00E454B9">
      <w:pPr>
        <w:pStyle w:val="afb"/>
        <w:tabs>
          <w:tab w:val="center" w:pos="4790"/>
          <w:tab w:val="right" w:pos="9581"/>
        </w:tabs>
        <w:rPr>
          <w:b w:val="0"/>
        </w:rPr>
      </w:pPr>
      <w:r w:rsidRPr="00017EB5">
        <w:t>КУБАНСКИЙ ИНСТИТУТ СОЦИОЭКОНОМИКИ И ПРАВА</w:t>
      </w:r>
    </w:p>
    <w:p w:rsidR="00E454B9" w:rsidRPr="00017EB5" w:rsidRDefault="00E454B9" w:rsidP="00E454B9">
      <w:pPr>
        <w:pStyle w:val="afb"/>
        <w:tabs>
          <w:tab w:val="center" w:pos="4790"/>
          <w:tab w:val="right" w:pos="9581"/>
        </w:tabs>
      </w:pPr>
      <w:r w:rsidRPr="00017EB5">
        <w:t>(ФИЛИАЛ) ОБРАЗОВАТЕЛЬНОГО УЧРЕЖДЕНИЯ ПРОФСОЮЗОВ</w:t>
      </w:r>
    </w:p>
    <w:p w:rsidR="00E454B9" w:rsidRPr="00017EB5" w:rsidRDefault="00E454B9" w:rsidP="00E454B9">
      <w:pPr>
        <w:pStyle w:val="afb"/>
        <w:tabs>
          <w:tab w:val="center" w:pos="4790"/>
          <w:tab w:val="right" w:pos="9581"/>
        </w:tabs>
      </w:pPr>
      <w:r w:rsidRPr="00017EB5">
        <w:t>ВЫСШЕГО ОБРАЗОВАНИЯ</w:t>
      </w:r>
    </w:p>
    <w:p w:rsidR="00E454B9" w:rsidRPr="00017EB5" w:rsidRDefault="00E454B9" w:rsidP="00E454B9">
      <w:pPr>
        <w:pStyle w:val="afb"/>
        <w:tabs>
          <w:tab w:val="center" w:pos="4790"/>
          <w:tab w:val="right" w:pos="9581"/>
        </w:tabs>
        <w:rPr>
          <w:b w:val="0"/>
          <w:color w:val="E36C0A"/>
        </w:rPr>
      </w:pPr>
      <w:r w:rsidRPr="00017EB5">
        <w:t>«АКАДЕМИЯ ТРУДА И СОЦИАЛЬНЫХ ОТНОШЕНИЙ»</w:t>
      </w:r>
    </w:p>
    <w:p w:rsidR="00E454B9" w:rsidRPr="00017EB5" w:rsidRDefault="00E454B9" w:rsidP="00E454B9">
      <w:pPr>
        <w:pStyle w:val="5"/>
        <w:spacing w:before="80"/>
        <w:rPr>
          <w:rFonts w:ascii="Times New Roman" w:hAnsi="Times New Roman" w:cs="Times New Roman"/>
          <w:sz w:val="24"/>
          <w:szCs w:val="24"/>
        </w:rPr>
      </w:pPr>
    </w:p>
    <w:p w:rsidR="00E454B9" w:rsidRPr="00017EB5" w:rsidRDefault="00E454B9" w:rsidP="00E454B9">
      <w:pPr>
        <w:pStyle w:val="5"/>
        <w:spacing w:before="80"/>
        <w:jc w:val="center"/>
        <w:rPr>
          <w:rFonts w:ascii="Times New Roman" w:hAnsi="Times New Roman" w:cs="Times New Roman"/>
          <w:b w:val="0"/>
          <w:sz w:val="24"/>
          <w:szCs w:val="24"/>
        </w:rPr>
      </w:pPr>
      <w:r w:rsidRPr="00017EB5">
        <w:rPr>
          <w:rFonts w:ascii="Times New Roman" w:hAnsi="Times New Roman" w:cs="Times New Roman"/>
          <w:sz w:val="24"/>
          <w:szCs w:val="24"/>
        </w:rPr>
        <w:t>Кафедра _</w:t>
      </w:r>
      <w:r w:rsidRPr="00017EB5">
        <w:rPr>
          <w:rFonts w:ascii="Times New Roman" w:hAnsi="Times New Roman" w:cs="Times New Roman"/>
          <w:b w:val="0"/>
          <w:sz w:val="24"/>
          <w:szCs w:val="24"/>
        </w:rPr>
        <w:t>______________________</w:t>
      </w:r>
    </w:p>
    <w:p w:rsidR="00E454B9" w:rsidRPr="00017EB5" w:rsidRDefault="00E454B9" w:rsidP="00E454B9">
      <w:pPr>
        <w:rPr>
          <w:rFonts w:ascii="Times New Roman" w:hAnsi="Times New Roman" w:cs="Times New Roman"/>
        </w:rPr>
      </w:pPr>
    </w:p>
    <w:p w:rsidR="00E454B9" w:rsidRPr="00017EB5" w:rsidRDefault="00E454B9" w:rsidP="00E454B9">
      <w:pPr>
        <w:pStyle w:val="6"/>
        <w:jc w:val="center"/>
        <w:rPr>
          <w:rFonts w:ascii="Times New Roman" w:hAnsi="Times New Roman"/>
          <w:sz w:val="28"/>
          <w:szCs w:val="28"/>
        </w:rPr>
      </w:pPr>
      <w:r w:rsidRPr="00017EB5">
        <w:rPr>
          <w:rFonts w:ascii="Times New Roman" w:hAnsi="Times New Roman"/>
          <w:sz w:val="28"/>
          <w:szCs w:val="28"/>
        </w:rPr>
        <w:t xml:space="preserve">ОТЧЕТ </w:t>
      </w:r>
    </w:p>
    <w:p w:rsidR="00E454B9" w:rsidRPr="00017EB5" w:rsidRDefault="00E454B9" w:rsidP="00E454B9">
      <w:pPr>
        <w:jc w:val="center"/>
        <w:rPr>
          <w:rFonts w:ascii="Times New Roman" w:hAnsi="Times New Roman" w:cs="Times New Roman"/>
          <w:b/>
          <w:bCs/>
          <w:sz w:val="28"/>
          <w:szCs w:val="28"/>
        </w:rPr>
      </w:pPr>
      <w:r w:rsidRPr="00017EB5">
        <w:rPr>
          <w:rFonts w:ascii="Times New Roman" w:hAnsi="Times New Roman" w:cs="Times New Roman"/>
          <w:b/>
          <w:bCs/>
          <w:sz w:val="28"/>
          <w:szCs w:val="28"/>
        </w:rPr>
        <w:t xml:space="preserve">О ПРОХОЖДЕНИИ </w:t>
      </w:r>
      <w:r>
        <w:rPr>
          <w:rFonts w:ascii="Times New Roman" w:hAnsi="Times New Roman" w:cs="Times New Roman"/>
          <w:b/>
          <w:bCs/>
          <w:sz w:val="28"/>
          <w:szCs w:val="28"/>
        </w:rPr>
        <w:t>ПРОИЗВОДСТВЕННОЙ</w:t>
      </w:r>
      <w:r w:rsidRPr="00017EB5">
        <w:rPr>
          <w:rFonts w:ascii="Times New Roman" w:hAnsi="Times New Roman" w:cs="Times New Roman"/>
          <w:b/>
          <w:bCs/>
          <w:sz w:val="28"/>
          <w:szCs w:val="28"/>
        </w:rPr>
        <w:t xml:space="preserve"> ПРАКТИКИ</w:t>
      </w:r>
    </w:p>
    <w:p w:rsidR="00FD0024" w:rsidRDefault="00E454B9" w:rsidP="00E454B9">
      <w:pPr>
        <w:jc w:val="center"/>
        <w:rPr>
          <w:rFonts w:ascii="Times New Roman" w:hAnsi="Times New Roman" w:cs="Times New Roman"/>
          <w:b/>
          <w:sz w:val="24"/>
          <w:szCs w:val="24"/>
        </w:rPr>
      </w:pPr>
      <w:r w:rsidRPr="00943EEB">
        <w:rPr>
          <w:rFonts w:ascii="Times New Roman" w:hAnsi="Times New Roman" w:cs="Times New Roman"/>
          <w:b/>
          <w:sz w:val="24"/>
          <w:szCs w:val="24"/>
        </w:rPr>
        <w:t>(по получению профессиональных умений и опыта профессиональной деятельности</w:t>
      </w:r>
      <w:r w:rsidR="00A83D21">
        <w:rPr>
          <w:rFonts w:ascii="Times New Roman" w:hAnsi="Times New Roman" w:cs="Times New Roman"/>
          <w:b/>
          <w:sz w:val="24"/>
          <w:szCs w:val="24"/>
        </w:rPr>
        <w:t xml:space="preserve"> </w:t>
      </w:r>
    </w:p>
    <w:p w:rsidR="00E454B9" w:rsidRPr="00943EEB" w:rsidRDefault="00A83D21" w:rsidP="00E454B9">
      <w:pPr>
        <w:jc w:val="center"/>
        <w:rPr>
          <w:rFonts w:ascii="Times New Roman" w:hAnsi="Times New Roman" w:cs="Times New Roman"/>
          <w:b/>
          <w:sz w:val="24"/>
          <w:szCs w:val="24"/>
        </w:rPr>
      </w:pPr>
      <w:r>
        <w:rPr>
          <w:rFonts w:ascii="Times New Roman" w:hAnsi="Times New Roman" w:cs="Times New Roman"/>
          <w:b/>
          <w:sz w:val="24"/>
          <w:szCs w:val="24"/>
        </w:rPr>
        <w:t>(в том числе технологической практики, педагогической практики)</w:t>
      </w:r>
      <w:r w:rsidR="00E454B9" w:rsidRPr="00943EEB">
        <w:rPr>
          <w:rFonts w:ascii="Times New Roman" w:hAnsi="Times New Roman" w:cs="Times New Roman"/>
          <w:b/>
          <w:sz w:val="24"/>
          <w:szCs w:val="24"/>
        </w:rPr>
        <w:t>)</w:t>
      </w:r>
    </w:p>
    <w:p w:rsidR="00E454B9" w:rsidRPr="00017EB5" w:rsidRDefault="00E454B9" w:rsidP="00E454B9">
      <w:pPr>
        <w:jc w:val="center"/>
        <w:rPr>
          <w:rFonts w:ascii="Times New Roman" w:hAnsi="Times New Roman" w:cs="Times New Roman"/>
          <w:b/>
        </w:rPr>
      </w:pPr>
    </w:p>
    <w:p w:rsidR="00E454B9" w:rsidRPr="00943EEB" w:rsidRDefault="00943EEB" w:rsidP="00E454B9">
      <w:pPr>
        <w:jc w:val="center"/>
        <w:rPr>
          <w:rFonts w:ascii="Times New Roman" w:hAnsi="Times New Roman" w:cs="Times New Roman"/>
          <w:b/>
          <w:sz w:val="24"/>
          <w:szCs w:val="24"/>
        </w:rPr>
      </w:pPr>
      <w:r w:rsidRPr="00943EEB">
        <w:rPr>
          <w:rFonts w:ascii="Times New Roman" w:hAnsi="Times New Roman" w:cs="Times New Roman"/>
          <w:b/>
          <w:sz w:val="24"/>
          <w:szCs w:val="24"/>
        </w:rPr>
        <w:t>в</w:t>
      </w:r>
      <w:r w:rsidR="00E454B9" w:rsidRPr="00943EEB">
        <w:rPr>
          <w:rFonts w:ascii="Times New Roman" w:hAnsi="Times New Roman" w:cs="Times New Roman"/>
          <w:b/>
          <w:sz w:val="24"/>
          <w:szCs w:val="24"/>
        </w:rPr>
        <w:t xml:space="preserve"> __________________________________________________</w:t>
      </w:r>
    </w:p>
    <w:p w:rsidR="00E454B9" w:rsidRPr="00017EB5" w:rsidRDefault="00E454B9" w:rsidP="00E454B9">
      <w:pPr>
        <w:jc w:val="center"/>
        <w:rPr>
          <w:rFonts w:ascii="Times New Roman" w:hAnsi="Times New Roman" w:cs="Times New Roman"/>
          <w:i/>
          <w:iCs/>
        </w:rPr>
      </w:pPr>
      <w:r w:rsidRPr="00017EB5">
        <w:rPr>
          <w:rFonts w:ascii="Times New Roman" w:hAnsi="Times New Roman" w:cs="Times New Roman"/>
          <w:i/>
          <w:iCs/>
        </w:rPr>
        <w:t>(название организации)</w:t>
      </w:r>
    </w:p>
    <w:p w:rsidR="00E454B9" w:rsidRPr="00017EB5" w:rsidRDefault="00E454B9" w:rsidP="00E454B9">
      <w:pPr>
        <w:jc w:val="center"/>
        <w:rPr>
          <w:rFonts w:ascii="Times New Roman" w:hAnsi="Times New Roman" w:cs="Times New Roman"/>
        </w:rPr>
      </w:pPr>
    </w:p>
    <w:p w:rsidR="00E454B9" w:rsidRPr="00017EB5" w:rsidRDefault="00E454B9" w:rsidP="00E454B9">
      <w:pPr>
        <w:ind w:firstLine="510"/>
        <w:jc w:val="both"/>
        <w:rPr>
          <w:rFonts w:ascii="Times New Roman" w:hAnsi="Times New Roman" w:cs="Times New Roman"/>
        </w:rPr>
      </w:pP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Выполнил студент</w:t>
      </w: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__________ формы обучения __ курса</w:t>
      </w:r>
    </w:p>
    <w:p w:rsidR="00E454B9" w:rsidRPr="00943EEB" w:rsidRDefault="00A83D21" w:rsidP="00E454B9">
      <w:pPr>
        <w:ind w:firstLine="510"/>
        <w:jc w:val="both"/>
        <w:rPr>
          <w:rFonts w:ascii="Times New Roman" w:hAnsi="Times New Roman" w:cs="Times New Roman"/>
          <w:sz w:val="24"/>
          <w:szCs w:val="24"/>
        </w:rPr>
      </w:pPr>
      <w:r>
        <w:rPr>
          <w:rFonts w:ascii="Times New Roman" w:hAnsi="Times New Roman" w:cs="Times New Roman"/>
          <w:sz w:val="24"/>
          <w:szCs w:val="24"/>
        </w:rPr>
        <w:t>направления подготовки 38.03.04</w:t>
      </w:r>
      <w:r w:rsidR="00E454B9" w:rsidRPr="00943EEB">
        <w:rPr>
          <w:rFonts w:ascii="Times New Roman" w:hAnsi="Times New Roman" w:cs="Times New Roman"/>
          <w:sz w:val="24"/>
          <w:szCs w:val="24"/>
        </w:rPr>
        <w:t xml:space="preserve"> </w:t>
      </w:r>
      <w:r>
        <w:rPr>
          <w:rFonts w:ascii="Times New Roman" w:hAnsi="Times New Roman" w:cs="Times New Roman"/>
          <w:sz w:val="24"/>
          <w:szCs w:val="24"/>
        </w:rPr>
        <w:t>Государственное и муниципальное управление</w:t>
      </w: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ФИО____________________________ /__________________</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 xml:space="preserve">                          (инициалы и фамилия)       </w:t>
      </w:r>
      <w:r w:rsidR="00A83D21">
        <w:rPr>
          <w:rFonts w:ascii="Times New Roman" w:hAnsi="Times New Roman" w:cs="Times New Roman"/>
          <w:i/>
        </w:rPr>
        <w:t xml:space="preserve">      </w:t>
      </w:r>
      <w:r w:rsidRPr="00017EB5">
        <w:rPr>
          <w:rFonts w:ascii="Times New Roman" w:hAnsi="Times New Roman" w:cs="Times New Roman"/>
          <w:i/>
        </w:rPr>
        <w:t xml:space="preserve">             (подпись)                           </w:t>
      </w:r>
    </w:p>
    <w:p w:rsidR="00E454B9" w:rsidRPr="00017EB5" w:rsidRDefault="00E454B9" w:rsidP="00E454B9">
      <w:pPr>
        <w:ind w:firstLine="510"/>
        <w:jc w:val="both"/>
        <w:rPr>
          <w:rFonts w:ascii="Times New Roman" w:hAnsi="Times New Roman" w:cs="Times New Roman"/>
        </w:rPr>
      </w:pPr>
    </w:p>
    <w:p w:rsidR="00E454B9" w:rsidRPr="00017EB5" w:rsidRDefault="00E454B9" w:rsidP="00E454B9">
      <w:pPr>
        <w:ind w:firstLine="510"/>
        <w:jc w:val="both"/>
        <w:rPr>
          <w:rFonts w:ascii="Times New Roman" w:hAnsi="Times New Roman" w:cs="Times New Roman"/>
        </w:rPr>
      </w:pPr>
    </w:p>
    <w:p w:rsidR="00E454B9" w:rsidRPr="00943EEB" w:rsidRDefault="00E454B9" w:rsidP="00E454B9">
      <w:pPr>
        <w:ind w:firstLine="510"/>
        <w:jc w:val="both"/>
        <w:rPr>
          <w:rFonts w:ascii="Times New Roman" w:hAnsi="Times New Roman" w:cs="Times New Roman"/>
          <w:b/>
          <w:i/>
          <w:sz w:val="24"/>
          <w:szCs w:val="24"/>
        </w:rPr>
      </w:pPr>
      <w:r w:rsidRPr="00943EEB">
        <w:rPr>
          <w:rFonts w:ascii="Times New Roman" w:hAnsi="Times New Roman" w:cs="Times New Roman"/>
          <w:b/>
          <w:i/>
          <w:sz w:val="24"/>
          <w:szCs w:val="24"/>
        </w:rPr>
        <w:t>Руководитель практики</w:t>
      </w:r>
    </w:p>
    <w:p w:rsidR="00E454B9" w:rsidRPr="00943EEB" w:rsidRDefault="00E454B9" w:rsidP="00E454B9">
      <w:pPr>
        <w:ind w:firstLine="510"/>
        <w:jc w:val="both"/>
        <w:rPr>
          <w:rFonts w:ascii="Times New Roman" w:hAnsi="Times New Roman" w:cs="Times New Roman"/>
          <w:b/>
          <w:i/>
          <w:sz w:val="24"/>
          <w:szCs w:val="24"/>
        </w:rPr>
      </w:pPr>
      <w:r w:rsidRPr="00943EEB">
        <w:rPr>
          <w:rFonts w:ascii="Times New Roman" w:hAnsi="Times New Roman" w:cs="Times New Roman"/>
          <w:b/>
          <w:i/>
          <w:sz w:val="24"/>
          <w:szCs w:val="24"/>
        </w:rPr>
        <w:t>от кафедры</w:t>
      </w: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 xml:space="preserve">___________________________   </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(должность, ученая степень, звание)</w:t>
      </w:r>
      <w:r w:rsidRPr="00017EB5">
        <w:rPr>
          <w:rFonts w:ascii="Times New Roman" w:hAnsi="Times New Roman" w:cs="Times New Roman"/>
          <w:i/>
        </w:rPr>
        <w:tab/>
      </w:r>
      <w:r w:rsidRPr="00017EB5">
        <w:rPr>
          <w:rFonts w:ascii="Times New Roman" w:hAnsi="Times New Roman" w:cs="Times New Roman"/>
          <w:i/>
        </w:rPr>
        <w:tab/>
      </w:r>
    </w:p>
    <w:p w:rsidR="00E454B9" w:rsidRPr="00017EB5" w:rsidRDefault="00E454B9" w:rsidP="00E454B9">
      <w:pPr>
        <w:ind w:firstLine="510"/>
        <w:jc w:val="both"/>
        <w:rPr>
          <w:rFonts w:ascii="Times New Roman" w:hAnsi="Times New Roman" w:cs="Times New Roman"/>
        </w:rPr>
      </w:pPr>
      <w:r w:rsidRPr="00017EB5">
        <w:rPr>
          <w:rFonts w:ascii="Times New Roman" w:hAnsi="Times New Roman" w:cs="Times New Roman"/>
        </w:rPr>
        <w:t>___________________________ /__________________</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 xml:space="preserve">          (инициалы и фамилия)                    (подпись)                           </w:t>
      </w:r>
    </w:p>
    <w:p w:rsidR="00E454B9" w:rsidRPr="00017EB5" w:rsidRDefault="00E454B9" w:rsidP="00E454B9">
      <w:pPr>
        <w:ind w:firstLine="510"/>
        <w:jc w:val="both"/>
        <w:rPr>
          <w:rFonts w:ascii="Times New Roman" w:hAnsi="Times New Roman" w:cs="Times New Roman"/>
          <w:i/>
        </w:rPr>
      </w:pPr>
    </w:p>
    <w:p w:rsidR="00E454B9" w:rsidRPr="00017EB5" w:rsidRDefault="00E454B9" w:rsidP="00E454B9">
      <w:pPr>
        <w:ind w:firstLine="510"/>
        <w:jc w:val="both"/>
        <w:rPr>
          <w:rFonts w:ascii="Times New Roman" w:hAnsi="Times New Roman" w:cs="Times New Roman"/>
          <w:i/>
        </w:rPr>
      </w:pPr>
    </w:p>
    <w:p w:rsidR="00E454B9" w:rsidRPr="00943EEB" w:rsidRDefault="00E454B9" w:rsidP="00E454B9">
      <w:pPr>
        <w:ind w:firstLine="510"/>
        <w:jc w:val="both"/>
        <w:rPr>
          <w:rFonts w:ascii="Times New Roman" w:hAnsi="Times New Roman" w:cs="Times New Roman"/>
          <w:b/>
          <w:i/>
          <w:sz w:val="24"/>
          <w:szCs w:val="24"/>
        </w:rPr>
      </w:pPr>
      <w:r w:rsidRPr="00943EEB">
        <w:rPr>
          <w:rFonts w:ascii="Times New Roman" w:hAnsi="Times New Roman" w:cs="Times New Roman"/>
          <w:b/>
          <w:i/>
          <w:sz w:val="24"/>
          <w:szCs w:val="24"/>
        </w:rPr>
        <w:t>Руководитель практики</w:t>
      </w:r>
    </w:p>
    <w:p w:rsidR="00E454B9" w:rsidRPr="00943EEB" w:rsidRDefault="00E454B9" w:rsidP="00E454B9">
      <w:pPr>
        <w:ind w:firstLine="510"/>
        <w:jc w:val="both"/>
        <w:rPr>
          <w:rFonts w:ascii="Times New Roman" w:hAnsi="Times New Roman" w:cs="Times New Roman"/>
          <w:b/>
          <w:i/>
          <w:sz w:val="24"/>
          <w:szCs w:val="24"/>
        </w:rPr>
      </w:pPr>
      <w:r w:rsidRPr="00943EEB">
        <w:rPr>
          <w:rFonts w:ascii="Times New Roman" w:hAnsi="Times New Roman" w:cs="Times New Roman"/>
          <w:b/>
          <w:i/>
          <w:sz w:val="24"/>
          <w:szCs w:val="24"/>
        </w:rPr>
        <w:t>от организации</w:t>
      </w:r>
    </w:p>
    <w:p w:rsidR="00E454B9" w:rsidRPr="00943EEB" w:rsidRDefault="00E454B9" w:rsidP="00E454B9">
      <w:pPr>
        <w:ind w:firstLine="510"/>
        <w:jc w:val="both"/>
        <w:rPr>
          <w:rFonts w:ascii="Times New Roman" w:hAnsi="Times New Roman" w:cs="Times New Roman"/>
          <w:i/>
          <w:sz w:val="24"/>
          <w:szCs w:val="24"/>
        </w:rPr>
      </w:pP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____________________________ /__________________</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 xml:space="preserve">                 (инициалы и фамилия)                        (подпись)                           </w:t>
      </w:r>
    </w:p>
    <w:p w:rsidR="00E454B9" w:rsidRPr="00017EB5" w:rsidRDefault="00E454B9" w:rsidP="00E454B9">
      <w:pPr>
        <w:ind w:firstLine="510"/>
        <w:jc w:val="both"/>
        <w:rPr>
          <w:rFonts w:ascii="Times New Roman" w:hAnsi="Times New Roman" w:cs="Times New Roman"/>
          <w:i/>
        </w:rPr>
      </w:pPr>
    </w:p>
    <w:p w:rsidR="00E454B9" w:rsidRPr="00017EB5" w:rsidRDefault="00E454B9" w:rsidP="00E454B9">
      <w:pPr>
        <w:ind w:firstLine="510"/>
        <w:jc w:val="both"/>
        <w:rPr>
          <w:rFonts w:ascii="Times New Roman" w:hAnsi="Times New Roman" w:cs="Times New Roman"/>
          <w:i/>
        </w:rPr>
      </w:pPr>
    </w:p>
    <w:p w:rsidR="00E454B9" w:rsidRPr="00943EEB" w:rsidRDefault="00E454B9" w:rsidP="00E454B9">
      <w:pPr>
        <w:spacing w:line="360" w:lineRule="auto"/>
        <w:ind w:left="567"/>
        <w:rPr>
          <w:rFonts w:ascii="Times New Roman" w:hAnsi="Times New Roman" w:cs="Times New Roman"/>
          <w:sz w:val="24"/>
          <w:szCs w:val="24"/>
        </w:rPr>
      </w:pPr>
      <w:r w:rsidRPr="00943EEB">
        <w:rPr>
          <w:rFonts w:ascii="Times New Roman" w:hAnsi="Times New Roman" w:cs="Times New Roman"/>
          <w:sz w:val="24"/>
          <w:szCs w:val="24"/>
        </w:rPr>
        <w:t>Отметка о защите отчета ______________</w:t>
      </w:r>
    </w:p>
    <w:p w:rsidR="00E454B9" w:rsidRPr="00943EEB" w:rsidRDefault="00E454B9" w:rsidP="00E454B9">
      <w:pPr>
        <w:ind w:left="567"/>
        <w:rPr>
          <w:rFonts w:ascii="Times New Roman" w:hAnsi="Times New Roman" w:cs="Times New Roman"/>
          <w:sz w:val="24"/>
          <w:szCs w:val="24"/>
        </w:rPr>
      </w:pPr>
      <w:r w:rsidRPr="00943EEB">
        <w:rPr>
          <w:rFonts w:ascii="Times New Roman" w:hAnsi="Times New Roman" w:cs="Times New Roman"/>
          <w:sz w:val="24"/>
          <w:szCs w:val="24"/>
        </w:rPr>
        <w:t>___________________________________/____________________</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(инициалы и фамилия руководителя от кафедры)               (подпись)</w:t>
      </w:r>
    </w:p>
    <w:p w:rsidR="00E454B9" w:rsidRPr="00017EB5" w:rsidRDefault="00E454B9" w:rsidP="00E454B9">
      <w:pPr>
        <w:spacing w:line="360" w:lineRule="auto"/>
        <w:rPr>
          <w:rFonts w:ascii="Times New Roman" w:hAnsi="Times New Roman" w:cs="Times New Roman"/>
        </w:rPr>
      </w:pP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r w:rsidRPr="00017EB5">
        <w:rPr>
          <w:rFonts w:ascii="Times New Roman" w:hAnsi="Times New Roman" w:cs="Times New Roman"/>
        </w:rPr>
        <w:tab/>
      </w:r>
    </w:p>
    <w:p w:rsidR="00E454B9" w:rsidRPr="00943EEB" w:rsidRDefault="00E454B9" w:rsidP="00E454B9">
      <w:pPr>
        <w:spacing w:line="360" w:lineRule="auto"/>
        <w:ind w:left="4248" w:firstLine="708"/>
        <w:rPr>
          <w:rFonts w:ascii="Times New Roman" w:hAnsi="Times New Roman" w:cs="Times New Roman"/>
          <w:sz w:val="24"/>
          <w:szCs w:val="24"/>
        </w:rPr>
      </w:pPr>
      <w:r w:rsidRPr="00943EEB">
        <w:rPr>
          <w:rFonts w:ascii="Times New Roman" w:hAnsi="Times New Roman" w:cs="Times New Roman"/>
          <w:sz w:val="24"/>
          <w:szCs w:val="24"/>
        </w:rPr>
        <w:t>«____» ___________ 201_ г.</w:t>
      </w:r>
    </w:p>
    <w:p w:rsidR="00E454B9" w:rsidRPr="00943EEB" w:rsidRDefault="00E454B9" w:rsidP="00E454B9">
      <w:pPr>
        <w:rPr>
          <w:rFonts w:ascii="Times New Roman" w:hAnsi="Times New Roman" w:cs="Times New Roman"/>
          <w:b/>
          <w:sz w:val="24"/>
          <w:szCs w:val="24"/>
        </w:rPr>
      </w:pPr>
      <w:r w:rsidRPr="00943EEB">
        <w:rPr>
          <w:rFonts w:ascii="Times New Roman" w:hAnsi="Times New Roman" w:cs="Times New Roman"/>
          <w:b/>
          <w:sz w:val="24"/>
          <w:szCs w:val="24"/>
        </w:rPr>
        <w:t xml:space="preserve">                                                         Краснодар 201_ г.</w:t>
      </w: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Pr="007C392B" w:rsidRDefault="00E454B9" w:rsidP="00E454B9">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Требования к содержанию отчёта о прохождении производственной</w:t>
      </w:r>
      <w:r w:rsidRPr="007C392B">
        <w:rPr>
          <w:rFonts w:ascii="Times New Roman" w:hAnsi="Times New Roman" w:cs="Times New Roman"/>
          <w:b/>
          <w:bCs/>
          <w:sz w:val="28"/>
          <w:szCs w:val="28"/>
          <w:u w:val="single"/>
        </w:rPr>
        <w:t xml:space="preserve"> практики</w:t>
      </w:r>
    </w:p>
    <w:p w:rsidR="00E454B9" w:rsidRDefault="00E454B9" w:rsidP="00E454B9">
      <w:pPr>
        <w:jc w:val="both"/>
      </w:pPr>
    </w:p>
    <w:p w:rsidR="00E454B9" w:rsidRPr="00AA5634" w:rsidRDefault="00E454B9" w:rsidP="00E454B9">
      <w:pPr>
        <w:shd w:val="clear" w:color="auto" w:fill="FFFFFF"/>
        <w:ind w:firstLine="700"/>
        <w:jc w:val="both"/>
        <w:rPr>
          <w:rFonts w:ascii="Times New Roman" w:hAnsi="Times New Roman" w:cs="Times New Roman"/>
          <w:sz w:val="24"/>
          <w:szCs w:val="24"/>
        </w:rPr>
      </w:pPr>
      <w:r w:rsidRPr="00942DB1">
        <w:rPr>
          <w:rFonts w:ascii="Times New Roman" w:hAnsi="Times New Roman" w:cs="Times New Roman"/>
          <w:spacing w:val="-4"/>
          <w:sz w:val="24"/>
          <w:szCs w:val="24"/>
        </w:rPr>
        <w:t>По результат</w:t>
      </w:r>
      <w:r>
        <w:rPr>
          <w:rFonts w:ascii="Times New Roman" w:hAnsi="Times New Roman" w:cs="Times New Roman"/>
          <w:spacing w:val="-4"/>
          <w:sz w:val="24"/>
          <w:szCs w:val="24"/>
        </w:rPr>
        <w:t xml:space="preserve">ам практики студент </w:t>
      </w:r>
      <w:r w:rsidRPr="00942DB1">
        <w:rPr>
          <w:rFonts w:ascii="Times New Roman" w:hAnsi="Times New Roman" w:cs="Times New Roman"/>
          <w:spacing w:val="-4"/>
          <w:sz w:val="24"/>
          <w:szCs w:val="24"/>
        </w:rPr>
        <w:t>составляет индивиду</w:t>
      </w:r>
      <w:r w:rsidRPr="00942DB1">
        <w:rPr>
          <w:rFonts w:ascii="Times New Roman" w:hAnsi="Times New Roman" w:cs="Times New Roman"/>
          <w:spacing w:val="-1"/>
          <w:sz w:val="24"/>
          <w:szCs w:val="24"/>
        </w:rPr>
        <w:t>альный письменный отчет п</w:t>
      </w:r>
      <w:r>
        <w:rPr>
          <w:rFonts w:ascii="Times New Roman" w:hAnsi="Times New Roman" w:cs="Times New Roman"/>
          <w:spacing w:val="-1"/>
          <w:sz w:val="24"/>
          <w:szCs w:val="24"/>
        </w:rPr>
        <w:t>о практике</w:t>
      </w:r>
      <w:r w:rsidRPr="00942DB1">
        <w:rPr>
          <w:rFonts w:ascii="Times New Roman" w:hAnsi="Times New Roman" w:cs="Times New Roman"/>
          <w:spacing w:val="-1"/>
          <w:sz w:val="24"/>
          <w:szCs w:val="24"/>
        </w:rPr>
        <w:t xml:space="preserve">. Отчет </w:t>
      </w:r>
      <w:r w:rsidRPr="00942DB1">
        <w:rPr>
          <w:rFonts w:ascii="Times New Roman" w:hAnsi="Times New Roman" w:cs="Times New Roman"/>
          <w:spacing w:val="-2"/>
          <w:sz w:val="24"/>
          <w:szCs w:val="24"/>
        </w:rPr>
        <w:t xml:space="preserve">должен содержать конкретные сведения о работе, выполненной в период практики и отражать результаты выполнения заданий, предусмотренных </w:t>
      </w:r>
      <w:r w:rsidRPr="00942DB1">
        <w:rPr>
          <w:rFonts w:ascii="Times New Roman" w:hAnsi="Times New Roman" w:cs="Times New Roman"/>
          <w:sz w:val="24"/>
          <w:szCs w:val="24"/>
        </w:rPr>
        <w:t xml:space="preserve">программой </w:t>
      </w:r>
      <w:r w:rsidRPr="00AA5634">
        <w:rPr>
          <w:rFonts w:ascii="Times New Roman" w:hAnsi="Times New Roman" w:cs="Times New Roman"/>
          <w:sz w:val="24"/>
          <w:szCs w:val="24"/>
        </w:rPr>
        <w:t>практики и включать текстовый, графический и другой иллюстративный материал.</w:t>
      </w:r>
    </w:p>
    <w:p w:rsidR="00E454B9" w:rsidRPr="00AA5634" w:rsidRDefault="00E454B9" w:rsidP="00E454B9">
      <w:pPr>
        <w:shd w:val="clear" w:color="auto" w:fill="FFFFFF"/>
        <w:ind w:firstLine="700"/>
        <w:jc w:val="both"/>
        <w:rPr>
          <w:rFonts w:ascii="Times New Roman" w:hAnsi="Times New Roman" w:cs="Times New Roman"/>
          <w:sz w:val="24"/>
          <w:szCs w:val="24"/>
        </w:rPr>
      </w:pPr>
      <w:r w:rsidRPr="00AA5634">
        <w:rPr>
          <w:rFonts w:ascii="Times New Roman" w:hAnsi="Times New Roman" w:cs="Times New Roman"/>
          <w:sz w:val="24"/>
          <w:szCs w:val="24"/>
        </w:rPr>
        <w:t>Для составления, редактирования и оформления отчета студентам отводятся последние 1-2 дня практики.</w:t>
      </w:r>
    </w:p>
    <w:p w:rsidR="00E454B9" w:rsidRPr="00AA5634" w:rsidRDefault="00E454B9" w:rsidP="00E454B9">
      <w:pPr>
        <w:ind w:firstLine="700"/>
        <w:jc w:val="both"/>
        <w:rPr>
          <w:rFonts w:ascii="Times New Roman" w:hAnsi="Times New Roman" w:cs="Times New Roman"/>
          <w:sz w:val="24"/>
          <w:szCs w:val="24"/>
        </w:rPr>
      </w:pPr>
      <w:r w:rsidRPr="00501DB3">
        <w:rPr>
          <w:rFonts w:ascii="Times New Roman" w:hAnsi="Times New Roman" w:cs="Times New Roman"/>
          <w:sz w:val="24"/>
          <w:szCs w:val="24"/>
        </w:rPr>
        <w:t>Р</w:t>
      </w:r>
      <w:r w:rsidRPr="00AA5634">
        <w:rPr>
          <w:rFonts w:ascii="Times New Roman" w:hAnsi="Times New Roman" w:cs="Times New Roman"/>
          <w:sz w:val="24"/>
          <w:szCs w:val="24"/>
        </w:rPr>
        <w:t>екомендуется следующий порядок размещения материала в отчете:</w:t>
      </w:r>
    </w:p>
    <w:p w:rsidR="00E454B9" w:rsidRPr="007C392B" w:rsidRDefault="00E454B9" w:rsidP="00E454B9">
      <w:pPr>
        <w:ind w:firstLine="700"/>
        <w:jc w:val="both"/>
        <w:rPr>
          <w:rFonts w:ascii="Times New Roman" w:hAnsi="Times New Roman" w:cs="Times New Roman"/>
          <w:sz w:val="24"/>
          <w:szCs w:val="24"/>
        </w:rPr>
      </w:pPr>
    </w:p>
    <w:p w:rsidR="00E454B9" w:rsidRDefault="00E454B9" w:rsidP="00E454B9">
      <w:pPr>
        <w:ind w:firstLine="700"/>
        <w:jc w:val="both"/>
        <w:rPr>
          <w:rFonts w:ascii="Times New Roman" w:hAnsi="Times New Roman" w:cs="Times New Roman"/>
          <w:sz w:val="24"/>
          <w:szCs w:val="24"/>
        </w:rPr>
      </w:pPr>
      <w:r w:rsidRPr="007C392B">
        <w:rPr>
          <w:rFonts w:ascii="Times New Roman" w:hAnsi="Times New Roman" w:cs="Times New Roman"/>
          <w:sz w:val="24"/>
          <w:szCs w:val="24"/>
        </w:rPr>
        <w:tab/>
        <w:t xml:space="preserve">1. </w:t>
      </w:r>
      <w:r w:rsidRPr="006619CD">
        <w:rPr>
          <w:rFonts w:ascii="Times New Roman" w:hAnsi="Times New Roman" w:cs="Times New Roman"/>
          <w:caps/>
          <w:sz w:val="24"/>
          <w:szCs w:val="24"/>
        </w:rPr>
        <w:t>Введение.</w:t>
      </w:r>
      <w:r>
        <w:rPr>
          <w:rFonts w:ascii="Times New Roman" w:hAnsi="Times New Roman" w:cs="Times New Roman"/>
          <w:caps/>
          <w:sz w:val="24"/>
          <w:szCs w:val="24"/>
        </w:rPr>
        <w:t xml:space="preserve"> </w:t>
      </w:r>
      <w:r w:rsidRPr="007C392B">
        <w:rPr>
          <w:rFonts w:ascii="Times New Roman" w:hAnsi="Times New Roman" w:cs="Times New Roman"/>
          <w:sz w:val="24"/>
          <w:szCs w:val="24"/>
        </w:rPr>
        <w:t>Во введении</w:t>
      </w:r>
      <w:r>
        <w:rPr>
          <w:rFonts w:ascii="Times New Roman" w:hAnsi="Times New Roman" w:cs="Times New Roman"/>
          <w:sz w:val="24"/>
          <w:szCs w:val="24"/>
        </w:rPr>
        <w:t xml:space="preserve"> необходимо указать цели и задачи практики, место и время прохождения практики.</w:t>
      </w:r>
    </w:p>
    <w:p w:rsidR="00E454B9" w:rsidRDefault="00E454B9" w:rsidP="00E454B9">
      <w:pPr>
        <w:ind w:firstLine="700"/>
        <w:jc w:val="both"/>
        <w:rPr>
          <w:rFonts w:ascii="Times New Roman" w:hAnsi="Times New Roman" w:cs="Times New Roman"/>
          <w:sz w:val="24"/>
          <w:szCs w:val="24"/>
        </w:rPr>
      </w:pPr>
      <w:r>
        <w:rPr>
          <w:rFonts w:ascii="Times New Roman" w:hAnsi="Times New Roman" w:cs="Times New Roman"/>
          <w:sz w:val="24"/>
          <w:szCs w:val="24"/>
        </w:rPr>
        <w:t xml:space="preserve">2. </w:t>
      </w:r>
      <w:r w:rsidRPr="006619CD">
        <w:rPr>
          <w:rFonts w:ascii="Times New Roman" w:hAnsi="Times New Roman" w:cs="Times New Roman"/>
          <w:caps/>
          <w:sz w:val="24"/>
          <w:szCs w:val="24"/>
        </w:rPr>
        <w:t>Основной раздел.</w:t>
      </w:r>
      <w:r>
        <w:rPr>
          <w:rFonts w:ascii="Times New Roman" w:hAnsi="Times New Roman" w:cs="Times New Roman"/>
          <w:sz w:val="24"/>
          <w:szCs w:val="24"/>
        </w:rPr>
        <w:t xml:space="preserve"> </w:t>
      </w:r>
    </w:p>
    <w:p w:rsidR="00E454B9" w:rsidRDefault="00E454B9" w:rsidP="00E454B9">
      <w:pPr>
        <w:ind w:firstLine="700"/>
        <w:jc w:val="both"/>
        <w:rPr>
          <w:rFonts w:ascii="Times New Roman" w:hAnsi="Times New Roman" w:cs="Times New Roman"/>
          <w:sz w:val="24"/>
          <w:szCs w:val="24"/>
        </w:rPr>
      </w:pPr>
      <w:r>
        <w:rPr>
          <w:rFonts w:ascii="Times New Roman" w:hAnsi="Times New Roman" w:cs="Times New Roman"/>
          <w:sz w:val="24"/>
          <w:szCs w:val="24"/>
        </w:rPr>
        <w:t>В основном разделе в подразделе 2.1 описывается поэтапное в</w:t>
      </w:r>
      <w:r w:rsidRPr="00D820A2">
        <w:rPr>
          <w:rFonts w:ascii="Times New Roman" w:hAnsi="Times New Roman" w:cs="Times New Roman"/>
          <w:sz w:val="24"/>
          <w:szCs w:val="24"/>
        </w:rPr>
        <w:t>ыполнение програ</w:t>
      </w:r>
      <w:r>
        <w:rPr>
          <w:rFonts w:ascii="Times New Roman" w:hAnsi="Times New Roman" w:cs="Times New Roman"/>
          <w:sz w:val="24"/>
          <w:szCs w:val="24"/>
        </w:rPr>
        <w:t xml:space="preserve">ммы </w:t>
      </w:r>
      <w:r w:rsidRPr="00D820A2">
        <w:rPr>
          <w:rFonts w:ascii="Times New Roman" w:hAnsi="Times New Roman" w:cs="Times New Roman"/>
          <w:sz w:val="24"/>
          <w:szCs w:val="24"/>
        </w:rPr>
        <w:t>практики</w:t>
      </w:r>
      <w:r>
        <w:rPr>
          <w:rFonts w:ascii="Times New Roman" w:hAnsi="Times New Roman" w:cs="Times New Roman"/>
          <w:sz w:val="24"/>
          <w:szCs w:val="24"/>
        </w:rPr>
        <w:t>:</w:t>
      </w:r>
    </w:p>
    <w:p w:rsidR="00E454B9" w:rsidRDefault="00E454B9" w:rsidP="00E454B9">
      <w:pPr>
        <w:ind w:firstLine="70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7143"/>
        <w:gridCol w:w="1285"/>
      </w:tblGrid>
      <w:tr w:rsidR="00E454B9" w:rsidRPr="00D26AF6" w:rsidTr="00943EEB">
        <w:trPr>
          <w:tblHeader/>
        </w:trPr>
        <w:tc>
          <w:tcPr>
            <w:tcW w:w="1285" w:type="dxa"/>
            <w:shd w:val="clear" w:color="auto" w:fill="F2F2F2" w:themeFill="background1" w:themeFillShade="F2"/>
          </w:tcPr>
          <w:p w:rsidR="00E454B9" w:rsidRPr="009D33E0" w:rsidRDefault="00E454B9" w:rsidP="00943EEB">
            <w:pPr>
              <w:jc w:val="center"/>
              <w:rPr>
                <w:rFonts w:ascii="Times New Roman" w:hAnsi="Times New Roman" w:cs="Times New Roman"/>
                <w:b/>
                <w:bCs/>
                <w:sz w:val="24"/>
                <w:szCs w:val="24"/>
              </w:rPr>
            </w:pPr>
            <w:r w:rsidRPr="009D33E0">
              <w:rPr>
                <w:rFonts w:ascii="Times New Roman" w:hAnsi="Times New Roman" w:cs="Times New Roman"/>
                <w:b/>
                <w:bCs/>
                <w:sz w:val="24"/>
                <w:szCs w:val="24"/>
              </w:rPr>
              <w:t>№</w:t>
            </w:r>
          </w:p>
          <w:p w:rsidR="00E454B9" w:rsidRPr="009D33E0" w:rsidRDefault="00E454B9" w:rsidP="00943EEB">
            <w:pPr>
              <w:jc w:val="center"/>
              <w:rPr>
                <w:rFonts w:ascii="Times New Roman" w:hAnsi="Times New Roman" w:cs="Times New Roman"/>
                <w:b/>
                <w:bCs/>
                <w:sz w:val="24"/>
                <w:szCs w:val="24"/>
              </w:rPr>
            </w:pPr>
            <w:r w:rsidRPr="009D33E0">
              <w:rPr>
                <w:rFonts w:ascii="Times New Roman" w:hAnsi="Times New Roman" w:cs="Times New Roman"/>
                <w:b/>
                <w:bCs/>
                <w:sz w:val="24"/>
                <w:szCs w:val="24"/>
              </w:rPr>
              <w:t>п/п</w:t>
            </w:r>
          </w:p>
        </w:tc>
        <w:tc>
          <w:tcPr>
            <w:tcW w:w="7143" w:type="dxa"/>
            <w:shd w:val="clear" w:color="auto" w:fill="F2F2F2" w:themeFill="background1" w:themeFillShade="F2"/>
          </w:tcPr>
          <w:p w:rsidR="00E454B9" w:rsidRPr="009D33E0" w:rsidRDefault="00E454B9" w:rsidP="00943EEB">
            <w:pPr>
              <w:ind w:firstLine="709"/>
              <w:jc w:val="center"/>
              <w:rPr>
                <w:rFonts w:ascii="Times New Roman" w:hAnsi="Times New Roman" w:cs="Times New Roman"/>
                <w:b/>
                <w:bCs/>
                <w:sz w:val="24"/>
                <w:szCs w:val="24"/>
              </w:rPr>
            </w:pPr>
            <w:r w:rsidRPr="009D33E0">
              <w:rPr>
                <w:rFonts w:ascii="Times New Roman" w:hAnsi="Times New Roman" w:cs="Times New Roman"/>
                <w:b/>
                <w:bCs/>
                <w:sz w:val="24"/>
                <w:szCs w:val="24"/>
              </w:rPr>
              <w:t>Разделы (этапы) практики</w:t>
            </w:r>
          </w:p>
        </w:tc>
        <w:tc>
          <w:tcPr>
            <w:tcW w:w="1285" w:type="dxa"/>
            <w:shd w:val="clear" w:color="auto" w:fill="F2F2F2" w:themeFill="background1" w:themeFillShade="F2"/>
          </w:tcPr>
          <w:p w:rsidR="00E454B9" w:rsidRPr="009D33E0" w:rsidRDefault="00E454B9" w:rsidP="00943EEB">
            <w:pPr>
              <w:jc w:val="center"/>
              <w:rPr>
                <w:rFonts w:ascii="Times New Roman" w:hAnsi="Times New Roman" w:cs="Times New Roman"/>
                <w:b/>
                <w:bCs/>
                <w:sz w:val="24"/>
                <w:szCs w:val="24"/>
              </w:rPr>
            </w:pPr>
            <w:r w:rsidRPr="009D33E0">
              <w:rPr>
                <w:rFonts w:ascii="Times New Roman" w:hAnsi="Times New Roman" w:cs="Times New Roman"/>
                <w:b/>
                <w:bCs/>
                <w:sz w:val="24"/>
                <w:szCs w:val="24"/>
              </w:rPr>
              <w:t>Кол-во</w:t>
            </w:r>
          </w:p>
          <w:p w:rsidR="00E454B9" w:rsidRPr="009D33E0" w:rsidRDefault="00E454B9" w:rsidP="00943EEB">
            <w:pPr>
              <w:jc w:val="center"/>
              <w:rPr>
                <w:rFonts w:ascii="Times New Roman" w:hAnsi="Times New Roman" w:cs="Times New Roman"/>
                <w:b/>
                <w:bCs/>
                <w:sz w:val="24"/>
                <w:szCs w:val="24"/>
              </w:rPr>
            </w:pPr>
            <w:r w:rsidRPr="009D33E0">
              <w:rPr>
                <w:rFonts w:ascii="Times New Roman" w:hAnsi="Times New Roman" w:cs="Times New Roman"/>
                <w:b/>
                <w:bCs/>
                <w:sz w:val="24"/>
                <w:szCs w:val="24"/>
              </w:rPr>
              <w:t>часов</w:t>
            </w:r>
          </w:p>
        </w:tc>
      </w:tr>
      <w:tr w:rsidR="00E454B9" w:rsidRPr="00BB7CF1" w:rsidTr="00943EEB">
        <w:trPr>
          <w:trHeight w:val="307"/>
        </w:trPr>
        <w:tc>
          <w:tcPr>
            <w:tcW w:w="9713" w:type="dxa"/>
            <w:gridSpan w:val="3"/>
            <w:shd w:val="clear" w:color="auto" w:fill="E6E6E6"/>
          </w:tcPr>
          <w:p w:rsidR="00E454B9" w:rsidRPr="009D33E0" w:rsidRDefault="00E454B9" w:rsidP="00943EEB">
            <w:pPr>
              <w:ind w:firstLine="709"/>
              <w:jc w:val="center"/>
              <w:rPr>
                <w:rFonts w:ascii="Times New Roman" w:hAnsi="Times New Roman" w:cs="Times New Roman"/>
                <w:sz w:val="24"/>
                <w:szCs w:val="24"/>
              </w:rPr>
            </w:pPr>
            <w:r w:rsidRPr="009D33E0">
              <w:rPr>
                <w:rFonts w:ascii="Times New Roman" w:hAnsi="Times New Roman" w:cs="Times New Roman"/>
                <w:sz w:val="24"/>
                <w:szCs w:val="24"/>
              </w:rPr>
              <w:t xml:space="preserve">1. </w:t>
            </w:r>
            <w:r w:rsidRPr="009D33E0">
              <w:rPr>
                <w:rFonts w:ascii="Times New Roman" w:hAnsi="Times New Roman" w:cs="Times New Roman"/>
                <w:b/>
                <w:bCs/>
                <w:i/>
                <w:iCs/>
                <w:sz w:val="24"/>
                <w:szCs w:val="24"/>
              </w:rPr>
              <w:t>Подготовительный этап</w:t>
            </w:r>
          </w:p>
        </w:tc>
      </w:tr>
      <w:tr w:rsidR="00E454B9" w:rsidRPr="00D26AF6" w:rsidTr="00943EEB">
        <w:tc>
          <w:tcPr>
            <w:tcW w:w="1285" w:type="dxa"/>
          </w:tcPr>
          <w:p w:rsidR="00E454B9" w:rsidRPr="009D33E0" w:rsidRDefault="00E454B9" w:rsidP="00943EEB">
            <w:pPr>
              <w:spacing w:line="312" w:lineRule="auto"/>
              <w:jc w:val="center"/>
              <w:rPr>
                <w:rFonts w:ascii="Times New Roman" w:hAnsi="Times New Roman" w:cs="Times New Roman"/>
                <w:sz w:val="24"/>
                <w:szCs w:val="24"/>
              </w:rPr>
            </w:pPr>
            <w:r w:rsidRPr="009D33E0">
              <w:rPr>
                <w:rFonts w:ascii="Times New Roman" w:hAnsi="Times New Roman" w:cs="Times New Roman"/>
                <w:sz w:val="24"/>
                <w:szCs w:val="24"/>
              </w:rPr>
              <w:t>1.1.</w:t>
            </w:r>
          </w:p>
        </w:tc>
        <w:tc>
          <w:tcPr>
            <w:tcW w:w="7143" w:type="dxa"/>
          </w:tcPr>
          <w:p w:rsidR="00E454B9" w:rsidRPr="009D33E0" w:rsidRDefault="00E454B9" w:rsidP="00943EEB">
            <w:pPr>
              <w:shd w:val="clear" w:color="auto" w:fill="FFFFFF"/>
              <w:ind w:firstLine="709"/>
              <w:jc w:val="both"/>
              <w:rPr>
                <w:rFonts w:ascii="Times New Roman" w:hAnsi="Times New Roman" w:cs="Times New Roman"/>
                <w:b/>
                <w:bCs/>
                <w:i/>
                <w:iCs/>
                <w:sz w:val="24"/>
                <w:szCs w:val="24"/>
              </w:rPr>
            </w:pPr>
          </w:p>
        </w:tc>
        <w:tc>
          <w:tcPr>
            <w:tcW w:w="1285" w:type="dxa"/>
          </w:tcPr>
          <w:p w:rsidR="00E454B9" w:rsidRPr="009D33E0" w:rsidRDefault="00E454B9" w:rsidP="00943EEB">
            <w:pPr>
              <w:ind w:firstLine="709"/>
              <w:jc w:val="center"/>
              <w:rPr>
                <w:rFonts w:ascii="Times New Roman" w:hAnsi="Times New Roman" w:cs="Times New Roman"/>
                <w:sz w:val="24"/>
                <w:szCs w:val="24"/>
              </w:rPr>
            </w:pPr>
          </w:p>
        </w:tc>
      </w:tr>
      <w:tr w:rsidR="00E454B9" w:rsidRPr="00D26AF6" w:rsidTr="00943EEB">
        <w:tc>
          <w:tcPr>
            <w:tcW w:w="1285" w:type="dxa"/>
          </w:tcPr>
          <w:p w:rsidR="00E454B9" w:rsidRPr="009D33E0" w:rsidRDefault="00E454B9" w:rsidP="00943EEB">
            <w:pPr>
              <w:spacing w:line="312" w:lineRule="auto"/>
              <w:jc w:val="center"/>
              <w:rPr>
                <w:rFonts w:ascii="Times New Roman" w:hAnsi="Times New Roman" w:cs="Times New Roman"/>
                <w:sz w:val="24"/>
                <w:szCs w:val="24"/>
              </w:rPr>
            </w:pPr>
            <w:r w:rsidRPr="009D33E0">
              <w:rPr>
                <w:rFonts w:ascii="Times New Roman" w:hAnsi="Times New Roman" w:cs="Times New Roman"/>
                <w:sz w:val="24"/>
                <w:szCs w:val="24"/>
              </w:rPr>
              <w:t>1.2</w:t>
            </w:r>
          </w:p>
        </w:tc>
        <w:tc>
          <w:tcPr>
            <w:tcW w:w="7143" w:type="dxa"/>
          </w:tcPr>
          <w:p w:rsidR="00E454B9" w:rsidRPr="009D33E0" w:rsidRDefault="00E454B9" w:rsidP="00943EEB">
            <w:pPr>
              <w:shd w:val="clear" w:color="auto" w:fill="FFFFFF"/>
              <w:spacing w:line="312" w:lineRule="auto"/>
              <w:ind w:firstLine="709"/>
              <w:jc w:val="both"/>
              <w:rPr>
                <w:rFonts w:ascii="Times New Roman" w:hAnsi="Times New Roman" w:cs="Times New Roman"/>
                <w:b/>
                <w:bCs/>
                <w:i/>
                <w:iCs/>
                <w:sz w:val="24"/>
                <w:szCs w:val="24"/>
              </w:rPr>
            </w:pPr>
          </w:p>
        </w:tc>
        <w:tc>
          <w:tcPr>
            <w:tcW w:w="1285" w:type="dxa"/>
          </w:tcPr>
          <w:p w:rsidR="00E454B9" w:rsidRPr="009D33E0" w:rsidRDefault="00E454B9" w:rsidP="00943EEB">
            <w:pPr>
              <w:spacing w:line="312" w:lineRule="auto"/>
              <w:ind w:firstLine="709"/>
              <w:jc w:val="center"/>
              <w:rPr>
                <w:rFonts w:ascii="Times New Roman" w:hAnsi="Times New Roman" w:cs="Times New Roman"/>
                <w:sz w:val="24"/>
                <w:szCs w:val="24"/>
              </w:rPr>
            </w:pPr>
          </w:p>
        </w:tc>
      </w:tr>
      <w:tr w:rsidR="00E454B9" w:rsidRPr="00D26AF6" w:rsidTr="00943EEB">
        <w:tc>
          <w:tcPr>
            <w:tcW w:w="1285" w:type="dxa"/>
          </w:tcPr>
          <w:p w:rsidR="00E454B9" w:rsidRPr="009D33E0" w:rsidRDefault="00E454B9" w:rsidP="00943EEB">
            <w:pPr>
              <w:spacing w:line="312" w:lineRule="auto"/>
              <w:jc w:val="center"/>
              <w:rPr>
                <w:rFonts w:ascii="Times New Roman" w:hAnsi="Times New Roman" w:cs="Times New Roman"/>
                <w:sz w:val="24"/>
                <w:szCs w:val="24"/>
              </w:rPr>
            </w:pPr>
            <w:r w:rsidRPr="009D33E0">
              <w:rPr>
                <w:rFonts w:ascii="Times New Roman" w:hAnsi="Times New Roman" w:cs="Times New Roman"/>
                <w:sz w:val="24"/>
                <w:szCs w:val="24"/>
              </w:rPr>
              <w:t>и  т.д.</w:t>
            </w:r>
          </w:p>
        </w:tc>
        <w:tc>
          <w:tcPr>
            <w:tcW w:w="7143" w:type="dxa"/>
          </w:tcPr>
          <w:p w:rsidR="00E454B9" w:rsidRPr="009D33E0" w:rsidRDefault="00E454B9" w:rsidP="00943EEB">
            <w:pPr>
              <w:shd w:val="clear" w:color="auto" w:fill="FFFFFF"/>
              <w:spacing w:line="312" w:lineRule="auto"/>
              <w:ind w:firstLine="709"/>
              <w:jc w:val="both"/>
              <w:rPr>
                <w:rFonts w:ascii="Times New Roman" w:hAnsi="Times New Roman" w:cs="Times New Roman"/>
                <w:b/>
                <w:bCs/>
                <w:i/>
                <w:iCs/>
                <w:sz w:val="24"/>
                <w:szCs w:val="24"/>
              </w:rPr>
            </w:pPr>
          </w:p>
        </w:tc>
        <w:tc>
          <w:tcPr>
            <w:tcW w:w="1285" w:type="dxa"/>
          </w:tcPr>
          <w:p w:rsidR="00E454B9" w:rsidRPr="009D33E0" w:rsidRDefault="00E454B9" w:rsidP="00943EEB">
            <w:pPr>
              <w:spacing w:line="312" w:lineRule="auto"/>
              <w:ind w:firstLine="709"/>
              <w:jc w:val="center"/>
              <w:rPr>
                <w:rFonts w:ascii="Times New Roman" w:hAnsi="Times New Roman" w:cs="Times New Roman"/>
                <w:sz w:val="24"/>
                <w:szCs w:val="24"/>
              </w:rPr>
            </w:pPr>
          </w:p>
        </w:tc>
      </w:tr>
      <w:tr w:rsidR="00E454B9" w:rsidRPr="00D26AF6" w:rsidTr="00943EEB">
        <w:tc>
          <w:tcPr>
            <w:tcW w:w="9713" w:type="dxa"/>
            <w:gridSpan w:val="3"/>
            <w:shd w:val="clear" w:color="auto" w:fill="E6E6E6"/>
          </w:tcPr>
          <w:p w:rsidR="00E454B9" w:rsidRPr="009D33E0" w:rsidRDefault="00E454B9" w:rsidP="00943EEB">
            <w:pPr>
              <w:ind w:firstLine="709"/>
              <w:jc w:val="center"/>
              <w:rPr>
                <w:rFonts w:ascii="Times New Roman" w:hAnsi="Times New Roman" w:cs="Times New Roman"/>
                <w:sz w:val="24"/>
                <w:szCs w:val="24"/>
              </w:rPr>
            </w:pPr>
            <w:r w:rsidRPr="009D33E0">
              <w:rPr>
                <w:rFonts w:ascii="Times New Roman" w:hAnsi="Times New Roman" w:cs="Times New Roman"/>
                <w:sz w:val="24"/>
                <w:szCs w:val="24"/>
              </w:rPr>
              <w:t xml:space="preserve">2. </w:t>
            </w:r>
            <w:r w:rsidRPr="009D33E0">
              <w:rPr>
                <w:rFonts w:ascii="Times New Roman" w:hAnsi="Times New Roman" w:cs="Times New Roman"/>
                <w:b/>
                <w:bCs/>
                <w:i/>
                <w:iCs/>
                <w:sz w:val="24"/>
                <w:szCs w:val="24"/>
              </w:rPr>
              <w:t>Основной</w:t>
            </w:r>
            <w:r>
              <w:rPr>
                <w:rFonts w:ascii="Times New Roman" w:hAnsi="Times New Roman" w:cs="Times New Roman"/>
                <w:b/>
                <w:bCs/>
                <w:i/>
                <w:iCs/>
                <w:sz w:val="24"/>
                <w:szCs w:val="24"/>
              </w:rPr>
              <w:t xml:space="preserve"> этап.  Прохождение </w:t>
            </w:r>
            <w:r w:rsidRPr="009D33E0">
              <w:rPr>
                <w:rFonts w:ascii="Times New Roman" w:hAnsi="Times New Roman" w:cs="Times New Roman"/>
                <w:b/>
                <w:bCs/>
                <w:i/>
                <w:iCs/>
                <w:sz w:val="24"/>
                <w:szCs w:val="24"/>
              </w:rPr>
              <w:t>практики</w:t>
            </w:r>
          </w:p>
        </w:tc>
      </w:tr>
      <w:tr w:rsidR="00E454B9" w:rsidRPr="00D26AF6" w:rsidTr="00943EEB">
        <w:tc>
          <w:tcPr>
            <w:tcW w:w="1285" w:type="dxa"/>
          </w:tcPr>
          <w:p w:rsidR="00E454B9" w:rsidRPr="009D33E0" w:rsidRDefault="00E454B9" w:rsidP="00943EEB">
            <w:pPr>
              <w:jc w:val="center"/>
              <w:rPr>
                <w:rFonts w:ascii="Times New Roman" w:hAnsi="Times New Roman" w:cs="Times New Roman"/>
                <w:sz w:val="24"/>
                <w:szCs w:val="24"/>
              </w:rPr>
            </w:pPr>
            <w:r w:rsidRPr="009D33E0">
              <w:rPr>
                <w:rFonts w:ascii="Times New Roman" w:hAnsi="Times New Roman" w:cs="Times New Roman"/>
                <w:sz w:val="24"/>
                <w:szCs w:val="24"/>
              </w:rPr>
              <w:t>2.1.</w:t>
            </w:r>
          </w:p>
        </w:tc>
        <w:tc>
          <w:tcPr>
            <w:tcW w:w="7143" w:type="dxa"/>
          </w:tcPr>
          <w:p w:rsidR="00E454B9" w:rsidRPr="009D33E0" w:rsidRDefault="00E454B9" w:rsidP="00943EEB">
            <w:pPr>
              <w:ind w:firstLine="709"/>
              <w:jc w:val="both"/>
              <w:rPr>
                <w:rFonts w:ascii="Times New Roman" w:hAnsi="Times New Roman" w:cs="Times New Roman"/>
                <w:sz w:val="24"/>
                <w:szCs w:val="24"/>
              </w:rPr>
            </w:pPr>
          </w:p>
        </w:tc>
        <w:tc>
          <w:tcPr>
            <w:tcW w:w="1285" w:type="dxa"/>
          </w:tcPr>
          <w:p w:rsidR="00E454B9" w:rsidRPr="009D33E0" w:rsidRDefault="00E454B9" w:rsidP="00943EEB">
            <w:pPr>
              <w:rPr>
                <w:rFonts w:ascii="Times New Roman" w:hAnsi="Times New Roman" w:cs="Times New Roman"/>
                <w:sz w:val="24"/>
                <w:szCs w:val="24"/>
              </w:rPr>
            </w:pPr>
          </w:p>
        </w:tc>
      </w:tr>
      <w:tr w:rsidR="00E454B9" w:rsidRPr="00D26AF6" w:rsidTr="00943EEB">
        <w:tc>
          <w:tcPr>
            <w:tcW w:w="1285" w:type="dxa"/>
          </w:tcPr>
          <w:p w:rsidR="00E454B9" w:rsidRPr="009D33E0" w:rsidRDefault="00E454B9" w:rsidP="00943EEB">
            <w:pPr>
              <w:spacing w:line="312" w:lineRule="auto"/>
              <w:jc w:val="center"/>
              <w:rPr>
                <w:rFonts w:ascii="Times New Roman" w:hAnsi="Times New Roman" w:cs="Times New Roman"/>
                <w:sz w:val="24"/>
                <w:szCs w:val="24"/>
              </w:rPr>
            </w:pPr>
            <w:r w:rsidRPr="009D33E0">
              <w:rPr>
                <w:rFonts w:ascii="Times New Roman" w:hAnsi="Times New Roman" w:cs="Times New Roman"/>
                <w:sz w:val="24"/>
                <w:szCs w:val="24"/>
              </w:rPr>
              <w:t>и  т.д.</w:t>
            </w:r>
          </w:p>
        </w:tc>
        <w:tc>
          <w:tcPr>
            <w:tcW w:w="7143" w:type="dxa"/>
          </w:tcPr>
          <w:p w:rsidR="00E454B9" w:rsidRPr="009D33E0" w:rsidRDefault="00E454B9" w:rsidP="00943EEB">
            <w:pPr>
              <w:spacing w:line="312" w:lineRule="auto"/>
              <w:ind w:firstLine="709"/>
              <w:jc w:val="both"/>
              <w:rPr>
                <w:rFonts w:ascii="Times New Roman" w:hAnsi="Times New Roman" w:cs="Times New Roman"/>
                <w:sz w:val="24"/>
                <w:szCs w:val="24"/>
              </w:rPr>
            </w:pPr>
          </w:p>
        </w:tc>
        <w:tc>
          <w:tcPr>
            <w:tcW w:w="1285" w:type="dxa"/>
          </w:tcPr>
          <w:p w:rsidR="00E454B9" w:rsidRPr="009D33E0" w:rsidRDefault="00E454B9" w:rsidP="00943EEB">
            <w:pPr>
              <w:spacing w:line="312" w:lineRule="auto"/>
              <w:ind w:firstLine="709"/>
              <w:jc w:val="both"/>
              <w:rPr>
                <w:rFonts w:ascii="Times New Roman" w:hAnsi="Times New Roman" w:cs="Times New Roman"/>
                <w:sz w:val="24"/>
                <w:szCs w:val="24"/>
              </w:rPr>
            </w:pPr>
          </w:p>
        </w:tc>
      </w:tr>
      <w:tr w:rsidR="00E454B9" w:rsidTr="00943EEB">
        <w:tc>
          <w:tcPr>
            <w:tcW w:w="9713" w:type="dxa"/>
            <w:gridSpan w:val="3"/>
            <w:shd w:val="clear" w:color="auto" w:fill="E6E6E6"/>
          </w:tcPr>
          <w:p w:rsidR="00E454B9" w:rsidRPr="009D33E0" w:rsidRDefault="00E454B9" w:rsidP="00943EEB">
            <w:pPr>
              <w:ind w:firstLine="709"/>
              <w:jc w:val="center"/>
              <w:rPr>
                <w:rFonts w:ascii="Times New Roman" w:hAnsi="Times New Roman" w:cs="Times New Roman"/>
                <w:sz w:val="24"/>
                <w:szCs w:val="24"/>
              </w:rPr>
            </w:pPr>
            <w:r w:rsidRPr="009D33E0">
              <w:rPr>
                <w:rFonts w:ascii="Times New Roman" w:hAnsi="Times New Roman" w:cs="Times New Roman"/>
                <w:sz w:val="24"/>
                <w:szCs w:val="24"/>
              </w:rPr>
              <w:t xml:space="preserve">3. </w:t>
            </w:r>
            <w:r w:rsidRPr="009D33E0">
              <w:rPr>
                <w:rFonts w:ascii="Times New Roman" w:hAnsi="Times New Roman" w:cs="Times New Roman"/>
                <w:b/>
                <w:bCs/>
                <w:i/>
                <w:iCs/>
                <w:sz w:val="24"/>
                <w:szCs w:val="24"/>
              </w:rPr>
              <w:t>Заключительный этап</w:t>
            </w:r>
          </w:p>
        </w:tc>
      </w:tr>
      <w:tr w:rsidR="00E454B9" w:rsidTr="00943EEB">
        <w:tc>
          <w:tcPr>
            <w:tcW w:w="1285" w:type="dxa"/>
          </w:tcPr>
          <w:p w:rsidR="00E454B9" w:rsidRPr="009D33E0" w:rsidRDefault="00E454B9" w:rsidP="00943EEB">
            <w:pPr>
              <w:spacing w:line="312" w:lineRule="auto"/>
              <w:jc w:val="center"/>
              <w:rPr>
                <w:rFonts w:ascii="Times New Roman" w:hAnsi="Times New Roman" w:cs="Times New Roman"/>
                <w:sz w:val="24"/>
                <w:szCs w:val="24"/>
              </w:rPr>
            </w:pPr>
            <w:r w:rsidRPr="009D33E0">
              <w:rPr>
                <w:rFonts w:ascii="Times New Roman" w:hAnsi="Times New Roman" w:cs="Times New Roman"/>
                <w:sz w:val="24"/>
                <w:szCs w:val="24"/>
              </w:rPr>
              <w:t>3.1.</w:t>
            </w:r>
          </w:p>
        </w:tc>
        <w:tc>
          <w:tcPr>
            <w:tcW w:w="7143" w:type="dxa"/>
          </w:tcPr>
          <w:p w:rsidR="00E454B9" w:rsidRPr="009D33E0" w:rsidRDefault="00E454B9" w:rsidP="00943EEB">
            <w:pPr>
              <w:ind w:firstLine="709"/>
              <w:jc w:val="both"/>
              <w:rPr>
                <w:rFonts w:ascii="Times New Roman" w:hAnsi="Times New Roman" w:cs="Times New Roman"/>
                <w:b/>
                <w:bCs/>
                <w:sz w:val="24"/>
                <w:szCs w:val="24"/>
              </w:rPr>
            </w:pPr>
          </w:p>
        </w:tc>
        <w:tc>
          <w:tcPr>
            <w:tcW w:w="1285" w:type="dxa"/>
          </w:tcPr>
          <w:p w:rsidR="00E454B9" w:rsidRPr="009D33E0" w:rsidRDefault="00E454B9" w:rsidP="00943EEB">
            <w:pPr>
              <w:ind w:firstLine="709"/>
              <w:jc w:val="center"/>
              <w:rPr>
                <w:rFonts w:ascii="Times New Roman" w:hAnsi="Times New Roman" w:cs="Times New Roman"/>
                <w:sz w:val="24"/>
                <w:szCs w:val="24"/>
              </w:rPr>
            </w:pPr>
          </w:p>
        </w:tc>
      </w:tr>
      <w:tr w:rsidR="00E454B9" w:rsidTr="00943EEB">
        <w:tc>
          <w:tcPr>
            <w:tcW w:w="1285" w:type="dxa"/>
          </w:tcPr>
          <w:p w:rsidR="00E454B9" w:rsidRPr="009D33E0" w:rsidRDefault="00E454B9" w:rsidP="00943EEB">
            <w:pPr>
              <w:jc w:val="center"/>
              <w:rPr>
                <w:rFonts w:ascii="Times New Roman" w:hAnsi="Times New Roman" w:cs="Times New Roman"/>
                <w:sz w:val="24"/>
                <w:szCs w:val="24"/>
              </w:rPr>
            </w:pPr>
            <w:r w:rsidRPr="009D33E0">
              <w:rPr>
                <w:rFonts w:ascii="Times New Roman" w:hAnsi="Times New Roman" w:cs="Times New Roman"/>
                <w:sz w:val="24"/>
                <w:szCs w:val="24"/>
              </w:rPr>
              <w:t>и  т.д.</w:t>
            </w:r>
          </w:p>
        </w:tc>
        <w:tc>
          <w:tcPr>
            <w:tcW w:w="7143" w:type="dxa"/>
          </w:tcPr>
          <w:p w:rsidR="00E454B9" w:rsidRPr="009D33E0" w:rsidRDefault="00E454B9" w:rsidP="00943EEB">
            <w:pPr>
              <w:ind w:firstLine="709"/>
              <w:jc w:val="both"/>
              <w:rPr>
                <w:rFonts w:ascii="Times New Roman" w:hAnsi="Times New Roman" w:cs="Times New Roman"/>
                <w:sz w:val="24"/>
                <w:szCs w:val="24"/>
              </w:rPr>
            </w:pPr>
          </w:p>
        </w:tc>
        <w:tc>
          <w:tcPr>
            <w:tcW w:w="1285" w:type="dxa"/>
          </w:tcPr>
          <w:p w:rsidR="00E454B9" w:rsidRPr="009D33E0" w:rsidRDefault="00E454B9" w:rsidP="00943EEB">
            <w:pPr>
              <w:ind w:firstLine="709"/>
              <w:jc w:val="center"/>
              <w:rPr>
                <w:rFonts w:ascii="Times New Roman" w:hAnsi="Times New Roman" w:cs="Times New Roman"/>
                <w:sz w:val="24"/>
                <w:szCs w:val="24"/>
              </w:rPr>
            </w:pPr>
          </w:p>
        </w:tc>
      </w:tr>
      <w:tr w:rsidR="00E454B9" w:rsidTr="00943EEB">
        <w:tc>
          <w:tcPr>
            <w:tcW w:w="1285" w:type="dxa"/>
          </w:tcPr>
          <w:p w:rsidR="00E454B9" w:rsidRPr="009D33E0" w:rsidRDefault="00E454B9" w:rsidP="00943EEB">
            <w:pPr>
              <w:ind w:firstLine="709"/>
              <w:jc w:val="center"/>
              <w:rPr>
                <w:rFonts w:ascii="Times New Roman" w:hAnsi="Times New Roman" w:cs="Times New Roman"/>
                <w:sz w:val="24"/>
                <w:szCs w:val="24"/>
              </w:rPr>
            </w:pPr>
          </w:p>
        </w:tc>
        <w:tc>
          <w:tcPr>
            <w:tcW w:w="7143" w:type="dxa"/>
          </w:tcPr>
          <w:p w:rsidR="00E454B9" w:rsidRPr="009D33E0" w:rsidRDefault="00E454B9" w:rsidP="00943EEB">
            <w:pPr>
              <w:ind w:firstLine="709"/>
              <w:jc w:val="both"/>
              <w:rPr>
                <w:rFonts w:ascii="Times New Roman" w:hAnsi="Times New Roman" w:cs="Times New Roman"/>
                <w:spacing w:val="-1"/>
                <w:sz w:val="24"/>
                <w:szCs w:val="24"/>
              </w:rPr>
            </w:pPr>
            <w:r w:rsidRPr="009D33E0">
              <w:rPr>
                <w:rFonts w:ascii="Times New Roman" w:hAnsi="Times New Roman" w:cs="Times New Roman"/>
                <w:spacing w:val="-1"/>
                <w:sz w:val="24"/>
                <w:szCs w:val="24"/>
              </w:rPr>
              <w:t>Итого:</w:t>
            </w:r>
          </w:p>
        </w:tc>
        <w:tc>
          <w:tcPr>
            <w:tcW w:w="1285" w:type="dxa"/>
          </w:tcPr>
          <w:p w:rsidR="00E454B9" w:rsidRPr="009D33E0" w:rsidRDefault="00E454B9" w:rsidP="00943EEB">
            <w:pPr>
              <w:jc w:val="center"/>
              <w:rPr>
                <w:rFonts w:ascii="Times New Roman" w:hAnsi="Times New Roman" w:cs="Times New Roman"/>
                <w:sz w:val="24"/>
                <w:szCs w:val="24"/>
              </w:rPr>
            </w:pPr>
            <w:r w:rsidRPr="009D33E0">
              <w:rPr>
                <w:rFonts w:ascii="Times New Roman" w:hAnsi="Times New Roman" w:cs="Times New Roman"/>
                <w:sz w:val="24"/>
                <w:szCs w:val="24"/>
              </w:rPr>
              <w:t>108</w:t>
            </w:r>
          </w:p>
        </w:tc>
      </w:tr>
    </w:tbl>
    <w:p w:rsidR="00E454B9" w:rsidRDefault="00E454B9" w:rsidP="00E454B9">
      <w:pPr>
        <w:jc w:val="both"/>
        <w:rPr>
          <w:rFonts w:ascii="Times New Roman" w:hAnsi="Times New Roman" w:cs="Times New Roman"/>
          <w:sz w:val="24"/>
          <w:szCs w:val="24"/>
        </w:rPr>
      </w:pPr>
    </w:p>
    <w:p w:rsidR="00E454B9" w:rsidRDefault="00E454B9" w:rsidP="00943EEB">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942DB1">
        <w:rPr>
          <w:rFonts w:ascii="Times New Roman" w:hAnsi="Times New Roman" w:cs="Times New Roman"/>
          <w:caps/>
          <w:sz w:val="24"/>
          <w:szCs w:val="24"/>
        </w:rPr>
        <w:t>Заключение (выводы).</w:t>
      </w:r>
      <w:r>
        <w:rPr>
          <w:rFonts w:ascii="Times New Roman" w:hAnsi="Times New Roman" w:cs="Times New Roman"/>
          <w:sz w:val="24"/>
          <w:szCs w:val="24"/>
        </w:rPr>
        <w:t xml:space="preserve"> В заключении подводятся итоги прохождения практики.</w:t>
      </w:r>
    </w:p>
    <w:p w:rsidR="00E454B9" w:rsidRPr="00943EEB" w:rsidRDefault="00E454B9" w:rsidP="00943EEB">
      <w:pPr>
        <w:ind w:firstLine="567"/>
        <w:jc w:val="both"/>
        <w:rPr>
          <w:rFonts w:ascii="Times New Roman" w:hAnsi="Times New Roman" w:cs="Times New Roman"/>
          <w:bCs/>
          <w:sz w:val="24"/>
          <w:szCs w:val="24"/>
        </w:rPr>
      </w:pPr>
      <w:r w:rsidRPr="00943EEB">
        <w:rPr>
          <w:rFonts w:ascii="Times New Roman" w:hAnsi="Times New Roman" w:cs="Times New Roman"/>
          <w:sz w:val="24"/>
          <w:szCs w:val="24"/>
        </w:rPr>
        <w:t xml:space="preserve">4. </w:t>
      </w:r>
      <w:r w:rsidRPr="00943EEB">
        <w:rPr>
          <w:rFonts w:ascii="Times New Roman" w:hAnsi="Times New Roman" w:cs="Times New Roman"/>
          <w:caps/>
          <w:sz w:val="24"/>
          <w:szCs w:val="24"/>
        </w:rPr>
        <w:t>Приложения</w:t>
      </w:r>
      <w:r w:rsidRPr="00943EEB">
        <w:rPr>
          <w:rFonts w:ascii="Times New Roman" w:hAnsi="Times New Roman" w:cs="Times New Roman"/>
          <w:sz w:val="24"/>
          <w:szCs w:val="24"/>
        </w:rPr>
        <w:t xml:space="preserve"> (в том числе </w:t>
      </w:r>
      <w:r w:rsidRPr="00943EEB">
        <w:rPr>
          <w:rFonts w:ascii="Times New Roman" w:hAnsi="Times New Roman" w:cs="Times New Roman"/>
          <w:bCs/>
          <w:sz w:val="24"/>
          <w:szCs w:val="24"/>
        </w:rPr>
        <w:t>если студент выступал на публичных научных мероприятиях и по результатам доклада его материалы были опубликованы, то в приложении необходимо разместить копию опубликованной статьи в следующем распределении текстовой информации: 1. страница титульного листа опубликованного издания с названием темы, места и времени проведения конференции/круглого стола и др. (обычно это вторая страница после титульного листа сборника); 2. страницы авторского текста опубликованной статьи; 3. содержание данного издания с перечнем размещенных в нем публикаций; 6. страница с информацией о тираже, объеме издания и адресом издательства (обычно это последняя страница).</w:t>
      </w: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Default="00E454B9" w:rsidP="00E454B9">
      <w:pPr>
        <w:rPr>
          <w:rFonts w:ascii="Times New Roman" w:hAnsi="Times New Roman" w:cs="Times New Roman"/>
          <w:b/>
        </w:rPr>
      </w:pPr>
    </w:p>
    <w:p w:rsidR="00E454B9" w:rsidRPr="00017EB5" w:rsidRDefault="00E454B9" w:rsidP="00E454B9">
      <w:pPr>
        <w:rPr>
          <w:rFonts w:ascii="Times New Roman" w:hAnsi="Times New Roman" w:cs="Times New Roman"/>
          <w:b/>
        </w:rPr>
      </w:pPr>
    </w:p>
    <w:p w:rsidR="00E454B9" w:rsidRPr="00943EEB" w:rsidRDefault="00E454B9" w:rsidP="00E454B9">
      <w:pPr>
        <w:widowControl/>
        <w:jc w:val="right"/>
        <w:rPr>
          <w:rFonts w:ascii="Times New Roman" w:hAnsi="Times New Roman" w:cs="Times New Roman"/>
          <w:i/>
          <w:sz w:val="24"/>
          <w:szCs w:val="24"/>
        </w:rPr>
      </w:pPr>
      <w:r w:rsidRPr="00017EB5">
        <w:rPr>
          <w:rFonts w:ascii="Times New Roman" w:hAnsi="Times New Roman" w:cs="Times New Roman"/>
        </w:rPr>
        <w:br w:type="page"/>
      </w:r>
      <w:r w:rsidRPr="00943EEB">
        <w:rPr>
          <w:rFonts w:ascii="Times New Roman" w:hAnsi="Times New Roman" w:cs="Times New Roman"/>
          <w:b/>
          <w:i/>
          <w:sz w:val="24"/>
          <w:szCs w:val="24"/>
        </w:rPr>
        <w:lastRenderedPageBreak/>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i/>
          <w:sz w:val="24"/>
          <w:szCs w:val="24"/>
        </w:rPr>
        <w:t>Приложение 3</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Образец дневника практики</w:t>
      </w:r>
    </w:p>
    <w:p w:rsidR="00E454B9" w:rsidRPr="00017EB5" w:rsidRDefault="00E454B9" w:rsidP="00E454B9">
      <w:pPr>
        <w:pStyle w:val="af2"/>
        <w:jc w:val="right"/>
        <w:rPr>
          <w:rFonts w:ascii="Times New Roman" w:hAnsi="Times New Roman" w:cs="Times New Roman"/>
          <w:i/>
          <w:sz w:val="24"/>
        </w:rPr>
      </w:pPr>
    </w:p>
    <w:p w:rsidR="00E454B9" w:rsidRPr="00017EB5" w:rsidRDefault="00E454B9" w:rsidP="00E454B9">
      <w:pPr>
        <w:pStyle w:val="afb"/>
        <w:tabs>
          <w:tab w:val="center" w:pos="4790"/>
          <w:tab w:val="right" w:pos="9581"/>
        </w:tabs>
        <w:rPr>
          <w:b w:val="0"/>
        </w:rPr>
      </w:pPr>
      <w:r w:rsidRPr="00017EB5">
        <w:t>КУБАНСКИЙ ИНСТИТУТ СОЦИОЭКОНОМИКИ И ПРАВА</w:t>
      </w:r>
    </w:p>
    <w:p w:rsidR="00E454B9" w:rsidRPr="00017EB5" w:rsidRDefault="00E454B9" w:rsidP="00E454B9">
      <w:pPr>
        <w:pStyle w:val="afb"/>
        <w:tabs>
          <w:tab w:val="center" w:pos="4790"/>
          <w:tab w:val="right" w:pos="9581"/>
        </w:tabs>
      </w:pPr>
      <w:r w:rsidRPr="00017EB5">
        <w:t>(ФИЛИАЛ) ОБРАЗОВАТЕЛЬНОГО УЧРЕЖДЕНИЯ ПРОФСОЮЗОВ</w:t>
      </w:r>
    </w:p>
    <w:p w:rsidR="00E454B9" w:rsidRPr="00017EB5" w:rsidRDefault="00E454B9" w:rsidP="00E454B9">
      <w:pPr>
        <w:pStyle w:val="afb"/>
        <w:tabs>
          <w:tab w:val="center" w:pos="4790"/>
          <w:tab w:val="right" w:pos="9581"/>
        </w:tabs>
      </w:pPr>
      <w:r w:rsidRPr="00017EB5">
        <w:t>ВЫСШЕГО ОБРАЗОВАНИЯ</w:t>
      </w:r>
    </w:p>
    <w:p w:rsidR="00E454B9" w:rsidRPr="00017EB5" w:rsidRDefault="00E454B9" w:rsidP="00E454B9">
      <w:pPr>
        <w:pStyle w:val="afb"/>
        <w:tabs>
          <w:tab w:val="center" w:pos="4790"/>
          <w:tab w:val="right" w:pos="9581"/>
        </w:tabs>
        <w:rPr>
          <w:b w:val="0"/>
          <w:color w:val="E36C0A"/>
        </w:rPr>
      </w:pPr>
      <w:r w:rsidRPr="00017EB5">
        <w:t>«АКАДЕМИЯ ТРУДА И СОЦИАЛЬНЫХ ОТНОШЕНИЙ»</w:t>
      </w:r>
    </w:p>
    <w:p w:rsidR="00E454B9" w:rsidRPr="00017EB5" w:rsidRDefault="00E454B9" w:rsidP="00E454B9">
      <w:pPr>
        <w:pStyle w:val="5"/>
        <w:spacing w:before="80"/>
        <w:rPr>
          <w:rFonts w:ascii="Times New Roman" w:hAnsi="Times New Roman" w:cs="Times New Roman"/>
          <w:sz w:val="24"/>
          <w:szCs w:val="24"/>
        </w:rPr>
      </w:pPr>
    </w:p>
    <w:p w:rsidR="00E454B9" w:rsidRPr="00017EB5" w:rsidRDefault="00E454B9" w:rsidP="00E454B9">
      <w:pPr>
        <w:pStyle w:val="5"/>
        <w:spacing w:before="80"/>
        <w:jc w:val="center"/>
        <w:rPr>
          <w:rFonts w:ascii="Times New Roman" w:hAnsi="Times New Roman" w:cs="Times New Roman"/>
          <w:sz w:val="24"/>
          <w:szCs w:val="24"/>
        </w:rPr>
      </w:pPr>
      <w:r w:rsidRPr="00017EB5">
        <w:rPr>
          <w:rFonts w:ascii="Times New Roman" w:hAnsi="Times New Roman" w:cs="Times New Roman"/>
          <w:sz w:val="24"/>
          <w:szCs w:val="24"/>
        </w:rPr>
        <w:t>Кафедра _____________________________</w:t>
      </w:r>
    </w:p>
    <w:p w:rsidR="00E454B9" w:rsidRPr="00017EB5" w:rsidRDefault="00E454B9" w:rsidP="00E454B9">
      <w:pPr>
        <w:rPr>
          <w:rFonts w:ascii="Times New Roman" w:hAnsi="Times New Roman" w:cs="Times New Roman"/>
        </w:rPr>
      </w:pPr>
    </w:p>
    <w:p w:rsidR="00E454B9" w:rsidRPr="00017EB5" w:rsidRDefault="00E454B9" w:rsidP="00E454B9">
      <w:pPr>
        <w:pStyle w:val="af0"/>
        <w:ind w:firstLine="510"/>
        <w:jc w:val="center"/>
        <w:rPr>
          <w:rFonts w:ascii="Times New Roman" w:hAnsi="Times New Roman" w:cs="Times New Roman"/>
          <w:b/>
          <w:bCs/>
          <w:i/>
        </w:rPr>
      </w:pPr>
    </w:p>
    <w:p w:rsidR="00E454B9" w:rsidRPr="00017EB5" w:rsidRDefault="00E454B9" w:rsidP="00E454B9">
      <w:pPr>
        <w:pStyle w:val="af0"/>
        <w:ind w:firstLine="510"/>
        <w:jc w:val="center"/>
        <w:rPr>
          <w:rFonts w:ascii="Times New Roman" w:hAnsi="Times New Roman" w:cs="Times New Roman"/>
          <w:b/>
          <w:bCs/>
          <w:i/>
        </w:rPr>
      </w:pPr>
      <w:r w:rsidRPr="00017EB5">
        <w:rPr>
          <w:rFonts w:ascii="Times New Roman" w:hAnsi="Times New Roman" w:cs="Times New Roman"/>
          <w:b/>
          <w:bCs/>
          <w:i/>
        </w:rPr>
        <w:t>ДНЕВНИК</w:t>
      </w:r>
    </w:p>
    <w:p w:rsidR="00E454B9" w:rsidRPr="00017EB5" w:rsidRDefault="00E454B9" w:rsidP="00E454B9">
      <w:pPr>
        <w:pStyle w:val="af0"/>
        <w:jc w:val="center"/>
        <w:rPr>
          <w:rFonts w:ascii="Times New Roman" w:hAnsi="Times New Roman" w:cs="Times New Roman"/>
          <w:b/>
          <w:i/>
        </w:rPr>
      </w:pPr>
      <w:r w:rsidRPr="00017EB5">
        <w:rPr>
          <w:rFonts w:ascii="Times New Roman" w:hAnsi="Times New Roman" w:cs="Times New Roman"/>
          <w:b/>
          <w:i/>
        </w:rPr>
        <w:t xml:space="preserve">ПРОХОЖДЕНИЯ </w:t>
      </w:r>
      <w:r>
        <w:rPr>
          <w:rFonts w:ascii="Times New Roman" w:hAnsi="Times New Roman" w:cs="Times New Roman"/>
          <w:b/>
          <w:i/>
        </w:rPr>
        <w:t>ПРОИЗВОДСТВЕННОЙ</w:t>
      </w:r>
      <w:r w:rsidRPr="00017EB5">
        <w:rPr>
          <w:rFonts w:ascii="Times New Roman" w:hAnsi="Times New Roman" w:cs="Times New Roman"/>
          <w:b/>
          <w:i/>
        </w:rPr>
        <w:t xml:space="preserve"> ПРАКТИКИ</w:t>
      </w:r>
    </w:p>
    <w:p w:rsidR="00FD0024" w:rsidRDefault="00E454B9" w:rsidP="00E454B9">
      <w:pPr>
        <w:jc w:val="center"/>
        <w:rPr>
          <w:rFonts w:ascii="Times New Roman" w:hAnsi="Times New Roman" w:cs="Times New Roman"/>
          <w:b/>
          <w:i/>
          <w:sz w:val="24"/>
          <w:szCs w:val="24"/>
        </w:rPr>
      </w:pPr>
      <w:r w:rsidRPr="00017EB5">
        <w:rPr>
          <w:rFonts w:ascii="Times New Roman" w:hAnsi="Times New Roman" w:cs="Times New Roman"/>
          <w:b/>
          <w:i/>
          <w:sz w:val="24"/>
          <w:szCs w:val="24"/>
        </w:rPr>
        <w:t>(по получению профессиональных умений и опыта профессиональной деятельности</w:t>
      </w:r>
      <w:r w:rsidR="00FD0024">
        <w:rPr>
          <w:rFonts w:ascii="Times New Roman" w:hAnsi="Times New Roman" w:cs="Times New Roman"/>
          <w:b/>
          <w:i/>
          <w:sz w:val="24"/>
          <w:szCs w:val="24"/>
        </w:rPr>
        <w:t xml:space="preserve"> </w:t>
      </w:r>
    </w:p>
    <w:p w:rsidR="00FD0024" w:rsidRPr="00FD0024" w:rsidRDefault="00FD0024" w:rsidP="00FD0024">
      <w:pPr>
        <w:jc w:val="center"/>
        <w:rPr>
          <w:rFonts w:ascii="Times New Roman" w:hAnsi="Times New Roman" w:cs="Times New Roman"/>
          <w:b/>
          <w:i/>
          <w:sz w:val="24"/>
          <w:szCs w:val="24"/>
        </w:rPr>
      </w:pPr>
      <w:r w:rsidRPr="00FD0024">
        <w:rPr>
          <w:rFonts w:ascii="Times New Roman" w:hAnsi="Times New Roman" w:cs="Times New Roman"/>
          <w:b/>
          <w:i/>
          <w:sz w:val="24"/>
          <w:szCs w:val="24"/>
        </w:rPr>
        <w:t>(в том числе технологической практики, педагогической практики))</w:t>
      </w:r>
    </w:p>
    <w:p w:rsidR="00E454B9" w:rsidRPr="00017EB5" w:rsidRDefault="00E454B9" w:rsidP="00E454B9">
      <w:pPr>
        <w:pStyle w:val="af0"/>
        <w:spacing w:line="276" w:lineRule="auto"/>
        <w:jc w:val="center"/>
        <w:rPr>
          <w:rFonts w:ascii="Times New Roman" w:hAnsi="Times New Roman" w:cs="Times New Roman"/>
          <w:i/>
        </w:rPr>
      </w:pPr>
    </w:p>
    <w:p w:rsidR="00E454B9" w:rsidRPr="00017EB5" w:rsidRDefault="00E454B9" w:rsidP="00E454B9">
      <w:pPr>
        <w:pStyle w:val="af0"/>
        <w:spacing w:line="276" w:lineRule="auto"/>
        <w:jc w:val="center"/>
        <w:rPr>
          <w:rFonts w:ascii="Times New Roman" w:hAnsi="Times New Roman" w:cs="Times New Roman"/>
          <w:i/>
        </w:rPr>
      </w:pPr>
      <w:r w:rsidRPr="00017EB5">
        <w:rPr>
          <w:rFonts w:ascii="Times New Roman" w:hAnsi="Times New Roman" w:cs="Times New Roman"/>
          <w:i/>
        </w:rPr>
        <w:t>студента ___ курса _____________ формы обучения</w:t>
      </w:r>
    </w:p>
    <w:p w:rsidR="00E454B9" w:rsidRPr="00017EB5" w:rsidRDefault="00E454B9" w:rsidP="00E454B9">
      <w:pPr>
        <w:pStyle w:val="af0"/>
        <w:spacing w:line="276" w:lineRule="auto"/>
        <w:jc w:val="center"/>
        <w:rPr>
          <w:rFonts w:ascii="Times New Roman" w:hAnsi="Times New Roman" w:cs="Times New Roman"/>
          <w:i/>
        </w:rPr>
      </w:pPr>
      <w:r w:rsidRPr="00017EB5">
        <w:rPr>
          <w:rFonts w:ascii="Times New Roman" w:hAnsi="Times New Roman" w:cs="Times New Roman"/>
          <w:i/>
        </w:rPr>
        <w:t xml:space="preserve">направления подготовки </w:t>
      </w:r>
      <w:r w:rsidR="00FD0024">
        <w:rPr>
          <w:rFonts w:ascii="Times New Roman" w:hAnsi="Times New Roman" w:cs="Times New Roman"/>
          <w:i/>
        </w:rPr>
        <w:t>38.03.04</w:t>
      </w:r>
      <w:r w:rsidRPr="00017EB5">
        <w:rPr>
          <w:rFonts w:ascii="Times New Roman" w:hAnsi="Times New Roman" w:cs="Times New Roman"/>
          <w:i/>
        </w:rPr>
        <w:t xml:space="preserve"> </w:t>
      </w:r>
      <w:r w:rsidR="00FD0024">
        <w:rPr>
          <w:rFonts w:ascii="Times New Roman" w:hAnsi="Times New Roman" w:cs="Times New Roman"/>
          <w:i/>
        </w:rPr>
        <w:t>Государственное и муниципальное управление</w:t>
      </w:r>
    </w:p>
    <w:p w:rsidR="00E454B9" w:rsidRPr="00017EB5" w:rsidRDefault="00E454B9" w:rsidP="00E454B9">
      <w:pPr>
        <w:pStyle w:val="af0"/>
        <w:ind w:firstLine="510"/>
        <w:jc w:val="center"/>
        <w:rPr>
          <w:rFonts w:ascii="Times New Roman" w:hAnsi="Times New Roman" w:cs="Times New Roman"/>
          <w:i/>
        </w:rPr>
      </w:pPr>
      <w:r w:rsidRPr="00017EB5">
        <w:rPr>
          <w:rFonts w:ascii="Times New Roman" w:hAnsi="Times New Roman" w:cs="Times New Roman"/>
          <w:i/>
        </w:rPr>
        <w:t>_____________________________________________________________</w:t>
      </w:r>
    </w:p>
    <w:p w:rsidR="00E454B9" w:rsidRPr="00017EB5" w:rsidRDefault="00E454B9" w:rsidP="00E454B9">
      <w:pPr>
        <w:pStyle w:val="af0"/>
        <w:ind w:right="459"/>
        <w:jc w:val="center"/>
        <w:rPr>
          <w:rFonts w:ascii="Times New Roman" w:hAnsi="Times New Roman" w:cs="Times New Roman"/>
          <w:i/>
          <w:sz w:val="20"/>
          <w:szCs w:val="20"/>
        </w:rPr>
      </w:pPr>
      <w:r w:rsidRPr="00017EB5">
        <w:rPr>
          <w:rFonts w:ascii="Times New Roman" w:hAnsi="Times New Roman" w:cs="Times New Roman"/>
          <w:i/>
          <w:sz w:val="20"/>
          <w:szCs w:val="20"/>
        </w:rPr>
        <w:t>(ФИО студента полностью)</w:t>
      </w:r>
    </w:p>
    <w:p w:rsidR="00E454B9" w:rsidRPr="00017EB5" w:rsidRDefault="00E454B9" w:rsidP="00E454B9">
      <w:pPr>
        <w:pStyle w:val="af0"/>
        <w:ind w:firstLine="218"/>
        <w:rPr>
          <w:rFonts w:ascii="Times New Roman" w:hAnsi="Times New Roman" w:cs="Times New Roman"/>
          <w:i/>
        </w:rPr>
      </w:pPr>
      <w:r w:rsidRPr="00017EB5">
        <w:rPr>
          <w:rFonts w:ascii="Times New Roman" w:hAnsi="Times New Roman" w:cs="Times New Roman"/>
          <w:i/>
        </w:rPr>
        <w:t>в ___________________________________________________________________</w:t>
      </w:r>
    </w:p>
    <w:p w:rsidR="00E454B9" w:rsidRPr="00017EB5" w:rsidRDefault="00E454B9" w:rsidP="00E454B9">
      <w:pPr>
        <w:pStyle w:val="af0"/>
        <w:jc w:val="center"/>
        <w:rPr>
          <w:rFonts w:ascii="Times New Roman" w:hAnsi="Times New Roman" w:cs="Times New Roman"/>
          <w:i/>
          <w:sz w:val="20"/>
          <w:szCs w:val="20"/>
        </w:rPr>
      </w:pPr>
      <w:r w:rsidRPr="00017EB5">
        <w:rPr>
          <w:rFonts w:ascii="Times New Roman" w:hAnsi="Times New Roman" w:cs="Times New Roman"/>
          <w:i/>
          <w:sz w:val="20"/>
          <w:szCs w:val="20"/>
        </w:rPr>
        <w:t>(полное наименование предприятия, организации)</w:t>
      </w:r>
    </w:p>
    <w:p w:rsidR="00E454B9" w:rsidRPr="00017EB5" w:rsidRDefault="00E454B9" w:rsidP="00E454B9">
      <w:pPr>
        <w:pStyle w:val="af0"/>
        <w:ind w:firstLine="218"/>
        <w:jc w:val="center"/>
        <w:rPr>
          <w:rFonts w:ascii="Times New Roman" w:hAnsi="Times New Roman" w:cs="Times New Roman"/>
          <w:i/>
        </w:rPr>
      </w:pPr>
      <w:r w:rsidRPr="00017EB5">
        <w:rPr>
          <w:rFonts w:ascii="Times New Roman" w:hAnsi="Times New Roman" w:cs="Times New Roman"/>
          <w:i/>
        </w:rPr>
        <w:t>с «___» ____________ 201_ г. по «___» _______________201_ г.</w:t>
      </w:r>
    </w:p>
    <w:p w:rsidR="00E454B9" w:rsidRPr="00017EB5" w:rsidRDefault="00E454B9" w:rsidP="00E454B9">
      <w:pPr>
        <w:pStyle w:val="af0"/>
        <w:ind w:firstLine="510"/>
        <w:rPr>
          <w:rFonts w:ascii="Times New Roman" w:hAnsi="Times New Roman" w:cs="Times New Roman"/>
          <w: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7087"/>
      </w:tblGrid>
      <w:tr w:rsidR="00E454B9" w:rsidRPr="00017EB5" w:rsidTr="00FD0024">
        <w:tc>
          <w:tcPr>
            <w:tcW w:w="3227" w:type="dxa"/>
            <w:tcBorders>
              <w:top w:val="single" w:sz="4" w:space="0" w:color="auto"/>
              <w:left w:val="single" w:sz="4" w:space="0" w:color="auto"/>
              <w:bottom w:val="single" w:sz="4" w:space="0" w:color="auto"/>
              <w:right w:val="single" w:sz="4" w:space="0" w:color="auto"/>
            </w:tcBorders>
            <w:vAlign w:val="center"/>
          </w:tcPr>
          <w:p w:rsidR="00E454B9" w:rsidRPr="00017EB5" w:rsidRDefault="00E454B9" w:rsidP="00943EEB">
            <w:pPr>
              <w:pStyle w:val="af0"/>
              <w:jc w:val="center"/>
              <w:rPr>
                <w:rFonts w:ascii="Times New Roman" w:hAnsi="Times New Roman" w:cs="Times New Roman"/>
                <w:b/>
                <w:i/>
              </w:rPr>
            </w:pPr>
            <w:r w:rsidRPr="00017EB5">
              <w:rPr>
                <w:rFonts w:ascii="Times New Roman" w:hAnsi="Times New Roman" w:cs="Times New Roman"/>
                <w:b/>
                <w:i/>
                <w:iCs/>
              </w:rPr>
              <w:t>Число, месяц, год</w:t>
            </w:r>
          </w:p>
        </w:tc>
        <w:tc>
          <w:tcPr>
            <w:tcW w:w="7087" w:type="dxa"/>
            <w:tcBorders>
              <w:top w:val="single" w:sz="4" w:space="0" w:color="auto"/>
              <w:left w:val="single" w:sz="4" w:space="0" w:color="auto"/>
              <w:bottom w:val="single" w:sz="4" w:space="0" w:color="auto"/>
              <w:right w:val="single" w:sz="4" w:space="0" w:color="auto"/>
            </w:tcBorders>
            <w:vAlign w:val="center"/>
          </w:tcPr>
          <w:p w:rsidR="00E454B9" w:rsidRPr="00017EB5" w:rsidRDefault="00E454B9" w:rsidP="00943EEB">
            <w:pPr>
              <w:pStyle w:val="af0"/>
              <w:jc w:val="center"/>
              <w:rPr>
                <w:rFonts w:ascii="Times New Roman" w:hAnsi="Times New Roman" w:cs="Times New Roman"/>
                <w:b/>
                <w:i/>
              </w:rPr>
            </w:pPr>
            <w:r w:rsidRPr="00017EB5">
              <w:rPr>
                <w:rFonts w:ascii="Times New Roman" w:hAnsi="Times New Roman" w:cs="Times New Roman"/>
                <w:b/>
                <w:i/>
                <w:iCs/>
              </w:rPr>
              <w:t>Краткое содержание выполненной работы за день</w:t>
            </w:r>
          </w:p>
        </w:tc>
      </w:tr>
      <w:tr w:rsidR="00E454B9" w:rsidRPr="00017EB5" w:rsidTr="00FD0024">
        <w:tc>
          <w:tcPr>
            <w:tcW w:w="322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r>
      <w:tr w:rsidR="00E454B9" w:rsidRPr="00017EB5" w:rsidTr="00FD0024">
        <w:tc>
          <w:tcPr>
            <w:tcW w:w="322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r>
      <w:tr w:rsidR="00E454B9" w:rsidRPr="00017EB5" w:rsidTr="00FD0024">
        <w:tc>
          <w:tcPr>
            <w:tcW w:w="322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r>
      <w:tr w:rsidR="00E454B9" w:rsidRPr="00017EB5" w:rsidTr="00FD0024">
        <w:tc>
          <w:tcPr>
            <w:tcW w:w="322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r>
      <w:tr w:rsidR="00E454B9" w:rsidRPr="00017EB5" w:rsidTr="00FD0024">
        <w:tc>
          <w:tcPr>
            <w:tcW w:w="322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r>
      <w:tr w:rsidR="00E454B9" w:rsidRPr="00017EB5" w:rsidTr="00FD0024">
        <w:tc>
          <w:tcPr>
            <w:tcW w:w="322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c>
          <w:tcPr>
            <w:tcW w:w="7087" w:type="dxa"/>
            <w:tcBorders>
              <w:top w:val="single" w:sz="4" w:space="0" w:color="auto"/>
              <w:left w:val="single" w:sz="4" w:space="0" w:color="auto"/>
              <w:bottom w:val="single" w:sz="4" w:space="0" w:color="auto"/>
              <w:right w:val="single" w:sz="4" w:space="0" w:color="auto"/>
            </w:tcBorders>
          </w:tcPr>
          <w:p w:rsidR="00E454B9" w:rsidRPr="00017EB5" w:rsidRDefault="00E454B9" w:rsidP="00943EEB">
            <w:pPr>
              <w:pStyle w:val="af0"/>
              <w:rPr>
                <w:rFonts w:ascii="Times New Roman" w:hAnsi="Times New Roman" w:cs="Times New Roman"/>
              </w:rPr>
            </w:pPr>
          </w:p>
        </w:tc>
      </w:tr>
    </w:tbl>
    <w:p w:rsidR="00E454B9" w:rsidRDefault="00E454B9" w:rsidP="00E454B9">
      <w:pPr>
        <w:pStyle w:val="af0"/>
        <w:rPr>
          <w:rFonts w:ascii="Times New Roman" w:hAnsi="Times New Roman" w:cs="Times New Roman"/>
        </w:rPr>
      </w:pPr>
    </w:p>
    <w:p w:rsidR="00FD0024" w:rsidRDefault="00FD0024" w:rsidP="00E454B9">
      <w:pPr>
        <w:pStyle w:val="af0"/>
        <w:rPr>
          <w:rFonts w:ascii="Times New Roman" w:hAnsi="Times New Roman" w:cs="Times New Roman"/>
        </w:rPr>
      </w:pPr>
    </w:p>
    <w:p w:rsidR="00FD0024" w:rsidRDefault="00FD0024" w:rsidP="00E454B9">
      <w:pPr>
        <w:pStyle w:val="af0"/>
        <w:rPr>
          <w:rFonts w:ascii="Times New Roman" w:hAnsi="Times New Roman" w:cs="Times New Roman"/>
        </w:rPr>
      </w:pPr>
    </w:p>
    <w:p w:rsidR="00FD0024" w:rsidRPr="00017EB5" w:rsidRDefault="00FD0024" w:rsidP="00E454B9">
      <w:pPr>
        <w:pStyle w:val="af0"/>
        <w:rPr>
          <w:rFonts w:ascii="Times New Roman" w:hAnsi="Times New Roman" w:cs="Times New Roman"/>
        </w:rPr>
      </w:pPr>
    </w:p>
    <w:p w:rsidR="00E454B9" w:rsidRPr="00017EB5" w:rsidRDefault="00E454B9" w:rsidP="00E454B9">
      <w:pPr>
        <w:pStyle w:val="af0"/>
        <w:rPr>
          <w:rFonts w:ascii="Times New Roman" w:hAnsi="Times New Roman" w:cs="Times New Roman"/>
          <w:i/>
          <w:sz w:val="24"/>
          <w:szCs w:val="24"/>
        </w:rPr>
      </w:pPr>
      <w:r w:rsidRPr="00017EB5">
        <w:rPr>
          <w:rFonts w:ascii="Times New Roman" w:hAnsi="Times New Roman" w:cs="Times New Roman"/>
          <w:i/>
          <w:sz w:val="24"/>
          <w:szCs w:val="24"/>
        </w:rPr>
        <w:t>Студент _______________________/__________________</w:t>
      </w:r>
    </w:p>
    <w:p w:rsidR="00E454B9" w:rsidRDefault="00E454B9" w:rsidP="00E454B9">
      <w:pPr>
        <w:pStyle w:val="af0"/>
        <w:ind w:left="1415" w:firstLine="1"/>
        <w:rPr>
          <w:rFonts w:ascii="Times New Roman" w:hAnsi="Times New Roman" w:cs="Times New Roman"/>
          <w:i/>
          <w:sz w:val="20"/>
          <w:szCs w:val="20"/>
        </w:rPr>
      </w:pPr>
      <w:r w:rsidRPr="00017EB5">
        <w:rPr>
          <w:rFonts w:ascii="Times New Roman" w:hAnsi="Times New Roman" w:cs="Times New Roman"/>
          <w:i/>
          <w:sz w:val="20"/>
          <w:szCs w:val="20"/>
        </w:rPr>
        <w:t>(Фамилия ИО)                                (подпись)</w:t>
      </w:r>
    </w:p>
    <w:p w:rsidR="00E454B9" w:rsidRDefault="00E454B9" w:rsidP="00E454B9">
      <w:pPr>
        <w:pStyle w:val="af0"/>
        <w:ind w:left="1415" w:firstLine="1"/>
        <w:rPr>
          <w:rFonts w:ascii="Times New Roman" w:hAnsi="Times New Roman" w:cs="Times New Roman"/>
          <w:i/>
          <w:sz w:val="20"/>
          <w:szCs w:val="20"/>
        </w:rPr>
      </w:pPr>
    </w:p>
    <w:p w:rsidR="00E454B9" w:rsidRDefault="00E454B9" w:rsidP="00E454B9">
      <w:pPr>
        <w:pStyle w:val="af0"/>
        <w:ind w:left="1415" w:firstLine="1"/>
        <w:rPr>
          <w:rFonts w:ascii="Times New Roman" w:hAnsi="Times New Roman" w:cs="Times New Roman"/>
          <w:i/>
          <w:sz w:val="20"/>
          <w:szCs w:val="20"/>
        </w:rPr>
      </w:pPr>
    </w:p>
    <w:p w:rsidR="00E454B9" w:rsidRPr="00017EB5" w:rsidRDefault="00E454B9" w:rsidP="00E454B9">
      <w:pPr>
        <w:pStyle w:val="af0"/>
        <w:ind w:left="1415" w:firstLine="1"/>
        <w:rPr>
          <w:rFonts w:ascii="Times New Roman" w:hAnsi="Times New Roman" w:cs="Times New Roman"/>
          <w:i/>
          <w:sz w:val="20"/>
          <w:szCs w:val="20"/>
        </w:rPr>
      </w:pPr>
    </w:p>
    <w:p w:rsidR="00E454B9" w:rsidRPr="00017EB5" w:rsidRDefault="00E454B9" w:rsidP="00E454B9">
      <w:pPr>
        <w:pStyle w:val="af0"/>
        <w:ind w:left="1415" w:firstLine="1"/>
        <w:rPr>
          <w:rFonts w:ascii="Times New Roman" w:hAnsi="Times New Roman" w:cs="Times New Roman"/>
          <w:i/>
          <w:sz w:val="20"/>
          <w:szCs w:val="20"/>
        </w:rPr>
      </w:pPr>
      <w:r w:rsidRPr="00017EB5">
        <w:rPr>
          <w:rFonts w:ascii="Times New Roman" w:hAnsi="Times New Roman" w:cs="Times New Roman"/>
          <w:i/>
          <w:sz w:val="20"/>
          <w:szCs w:val="20"/>
        </w:rPr>
        <w:t xml:space="preserve">                                                                                                                                МП</w:t>
      </w:r>
    </w:p>
    <w:p w:rsidR="00E454B9" w:rsidRPr="00017EB5" w:rsidRDefault="00E454B9" w:rsidP="00E454B9">
      <w:pPr>
        <w:pStyle w:val="af0"/>
        <w:jc w:val="both"/>
        <w:rPr>
          <w:rFonts w:ascii="Times New Roman" w:hAnsi="Times New Roman" w:cs="Times New Roman"/>
          <w:i/>
          <w:sz w:val="24"/>
          <w:szCs w:val="24"/>
        </w:rPr>
      </w:pPr>
      <w:r w:rsidRPr="00017EB5">
        <w:rPr>
          <w:rFonts w:ascii="Times New Roman" w:hAnsi="Times New Roman" w:cs="Times New Roman"/>
          <w:i/>
          <w:sz w:val="24"/>
          <w:szCs w:val="24"/>
        </w:rPr>
        <w:t>Руководитель практики от организации ____________________/___________________</w:t>
      </w:r>
    </w:p>
    <w:p w:rsidR="00E454B9" w:rsidRPr="00017EB5" w:rsidRDefault="00E454B9" w:rsidP="00E454B9">
      <w:pPr>
        <w:pStyle w:val="af0"/>
        <w:ind w:left="1415" w:firstLine="1"/>
        <w:rPr>
          <w:rFonts w:ascii="Times New Roman" w:hAnsi="Times New Roman" w:cs="Times New Roman"/>
          <w:i/>
          <w:sz w:val="20"/>
          <w:szCs w:val="20"/>
        </w:rPr>
      </w:pPr>
      <w:r w:rsidRPr="00017EB5">
        <w:rPr>
          <w:rFonts w:ascii="Times New Roman" w:hAnsi="Times New Roman" w:cs="Times New Roman"/>
          <w:i/>
          <w:sz w:val="20"/>
          <w:szCs w:val="20"/>
        </w:rPr>
        <w:t xml:space="preserve">                                              </w:t>
      </w:r>
      <w:r w:rsidR="00FD0024">
        <w:rPr>
          <w:rFonts w:ascii="Times New Roman" w:hAnsi="Times New Roman" w:cs="Times New Roman"/>
          <w:i/>
          <w:sz w:val="20"/>
          <w:szCs w:val="20"/>
        </w:rPr>
        <w:t xml:space="preserve">  </w:t>
      </w:r>
      <w:r w:rsidRPr="00017EB5">
        <w:rPr>
          <w:rFonts w:ascii="Times New Roman" w:hAnsi="Times New Roman" w:cs="Times New Roman"/>
          <w:i/>
          <w:sz w:val="20"/>
          <w:szCs w:val="20"/>
        </w:rPr>
        <w:t xml:space="preserve">                 (Фамилия ИО)                                   (подпись)</w:t>
      </w:r>
    </w:p>
    <w:p w:rsidR="00E454B9" w:rsidRPr="00943EEB" w:rsidRDefault="00E454B9" w:rsidP="00E454B9">
      <w:pPr>
        <w:widowControl/>
        <w:jc w:val="right"/>
        <w:rPr>
          <w:rFonts w:ascii="Times New Roman" w:hAnsi="Times New Roman" w:cs="Times New Roman"/>
          <w:i/>
          <w:sz w:val="24"/>
          <w:szCs w:val="24"/>
        </w:rPr>
      </w:pPr>
      <w:r w:rsidRPr="00017EB5">
        <w:rPr>
          <w:rFonts w:ascii="Times New Roman" w:hAnsi="Times New Roman" w:cs="Times New Roman"/>
          <w:vertAlign w:val="superscript"/>
        </w:rPr>
        <w:br w:type="page"/>
      </w:r>
      <w:r w:rsidRPr="00943EEB">
        <w:rPr>
          <w:rFonts w:ascii="Times New Roman" w:hAnsi="Times New Roman" w:cs="Times New Roman"/>
          <w:b/>
          <w:i/>
          <w:sz w:val="24"/>
          <w:szCs w:val="24"/>
        </w:rPr>
        <w:lastRenderedPageBreak/>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i/>
          <w:sz w:val="24"/>
          <w:szCs w:val="24"/>
        </w:rPr>
        <w:t>Приложение 4</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 xml:space="preserve">Образец Отзыва-характеристики </w:t>
      </w:r>
    </w:p>
    <w:p w:rsidR="00E454B9" w:rsidRPr="00017EB5" w:rsidRDefault="00E454B9" w:rsidP="00E454B9">
      <w:pPr>
        <w:pStyle w:val="af2"/>
        <w:jc w:val="right"/>
        <w:rPr>
          <w:rFonts w:ascii="Times New Roman" w:hAnsi="Times New Roman" w:cs="Times New Roman"/>
          <w:i/>
          <w:sz w:val="24"/>
        </w:rPr>
      </w:pPr>
    </w:p>
    <w:p w:rsidR="00E454B9" w:rsidRPr="00017EB5" w:rsidRDefault="00E454B9" w:rsidP="00E454B9">
      <w:pPr>
        <w:pStyle w:val="5"/>
        <w:spacing w:before="80"/>
        <w:rPr>
          <w:rFonts w:ascii="Times New Roman" w:hAnsi="Times New Roman" w:cs="Times New Roman"/>
          <w:sz w:val="24"/>
          <w:szCs w:val="24"/>
        </w:rPr>
      </w:pPr>
    </w:p>
    <w:p w:rsidR="00E454B9" w:rsidRPr="00017EB5" w:rsidRDefault="00E454B9" w:rsidP="00E454B9">
      <w:pPr>
        <w:pStyle w:val="afd"/>
        <w:jc w:val="right"/>
        <w:rPr>
          <w:sz w:val="24"/>
          <w:szCs w:val="24"/>
          <w:vertAlign w:val="superscript"/>
        </w:rPr>
      </w:pPr>
    </w:p>
    <w:p w:rsidR="00E454B9" w:rsidRPr="00017EB5" w:rsidRDefault="00E454B9" w:rsidP="00E454B9">
      <w:pPr>
        <w:pStyle w:val="afd"/>
        <w:jc w:val="center"/>
        <w:rPr>
          <w:b/>
          <w:sz w:val="24"/>
          <w:szCs w:val="24"/>
        </w:rPr>
      </w:pPr>
      <w:r w:rsidRPr="00017EB5">
        <w:rPr>
          <w:b/>
          <w:sz w:val="24"/>
          <w:szCs w:val="24"/>
        </w:rPr>
        <w:t xml:space="preserve">ОТЗЫВ-ХАРАКТЕРИСТИКА </w:t>
      </w:r>
    </w:p>
    <w:p w:rsidR="00E454B9" w:rsidRPr="00017EB5" w:rsidRDefault="00E454B9" w:rsidP="00E454B9">
      <w:pPr>
        <w:pStyle w:val="afd"/>
        <w:jc w:val="center"/>
        <w:rPr>
          <w:sz w:val="24"/>
          <w:szCs w:val="24"/>
          <w:vertAlign w:val="superscript"/>
        </w:rPr>
      </w:pPr>
    </w:p>
    <w:p w:rsidR="00E454B9" w:rsidRPr="00017EB5" w:rsidRDefault="00E454B9" w:rsidP="00E454B9">
      <w:pPr>
        <w:pStyle w:val="afd"/>
        <w:jc w:val="both"/>
        <w:rPr>
          <w:sz w:val="24"/>
          <w:szCs w:val="24"/>
        </w:rPr>
      </w:pPr>
      <w:r w:rsidRPr="00017EB5">
        <w:rPr>
          <w:sz w:val="24"/>
          <w:szCs w:val="24"/>
        </w:rPr>
        <w:t>Студент (Ф.И.О.)______________________________________________________________</w:t>
      </w:r>
      <w:r w:rsidR="00943EEB">
        <w:rPr>
          <w:sz w:val="24"/>
          <w:szCs w:val="24"/>
        </w:rPr>
        <w:t>_____</w:t>
      </w:r>
    </w:p>
    <w:p w:rsidR="00E454B9" w:rsidRPr="00017EB5" w:rsidRDefault="00E454B9" w:rsidP="00E454B9">
      <w:pPr>
        <w:pStyle w:val="afd"/>
        <w:jc w:val="both"/>
        <w:rPr>
          <w:sz w:val="24"/>
          <w:szCs w:val="24"/>
        </w:rPr>
      </w:pPr>
      <w:r w:rsidRPr="00017EB5">
        <w:rPr>
          <w:sz w:val="24"/>
          <w:szCs w:val="24"/>
        </w:rPr>
        <w:t>_____________________________________________________________________________</w:t>
      </w:r>
      <w:r w:rsidR="00943EEB">
        <w:rPr>
          <w:sz w:val="24"/>
          <w:szCs w:val="24"/>
        </w:rPr>
        <w:t>_____</w:t>
      </w:r>
    </w:p>
    <w:p w:rsidR="00E454B9" w:rsidRPr="00017EB5" w:rsidRDefault="00E454B9" w:rsidP="00E454B9">
      <w:pPr>
        <w:pStyle w:val="afd"/>
        <w:ind w:left="0" w:firstLine="0"/>
        <w:jc w:val="both"/>
        <w:rPr>
          <w:sz w:val="24"/>
          <w:szCs w:val="24"/>
          <w:vertAlign w:val="superscript"/>
        </w:rPr>
      </w:pPr>
      <w:r w:rsidRPr="00017EB5">
        <w:rPr>
          <w:sz w:val="24"/>
          <w:szCs w:val="24"/>
        </w:rPr>
        <w:t>___ курса ______ формы о</w:t>
      </w:r>
      <w:r w:rsidR="00FD0024">
        <w:rPr>
          <w:sz w:val="24"/>
          <w:szCs w:val="24"/>
        </w:rPr>
        <w:t>бучения направления подготовки 38</w:t>
      </w:r>
      <w:r w:rsidRPr="00017EB5">
        <w:rPr>
          <w:sz w:val="24"/>
          <w:szCs w:val="24"/>
        </w:rPr>
        <w:t>.03.0</w:t>
      </w:r>
      <w:r w:rsidR="00FD0024">
        <w:rPr>
          <w:sz w:val="24"/>
          <w:szCs w:val="24"/>
        </w:rPr>
        <w:t>4</w:t>
      </w:r>
      <w:r w:rsidRPr="00017EB5">
        <w:rPr>
          <w:sz w:val="24"/>
          <w:szCs w:val="24"/>
        </w:rPr>
        <w:t xml:space="preserve"> </w:t>
      </w:r>
      <w:r w:rsidR="00FD0024">
        <w:rPr>
          <w:sz w:val="24"/>
          <w:szCs w:val="24"/>
        </w:rPr>
        <w:t>Государственное и муниципальное управление</w:t>
      </w:r>
      <w:r w:rsidRPr="00017EB5">
        <w:rPr>
          <w:sz w:val="24"/>
          <w:szCs w:val="24"/>
        </w:rPr>
        <w:t xml:space="preserve"> проходил </w:t>
      </w:r>
      <w:r>
        <w:rPr>
          <w:sz w:val="24"/>
          <w:szCs w:val="24"/>
        </w:rPr>
        <w:t>производственную</w:t>
      </w:r>
      <w:r w:rsidRPr="00017EB5">
        <w:rPr>
          <w:sz w:val="24"/>
          <w:szCs w:val="24"/>
        </w:rPr>
        <w:t xml:space="preserve"> практику (по получению профессиональных умений </w:t>
      </w:r>
      <w:r>
        <w:rPr>
          <w:sz w:val="24"/>
          <w:szCs w:val="24"/>
        </w:rPr>
        <w:t>и опыта профессиональной деятельности</w:t>
      </w:r>
      <w:r w:rsidR="00FD0024">
        <w:rPr>
          <w:sz w:val="24"/>
          <w:szCs w:val="24"/>
        </w:rPr>
        <w:t xml:space="preserve"> (в том числе технологическую практику, педагогическую практику)</w:t>
      </w:r>
      <w:r w:rsidRPr="00017EB5">
        <w:rPr>
          <w:sz w:val="24"/>
          <w:szCs w:val="24"/>
        </w:rPr>
        <w:t>) в</w:t>
      </w:r>
      <w:r w:rsidRPr="00017EB5">
        <w:rPr>
          <w:sz w:val="24"/>
          <w:szCs w:val="24"/>
          <w:vertAlign w:val="superscript"/>
        </w:rPr>
        <w:t xml:space="preserve"> _____________________________________________________________________________</w:t>
      </w:r>
      <w:r w:rsidR="00FD0024">
        <w:rPr>
          <w:sz w:val="24"/>
          <w:szCs w:val="24"/>
          <w:vertAlign w:val="superscript"/>
        </w:rPr>
        <w:t>_________________________________</w:t>
      </w:r>
    </w:p>
    <w:p w:rsidR="00E454B9" w:rsidRPr="00017EB5" w:rsidRDefault="00E454B9" w:rsidP="00E454B9">
      <w:pPr>
        <w:pStyle w:val="afd"/>
        <w:ind w:left="0" w:firstLine="0"/>
        <w:jc w:val="both"/>
        <w:rPr>
          <w:i/>
        </w:rPr>
      </w:pPr>
      <w:r w:rsidRPr="00017EB5">
        <w:rPr>
          <w:i/>
        </w:rPr>
        <w:t xml:space="preserve"> </w:t>
      </w:r>
      <w:r w:rsidR="00FD0024">
        <w:rPr>
          <w:i/>
        </w:rPr>
        <w:t xml:space="preserve">                            </w:t>
      </w:r>
      <w:r w:rsidR="00943EEB">
        <w:rPr>
          <w:i/>
        </w:rPr>
        <w:t xml:space="preserve">             </w:t>
      </w:r>
      <w:r w:rsidRPr="00017EB5">
        <w:rPr>
          <w:i/>
        </w:rPr>
        <w:t xml:space="preserve">                 (название организации)</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rPr>
      </w:pPr>
      <w:r w:rsidRPr="00017EB5">
        <w:rPr>
          <w:sz w:val="24"/>
          <w:szCs w:val="24"/>
        </w:rPr>
        <w:t>Программа практики выполнена _________________________________________________</w:t>
      </w:r>
      <w:r w:rsidR="00943EEB">
        <w:rPr>
          <w:sz w:val="24"/>
          <w:szCs w:val="24"/>
        </w:rPr>
        <w:t>_____</w:t>
      </w:r>
    </w:p>
    <w:p w:rsidR="00E454B9" w:rsidRPr="00017EB5" w:rsidRDefault="00E454B9" w:rsidP="00E454B9">
      <w:pPr>
        <w:pStyle w:val="afd"/>
        <w:jc w:val="both"/>
      </w:pPr>
      <w:r w:rsidRPr="00017EB5">
        <w:rPr>
          <w:i/>
        </w:rPr>
        <w:t xml:space="preserve">                                                                                                     (в полном объеме, частично)</w:t>
      </w:r>
    </w:p>
    <w:p w:rsidR="00E454B9" w:rsidRPr="00017EB5" w:rsidRDefault="00E454B9" w:rsidP="00E454B9">
      <w:pPr>
        <w:pStyle w:val="afd"/>
        <w:jc w:val="both"/>
        <w:rPr>
          <w:sz w:val="24"/>
          <w:szCs w:val="24"/>
          <w:vertAlign w:val="superscript"/>
        </w:rPr>
      </w:pPr>
      <w:r w:rsidRPr="00017EB5">
        <w:rPr>
          <w:sz w:val="24"/>
          <w:szCs w:val="24"/>
        </w:rPr>
        <w:t>Основной функционал практиканта заключался  в___________________________________</w:t>
      </w:r>
      <w:r w:rsidR="00943EEB">
        <w:rPr>
          <w:sz w:val="24"/>
          <w:szCs w:val="24"/>
        </w:rPr>
        <w:t>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rPr>
      </w:pPr>
      <w:r w:rsidRPr="00017EB5">
        <w:rPr>
          <w:sz w:val="24"/>
          <w:szCs w:val="24"/>
        </w:rPr>
        <w:t>За время прохождения практики студент ____________________</w:t>
      </w:r>
      <w:r w:rsidR="00943EEB">
        <w:rPr>
          <w:sz w:val="24"/>
          <w:szCs w:val="24"/>
        </w:rPr>
        <w:t>____</w:t>
      </w:r>
      <w:r w:rsidRPr="00017EB5">
        <w:rPr>
          <w:sz w:val="24"/>
          <w:szCs w:val="24"/>
        </w:rPr>
        <w:t>_______   зарекомендовал</w:t>
      </w:r>
    </w:p>
    <w:p w:rsidR="00E454B9" w:rsidRPr="00017EB5" w:rsidRDefault="00E454B9" w:rsidP="00E454B9">
      <w:pPr>
        <w:pStyle w:val="afd"/>
        <w:jc w:val="both"/>
        <w:rPr>
          <w:sz w:val="24"/>
          <w:szCs w:val="24"/>
          <w:vertAlign w:val="superscript"/>
        </w:rPr>
      </w:pPr>
      <w:r w:rsidRPr="00017EB5">
        <w:rPr>
          <w:sz w:val="24"/>
          <w:szCs w:val="24"/>
          <w:vertAlign w:val="superscript"/>
        </w:rPr>
        <w:t xml:space="preserve"> 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____________________________________________________________________________________________________________________</w:t>
      </w:r>
    </w:p>
    <w:p w:rsidR="00E454B9" w:rsidRPr="00017EB5" w:rsidRDefault="00E454B9" w:rsidP="00E454B9">
      <w:pPr>
        <w:pStyle w:val="afd"/>
        <w:jc w:val="both"/>
        <w:rPr>
          <w:sz w:val="24"/>
          <w:szCs w:val="24"/>
          <w:vertAlign w:val="superscript"/>
        </w:rPr>
      </w:pPr>
    </w:p>
    <w:p w:rsidR="00E454B9" w:rsidRPr="00017EB5" w:rsidRDefault="00E454B9" w:rsidP="00E454B9">
      <w:pPr>
        <w:pStyle w:val="afd"/>
        <w:jc w:val="both"/>
        <w:rPr>
          <w:sz w:val="24"/>
          <w:szCs w:val="24"/>
          <w:vertAlign w:val="superscript"/>
        </w:rPr>
      </w:pPr>
    </w:p>
    <w:p w:rsidR="00E454B9" w:rsidRPr="00017EB5" w:rsidRDefault="00E454B9" w:rsidP="00E454B9">
      <w:pPr>
        <w:pStyle w:val="afd"/>
        <w:jc w:val="both"/>
        <w:rPr>
          <w:sz w:val="24"/>
          <w:szCs w:val="24"/>
          <w:vertAlign w:val="superscript"/>
        </w:rPr>
      </w:pPr>
    </w:p>
    <w:p w:rsidR="00E454B9" w:rsidRPr="00017EB5" w:rsidRDefault="00E454B9" w:rsidP="00E454B9">
      <w:pPr>
        <w:pStyle w:val="afd"/>
        <w:jc w:val="both"/>
        <w:rPr>
          <w:sz w:val="24"/>
          <w:szCs w:val="24"/>
          <w:vertAlign w:val="superscript"/>
        </w:rPr>
      </w:pPr>
      <w:r w:rsidRPr="00017EB5">
        <w:rPr>
          <w:sz w:val="24"/>
          <w:szCs w:val="24"/>
        </w:rPr>
        <w:t>Руководитель практики от организации</w:t>
      </w:r>
      <w:r w:rsidRPr="00017EB5">
        <w:rPr>
          <w:sz w:val="24"/>
          <w:szCs w:val="24"/>
          <w:vertAlign w:val="superscript"/>
        </w:rPr>
        <w:t xml:space="preserve">     М.П.</w:t>
      </w:r>
    </w:p>
    <w:p w:rsidR="00E454B9" w:rsidRPr="00017EB5" w:rsidRDefault="00E454B9" w:rsidP="00E454B9">
      <w:pPr>
        <w:pStyle w:val="afd"/>
        <w:jc w:val="both"/>
        <w:rPr>
          <w:sz w:val="24"/>
          <w:szCs w:val="24"/>
          <w:vertAlign w:val="superscript"/>
        </w:rPr>
      </w:pPr>
      <w:r w:rsidRPr="00017EB5">
        <w:rPr>
          <w:sz w:val="24"/>
          <w:szCs w:val="24"/>
          <w:vertAlign w:val="superscript"/>
        </w:rPr>
        <w:t>________________________/________________________</w:t>
      </w:r>
    </w:p>
    <w:p w:rsidR="00E454B9" w:rsidRPr="00017EB5" w:rsidRDefault="00E454B9" w:rsidP="00E454B9">
      <w:pPr>
        <w:pStyle w:val="af0"/>
        <w:ind w:firstLine="1"/>
        <w:rPr>
          <w:rFonts w:ascii="Times New Roman" w:hAnsi="Times New Roman" w:cs="Times New Roman"/>
          <w:i/>
          <w:sz w:val="20"/>
          <w:szCs w:val="20"/>
        </w:rPr>
      </w:pPr>
      <w:r w:rsidRPr="00017EB5">
        <w:rPr>
          <w:rFonts w:ascii="Times New Roman" w:hAnsi="Times New Roman" w:cs="Times New Roman"/>
          <w:i/>
          <w:sz w:val="20"/>
          <w:szCs w:val="20"/>
        </w:rPr>
        <w:t xml:space="preserve">            (Фамилия ИО)                 (подпись)                  </w:t>
      </w:r>
    </w:p>
    <w:p w:rsidR="00E454B9" w:rsidRPr="00017EB5" w:rsidRDefault="00E454B9" w:rsidP="00E454B9">
      <w:pPr>
        <w:pStyle w:val="afd"/>
        <w:jc w:val="both"/>
        <w:rPr>
          <w:sz w:val="24"/>
          <w:szCs w:val="24"/>
          <w:vertAlign w:val="superscript"/>
        </w:rPr>
      </w:pPr>
    </w:p>
    <w:p w:rsidR="00E454B9" w:rsidRPr="00017EB5" w:rsidRDefault="00E454B9" w:rsidP="00E454B9">
      <w:pPr>
        <w:pStyle w:val="afd"/>
        <w:jc w:val="both"/>
        <w:rPr>
          <w:sz w:val="24"/>
          <w:szCs w:val="24"/>
        </w:rPr>
      </w:pPr>
      <w:r w:rsidRPr="00017EB5">
        <w:rPr>
          <w:sz w:val="24"/>
          <w:szCs w:val="24"/>
        </w:rPr>
        <w:t>«_____» ____________________ 201_г.</w:t>
      </w:r>
    </w:p>
    <w:p w:rsidR="00E454B9" w:rsidRPr="00017EB5" w:rsidRDefault="00E454B9" w:rsidP="00E454B9">
      <w:pPr>
        <w:pStyle w:val="af2"/>
        <w:jc w:val="right"/>
        <w:rPr>
          <w:rFonts w:ascii="Times New Roman" w:hAnsi="Times New Roman" w:cs="Times New Roman"/>
          <w:b/>
          <w:sz w:val="24"/>
        </w:rPr>
      </w:pPr>
    </w:p>
    <w:p w:rsidR="00E454B9" w:rsidRPr="00017EB5" w:rsidRDefault="00E454B9" w:rsidP="00E454B9">
      <w:pPr>
        <w:pStyle w:val="af2"/>
        <w:jc w:val="right"/>
        <w:rPr>
          <w:rFonts w:ascii="Times New Roman" w:hAnsi="Times New Roman" w:cs="Times New Roman"/>
          <w:b/>
          <w:sz w:val="24"/>
        </w:rPr>
      </w:pPr>
    </w:p>
    <w:p w:rsidR="00E454B9" w:rsidRPr="00017EB5" w:rsidRDefault="00E454B9" w:rsidP="00E454B9">
      <w:pPr>
        <w:pStyle w:val="af2"/>
        <w:jc w:val="center"/>
        <w:rPr>
          <w:rFonts w:ascii="Times New Roman" w:hAnsi="Times New Roman" w:cs="Times New Roman"/>
          <w:sz w:val="24"/>
        </w:rPr>
      </w:pPr>
    </w:p>
    <w:p w:rsidR="00E454B9" w:rsidRPr="00017EB5" w:rsidRDefault="00E454B9" w:rsidP="00E454B9">
      <w:pPr>
        <w:rPr>
          <w:rFonts w:ascii="Times New Roman" w:hAnsi="Times New Roman" w:cs="Times New Roman"/>
        </w:rPr>
      </w:pPr>
    </w:p>
    <w:p w:rsidR="00E454B9" w:rsidRPr="00943EEB" w:rsidRDefault="00E454B9" w:rsidP="00E454B9">
      <w:pPr>
        <w:widowControl/>
        <w:jc w:val="right"/>
        <w:rPr>
          <w:rFonts w:ascii="Times New Roman" w:hAnsi="Times New Roman" w:cs="Times New Roman"/>
          <w:i/>
          <w:sz w:val="24"/>
          <w:szCs w:val="24"/>
        </w:rPr>
      </w:pPr>
      <w:r w:rsidRPr="00017EB5">
        <w:rPr>
          <w:rFonts w:ascii="Times New Roman" w:hAnsi="Times New Roman" w:cs="Times New Roman"/>
        </w:rPr>
        <w:br w:type="page"/>
      </w:r>
      <w:r w:rsidRPr="00943EEB">
        <w:rPr>
          <w:rFonts w:ascii="Times New Roman" w:hAnsi="Times New Roman" w:cs="Times New Roman"/>
          <w:b/>
          <w:i/>
          <w:sz w:val="24"/>
          <w:szCs w:val="24"/>
        </w:rPr>
        <w:lastRenderedPageBreak/>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i/>
          <w:sz w:val="24"/>
          <w:szCs w:val="24"/>
        </w:rPr>
        <w:t>Приложение 5</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 xml:space="preserve">Образец «Документы и литература» </w:t>
      </w:r>
    </w:p>
    <w:p w:rsidR="00E454B9" w:rsidRPr="00017EB5" w:rsidRDefault="00E454B9" w:rsidP="00E454B9">
      <w:pPr>
        <w:pStyle w:val="af2"/>
        <w:jc w:val="right"/>
        <w:rPr>
          <w:rFonts w:ascii="Times New Roman" w:hAnsi="Times New Roman" w:cs="Times New Roman"/>
          <w:b/>
          <w:sz w:val="24"/>
        </w:rPr>
      </w:pP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sz w:val="28"/>
          <w:szCs w:val="28"/>
        </w:rPr>
      </w:pPr>
      <w:r w:rsidRPr="00017EB5">
        <w:rPr>
          <w:rFonts w:ascii="Times New Roman" w:hAnsi="Times New Roman" w:cs="Times New Roman"/>
          <w:b/>
          <w:sz w:val="28"/>
          <w:szCs w:val="28"/>
        </w:rPr>
        <w:t>ДОКУМЕНТЫ И ЛИТЕРАТУРА</w:t>
      </w:r>
    </w:p>
    <w:p w:rsidR="00E454B9" w:rsidRPr="00943EEB" w:rsidRDefault="00E454B9" w:rsidP="00E454B9">
      <w:pPr>
        <w:spacing w:line="360" w:lineRule="auto"/>
        <w:jc w:val="center"/>
        <w:rPr>
          <w:rFonts w:ascii="Times New Roman" w:hAnsi="Times New Roman" w:cs="Times New Roman"/>
          <w:b/>
          <w:sz w:val="24"/>
          <w:szCs w:val="24"/>
        </w:rPr>
      </w:pPr>
      <w:r w:rsidRPr="00943EEB">
        <w:rPr>
          <w:rFonts w:ascii="Times New Roman" w:hAnsi="Times New Roman" w:cs="Times New Roman"/>
          <w:b/>
          <w:sz w:val="24"/>
          <w:szCs w:val="24"/>
        </w:rPr>
        <w:t>студента_________________________________________</w:t>
      </w:r>
    </w:p>
    <w:p w:rsidR="00E454B9" w:rsidRPr="00943EEB" w:rsidRDefault="00E454B9" w:rsidP="00E454B9">
      <w:pPr>
        <w:spacing w:line="276" w:lineRule="auto"/>
        <w:jc w:val="center"/>
        <w:rPr>
          <w:rFonts w:ascii="Times New Roman" w:hAnsi="Times New Roman" w:cs="Times New Roman"/>
          <w:b/>
          <w:sz w:val="24"/>
          <w:szCs w:val="24"/>
        </w:rPr>
      </w:pPr>
      <w:r w:rsidRPr="00943EEB">
        <w:rPr>
          <w:rFonts w:ascii="Times New Roman" w:hAnsi="Times New Roman" w:cs="Times New Roman"/>
          <w:b/>
          <w:sz w:val="24"/>
          <w:szCs w:val="24"/>
        </w:rPr>
        <w:t>______ курса ____________ формы обучения</w:t>
      </w:r>
    </w:p>
    <w:p w:rsidR="00E454B9" w:rsidRPr="00943EEB" w:rsidRDefault="00E454B9" w:rsidP="00E454B9">
      <w:pPr>
        <w:spacing w:line="276" w:lineRule="auto"/>
        <w:jc w:val="center"/>
        <w:rPr>
          <w:rFonts w:ascii="Times New Roman" w:hAnsi="Times New Roman" w:cs="Times New Roman"/>
          <w:b/>
          <w:sz w:val="24"/>
          <w:szCs w:val="24"/>
        </w:rPr>
      </w:pPr>
      <w:r w:rsidRPr="00943EEB">
        <w:rPr>
          <w:rFonts w:ascii="Times New Roman" w:hAnsi="Times New Roman" w:cs="Times New Roman"/>
          <w:b/>
          <w:sz w:val="24"/>
          <w:szCs w:val="24"/>
        </w:rPr>
        <w:t xml:space="preserve">направления подготовки </w:t>
      </w:r>
      <w:r w:rsidR="00FD0024">
        <w:rPr>
          <w:rFonts w:ascii="Times New Roman" w:hAnsi="Times New Roman" w:cs="Times New Roman"/>
          <w:b/>
          <w:sz w:val="24"/>
          <w:szCs w:val="24"/>
        </w:rPr>
        <w:t>38</w:t>
      </w:r>
      <w:r w:rsidRPr="00943EEB">
        <w:rPr>
          <w:rFonts w:ascii="Times New Roman" w:hAnsi="Times New Roman" w:cs="Times New Roman"/>
          <w:b/>
          <w:sz w:val="24"/>
          <w:szCs w:val="24"/>
        </w:rPr>
        <w:t>.03.0</w:t>
      </w:r>
      <w:r w:rsidR="00FD0024">
        <w:rPr>
          <w:rFonts w:ascii="Times New Roman" w:hAnsi="Times New Roman" w:cs="Times New Roman"/>
          <w:b/>
          <w:sz w:val="24"/>
          <w:szCs w:val="24"/>
        </w:rPr>
        <w:t>4</w:t>
      </w:r>
      <w:r w:rsidRPr="00943EEB">
        <w:rPr>
          <w:rFonts w:ascii="Times New Roman" w:hAnsi="Times New Roman" w:cs="Times New Roman"/>
          <w:b/>
          <w:sz w:val="24"/>
          <w:szCs w:val="24"/>
        </w:rPr>
        <w:t xml:space="preserve"> </w:t>
      </w:r>
      <w:r w:rsidR="00FD0024">
        <w:rPr>
          <w:rFonts w:ascii="Times New Roman" w:hAnsi="Times New Roman" w:cs="Times New Roman"/>
          <w:b/>
          <w:sz w:val="24"/>
          <w:szCs w:val="24"/>
        </w:rPr>
        <w:t>Государственное и муниципальное управление</w:t>
      </w:r>
    </w:p>
    <w:p w:rsidR="00E454B9" w:rsidRPr="00943EEB" w:rsidRDefault="00E454B9" w:rsidP="00E454B9">
      <w:pPr>
        <w:spacing w:line="276" w:lineRule="auto"/>
        <w:jc w:val="center"/>
        <w:rPr>
          <w:rFonts w:ascii="Times New Roman" w:hAnsi="Times New Roman" w:cs="Times New Roman"/>
          <w:b/>
          <w:sz w:val="24"/>
          <w:szCs w:val="24"/>
        </w:rPr>
      </w:pPr>
      <w:r w:rsidRPr="00943EEB">
        <w:rPr>
          <w:rFonts w:ascii="Times New Roman" w:hAnsi="Times New Roman" w:cs="Times New Roman"/>
          <w:b/>
          <w:sz w:val="24"/>
          <w:szCs w:val="24"/>
        </w:rPr>
        <w:t>(к производственной практике)</w:t>
      </w:r>
    </w:p>
    <w:p w:rsidR="00E454B9" w:rsidRPr="00017EB5" w:rsidRDefault="00E454B9" w:rsidP="00E454B9">
      <w:pPr>
        <w:spacing w:line="36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3"/>
      </w:tblGrid>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b/>
                <w:sz w:val="24"/>
                <w:szCs w:val="24"/>
              </w:rPr>
            </w:pPr>
            <w:r w:rsidRPr="00943EEB">
              <w:rPr>
                <w:rFonts w:ascii="Times New Roman" w:hAnsi="Times New Roman" w:cs="Times New Roman"/>
                <w:b/>
                <w:sz w:val="24"/>
                <w:szCs w:val="24"/>
              </w:rPr>
              <w:t>№</w:t>
            </w:r>
          </w:p>
          <w:p w:rsidR="00E454B9" w:rsidRPr="00943EEB" w:rsidRDefault="00E454B9" w:rsidP="00943EEB">
            <w:pPr>
              <w:spacing w:line="360" w:lineRule="auto"/>
              <w:jc w:val="center"/>
              <w:rPr>
                <w:rFonts w:ascii="Times New Roman" w:hAnsi="Times New Roman" w:cs="Times New Roman"/>
                <w:b/>
                <w:sz w:val="24"/>
                <w:szCs w:val="24"/>
              </w:rPr>
            </w:pPr>
            <w:r w:rsidRPr="00943EEB">
              <w:rPr>
                <w:rFonts w:ascii="Times New Roman" w:hAnsi="Times New Roman" w:cs="Times New Roman"/>
                <w:b/>
                <w:sz w:val="24"/>
                <w:szCs w:val="24"/>
              </w:rPr>
              <w:t>п/п</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r w:rsidRPr="00943EEB">
              <w:rPr>
                <w:rFonts w:ascii="Times New Roman" w:hAnsi="Times New Roman" w:cs="Times New Roman"/>
                <w:b/>
                <w:sz w:val="24"/>
                <w:szCs w:val="24"/>
              </w:rPr>
              <w:t>Наименование</w:t>
            </w:r>
          </w:p>
          <w:p w:rsidR="00E454B9" w:rsidRPr="00943EEB" w:rsidRDefault="00E454B9" w:rsidP="00943EEB">
            <w:pPr>
              <w:spacing w:line="360" w:lineRule="auto"/>
              <w:jc w:val="center"/>
              <w:rPr>
                <w:rFonts w:ascii="Times New Roman" w:hAnsi="Times New Roman" w:cs="Times New Roman"/>
                <w:b/>
                <w:sz w:val="24"/>
                <w:szCs w:val="24"/>
              </w:rPr>
            </w:pPr>
          </w:p>
        </w:tc>
      </w:tr>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sz w:val="24"/>
                <w:szCs w:val="24"/>
              </w:rPr>
            </w:pPr>
            <w:r w:rsidRPr="00943EEB">
              <w:rPr>
                <w:rFonts w:ascii="Times New Roman" w:hAnsi="Times New Roman" w:cs="Times New Roman"/>
                <w:sz w:val="24"/>
                <w:szCs w:val="24"/>
              </w:rPr>
              <w:t>1.</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p>
        </w:tc>
      </w:tr>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sz w:val="24"/>
                <w:szCs w:val="24"/>
              </w:rPr>
            </w:pPr>
            <w:r w:rsidRPr="00943EEB">
              <w:rPr>
                <w:rFonts w:ascii="Times New Roman" w:hAnsi="Times New Roman" w:cs="Times New Roman"/>
                <w:sz w:val="24"/>
                <w:szCs w:val="24"/>
              </w:rPr>
              <w:t>2.</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p>
        </w:tc>
      </w:tr>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sz w:val="24"/>
                <w:szCs w:val="24"/>
              </w:rPr>
            </w:pPr>
            <w:r w:rsidRPr="00943EEB">
              <w:rPr>
                <w:rFonts w:ascii="Times New Roman" w:hAnsi="Times New Roman" w:cs="Times New Roman"/>
                <w:sz w:val="24"/>
                <w:szCs w:val="24"/>
              </w:rPr>
              <w:t>3.</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p>
        </w:tc>
      </w:tr>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sz w:val="24"/>
                <w:szCs w:val="24"/>
              </w:rPr>
            </w:pPr>
            <w:r w:rsidRPr="00943EEB">
              <w:rPr>
                <w:rFonts w:ascii="Times New Roman" w:hAnsi="Times New Roman" w:cs="Times New Roman"/>
                <w:sz w:val="24"/>
                <w:szCs w:val="24"/>
              </w:rPr>
              <w:t>4.</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p>
        </w:tc>
      </w:tr>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sz w:val="24"/>
                <w:szCs w:val="24"/>
              </w:rPr>
            </w:pPr>
            <w:r w:rsidRPr="00943EEB">
              <w:rPr>
                <w:rFonts w:ascii="Times New Roman" w:hAnsi="Times New Roman" w:cs="Times New Roman"/>
                <w:sz w:val="24"/>
                <w:szCs w:val="24"/>
              </w:rPr>
              <w:t>5.</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p>
        </w:tc>
      </w:tr>
      <w:tr w:rsidR="00E454B9" w:rsidRPr="00943EEB" w:rsidTr="00943EEB">
        <w:tc>
          <w:tcPr>
            <w:tcW w:w="1188" w:type="dxa"/>
          </w:tcPr>
          <w:p w:rsidR="00E454B9" w:rsidRPr="00943EEB" w:rsidRDefault="00E454B9" w:rsidP="00943EEB">
            <w:pPr>
              <w:spacing w:line="360" w:lineRule="auto"/>
              <w:jc w:val="center"/>
              <w:rPr>
                <w:rFonts w:ascii="Times New Roman" w:hAnsi="Times New Roman" w:cs="Times New Roman"/>
                <w:sz w:val="24"/>
                <w:szCs w:val="24"/>
              </w:rPr>
            </w:pPr>
            <w:r w:rsidRPr="00943EEB">
              <w:rPr>
                <w:rFonts w:ascii="Times New Roman" w:hAnsi="Times New Roman" w:cs="Times New Roman"/>
                <w:sz w:val="24"/>
                <w:szCs w:val="24"/>
              </w:rPr>
              <w:t>6.</w:t>
            </w:r>
          </w:p>
        </w:tc>
        <w:tc>
          <w:tcPr>
            <w:tcW w:w="8383" w:type="dxa"/>
          </w:tcPr>
          <w:p w:rsidR="00E454B9" w:rsidRPr="00943EEB" w:rsidRDefault="00E454B9" w:rsidP="00943EEB">
            <w:pPr>
              <w:spacing w:line="360" w:lineRule="auto"/>
              <w:jc w:val="center"/>
              <w:rPr>
                <w:rFonts w:ascii="Times New Roman" w:hAnsi="Times New Roman" w:cs="Times New Roman"/>
                <w:b/>
                <w:sz w:val="24"/>
                <w:szCs w:val="24"/>
              </w:rPr>
            </w:pPr>
          </w:p>
        </w:tc>
      </w:tr>
    </w:tbl>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Студент ____________________________ /__________________</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 xml:space="preserve">              </w:t>
      </w:r>
      <w:r w:rsidR="00943EEB">
        <w:rPr>
          <w:rFonts w:ascii="Times New Roman" w:hAnsi="Times New Roman" w:cs="Times New Roman"/>
          <w:i/>
        </w:rPr>
        <w:t xml:space="preserve">        </w:t>
      </w:r>
      <w:r w:rsidRPr="00017EB5">
        <w:rPr>
          <w:rFonts w:ascii="Times New Roman" w:hAnsi="Times New Roman" w:cs="Times New Roman"/>
          <w:i/>
        </w:rPr>
        <w:t xml:space="preserve">        (инициалы и фамилия)                 </w:t>
      </w:r>
      <w:r w:rsidR="00943EEB">
        <w:rPr>
          <w:rFonts w:ascii="Times New Roman" w:hAnsi="Times New Roman" w:cs="Times New Roman"/>
          <w:i/>
        </w:rPr>
        <w:t xml:space="preserve">        </w:t>
      </w:r>
      <w:r w:rsidRPr="00017EB5">
        <w:rPr>
          <w:rFonts w:ascii="Times New Roman" w:hAnsi="Times New Roman" w:cs="Times New Roman"/>
          <w:i/>
        </w:rPr>
        <w:t xml:space="preserve">      (подпись)                           </w:t>
      </w: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p>
    <w:p w:rsidR="00E454B9" w:rsidRPr="00943EEB" w:rsidRDefault="00E454B9" w:rsidP="00E454B9">
      <w:pPr>
        <w:widowControl/>
        <w:jc w:val="right"/>
        <w:rPr>
          <w:rFonts w:ascii="Times New Roman" w:hAnsi="Times New Roman" w:cs="Times New Roman"/>
          <w:i/>
          <w:sz w:val="24"/>
          <w:szCs w:val="24"/>
        </w:rPr>
      </w:pPr>
      <w:r w:rsidRPr="00017EB5">
        <w:rPr>
          <w:rFonts w:ascii="Times New Roman" w:hAnsi="Times New Roman" w:cs="Times New Roman"/>
          <w:b/>
        </w:rPr>
        <w:br w:type="page"/>
      </w:r>
      <w:r w:rsidRPr="00943EEB">
        <w:rPr>
          <w:rFonts w:ascii="Times New Roman" w:hAnsi="Times New Roman" w:cs="Times New Roman"/>
          <w:b/>
          <w:i/>
          <w:sz w:val="24"/>
          <w:szCs w:val="24"/>
        </w:rPr>
        <w:lastRenderedPageBreak/>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b/>
          <w:i/>
          <w:sz w:val="24"/>
          <w:szCs w:val="24"/>
        </w:rPr>
        <w:tab/>
      </w:r>
      <w:r w:rsidRPr="00943EEB">
        <w:rPr>
          <w:rFonts w:ascii="Times New Roman" w:hAnsi="Times New Roman" w:cs="Times New Roman"/>
          <w:i/>
          <w:sz w:val="24"/>
          <w:szCs w:val="24"/>
        </w:rPr>
        <w:t>Приложение 6</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 xml:space="preserve">Образец «Предложения студента» </w:t>
      </w:r>
    </w:p>
    <w:p w:rsidR="00E454B9" w:rsidRPr="00017EB5" w:rsidRDefault="00E454B9" w:rsidP="00E454B9">
      <w:pPr>
        <w:pStyle w:val="af2"/>
        <w:jc w:val="right"/>
        <w:rPr>
          <w:rFonts w:ascii="Times New Roman" w:hAnsi="Times New Roman" w:cs="Times New Roman"/>
          <w:b/>
          <w:sz w:val="24"/>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jc w:val="right"/>
        <w:rPr>
          <w:rFonts w:ascii="Times New Roman" w:hAnsi="Times New Roman" w:cs="Times New Roman"/>
          <w:b/>
        </w:rPr>
      </w:pPr>
    </w:p>
    <w:p w:rsidR="00E454B9" w:rsidRPr="00017EB5" w:rsidRDefault="00E454B9" w:rsidP="00E454B9">
      <w:pPr>
        <w:spacing w:line="276" w:lineRule="auto"/>
        <w:jc w:val="center"/>
        <w:rPr>
          <w:rFonts w:ascii="Times New Roman" w:hAnsi="Times New Roman" w:cs="Times New Roman"/>
          <w:b/>
          <w:sz w:val="28"/>
          <w:szCs w:val="28"/>
        </w:rPr>
      </w:pPr>
      <w:r w:rsidRPr="00017EB5">
        <w:rPr>
          <w:rFonts w:ascii="Times New Roman" w:hAnsi="Times New Roman" w:cs="Times New Roman"/>
          <w:b/>
          <w:sz w:val="28"/>
          <w:szCs w:val="28"/>
        </w:rPr>
        <w:t>ПРЕДЛОЖЕНИЯ СТУДЕНТА</w:t>
      </w:r>
    </w:p>
    <w:p w:rsidR="00E454B9" w:rsidRPr="00017EB5" w:rsidRDefault="00E454B9" w:rsidP="00E454B9">
      <w:pPr>
        <w:spacing w:line="276" w:lineRule="auto"/>
        <w:jc w:val="center"/>
        <w:rPr>
          <w:rFonts w:ascii="Times New Roman" w:hAnsi="Times New Roman" w:cs="Times New Roman"/>
          <w:b/>
          <w:sz w:val="28"/>
          <w:szCs w:val="28"/>
        </w:rPr>
      </w:pPr>
    </w:p>
    <w:p w:rsidR="00E454B9" w:rsidRPr="00017EB5" w:rsidRDefault="00E454B9" w:rsidP="00E454B9">
      <w:pPr>
        <w:jc w:val="center"/>
        <w:rPr>
          <w:rFonts w:ascii="Times New Roman" w:hAnsi="Times New Roman" w:cs="Times New Roman"/>
        </w:rPr>
      </w:pPr>
      <w:r w:rsidRPr="00017EB5">
        <w:rPr>
          <w:rFonts w:ascii="Times New Roman" w:hAnsi="Times New Roman" w:cs="Times New Roman"/>
          <w:b/>
        </w:rPr>
        <w:t>_________________________________________</w:t>
      </w:r>
    </w:p>
    <w:p w:rsidR="00E454B9" w:rsidRPr="00017EB5" w:rsidRDefault="00E454B9" w:rsidP="00E454B9">
      <w:pPr>
        <w:spacing w:line="360" w:lineRule="auto"/>
        <w:jc w:val="center"/>
        <w:rPr>
          <w:rFonts w:ascii="Times New Roman" w:hAnsi="Times New Roman" w:cs="Times New Roman"/>
          <w:i/>
        </w:rPr>
      </w:pPr>
      <w:r w:rsidRPr="00017EB5">
        <w:rPr>
          <w:rFonts w:ascii="Times New Roman" w:hAnsi="Times New Roman" w:cs="Times New Roman"/>
          <w:i/>
        </w:rPr>
        <w:t>(ФИО полностью)</w:t>
      </w:r>
    </w:p>
    <w:p w:rsidR="00E454B9" w:rsidRPr="00017EB5" w:rsidRDefault="00E454B9" w:rsidP="00E454B9">
      <w:pPr>
        <w:spacing w:line="276" w:lineRule="auto"/>
        <w:jc w:val="center"/>
        <w:rPr>
          <w:rFonts w:ascii="Times New Roman" w:hAnsi="Times New Roman" w:cs="Times New Roman"/>
          <w:b/>
        </w:rPr>
      </w:pPr>
    </w:p>
    <w:p w:rsidR="00E454B9" w:rsidRPr="00943EEB" w:rsidRDefault="00E454B9" w:rsidP="00E454B9">
      <w:pPr>
        <w:spacing w:line="276" w:lineRule="auto"/>
        <w:jc w:val="center"/>
        <w:rPr>
          <w:rFonts w:ascii="Times New Roman" w:hAnsi="Times New Roman" w:cs="Times New Roman"/>
          <w:b/>
          <w:sz w:val="24"/>
          <w:szCs w:val="24"/>
        </w:rPr>
      </w:pPr>
      <w:r w:rsidRPr="00943EEB">
        <w:rPr>
          <w:rFonts w:ascii="Times New Roman" w:hAnsi="Times New Roman" w:cs="Times New Roman"/>
          <w:b/>
          <w:sz w:val="24"/>
          <w:szCs w:val="24"/>
        </w:rPr>
        <w:t>______ курса ____________ формы обучения</w:t>
      </w:r>
    </w:p>
    <w:p w:rsidR="00E454B9" w:rsidRPr="00943EEB" w:rsidRDefault="00E454B9" w:rsidP="00E454B9">
      <w:pPr>
        <w:spacing w:line="276" w:lineRule="auto"/>
        <w:jc w:val="center"/>
        <w:rPr>
          <w:rFonts w:ascii="Times New Roman" w:hAnsi="Times New Roman" w:cs="Times New Roman"/>
          <w:b/>
          <w:sz w:val="24"/>
          <w:szCs w:val="24"/>
        </w:rPr>
      </w:pPr>
      <w:r w:rsidRPr="00943EEB">
        <w:rPr>
          <w:rFonts w:ascii="Times New Roman" w:hAnsi="Times New Roman" w:cs="Times New Roman"/>
          <w:b/>
          <w:sz w:val="24"/>
          <w:szCs w:val="24"/>
        </w:rPr>
        <w:t xml:space="preserve">направления подготовки </w:t>
      </w:r>
      <w:r w:rsidR="00B9254B">
        <w:rPr>
          <w:rFonts w:ascii="Times New Roman" w:hAnsi="Times New Roman" w:cs="Times New Roman"/>
          <w:b/>
          <w:sz w:val="24"/>
          <w:szCs w:val="24"/>
        </w:rPr>
        <w:t>38</w:t>
      </w:r>
      <w:r w:rsidRPr="00943EEB">
        <w:rPr>
          <w:rFonts w:ascii="Times New Roman" w:hAnsi="Times New Roman" w:cs="Times New Roman"/>
          <w:b/>
          <w:sz w:val="24"/>
          <w:szCs w:val="24"/>
        </w:rPr>
        <w:t>.03.0</w:t>
      </w:r>
      <w:r w:rsidR="00B9254B">
        <w:rPr>
          <w:rFonts w:ascii="Times New Roman" w:hAnsi="Times New Roman" w:cs="Times New Roman"/>
          <w:b/>
          <w:sz w:val="24"/>
          <w:szCs w:val="24"/>
        </w:rPr>
        <w:t>4</w:t>
      </w:r>
      <w:r w:rsidRPr="00943EEB">
        <w:rPr>
          <w:rFonts w:ascii="Times New Roman" w:hAnsi="Times New Roman" w:cs="Times New Roman"/>
          <w:b/>
          <w:sz w:val="24"/>
          <w:szCs w:val="24"/>
        </w:rPr>
        <w:t xml:space="preserve"> </w:t>
      </w:r>
      <w:r w:rsidR="00B9254B">
        <w:rPr>
          <w:rFonts w:ascii="Times New Roman" w:hAnsi="Times New Roman" w:cs="Times New Roman"/>
          <w:b/>
          <w:sz w:val="24"/>
          <w:szCs w:val="24"/>
        </w:rPr>
        <w:t>Государственное и муниципальное управление</w:t>
      </w:r>
    </w:p>
    <w:p w:rsidR="00E454B9" w:rsidRPr="00943EEB" w:rsidRDefault="00E454B9" w:rsidP="00E454B9">
      <w:pPr>
        <w:spacing w:line="276" w:lineRule="auto"/>
        <w:jc w:val="center"/>
        <w:rPr>
          <w:rFonts w:ascii="Times New Roman" w:hAnsi="Times New Roman" w:cs="Times New Roman"/>
          <w:b/>
          <w:sz w:val="24"/>
          <w:szCs w:val="24"/>
        </w:rPr>
      </w:pPr>
      <w:r w:rsidRPr="00943EEB">
        <w:rPr>
          <w:rFonts w:ascii="Times New Roman" w:hAnsi="Times New Roman" w:cs="Times New Roman"/>
          <w:b/>
          <w:sz w:val="24"/>
          <w:szCs w:val="24"/>
        </w:rPr>
        <w:t>(к производственной практике)</w:t>
      </w: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jc w:val="center"/>
        <w:rPr>
          <w:rFonts w:ascii="Times New Roman" w:hAnsi="Times New Roman" w:cs="Times New Roman"/>
          <w:b/>
        </w:rPr>
      </w:pPr>
      <w:r w:rsidRPr="00017EB5">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3EEB">
        <w:rPr>
          <w:rFonts w:ascii="Times New Roman" w:hAnsi="Times New Roman" w:cs="Times New Roman"/>
          <w:b/>
        </w:rPr>
        <w:t>__________________________________________________</w:t>
      </w:r>
      <w:r w:rsidRPr="00017EB5">
        <w:rPr>
          <w:rFonts w:ascii="Times New Roman" w:hAnsi="Times New Roman" w:cs="Times New Roman"/>
          <w:b/>
        </w:rPr>
        <w:t>__</w:t>
      </w:r>
    </w:p>
    <w:p w:rsidR="00E454B9" w:rsidRPr="00017EB5" w:rsidRDefault="00E454B9" w:rsidP="00E454B9">
      <w:pPr>
        <w:ind w:firstLine="510"/>
        <w:jc w:val="both"/>
        <w:rPr>
          <w:rFonts w:ascii="Times New Roman" w:hAnsi="Times New Roman" w:cs="Times New Roman"/>
        </w:rPr>
      </w:pPr>
    </w:p>
    <w:p w:rsidR="00E454B9" w:rsidRPr="00017EB5" w:rsidRDefault="00E454B9" w:rsidP="00E454B9">
      <w:pPr>
        <w:ind w:firstLine="510"/>
        <w:jc w:val="both"/>
        <w:rPr>
          <w:rFonts w:ascii="Times New Roman" w:hAnsi="Times New Roman" w:cs="Times New Roman"/>
        </w:rPr>
      </w:pPr>
    </w:p>
    <w:p w:rsidR="00E454B9" w:rsidRPr="00943EEB" w:rsidRDefault="00E454B9" w:rsidP="00E454B9">
      <w:pPr>
        <w:ind w:firstLine="510"/>
        <w:jc w:val="both"/>
        <w:rPr>
          <w:rFonts w:ascii="Times New Roman" w:hAnsi="Times New Roman" w:cs="Times New Roman"/>
          <w:sz w:val="24"/>
          <w:szCs w:val="24"/>
        </w:rPr>
      </w:pPr>
      <w:r w:rsidRPr="00943EEB">
        <w:rPr>
          <w:rFonts w:ascii="Times New Roman" w:hAnsi="Times New Roman" w:cs="Times New Roman"/>
          <w:sz w:val="24"/>
          <w:szCs w:val="24"/>
        </w:rPr>
        <w:t>Студент ____________________________ /__________________</w:t>
      </w:r>
    </w:p>
    <w:p w:rsidR="00E454B9" w:rsidRPr="00017EB5" w:rsidRDefault="00E454B9" w:rsidP="00E454B9">
      <w:pPr>
        <w:ind w:firstLine="510"/>
        <w:jc w:val="both"/>
        <w:rPr>
          <w:rFonts w:ascii="Times New Roman" w:hAnsi="Times New Roman" w:cs="Times New Roman"/>
          <w:i/>
        </w:rPr>
      </w:pPr>
      <w:r w:rsidRPr="00017EB5">
        <w:rPr>
          <w:rFonts w:ascii="Times New Roman" w:hAnsi="Times New Roman" w:cs="Times New Roman"/>
          <w:i/>
        </w:rPr>
        <w:t xml:space="preserve">              </w:t>
      </w:r>
      <w:r w:rsidR="00943EEB">
        <w:rPr>
          <w:rFonts w:ascii="Times New Roman" w:hAnsi="Times New Roman" w:cs="Times New Roman"/>
          <w:i/>
        </w:rPr>
        <w:t xml:space="preserve">         </w:t>
      </w:r>
      <w:r w:rsidRPr="00017EB5">
        <w:rPr>
          <w:rFonts w:ascii="Times New Roman" w:hAnsi="Times New Roman" w:cs="Times New Roman"/>
          <w:i/>
        </w:rPr>
        <w:t xml:space="preserve">        (инициалы и фамилия)                    </w:t>
      </w:r>
      <w:r w:rsidR="00943EEB">
        <w:rPr>
          <w:rFonts w:ascii="Times New Roman" w:hAnsi="Times New Roman" w:cs="Times New Roman"/>
          <w:i/>
        </w:rPr>
        <w:t xml:space="preserve">           </w:t>
      </w:r>
      <w:r w:rsidRPr="00017EB5">
        <w:rPr>
          <w:rFonts w:ascii="Times New Roman" w:hAnsi="Times New Roman" w:cs="Times New Roman"/>
          <w:i/>
        </w:rPr>
        <w:t xml:space="preserve"> (подпись)                           </w:t>
      </w:r>
    </w:p>
    <w:p w:rsidR="00E454B9" w:rsidRPr="00017EB5" w:rsidRDefault="00E454B9" w:rsidP="00E454B9">
      <w:pPr>
        <w:spacing w:line="360" w:lineRule="auto"/>
        <w:jc w:val="center"/>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ind w:firstLine="902"/>
        <w:jc w:val="center"/>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spacing w:line="360" w:lineRule="auto"/>
        <w:rPr>
          <w:rFonts w:ascii="Times New Roman" w:hAnsi="Times New Roman" w:cs="Times New Roman"/>
          <w:b/>
        </w:rPr>
      </w:pPr>
    </w:p>
    <w:p w:rsidR="00E454B9" w:rsidRPr="00017EB5" w:rsidRDefault="00E454B9" w:rsidP="00E454B9">
      <w:pPr>
        <w:widowControl/>
        <w:jc w:val="right"/>
        <w:rPr>
          <w:rFonts w:ascii="Times New Roman" w:hAnsi="Times New Roman" w:cs="Times New Roman"/>
          <w:b/>
          <w:i/>
        </w:rPr>
      </w:pP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r w:rsidRPr="00017EB5">
        <w:rPr>
          <w:rFonts w:ascii="Times New Roman" w:hAnsi="Times New Roman" w:cs="Times New Roman"/>
          <w:b/>
          <w:i/>
        </w:rPr>
        <w:tab/>
      </w:r>
    </w:p>
    <w:p w:rsidR="00E454B9" w:rsidRPr="00017EB5" w:rsidRDefault="00E454B9" w:rsidP="00E454B9">
      <w:pPr>
        <w:widowControl/>
        <w:spacing w:after="200" w:line="276" w:lineRule="auto"/>
        <w:rPr>
          <w:rFonts w:ascii="Times New Roman" w:hAnsi="Times New Roman" w:cs="Times New Roman"/>
          <w:b/>
          <w:i/>
        </w:rPr>
      </w:pPr>
      <w:r w:rsidRPr="00017EB5">
        <w:rPr>
          <w:rFonts w:ascii="Times New Roman" w:hAnsi="Times New Roman" w:cs="Times New Roman"/>
          <w:b/>
          <w:i/>
        </w:rPr>
        <w:br w:type="page"/>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Приложение 7</w:t>
      </w:r>
    </w:p>
    <w:p w:rsidR="00E454B9" w:rsidRPr="00943EEB" w:rsidRDefault="00E454B9" w:rsidP="00E454B9">
      <w:pPr>
        <w:widowControl/>
        <w:jc w:val="right"/>
        <w:rPr>
          <w:rFonts w:ascii="Times New Roman" w:hAnsi="Times New Roman" w:cs="Times New Roman"/>
          <w:i/>
          <w:sz w:val="24"/>
          <w:szCs w:val="24"/>
        </w:rPr>
      </w:pP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r>
      <w:r w:rsidRPr="00943EEB">
        <w:rPr>
          <w:rFonts w:ascii="Times New Roman" w:hAnsi="Times New Roman" w:cs="Times New Roman"/>
          <w:i/>
          <w:sz w:val="24"/>
          <w:szCs w:val="24"/>
        </w:rPr>
        <w:tab/>
        <w:t xml:space="preserve">Образец рецензии руководителя от кафедры </w:t>
      </w:r>
    </w:p>
    <w:p w:rsidR="00E454B9" w:rsidRPr="00943EEB" w:rsidRDefault="00E454B9" w:rsidP="00E454B9">
      <w:pPr>
        <w:spacing w:line="360" w:lineRule="auto"/>
        <w:jc w:val="center"/>
        <w:rPr>
          <w:rFonts w:ascii="Times New Roman" w:hAnsi="Times New Roman" w:cs="Times New Roman"/>
          <w:b/>
          <w:sz w:val="24"/>
          <w:szCs w:val="24"/>
        </w:rPr>
      </w:pPr>
    </w:p>
    <w:p w:rsidR="00E454B9" w:rsidRPr="00017EB5" w:rsidRDefault="00E454B9" w:rsidP="00E454B9">
      <w:pPr>
        <w:jc w:val="center"/>
        <w:rPr>
          <w:rFonts w:ascii="Times New Roman" w:hAnsi="Times New Roman" w:cs="Times New Roman"/>
          <w:b/>
          <w:sz w:val="28"/>
          <w:szCs w:val="28"/>
        </w:rPr>
      </w:pPr>
      <w:r w:rsidRPr="00017EB5">
        <w:rPr>
          <w:rFonts w:ascii="Times New Roman" w:hAnsi="Times New Roman" w:cs="Times New Roman"/>
          <w:b/>
          <w:sz w:val="28"/>
          <w:szCs w:val="28"/>
        </w:rPr>
        <w:t xml:space="preserve">Рецензия руководителя практики от кафедры </w:t>
      </w:r>
    </w:p>
    <w:p w:rsidR="00E454B9" w:rsidRPr="00017EB5" w:rsidRDefault="00E454B9" w:rsidP="00E454B9">
      <w:pPr>
        <w:jc w:val="center"/>
        <w:rPr>
          <w:rFonts w:ascii="Times New Roman" w:hAnsi="Times New Roman" w:cs="Times New Roman"/>
          <w:b/>
          <w:sz w:val="28"/>
          <w:szCs w:val="28"/>
        </w:rPr>
      </w:pPr>
      <w:r w:rsidRPr="00017EB5">
        <w:rPr>
          <w:rFonts w:ascii="Times New Roman" w:hAnsi="Times New Roman" w:cs="Times New Roman"/>
          <w:b/>
          <w:sz w:val="28"/>
          <w:szCs w:val="28"/>
        </w:rPr>
        <w:t xml:space="preserve">на отчёт о прохождении </w:t>
      </w:r>
      <w:r>
        <w:rPr>
          <w:rFonts w:ascii="Times New Roman" w:hAnsi="Times New Roman" w:cs="Times New Roman"/>
          <w:b/>
          <w:sz w:val="28"/>
          <w:szCs w:val="28"/>
        </w:rPr>
        <w:t>производственной</w:t>
      </w:r>
      <w:r w:rsidRPr="00017EB5">
        <w:rPr>
          <w:rFonts w:ascii="Times New Roman" w:hAnsi="Times New Roman" w:cs="Times New Roman"/>
          <w:b/>
          <w:sz w:val="28"/>
          <w:szCs w:val="28"/>
        </w:rPr>
        <w:t xml:space="preserve"> практики</w:t>
      </w:r>
    </w:p>
    <w:p w:rsidR="00B9254B" w:rsidRDefault="00E454B9" w:rsidP="00E454B9">
      <w:pPr>
        <w:jc w:val="center"/>
        <w:rPr>
          <w:rFonts w:ascii="Times New Roman" w:hAnsi="Times New Roman" w:cs="Times New Roman"/>
          <w:b/>
          <w:sz w:val="24"/>
          <w:szCs w:val="24"/>
        </w:rPr>
      </w:pPr>
      <w:r w:rsidRPr="00943EEB">
        <w:rPr>
          <w:rFonts w:ascii="Times New Roman" w:hAnsi="Times New Roman" w:cs="Times New Roman"/>
          <w:b/>
          <w:sz w:val="24"/>
          <w:szCs w:val="24"/>
        </w:rPr>
        <w:t>(по получению профессиональных умений и опыта профессиональной деятельности</w:t>
      </w:r>
      <w:r w:rsidR="00B9254B">
        <w:rPr>
          <w:rFonts w:ascii="Times New Roman" w:hAnsi="Times New Roman" w:cs="Times New Roman"/>
          <w:b/>
          <w:sz w:val="24"/>
          <w:szCs w:val="24"/>
        </w:rPr>
        <w:t xml:space="preserve"> </w:t>
      </w:r>
    </w:p>
    <w:p w:rsidR="00E454B9" w:rsidRPr="00943EEB" w:rsidRDefault="00B9254B" w:rsidP="00E454B9">
      <w:pPr>
        <w:jc w:val="center"/>
        <w:rPr>
          <w:rFonts w:ascii="Times New Roman" w:hAnsi="Times New Roman" w:cs="Times New Roman"/>
          <w:b/>
          <w:sz w:val="24"/>
          <w:szCs w:val="24"/>
        </w:rPr>
      </w:pPr>
      <w:r>
        <w:rPr>
          <w:rFonts w:ascii="Times New Roman" w:hAnsi="Times New Roman" w:cs="Times New Roman"/>
          <w:b/>
          <w:sz w:val="24"/>
          <w:szCs w:val="24"/>
        </w:rPr>
        <w:t xml:space="preserve">(в </w:t>
      </w:r>
      <w:r w:rsidR="0079200D">
        <w:rPr>
          <w:rFonts w:ascii="Times New Roman" w:hAnsi="Times New Roman" w:cs="Times New Roman"/>
          <w:b/>
          <w:sz w:val="24"/>
          <w:szCs w:val="24"/>
        </w:rPr>
        <w:t>т</w:t>
      </w:r>
      <w:r>
        <w:rPr>
          <w:rFonts w:ascii="Times New Roman" w:hAnsi="Times New Roman" w:cs="Times New Roman"/>
          <w:b/>
          <w:sz w:val="24"/>
          <w:szCs w:val="24"/>
        </w:rPr>
        <w:t>ом числе</w:t>
      </w:r>
      <w:r w:rsidR="0079200D">
        <w:rPr>
          <w:rFonts w:ascii="Times New Roman" w:hAnsi="Times New Roman" w:cs="Times New Roman"/>
          <w:b/>
          <w:sz w:val="24"/>
          <w:szCs w:val="24"/>
        </w:rPr>
        <w:t xml:space="preserve"> технологической практики, педагогической практики)</w:t>
      </w:r>
      <w:r w:rsidR="00E454B9" w:rsidRPr="00943EEB">
        <w:rPr>
          <w:rFonts w:ascii="Times New Roman" w:hAnsi="Times New Roman" w:cs="Times New Roman"/>
          <w:b/>
          <w:sz w:val="24"/>
          <w:szCs w:val="24"/>
        </w:rPr>
        <w:t>)</w:t>
      </w:r>
    </w:p>
    <w:p w:rsidR="00E454B9" w:rsidRPr="00017EB5" w:rsidRDefault="00E454B9" w:rsidP="00E454B9">
      <w:pPr>
        <w:jc w:val="center"/>
        <w:rPr>
          <w:rFonts w:ascii="Times New Roman" w:hAnsi="Times New Roman" w:cs="Times New Roman"/>
          <w:b/>
        </w:rPr>
      </w:pPr>
    </w:p>
    <w:p w:rsidR="00E454B9" w:rsidRPr="00017EB5" w:rsidRDefault="00E454B9" w:rsidP="00E454B9">
      <w:pPr>
        <w:jc w:val="center"/>
        <w:rPr>
          <w:rFonts w:ascii="Times New Roman" w:hAnsi="Times New Roman" w:cs="Times New Roman"/>
        </w:rPr>
      </w:pPr>
      <w:r w:rsidRPr="00017EB5">
        <w:rPr>
          <w:rFonts w:ascii="Times New Roman" w:hAnsi="Times New Roman" w:cs="Times New Roman"/>
          <w:b/>
        </w:rPr>
        <w:t>(</w:t>
      </w:r>
      <w:r w:rsidRPr="00017EB5">
        <w:rPr>
          <w:rFonts w:ascii="Times New Roman" w:hAnsi="Times New Roman" w:cs="Times New Roman"/>
        </w:rPr>
        <w:t xml:space="preserve">указываются достоинства, недостатки отчёта, вопросы, </w:t>
      </w:r>
    </w:p>
    <w:p w:rsidR="00E454B9" w:rsidRPr="00017EB5" w:rsidRDefault="00E454B9" w:rsidP="00E454B9">
      <w:pPr>
        <w:jc w:val="center"/>
        <w:rPr>
          <w:rFonts w:ascii="Times New Roman" w:hAnsi="Times New Roman" w:cs="Times New Roman"/>
          <w:b/>
        </w:rPr>
      </w:pPr>
      <w:r w:rsidRPr="00017EB5">
        <w:rPr>
          <w:rFonts w:ascii="Times New Roman" w:hAnsi="Times New Roman" w:cs="Times New Roman"/>
        </w:rPr>
        <w:t>на которые студент должен ответить при защите отчёта</w:t>
      </w:r>
      <w:r w:rsidRPr="00017EB5">
        <w:rPr>
          <w:rFonts w:ascii="Times New Roman" w:hAnsi="Times New Roman" w:cs="Times New Roman"/>
          <w:b/>
        </w:rPr>
        <w:t>)</w:t>
      </w:r>
    </w:p>
    <w:p w:rsidR="00E454B9" w:rsidRPr="00017EB5" w:rsidRDefault="00E454B9" w:rsidP="00E454B9">
      <w:pPr>
        <w:spacing w:line="360" w:lineRule="auto"/>
        <w:jc w:val="center"/>
        <w:rPr>
          <w:rFonts w:ascii="Times New Roman" w:hAnsi="Times New Roman" w:cs="Times New Roman"/>
          <w:b/>
        </w:rPr>
      </w:pPr>
      <w:r w:rsidRPr="00017EB5">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54B9" w:rsidRDefault="00E454B9" w:rsidP="00E454B9"/>
    <w:p w:rsidR="00E454B9" w:rsidRPr="00943EEB" w:rsidRDefault="00E454B9" w:rsidP="00E454B9">
      <w:pPr>
        <w:spacing w:line="360" w:lineRule="auto"/>
        <w:jc w:val="center"/>
        <w:rPr>
          <w:rFonts w:ascii="Times New Roman" w:hAnsi="Times New Roman" w:cs="Times New Roman"/>
          <w:b/>
          <w:sz w:val="24"/>
          <w:szCs w:val="24"/>
        </w:rPr>
      </w:pPr>
      <w:r w:rsidRPr="00943EEB">
        <w:rPr>
          <w:rFonts w:ascii="Times New Roman" w:hAnsi="Times New Roman" w:cs="Times New Roman"/>
          <w:b/>
          <w:sz w:val="24"/>
          <w:szCs w:val="24"/>
        </w:rPr>
        <w:t>Результат рецензирования</w:t>
      </w:r>
    </w:p>
    <w:p w:rsidR="00E454B9" w:rsidRPr="00017EB5" w:rsidRDefault="00E454B9" w:rsidP="00E454B9">
      <w:pPr>
        <w:spacing w:line="360" w:lineRule="auto"/>
        <w:jc w:val="both"/>
        <w:rPr>
          <w:rFonts w:ascii="Times New Roman" w:hAnsi="Times New Roman" w:cs="Times New Roman"/>
          <w:b/>
        </w:rPr>
      </w:pPr>
      <w:r w:rsidRPr="00017EB5">
        <w:rPr>
          <w:rFonts w:ascii="Times New Roman" w:hAnsi="Times New Roman" w:cs="Times New Roman"/>
          <w:b/>
        </w:rPr>
        <w:t xml:space="preserve"> ____________________________________________________________________________</w:t>
      </w:r>
      <w:r w:rsidR="00943EEB">
        <w:rPr>
          <w:rFonts w:ascii="Times New Roman" w:hAnsi="Times New Roman" w:cs="Times New Roman"/>
          <w:b/>
        </w:rPr>
        <w:t>__________________</w:t>
      </w:r>
    </w:p>
    <w:p w:rsidR="00E454B9" w:rsidRPr="00017EB5" w:rsidRDefault="00E454B9" w:rsidP="00943EEB">
      <w:pPr>
        <w:jc w:val="center"/>
        <w:rPr>
          <w:rFonts w:ascii="Times New Roman" w:hAnsi="Times New Roman" w:cs="Times New Roman"/>
        </w:rPr>
      </w:pPr>
      <w:r w:rsidRPr="00017EB5">
        <w:rPr>
          <w:rFonts w:ascii="Times New Roman" w:hAnsi="Times New Roman" w:cs="Times New Roman"/>
          <w:b/>
        </w:rPr>
        <w:t>(</w:t>
      </w:r>
      <w:r w:rsidRPr="00017EB5">
        <w:rPr>
          <w:rFonts w:ascii="Times New Roman" w:hAnsi="Times New Roman" w:cs="Times New Roman"/>
        </w:rPr>
        <w:t>отчёт допущен к защите, отчёт признан неудовлетворительным)</w:t>
      </w:r>
    </w:p>
    <w:p w:rsidR="00E454B9" w:rsidRPr="00017EB5" w:rsidRDefault="00E454B9" w:rsidP="00E454B9">
      <w:pPr>
        <w:jc w:val="both"/>
        <w:rPr>
          <w:rFonts w:ascii="Times New Roman" w:hAnsi="Times New Roman" w:cs="Times New Roman"/>
          <w:b/>
        </w:rPr>
      </w:pPr>
    </w:p>
    <w:p w:rsidR="00E454B9" w:rsidRPr="00943EEB" w:rsidRDefault="00E454B9" w:rsidP="00E454B9">
      <w:pPr>
        <w:spacing w:line="360" w:lineRule="auto"/>
        <w:jc w:val="both"/>
        <w:rPr>
          <w:rFonts w:ascii="Times New Roman" w:hAnsi="Times New Roman" w:cs="Times New Roman"/>
          <w:b/>
          <w:sz w:val="24"/>
          <w:szCs w:val="24"/>
        </w:rPr>
      </w:pPr>
      <w:r w:rsidRPr="00943EEB">
        <w:rPr>
          <w:rFonts w:ascii="Times New Roman" w:hAnsi="Times New Roman" w:cs="Times New Roman"/>
          <w:b/>
          <w:sz w:val="24"/>
          <w:szCs w:val="24"/>
        </w:rPr>
        <w:t>Отметка о защите отчёта_____________________</w:t>
      </w:r>
    </w:p>
    <w:p w:rsidR="00E454B9" w:rsidRPr="00943EEB" w:rsidRDefault="00E454B9" w:rsidP="00E454B9">
      <w:pPr>
        <w:spacing w:line="360" w:lineRule="auto"/>
        <w:jc w:val="both"/>
        <w:rPr>
          <w:rFonts w:ascii="Times New Roman" w:hAnsi="Times New Roman" w:cs="Times New Roman"/>
          <w:b/>
          <w:sz w:val="24"/>
          <w:szCs w:val="24"/>
        </w:rPr>
      </w:pPr>
      <w:r w:rsidRPr="00943EEB">
        <w:rPr>
          <w:rFonts w:ascii="Times New Roman" w:hAnsi="Times New Roman" w:cs="Times New Roman"/>
          <w:b/>
          <w:sz w:val="24"/>
          <w:szCs w:val="24"/>
        </w:rPr>
        <w:t>«_____»_______20____г.</w:t>
      </w:r>
    </w:p>
    <w:p w:rsidR="00E454B9" w:rsidRPr="00943EEB" w:rsidRDefault="00E454B9" w:rsidP="00E454B9">
      <w:pPr>
        <w:spacing w:line="360" w:lineRule="auto"/>
        <w:jc w:val="both"/>
        <w:rPr>
          <w:rFonts w:ascii="Times New Roman" w:hAnsi="Times New Roman" w:cs="Times New Roman"/>
          <w:b/>
          <w:sz w:val="24"/>
          <w:szCs w:val="24"/>
        </w:rPr>
      </w:pPr>
    </w:p>
    <w:p w:rsidR="00943EEB" w:rsidRDefault="00943EEB" w:rsidP="00E454B9">
      <w:pPr>
        <w:spacing w:line="360" w:lineRule="auto"/>
        <w:jc w:val="both"/>
        <w:rPr>
          <w:rFonts w:ascii="Times New Roman" w:hAnsi="Times New Roman" w:cs="Times New Roman"/>
          <w:b/>
          <w:sz w:val="24"/>
          <w:szCs w:val="24"/>
        </w:rPr>
      </w:pPr>
    </w:p>
    <w:p w:rsidR="00943EEB" w:rsidRDefault="00943EEB" w:rsidP="00E454B9">
      <w:pPr>
        <w:spacing w:line="360" w:lineRule="auto"/>
        <w:jc w:val="both"/>
        <w:rPr>
          <w:rFonts w:ascii="Times New Roman" w:hAnsi="Times New Roman" w:cs="Times New Roman"/>
          <w:b/>
          <w:sz w:val="24"/>
          <w:szCs w:val="24"/>
        </w:rPr>
      </w:pPr>
    </w:p>
    <w:p w:rsidR="00943EEB" w:rsidRPr="00943EEB" w:rsidRDefault="00943EEB" w:rsidP="00943EEB">
      <w:pPr>
        <w:jc w:val="both"/>
        <w:rPr>
          <w:rFonts w:ascii="Times New Roman" w:hAnsi="Times New Roman" w:cs="Times New Roman"/>
          <w:b/>
          <w:i/>
          <w:sz w:val="24"/>
          <w:szCs w:val="24"/>
        </w:rPr>
      </w:pPr>
      <w:r w:rsidRPr="00943EEB">
        <w:rPr>
          <w:rFonts w:ascii="Times New Roman" w:hAnsi="Times New Roman" w:cs="Times New Roman"/>
          <w:b/>
          <w:i/>
          <w:sz w:val="24"/>
          <w:szCs w:val="24"/>
        </w:rPr>
        <w:t>Руководитель практики</w:t>
      </w:r>
      <w:r w:rsidR="00F411ED">
        <w:rPr>
          <w:rFonts w:ascii="Times New Roman" w:hAnsi="Times New Roman" w:cs="Times New Roman"/>
          <w:b/>
          <w:i/>
          <w:sz w:val="24"/>
          <w:szCs w:val="24"/>
        </w:rPr>
        <w:t xml:space="preserve"> </w:t>
      </w:r>
      <w:r w:rsidRPr="00943EEB">
        <w:rPr>
          <w:rFonts w:ascii="Times New Roman" w:hAnsi="Times New Roman" w:cs="Times New Roman"/>
          <w:b/>
          <w:i/>
          <w:sz w:val="24"/>
          <w:szCs w:val="24"/>
        </w:rPr>
        <w:t>от кафедры</w:t>
      </w:r>
    </w:p>
    <w:p w:rsidR="00943EEB" w:rsidRPr="00943EEB" w:rsidRDefault="00943EEB" w:rsidP="00943EEB">
      <w:pPr>
        <w:jc w:val="both"/>
        <w:rPr>
          <w:rFonts w:ascii="Times New Roman" w:hAnsi="Times New Roman" w:cs="Times New Roman"/>
          <w:sz w:val="24"/>
          <w:szCs w:val="24"/>
        </w:rPr>
      </w:pPr>
      <w:r w:rsidRPr="00943EEB">
        <w:rPr>
          <w:rFonts w:ascii="Times New Roman" w:hAnsi="Times New Roman" w:cs="Times New Roman"/>
          <w:sz w:val="24"/>
          <w:szCs w:val="24"/>
        </w:rPr>
        <w:t xml:space="preserve">___________________________   </w:t>
      </w:r>
    </w:p>
    <w:p w:rsidR="00943EEB" w:rsidRPr="00017EB5" w:rsidRDefault="00943EEB" w:rsidP="00943EEB">
      <w:pPr>
        <w:jc w:val="both"/>
        <w:rPr>
          <w:rFonts w:ascii="Times New Roman" w:hAnsi="Times New Roman" w:cs="Times New Roman"/>
          <w:i/>
        </w:rPr>
      </w:pPr>
      <w:r w:rsidRPr="00017EB5">
        <w:rPr>
          <w:rFonts w:ascii="Times New Roman" w:hAnsi="Times New Roman" w:cs="Times New Roman"/>
          <w:i/>
        </w:rPr>
        <w:t>(должность, ученая степень, звание)</w:t>
      </w:r>
      <w:r w:rsidRPr="00017EB5">
        <w:rPr>
          <w:rFonts w:ascii="Times New Roman" w:hAnsi="Times New Roman" w:cs="Times New Roman"/>
          <w:i/>
        </w:rPr>
        <w:tab/>
      </w:r>
      <w:r w:rsidRPr="00017EB5">
        <w:rPr>
          <w:rFonts w:ascii="Times New Roman" w:hAnsi="Times New Roman" w:cs="Times New Roman"/>
          <w:i/>
        </w:rPr>
        <w:tab/>
      </w:r>
    </w:p>
    <w:p w:rsidR="00943EEB" w:rsidRPr="00017EB5" w:rsidRDefault="00943EEB" w:rsidP="00943EEB">
      <w:pPr>
        <w:jc w:val="both"/>
        <w:rPr>
          <w:rFonts w:ascii="Times New Roman" w:hAnsi="Times New Roman" w:cs="Times New Roman"/>
        </w:rPr>
      </w:pPr>
      <w:r w:rsidRPr="00017EB5">
        <w:rPr>
          <w:rFonts w:ascii="Times New Roman" w:hAnsi="Times New Roman" w:cs="Times New Roman"/>
        </w:rPr>
        <w:t>___________________________ /__________________</w:t>
      </w:r>
    </w:p>
    <w:p w:rsidR="00943EEB" w:rsidRPr="00017EB5" w:rsidRDefault="00943EEB" w:rsidP="00943EEB">
      <w:pPr>
        <w:jc w:val="both"/>
        <w:rPr>
          <w:rFonts w:ascii="Times New Roman" w:hAnsi="Times New Roman" w:cs="Times New Roman"/>
          <w:i/>
        </w:rPr>
      </w:pPr>
      <w:r w:rsidRPr="00017EB5">
        <w:rPr>
          <w:rFonts w:ascii="Times New Roman" w:hAnsi="Times New Roman" w:cs="Times New Roman"/>
          <w:i/>
        </w:rPr>
        <w:t xml:space="preserve">          (инициалы и фамилия)                    (подпись)                           </w:t>
      </w:r>
    </w:p>
    <w:p w:rsidR="00E454B9" w:rsidRPr="00017EB5" w:rsidRDefault="00E454B9" w:rsidP="00E454B9">
      <w:pPr>
        <w:spacing w:line="360" w:lineRule="auto"/>
        <w:jc w:val="both"/>
        <w:rPr>
          <w:rFonts w:ascii="Times New Roman" w:hAnsi="Times New Roman" w:cs="Times New Roman"/>
          <w:b/>
        </w:rPr>
      </w:pPr>
    </w:p>
    <w:p w:rsidR="00E454B9" w:rsidRPr="00017EB5" w:rsidRDefault="00E454B9" w:rsidP="00E454B9">
      <w:pPr>
        <w:widowControl/>
        <w:autoSpaceDE/>
        <w:autoSpaceDN/>
        <w:adjustRightInd/>
        <w:jc w:val="right"/>
        <w:rPr>
          <w:rFonts w:ascii="Times New Roman" w:hAnsi="Times New Roman" w:cs="Times New Roman"/>
          <w:b/>
          <w:i/>
          <w:sz w:val="24"/>
          <w:szCs w:val="24"/>
        </w:rPr>
      </w:pPr>
    </w:p>
    <w:p w:rsidR="00E454B9" w:rsidRPr="00017EB5" w:rsidRDefault="00E454B9" w:rsidP="00E454B9">
      <w:pPr>
        <w:widowControl/>
        <w:autoSpaceDE/>
        <w:autoSpaceDN/>
        <w:adjustRightInd/>
        <w:jc w:val="right"/>
        <w:rPr>
          <w:rFonts w:ascii="Times New Roman" w:hAnsi="Times New Roman" w:cs="Times New Roman"/>
          <w:b/>
          <w:i/>
          <w:sz w:val="24"/>
          <w:szCs w:val="24"/>
        </w:rPr>
      </w:pPr>
    </w:p>
    <w:p w:rsidR="00E454B9" w:rsidRPr="00017EB5" w:rsidRDefault="00E454B9" w:rsidP="00E454B9">
      <w:pPr>
        <w:widowControl/>
        <w:autoSpaceDE/>
        <w:autoSpaceDN/>
        <w:adjustRightInd/>
        <w:jc w:val="right"/>
        <w:rPr>
          <w:rFonts w:ascii="Times New Roman" w:hAnsi="Times New Roman" w:cs="Times New Roman"/>
          <w:b/>
          <w:i/>
          <w:sz w:val="24"/>
          <w:szCs w:val="24"/>
        </w:rPr>
      </w:pPr>
    </w:p>
    <w:sectPr w:rsidR="00E454B9" w:rsidRPr="00017EB5" w:rsidSect="003A6DE5">
      <w:headerReference w:type="default" r:id="rId43"/>
      <w:footerReference w:type="default" r:id="rId44"/>
      <w:pgSz w:w="11909" w:h="16834"/>
      <w:pgMar w:top="1134" w:right="427" w:bottom="1134" w:left="1560" w:header="720" w:footer="720" w:gutter="0"/>
      <w:cols w:space="720"/>
      <w:noEndnote/>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473" w:rsidRDefault="00EC2473">
      <w:r>
        <w:separator/>
      </w:r>
    </w:p>
  </w:endnote>
  <w:endnote w:type="continuationSeparator" w:id="1">
    <w:p w:rsidR="00EC2473" w:rsidRDefault="00EC2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mbo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638" w:rsidRDefault="00696638" w:rsidP="00C0725B">
    <w:pPr>
      <w:pStyle w:val="a7"/>
    </w:pPr>
    <w:r>
      <w:tab/>
    </w:r>
    <w:r>
      <w:tab/>
      <w:t xml:space="preserve">Стр. </w:t>
    </w:r>
    <w:fldSimple w:instr=" PAGE ">
      <w:r w:rsidR="009744F6">
        <w:rPr>
          <w:noProof/>
        </w:rPr>
        <w:t>1</w:t>
      </w:r>
    </w:fldSimple>
    <w:r>
      <w:t xml:space="preserve"> из </w:t>
    </w:r>
    <w:fldSimple w:instr=" NUMPAGES ">
      <w:r w:rsidR="009744F6">
        <w:rPr>
          <w:noProof/>
        </w:rPr>
        <w:t>53</w:t>
      </w:r>
    </w:fldSimple>
  </w:p>
  <w:p w:rsidR="00696638" w:rsidRPr="008B2971" w:rsidRDefault="00696638" w:rsidP="00C220EC">
    <w:pPr>
      <w:pStyle w:val="a7"/>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473" w:rsidRDefault="00EC2473">
      <w:r>
        <w:separator/>
      </w:r>
    </w:p>
  </w:footnote>
  <w:footnote w:type="continuationSeparator" w:id="1">
    <w:p w:rsidR="00EC2473" w:rsidRDefault="00EC2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5" w:type="dxa"/>
      <w:tblInd w:w="-106" w:type="dxa"/>
      <w:tblBorders>
        <w:bottom w:val="dotted" w:sz="4" w:space="0" w:color="auto"/>
      </w:tblBorders>
      <w:tblLayout w:type="fixed"/>
      <w:tblLook w:val="01E0"/>
    </w:tblPr>
    <w:tblGrid>
      <w:gridCol w:w="6226"/>
      <w:gridCol w:w="2519"/>
      <w:gridCol w:w="1440"/>
    </w:tblGrid>
    <w:tr w:rsidR="00696638">
      <w:trPr>
        <w:trHeight w:val="716"/>
      </w:trPr>
      <w:tc>
        <w:tcPr>
          <w:tcW w:w="6228" w:type="dxa"/>
          <w:tcBorders>
            <w:top w:val="nil"/>
            <w:left w:val="nil"/>
            <w:bottom w:val="dotted" w:sz="4" w:space="0" w:color="auto"/>
            <w:right w:val="nil"/>
          </w:tcBorders>
          <w:vAlign w:val="bottom"/>
        </w:tcPr>
        <w:p w:rsidR="00696638" w:rsidRPr="002F037D" w:rsidRDefault="00696638" w:rsidP="002F037D">
          <w:pPr>
            <w:pStyle w:val="a4"/>
            <w:tabs>
              <w:tab w:val="left" w:pos="708"/>
            </w:tabs>
            <w:spacing w:after="40"/>
            <w:rPr>
              <w:rFonts w:ascii="Verdana" w:hAnsi="Verdana" w:cs="Verdana"/>
              <w:b/>
              <w:i/>
              <w:color w:val="808080" w:themeColor="background1" w:themeShade="80"/>
              <w:sz w:val="18"/>
              <w:szCs w:val="18"/>
            </w:rPr>
          </w:pPr>
          <w:r w:rsidRPr="002F037D">
            <w:rPr>
              <w:rFonts w:ascii="Verdana" w:hAnsi="Verdana" w:cs="Verdana"/>
              <w:b/>
              <w:i/>
              <w:color w:val="808080" w:themeColor="background1" w:themeShade="80"/>
              <w:sz w:val="18"/>
              <w:szCs w:val="18"/>
            </w:rPr>
            <w:t xml:space="preserve">ПРОГРАММА ПРОИЗВОДСТВЕННОЙ ПРАКТИКИ         </w:t>
          </w:r>
        </w:p>
      </w:tc>
      <w:tc>
        <w:tcPr>
          <w:tcW w:w="2520" w:type="dxa"/>
          <w:tcBorders>
            <w:top w:val="nil"/>
            <w:left w:val="nil"/>
            <w:bottom w:val="dotted" w:sz="4" w:space="0" w:color="auto"/>
            <w:right w:val="nil"/>
          </w:tcBorders>
          <w:vAlign w:val="bottom"/>
        </w:tcPr>
        <w:p w:rsidR="00696638" w:rsidRPr="002F037D" w:rsidRDefault="00696638" w:rsidP="002F037D">
          <w:pPr>
            <w:pStyle w:val="a4"/>
            <w:tabs>
              <w:tab w:val="clear" w:pos="4677"/>
            </w:tabs>
            <w:spacing w:after="40"/>
            <w:jc w:val="center"/>
            <w:rPr>
              <w:rFonts w:ascii="Verdana" w:hAnsi="Verdana" w:cs="Verdana"/>
              <w:b/>
              <w:color w:val="808080" w:themeColor="background1" w:themeShade="80"/>
              <w:sz w:val="16"/>
              <w:szCs w:val="16"/>
            </w:rPr>
          </w:pPr>
          <w:r>
            <w:rPr>
              <w:rFonts w:ascii="Verdana" w:hAnsi="Verdana" w:cs="Verdana"/>
              <w:b/>
              <w:color w:val="808080" w:themeColor="background1" w:themeShade="80"/>
              <w:sz w:val="16"/>
              <w:szCs w:val="16"/>
            </w:rPr>
            <w:t>КубИСЭП (филиал) ОУП ВО «АТиСО»</w:t>
          </w:r>
        </w:p>
      </w:tc>
      <w:tc>
        <w:tcPr>
          <w:tcW w:w="1440" w:type="dxa"/>
          <w:tcBorders>
            <w:top w:val="nil"/>
            <w:left w:val="nil"/>
            <w:bottom w:val="dotted" w:sz="4" w:space="0" w:color="auto"/>
            <w:right w:val="nil"/>
          </w:tcBorders>
          <w:vAlign w:val="center"/>
        </w:tcPr>
        <w:p w:rsidR="00696638" w:rsidRPr="002F037D" w:rsidRDefault="00696638" w:rsidP="00EB2D5E">
          <w:pPr>
            <w:pStyle w:val="a4"/>
            <w:jc w:val="right"/>
            <w:rPr>
              <w:b/>
              <w:color w:val="808080" w:themeColor="background1" w:themeShade="80"/>
            </w:rPr>
          </w:pPr>
          <w:r>
            <w:rPr>
              <w:b/>
              <w:color w:val="808080" w:themeColor="background1" w:themeShade="80"/>
            </w:rPr>
            <w:t>2018</w:t>
          </w:r>
        </w:p>
      </w:tc>
    </w:tr>
  </w:tbl>
  <w:p w:rsidR="00696638" w:rsidRDefault="006966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75D"/>
    <w:multiLevelType w:val="hybridMultilevel"/>
    <w:tmpl w:val="690A0CF6"/>
    <w:lvl w:ilvl="0" w:tplc="0419000F">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2BA51B8"/>
    <w:multiLevelType w:val="hybridMultilevel"/>
    <w:tmpl w:val="53DA3EE2"/>
    <w:lvl w:ilvl="0" w:tplc="77E4F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355E6B"/>
    <w:multiLevelType w:val="multilevel"/>
    <w:tmpl w:val="F18E81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07806053"/>
    <w:multiLevelType w:val="multilevel"/>
    <w:tmpl w:val="3FE8276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0832265D"/>
    <w:multiLevelType w:val="hybridMultilevel"/>
    <w:tmpl w:val="FC9C7FB8"/>
    <w:lvl w:ilvl="0" w:tplc="64382AAA">
      <w:start w:val="1"/>
      <w:numFmt w:val="bullet"/>
      <w:lvlText w:val="­"/>
      <w:lvlJc w:val="left"/>
      <w:pPr>
        <w:ind w:left="360" w:hanging="360"/>
      </w:pPr>
      <w:rPr>
        <w:rFonts w:ascii="Courier New" w:hAnsi="Courier New"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175332"/>
    <w:multiLevelType w:val="hybridMultilevel"/>
    <w:tmpl w:val="5D560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FDD3FF3"/>
    <w:multiLevelType w:val="hybridMultilevel"/>
    <w:tmpl w:val="3FFACA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360911"/>
    <w:multiLevelType w:val="multilevel"/>
    <w:tmpl w:val="DE1C68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16512EC"/>
    <w:multiLevelType w:val="hybridMultilevel"/>
    <w:tmpl w:val="39969D96"/>
    <w:lvl w:ilvl="0" w:tplc="D7E03A3A">
      <w:start w:val="39"/>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5E68C4"/>
    <w:multiLevelType w:val="hybridMultilevel"/>
    <w:tmpl w:val="143E0E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17816FE3"/>
    <w:multiLevelType w:val="multilevel"/>
    <w:tmpl w:val="2D988144"/>
    <w:lvl w:ilvl="0">
      <w:start w:val="7"/>
      <w:numFmt w:val="decimal"/>
      <w:lvlText w:val="%1"/>
      <w:lvlJc w:val="left"/>
      <w:pPr>
        <w:ind w:left="360" w:hanging="360"/>
      </w:pPr>
      <w:rPr>
        <w:rFonts w:hint="default"/>
        <w:b/>
      </w:rPr>
    </w:lvl>
    <w:lvl w:ilvl="1">
      <w:start w:val="2"/>
      <w:numFmt w:val="decimal"/>
      <w:lvlText w:val="%1.%2"/>
      <w:lvlJc w:val="left"/>
      <w:pPr>
        <w:ind w:left="2367" w:hanging="360"/>
      </w:pPr>
      <w:rPr>
        <w:rFonts w:hint="default"/>
        <w:b/>
      </w:rPr>
    </w:lvl>
    <w:lvl w:ilvl="2">
      <w:start w:val="1"/>
      <w:numFmt w:val="decimal"/>
      <w:lvlText w:val="%1.%2.%3"/>
      <w:lvlJc w:val="left"/>
      <w:pPr>
        <w:ind w:left="4734" w:hanging="720"/>
      </w:pPr>
      <w:rPr>
        <w:rFonts w:hint="default"/>
        <w:b/>
      </w:rPr>
    </w:lvl>
    <w:lvl w:ilvl="3">
      <w:start w:val="1"/>
      <w:numFmt w:val="decimal"/>
      <w:lvlText w:val="%1.%2.%3.%4"/>
      <w:lvlJc w:val="left"/>
      <w:pPr>
        <w:ind w:left="6741" w:hanging="720"/>
      </w:pPr>
      <w:rPr>
        <w:rFonts w:hint="default"/>
        <w:b/>
      </w:rPr>
    </w:lvl>
    <w:lvl w:ilvl="4">
      <w:start w:val="1"/>
      <w:numFmt w:val="decimal"/>
      <w:lvlText w:val="%1.%2.%3.%4.%5"/>
      <w:lvlJc w:val="left"/>
      <w:pPr>
        <w:ind w:left="9108" w:hanging="1080"/>
      </w:pPr>
      <w:rPr>
        <w:rFonts w:hint="default"/>
        <w:b/>
      </w:rPr>
    </w:lvl>
    <w:lvl w:ilvl="5">
      <w:start w:val="1"/>
      <w:numFmt w:val="decimal"/>
      <w:lvlText w:val="%1.%2.%3.%4.%5.%6"/>
      <w:lvlJc w:val="left"/>
      <w:pPr>
        <w:ind w:left="11115" w:hanging="1080"/>
      </w:pPr>
      <w:rPr>
        <w:rFonts w:hint="default"/>
        <w:b/>
      </w:rPr>
    </w:lvl>
    <w:lvl w:ilvl="6">
      <w:start w:val="1"/>
      <w:numFmt w:val="decimal"/>
      <w:lvlText w:val="%1.%2.%3.%4.%5.%6.%7"/>
      <w:lvlJc w:val="left"/>
      <w:pPr>
        <w:ind w:left="13482" w:hanging="1440"/>
      </w:pPr>
      <w:rPr>
        <w:rFonts w:hint="default"/>
        <w:b/>
      </w:rPr>
    </w:lvl>
    <w:lvl w:ilvl="7">
      <w:start w:val="1"/>
      <w:numFmt w:val="decimal"/>
      <w:lvlText w:val="%1.%2.%3.%4.%5.%6.%7.%8"/>
      <w:lvlJc w:val="left"/>
      <w:pPr>
        <w:ind w:left="15489" w:hanging="1440"/>
      </w:pPr>
      <w:rPr>
        <w:rFonts w:hint="default"/>
        <w:b/>
      </w:rPr>
    </w:lvl>
    <w:lvl w:ilvl="8">
      <w:start w:val="1"/>
      <w:numFmt w:val="decimal"/>
      <w:lvlText w:val="%1.%2.%3.%4.%5.%6.%7.%8.%9"/>
      <w:lvlJc w:val="left"/>
      <w:pPr>
        <w:ind w:left="17856" w:hanging="1800"/>
      </w:pPr>
      <w:rPr>
        <w:rFonts w:hint="default"/>
        <w:b/>
      </w:rPr>
    </w:lvl>
  </w:abstractNum>
  <w:abstractNum w:abstractNumId="11">
    <w:nsid w:val="187D3A57"/>
    <w:multiLevelType w:val="hybridMultilevel"/>
    <w:tmpl w:val="933603BA"/>
    <w:lvl w:ilvl="0" w:tplc="64382AAA">
      <w:start w:val="1"/>
      <w:numFmt w:val="bullet"/>
      <w:lvlText w:val="­"/>
      <w:lvlJc w:val="left"/>
      <w:pPr>
        <w:ind w:left="1287" w:hanging="360"/>
      </w:pPr>
      <w:rPr>
        <w:rFonts w:ascii="Courier New" w:hAnsi="Courier New"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494B05"/>
    <w:multiLevelType w:val="hybridMultilevel"/>
    <w:tmpl w:val="C82CF010"/>
    <w:lvl w:ilvl="0" w:tplc="77E4F19A">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3">
    <w:nsid w:val="1B2C124D"/>
    <w:multiLevelType w:val="hybridMultilevel"/>
    <w:tmpl w:val="0368F8F8"/>
    <w:lvl w:ilvl="0" w:tplc="D6FAEF1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486295"/>
    <w:multiLevelType w:val="hybridMultilevel"/>
    <w:tmpl w:val="D3F61446"/>
    <w:lvl w:ilvl="0" w:tplc="0C264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ED1D11"/>
    <w:multiLevelType w:val="hybridMultilevel"/>
    <w:tmpl w:val="08389D36"/>
    <w:lvl w:ilvl="0" w:tplc="9C5271E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F7171"/>
    <w:multiLevelType w:val="hybridMultilevel"/>
    <w:tmpl w:val="A02A1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F8158F"/>
    <w:multiLevelType w:val="multilevel"/>
    <w:tmpl w:val="D8B4212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043EA6"/>
    <w:multiLevelType w:val="hybridMultilevel"/>
    <w:tmpl w:val="3F32E45E"/>
    <w:lvl w:ilvl="0" w:tplc="77E4F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29951A6"/>
    <w:multiLevelType w:val="hybridMultilevel"/>
    <w:tmpl w:val="75A4A7A0"/>
    <w:lvl w:ilvl="0" w:tplc="77E4F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4867F6"/>
    <w:multiLevelType w:val="hybridMultilevel"/>
    <w:tmpl w:val="298E9316"/>
    <w:lvl w:ilvl="0" w:tplc="77E4F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BE06C0"/>
    <w:multiLevelType w:val="multilevel"/>
    <w:tmpl w:val="99282D1E"/>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3B847DAB"/>
    <w:multiLevelType w:val="hybridMultilevel"/>
    <w:tmpl w:val="AB0E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CC3271"/>
    <w:multiLevelType w:val="hybridMultilevel"/>
    <w:tmpl w:val="789A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10A2C"/>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3D9C4D44"/>
    <w:multiLevelType w:val="multilevel"/>
    <w:tmpl w:val="FA0642C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2"/>
        </w:tabs>
        <w:ind w:left="142" w:hanging="360"/>
      </w:pPr>
      <w:rPr>
        <w:rFonts w:hint="default"/>
      </w:rPr>
    </w:lvl>
    <w:lvl w:ilvl="2">
      <w:start w:val="1"/>
      <w:numFmt w:val="decimal"/>
      <w:lvlText w:val="%1.%2.%3"/>
      <w:lvlJc w:val="left"/>
      <w:pPr>
        <w:tabs>
          <w:tab w:val="num" w:pos="284"/>
        </w:tabs>
        <w:ind w:left="284" w:hanging="720"/>
      </w:pPr>
      <w:rPr>
        <w:rFonts w:hint="default"/>
      </w:rPr>
    </w:lvl>
    <w:lvl w:ilvl="3">
      <w:start w:val="1"/>
      <w:numFmt w:val="decimal"/>
      <w:lvlText w:val="%1.%2.%3.%4"/>
      <w:lvlJc w:val="left"/>
      <w:pPr>
        <w:tabs>
          <w:tab w:val="num" w:pos="426"/>
        </w:tabs>
        <w:ind w:left="426" w:hanging="1080"/>
      </w:pPr>
      <w:rPr>
        <w:rFonts w:hint="default"/>
      </w:rPr>
    </w:lvl>
    <w:lvl w:ilvl="4">
      <w:start w:val="1"/>
      <w:numFmt w:val="decimal"/>
      <w:lvlText w:val="%1.%2.%3.%4.%5"/>
      <w:lvlJc w:val="left"/>
      <w:pPr>
        <w:tabs>
          <w:tab w:val="num" w:pos="208"/>
        </w:tabs>
        <w:ind w:left="208" w:hanging="1080"/>
      </w:pPr>
      <w:rPr>
        <w:rFonts w:hint="default"/>
      </w:rPr>
    </w:lvl>
    <w:lvl w:ilvl="5">
      <w:start w:val="1"/>
      <w:numFmt w:val="decimal"/>
      <w:lvlText w:val="%1.%2.%3.%4.%5.%6"/>
      <w:lvlJc w:val="left"/>
      <w:pPr>
        <w:tabs>
          <w:tab w:val="num" w:pos="350"/>
        </w:tabs>
        <w:ind w:left="350" w:hanging="1440"/>
      </w:pPr>
      <w:rPr>
        <w:rFonts w:hint="default"/>
      </w:rPr>
    </w:lvl>
    <w:lvl w:ilvl="6">
      <w:start w:val="1"/>
      <w:numFmt w:val="decimal"/>
      <w:lvlText w:val="%1.%2.%3.%4.%5.%6.%7"/>
      <w:lvlJc w:val="left"/>
      <w:pPr>
        <w:tabs>
          <w:tab w:val="num" w:pos="132"/>
        </w:tabs>
        <w:ind w:left="132" w:hanging="1440"/>
      </w:pPr>
      <w:rPr>
        <w:rFonts w:hint="default"/>
      </w:rPr>
    </w:lvl>
    <w:lvl w:ilvl="7">
      <w:start w:val="1"/>
      <w:numFmt w:val="decimal"/>
      <w:lvlText w:val="%1.%2.%3.%4.%5.%6.%7.%8"/>
      <w:lvlJc w:val="left"/>
      <w:pPr>
        <w:tabs>
          <w:tab w:val="num" w:pos="274"/>
        </w:tabs>
        <w:ind w:left="274" w:hanging="1800"/>
      </w:pPr>
      <w:rPr>
        <w:rFonts w:hint="default"/>
      </w:rPr>
    </w:lvl>
    <w:lvl w:ilvl="8">
      <w:start w:val="1"/>
      <w:numFmt w:val="decimal"/>
      <w:lvlText w:val="%1.%2.%3.%4.%5.%6.%7.%8.%9"/>
      <w:lvlJc w:val="left"/>
      <w:pPr>
        <w:tabs>
          <w:tab w:val="num" w:pos="416"/>
        </w:tabs>
        <w:ind w:left="416" w:hanging="2160"/>
      </w:pPr>
      <w:rPr>
        <w:rFonts w:hint="default"/>
      </w:rPr>
    </w:lvl>
  </w:abstractNum>
  <w:abstractNum w:abstractNumId="26">
    <w:nsid w:val="3E1F7371"/>
    <w:multiLevelType w:val="hybridMultilevel"/>
    <w:tmpl w:val="107CAB1C"/>
    <w:lvl w:ilvl="0" w:tplc="BC3239FE">
      <w:start w:val="1"/>
      <w:numFmt w:val="bullet"/>
      <w:lvlText w:val=""/>
      <w:lvlJc w:val="left"/>
      <w:pPr>
        <w:ind w:left="1287" w:hanging="360"/>
      </w:pPr>
      <w:rPr>
        <w:rFonts w:ascii="Symbol" w:hAnsi="Symbol" w:hint="default"/>
        <w:caps w:val="0"/>
        <w:strike w:val="0"/>
        <w:dstrike w:val="0"/>
        <w:outline w:val="0"/>
        <w:emboss w:val="0"/>
        <w:imprint w:val="0"/>
        <w:vanish w:val="0"/>
        <w:u w:val="none"/>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590E80"/>
    <w:multiLevelType w:val="hybridMultilevel"/>
    <w:tmpl w:val="07E42794"/>
    <w:lvl w:ilvl="0" w:tplc="F626A5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C9404D4"/>
    <w:multiLevelType w:val="hybridMultilevel"/>
    <w:tmpl w:val="C270E174"/>
    <w:lvl w:ilvl="0" w:tplc="0419000F">
      <w:start w:val="1"/>
      <w:numFmt w:val="decimal"/>
      <w:lvlText w:val="%1."/>
      <w:lvlJc w:val="left"/>
      <w:pPr>
        <w:tabs>
          <w:tab w:val="num" w:pos="57"/>
        </w:tabs>
        <w:ind w:left="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D6D060A"/>
    <w:multiLevelType w:val="hybridMultilevel"/>
    <w:tmpl w:val="DDBC2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206A5C"/>
    <w:multiLevelType w:val="hybridMultilevel"/>
    <w:tmpl w:val="4FBE9DFA"/>
    <w:lvl w:ilvl="0" w:tplc="77E4F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31F0A27"/>
    <w:multiLevelType w:val="hybridMultilevel"/>
    <w:tmpl w:val="45567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596828"/>
    <w:multiLevelType w:val="multilevel"/>
    <w:tmpl w:val="55F2BA92"/>
    <w:lvl w:ilvl="0">
      <w:start w:val="2"/>
      <w:numFmt w:val="decimal"/>
      <w:lvlText w:val="%1"/>
      <w:lvlJc w:val="left"/>
      <w:pPr>
        <w:ind w:left="375" w:hanging="375"/>
      </w:pPr>
      <w:rPr>
        <w:rFonts w:hint="default"/>
      </w:rPr>
    </w:lvl>
    <w:lvl w:ilvl="1">
      <w:start w:val="1"/>
      <w:numFmt w:val="bullet"/>
      <w:lvlText w:val=""/>
      <w:lvlJc w:val="left"/>
      <w:pPr>
        <w:ind w:left="1995" w:hanging="375"/>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34">
    <w:nsid w:val="5ABD3F4D"/>
    <w:multiLevelType w:val="hybridMultilevel"/>
    <w:tmpl w:val="0BD64FF2"/>
    <w:lvl w:ilvl="0" w:tplc="553653E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5">
    <w:nsid w:val="5BE77DB9"/>
    <w:multiLevelType w:val="hybridMultilevel"/>
    <w:tmpl w:val="166A54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6F75E1"/>
    <w:multiLevelType w:val="multilevel"/>
    <w:tmpl w:val="016009E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FA509B2"/>
    <w:multiLevelType w:val="hybridMultilevel"/>
    <w:tmpl w:val="DDBC2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2B570E"/>
    <w:multiLevelType w:val="hybridMultilevel"/>
    <w:tmpl w:val="19C6462C"/>
    <w:lvl w:ilvl="0" w:tplc="F626A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4D0850"/>
    <w:multiLevelType w:val="singleLevel"/>
    <w:tmpl w:val="E81AE5FC"/>
    <w:lvl w:ilvl="0">
      <w:numFmt w:val="bullet"/>
      <w:lvlText w:val="-"/>
      <w:lvlJc w:val="left"/>
      <w:pPr>
        <w:tabs>
          <w:tab w:val="num" w:pos="1069"/>
        </w:tabs>
        <w:ind w:left="1069" w:hanging="360"/>
      </w:pPr>
    </w:lvl>
  </w:abstractNum>
  <w:abstractNum w:abstractNumId="41">
    <w:nsid w:val="6608027F"/>
    <w:multiLevelType w:val="hybridMultilevel"/>
    <w:tmpl w:val="41C0F016"/>
    <w:lvl w:ilvl="0" w:tplc="B684733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4E3EEE"/>
    <w:multiLevelType w:val="hybridMultilevel"/>
    <w:tmpl w:val="F7949ED4"/>
    <w:lvl w:ilvl="0" w:tplc="9A20430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6619B4"/>
    <w:multiLevelType w:val="hybridMultilevel"/>
    <w:tmpl w:val="EF3A28E8"/>
    <w:lvl w:ilvl="0" w:tplc="CC8A4588">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9463DFE"/>
    <w:multiLevelType w:val="hybridMultilevel"/>
    <w:tmpl w:val="CDF010CE"/>
    <w:lvl w:ilvl="0" w:tplc="77E4F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2"/>
  </w:num>
  <w:num w:numId="4">
    <w:abstractNumId w:val="37"/>
  </w:num>
  <w:num w:numId="5">
    <w:abstractNumId w:val="25"/>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2"/>
  </w:num>
  <w:num w:numId="10">
    <w:abstractNumId w:val="0"/>
  </w:num>
  <w:num w:numId="11">
    <w:abstractNumId w:val="36"/>
  </w:num>
  <w:num w:numId="12">
    <w:abstractNumId w:val="17"/>
  </w:num>
  <w:num w:numId="13">
    <w:abstractNumId w:val="9"/>
  </w:num>
  <w:num w:numId="14">
    <w:abstractNumId w:val="26"/>
  </w:num>
  <w:num w:numId="15">
    <w:abstractNumId w:val="15"/>
  </w:num>
  <w:num w:numId="16">
    <w:abstractNumId w:val="14"/>
  </w:num>
  <w:num w:numId="17">
    <w:abstractNumId w:val="21"/>
  </w:num>
  <w:num w:numId="18">
    <w:abstractNumId w:val="23"/>
  </w:num>
  <w:num w:numId="19">
    <w:abstractNumId w:val="44"/>
  </w:num>
  <w:num w:numId="20">
    <w:abstractNumId w:val="20"/>
  </w:num>
  <w:num w:numId="21">
    <w:abstractNumId w:val="18"/>
  </w:num>
  <w:num w:numId="22">
    <w:abstractNumId w:val="19"/>
  </w:num>
  <w:num w:numId="23">
    <w:abstractNumId w:val="1"/>
  </w:num>
  <w:num w:numId="24">
    <w:abstractNumId w:val="31"/>
  </w:num>
  <w:num w:numId="25">
    <w:abstractNumId w:val="39"/>
  </w:num>
  <w:num w:numId="26">
    <w:abstractNumId w:val="29"/>
  </w:num>
  <w:num w:numId="27">
    <w:abstractNumId w:val="10"/>
  </w:num>
  <w:num w:numId="28">
    <w:abstractNumId w:val="27"/>
  </w:num>
  <w:num w:numId="29">
    <w:abstractNumId w:val="22"/>
  </w:num>
  <w:num w:numId="30">
    <w:abstractNumId w:val="30"/>
  </w:num>
  <w:num w:numId="31">
    <w:abstractNumId w:val="38"/>
  </w:num>
  <w:num w:numId="32">
    <w:abstractNumId w:val="4"/>
  </w:num>
  <w:num w:numId="33">
    <w:abstractNumId w:val="1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6"/>
  </w:num>
  <w:num w:numId="38">
    <w:abstractNumId w:val="42"/>
  </w:num>
  <w:num w:numId="39">
    <w:abstractNumId w:val="41"/>
  </w:num>
  <w:num w:numId="40">
    <w:abstractNumId w:val="13"/>
  </w:num>
  <w:num w:numId="41">
    <w:abstractNumId w:val="34"/>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5"/>
  </w:num>
  <w:num w:numId="45">
    <w:abstractNumId w:val="3"/>
  </w:num>
  <w:num w:numId="46">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735"/>
    <w:rsid w:val="00001471"/>
    <w:rsid w:val="0000225B"/>
    <w:rsid w:val="00003169"/>
    <w:rsid w:val="000036CD"/>
    <w:rsid w:val="0000466B"/>
    <w:rsid w:val="0000621A"/>
    <w:rsid w:val="00006BF9"/>
    <w:rsid w:val="00006C7D"/>
    <w:rsid w:val="0000759B"/>
    <w:rsid w:val="0001030F"/>
    <w:rsid w:val="00013D6C"/>
    <w:rsid w:val="0001603D"/>
    <w:rsid w:val="00017EB5"/>
    <w:rsid w:val="00020739"/>
    <w:rsid w:val="00020DBE"/>
    <w:rsid w:val="00025A81"/>
    <w:rsid w:val="000272BE"/>
    <w:rsid w:val="000306C1"/>
    <w:rsid w:val="000321A2"/>
    <w:rsid w:val="00036836"/>
    <w:rsid w:val="000413F2"/>
    <w:rsid w:val="00041E44"/>
    <w:rsid w:val="00044D16"/>
    <w:rsid w:val="00046310"/>
    <w:rsid w:val="00046407"/>
    <w:rsid w:val="000467DA"/>
    <w:rsid w:val="00052422"/>
    <w:rsid w:val="00054EE8"/>
    <w:rsid w:val="00057301"/>
    <w:rsid w:val="00065361"/>
    <w:rsid w:val="00065A3E"/>
    <w:rsid w:val="000706B9"/>
    <w:rsid w:val="00070ADD"/>
    <w:rsid w:val="00070C7B"/>
    <w:rsid w:val="0007225A"/>
    <w:rsid w:val="00073676"/>
    <w:rsid w:val="00073EE9"/>
    <w:rsid w:val="000743D9"/>
    <w:rsid w:val="000755EE"/>
    <w:rsid w:val="000808CA"/>
    <w:rsid w:val="00081066"/>
    <w:rsid w:val="00083363"/>
    <w:rsid w:val="000840A9"/>
    <w:rsid w:val="000861BF"/>
    <w:rsid w:val="00086C27"/>
    <w:rsid w:val="000876AB"/>
    <w:rsid w:val="00090892"/>
    <w:rsid w:val="000920AE"/>
    <w:rsid w:val="00093780"/>
    <w:rsid w:val="000960D1"/>
    <w:rsid w:val="000A0EBA"/>
    <w:rsid w:val="000A3B4B"/>
    <w:rsid w:val="000A4AEF"/>
    <w:rsid w:val="000A4D4A"/>
    <w:rsid w:val="000A6499"/>
    <w:rsid w:val="000A6E74"/>
    <w:rsid w:val="000A7814"/>
    <w:rsid w:val="000B1087"/>
    <w:rsid w:val="000B5F83"/>
    <w:rsid w:val="000B5F89"/>
    <w:rsid w:val="000B640B"/>
    <w:rsid w:val="000B79ED"/>
    <w:rsid w:val="000C0BBE"/>
    <w:rsid w:val="000C32A9"/>
    <w:rsid w:val="000C392B"/>
    <w:rsid w:val="000C3DA9"/>
    <w:rsid w:val="000C495C"/>
    <w:rsid w:val="000C4DEA"/>
    <w:rsid w:val="000C51CD"/>
    <w:rsid w:val="000C61BB"/>
    <w:rsid w:val="000C6A19"/>
    <w:rsid w:val="000C7381"/>
    <w:rsid w:val="000D2E76"/>
    <w:rsid w:val="000D2F66"/>
    <w:rsid w:val="000D5606"/>
    <w:rsid w:val="000D7010"/>
    <w:rsid w:val="000D7E3E"/>
    <w:rsid w:val="000E04A6"/>
    <w:rsid w:val="000E356F"/>
    <w:rsid w:val="000E770E"/>
    <w:rsid w:val="000F13E3"/>
    <w:rsid w:val="000F1CBC"/>
    <w:rsid w:val="000F2F04"/>
    <w:rsid w:val="000F62E0"/>
    <w:rsid w:val="00100EE4"/>
    <w:rsid w:val="00105AEC"/>
    <w:rsid w:val="00111F6E"/>
    <w:rsid w:val="00116BFA"/>
    <w:rsid w:val="00123954"/>
    <w:rsid w:val="0012454F"/>
    <w:rsid w:val="0012566B"/>
    <w:rsid w:val="00131188"/>
    <w:rsid w:val="001320CE"/>
    <w:rsid w:val="001332DB"/>
    <w:rsid w:val="0013761E"/>
    <w:rsid w:val="00141755"/>
    <w:rsid w:val="001427C7"/>
    <w:rsid w:val="00145BC0"/>
    <w:rsid w:val="00146258"/>
    <w:rsid w:val="001470D9"/>
    <w:rsid w:val="00147292"/>
    <w:rsid w:val="0014774C"/>
    <w:rsid w:val="00150DB7"/>
    <w:rsid w:val="0015128A"/>
    <w:rsid w:val="001545F6"/>
    <w:rsid w:val="00156BFE"/>
    <w:rsid w:val="001679EE"/>
    <w:rsid w:val="001701D9"/>
    <w:rsid w:val="00171CF1"/>
    <w:rsid w:val="001822D0"/>
    <w:rsid w:val="0018233C"/>
    <w:rsid w:val="00182DC3"/>
    <w:rsid w:val="001844DE"/>
    <w:rsid w:val="001856F2"/>
    <w:rsid w:val="00185C76"/>
    <w:rsid w:val="00186A70"/>
    <w:rsid w:val="00186F9B"/>
    <w:rsid w:val="0018771A"/>
    <w:rsid w:val="001918D1"/>
    <w:rsid w:val="00193309"/>
    <w:rsid w:val="0019494D"/>
    <w:rsid w:val="00194BA7"/>
    <w:rsid w:val="001A1199"/>
    <w:rsid w:val="001A19CF"/>
    <w:rsid w:val="001A4C0F"/>
    <w:rsid w:val="001A5475"/>
    <w:rsid w:val="001A641A"/>
    <w:rsid w:val="001B0E3E"/>
    <w:rsid w:val="001B1588"/>
    <w:rsid w:val="001B3DF8"/>
    <w:rsid w:val="001B556A"/>
    <w:rsid w:val="001C033F"/>
    <w:rsid w:val="001C1DF3"/>
    <w:rsid w:val="001C1E79"/>
    <w:rsid w:val="001C6F45"/>
    <w:rsid w:val="001C748D"/>
    <w:rsid w:val="001D2419"/>
    <w:rsid w:val="001D3AEE"/>
    <w:rsid w:val="001D5256"/>
    <w:rsid w:val="001D5524"/>
    <w:rsid w:val="001D7D08"/>
    <w:rsid w:val="001E15A8"/>
    <w:rsid w:val="001E387E"/>
    <w:rsid w:val="001E417A"/>
    <w:rsid w:val="001E4C64"/>
    <w:rsid w:val="001E6B61"/>
    <w:rsid w:val="001E6F60"/>
    <w:rsid w:val="001E7FB1"/>
    <w:rsid w:val="001F03E3"/>
    <w:rsid w:val="001F14DD"/>
    <w:rsid w:val="001F1C9B"/>
    <w:rsid w:val="001F4774"/>
    <w:rsid w:val="001F7231"/>
    <w:rsid w:val="001F7415"/>
    <w:rsid w:val="0020109D"/>
    <w:rsid w:val="00202437"/>
    <w:rsid w:val="00204972"/>
    <w:rsid w:val="0020572F"/>
    <w:rsid w:val="00206E2F"/>
    <w:rsid w:val="002101B5"/>
    <w:rsid w:val="0021038D"/>
    <w:rsid w:val="002109C9"/>
    <w:rsid w:val="00211022"/>
    <w:rsid w:val="002115D7"/>
    <w:rsid w:val="0021424C"/>
    <w:rsid w:val="00215995"/>
    <w:rsid w:val="00222C1C"/>
    <w:rsid w:val="002318EE"/>
    <w:rsid w:val="0023223B"/>
    <w:rsid w:val="00232F8F"/>
    <w:rsid w:val="00235E25"/>
    <w:rsid w:val="002377E6"/>
    <w:rsid w:val="002411ED"/>
    <w:rsid w:val="00242113"/>
    <w:rsid w:val="0024368E"/>
    <w:rsid w:val="00245430"/>
    <w:rsid w:val="00245C7B"/>
    <w:rsid w:val="002470C8"/>
    <w:rsid w:val="0025025D"/>
    <w:rsid w:val="002521DB"/>
    <w:rsid w:val="00252B47"/>
    <w:rsid w:val="00254078"/>
    <w:rsid w:val="00254471"/>
    <w:rsid w:val="00254EE2"/>
    <w:rsid w:val="002609C1"/>
    <w:rsid w:val="00260EAF"/>
    <w:rsid w:val="00263560"/>
    <w:rsid w:val="00264DE5"/>
    <w:rsid w:val="002678A7"/>
    <w:rsid w:val="00267F04"/>
    <w:rsid w:val="00271214"/>
    <w:rsid w:val="00271C9C"/>
    <w:rsid w:val="002722AF"/>
    <w:rsid w:val="00275367"/>
    <w:rsid w:val="002775C3"/>
    <w:rsid w:val="00277E15"/>
    <w:rsid w:val="00280ACD"/>
    <w:rsid w:val="00281708"/>
    <w:rsid w:val="00282DE7"/>
    <w:rsid w:val="00283627"/>
    <w:rsid w:val="00283648"/>
    <w:rsid w:val="00283EA7"/>
    <w:rsid w:val="002845B0"/>
    <w:rsid w:val="00285CF0"/>
    <w:rsid w:val="00285D35"/>
    <w:rsid w:val="002908F8"/>
    <w:rsid w:val="00296EB8"/>
    <w:rsid w:val="002A304F"/>
    <w:rsid w:val="002A308E"/>
    <w:rsid w:val="002A7507"/>
    <w:rsid w:val="002A7C7C"/>
    <w:rsid w:val="002B1CCA"/>
    <w:rsid w:val="002B2C65"/>
    <w:rsid w:val="002B36F0"/>
    <w:rsid w:val="002B685C"/>
    <w:rsid w:val="002B6A0B"/>
    <w:rsid w:val="002C04FB"/>
    <w:rsid w:val="002C1DC9"/>
    <w:rsid w:val="002C2815"/>
    <w:rsid w:val="002C34B1"/>
    <w:rsid w:val="002C3BE0"/>
    <w:rsid w:val="002C43D6"/>
    <w:rsid w:val="002C629E"/>
    <w:rsid w:val="002D0BDD"/>
    <w:rsid w:val="002D36CC"/>
    <w:rsid w:val="002D6435"/>
    <w:rsid w:val="002E22A3"/>
    <w:rsid w:val="002E2D3D"/>
    <w:rsid w:val="002E2DFE"/>
    <w:rsid w:val="002E7289"/>
    <w:rsid w:val="002F037D"/>
    <w:rsid w:val="002F0DA2"/>
    <w:rsid w:val="002F10B7"/>
    <w:rsid w:val="002F4182"/>
    <w:rsid w:val="002F71B6"/>
    <w:rsid w:val="002F73D4"/>
    <w:rsid w:val="003034E6"/>
    <w:rsid w:val="00305939"/>
    <w:rsid w:val="00310AFD"/>
    <w:rsid w:val="003121DC"/>
    <w:rsid w:val="00312265"/>
    <w:rsid w:val="003122B0"/>
    <w:rsid w:val="00314626"/>
    <w:rsid w:val="00314D86"/>
    <w:rsid w:val="00323B0B"/>
    <w:rsid w:val="00323EAD"/>
    <w:rsid w:val="00324E3C"/>
    <w:rsid w:val="00326064"/>
    <w:rsid w:val="00326D27"/>
    <w:rsid w:val="00331158"/>
    <w:rsid w:val="00332E44"/>
    <w:rsid w:val="00332EEC"/>
    <w:rsid w:val="003356A4"/>
    <w:rsid w:val="00335D9A"/>
    <w:rsid w:val="003379C9"/>
    <w:rsid w:val="0034048C"/>
    <w:rsid w:val="0034128B"/>
    <w:rsid w:val="0034667A"/>
    <w:rsid w:val="00350435"/>
    <w:rsid w:val="00353B7F"/>
    <w:rsid w:val="00355140"/>
    <w:rsid w:val="00360CD3"/>
    <w:rsid w:val="00360F4B"/>
    <w:rsid w:val="0036249C"/>
    <w:rsid w:val="0036598D"/>
    <w:rsid w:val="0037242C"/>
    <w:rsid w:val="003749B8"/>
    <w:rsid w:val="00374CC8"/>
    <w:rsid w:val="0037602D"/>
    <w:rsid w:val="0038466C"/>
    <w:rsid w:val="00384986"/>
    <w:rsid w:val="00385AC9"/>
    <w:rsid w:val="003860AE"/>
    <w:rsid w:val="00386FC3"/>
    <w:rsid w:val="00390B95"/>
    <w:rsid w:val="00391615"/>
    <w:rsid w:val="00393ECF"/>
    <w:rsid w:val="00395F34"/>
    <w:rsid w:val="00397715"/>
    <w:rsid w:val="003A2BD6"/>
    <w:rsid w:val="003A2C82"/>
    <w:rsid w:val="003A42FB"/>
    <w:rsid w:val="003A573E"/>
    <w:rsid w:val="003A6DE5"/>
    <w:rsid w:val="003A7DA4"/>
    <w:rsid w:val="003B197E"/>
    <w:rsid w:val="003B40EB"/>
    <w:rsid w:val="003B4E6D"/>
    <w:rsid w:val="003B711B"/>
    <w:rsid w:val="003B7FA6"/>
    <w:rsid w:val="003C1AA1"/>
    <w:rsid w:val="003C2E3E"/>
    <w:rsid w:val="003C3D3D"/>
    <w:rsid w:val="003C4C0A"/>
    <w:rsid w:val="003C4EAA"/>
    <w:rsid w:val="003C76B7"/>
    <w:rsid w:val="003C79E5"/>
    <w:rsid w:val="003D168B"/>
    <w:rsid w:val="003D4505"/>
    <w:rsid w:val="003D4EC0"/>
    <w:rsid w:val="003D5286"/>
    <w:rsid w:val="003D57DD"/>
    <w:rsid w:val="003D62DB"/>
    <w:rsid w:val="003D6713"/>
    <w:rsid w:val="003D676D"/>
    <w:rsid w:val="003E2638"/>
    <w:rsid w:val="003E2916"/>
    <w:rsid w:val="003E3332"/>
    <w:rsid w:val="003E665B"/>
    <w:rsid w:val="003E795A"/>
    <w:rsid w:val="003F0B9F"/>
    <w:rsid w:val="003F1CD6"/>
    <w:rsid w:val="003F3D5C"/>
    <w:rsid w:val="003F732E"/>
    <w:rsid w:val="00402495"/>
    <w:rsid w:val="00403300"/>
    <w:rsid w:val="0040416D"/>
    <w:rsid w:val="00410933"/>
    <w:rsid w:val="0042002A"/>
    <w:rsid w:val="004209C9"/>
    <w:rsid w:val="00420F74"/>
    <w:rsid w:val="00422545"/>
    <w:rsid w:val="00422BC3"/>
    <w:rsid w:val="00422F23"/>
    <w:rsid w:val="00423EA3"/>
    <w:rsid w:val="00426849"/>
    <w:rsid w:val="0042688A"/>
    <w:rsid w:val="0042726A"/>
    <w:rsid w:val="0042767C"/>
    <w:rsid w:val="0042792D"/>
    <w:rsid w:val="00430D7F"/>
    <w:rsid w:val="0043182A"/>
    <w:rsid w:val="00431D13"/>
    <w:rsid w:val="0043516E"/>
    <w:rsid w:val="0044111F"/>
    <w:rsid w:val="00442763"/>
    <w:rsid w:val="00443497"/>
    <w:rsid w:val="00444554"/>
    <w:rsid w:val="0044576D"/>
    <w:rsid w:val="00450279"/>
    <w:rsid w:val="00457B23"/>
    <w:rsid w:val="00457B67"/>
    <w:rsid w:val="004603C2"/>
    <w:rsid w:val="00461439"/>
    <w:rsid w:val="00462254"/>
    <w:rsid w:val="00463EB6"/>
    <w:rsid w:val="00467259"/>
    <w:rsid w:val="00467980"/>
    <w:rsid w:val="0047093F"/>
    <w:rsid w:val="00470C72"/>
    <w:rsid w:val="004722DC"/>
    <w:rsid w:val="00472D36"/>
    <w:rsid w:val="00473B3E"/>
    <w:rsid w:val="00474E48"/>
    <w:rsid w:val="00474F79"/>
    <w:rsid w:val="004779B0"/>
    <w:rsid w:val="004803B7"/>
    <w:rsid w:val="00480AEF"/>
    <w:rsid w:val="004838BF"/>
    <w:rsid w:val="004838D1"/>
    <w:rsid w:val="0048722F"/>
    <w:rsid w:val="00491373"/>
    <w:rsid w:val="00493390"/>
    <w:rsid w:val="00495381"/>
    <w:rsid w:val="004A04AD"/>
    <w:rsid w:val="004A1623"/>
    <w:rsid w:val="004A2042"/>
    <w:rsid w:val="004A3A14"/>
    <w:rsid w:val="004B37CC"/>
    <w:rsid w:val="004C00F9"/>
    <w:rsid w:val="004C0C25"/>
    <w:rsid w:val="004C5E4C"/>
    <w:rsid w:val="004C78DB"/>
    <w:rsid w:val="004D0C5D"/>
    <w:rsid w:val="004D0DFC"/>
    <w:rsid w:val="004D11B5"/>
    <w:rsid w:val="004D18CE"/>
    <w:rsid w:val="004D23B3"/>
    <w:rsid w:val="004D3B43"/>
    <w:rsid w:val="004D589E"/>
    <w:rsid w:val="004D674E"/>
    <w:rsid w:val="004E7187"/>
    <w:rsid w:val="004F0C94"/>
    <w:rsid w:val="004F0DCF"/>
    <w:rsid w:val="004F1776"/>
    <w:rsid w:val="004F4863"/>
    <w:rsid w:val="00500D22"/>
    <w:rsid w:val="005030AB"/>
    <w:rsid w:val="0050310A"/>
    <w:rsid w:val="005039F4"/>
    <w:rsid w:val="0050759C"/>
    <w:rsid w:val="0051354F"/>
    <w:rsid w:val="0051457E"/>
    <w:rsid w:val="00514CD8"/>
    <w:rsid w:val="00522AAF"/>
    <w:rsid w:val="00522F66"/>
    <w:rsid w:val="00524808"/>
    <w:rsid w:val="00525ED3"/>
    <w:rsid w:val="005268AA"/>
    <w:rsid w:val="00527F6B"/>
    <w:rsid w:val="0053137B"/>
    <w:rsid w:val="005362BD"/>
    <w:rsid w:val="00536422"/>
    <w:rsid w:val="005376AB"/>
    <w:rsid w:val="005401B6"/>
    <w:rsid w:val="005408F2"/>
    <w:rsid w:val="005454EB"/>
    <w:rsid w:val="00546B48"/>
    <w:rsid w:val="00546D64"/>
    <w:rsid w:val="00550D72"/>
    <w:rsid w:val="00551280"/>
    <w:rsid w:val="00552B4C"/>
    <w:rsid w:val="00552E76"/>
    <w:rsid w:val="00554124"/>
    <w:rsid w:val="00554E8F"/>
    <w:rsid w:val="005551D5"/>
    <w:rsid w:val="005551E8"/>
    <w:rsid w:val="005563E1"/>
    <w:rsid w:val="00562C3E"/>
    <w:rsid w:val="00563EF1"/>
    <w:rsid w:val="00564B5D"/>
    <w:rsid w:val="005665F8"/>
    <w:rsid w:val="00570DDF"/>
    <w:rsid w:val="0057116C"/>
    <w:rsid w:val="00572883"/>
    <w:rsid w:val="00573493"/>
    <w:rsid w:val="00573DAB"/>
    <w:rsid w:val="00574182"/>
    <w:rsid w:val="005759DC"/>
    <w:rsid w:val="00580B99"/>
    <w:rsid w:val="0058232B"/>
    <w:rsid w:val="0058533F"/>
    <w:rsid w:val="00587491"/>
    <w:rsid w:val="005913DA"/>
    <w:rsid w:val="005967D0"/>
    <w:rsid w:val="005976FE"/>
    <w:rsid w:val="005A1798"/>
    <w:rsid w:val="005A282C"/>
    <w:rsid w:val="005A30D5"/>
    <w:rsid w:val="005A3374"/>
    <w:rsid w:val="005A5AF0"/>
    <w:rsid w:val="005A6253"/>
    <w:rsid w:val="005A6654"/>
    <w:rsid w:val="005B0C67"/>
    <w:rsid w:val="005B2039"/>
    <w:rsid w:val="005B418D"/>
    <w:rsid w:val="005B41AA"/>
    <w:rsid w:val="005B70D7"/>
    <w:rsid w:val="005B70FF"/>
    <w:rsid w:val="005B7416"/>
    <w:rsid w:val="005C6FB2"/>
    <w:rsid w:val="005D0599"/>
    <w:rsid w:val="005D361E"/>
    <w:rsid w:val="005D52A2"/>
    <w:rsid w:val="005D5AF5"/>
    <w:rsid w:val="005D62BC"/>
    <w:rsid w:val="005D7412"/>
    <w:rsid w:val="005D769F"/>
    <w:rsid w:val="005E013B"/>
    <w:rsid w:val="005E161E"/>
    <w:rsid w:val="005E1EF6"/>
    <w:rsid w:val="005E2FB9"/>
    <w:rsid w:val="005E4EE1"/>
    <w:rsid w:val="005F0F16"/>
    <w:rsid w:val="005F2DD1"/>
    <w:rsid w:val="005F4080"/>
    <w:rsid w:val="005F437A"/>
    <w:rsid w:val="005F47C4"/>
    <w:rsid w:val="005F6448"/>
    <w:rsid w:val="006007E1"/>
    <w:rsid w:val="00600C43"/>
    <w:rsid w:val="00603D12"/>
    <w:rsid w:val="00603EA1"/>
    <w:rsid w:val="0060454E"/>
    <w:rsid w:val="00604897"/>
    <w:rsid w:val="00604E72"/>
    <w:rsid w:val="006100DD"/>
    <w:rsid w:val="0061054E"/>
    <w:rsid w:val="006112EA"/>
    <w:rsid w:val="00612C6B"/>
    <w:rsid w:val="00612C6C"/>
    <w:rsid w:val="006140CC"/>
    <w:rsid w:val="006165AB"/>
    <w:rsid w:val="00622450"/>
    <w:rsid w:val="00623C59"/>
    <w:rsid w:val="00624C20"/>
    <w:rsid w:val="00626885"/>
    <w:rsid w:val="00627716"/>
    <w:rsid w:val="00631437"/>
    <w:rsid w:val="00633118"/>
    <w:rsid w:val="00633AA4"/>
    <w:rsid w:val="00633B5D"/>
    <w:rsid w:val="00634FCC"/>
    <w:rsid w:val="006353D0"/>
    <w:rsid w:val="00635458"/>
    <w:rsid w:val="006363E3"/>
    <w:rsid w:val="00641C17"/>
    <w:rsid w:val="00643E24"/>
    <w:rsid w:val="00643FF7"/>
    <w:rsid w:val="0064460E"/>
    <w:rsid w:val="00645665"/>
    <w:rsid w:val="00646A8D"/>
    <w:rsid w:val="00646ADC"/>
    <w:rsid w:val="00652383"/>
    <w:rsid w:val="00653C45"/>
    <w:rsid w:val="00654EFC"/>
    <w:rsid w:val="006556DF"/>
    <w:rsid w:val="00655D63"/>
    <w:rsid w:val="0065611B"/>
    <w:rsid w:val="006619CD"/>
    <w:rsid w:val="006621A1"/>
    <w:rsid w:val="006626F3"/>
    <w:rsid w:val="00662C40"/>
    <w:rsid w:val="00663FC0"/>
    <w:rsid w:val="00664BD9"/>
    <w:rsid w:val="00670D57"/>
    <w:rsid w:val="00672161"/>
    <w:rsid w:val="00672524"/>
    <w:rsid w:val="00672EA3"/>
    <w:rsid w:val="00675F14"/>
    <w:rsid w:val="006778F9"/>
    <w:rsid w:val="00677F83"/>
    <w:rsid w:val="00680389"/>
    <w:rsid w:val="00682A8A"/>
    <w:rsid w:val="0068481E"/>
    <w:rsid w:val="00684DA5"/>
    <w:rsid w:val="00692827"/>
    <w:rsid w:val="00692C03"/>
    <w:rsid w:val="00696638"/>
    <w:rsid w:val="00697BE1"/>
    <w:rsid w:val="006A0377"/>
    <w:rsid w:val="006A16EE"/>
    <w:rsid w:val="006A1BB6"/>
    <w:rsid w:val="006A3F7F"/>
    <w:rsid w:val="006A5902"/>
    <w:rsid w:val="006A6E76"/>
    <w:rsid w:val="006A7AEC"/>
    <w:rsid w:val="006B0FD0"/>
    <w:rsid w:val="006B5959"/>
    <w:rsid w:val="006B7873"/>
    <w:rsid w:val="006C29DB"/>
    <w:rsid w:val="006C5537"/>
    <w:rsid w:val="006C59AC"/>
    <w:rsid w:val="006C5BE8"/>
    <w:rsid w:val="006C5E5F"/>
    <w:rsid w:val="006C6772"/>
    <w:rsid w:val="006D2A86"/>
    <w:rsid w:val="006D5189"/>
    <w:rsid w:val="006D6455"/>
    <w:rsid w:val="006D7873"/>
    <w:rsid w:val="006E04DC"/>
    <w:rsid w:val="006E177E"/>
    <w:rsid w:val="006E2760"/>
    <w:rsid w:val="006E4995"/>
    <w:rsid w:val="006E5E0D"/>
    <w:rsid w:val="006E5FA4"/>
    <w:rsid w:val="006E7687"/>
    <w:rsid w:val="006E79CC"/>
    <w:rsid w:val="006E7A69"/>
    <w:rsid w:val="006F14E1"/>
    <w:rsid w:val="006F609F"/>
    <w:rsid w:val="006F6F4B"/>
    <w:rsid w:val="006F79CF"/>
    <w:rsid w:val="007002E3"/>
    <w:rsid w:val="0070077D"/>
    <w:rsid w:val="0070126A"/>
    <w:rsid w:val="00701C81"/>
    <w:rsid w:val="00704298"/>
    <w:rsid w:val="007056C5"/>
    <w:rsid w:val="00712C77"/>
    <w:rsid w:val="00714016"/>
    <w:rsid w:val="00714F34"/>
    <w:rsid w:val="007166AC"/>
    <w:rsid w:val="00716F5B"/>
    <w:rsid w:val="007204AB"/>
    <w:rsid w:val="00721D6B"/>
    <w:rsid w:val="00723524"/>
    <w:rsid w:val="00723777"/>
    <w:rsid w:val="00723B05"/>
    <w:rsid w:val="00723B7C"/>
    <w:rsid w:val="007250F1"/>
    <w:rsid w:val="00725395"/>
    <w:rsid w:val="00725A8C"/>
    <w:rsid w:val="00727806"/>
    <w:rsid w:val="007307DC"/>
    <w:rsid w:val="00737DA3"/>
    <w:rsid w:val="00745A31"/>
    <w:rsid w:val="00745B90"/>
    <w:rsid w:val="00745CC6"/>
    <w:rsid w:val="0074770B"/>
    <w:rsid w:val="00747F48"/>
    <w:rsid w:val="00752104"/>
    <w:rsid w:val="00753CE9"/>
    <w:rsid w:val="00754A27"/>
    <w:rsid w:val="007557C6"/>
    <w:rsid w:val="007576EA"/>
    <w:rsid w:val="00760043"/>
    <w:rsid w:val="0076159B"/>
    <w:rsid w:val="00761F76"/>
    <w:rsid w:val="007631FC"/>
    <w:rsid w:val="00766A42"/>
    <w:rsid w:val="0077097B"/>
    <w:rsid w:val="00774250"/>
    <w:rsid w:val="00777DF3"/>
    <w:rsid w:val="00781530"/>
    <w:rsid w:val="00783E21"/>
    <w:rsid w:val="00784FDD"/>
    <w:rsid w:val="007861CD"/>
    <w:rsid w:val="007872A1"/>
    <w:rsid w:val="00787458"/>
    <w:rsid w:val="0079200D"/>
    <w:rsid w:val="0079299B"/>
    <w:rsid w:val="00797624"/>
    <w:rsid w:val="007A5F2B"/>
    <w:rsid w:val="007A62AB"/>
    <w:rsid w:val="007A76C3"/>
    <w:rsid w:val="007B394C"/>
    <w:rsid w:val="007B659E"/>
    <w:rsid w:val="007C1403"/>
    <w:rsid w:val="007C212B"/>
    <w:rsid w:val="007C3812"/>
    <w:rsid w:val="007C392B"/>
    <w:rsid w:val="007C449C"/>
    <w:rsid w:val="007C4DEF"/>
    <w:rsid w:val="007C54A9"/>
    <w:rsid w:val="007C7A31"/>
    <w:rsid w:val="007D14E3"/>
    <w:rsid w:val="007D17D1"/>
    <w:rsid w:val="007D37CE"/>
    <w:rsid w:val="007D438B"/>
    <w:rsid w:val="007D5816"/>
    <w:rsid w:val="007D604B"/>
    <w:rsid w:val="007E0295"/>
    <w:rsid w:val="007E05EF"/>
    <w:rsid w:val="007E088D"/>
    <w:rsid w:val="007E12BA"/>
    <w:rsid w:val="007E3157"/>
    <w:rsid w:val="007E5F18"/>
    <w:rsid w:val="007F1793"/>
    <w:rsid w:val="007F296E"/>
    <w:rsid w:val="007F2BB2"/>
    <w:rsid w:val="007F37FA"/>
    <w:rsid w:val="007F4C8C"/>
    <w:rsid w:val="007F67C0"/>
    <w:rsid w:val="007F79C0"/>
    <w:rsid w:val="00807034"/>
    <w:rsid w:val="00811CB4"/>
    <w:rsid w:val="008127A8"/>
    <w:rsid w:val="00812BE9"/>
    <w:rsid w:val="00814B95"/>
    <w:rsid w:val="0081594A"/>
    <w:rsid w:val="008162F4"/>
    <w:rsid w:val="00821144"/>
    <w:rsid w:val="0082579A"/>
    <w:rsid w:val="00826FCE"/>
    <w:rsid w:val="00827825"/>
    <w:rsid w:val="00831FC8"/>
    <w:rsid w:val="008417B9"/>
    <w:rsid w:val="0084222F"/>
    <w:rsid w:val="00842D11"/>
    <w:rsid w:val="0084391F"/>
    <w:rsid w:val="008452BE"/>
    <w:rsid w:val="00853457"/>
    <w:rsid w:val="008560D2"/>
    <w:rsid w:val="00860146"/>
    <w:rsid w:val="00860392"/>
    <w:rsid w:val="008621DF"/>
    <w:rsid w:val="0086235D"/>
    <w:rsid w:val="00863A09"/>
    <w:rsid w:val="00864DC6"/>
    <w:rsid w:val="008663EC"/>
    <w:rsid w:val="00871051"/>
    <w:rsid w:val="008750ED"/>
    <w:rsid w:val="008803C5"/>
    <w:rsid w:val="00881A0B"/>
    <w:rsid w:val="008832CC"/>
    <w:rsid w:val="0088461B"/>
    <w:rsid w:val="0089109F"/>
    <w:rsid w:val="008933CC"/>
    <w:rsid w:val="008934BC"/>
    <w:rsid w:val="0089395B"/>
    <w:rsid w:val="0089529F"/>
    <w:rsid w:val="00895BBC"/>
    <w:rsid w:val="00897313"/>
    <w:rsid w:val="008A22DA"/>
    <w:rsid w:val="008B01D4"/>
    <w:rsid w:val="008B053B"/>
    <w:rsid w:val="008B07BB"/>
    <w:rsid w:val="008B12FF"/>
    <w:rsid w:val="008B1333"/>
    <w:rsid w:val="008B2971"/>
    <w:rsid w:val="008B322C"/>
    <w:rsid w:val="008B3C98"/>
    <w:rsid w:val="008B4BA8"/>
    <w:rsid w:val="008B56CA"/>
    <w:rsid w:val="008B61F8"/>
    <w:rsid w:val="008C22CE"/>
    <w:rsid w:val="008C4B5C"/>
    <w:rsid w:val="008C603C"/>
    <w:rsid w:val="008C639B"/>
    <w:rsid w:val="008C7A43"/>
    <w:rsid w:val="008C7B2C"/>
    <w:rsid w:val="008C7F03"/>
    <w:rsid w:val="008D0782"/>
    <w:rsid w:val="008D2FE8"/>
    <w:rsid w:val="008D7E13"/>
    <w:rsid w:val="008E0EBD"/>
    <w:rsid w:val="008E20A9"/>
    <w:rsid w:val="008E4903"/>
    <w:rsid w:val="008E4C52"/>
    <w:rsid w:val="008E4CD6"/>
    <w:rsid w:val="008E58EB"/>
    <w:rsid w:val="008E6645"/>
    <w:rsid w:val="008F143E"/>
    <w:rsid w:val="008F57FA"/>
    <w:rsid w:val="008F6EF5"/>
    <w:rsid w:val="00906B83"/>
    <w:rsid w:val="00907FE5"/>
    <w:rsid w:val="009101C3"/>
    <w:rsid w:val="0091156C"/>
    <w:rsid w:val="0091354E"/>
    <w:rsid w:val="00914802"/>
    <w:rsid w:val="00914905"/>
    <w:rsid w:val="00917A21"/>
    <w:rsid w:val="00925B6C"/>
    <w:rsid w:val="00927D29"/>
    <w:rsid w:val="00930AD4"/>
    <w:rsid w:val="00930E65"/>
    <w:rsid w:val="009317D4"/>
    <w:rsid w:val="009324F6"/>
    <w:rsid w:val="00933915"/>
    <w:rsid w:val="009369E3"/>
    <w:rsid w:val="009401F0"/>
    <w:rsid w:val="009420AF"/>
    <w:rsid w:val="00942DB1"/>
    <w:rsid w:val="0094375E"/>
    <w:rsid w:val="00943EEB"/>
    <w:rsid w:val="00947F56"/>
    <w:rsid w:val="00950480"/>
    <w:rsid w:val="009512E8"/>
    <w:rsid w:val="00951F5F"/>
    <w:rsid w:val="00954B54"/>
    <w:rsid w:val="00955C3D"/>
    <w:rsid w:val="009569B2"/>
    <w:rsid w:val="009578D0"/>
    <w:rsid w:val="00957BA9"/>
    <w:rsid w:val="009608F1"/>
    <w:rsid w:val="00960E0F"/>
    <w:rsid w:val="009639DF"/>
    <w:rsid w:val="009640C4"/>
    <w:rsid w:val="0096557E"/>
    <w:rsid w:val="00966DC4"/>
    <w:rsid w:val="0096707B"/>
    <w:rsid w:val="00967506"/>
    <w:rsid w:val="00970232"/>
    <w:rsid w:val="009744F6"/>
    <w:rsid w:val="009745C2"/>
    <w:rsid w:val="00974BA1"/>
    <w:rsid w:val="00975164"/>
    <w:rsid w:val="009752F4"/>
    <w:rsid w:val="009756D7"/>
    <w:rsid w:val="00975970"/>
    <w:rsid w:val="0097646F"/>
    <w:rsid w:val="00976727"/>
    <w:rsid w:val="00976E75"/>
    <w:rsid w:val="009773C3"/>
    <w:rsid w:val="00981FDB"/>
    <w:rsid w:val="009825FF"/>
    <w:rsid w:val="00984C04"/>
    <w:rsid w:val="00984C90"/>
    <w:rsid w:val="00985D26"/>
    <w:rsid w:val="00987F8E"/>
    <w:rsid w:val="00987F8F"/>
    <w:rsid w:val="00993D1A"/>
    <w:rsid w:val="00993F24"/>
    <w:rsid w:val="009960A8"/>
    <w:rsid w:val="009A4E31"/>
    <w:rsid w:val="009A5C2A"/>
    <w:rsid w:val="009A61A5"/>
    <w:rsid w:val="009A6DB2"/>
    <w:rsid w:val="009A716B"/>
    <w:rsid w:val="009B0440"/>
    <w:rsid w:val="009B0D33"/>
    <w:rsid w:val="009B1431"/>
    <w:rsid w:val="009B57A6"/>
    <w:rsid w:val="009C2718"/>
    <w:rsid w:val="009C3A5D"/>
    <w:rsid w:val="009C6AFD"/>
    <w:rsid w:val="009D2A4B"/>
    <w:rsid w:val="009D33E0"/>
    <w:rsid w:val="009D3442"/>
    <w:rsid w:val="009D4DF6"/>
    <w:rsid w:val="009D739D"/>
    <w:rsid w:val="009D7DD4"/>
    <w:rsid w:val="009E1787"/>
    <w:rsid w:val="009E3161"/>
    <w:rsid w:val="009E58DC"/>
    <w:rsid w:val="009E6ABF"/>
    <w:rsid w:val="009E7BEE"/>
    <w:rsid w:val="009F0C6B"/>
    <w:rsid w:val="009F3D27"/>
    <w:rsid w:val="009F5D8D"/>
    <w:rsid w:val="009F73DA"/>
    <w:rsid w:val="00A0190F"/>
    <w:rsid w:val="00A01A02"/>
    <w:rsid w:val="00A023D6"/>
    <w:rsid w:val="00A0479C"/>
    <w:rsid w:val="00A050FE"/>
    <w:rsid w:val="00A10AE9"/>
    <w:rsid w:val="00A10E21"/>
    <w:rsid w:val="00A11BFB"/>
    <w:rsid w:val="00A164ED"/>
    <w:rsid w:val="00A219F3"/>
    <w:rsid w:val="00A22ADB"/>
    <w:rsid w:val="00A23938"/>
    <w:rsid w:val="00A26F21"/>
    <w:rsid w:val="00A27065"/>
    <w:rsid w:val="00A270EC"/>
    <w:rsid w:val="00A27447"/>
    <w:rsid w:val="00A27C92"/>
    <w:rsid w:val="00A33F8A"/>
    <w:rsid w:val="00A34672"/>
    <w:rsid w:val="00A365A8"/>
    <w:rsid w:val="00A367C5"/>
    <w:rsid w:val="00A36BFC"/>
    <w:rsid w:val="00A40BA2"/>
    <w:rsid w:val="00A44105"/>
    <w:rsid w:val="00A458A9"/>
    <w:rsid w:val="00A47CFA"/>
    <w:rsid w:val="00A52523"/>
    <w:rsid w:val="00A52BB9"/>
    <w:rsid w:val="00A53FDA"/>
    <w:rsid w:val="00A57BB0"/>
    <w:rsid w:val="00A60BB1"/>
    <w:rsid w:val="00A619F3"/>
    <w:rsid w:val="00A62D80"/>
    <w:rsid w:val="00A702BF"/>
    <w:rsid w:val="00A72DA5"/>
    <w:rsid w:val="00A739A6"/>
    <w:rsid w:val="00A73D88"/>
    <w:rsid w:val="00A74524"/>
    <w:rsid w:val="00A7701D"/>
    <w:rsid w:val="00A81448"/>
    <w:rsid w:val="00A83D21"/>
    <w:rsid w:val="00A83D47"/>
    <w:rsid w:val="00A8520F"/>
    <w:rsid w:val="00A87FF4"/>
    <w:rsid w:val="00A92821"/>
    <w:rsid w:val="00A94183"/>
    <w:rsid w:val="00A95D15"/>
    <w:rsid w:val="00AA17E4"/>
    <w:rsid w:val="00AA3978"/>
    <w:rsid w:val="00AA3DD3"/>
    <w:rsid w:val="00AA4870"/>
    <w:rsid w:val="00AA525D"/>
    <w:rsid w:val="00AA5E67"/>
    <w:rsid w:val="00AA66F4"/>
    <w:rsid w:val="00AA6882"/>
    <w:rsid w:val="00AB26FC"/>
    <w:rsid w:val="00AB2753"/>
    <w:rsid w:val="00AB3185"/>
    <w:rsid w:val="00AB617D"/>
    <w:rsid w:val="00AB6A23"/>
    <w:rsid w:val="00AB6CF6"/>
    <w:rsid w:val="00AD484C"/>
    <w:rsid w:val="00AD56BF"/>
    <w:rsid w:val="00AD6BE4"/>
    <w:rsid w:val="00AD7720"/>
    <w:rsid w:val="00AE119C"/>
    <w:rsid w:val="00AE1433"/>
    <w:rsid w:val="00AE2AD3"/>
    <w:rsid w:val="00AE4584"/>
    <w:rsid w:val="00AE48A9"/>
    <w:rsid w:val="00AE569F"/>
    <w:rsid w:val="00AE600D"/>
    <w:rsid w:val="00AE7111"/>
    <w:rsid w:val="00AE7260"/>
    <w:rsid w:val="00AF3952"/>
    <w:rsid w:val="00B0003B"/>
    <w:rsid w:val="00B00827"/>
    <w:rsid w:val="00B00EBE"/>
    <w:rsid w:val="00B03041"/>
    <w:rsid w:val="00B03F8E"/>
    <w:rsid w:val="00B05070"/>
    <w:rsid w:val="00B05C0A"/>
    <w:rsid w:val="00B063A6"/>
    <w:rsid w:val="00B1700F"/>
    <w:rsid w:val="00B2484E"/>
    <w:rsid w:val="00B32EF3"/>
    <w:rsid w:val="00B3581A"/>
    <w:rsid w:val="00B35D42"/>
    <w:rsid w:val="00B37B80"/>
    <w:rsid w:val="00B4372D"/>
    <w:rsid w:val="00B4752C"/>
    <w:rsid w:val="00B55791"/>
    <w:rsid w:val="00B613DF"/>
    <w:rsid w:val="00B615D1"/>
    <w:rsid w:val="00B655DC"/>
    <w:rsid w:val="00B67048"/>
    <w:rsid w:val="00B67E63"/>
    <w:rsid w:val="00B7147D"/>
    <w:rsid w:val="00B71D6B"/>
    <w:rsid w:val="00B7226E"/>
    <w:rsid w:val="00B73568"/>
    <w:rsid w:val="00B744D8"/>
    <w:rsid w:val="00B74748"/>
    <w:rsid w:val="00B756D1"/>
    <w:rsid w:val="00B77079"/>
    <w:rsid w:val="00B77F8E"/>
    <w:rsid w:val="00B802AD"/>
    <w:rsid w:val="00B832C2"/>
    <w:rsid w:val="00B8392A"/>
    <w:rsid w:val="00B86A5A"/>
    <w:rsid w:val="00B9254B"/>
    <w:rsid w:val="00B92887"/>
    <w:rsid w:val="00B95BE6"/>
    <w:rsid w:val="00B95DDC"/>
    <w:rsid w:val="00BA062E"/>
    <w:rsid w:val="00BA0C36"/>
    <w:rsid w:val="00BA2A80"/>
    <w:rsid w:val="00BA6BA2"/>
    <w:rsid w:val="00BA7292"/>
    <w:rsid w:val="00BA7459"/>
    <w:rsid w:val="00BB0F2E"/>
    <w:rsid w:val="00BB4ECE"/>
    <w:rsid w:val="00BB5348"/>
    <w:rsid w:val="00BB7CF1"/>
    <w:rsid w:val="00BC09C5"/>
    <w:rsid w:val="00BC1C7B"/>
    <w:rsid w:val="00BC1C98"/>
    <w:rsid w:val="00BC1DF0"/>
    <w:rsid w:val="00BC3F26"/>
    <w:rsid w:val="00BC4765"/>
    <w:rsid w:val="00BC4AF9"/>
    <w:rsid w:val="00BC6D7F"/>
    <w:rsid w:val="00BC72F7"/>
    <w:rsid w:val="00BD11A2"/>
    <w:rsid w:val="00BD273F"/>
    <w:rsid w:val="00BD2ADF"/>
    <w:rsid w:val="00BD5301"/>
    <w:rsid w:val="00BD6EB2"/>
    <w:rsid w:val="00BE443C"/>
    <w:rsid w:val="00BE6B9C"/>
    <w:rsid w:val="00BF06B5"/>
    <w:rsid w:val="00BF1BFF"/>
    <w:rsid w:val="00BF1C9B"/>
    <w:rsid w:val="00BF5707"/>
    <w:rsid w:val="00BF5CBC"/>
    <w:rsid w:val="00BF5D68"/>
    <w:rsid w:val="00BF719F"/>
    <w:rsid w:val="00BF7958"/>
    <w:rsid w:val="00C008EF"/>
    <w:rsid w:val="00C0134D"/>
    <w:rsid w:val="00C063A1"/>
    <w:rsid w:val="00C0725B"/>
    <w:rsid w:val="00C07432"/>
    <w:rsid w:val="00C078B5"/>
    <w:rsid w:val="00C10467"/>
    <w:rsid w:val="00C114B2"/>
    <w:rsid w:val="00C126DF"/>
    <w:rsid w:val="00C142D9"/>
    <w:rsid w:val="00C14539"/>
    <w:rsid w:val="00C1544A"/>
    <w:rsid w:val="00C17F15"/>
    <w:rsid w:val="00C201CF"/>
    <w:rsid w:val="00C220B4"/>
    <w:rsid w:val="00C220EC"/>
    <w:rsid w:val="00C245AE"/>
    <w:rsid w:val="00C31F1D"/>
    <w:rsid w:val="00C31FB6"/>
    <w:rsid w:val="00C32FF6"/>
    <w:rsid w:val="00C332E8"/>
    <w:rsid w:val="00C3392F"/>
    <w:rsid w:val="00C36136"/>
    <w:rsid w:val="00C47817"/>
    <w:rsid w:val="00C55911"/>
    <w:rsid w:val="00C563AB"/>
    <w:rsid w:val="00C56D87"/>
    <w:rsid w:val="00C60058"/>
    <w:rsid w:val="00C6185F"/>
    <w:rsid w:val="00C6237C"/>
    <w:rsid w:val="00C627EE"/>
    <w:rsid w:val="00C6348E"/>
    <w:rsid w:val="00C63D76"/>
    <w:rsid w:val="00C63FF2"/>
    <w:rsid w:val="00C6430E"/>
    <w:rsid w:val="00C65A7A"/>
    <w:rsid w:val="00C70F79"/>
    <w:rsid w:val="00C70FE6"/>
    <w:rsid w:val="00C73822"/>
    <w:rsid w:val="00C73F33"/>
    <w:rsid w:val="00C76838"/>
    <w:rsid w:val="00C76885"/>
    <w:rsid w:val="00C808C3"/>
    <w:rsid w:val="00C81230"/>
    <w:rsid w:val="00C844F4"/>
    <w:rsid w:val="00C84705"/>
    <w:rsid w:val="00C91FF0"/>
    <w:rsid w:val="00C93699"/>
    <w:rsid w:val="00C95BC9"/>
    <w:rsid w:val="00C9698B"/>
    <w:rsid w:val="00C9735C"/>
    <w:rsid w:val="00CA606E"/>
    <w:rsid w:val="00CA74C2"/>
    <w:rsid w:val="00CB0111"/>
    <w:rsid w:val="00CB01D9"/>
    <w:rsid w:val="00CB0FF6"/>
    <w:rsid w:val="00CB1F6B"/>
    <w:rsid w:val="00CB278A"/>
    <w:rsid w:val="00CB4FB9"/>
    <w:rsid w:val="00CB50CD"/>
    <w:rsid w:val="00CB5ACF"/>
    <w:rsid w:val="00CB5F78"/>
    <w:rsid w:val="00CB6410"/>
    <w:rsid w:val="00CB718A"/>
    <w:rsid w:val="00CB7BB5"/>
    <w:rsid w:val="00CC2172"/>
    <w:rsid w:val="00CC2834"/>
    <w:rsid w:val="00CC4A75"/>
    <w:rsid w:val="00CC4B15"/>
    <w:rsid w:val="00CC5C3B"/>
    <w:rsid w:val="00CC6AEB"/>
    <w:rsid w:val="00CC7151"/>
    <w:rsid w:val="00CC75FD"/>
    <w:rsid w:val="00CD1293"/>
    <w:rsid w:val="00CD6608"/>
    <w:rsid w:val="00CD665A"/>
    <w:rsid w:val="00CE08F3"/>
    <w:rsid w:val="00CE1923"/>
    <w:rsid w:val="00CE1D37"/>
    <w:rsid w:val="00CE30BF"/>
    <w:rsid w:val="00CE6E69"/>
    <w:rsid w:val="00CE7BD6"/>
    <w:rsid w:val="00CF099E"/>
    <w:rsid w:val="00CF2E89"/>
    <w:rsid w:val="00CF3A95"/>
    <w:rsid w:val="00D01322"/>
    <w:rsid w:val="00D01AA4"/>
    <w:rsid w:val="00D05233"/>
    <w:rsid w:val="00D10133"/>
    <w:rsid w:val="00D10145"/>
    <w:rsid w:val="00D133F7"/>
    <w:rsid w:val="00D16FDA"/>
    <w:rsid w:val="00D176AB"/>
    <w:rsid w:val="00D20362"/>
    <w:rsid w:val="00D212B9"/>
    <w:rsid w:val="00D24DF8"/>
    <w:rsid w:val="00D256C8"/>
    <w:rsid w:val="00D26AF6"/>
    <w:rsid w:val="00D30616"/>
    <w:rsid w:val="00D30C88"/>
    <w:rsid w:val="00D3101C"/>
    <w:rsid w:val="00D31E0F"/>
    <w:rsid w:val="00D322B9"/>
    <w:rsid w:val="00D32C41"/>
    <w:rsid w:val="00D337D1"/>
    <w:rsid w:val="00D33804"/>
    <w:rsid w:val="00D34949"/>
    <w:rsid w:val="00D34D58"/>
    <w:rsid w:val="00D35704"/>
    <w:rsid w:val="00D36EED"/>
    <w:rsid w:val="00D377A0"/>
    <w:rsid w:val="00D37ED6"/>
    <w:rsid w:val="00D413DF"/>
    <w:rsid w:val="00D41C2F"/>
    <w:rsid w:val="00D44272"/>
    <w:rsid w:val="00D45A64"/>
    <w:rsid w:val="00D45EC8"/>
    <w:rsid w:val="00D46143"/>
    <w:rsid w:val="00D4790F"/>
    <w:rsid w:val="00D4794E"/>
    <w:rsid w:val="00D50CED"/>
    <w:rsid w:val="00D527B8"/>
    <w:rsid w:val="00D54EAA"/>
    <w:rsid w:val="00D55D67"/>
    <w:rsid w:val="00D55DA3"/>
    <w:rsid w:val="00D578C3"/>
    <w:rsid w:val="00D6089A"/>
    <w:rsid w:val="00D60DB5"/>
    <w:rsid w:val="00D610A8"/>
    <w:rsid w:val="00D6237B"/>
    <w:rsid w:val="00D655F6"/>
    <w:rsid w:val="00D66B73"/>
    <w:rsid w:val="00D6786A"/>
    <w:rsid w:val="00D71C34"/>
    <w:rsid w:val="00D73A2C"/>
    <w:rsid w:val="00D73C63"/>
    <w:rsid w:val="00D7543E"/>
    <w:rsid w:val="00D7695D"/>
    <w:rsid w:val="00D773F1"/>
    <w:rsid w:val="00D820A2"/>
    <w:rsid w:val="00D8376F"/>
    <w:rsid w:val="00D83BF0"/>
    <w:rsid w:val="00D83F87"/>
    <w:rsid w:val="00D84CC5"/>
    <w:rsid w:val="00D84D22"/>
    <w:rsid w:val="00D84FB0"/>
    <w:rsid w:val="00D85D3C"/>
    <w:rsid w:val="00D877AD"/>
    <w:rsid w:val="00D878D6"/>
    <w:rsid w:val="00D96930"/>
    <w:rsid w:val="00D9767C"/>
    <w:rsid w:val="00D97FD6"/>
    <w:rsid w:val="00DA29E1"/>
    <w:rsid w:val="00DA441C"/>
    <w:rsid w:val="00DA50C1"/>
    <w:rsid w:val="00DA5713"/>
    <w:rsid w:val="00DB162E"/>
    <w:rsid w:val="00DB3AB9"/>
    <w:rsid w:val="00DB528E"/>
    <w:rsid w:val="00DB7D1D"/>
    <w:rsid w:val="00DC1750"/>
    <w:rsid w:val="00DC47C6"/>
    <w:rsid w:val="00DC5EE8"/>
    <w:rsid w:val="00DD1914"/>
    <w:rsid w:val="00DD2996"/>
    <w:rsid w:val="00DE0499"/>
    <w:rsid w:val="00DE3C36"/>
    <w:rsid w:val="00DE58FD"/>
    <w:rsid w:val="00DE66B5"/>
    <w:rsid w:val="00DE6B44"/>
    <w:rsid w:val="00DE7B64"/>
    <w:rsid w:val="00DF2CD0"/>
    <w:rsid w:val="00DF3061"/>
    <w:rsid w:val="00DF41D1"/>
    <w:rsid w:val="00DF423C"/>
    <w:rsid w:val="00DF4735"/>
    <w:rsid w:val="00DF5AEF"/>
    <w:rsid w:val="00DF6C0F"/>
    <w:rsid w:val="00DF7E26"/>
    <w:rsid w:val="00E00E81"/>
    <w:rsid w:val="00E015FB"/>
    <w:rsid w:val="00E0383B"/>
    <w:rsid w:val="00E048F2"/>
    <w:rsid w:val="00E10829"/>
    <w:rsid w:val="00E11E00"/>
    <w:rsid w:val="00E12705"/>
    <w:rsid w:val="00E1511A"/>
    <w:rsid w:val="00E1576E"/>
    <w:rsid w:val="00E2069F"/>
    <w:rsid w:val="00E20ACB"/>
    <w:rsid w:val="00E260CE"/>
    <w:rsid w:val="00E2708F"/>
    <w:rsid w:val="00E30309"/>
    <w:rsid w:val="00E35E15"/>
    <w:rsid w:val="00E406D8"/>
    <w:rsid w:val="00E41A0E"/>
    <w:rsid w:val="00E4341D"/>
    <w:rsid w:val="00E454B9"/>
    <w:rsid w:val="00E4693E"/>
    <w:rsid w:val="00E515CE"/>
    <w:rsid w:val="00E530CD"/>
    <w:rsid w:val="00E53136"/>
    <w:rsid w:val="00E53C34"/>
    <w:rsid w:val="00E54F4F"/>
    <w:rsid w:val="00E550AA"/>
    <w:rsid w:val="00E55A77"/>
    <w:rsid w:val="00E56BBA"/>
    <w:rsid w:val="00E64E5B"/>
    <w:rsid w:val="00E7114E"/>
    <w:rsid w:val="00E71A61"/>
    <w:rsid w:val="00E723FC"/>
    <w:rsid w:val="00E732F4"/>
    <w:rsid w:val="00E7358A"/>
    <w:rsid w:val="00E7556E"/>
    <w:rsid w:val="00E75D27"/>
    <w:rsid w:val="00E76C0A"/>
    <w:rsid w:val="00E76D59"/>
    <w:rsid w:val="00E8214C"/>
    <w:rsid w:val="00E83991"/>
    <w:rsid w:val="00E85E53"/>
    <w:rsid w:val="00E861FE"/>
    <w:rsid w:val="00E8704F"/>
    <w:rsid w:val="00E91A8C"/>
    <w:rsid w:val="00E91C2F"/>
    <w:rsid w:val="00E9239A"/>
    <w:rsid w:val="00E923F7"/>
    <w:rsid w:val="00E9428E"/>
    <w:rsid w:val="00E951BC"/>
    <w:rsid w:val="00E95317"/>
    <w:rsid w:val="00E9537D"/>
    <w:rsid w:val="00E967E4"/>
    <w:rsid w:val="00EA21F9"/>
    <w:rsid w:val="00EA2BBF"/>
    <w:rsid w:val="00EA4082"/>
    <w:rsid w:val="00EA4EEA"/>
    <w:rsid w:val="00EB0B23"/>
    <w:rsid w:val="00EB2C72"/>
    <w:rsid w:val="00EB2D5E"/>
    <w:rsid w:val="00EB4ABB"/>
    <w:rsid w:val="00EB4E10"/>
    <w:rsid w:val="00EB51A4"/>
    <w:rsid w:val="00EB6022"/>
    <w:rsid w:val="00EB6CF4"/>
    <w:rsid w:val="00EB7EA6"/>
    <w:rsid w:val="00EB7F0C"/>
    <w:rsid w:val="00EC2473"/>
    <w:rsid w:val="00EC374B"/>
    <w:rsid w:val="00EC3D2F"/>
    <w:rsid w:val="00EC4150"/>
    <w:rsid w:val="00EC4192"/>
    <w:rsid w:val="00EC4AAB"/>
    <w:rsid w:val="00ED311C"/>
    <w:rsid w:val="00ED3887"/>
    <w:rsid w:val="00EE0777"/>
    <w:rsid w:val="00EE7397"/>
    <w:rsid w:val="00EF1CE8"/>
    <w:rsid w:val="00EF383C"/>
    <w:rsid w:val="00EF5A96"/>
    <w:rsid w:val="00EF67B6"/>
    <w:rsid w:val="00F00CC9"/>
    <w:rsid w:val="00F01C0C"/>
    <w:rsid w:val="00F02F97"/>
    <w:rsid w:val="00F03A82"/>
    <w:rsid w:val="00F03E0A"/>
    <w:rsid w:val="00F04000"/>
    <w:rsid w:val="00F0621C"/>
    <w:rsid w:val="00F07294"/>
    <w:rsid w:val="00F10EFE"/>
    <w:rsid w:val="00F1224D"/>
    <w:rsid w:val="00F14A60"/>
    <w:rsid w:val="00F15E09"/>
    <w:rsid w:val="00F20A21"/>
    <w:rsid w:val="00F21931"/>
    <w:rsid w:val="00F222C7"/>
    <w:rsid w:val="00F232A4"/>
    <w:rsid w:val="00F23698"/>
    <w:rsid w:val="00F266C4"/>
    <w:rsid w:val="00F26DCC"/>
    <w:rsid w:val="00F311B3"/>
    <w:rsid w:val="00F34161"/>
    <w:rsid w:val="00F34945"/>
    <w:rsid w:val="00F35D2A"/>
    <w:rsid w:val="00F411ED"/>
    <w:rsid w:val="00F42BF7"/>
    <w:rsid w:val="00F45BBE"/>
    <w:rsid w:val="00F45E5C"/>
    <w:rsid w:val="00F47676"/>
    <w:rsid w:val="00F51EB9"/>
    <w:rsid w:val="00F52FCF"/>
    <w:rsid w:val="00F53309"/>
    <w:rsid w:val="00F53C51"/>
    <w:rsid w:val="00F54896"/>
    <w:rsid w:val="00F54A84"/>
    <w:rsid w:val="00F55624"/>
    <w:rsid w:val="00F564FA"/>
    <w:rsid w:val="00F61A66"/>
    <w:rsid w:val="00F63030"/>
    <w:rsid w:val="00F63652"/>
    <w:rsid w:val="00F64310"/>
    <w:rsid w:val="00F6481E"/>
    <w:rsid w:val="00F658F5"/>
    <w:rsid w:val="00F66385"/>
    <w:rsid w:val="00F66C6C"/>
    <w:rsid w:val="00F67BB3"/>
    <w:rsid w:val="00F67F3E"/>
    <w:rsid w:val="00F73F7E"/>
    <w:rsid w:val="00F77E7E"/>
    <w:rsid w:val="00F83B2D"/>
    <w:rsid w:val="00F85F29"/>
    <w:rsid w:val="00F85F85"/>
    <w:rsid w:val="00F86F6F"/>
    <w:rsid w:val="00F875CB"/>
    <w:rsid w:val="00F93506"/>
    <w:rsid w:val="00F97AC1"/>
    <w:rsid w:val="00FA10DB"/>
    <w:rsid w:val="00FA18B6"/>
    <w:rsid w:val="00FA3826"/>
    <w:rsid w:val="00FA4A55"/>
    <w:rsid w:val="00FA4D95"/>
    <w:rsid w:val="00FA6B15"/>
    <w:rsid w:val="00FA6E10"/>
    <w:rsid w:val="00FA7945"/>
    <w:rsid w:val="00FB1486"/>
    <w:rsid w:val="00FB2313"/>
    <w:rsid w:val="00FB3C4B"/>
    <w:rsid w:val="00FB3C78"/>
    <w:rsid w:val="00FB4C45"/>
    <w:rsid w:val="00FB52FB"/>
    <w:rsid w:val="00FB7506"/>
    <w:rsid w:val="00FB7FF4"/>
    <w:rsid w:val="00FC1490"/>
    <w:rsid w:val="00FC14C4"/>
    <w:rsid w:val="00FC1C4F"/>
    <w:rsid w:val="00FD0024"/>
    <w:rsid w:val="00FD455E"/>
    <w:rsid w:val="00FD65F7"/>
    <w:rsid w:val="00FD661B"/>
    <w:rsid w:val="00FE122D"/>
    <w:rsid w:val="00FE4088"/>
    <w:rsid w:val="00FE69FD"/>
    <w:rsid w:val="00FE7A40"/>
    <w:rsid w:val="00FF0362"/>
    <w:rsid w:val="00FF2038"/>
    <w:rsid w:val="00FF3677"/>
    <w:rsid w:val="00FF7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5A6654"/>
    <w:pPr>
      <w:widowControl w:val="0"/>
      <w:autoSpaceDE w:val="0"/>
      <w:autoSpaceDN w:val="0"/>
      <w:adjustRightInd w:val="0"/>
    </w:pPr>
    <w:rPr>
      <w:rFonts w:ascii="Arial" w:hAnsi="Arial" w:cs="Arial"/>
    </w:rPr>
  </w:style>
  <w:style w:type="paragraph" w:styleId="1">
    <w:name w:val="heading 1"/>
    <w:basedOn w:val="a0"/>
    <w:next w:val="a0"/>
    <w:link w:val="10"/>
    <w:uiPriority w:val="99"/>
    <w:qFormat/>
    <w:locked/>
    <w:rsid w:val="00723B05"/>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D84D22"/>
    <w:pPr>
      <w:keepNext/>
      <w:widowControl/>
      <w:autoSpaceDE/>
      <w:autoSpaceDN/>
      <w:adjustRightInd/>
      <w:spacing w:before="240" w:after="60"/>
      <w:outlineLvl w:val="1"/>
    </w:pPr>
    <w:rPr>
      <w:b/>
      <w:bCs/>
      <w:i/>
      <w:iCs/>
      <w:sz w:val="28"/>
      <w:szCs w:val="28"/>
      <w:lang w:eastAsia="en-US"/>
    </w:rPr>
  </w:style>
  <w:style w:type="paragraph" w:styleId="5">
    <w:name w:val="heading 5"/>
    <w:basedOn w:val="a0"/>
    <w:next w:val="a0"/>
    <w:link w:val="50"/>
    <w:uiPriority w:val="99"/>
    <w:qFormat/>
    <w:locked/>
    <w:rsid w:val="00514CD8"/>
    <w:pPr>
      <w:spacing w:before="240" w:after="60"/>
      <w:outlineLvl w:val="4"/>
    </w:pPr>
    <w:rPr>
      <w:b/>
      <w:bCs/>
      <w:i/>
      <w:iCs/>
      <w:sz w:val="26"/>
      <w:szCs w:val="26"/>
    </w:rPr>
  </w:style>
  <w:style w:type="paragraph" w:styleId="6">
    <w:name w:val="heading 6"/>
    <w:basedOn w:val="a0"/>
    <w:next w:val="a0"/>
    <w:link w:val="60"/>
    <w:semiHidden/>
    <w:unhideWhenUsed/>
    <w:qFormat/>
    <w:locked/>
    <w:rsid w:val="003A6DE5"/>
    <w:pPr>
      <w:spacing w:before="240" w:after="60"/>
      <w:outlineLvl w:val="5"/>
    </w:pPr>
    <w:rPr>
      <w:rFonts w:ascii="Calibri" w:hAnsi="Calibri" w:cs="Times New Roman"/>
      <w:b/>
      <w:bCs/>
      <w:sz w:val="22"/>
      <w:szCs w:val="22"/>
    </w:rPr>
  </w:style>
  <w:style w:type="paragraph" w:styleId="9">
    <w:name w:val="heading 9"/>
    <w:basedOn w:val="a0"/>
    <w:next w:val="a0"/>
    <w:link w:val="90"/>
    <w:semiHidden/>
    <w:unhideWhenUsed/>
    <w:qFormat/>
    <w:locked/>
    <w:rsid w:val="003A6DE5"/>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23B05"/>
    <w:rPr>
      <w:rFonts w:ascii="Cambria" w:hAnsi="Cambria" w:cs="Cambria"/>
      <w:b/>
      <w:bCs/>
      <w:kern w:val="32"/>
      <w:sz w:val="32"/>
      <w:szCs w:val="32"/>
    </w:rPr>
  </w:style>
  <w:style w:type="character" w:customStyle="1" w:styleId="20">
    <w:name w:val="Заголовок 2 Знак"/>
    <w:link w:val="2"/>
    <w:uiPriority w:val="99"/>
    <w:locked/>
    <w:rsid w:val="00D84D22"/>
    <w:rPr>
      <w:rFonts w:ascii="Arial" w:hAnsi="Arial" w:cs="Arial"/>
      <w:b/>
      <w:bCs/>
      <w:i/>
      <w:iCs/>
      <w:sz w:val="28"/>
      <w:szCs w:val="28"/>
      <w:lang w:eastAsia="en-US"/>
    </w:rPr>
  </w:style>
  <w:style w:type="character" w:customStyle="1" w:styleId="50">
    <w:name w:val="Заголовок 5 Знак"/>
    <w:link w:val="5"/>
    <w:uiPriority w:val="99"/>
    <w:locked/>
    <w:rsid w:val="00100EE4"/>
    <w:rPr>
      <w:rFonts w:ascii="Calibri" w:hAnsi="Calibri" w:cs="Calibri"/>
      <w:b/>
      <w:bCs/>
      <w:i/>
      <w:iCs/>
      <w:sz w:val="26"/>
      <w:szCs w:val="26"/>
    </w:rPr>
  </w:style>
  <w:style w:type="paragraph" w:styleId="a4">
    <w:name w:val="header"/>
    <w:basedOn w:val="a0"/>
    <w:link w:val="a5"/>
    <w:uiPriority w:val="99"/>
    <w:rsid w:val="004C78DB"/>
    <w:pPr>
      <w:tabs>
        <w:tab w:val="center" w:pos="4677"/>
        <w:tab w:val="right" w:pos="9355"/>
      </w:tabs>
    </w:pPr>
  </w:style>
  <w:style w:type="character" w:customStyle="1" w:styleId="a5">
    <w:name w:val="Верхний колонтитул Знак"/>
    <w:link w:val="a4"/>
    <w:uiPriority w:val="99"/>
    <w:locked/>
    <w:rsid w:val="000B640B"/>
    <w:rPr>
      <w:rFonts w:ascii="Arial" w:hAnsi="Arial" w:cs="Arial"/>
      <w:sz w:val="20"/>
      <w:szCs w:val="20"/>
    </w:rPr>
  </w:style>
  <w:style w:type="character" w:styleId="a6">
    <w:name w:val="page number"/>
    <w:uiPriority w:val="99"/>
    <w:rsid w:val="004C78DB"/>
    <w:rPr>
      <w:rFonts w:cs="Times New Roman"/>
    </w:rPr>
  </w:style>
  <w:style w:type="paragraph" w:styleId="a7">
    <w:name w:val="footer"/>
    <w:basedOn w:val="a0"/>
    <w:link w:val="a8"/>
    <w:uiPriority w:val="99"/>
    <w:rsid w:val="00723B7C"/>
    <w:pPr>
      <w:tabs>
        <w:tab w:val="center" w:pos="4677"/>
        <w:tab w:val="right" w:pos="9355"/>
      </w:tabs>
      <w:autoSpaceDE/>
      <w:autoSpaceDN/>
      <w:adjustRightInd/>
      <w:ind w:firstLine="400"/>
      <w:jc w:val="both"/>
    </w:pPr>
    <w:rPr>
      <w:sz w:val="24"/>
      <w:szCs w:val="24"/>
    </w:rPr>
  </w:style>
  <w:style w:type="character" w:customStyle="1" w:styleId="a8">
    <w:name w:val="Нижний колонтитул Знак"/>
    <w:link w:val="a7"/>
    <w:uiPriority w:val="99"/>
    <w:locked/>
    <w:rsid w:val="00723B7C"/>
    <w:rPr>
      <w:rFonts w:cs="Times New Roman"/>
      <w:sz w:val="24"/>
      <w:szCs w:val="24"/>
    </w:rPr>
  </w:style>
  <w:style w:type="paragraph" w:styleId="a9">
    <w:name w:val="Normal (Web)"/>
    <w:aliases w:val="Обычный (Web)"/>
    <w:basedOn w:val="a0"/>
    <w:link w:val="aa"/>
    <w:uiPriority w:val="99"/>
    <w:qFormat/>
    <w:rsid w:val="00723B7C"/>
    <w:pPr>
      <w:widowControl/>
      <w:autoSpaceDE/>
      <w:autoSpaceDN/>
      <w:adjustRightInd/>
      <w:spacing w:before="33" w:after="33"/>
    </w:pPr>
    <w:rPr>
      <w:rFonts w:cs="Times New Roman"/>
      <w:color w:val="332E2D"/>
      <w:spacing w:val="2"/>
      <w:sz w:val="24"/>
      <w:szCs w:val="24"/>
    </w:rPr>
  </w:style>
  <w:style w:type="character" w:customStyle="1" w:styleId="aa">
    <w:name w:val="Обычный (веб) Знак"/>
    <w:aliases w:val="Обычный (Web) Знак"/>
    <w:link w:val="a9"/>
    <w:uiPriority w:val="99"/>
    <w:locked/>
    <w:rsid w:val="00723B7C"/>
    <w:rPr>
      <w:rFonts w:ascii="Arial" w:hAnsi="Arial" w:cs="Arial"/>
      <w:color w:val="332E2D"/>
      <w:spacing w:val="2"/>
      <w:sz w:val="24"/>
      <w:szCs w:val="24"/>
    </w:rPr>
  </w:style>
  <w:style w:type="paragraph" w:customStyle="1" w:styleId="ab">
    <w:name w:val="список с точками"/>
    <w:basedOn w:val="a0"/>
    <w:uiPriority w:val="99"/>
    <w:rsid w:val="00723B7C"/>
    <w:pPr>
      <w:widowControl/>
      <w:tabs>
        <w:tab w:val="num" w:pos="0"/>
      </w:tabs>
      <w:autoSpaceDE/>
      <w:autoSpaceDN/>
      <w:adjustRightInd/>
      <w:spacing w:line="312" w:lineRule="auto"/>
      <w:ind w:left="927" w:hanging="360"/>
      <w:jc w:val="both"/>
    </w:pPr>
    <w:rPr>
      <w:sz w:val="24"/>
      <w:szCs w:val="24"/>
    </w:rPr>
  </w:style>
  <w:style w:type="table" w:styleId="ac">
    <w:name w:val="Table Grid"/>
    <w:basedOn w:val="a2"/>
    <w:uiPriority w:val="39"/>
    <w:rsid w:val="00723B7C"/>
    <w:pPr>
      <w:spacing w:line="312" w:lineRule="auto"/>
      <w:ind w:firstLine="709"/>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0"/>
    <w:link w:val="ae"/>
    <w:uiPriority w:val="99"/>
    <w:semiHidden/>
    <w:rsid w:val="00B00EBE"/>
    <w:rPr>
      <w:rFonts w:ascii="Tahoma" w:hAnsi="Tahoma" w:cs="Tahoma"/>
      <w:sz w:val="16"/>
      <w:szCs w:val="16"/>
    </w:rPr>
  </w:style>
  <w:style w:type="character" w:customStyle="1" w:styleId="ae">
    <w:name w:val="Текст выноски Знак"/>
    <w:link w:val="ad"/>
    <w:uiPriority w:val="99"/>
    <w:locked/>
    <w:rsid w:val="00B00EBE"/>
    <w:rPr>
      <w:rFonts w:ascii="Tahoma" w:hAnsi="Tahoma" w:cs="Tahoma"/>
      <w:sz w:val="16"/>
      <w:szCs w:val="16"/>
    </w:rPr>
  </w:style>
  <w:style w:type="paragraph" w:customStyle="1" w:styleId="Style16">
    <w:name w:val="Style16"/>
    <w:basedOn w:val="a0"/>
    <w:uiPriority w:val="99"/>
    <w:rsid w:val="008560D2"/>
    <w:pPr>
      <w:spacing w:line="477" w:lineRule="exact"/>
      <w:ind w:firstLine="701"/>
      <w:jc w:val="both"/>
    </w:pPr>
    <w:rPr>
      <w:sz w:val="24"/>
      <w:szCs w:val="24"/>
    </w:rPr>
  </w:style>
  <w:style w:type="character" w:customStyle="1" w:styleId="FontStyle48">
    <w:name w:val="Font Style48"/>
    <w:uiPriority w:val="99"/>
    <w:rsid w:val="008560D2"/>
    <w:rPr>
      <w:rFonts w:ascii="Times New Roman" w:hAnsi="Times New Roman" w:cs="Times New Roman"/>
      <w:sz w:val="26"/>
      <w:szCs w:val="26"/>
    </w:rPr>
  </w:style>
  <w:style w:type="character" w:customStyle="1" w:styleId="FontStyle41">
    <w:name w:val="Font Style41"/>
    <w:uiPriority w:val="99"/>
    <w:rsid w:val="008560D2"/>
    <w:rPr>
      <w:rFonts w:ascii="Times New Roman" w:hAnsi="Times New Roman" w:cs="Times New Roman"/>
      <w:b/>
      <w:bCs/>
      <w:sz w:val="26"/>
      <w:szCs w:val="26"/>
    </w:rPr>
  </w:style>
  <w:style w:type="paragraph" w:customStyle="1" w:styleId="21">
    <w:name w:val="Знак2"/>
    <w:basedOn w:val="a0"/>
    <w:uiPriority w:val="99"/>
    <w:rsid w:val="00654EFC"/>
    <w:pPr>
      <w:widowControl/>
      <w:tabs>
        <w:tab w:val="left" w:pos="708"/>
      </w:tabs>
      <w:autoSpaceDE/>
      <w:autoSpaceDN/>
      <w:adjustRightInd/>
      <w:spacing w:after="160" w:line="240" w:lineRule="exact"/>
    </w:pPr>
    <w:rPr>
      <w:rFonts w:ascii="Verdana" w:hAnsi="Verdana" w:cs="Verdana"/>
      <w:lang w:val="en-US" w:eastAsia="en-US"/>
    </w:rPr>
  </w:style>
  <w:style w:type="paragraph" w:styleId="af">
    <w:name w:val="List Paragraph"/>
    <w:basedOn w:val="a0"/>
    <w:uiPriority w:val="34"/>
    <w:qFormat/>
    <w:rsid w:val="002318EE"/>
    <w:pPr>
      <w:widowControl/>
      <w:autoSpaceDE/>
      <w:autoSpaceDN/>
      <w:adjustRightInd/>
      <w:ind w:left="720" w:firstLine="720"/>
      <w:jc w:val="both"/>
    </w:pPr>
    <w:rPr>
      <w:sz w:val="28"/>
      <w:szCs w:val="28"/>
    </w:rPr>
  </w:style>
  <w:style w:type="paragraph" w:styleId="af0">
    <w:name w:val="Body Text"/>
    <w:basedOn w:val="a0"/>
    <w:link w:val="af1"/>
    <w:uiPriority w:val="99"/>
    <w:semiHidden/>
    <w:rsid w:val="001A19CF"/>
    <w:pPr>
      <w:widowControl/>
      <w:autoSpaceDE/>
      <w:autoSpaceDN/>
      <w:adjustRightInd/>
    </w:pPr>
    <w:rPr>
      <w:sz w:val="28"/>
      <w:szCs w:val="28"/>
    </w:rPr>
  </w:style>
  <w:style w:type="character" w:customStyle="1" w:styleId="af1">
    <w:name w:val="Основной текст Знак"/>
    <w:link w:val="af0"/>
    <w:uiPriority w:val="99"/>
    <w:semiHidden/>
    <w:locked/>
    <w:rsid w:val="001A19CF"/>
    <w:rPr>
      <w:rFonts w:cs="Times New Roman"/>
      <w:sz w:val="28"/>
      <w:szCs w:val="28"/>
    </w:rPr>
  </w:style>
  <w:style w:type="paragraph" w:styleId="af2">
    <w:name w:val="Body Text Indent"/>
    <w:basedOn w:val="a0"/>
    <w:link w:val="af3"/>
    <w:uiPriority w:val="99"/>
    <w:rsid w:val="00897313"/>
    <w:pPr>
      <w:spacing w:after="120"/>
      <w:ind w:left="283"/>
    </w:pPr>
  </w:style>
  <w:style w:type="character" w:customStyle="1" w:styleId="af3">
    <w:name w:val="Основной текст с отступом Знак"/>
    <w:link w:val="af2"/>
    <w:uiPriority w:val="99"/>
    <w:locked/>
    <w:rsid w:val="00897313"/>
    <w:rPr>
      <w:rFonts w:ascii="Arial" w:hAnsi="Arial" w:cs="Arial"/>
    </w:rPr>
  </w:style>
  <w:style w:type="paragraph" w:styleId="af4">
    <w:name w:val="TOC Heading"/>
    <w:basedOn w:val="1"/>
    <w:next w:val="a0"/>
    <w:uiPriority w:val="99"/>
    <w:qFormat/>
    <w:rsid w:val="00360F4B"/>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0"/>
    <w:next w:val="a0"/>
    <w:autoRedefine/>
    <w:uiPriority w:val="99"/>
    <w:semiHidden/>
    <w:locked/>
    <w:rsid w:val="00360F4B"/>
  </w:style>
  <w:style w:type="character" w:styleId="af5">
    <w:name w:val="Hyperlink"/>
    <w:uiPriority w:val="99"/>
    <w:rsid w:val="00360F4B"/>
    <w:rPr>
      <w:rFonts w:cs="Times New Roman"/>
      <w:color w:val="0000FF"/>
      <w:u w:val="single"/>
    </w:rPr>
  </w:style>
  <w:style w:type="table" w:customStyle="1" w:styleId="12">
    <w:name w:val="Сетка таблицы1"/>
    <w:uiPriority w:val="99"/>
    <w:rsid w:val="00633AA4"/>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0"/>
    <w:uiPriority w:val="99"/>
    <w:rsid w:val="007E05EF"/>
    <w:pPr>
      <w:widowControl/>
      <w:autoSpaceDE/>
      <w:autoSpaceDN/>
      <w:adjustRightInd/>
      <w:spacing w:after="160" w:line="240" w:lineRule="exact"/>
    </w:pPr>
    <w:rPr>
      <w:rFonts w:ascii="Verdana" w:hAnsi="Verdana" w:cs="Verdana"/>
      <w:lang w:val="en-US" w:eastAsia="en-US"/>
    </w:rPr>
  </w:style>
  <w:style w:type="paragraph" w:customStyle="1" w:styleId="13">
    <w:name w:val="Знак1"/>
    <w:basedOn w:val="a0"/>
    <w:uiPriority w:val="99"/>
    <w:rsid w:val="00CE6E69"/>
    <w:pPr>
      <w:widowControl/>
      <w:autoSpaceDE/>
      <w:autoSpaceDN/>
      <w:adjustRightInd/>
      <w:spacing w:after="160" w:line="240" w:lineRule="exact"/>
    </w:pPr>
    <w:rPr>
      <w:rFonts w:ascii="Verdana" w:hAnsi="Verdana" w:cs="Verdana"/>
      <w:lang w:val="en-US" w:eastAsia="en-US"/>
    </w:rPr>
  </w:style>
  <w:style w:type="character" w:customStyle="1" w:styleId="100">
    <w:name w:val="Основной текст (10)_"/>
    <w:link w:val="101"/>
    <w:uiPriority w:val="99"/>
    <w:locked/>
    <w:rsid w:val="001A641A"/>
    <w:rPr>
      <w:rFonts w:cs="Times New Roman"/>
      <w:sz w:val="23"/>
      <w:szCs w:val="23"/>
    </w:rPr>
  </w:style>
  <w:style w:type="paragraph" w:customStyle="1" w:styleId="101">
    <w:name w:val="Основной текст (10)"/>
    <w:basedOn w:val="a0"/>
    <w:link w:val="100"/>
    <w:uiPriority w:val="99"/>
    <w:rsid w:val="001A641A"/>
    <w:pPr>
      <w:widowControl/>
      <w:shd w:val="clear" w:color="auto" w:fill="FFFFFF"/>
      <w:autoSpaceDE/>
      <w:autoSpaceDN/>
      <w:adjustRightInd/>
      <w:spacing w:line="240" w:lineRule="atLeast"/>
    </w:pPr>
    <w:rPr>
      <w:noProof/>
      <w:sz w:val="23"/>
      <w:szCs w:val="23"/>
    </w:rPr>
  </w:style>
  <w:style w:type="character" w:customStyle="1" w:styleId="22">
    <w:name w:val="Основной текст (2)_"/>
    <w:link w:val="23"/>
    <w:uiPriority w:val="99"/>
    <w:locked/>
    <w:rsid w:val="00AB6CF6"/>
    <w:rPr>
      <w:rFonts w:cs="Times New Roman"/>
      <w:b/>
      <w:bCs/>
      <w:sz w:val="22"/>
      <w:szCs w:val="22"/>
    </w:rPr>
  </w:style>
  <w:style w:type="paragraph" w:customStyle="1" w:styleId="23">
    <w:name w:val="Основной текст (2)"/>
    <w:basedOn w:val="a0"/>
    <w:link w:val="22"/>
    <w:uiPriority w:val="99"/>
    <w:rsid w:val="00AB6CF6"/>
    <w:pPr>
      <w:widowControl/>
      <w:shd w:val="clear" w:color="auto" w:fill="FFFFFF"/>
      <w:autoSpaceDE/>
      <w:autoSpaceDN/>
      <w:adjustRightInd/>
      <w:spacing w:after="360" w:line="240" w:lineRule="atLeast"/>
      <w:ind w:hanging="1300"/>
      <w:jc w:val="center"/>
    </w:pPr>
    <w:rPr>
      <w:b/>
      <w:bCs/>
      <w:noProof/>
      <w:sz w:val="22"/>
      <w:szCs w:val="22"/>
    </w:rPr>
  </w:style>
  <w:style w:type="paragraph" w:styleId="3">
    <w:name w:val="Body Text Indent 3"/>
    <w:basedOn w:val="a0"/>
    <w:link w:val="30"/>
    <w:uiPriority w:val="99"/>
    <w:rsid w:val="00B802AD"/>
    <w:pPr>
      <w:spacing w:after="120"/>
      <w:ind w:left="283"/>
    </w:pPr>
    <w:rPr>
      <w:sz w:val="16"/>
      <w:szCs w:val="16"/>
    </w:rPr>
  </w:style>
  <w:style w:type="character" w:customStyle="1" w:styleId="30">
    <w:name w:val="Основной текст с отступом 3 Знак"/>
    <w:link w:val="3"/>
    <w:uiPriority w:val="99"/>
    <w:locked/>
    <w:rsid w:val="00100EE4"/>
    <w:rPr>
      <w:rFonts w:ascii="Arial" w:hAnsi="Arial" w:cs="Arial"/>
      <w:sz w:val="16"/>
      <w:szCs w:val="16"/>
    </w:rPr>
  </w:style>
  <w:style w:type="paragraph" w:styleId="24">
    <w:name w:val="Body Text Indent 2"/>
    <w:basedOn w:val="a0"/>
    <w:link w:val="25"/>
    <w:uiPriority w:val="99"/>
    <w:rsid w:val="00B802AD"/>
    <w:pPr>
      <w:spacing w:after="120" w:line="480" w:lineRule="auto"/>
      <w:ind w:left="283"/>
    </w:pPr>
  </w:style>
  <w:style w:type="character" w:customStyle="1" w:styleId="25">
    <w:name w:val="Основной текст с отступом 2 Знак"/>
    <w:link w:val="24"/>
    <w:uiPriority w:val="99"/>
    <w:locked/>
    <w:rsid w:val="00100EE4"/>
    <w:rPr>
      <w:rFonts w:ascii="Arial" w:hAnsi="Arial" w:cs="Arial"/>
      <w:sz w:val="20"/>
      <w:szCs w:val="20"/>
    </w:rPr>
  </w:style>
  <w:style w:type="paragraph" w:customStyle="1" w:styleId="31">
    <w:name w:val="Знак3"/>
    <w:basedOn w:val="a0"/>
    <w:uiPriority w:val="99"/>
    <w:rsid w:val="00BC6D7F"/>
    <w:pPr>
      <w:widowControl/>
      <w:autoSpaceDE/>
      <w:autoSpaceDN/>
      <w:adjustRightInd/>
      <w:spacing w:after="160" w:line="240" w:lineRule="exact"/>
    </w:pPr>
    <w:rPr>
      <w:rFonts w:ascii="Verdana" w:hAnsi="Verdana" w:cs="Verdana"/>
      <w:lang w:val="en-US" w:eastAsia="en-US"/>
    </w:rPr>
  </w:style>
  <w:style w:type="character" w:customStyle="1" w:styleId="4">
    <w:name w:val="Основной текст (4)_"/>
    <w:link w:val="40"/>
    <w:uiPriority w:val="99"/>
    <w:locked/>
    <w:rsid w:val="003D6713"/>
    <w:rPr>
      <w:rFonts w:cs="Times New Roman"/>
      <w:b/>
      <w:bCs/>
      <w:sz w:val="28"/>
      <w:szCs w:val="28"/>
      <w:shd w:val="clear" w:color="auto" w:fill="FFFFFF"/>
    </w:rPr>
  </w:style>
  <w:style w:type="paragraph" w:customStyle="1" w:styleId="40">
    <w:name w:val="Основной текст (4)"/>
    <w:basedOn w:val="a0"/>
    <w:link w:val="4"/>
    <w:uiPriority w:val="99"/>
    <w:rsid w:val="003D6713"/>
    <w:pPr>
      <w:shd w:val="clear" w:color="auto" w:fill="FFFFFF"/>
      <w:autoSpaceDE/>
      <w:autoSpaceDN/>
      <w:adjustRightInd/>
      <w:spacing w:after="300" w:line="350" w:lineRule="exact"/>
      <w:jc w:val="center"/>
    </w:pPr>
    <w:rPr>
      <w:b/>
      <w:bCs/>
      <w:noProof/>
      <w:sz w:val="28"/>
      <w:szCs w:val="28"/>
      <w:shd w:val="clear" w:color="auto" w:fill="FFFFFF"/>
    </w:rPr>
  </w:style>
  <w:style w:type="paragraph" w:customStyle="1" w:styleId="ConsPlusNormal">
    <w:name w:val="ConsPlusNormal"/>
    <w:rsid w:val="00065A3E"/>
    <w:pPr>
      <w:widowControl w:val="0"/>
      <w:autoSpaceDE w:val="0"/>
      <w:autoSpaceDN w:val="0"/>
      <w:adjustRightInd w:val="0"/>
    </w:pPr>
    <w:rPr>
      <w:rFonts w:ascii="Arial" w:hAnsi="Arial" w:cs="Arial"/>
    </w:rPr>
  </w:style>
  <w:style w:type="character" w:customStyle="1" w:styleId="apple-converted-space">
    <w:name w:val="apple-converted-space"/>
    <w:basedOn w:val="a1"/>
    <w:rsid w:val="00DF5AEF"/>
  </w:style>
  <w:style w:type="character" w:customStyle="1" w:styleId="af7">
    <w:name w:val="Цветовое выделение"/>
    <w:uiPriority w:val="99"/>
    <w:rsid w:val="0021424C"/>
    <w:rPr>
      <w:rFonts w:cs="Times New Roman"/>
      <w:b/>
      <w:bCs/>
      <w:color w:val="26282F"/>
    </w:rPr>
  </w:style>
  <w:style w:type="paragraph" w:customStyle="1" w:styleId="-">
    <w:name w:val="Список-тире"/>
    <w:basedOn w:val="a0"/>
    <w:uiPriority w:val="99"/>
    <w:rsid w:val="00BC72F7"/>
    <w:pPr>
      <w:widowControl/>
      <w:autoSpaceDE/>
      <w:autoSpaceDN/>
      <w:adjustRightInd/>
      <w:ind w:left="709"/>
      <w:jc w:val="both"/>
    </w:pPr>
    <w:rPr>
      <w:rFonts w:ascii="Times New Roman" w:hAnsi="Times New Roman" w:cs="Times New Roman"/>
      <w:bCs/>
      <w:sz w:val="24"/>
    </w:rPr>
  </w:style>
  <w:style w:type="paragraph" w:styleId="26">
    <w:name w:val="Body Text 2"/>
    <w:basedOn w:val="a0"/>
    <w:link w:val="27"/>
    <w:uiPriority w:val="99"/>
    <w:semiHidden/>
    <w:unhideWhenUsed/>
    <w:rsid w:val="00BC72F7"/>
    <w:pPr>
      <w:spacing w:after="120" w:line="480" w:lineRule="auto"/>
    </w:pPr>
  </w:style>
  <w:style w:type="character" w:customStyle="1" w:styleId="27">
    <w:name w:val="Основной текст 2 Знак"/>
    <w:link w:val="26"/>
    <w:uiPriority w:val="99"/>
    <w:semiHidden/>
    <w:rsid w:val="00BC72F7"/>
    <w:rPr>
      <w:rFonts w:ascii="Arial" w:hAnsi="Arial" w:cs="Arial"/>
    </w:rPr>
  </w:style>
  <w:style w:type="paragraph" w:customStyle="1" w:styleId="51">
    <w:name w:val="Обычный5"/>
    <w:uiPriority w:val="99"/>
    <w:rsid w:val="00BC72F7"/>
    <w:pPr>
      <w:spacing w:before="100" w:after="100"/>
    </w:pPr>
    <w:rPr>
      <w:sz w:val="24"/>
    </w:rPr>
  </w:style>
  <w:style w:type="paragraph" w:customStyle="1" w:styleId="af8">
    <w:name w:val="Э: Весь текст"/>
    <w:basedOn w:val="a0"/>
    <w:uiPriority w:val="99"/>
    <w:rsid w:val="00BC72F7"/>
    <w:pPr>
      <w:widowControl/>
      <w:autoSpaceDE/>
      <w:autoSpaceDN/>
      <w:adjustRightInd/>
      <w:ind w:firstLine="567"/>
      <w:jc w:val="both"/>
    </w:pPr>
    <w:rPr>
      <w:rFonts w:ascii="Times New Roman" w:hAnsi="Times New Roman" w:cs="Times New Roman"/>
    </w:rPr>
  </w:style>
  <w:style w:type="character" w:customStyle="1" w:styleId="60">
    <w:name w:val="Заголовок 6 Знак"/>
    <w:link w:val="6"/>
    <w:semiHidden/>
    <w:rsid w:val="003A6DE5"/>
    <w:rPr>
      <w:rFonts w:ascii="Calibri" w:eastAsia="Times New Roman" w:hAnsi="Calibri" w:cs="Times New Roman"/>
      <w:b/>
      <w:bCs/>
      <w:sz w:val="22"/>
      <w:szCs w:val="22"/>
    </w:rPr>
  </w:style>
  <w:style w:type="character" w:customStyle="1" w:styleId="90">
    <w:name w:val="Заголовок 9 Знак"/>
    <w:link w:val="9"/>
    <w:semiHidden/>
    <w:rsid w:val="003A6DE5"/>
    <w:rPr>
      <w:rFonts w:ascii="Cambria" w:eastAsia="Times New Roman" w:hAnsi="Cambria" w:cs="Times New Roman"/>
      <w:sz w:val="22"/>
      <w:szCs w:val="22"/>
    </w:rPr>
  </w:style>
  <w:style w:type="paragraph" w:customStyle="1" w:styleId="Default">
    <w:name w:val="Default"/>
    <w:rsid w:val="003A6DE5"/>
    <w:pPr>
      <w:autoSpaceDE w:val="0"/>
      <w:autoSpaceDN w:val="0"/>
      <w:adjustRightInd w:val="0"/>
    </w:pPr>
    <w:rPr>
      <w:color w:val="000000"/>
      <w:sz w:val="24"/>
      <w:szCs w:val="24"/>
    </w:rPr>
  </w:style>
  <w:style w:type="paragraph" w:customStyle="1" w:styleId="a">
    <w:name w:val="Маркированный."/>
    <w:basedOn w:val="a0"/>
    <w:rsid w:val="00E41A0E"/>
    <w:pPr>
      <w:widowControl/>
      <w:numPr>
        <w:numId w:val="11"/>
      </w:numPr>
      <w:autoSpaceDE/>
      <w:autoSpaceDN/>
      <w:adjustRightInd/>
    </w:pPr>
    <w:rPr>
      <w:rFonts w:ascii="Times New Roman" w:eastAsia="Calibri" w:hAnsi="Times New Roman" w:cs="Times New Roman"/>
      <w:sz w:val="24"/>
      <w:szCs w:val="22"/>
      <w:lang w:eastAsia="en-US"/>
    </w:rPr>
  </w:style>
  <w:style w:type="paragraph" w:styleId="af9">
    <w:name w:val="footnote text"/>
    <w:aliases w:val="Текст сноски Знак Знак Знак Знак,Текст сноски Знак Знак Знак Знак Знак Знак Знак Знак,Текст сноски-FN, Знак,Текст сноски Знак Знак Знак Знак1,сноска,Текст сноски Знак1 Знак,Текст сноски Знак2,Текст сноски Знак Знак1 Знак,Знак Знак Знак"/>
    <w:basedOn w:val="a0"/>
    <w:link w:val="afa"/>
    <w:rsid w:val="00DA50C1"/>
    <w:pPr>
      <w:widowControl/>
      <w:autoSpaceDE/>
      <w:autoSpaceDN/>
      <w:adjustRightInd/>
    </w:pPr>
    <w:rPr>
      <w:rFonts w:ascii="Times New Roman" w:hAnsi="Times New Roman" w:cs="Times New Roman"/>
      <w:lang w:val="en-GB" w:eastAsia="en-GB"/>
    </w:rPr>
  </w:style>
  <w:style w:type="character" w:customStyle="1" w:styleId="afa">
    <w:name w:val="Текст сноски Знак"/>
    <w:aliases w:val="Текст сноски Знак Знак Знак Знак Знак,Текст сноски Знак Знак Знак Знак Знак Знак Знак Знак Знак,Текст сноски-FN Знак, Знак Знак,Текст сноски Знак Знак Знак Знак1 Знак,сноска Знак,Текст сноски Знак1 Знак Знак,Текст сноски Знак2 Знак"/>
    <w:link w:val="af9"/>
    <w:rsid w:val="00DA50C1"/>
    <w:rPr>
      <w:lang w:val="en-GB" w:eastAsia="en-GB"/>
    </w:rPr>
  </w:style>
  <w:style w:type="paragraph" w:styleId="afb">
    <w:name w:val="Title"/>
    <w:basedOn w:val="a0"/>
    <w:link w:val="afc"/>
    <w:qFormat/>
    <w:locked/>
    <w:rsid w:val="008663EC"/>
    <w:pPr>
      <w:widowControl/>
      <w:autoSpaceDE/>
      <w:autoSpaceDN/>
      <w:adjustRightInd/>
      <w:jc w:val="center"/>
    </w:pPr>
    <w:rPr>
      <w:rFonts w:ascii="Times New Roman" w:hAnsi="Times New Roman" w:cs="Times New Roman"/>
      <w:b/>
      <w:bCs/>
      <w:sz w:val="24"/>
      <w:szCs w:val="24"/>
    </w:rPr>
  </w:style>
  <w:style w:type="character" w:customStyle="1" w:styleId="afc">
    <w:name w:val="Название Знак"/>
    <w:link w:val="afb"/>
    <w:rsid w:val="008663EC"/>
    <w:rPr>
      <w:b/>
      <w:bCs/>
      <w:sz w:val="24"/>
      <w:szCs w:val="24"/>
    </w:rPr>
  </w:style>
  <w:style w:type="paragraph" w:styleId="afd">
    <w:name w:val="List"/>
    <w:basedOn w:val="a0"/>
    <w:rsid w:val="008663EC"/>
    <w:pPr>
      <w:widowControl/>
      <w:autoSpaceDE/>
      <w:autoSpaceDN/>
      <w:adjustRightInd/>
      <w:ind w:left="283" w:hanging="283"/>
    </w:pPr>
    <w:rPr>
      <w:rFonts w:ascii="Times New Roman" w:hAnsi="Times New Roman" w:cs="Times New Roman"/>
    </w:rPr>
  </w:style>
  <w:style w:type="character" w:styleId="afe">
    <w:name w:val="Strong"/>
    <w:uiPriority w:val="22"/>
    <w:qFormat/>
    <w:locked/>
    <w:rsid w:val="00235E25"/>
    <w:rPr>
      <w:b/>
      <w:bCs/>
    </w:rPr>
  </w:style>
  <w:style w:type="paragraph" w:customStyle="1" w:styleId="ConsPlusCell">
    <w:name w:val="ConsPlusCell"/>
    <w:rsid w:val="007F67C0"/>
    <w:pPr>
      <w:widowControl w:val="0"/>
      <w:autoSpaceDE w:val="0"/>
      <w:autoSpaceDN w:val="0"/>
      <w:adjustRightInd w:val="0"/>
    </w:pPr>
    <w:rPr>
      <w:rFonts w:ascii="Courier New" w:hAnsi="Courier New" w:cs="Courier New"/>
    </w:rPr>
  </w:style>
  <w:style w:type="character" w:styleId="aff">
    <w:name w:val="Subtle Emphasis"/>
    <w:uiPriority w:val="19"/>
    <w:qFormat/>
    <w:rsid w:val="000A3B4B"/>
    <w:rPr>
      <w:i/>
    </w:rPr>
  </w:style>
  <w:style w:type="paragraph" w:customStyle="1" w:styleId="rtejustify">
    <w:name w:val="rtejustify"/>
    <w:basedOn w:val="a0"/>
    <w:rsid w:val="0012566B"/>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401124">
      <w:bodyDiv w:val="1"/>
      <w:marLeft w:val="0"/>
      <w:marRight w:val="0"/>
      <w:marTop w:val="0"/>
      <w:marBottom w:val="0"/>
      <w:divBdr>
        <w:top w:val="none" w:sz="0" w:space="0" w:color="auto"/>
        <w:left w:val="none" w:sz="0" w:space="0" w:color="auto"/>
        <w:bottom w:val="none" w:sz="0" w:space="0" w:color="auto"/>
        <w:right w:val="none" w:sz="0" w:space="0" w:color="auto"/>
      </w:divBdr>
    </w:div>
    <w:div w:id="372196165">
      <w:bodyDiv w:val="1"/>
      <w:marLeft w:val="0"/>
      <w:marRight w:val="0"/>
      <w:marTop w:val="0"/>
      <w:marBottom w:val="0"/>
      <w:divBdr>
        <w:top w:val="none" w:sz="0" w:space="0" w:color="auto"/>
        <w:left w:val="none" w:sz="0" w:space="0" w:color="auto"/>
        <w:bottom w:val="none" w:sz="0" w:space="0" w:color="auto"/>
        <w:right w:val="none" w:sz="0" w:space="0" w:color="auto"/>
      </w:divBdr>
    </w:div>
    <w:div w:id="471944749">
      <w:bodyDiv w:val="1"/>
      <w:marLeft w:val="0"/>
      <w:marRight w:val="0"/>
      <w:marTop w:val="0"/>
      <w:marBottom w:val="0"/>
      <w:divBdr>
        <w:top w:val="none" w:sz="0" w:space="0" w:color="auto"/>
        <w:left w:val="none" w:sz="0" w:space="0" w:color="auto"/>
        <w:bottom w:val="none" w:sz="0" w:space="0" w:color="auto"/>
        <w:right w:val="none" w:sz="0" w:space="0" w:color="auto"/>
      </w:divBdr>
    </w:div>
    <w:div w:id="490172220">
      <w:bodyDiv w:val="1"/>
      <w:marLeft w:val="0"/>
      <w:marRight w:val="0"/>
      <w:marTop w:val="0"/>
      <w:marBottom w:val="0"/>
      <w:divBdr>
        <w:top w:val="none" w:sz="0" w:space="0" w:color="auto"/>
        <w:left w:val="none" w:sz="0" w:space="0" w:color="auto"/>
        <w:bottom w:val="none" w:sz="0" w:space="0" w:color="auto"/>
        <w:right w:val="none" w:sz="0" w:space="0" w:color="auto"/>
      </w:divBdr>
    </w:div>
    <w:div w:id="508448397">
      <w:marLeft w:val="0"/>
      <w:marRight w:val="0"/>
      <w:marTop w:val="0"/>
      <w:marBottom w:val="0"/>
      <w:divBdr>
        <w:top w:val="none" w:sz="0" w:space="0" w:color="auto"/>
        <w:left w:val="none" w:sz="0" w:space="0" w:color="auto"/>
        <w:bottom w:val="none" w:sz="0" w:space="0" w:color="auto"/>
        <w:right w:val="none" w:sz="0" w:space="0" w:color="auto"/>
      </w:divBdr>
    </w:div>
    <w:div w:id="508448398">
      <w:marLeft w:val="0"/>
      <w:marRight w:val="0"/>
      <w:marTop w:val="0"/>
      <w:marBottom w:val="0"/>
      <w:divBdr>
        <w:top w:val="none" w:sz="0" w:space="0" w:color="auto"/>
        <w:left w:val="none" w:sz="0" w:space="0" w:color="auto"/>
        <w:bottom w:val="none" w:sz="0" w:space="0" w:color="auto"/>
        <w:right w:val="none" w:sz="0" w:space="0" w:color="auto"/>
      </w:divBdr>
    </w:div>
    <w:div w:id="508448399">
      <w:marLeft w:val="0"/>
      <w:marRight w:val="0"/>
      <w:marTop w:val="0"/>
      <w:marBottom w:val="0"/>
      <w:divBdr>
        <w:top w:val="none" w:sz="0" w:space="0" w:color="auto"/>
        <w:left w:val="none" w:sz="0" w:space="0" w:color="auto"/>
        <w:bottom w:val="none" w:sz="0" w:space="0" w:color="auto"/>
        <w:right w:val="none" w:sz="0" w:space="0" w:color="auto"/>
      </w:divBdr>
    </w:div>
    <w:div w:id="508448400">
      <w:marLeft w:val="0"/>
      <w:marRight w:val="0"/>
      <w:marTop w:val="0"/>
      <w:marBottom w:val="0"/>
      <w:divBdr>
        <w:top w:val="none" w:sz="0" w:space="0" w:color="auto"/>
        <w:left w:val="none" w:sz="0" w:space="0" w:color="auto"/>
        <w:bottom w:val="none" w:sz="0" w:space="0" w:color="auto"/>
        <w:right w:val="none" w:sz="0" w:space="0" w:color="auto"/>
      </w:divBdr>
    </w:div>
    <w:div w:id="508448401">
      <w:marLeft w:val="0"/>
      <w:marRight w:val="0"/>
      <w:marTop w:val="0"/>
      <w:marBottom w:val="0"/>
      <w:divBdr>
        <w:top w:val="none" w:sz="0" w:space="0" w:color="auto"/>
        <w:left w:val="none" w:sz="0" w:space="0" w:color="auto"/>
        <w:bottom w:val="none" w:sz="0" w:space="0" w:color="auto"/>
        <w:right w:val="none" w:sz="0" w:space="0" w:color="auto"/>
      </w:divBdr>
    </w:div>
    <w:div w:id="545261381">
      <w:bodyDiv w:val="1"/>
      <w:marLeft w:val="0"/>
      <w:marRight w:val="0"/>
      <w:marTop w:val="0"/>
      <w:marBottom w:val="0"/>
      <w:divBdr>
        <w:top w:val="none" w:sz="0" w:space="0" w:color="auto"/>
        <w:left w:val="none" w:sz="0" w:space="0" w:color="auto"/>
        <w:bottom w:val="none" w:sz="0" w:space="0" w:color="auto"/>
        <w:right w:val="none" w:sz="0" w:space="0" w:color="auto"/>
      </w:divBdr>
    </w:div>
    <w:div w:id="612446848">
      <w:bodyDiv w:val="1"/>
      <w:marLeft w:val="0"/>
      <w:marRight w:val="0"/>
      <w:marTop w:val="0"/>
      <w:marBottom w:val="0"/>
      <w:divBdr>
        <w:top w:val="none" w:sz="0" w:space="0" w:color="auto"/>
        <w:left w:val="none" w:sz="0" w:space="0" w:color="auto"/>
        <w:bottom w:val="none" w:sz="0" w:space="0" w:color="auto"/>
        <w:right w:val="none" w:sz="0" w:space="0" w:color="auto"/>
      </w:divBdr>
    </w:div>
    <w:div w:id="624507720">
      <w:bodyDiv w:val="1"/>
      <w:marLeft w:val="0"/>
      <w:marRight w:val="0"/>
      <w:marTop w:val="0"/>
      <w:marBottom w:val="0"/>
      <w:divBdr>
        <w:top w:val="none" w:sz="0" w:space="0" w:color="auto"/>
        <w:left w:val="none" w:sz="0" w:space="0" w:color="auto"/>
        <w:bottom w:val="none" w:sz="0" w:space="0" w:color="auto"/>
        <w:right w:val="none" w:sz="0" w:space="0" w:color="auto"/>
      </w:divBdr>
    </w:div>
    <w:div w:id="736434662">
      <w:bodyDiv w:val="1"/>
      <w:marLeft w:val="0"/>
      <w:marRight w:val="0"/>
      <w:marTop w:val="0"/>
      <w:marBottom w:val="0"/>
      <w:divBdr>
        <w:top w:val="none" w:sz="0" w:space="0" w:color="auto"/>
        <w:left w:val="none" w:sz="0" w:space="0" w:color="auto"/>
        <w:bottom w:val="none" w:sz="0" w:space="0" w:color="auto"/>
        <w:right w:val="none" w:sz="0" w:space="0" w:color="auto"/>
      </w:divBdr>
    </w:div>
    <w:div w:id="740056226">
      <w:bodyDiv w:val="1"/>
      <w:marLeft w:val="0"/>
      <w:marRight w:val="0"/>
      <w:marTop w:val="0"/>
      <w:marBottom w:val="0"/>
      <w:divBdr>
        <w:top w:val="none" w:sz="0" w:space="0" w:color="auto"/>
        <w:left w:val="none" w:sz="0" w:space="0" w:color="auto"/>
        <w:bottom w:val="none" w:sz="0" w:space="0" w:color="auto"/>
        <w:right w:val="none" w:sz="0" w:space="0" w:color="auto"/>
      </w:divBdr>
    </w:div>
    <w:div w:id="805854257">
      <w:bodyDiv w:val="1"/>
      <w:marLeft w:val="0"/>
      <w:marRight w:val="0"/>
      <w:marTop w:val="0"/>
      <w:marBottom w:val="0"/>
      <w:divBdr>
        <w:top w:val="none" w:sz="0" w:space="0" w:color="auto"/>
        <w:left w:val="none" w:sz="0" w:space="0" w:color="auto"/>
        <w:bottom w:val="none" w:sz="0" w:space="0" w:color="auto"/>
        <w:right w:val="none" w:sz="0" w:space="0" w:color="auto"/>
      </w:divBdr>
    </w:div>
    <w:div w:id="891501607">
      <w:bodyDiv w:val="1"/>
      <w:marLeft w:val="0"/>
      <w:marRight w:val="0"/>
      <w:marTop w:val="0"/>
      <w:marBottom w:val="0"/>
      <w:divBdr>
        <w:top w:val="none" w:sz="0" w:space="0" w:color="auto"/>
        <w:left w:val="none" w:sz="0" w:space="0" w:color="auto"/>
        <w:bottom w:val="none" w:sz="0" w:space="0" w:color="auto"/>
        <w:right w:val="none" w:sz="0" w:space="0" w:color="auto"/>
      </w:divBdr>
    </w:div>
    <w:div w:id="969215233">
      <w:bodyDiv w:val="1"/>
      <w:marLeft w:val="0"/>
      <w:marRight w:val="0"/>
      <w:marTop w:val="0"/>
      <w:marBottom w:val="0"/>
      <w:divBdr>
        <w:top w:val="none" w:sz="0" w:space="0" w:color="auto"/>
        <w:left w:val="none" w:sz="0" w:space="0" w:color="auto"/>
        <w:bottom w:val="none" w:sz="0" w:space="0" w:color="auto"/>
        <w:right w:val="none" w:sz="0" w:space="0" w:color="auto"/>
      </w:divBdr>
    </w:div>
    <w:div w:id="1014304786">
      <w:bodyDiv w:val="1"/>
      <w:marLeft w:val="0"/>
      <w:marRight w:val="0"/>
      <w:marTop w:val="0"/>
      <w:marBottom w:val="0"/>
      <w:divBdr>
        <w:top w:val="none" w:sz="0" w:space="0" w:color="auto"/>
        <w:left w:val="none" w:sz="0" w:space="0" w:color="auto"/>
        <w:bottom w:val="none" w:sz="0" w:space="0" w:color="auto"/>
        <w:right w:val="none" w:sz="0" w:space="0" w:color="auto"/>
      </w:divBdr>
    </w:div>
    <w:div w:id="1126241854">
      <w:bodyDiv w:val="1"/>
      <w:marLeft w:val="0"/>
      <w:marRight w:val="0"/>
      <w:marTop w:val="0"/>
      <w:marBottom w:val="0"/>
      <w:divBdr>
        <w:top w:val="none" w:sz="0" w:space="0" w:color="auto"/>
        <w:left w:val="none" w:sz="0" w:space="0" w:color="auto"/>
        <w:bottom w:val="none" w:sz="0" w:space="0" w:color="auto"/>
        <w:right w:val="none" w:sz="0" w:space="0" w:color="auto"/>
      </w:divBdr>
    </w:div>
    <w:div w:id="1327202253">
      <w:bodyDiv w:val="1"/>
      <w:marLeft w:val="0"/>
      <w:marRight w:val="0"/>
      <w:marTop w:val="0"/>
      <w:marBottom w:val="0"/>
      <w:divBdr>
        <w:top w:val="none" w:sz="0" w:space="0" w:color="auto"/>
        <w:left w:val="none" w:sz="0" w:space="0" w:color="auto"/>
        <w:bottom w:val="none" w:sz="0" w:space="0" w:color="auto"/>
        <w:right w:val="none" w:sz="0" w:space="0" w:color="auto"/>
      </w:divBdr>
    </w:div>
    <w:div w:id="1461418774">
      <w:bodyDiv w:val="1"/>
      <w:marLeft w:val="0"/>
      <w:marRight w:val="0"/>
      <w:marTop w:val="0"/>
      <w:marBottom w:val="0"/>
      <w:divBdr>
        <w:top w:val="none" w:sz="0" w:space="0" w:color="auto"/>
        <w:left w:val="none" w:sz="0" w:space="0" w:color="auto"/>
        <w:bottom w:val="none" w:sz="0" w:space="0" w:color="auto"/>
        <w:right w:val="none" w:sz="0" w:space="0" w:color="auto"/>
      </w:divBdr>
    </w:div>
    <w:div w:id="1477258262">
      <w:bodyDiv w:val="1"/>
      <w:marLeft w:val="0"/>
      <w:marRight w:val="0"/>
      <w:marTop w:val="0"/>
      <w:marBottom w:val="0"/>
      <w:divBdr>
        <w:top w:val="none" w:sz="0" w:space="0" w:color="auto"/>
        <w:left w:val="none" w:sz="0" w:space="0" w:color="auto"/>
        <w:bottom w:val="none" w:sz="0" w:space="0" w:color="auto"/>
        <w:right w:val="none" w:sz="0" w:space="0" w:color="auto"/>
      </w:divBdr>
    </w:div>
    <w:div w:id="1506508609">
      <w:bodyDiv w:val="1"/>
      <w:marLeft w:val="0"/>
      <w:marRight w:val="0"/>
      <w:marTop w:val="0"/>
      <w:marBottom w:val="0"/>
      <w:divBdr>
        <w:top w:val="none" w:sz="0" w:space="0" w:color="auto"/>
        <w:left w:val="none" w:sz="0" w:space="0" w:color="auto"/>
        <w:bottom w:val="none" w:sz="0" w:space="0" w:color="auto"/>
        <w:right w:val="none" w:sz="0" w:space="0" w:color="auto"/>
      </w:divBdr>
    </w:div>
    <w:div w:id="1637905318">
      <w:bodyDiv w:val="1"/>
      <w:marLeft w:val="0"/>
      <w:marRight w:val="0"/>
      <w:marTop w:val="0"/>
      <w:marBottom w:val="0"/>
      <w:divBdr>
        <w:top w:val="none" w:sz="0" w:space="0" w:color="auto"/>
        <w:left w:val="none" w:sz="0" w:space="0" w:color="auto"/>
        <w:bottom w:val="none" w:sz="0" w:space="0" w:color="auto"/>
        <w:right w:val="none" w:sz="0" w:space="0" w:color="auto"/>
      </w:divBdr>
    </w:div>
    <w:div w:id="1730156188">
      <w:bodyDiv w:val="1"/>
      <w:marLeft w:val="0"/>
      <w:marRight w:val="0"/>
      <w:marTop w:val="0"/>
      <w:marBottom w:val="0"/>
      <w:divBdr>
        <w:top w:val="none" w:sz="0" w:space="0" w:color="auto"/>
        <w:left w:val="none" w:sz="0" w:space="0" w:color="auto"/>
        <w:bottom w:val="none" w:sz="0" w:space="0" w:color="auto"/>
        <w:right w:val="none" w:sz="0" w:space="0" w:color="auto"/>
      </w:divBdr>
    </w:div>
    <w:div w:id="1821573577">
      <w:bodyDiv w:val="1"/>
      <w:marLeft w:val="0"/>
      <w:marRight w:val="0"/>
      <w:marTop w:val="0"/>
      <w:marBottom w:val="0"/>
      <w:divBdr>
        <w:top w:val="none" w:sz="0" w:space="0" w:color="auto"/>
        <w:left w:val="none" w:sz="0" w:space="0" w:color="auto"/>
        <w:bottom w:val="none" w:sz="0" w:space="0" w:color="auto"/>
        <w:right w:val="none" w:sz="0" w:space="0" w:color="auto"/>
      </w:divBdr>
    </w:div>
    <w:div w:id="1830635387">
      <w:bodyDiv w:val="1"/>
      <w:marLeft w:val="0"/>
      <w:marRight w:val="0"/>
      <w:marTop w:val="0"/>
      <w:marBottom w:val="0"/>
      <w:divBdr>
        <w:top w:val="none" w:sz="0" w:space="0" w:color="auto"/>
        <w:left w:val="none" w:sz="0" w:space="0" w:color="auto"/>
        <w:bottom w:val="none" w:sz="0" w:space="0" w:color="auto"/>
        <w:right w:val="none" w:sz="0" w:space="0" w:color="auto"/>
      </w:divBdr>
    </w:div>
    <w:div w:id="1928003680">
      <w:bodyDiv w:val="1"/>
      <w:marLeft w:val="0"/>
      <w:marRight w:val="0"/>
      <w:marTop w:val="0"/>
      <w:marBottom w:val="0"/>
      <w:divBdr>
        <w:top w:val="none" w:sz="0" w:space="0" w:color="auto"/>
        <w:left w:val="none" w:sz="0" w:space="0" w:color="auto"/>
        <w:bottom w:val="none" w:sz="0" w:space="0" w:color="auto"/>
        <w:right w:val="none" w:sz="0" w:space="0" w:color="auto"/>
      </w:divBdr>
    </w:div>
    <w:div w:id="2035374587">
      <w:bodyDiv w:val="1"/>
      <w:marLeft w:val="0"/>
      <w:marRight w:val="0"/>
      <w:marTop w:val="0"/>
      <w:marBottom w:val="0"/>
      <w:divBdr>
        <w:top w:val="none" w:sz="0" w:space="0" w:color="auto"/>
        <w:left w:val="none" w:sz="0" w:space="0" w:color="auto"/>
        <w:bottom w:val="none" w:sz="0" w:space="0" w:color="auto"/>
        <w:right w:val="none" w:sz="0" w:space="0" w:color="auto"/>
      </w:divBdr>
    </w:div>
    <w:div w:id="21374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rf.ru/" TargetMode="External"/><Relationship Id="rId18" Type="http://schemas.openxmlformats.org/officeDocument/2006/relationships/hyperlink" Target="http://www.fsb.gov.ru/" TargetMode="External"/><Relationship Id="rId26" Type="http://schemas.openxmlformats.org/officeDocument/2006/relationships/hyperlink" Target="http://www.gov.ru/" TargetMode="External"/><Relationship Id="rId39" Type="http://schemas.openxmlformats.org/officeDocument/2006/relationships/hyperlink" Target="http://www.iprbookshop.ru/7049.html" TargetMode="External"/><Relationship Id="rId3" Type="http://schemas.openxmlformats.org/officeDocument/2006/relationships/styles" Target="styles.xml"/><Relationship Id="rId21" Type="http://schemas.openxmlformats.org/officeDocument/2006/relationships/hyperlink" Target="https://kubnews.ru/obshchestvo/2018/02/02/zarabotal-obnovlennyy-sayt-administratsii-krasnodarskogo-kraya/" TargetMode="External"/><Relationship Id="rId34" Type="http://schemas.openxmlformats.org/officeDocument/2006/relationships/hyperlink" Target="http://ivo.garant.ru/" TargetMode="External"/><Relationship Id="rId42" Type="http://schemas.openxmlformats.org/officeDocument/2006/relationships/hyperlink" Target="http://kubisep.ru/" TargetMode="External"/><Relationship Id="rId7" Type="http://schemas.openxmlformats.org/officeDocument/2006/relationships/endnotes" Target="endnotes.xml"/><Relationship Id="rId12" Type="http://schemas.openxmlformats.org/officeDocument/2006/relationships/hyperlink" Target="http://www.duma.gov.ru/" TargetMode="External"/><Relationship Id="rId17" Type="http://schemas.openxmlformats.org/officeDocument/2006/relationships/hyperlink" Target="http://www.fas.gov.ru/" TargetMode="External"/><Relationship Id="rId25" Type="http://schemas.openxmlformats.org/officeDocument/2006/relationships/hyperlink" Target="http://www.rg.ru/" TargetMode="External"/><Relationship Id="rId33" Type="http://schemas.openxmlformats.org/officeDocument/2006/relationships/hyperlink" Target="http://e-notabene.ru/etc/" TargetMode="External"/><Relationship Id="rId38" Type="http://schemas.openxmlformats.org/officeDocument/2006/relationships/hyperlink" Target="http://ivo.garant.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uncil.gov.ru/" TargetMode="External"/><Relationship Id="rId20" Type="http://schemas.openxmlformats.org/officeDocument/2006/relationships/hyperlink" Target="https://www.krd.ru/" TargetMode="External"/><Relationship Id="rId29" Type="http://schemas.openxmlformats.org/officeDocument/2006/relationships/hyperlink" Target="http://vasilievaa.narod.ru/" TargetMode="External"/><Relationship Id="rId41" Type="http://schemas.openxmlformats.org/officeDocument/2006/relationships/hyperlink" Target="http://www.iprbookshop.ru/3407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ernment.ru/" TargetMode="External"/><Relationship Id="rId24" Type="http://schemas.openxmlformats.org/officeDocument/2006/relationships/hyperlink" Target="http://lawlist.narod.ru/library/magazine/magazine_russian_pravo/" TargetMode="External"/><Relationship Id="rId32" Type="http://schemas.openxmlformats.org/officeDocument/2006/relationships/hyperlink" Target="https://cyberleninka.ru/journal/n/ars-administrandi" TargetMode="External"/><Relationship Id="rId37" Type="http://schemas.openxmlformats.org/officeDocument/2006/relationships/hyperlink" Target="http://ivo.garant.ru/" TargetMode="External"/><Relationship Id="rId40" Type="http://schemas.openxmlformats.org/officeDocument/2006/relationships/hyperlink" Target="http://www.iprbookshop.ru/11375.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bitr.ru/" TargetMode="External"/><Relationship Id="rId23" Type="http://schemas.openxmlformats.org/officeDocument/2006/relationships/hyperlink" Target="http://law.edu.ru" TargetMode="External"/><Relationship Id="rId28" Type="http://schemas.openxmlformats.org/officeDocument/2006/relationships/hyperlink" Target="http://www.data-rulers.ru/" TargetMode="External"/><Relationship Id="rId36" Type="http://schemas.openxmlformats.org/officeDocument/2006/relationships/hyperlink" Target="http://ivo.garant.ru/" TargetMode="External"/><Relationship Id="rId10" Type="http://schemas.openxmlformats.org/officeDocument/2006/relationships/hyperlink" Target="http://president.kremlin.ru/" TargetMode="External"/><Relationship Id="rId19" Type="http://schemas.openxmlformats.org/officeDocument/2006/relationships/hyperlink" Target="https://admkrai.krasnodar.ru/" TargetMode="External"/><Relationship Id="rId31" Type="http://schemas.openxmlformats.org/officeDocument/2006/relationships/hyperlink" Target="http://www.aup.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upcourt.ru/" TargetMode="External"/><Relationship Id="rId22" Type="http://schemas.openxmlformats.org/officeDocument/2006/relationships/hyperlink" Target="http://www.pravo.ru" TargetMode="External"/><Relationship Id="rId27" Type="http://schemas.openxmlformats.org/officeDocument/2006/relationships/hyperlink" Target="http://www.aup.ru/" TargetMode="External"/><Relationship Id="rId30" Type="http://schemas.openxmlformats.org/officeDocument/2006/relationships/hyperlink" Target="http://www.jurcenter.ru/" TargetMode="External"/><Relationship Id="rId35" Type="http://schemas.openxmlformats.org/officeDocument/2006/relationships/hyperlink" Target="http://ivo.garant.ru/"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71FEC-1C22-4413-AB2F-1DD39952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53</Pages>
  <Words>18023</Words>
  <Characters>102732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120514</CharactersWithSpaces>
  <SharedDoc>false</SharedDoc>
  <HLinks>
    <vt:vector size="234" baseType="variant">
      <vt:variant>
        <vt:i4>7929975</vt:i4>
      </vt:variant>
      <vt:variant>
        <vt:i4>114</vt:i4>
      </vt:variant>
      <vt:variant>
        <vt:i4>0</vt:i4>
      </vt:variant>
      <vt:variant>
        <vt:i4>5</vt:i4>
      </vt:variant>
      <vt:variant>
        <vt:lpwstr>http://www.konferencii.ru/</vt:lpwstr>
      </vt:variant>
      <vt:variant>
        <vt:lpwstr/>
      </vt:variant>
      <vt:variant>
        <vt:i4>8257586</vt:i4>
      </vt:variant>
      <vt:variant>
        <vt:i4>111</vt:i4>
      </vt:variant>
      <vt:variant>
        <vt:i4>0</vt:i4>
      </vt:variant>
      <vt:variant>
        <vt:i4>5</vt:i4>
      </vt:variant>
      <vt:variant>
        <vt:lpwstr>http://www.youngscience.ru/</vt:lpwstr>
      </vt:variant>
      <vt:variant>
        <vt:lpwstr/>
      </vt:variant>
      <vt:variant>
        <vt:i4>8061034</vt:i4>
      </vt:variant>
      <vt:variant>
        <vt:i4>108</vt:i4>
      </vt:variant>
      <vt:variant>
        <vt:i4>0</vt:i4>
      </vt:variant>
      <vt:variant>
        <vt:i4>5</vt:i4>
      </vt:variant>
      <vt:variant>
        <vt:lpwstr>http://www.rfh.ru/index.php/ru/</vt:lpwstr>
      </vt:variant>
      <vt:variant>
        <vt:lpwstr/>
      </vt:variant>
      <vt:variant>
        <vt:i4>5832718</vt:i4>
      </vt:variant>
      <vt:variant>
        <vt:i4>105</vt:i4>
      </vt:variant>
      <vt:variant>
        <vt:i4>0</vt:i4>
      </vt:variant>
      <vt:variant>
        <vt:i4>5</vt:i4>
      </vt:variant>
      <vt:variant>
        <vt:lpwstr>http://www.ras.ru/index.aspx</vt:lpwstr>
      </vt:variant>
      <vt:variant>
        <vt:lpwstr/>
      </vt:variant>
      <vt:variant>
        <vt:i4>7340143</vt:i4>
      </vt:variant>
      <vt:variant>
        <vt:i4>102</vt:i4>
      </vt:variant>
      <vt:variant>
        <vt:i4>0</vt:i4>
      </vt:variant>
      <vt:variant>
        <vt:i4>5</vt:i4>
      </vt:variant>
      <vt:variant>
        <vt:lpwstr>http://www.iprbookshop.ru/52039</vt:lpwstr>
      </vt:variant>
      <vt:variant>
        <vt:lpwstr/>
      </vt:variant>
      <vt:variant>
        <vt:i4>7798892</vt:i4>
      </vt:variant>
      <vt:variant>
        <vt:i4>99</vt:i4>
      </vt:variant>
      <vt:variant>
        <vt:i4>0</vt:i4>
      </vt:variant>
      <vt:variant>
        <vt:i4>5</vt:i4>
      </vt:variant>
      <vt:variant>
        <vt:lpwstr>http://www.iprbookshop.ru/34523</vt:lpwstr>
      </vt:variant>
      <vt:variant>
        <vt:lpwstr/>
      </vt:variant>
      <vt:variant>
        <vt:i4>7340143</vt:i4>
      </vt:variant>
      <vt:variant>
        <vt:i4>96</vt:i4>
      </vt:variant>
      <vt:variant>
        <vt:i4>0</vt:i4>
      </vt:variant>
      <vt:variant>
        <vt:i4>5</vt:i4>
      </vt:variant>
      <vt:variant>
        <vt:lpwstr>http://www.iprbookshop.ru/52032</vt:lpwstr>
      </vt:variant>
      <vt:variant>
        <vt:lpwstr/>
      </vt:variant>
      <vt:variant>
        <vt:i4>5898308</vt:i4>
      </vt:variant>
      <vt:variant>
        <vt:i4>93</vt:i4>
      </vt:variant>
      <vt:variant>
        <vt:i4>0</vt:i4>
      </vt:variant>
      <vt:variant>
        <vt:i4>5</vt:i4>
      </vt:variant>
      <vt:variant>
        <vt:lpwstr>: http:/www.iprbookshop.ru/47254</vt:lpwstr>
      </vt:variant>
      <vt:variant>
        <vt:lpwstr/>
      </vt:variant>
      <vt:variant>
        <vt:i4>7471212</vt:i4>
      </vt:variant>
      <vt:variant>
        <vt:i4>90</vt:i4>
      </vt:variant>
      <vt:variant>
        <vt:i4>0</vt:i4>
      </vt:variant>
      <vt:variant>
        <vt:i4>5</vt:i4>
      </vt:variant>
      <vt:variant>
        <vt:lpwstr>http://www.iprbookshop.ru/30532</vt:lpwstr>
      </vt:variant>
      <vt:variant>
        <vt:lpwstr/>
      </vt:variant>
      <vt:variant>
        <vt:i4>8323181</vt:i4>
      </vt:variant>
      <vt:variant>
        <vt:i4>87</vt:i4>
      </vt:variant>
      <vt:variant>
        <vt:i4>0</vt:i4>
      </vt:variant>
      <vt:variant>
        <vt:i4>5</vt:i4>
      </vt:variant>
      <vt:variant>
        <vt:lpwstr>http://www.iprbookshop.ru/18661</vt:lpwstr>
      </vt:variant>
      <vt:variant>
        <vt:lpwstr/>
      </vt:variant>
      <vt:variant>
        <vt:i4>7733357</vt:i4>
      </vt:variant>
      <vt:variant>
        <vt:i4>84</vt:i4>
      </vt:variant>
      <vt:variant>
        <vt:i4>0</vt:i4>
      </vt:variant>
      <vt:variant>
        <vt:i4>5</vt:i4>
      </vt:variant>
      <vt:variant>
        <vt:lpwstr>http://www.iprbookshop.ru/14634</vt:lpwstr>
      </vt:variant>
      <vt:variant>
        <vt:lpwstr/>
      </vt:variant>
      <vt:variant>
        <vt:i4>7602273</vt:i4>
      </vt:variant>
      <vt:variant>
        <vt:i4>81</vt:i4>
      </vt:variant>
      <vt:variant>
        <vt:i4>0</vt:i4>
      </vt:variant>
      <vt:variant>
        <vt:i4>5</vt:i4>
      </vt:variant>
      <vt:variant>
        <vt:lpwstr>http://www.iprbookshop.ru/20955</vt:lpwstr>
      </vt:variant>
      <vt:variant>
        <vt:lpwstr/>
      </vt:variant>
      <vt:variant>
        <vt:i4>7405673</vt:i4>
      </vt:variant>
      <vt:variant>
        <vt:i4>78</vt:i4>
      </vt:variant>
      <vt:variant>
        <vt:i4>0</vt:i4>
      </vt:variant>
      <vt:variant>
        <vt:i4>5</vt:i4>
      </vt:variant>
      <vt:variant>
        <vt:lpwstr>http://www.iprbookshop.ru/48787</vt:lpwstr>
      </vt:variant>
      <vt:variant>
        <vt:lpwstr/>
      </vt:variant>
      <vt:variant>
        <vt:i4>7602282</vt:i4>
      </vt:variant>
      <vt:variant>
        <vt:i4>75</vt:i4>
      </vt:variant>
      <vt:variant>
        <vt:i4>0</vt:i4>
      </vt:variant>
      <vt:variant>
        <vt:i4>5</vt:i4>
      </vt:variant>
      <vt:variant>
        <vt:lpwstr>http://www.iprbookshop.ru/52579</vt:lpwstr>
      </vt:variant>
      <vt:variant>
        <vt:lpwstr/>
      </vt:variant>
      <vt:variant>
        <vt:i4>4259929</vt:i4>
      </vt:variant>
      <vt:variant>
        <vt:i4>72</vt:i4>
      </vt:variant>
      <vt:variant>
        <vt:i4>0</vt:i4>
      </vt:variant>
      <vt:variant>
        <vt:i4>5</vt:i4>
      </vt:variant>
      <vt:variant>
        <vt:lpwstr>http://www.iprbookshop.ru/66303.html</vt:lpwstr>
      </vt:variant>
      <vt:variant>
        <vt:lpwstr/>
      </vt:variant>
      <vt:variant>
        <vt:i4>7405672</vt:i4>
      </vt:variant>
      <vt:variant>
        <vt:i4>69</vt:i4>
      </vt:variant>
      <vt:variant>
        <vt:i4>0</vt:i4>
      </vt:variant>
      <vt:variant>
        <vt:i4>5</vt:i4>
      </vt:variant>
      <vt:variant>
        <vt:lpwstr>http://www.iprbookshop.ru/29091</vt:lpwstr>
      </vt:variant>
      <vt:variant>
        <vt:lpwstr/>
      </vt:variant>
      <vt:variant>
        <vt:i4>7602282</vt:i4>
      </vt:variant>
      <vt:variant>
        <vt:i4>66</vt:i4>
      </vt:variant>
      <vt:variant>
        <vt:i4>0</vt:i4>
      </vt:variant>
      <vt:variant>
        <vt:i4>5</vt:i4>
      </vt:variant>
      <vt:variant>
        <vt:lpwstr>http://www.iprbookshop.ru/52577</vt:lpwstr>
      </vt:variant>
      <vt:variant>
        <vt:lpwstr/>
      </vt:variant>
      <vt:variant>
        <vt:i4>7602282</vt:i4>
      </vt:variant>
      <vt:variant>
        <vt:i4>63</vt:i4>
      </vt:variant>
      <vt:variant>
        <vt:i4>0</vt:i4>
      </vt:variant>
      <vt:variant>
        <vt:i4>5</vt:i4>
      </vt:variant>
      <vt:variant>
        <vt:lpwstr>http://www.iprbookshop.ru/52577</vt:lpwstr>
      </vt:variant>
      <vt:variant>
        <vt:lpwstr/>
      </vt:variant>
      <vt:variant>
        <vt:i4>5177430</vt:i4>
      </vt:variant>
      <vt:variant>
        <vt:i4>60</vt:i4>
      </vt:variant>
      <vt:variant>
        <vt:i4>0</vt:i4>
      </vt:variant>
      <vt:variant>
        <vt:i4>5</vt:i4>
      </vt:variant>
      <vt:variant>
        <vt:lpwstr>http://www.iprbookshop.ru/29318.html</vt:lpwstr>
      </vt:variant>
      <vt:variant>
        <vt:lpwstr/>
      </vt:variant>
      <vt:variant>
        <vt:i4>7340138</vt:i4>
      </vt:variant>
      <vt:variant>
        <vt:i4>57</vt:i4>
      </vt:variant>
      <vt:variant>
        <vt:i4>0</vt:i4>
      </vt:variant>
      <vt:variant>
        <vt:i4>5</vt:i4>
      </vt:variant>
      <vt:variant>
        <vt:lpwstr>http://www.iprbookshop.ru/52539</vt:lpwstr>
      </vt:variant>
      <vt:variant>
        <vt:lpwstr/>
      </vt:variant>
      <vt:variant>
        <vt:i4>7798890</vt:i4>
      </vt:variant>
      <vt:variant>
        <vt:i4>54</vt:i4>
      </vt:variant>
      <vt:variant>
        <vt:i4>0</vt:i4>
      </vt:variant>
      <vt:variant>
        <vt:i4>5</vt:i4>
      </vt:variant>
      <vt:variant>
        <vt:lpwstr>http://www.iprbookshop.ru/52540</vt:lpwstr>
      </vt:variant>
      <vt:variant>
        <vt:lpwstr/>
      </vt:variant>
      <vt:variant>
        <vt:i4>7733353</vt:i4>
      </vt:variant>
      <vt:variant>
        <vt:i4>51</vt:i4>
      </vt:variant>
      <vt:variant>
        <vt:i4>0</vt:i4>
      </vt:variant>
      <vt:variant>
        <vt:i4>5</vt:i4>
      </vt:variant>
      <vt:variant>
        <vt:lpwstr>http://www.iprbookshop.ru/43745</vt:lpwstr>
      </vt:variant>
      <vt:variant>
        <vt:lpwstr/>
      </vt:variant>
      <vt:variant>
        <vt:i4>7733353</vt:i4>
      </vt:variant>
      <vt:variant>
        <vt:i4>48</vt:i4>
      </vt:variant>
      <vt:variant>
        <vt:i4>0</vt:i4>
      </vt:variant>
      <vt:variant>
        <vt:i4>5</vt:i4>
      </vt:variant>
      <vt:variant>
        <vt:lpwstr>http://www.iprbookshop.ru/43745</vt:lpwstr>
      </vt:variant>
      <vt:variant>
        <vt:lpwstr/>
      </vt:variant>
      <vt:variant>
        <vt:i4>7340143</vt:i4>
      </vt:variant>
      <vt:variant>
        <vt:i4>45</vt:i4>
      </vt:variant>
      <vt:variant>
        <vt:i4>0</vt:i4>
      </vt:variant>
      <vt:variant>
        <vt:i4>5</vt:i4>
      </vt:variant>
      <vt:variant>
        <vt:lpwstr>http://www.iprbookshop.ru/16479</vt:lpwstr>
      </vt:variant>
      <vt:variant>
        <vt:lpwstr/>
      </vt:variant>
      <vt:variant>
        <vt:i4>7405677</vt:i4>
      </vt:variant>
      <vt:variant>
        <vt:i4>42</vt:i4>
      </vt:variant>
      <vt:variant>
        <vt:i4>0</vt:i4>
      </vt:variant>
      <vt:variant>
        <vt:i4>5</vt:i4>
      </vt:variant>
      <vt:variant>
        <vt:lpwstr>http://www.iprbookshop.ru/34449</vt:lpwstr>
      </vt:variant>
      <vt:variant>
        <vt:lpwstr/>
      </vt:variant>
      <vt:variant>
        <vt:i4>7471210</vt:i4>
      </vt:variant>
      <vt:variant>
        <vt:i4>39</vt:i4>
      </vt:variant>
      <vt:variant>
        <vt:i4>0</vt:i4>
      </vt:variant>
      <vt:variant>
        <vt:i4>5</vt:i4>
      </vt:variant>
      <vt:variant>
        <vt:lpwstr>http://www.iprbookshop.ru/52513</vt:lpwstr>
      </vt:variant>
      <vt:variant>
        <vt:lpwstr/>
      </vt:variant>
      <vt:variant>
        <vt:i4>7471210</vt:i4>
      </vt:variant>
      <vt:variant>
        <vt:i4>36</vt:i4>
      </vt:variant>
      <vt:variant>
        <vt:i4>0</vt:i4>
      </vt:variant>
      <vt:variant>
        <vt:i4>5</vt:i4>
      </vt:variant>
      <vt:variant>
        <vt:lpwstr>http://www.iprbookshop.ru/52513</vt:lpwstr>
      </vt:variant>
      <vt:variant>
        <vt:lpwstr/>
      </vt:variant>
      <vt:variant>
        <vt:i4>7733355</vt:i4>
      </vt:variant>
      <vt:variant>
        <vt:i4>33</vt:i4>
      </vt:variant>
      <vt:variant>
        <vt:i4>0</vt:i4>
      </vt:variant>
      <vt:variant>
        <vt:i4>5</vt:i4>
      </vt:variant>
      <vt:variant>
        <vt:lpwstr>http://www.iprbookshop.ru/52457</vt:lpwstr>
      </vt:variant>
      <vt:variant>
        <vt:lpwstr/>
      </vt:variant>
      <vt:variant>
        <vt:i4>7340143</vt:i4>
      </vt:variant>
      <vt:variant>
        <vt:i4>30</vt:i4>
      </vt:variant>
      <vt:variant>
        <vt:i4>0</vt:i4>
      </vt:variant>
      <vt:variant>
        <vt:i4>5</vt:i4>
      </vt:variant>
      <vt:variant>
        <vt:lpwstr>http://www.iprbookshop.ru/52036</vt:lpwstr>
      </vt:variant>
      <vt:variant>
        <vt:lpwstr/>
      </vt:variant>
      <vt:variant>
        <vt:i4>7340139</vt:i4>
      </vt:variant>
      <vt:variant>
        <vt:i4>27</vt:i4>
      </vt:variant>
      <vt:variant>
        <vt:i4>0</vt:i4>
      </vt:variant>
      <vt:variant>
        <vt:i4>5</vt:i4>
      </vt:variant>
      <vt:variant>
        <vt:lpwstr>http://www.iprbookshop.ru/52433</vt:lpwstr>
      </vt:variant>
      <vt:variant>
        <vt:lpwstr/>
      </vt:variant>
      <vt:variant>
        <vt:i4>4653141</vt:i4>
      </vt:variant>
      <vt:variant>
        <vt:i4>24</vt:i4>
      </vt:variant>
      <vt:variant>
        <vt:i4>0</vt:i4>
      </vt:variant>
      <vt:variant>
        <vt:i4>5</vt:i4>
      </vt:variant>
      <vt:variant>
        <vt:lpwstr>http://www.iprbookshop.ru/29199.html</vt:lpwstr>
      </vt:variant>
      <vt:variant>
        <vt:lpwstr/>
      </vt:variant>
      <vt:variant>
        <vt:i4>7667819</vt:i4>
      </vt:variant>
      <vt:variant>
        <vt:i4>21</vt:i4>
      </vt:variant>
      <vt:variant>
        <vt:i4>0</vt:i4>
      </vt:variant>
      <vt:variant>
        <vt:i4>5</vt:i4>
      </vt:variant>
      <vt:variant>
        <vt:lpwstr>http://www.iprbookshop.ru/52460</vt:lpwstr>
      </vt:variant>
      <vt:variant>
        <vt:lpwstr/>
      </vt:variant>
      <vt:variant>
        <vt:i4>7733355</vt:i4>
      </vt:variant>
      <vt:variant>
        <vt:i4>18</vt:i4>
      </vt:variant>
      <vt:variant>
        <vt:i4>0</vt:i4>
      </vt:variant>
      <vt:variant>
        <vt:i4>5</vt:i4>
      </vt:variant>
      <vt:variant>
        <vt:lpwstr>http://www.iprbookshop.ru/52459</vt:lpwstr>
      </vt:variant>
      <vt:variant>
        <vt:lpwstr/>
      </vt:variant>
      <vt:variant>
        <vt:i4>7733355</vt:i4>
      </vt:variant>
      <vt:variant>
        <vt:i4>15</vt:i4>
      </vt:variant>
      <vt:variant>
        <vt:i4>0</vt:i4>
      </vt:variant>
      <vt:variant>
        <vt:i4>5</vt:i4>
      </vt:variant>
      <vt:variant>
        <vt:lpwstr>http://www.iprbookshop.ru/52456</vt:lpwstr>
      </vt:variant>
      <vt:variant>
        <vt:lpwstr/>
      </vt:variant>
      <vt:variant>
        <vt:i4>4587601</vt:i4>
      </vt:variant>
      <vt:variant>
        <vt:i4>12</vt:i4>
      </vt:variant>
      <vt:variant>
        <vt:i4>0</vt:i4>
      </vt:variant>
      <vt:variant>
        <vt:i4>5</vt:i4>
      </vt:variant>
      <vt:variant>
        <vt:lpwstr>http://www.iprbookshop.ru/59289.html</vt:lpwstr>
      </vt:variant>
      <vt:variant>
        <vt:lpwstr/>
      </vt:variant>
      <vt:variant>
        <vt:i4>7733354</vt:i4>
      </vt:variant>
      <vt:variant>
        <vt:i4>9</vt:i4>
      </vt:variant>
      <vt:variant>
        <vt:i4>0</vt:i4>
      </vt:variant>
      <vt:variant>
        <vt:i4>5</vt:i4>
      </vt:variant>
      <vt:variant>
        <vt:lpwstr>http://www.iprbookshop.ru/47404</vt:lpwstr>
      </vt:variant>
      <vt:variant>
        <vt:lpwstr/>
      </vt:variant>
      <vt:variant>
        <vt:i4>4391005</vt:i4>
      </vt:variant>
      <vt:variant>
        <vt:i4>6</vt:i4>
      </vt:variant>
      <vt:variant>
        <vt:i4>0</vt:i4>
      </vt:variant>
      <vt:variant>
        <vt:i4>5</vt:i4>
      </vt:variant>
      <vt:variant>
        <vt:lpwstr>http://www.iprbookshop.ru/57136.html</vt:lpwstr>
      </vt:variant>
      <vt:variant>
        <vt:lpwstr/>
      </vt:variant>
      <vt:variant>
        <vt:i4>5177428</vt:i4>
      </vt:variant>
      <vt:variant>
        <vt:i4>3</vt:i4>
      </vt:variant>
      <vt:variant>
        <vt:i4>0</vt:i4>
      </vt:variant>
      <vt:variant>
        <vt:i4>5</vt:i4>
      </vt:variant>
      <vt:variant>
        <vt:lpwstr>https://normativ.kontur.ru/document?moduleid=1&amp;documentid=2672</vt:lpwstr>
      </vt:variant>
      <vt:variant>
        <vt:lpwstr>l0</vt:lpwstr>
      </vt:variant>
      <vt:variant>
        <vt:i4>5177428</vt:i4>
      </vt:variant>
      <vt:variant>
        <vt:i4>0</vt:i4>
      </vt:variant>
      <vt:variant>
        <vt:i4>0</vt:i4>
      </vt:variant>
      <vt:variant>
        <vt:i4>5</vt:i4>
      </vt:variant>
      <vt:variant>
        <vt:lpwstr>https://normativ.kontur.ru/document?moduleid=1&amp;documentid=2672</vt:lpwstr>
      </vt:variant>
      <vt:variant>
        <vt:lpwstr>l0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Говорова Н.А.</dc:creator>
  <cp:lastModifiedBy>Администратор</cp:lastModifiedBy>
  <cp:revision>146</cp:revision>
  <cp:lastPrinted>2019-02-20T15:13:00Z</cp:lastPrinted>
  <dcterms:created xsi:type="dcterms:W3CDTF">2018-11-21T10:02:00Z</dcterms:created>
  <dcterms:modified xsi:type="dcterms:W3CDTF">2019-03-05T09:20:00Z</dcterms:modified>
</cp:coreProperties>
</file>