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A5" w:rsidRPr="00DD5243" w:rsidRDefault="00AA35A5" w:rsidP="005B7CF1">
      <w:pPr>
        <w:tabs>
          <w:tab w:val="left" w:pos="3686"/>
          <w:tab w:val="right" w:pos="9781"/>
        </w:tabs>
        <w:spacing w:line="276" w:lineRule="auto"/>
        <w:ind w:right="-144"/>
        <w:rPr>
          <w:rFonts w:cs="Times New Roman"/>
          <w:sz w:val="16"/>
          <w:szCs w:val="16"/>
        </w:rPr>
      </w:pPr>
      <w:bookmarkStart w:id="0" w:name="_GoBack"/>
      <w:bookmarkEnd w:id="0"/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Ректору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Образовательного учреждения профсоюзов высшего образования «Академия труда и социальных отношений» (ОУП ВО «</w:t>
      </w:r>
      <w:proofErr w:type="spellStart"/>
      <w:r w:rsidRPr="00AA35A5">
        <w:rPr>
          <w:rFonts w:cs="Times New Roman"/>
          <w:sz w:val="24"/>
          <w:szCs w:val="24"/>
        </w:rPr>
        <w:t>АТиСО</w:t>
      </w:r>
      <w:proofErr w:type="spellEnd"/>
      <w:r w:rsidRPr="00AA35A5">
        <w:rPr>
          <w:rFonts w:cs="Times New Roman"/>
          <w:sz w:val="24"/>
          <w:szCs w:val="24"/>
        </w:rPr>
        <w:t xml:space="preserve">»)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3139ED" w:rsidRDefault="003139ED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3"/>
        <w:gridCol w:w="283"/>
        <w:gridCol w:w="4394"/>
      </w:tblGrid>
      <w:tr w:rsidR="00413968" w:rsidRPr="00AA35A5" w:rsidTr="00FD75D8">
        <w:tc>
          <w:tcPr>
            <w:tcW w:w="1276" w:type="dxa"/>
            <w:gridSpan w:val="3"/>
            <w:vAlign w:val="bottom"/>
          </w:tcPr>
          <w:p w:rsidR="00AA35A5" w:rsidRPr="00AA35A5" w:rsidRDefault="00AA35A5" w:rsidP="00AA35A5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AA35A5" w:rsidRPr="00AA35A5" w:rsidRDefault="00AA35A5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A35A5" w:rsidRPr="00AA35A5" w:rsidTr="00FD75D8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AA35A5" w:rsidRPr="00413968" w:rsidRDefault="00AA35A5" w:rsidP="00AA35A5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D75D8" w:rsidRPr="00AA35A5" w:rsidTr="00FD75D8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D75D8" w:rsidRPr="00413968" w:rsidRDefault="00FD75D8" w:rsidP="00AA35A5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FD75D8" w:rsidRPr="00AA35A5" w:rsidRDefault="00FD75D8" w:rsidP="00FD75D8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личное дело </w:t>
            </w:r>
            <w:r w:rsidRPr="00AA35A5">
              <w:rPr>
                <w:rFonts w:cs="Times New Roman"/>
                <w:sz w:val="2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5D8" w:rsidRPr="00AA35A5" w:rsidRDefault="00FD75D8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FD75D8">
        <w:tc>
          <w:tcPr>
            <w:tcW w:w="993" w:type="dxa"/>
            <w:gridSpan w:val="2"/>
            <w:vAlign w:val="bottom"/>
          </w:tcPr>
          <w:p w:rsidR="00FD75D8" w:rsidRDefault="00FD75D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22"/>
              </w:rPr>
            </w:pPr>
          </w:p>
          <w:p w:rsidR="00413968" w:rsidRPr="00AA35A5" w:rsidRDefault="0041396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93588B">
        <w:tc>
          <w:tcPr>
            <w:tcW w:w="851" w:type="dxa"/>
            <w:vAlign w:val="bottom"/>
          </w:tcPr>
          <w:p w:rsidR="00413968" w:rsidRPr="00AA35A5" w:rsidRDefault="00785FC9" w:rsidP="00413968">
            <w:pPr>
              <w:spacing w:line="276" w:lineRule="auto"/>
              <w:ind w:lef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413968"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 w:rsidR="00413968"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AA35A5" w:rsidRDefault="00AA35A5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139ED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3139ED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987A6C">
        <w:rPr>
          <w:rFonts w:eastAsia="Times New Roman" w:cs="Times New Roman"/>
          <w:color w:val="000000"/>
          <w:sz w:val="26"/>
          <w:szCs w:val="26"/>
          <w:lang w:eastAsia="ru-RU"/>
        </w:rPr>
        <w:t>Б ОТКАЗЕ ОТ ЗАЧИСЛЕНИЯ</w:t>
      </w:r>
    </w:p>
    <w:p w:rsidR="000525F2" w:rsidRDefault="000525F2" w:rsidP="003139ED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2128"/>
        <w:gridCol w:w="425"/>
        <w:gridCol w:w="283"/>
        <w:gridCol w:w="426"/>
        <w:gridCol w:w="283"/>
        <w:gridCol w:w="425"/>
        <w:gridCol w:w="284"/>
        <w:gridCol w:w="2835"/>
        <w:gridCol w:w="1701"/>
        <w:gridCol w:w="277"/>
        <w:gridCol w:w="6"/>
      </w:tblGrid>
      <w:tr w:rsidR="00F05ADC" w:rsidTr="00ED0B03">
        <w:tc>
          <w:tcPr>
            <w:tcW w:w="425" w:type="dxa"/>
            <w:vAlign w:val="bottom"/>
          </w:tcPr>
          <w:p w:rsidR="00F05ADC" w:rsidRDefault="00F05ADC" w:rsidP="000525F2">
            <w:pPr>
              <w:spacing w:after="100" w:afterAutospacing="1"/>
              <w:ind w:left="-108"/>
              <w:jc w:val="left"/>
              <w:rPr>
                <w:rFonts w:cs="Times New Roman"/>
              </w:rPr>
            </w:pPr>
            <w:r w:rsidRPr="002C7F8C">
              <w:rPr>
                <w:rFonts w:cs="Times New Roman"/>
                <w:sz w:val="25"/>
                <w:szCs w:val="25"/>
              </w:rPr>
              <w:t>Я</w:t>
            </w:r>
            <w:r>
              <w:rPr>
                <w:rFonts w:cs="Times New Roman"/>
              </w:rPr>
              <w:t>,</w:t>
            </w:r>
          </w:p>
        </w:tc>
        <w:tc>
          <w:tcPr>
            <w:tcW w:w="9498" w:type="dxa"/>
            <w:gridSpan w:val="10"/>
            <w:tcBorders>
              <w:bottom w:val="single" w:sz="2" w:space="0" w:color="auto"/>
            </w:tcBorders>
            <w:vAlign w:val="bottom"/>
          </w:tcPr>
          <w:p w:rsidR="00F05ADC" w:rsidRDefault="00F05ADC" w:rsidP="0093588B">
            <w:pPr>
              <w:ind w:hanging="108"/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05ADC" w:rsidRDefault="00F05ADC" w:rsidP="00F05ADC">
            <w:pPr>
              <w:ind w:hanging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,</w:t>
            </w:r>
          </w:p>
        </w:tc>
      </w:tr>
      <w:tr w:rsidR="00E73DD2" w:rsidTr="00ED0B03">
        <w:tc>
          <w:tcPr>
            <w:tcW w:w="10206" w:type="dxa"/>
            <w:gridSpan w:val="13"/>
          </w:tcPr>
          <w:p w:rsidR="00E73DD2" w:rsidRPr="002315C7" w:rsidRDefault="00E73DD2" w:rsidP="00935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15C7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E73DD2" w:rsidTr="00ED0B03">
        <w:tc>
          <w:tcPr>
            <w:tcW w:w="10206" w:type="dxa"/>
            <w:gridSpan w:val="13"/>
            <w:vAlign w:val="bottom"/>
          </w:tcPr>
          <w:p w:rsidR="000525F2" w:rsidRPr="000525F2" w:rsidRDefault="000525F2" w:rsidP="00234F73">
            <w:pPr>
              <w:ind w:left="-108" w:right="-113"/>
              <w:rPr>
                <w:rFonts w:eastAsia="Times New Roman" w:cs="Times New Roman"/>
                <w:color w:val="000000"/>
                <w:sz w:val="10"/>
                <w:szCs w:val="25"/>
                <w:lang w:eastAsia="ru-RU"/>
              </w:rPr>
            </w:pPr>
          </w:p>
          <w:p w:rsidR="00987A6C" w:rsidRDefault="00987A6C" w:rsidP="00987A6C">
            <w:pPr>
              <w:ind w:left="-108" w:right="-99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987A6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тказываюсь от зачисления в соответствии с ранее поданным заявлением о согласии на зачисление по следующим условиям поступления и основанию приема:</w:t>
            </w:r>
          </w:p>
          <w:p w:rsidR="00E73DD2" w:rsidRPr="00E73DD2" w:rsidRDefault="00E73DD2" w:rsidP="00987A6C">
            <w:pPr>
              <w:ind w:left="-108" w:right="-99"/>
              <w:rPr>
                <w:rFonts w:cs="Times New Roman"/>
                <w:sz w:val="25"/>
                <w:szCs w:val="25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образовательной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программе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высшего</w:t>
            </w:r>
            <w:r w:rsidR="00987A6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7A6C"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образования - программе</w:t>
            </w:r>
          </w:p>
        </w:tc>
      </w:tr>
      <w:tr w:rsidR="00987A6C" w:rsidTr="00ED0B03"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:rsidR="00987A6C" w:rsidRPr="00E73DD2" w:rsidRDefault="00987A6C" w:rsidP="00E73DD2">
            <w:pPr>
              <w:ind w:left="-108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73DD2" w:rsidTr="00ED0B03">
        <w:trPr>
          <w:trHeight w:val="104"/>
        </w:trPr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E73DD2" w:rsidRPr="00E73DD2" w:rsidRDefault="00E73DD2" w:rsidP="00E73DD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="005866A0">
              <w:rPr>
                <w:rFonts w:cs="Times New Roman"/>
                <w:sz w:val="20"/>
                <w:szCs w:val="20"/>
              </w:rPr>
              <w:t xml:space="preserve">          </w:t>
            </w:r>
            <w:r w:rsidRPr="00E73DD2">
              <w:rPr>
                <w:rFonts w:cs="Times New Roman"/>
                <w:sz w:val="20"/>
                <w:szCs w:val="20"/>
              </w:rPr>
              <w:t>(бакалавриата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магистратуры)</w:t>
            </w:r>
          </w:p>
        </w:tc>
      </w:tr>
      <w:tr w:rsidR="00764892" w:rsidTr="00ED0B03">
        <w:trPr>
          <w:trHeight w:val="104"/>
        </w:trPr>
        <w:tc>
          <w:tcPr>
            <w:tcW w:w="3261" w:type="dxa"/>
            <w:gridSpan w:val="3"/>
            <w:vAlign w:val="bottom"/>
          </w:tcPr>
          <w:p w:rsidR="000525F2" w:rsidRPr="000525F2" w:rsidRDefault="000525F2" w:rsidP="00785FC9">
            <w:pPr>
              <w:jc w:val="left"/>
              <w:rPr>
                <w:rFonts w:cs="Times New Roman"/>
                <w:sz w:val="10"/>
                <w:szCs w:val="25"/>
              </w:rPr>
            </w:pPr>
          </w:p>
          <w:p w:rsidR="00764892" w:rsidRPr="005866A0" w:rsidRDefault="00764892" w:rsidP="000525F2">
            <w:pPr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 направлению подготовки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4" w:type="dxa"/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819" w:type="dxa"/>
            <w:gridSpan w:val="4"/>
            <w:tcBorders>
              <w:bottom w:val="single" w:sz="2" w:space="0" w:color="auto"/>
            </w:tcBorders>
          </w:tcPr>
          <w:p w:rsidR="00764892" w:rsidRPr="00785FC9" w:rsidRDefault="00764892" w:rsidP="005866A0">
            <w:pPr>
              <w:ind w:left="-108"/>
              <w:rPr>
                <w:rFonts w:cs="Times New Roman"/>
                <w:sz w:val="16"/>
                <w:szCs w:val="25"/>
              </w:rPr>
            </w:pPr>
          </w:p>
        </w:tc>
      </w:tr>
      <w:tr w:rsidR="00764892" w:rsidTr="00ED0B03">
        <w:trPr>
          <w:trHeight w:val="104"/>
        </w:trPr>
        <w:tc>
          <w:tcPr>
            <w:tcW w:w="10206" w:type="dxa"/>
            <w:gridSpan w:val="13"/>
          </w:tcPr>
          <w:p w:rsid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ab/>
              <w:t xml:space="preserve"> </w:t>
            </w:r>
            <w:r w:rsidRPr="00764892">
              <w:rPr>
                <w:rFonts w:cs="Times New Roman"/>
                <w:sz w:val="20"/>
                <w:szCs w:val="20"/>
              </w:rPr>
              <w:t>(код)</w:t>
            </w:r>
            <w:r w:rsidRPr="00764892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  <w:r w:rsidRPr="00764892">
              <w:rPr>
                <w:rFonts w:cs="Times New Roman"/>
                <w:sz w:val="20"/>
                <w:szCs w:val="20"/>
              </w:rPr>
              <w:t>(наименование</w:t>
            </w:r>
            <w:r>
              <w:rPr>
                <w:rFonts w:cs="Times New Roman"/>
                <w:sz w:val="20"/>
                <w:szCs w:val="20"/>
              </w:rPr>
              <w:t xml:space="preserve"> направления</w:t>
            </w:r>
            <w:r w:rsidRPr="00764892">
              <w:rPr>
                <w:rFonts w:cs="Times New Roman"/>
                <w:sz w:val="20"/>
                <w:szCs w:val="20"/>
              </w:rPr>
              <w:t>)</w:t>
            </w:r>
          </w:p>
          <w:p w:rsidR="00764892" w:rsidRP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4892" w:rsidTr="00ED0B03">
        <w:trPr>
          <w:trHeight w:val="104"/>
        </w:trPr>
        <w:tc>
          <w:tcPr>
            <w:tcW w:w="822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764892" w:rsidRPr="000525F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36"/>
                <w:szCs w:val="25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  <w:vAlign w:val="bottom"/>
          </w:tcPr>
          <w:p w:rsidR="0076489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764892">
              <w:rPr>
                <w:rFonts w:cs="Times New Roman"/>
                <w:sz w:val="25"/>
                <w:szCs w:val="25"/>
              </w:rPr>
              <w:t>формы обучения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764892" w:rsidTr="00ED0B03">
        <w:trPr>
          <w:trHeight w:val="104"/>
        </w:trPr>
        <w:tc>
          <w:tcPr>
            <w:tcW w:w="10206" w:type="dxa"/>
            <w:gridSpan w:val="13"/>
          </w:tcPr>
          <w:p w:rsidR="00764892" w:rsidRPr="000525F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  <w:r w:rsidRPr="000525F2">
              <w:rPr>
                <w:rFonts w:cs="Times New Roman"/>
                <w:sz w:val="20"/>
                <w:szCs w:val="20"/>
              </w:rPr>
              <w:t>(очной, очно-заочной, заочной)</w:t>
            </w:r>
          </w:p>
        </w:tc>
      </w:tr>
      <w:tr w:rsidR="00ED0B03" w:rsidTr="00ED0B03">
        <w:trPr>
          <w:gridAfter w:val="1"/>
          <w:wAfter w:w="6" w:type="dxa"/>
          <w:trHeight w:val="104"/>
        </w:trPr>
        <w:tc>
          <w:tcPr>
            <w:tcW w:w="1133" w:type="dxa"/>
            <w:gridSpan w:val="2"/>
            <w:hideMark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>на места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ED0B03" w:rsidTr="0068239C">
        <w:trPr>
          <w:gridAfter w:val="1"/>
          <w:wAfter w:w="6" w:type="dxa"/>
          <w:trHeight w:val="104"/>
        </w:trPr>
        <w:tc>
          <w:tcPr>
            <w:tcW w:w="1133" w:type="dxa"/>
            <w:gridSpan w:val="2"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ED0B03" w:rsidRDefault="00ED0B03" w:rsidP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0"/>
                <w:szCs w:val="20"/>
              </w:rPr>
              <w:t>(в рамках контрольных цифр приема за счет бюджетных ассигнований федерального бюджета/по договорам об оказании платных образовательных услуг)</w:t>
            </w:r>
          </w:p>
        </w:tc>
      </w:tr>
      <w:tr w:rsidR="0068239C" w:rsidTr="0068239C">
        <w:trPr>
          <w:gridAfter w:val="1"/>
          <w:wAfter w:w="6" w:type="dxa"/>
          <w:trHeight w:val="104"/>
        </w:trPr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8239C" w:rsidRDefault="0068239C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6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239C" w:rsidRDefault="0068239C" w:rsidP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73DD2" w:rsidRPr="00265710" w:rsidRDefault="00E73DD2" w:rsidP="00E73DD2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139ED" w:rsidRPr="005779B1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Pr="005779B1" w:rsidRDefault="004F115E" w:rsidP="0093588B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="00785FC9"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="003139ED"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 w:rsidR="003139ED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785FC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93588B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785FC9" w:rsidRDefault="003139ED" w:rsidP="003139ED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3139ED" w:rsidRDefault="003139ED" w:rsidP="0093588B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7770CF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FD75D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3139ED" w:rsidRDefault="003139ED"/>
    <w:p w:rsidR="00F23A5B" w:rsidRDefault="00F23A5B"/>
    <w:sectPr w:rsidR="00F23A5B" w:rsidSect="004F115E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2"/>
    <w:rsid w:val="000525F2"/>
    <w:rsid w:val="00066BE4"/>
    <w:rsid w:val="001767D0"/>
    <w:rsid w:val="00195021"/>
    <w:rsid w:val="00234F73"/>
    <w:rsid w:val="00256B2C"/>
    <w:rsid w:val="002C7F8C"/>
    <w:rsid w:val="003139ED"/>
    <w:rsid w:val="00333670"/>
    <w:rsid w:val="003A7C97"/>
    <w:rsid w:val="00413968"/>
    <w:rsid w:val="00443C1C"/>
    <w:rsid w:val="00485350"/>
    <w:rsid w:val="004F115E"/>
    <w:rsid w:val="005866A0"/>
    <w:rsid w:val="005B7CF1"/>
    <w:rsid w:val="006236DA"/>
    <w:rsid w:val="0068239C"/>
    <w:rsid w:val="006A00A6"/>
    <w:rsid w:val="006E639D"/>
    <w:rsid w:val="0072599E"/>
    <w:rsid w:val="00764892"/>
    <w:rsid w:val="007770CF"/>
    <w:rsid w:val="007845B1"/>
    <w:rsid w:val="00785FC9"/>
    <w:rsid w:val="0089595A"/>
    <w:rsid w:val="00913190"/>
    <w:rsid w:val="0093588B"/>
    <w:rsid w:val="00940DC0"/>
    <w:rsid w:val="00987A6C"/>
    <w:rsid w:val="009A5508"/>
    <w:rsid w:val="009E0A22"/>
    <w:rsid w:val="00A00CF1"/>
    <w:rsid w:val="00A05B0B"/>
    <w:rsid w:val="00AA35A5"/>
    <w:rsid w:val="00B02FD3"/>
    <w:rsid w:val="00B236E5"/>
    <w:rsid w:val="00B24C42"/>
    <w:rsid w:val="00B36CDE"/>
    <w:rsid w:val="00BA3CC7"/>
    <w:rsid w:val="00BB363D"/>
    <w:rsid w:val="00BE2323"/>
    <w:rsid w:val="00C342EB"/>
    <w:rsid w:val="00CF65F4"/>
    <w:rsid w:val="00D017CD"/>
    <w:rsid w:val="00D13AD8"/>
    <w:rsid w:val="00D53F12"/>
    <w:rsid w:val="00D70644"/>
    <w:rsid w:val="00DF076D"/>
    <w:rsid w:val="00E65033"/>
    <w:rsid w:val="00E727D4"/>
    <w:rsid w:val="00E73DD2"/>
    <w:rsid w:val="00E75E03"/>
    <w:rsid w:val="00ED0B03"/>
    <w:rsid w:val="00F01674"/>
    <w:rsid w:val="00F05ADC"/>
    <w:rsid w:val="00F23A5B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тася</cp:lastModifiedBy>
  <cp:revision>2</cp:revision>
  <cp:lastPrinted>2019-03-28T05:34:00Z</cp:lastPrinted>
  <dcterms:created xsi:type="dcterms:W3CDTF">2020-05-02T13:31:00Z</dcterms:created>
  <dcterms:modified xsi:type="dcterms:W3CDTF">2020-05-02T13:31:00Z</dcterms:modified>
</cp:coreProperties>
</file>