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0173"/>
      </w:tblGrid>
      <w:tr w:rsidR="00BF5166" w:rsidTr="0001210C">
        <w:trPr>
          <w:trHeight w:val="1999"/>
        </w:trPr>
        <w:tc>
          <w:tcPr>
            <w:tcW w:w="10173" w:type="dxa"/>
            <w:hideMark/>
          </w:tcPr>
          <w:p w:rsidR="00BF5166" w:rsidRDefault="00064886" w:rsidP="0001210C">
            <w:pPr>
              <w:tabs>
                <w:tab w:val="left" w:pos="708"/>
              </w:tabs>
              <w:rPr>
                <w:rFonts w:cs="Calibri"/>
                <w:sz w:val="24"/>
                <w:szCs w:val="24"/>
              </w:rPr>
            </w:pPr>
            <w:r w:rsidRPr="00064886">
              <w:rPr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9" type="#_x0000_t202" style="position:absolute;margin-left:0;margin-top:9.8pt;width:495.75pt;height:95.9pt;z-index:251660288;mso-width-relative:margin;mso-height-relative:margin" stroked="f">
                  <v:textbox>
                    <w:txbxContent>
                      <w:p w:rsidR="00917E4A" w:rsidRPr="00BF5166" w:rsidRDefault="00917E4A" w:rsidP="0001210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F516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Кубанский институт социоэкономики и права</w:t>
                        </w:r>
                      </w:p>
                      <w:p w:rsidR="00917E4A" w:rsidRPr="00BF5166" w:rsidRDefault="00917E4A" w:rsidP="0001210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F516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(филиал) Образовательного учреждения профсоюзов </w:t>
                        </w:r>
                      </w:p>
                      <w:p w:rsidR="00917E4A" w:rsidRPr="00BF5166" w:rsidRDefault="00917E4A" w:rsidP="0001210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F516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высшего образования </w:t>
                        </w:r>
                      </w:p>
                      <w:p w:rsidR="00917E4A" w:rsidRPr="00BF5166" w:rsidRDefault="00917E4A" w:rsidP="0001210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F516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«Академия труда и социальных отношений»</w:t>
                        </w:r>
                      </w:p>
                    </w:txbxContent>
                  </v:textbox>
                </v:shape>
              </w:pict>
            </w:r>
            <w:r w:rsidR="00BF5166">
              <w:rPr>
                <w:sz w:val="24"/>
                <w:szCs w:val="24"/>
              </w:rPr>
              <w:t xml:space="preserve"> </w:t>
            </w:r>
          </w:p>
        </w:tc>
      </w:tr>
      <w:tr w:rsidR="00BF5166" w:rsidTr="0001210C">
        <w:trPr>
          <w:trHeight w:val="2595"/>
        </w:trPr>
        <w:tc>
          <w:tcPr>
            <w:tcW w:w="10173" w:type="dxa"/>
            <w:hideMark/>
          </w:tcPr>
          <w:p w:rsidR="00BF5166" w:rsidRDefault="00064886" w:rsidP="0001210C">
            <w:pPr>
              <w:tabs>
                <w:tab w:val="left" w:pos="708"/>
              </w:tabs>
              <w:jc w:val="center"/>
              <w:rPr>
                <w:rFonts w:cs="Calibri"/>
                <w:noProof/>
                <w:sz w:val="24"/>
                <w:szCs w:val="24"/>
              </w:rPr>
            </w:pPr>
            <w:r w:rsidRPr="00064886">
              <w:rPr>
                <w:szCs w:val="28"/>
              </w:rPr>
              <w:pict>
                <v:shape id="_x0000_s1100" type="#_x0000_t202" style="position:absolute;left:0;text-align:left;margin-left:243pt;margin-top:.8pt;width:246.75pt;height:120.55pt;z-index:251661312;mso-position-horizontal-relative:text;mso-position-vertical-relative:text;mso-width-relative:margin;mso-height-relative:margin" stroked="f">
                  <v:textbox>
                    <w:txbxContent>
                      <w:p w:rsidR="00917E4A" w:rsidRPr="00BF5166" w:rsidRDefault="00917E4A" w:rsidP="00BF516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F516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Утверждаю</w:t>
                        </w:r>
                      </w:p>
                      <w:p w:rsidR="00917E4A" w:rsidRPr="00BF5166" w:rsidRDefault="00917E4A" w:rsidP="00BF5166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F516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Директор КубИСЭП (филиала)</w:t>
                        </w:r>
                      </w:p>
                      <w:p w:rsidR="00917E4A" w:rsidRPr="00BF5166" w:rsidRDefault="00917E4A" w:rsidP="00BF5166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F516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ОУП ВО «АТиСО»</w:t>
                        </w:r>
                      </w:p>
                      <w:p w:rsidR="00917E4A" w:rsidRPr="00BF5166" w:rsidRDefault="00917E4A" w:rsidP="00BF5166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F516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_______________В.В.Кулинченко</w:t>
                        </w:r>
                      </w:p>
                      <w:p w:rsidR="00917E4A" w:rsidRPr="00BF5166" w:rsidRDefault="00917E4A" w:rsidP="00BF5166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917E4A" w:rsidRPr="00BF5166" w:rsidRDefault="00917E4A" w:rsidP="00BF5166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26 июня</w:t>
                        </w:r>
                        <w:r w:rsidRPr="00BF516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201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7</w:t>
                        </w:r>
                        <w:r w:rsidRPr="00BF516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г.</w:t>
                        </w:r>
                      </w:p>
                    </w:txbxContent>
                  </v:textbox>
                </v:shape>
              </w:pict>
            </w:r>
            <w:r w:rsidRPr="00064886">
              <w:rPr>
                <w:szCs w:val="28"/>
              </w:rPr>
              <w:pict>
                <v:shape id="_x0000_s1101" type="#_x0000_t202" style="position:absolute;left:0;text-align:left;margin-left:84.55pt;margin-top:.55pt;width:122.35pt;height:125.8pt;z-index:251662336;mso-wrap-style:none;mso-position-horizontal-relative:text;mso-position-vertical-relative:text;mso-width-relative:margin;mso-height-relative:margin" stroked="f">
                  <v:textbox style="mso-next-textbox:#_x0000_s1101;mso-fit-shape-to-text:t">
                    <w:txbxContent>
                      <w:p w:rsidR="00917E4A" w:rsidRDefault="00917E4A" w:rsidP="00BF5166">
                        <w:pPr>
                          <w:jc w:val="center"/>
                        </w:pPr>
                        <w:r>
                          <w:rPr>
                            <w:rFonts w:ascii="Calibri" w:eastAsia="Calibri" w:hAnsi="Calibri"/>
                            <w:noProof/>
                          </w:rPr>
                          <w:drawing>
                            <wp:inline distT="0" distB="0" distL="0" distR="0">
                              <wp:extent cx="1162050" cy="1510030"/>
                              <wp:effectExtent l="19050" t="0" r="0" b="0"/>
                              <wp:docPr id="1" name="Рисунок 3" descr="ПОСЛЕДНИЙ ВАРИАНТ ЛОГОТИП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ПОСЛЕДНИЙ ВАРИАНТ ЛОГОТИП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2050" cy="15100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F5166" w:rsidRDefault="00BF5166" w:rsidP="00BF5166">
      <w:pPr>
        <w:tabs>
          <w:tab w:val="center" w:pos="5089"/>
          <w:tab w:val="right" w:pos="9540"/>
        </w:tabs>
        <w:spacing w:after="0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BF5166" w:rsidRPr="006414E7" w:rsidRDefault="00BF5166" w:rsidP="00BF5166">
      <w:pPr>
        <w:tabs>
          <w:tab w:val="center" w:pos="5089"/>
          <w:tab w:val="right" w:pos="9540"/>
        </w:tabs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6414E7">
        <w:rPr>
          <w:rFonts w:ascii="Times New Roman" w:hAnsi="Times New Roman" w:cs="Times New Roman"/>
          <w:b/>
          <w:caps/>
          <w:sz w:val="36"/>
          <w:szCs w:val="36"/>
        </w:rPr>
        <w:t xml:space="preserve">рабочая программа ДИСЦИПЛИНЫ </w:t>
      </w:r>
    </w:p>
    <w:tbl>
      <w:tblPr>
        <w:tblW w:w="10005" w:type="dxa"/>
        <w:tblLayout w:type="fixed"/>
        <w:tblLook w:val="01E0"/>
      </w:tblPr>
      <w:tblGrid>
        <w:gridCol w:w="10005"/>
      </w:tblGrid>
      <w:tr w:rsidR="00BF5166" w:rsidRPr="00BF5166" w:rsidTr="0001210C">
        <w:trPr>
          <w:trHeight w:val="6969"/>
        </w:trPr>
        <w:tc>
          <w:tcPr>
            <w:tcW w:w="10008" w:type="dxa"/>
          </w:tcPr>
          <w:p w:rsidR="00BF5166" w:rsidRPr="00BF5166" w:rsidRDefault="00BF5166" w:rsidP="00BF516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BF5166" w:rsidRPr="006414E7" w:rsidRDefault="00BF5166" w:rsidP="00BF5166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6414E7">
              <w:rPr>
                <w:rFonts w:ascii="Times New Roman" w:hAnsi="Times New Roman" w:cs="Times New Roman"/>
                <w:b/>
                <w:sz w:val="56"/>
                <w:szCs w:val="56"/>
              </w:rPr>
              <w:t>ДЕЛОВЫЕ КОММУНИКАЦИИ</w:t>
            </w:r>
          </w:p>
          <w:p w:rsidR="00BF5166" w:rsidRPr="00BF5166" w:rsidRDefault="00BF5166" w:rsidP="00BF5166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BF5166" w:rsidRPr="00BF5166" w:rsidRDefault="00BF5166" w:rsidP="00BF5166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16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  <w:p w:rsidR="00BF5166" w:rsidRPr="00BF5166" w:rsidRDefault="00BF5166" w:rsidP="00BF5166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166">
              <w:rPr>
                <w:rFonts w:ascii="Times New Roman" w:hAnsi="Times New Roman" w:cs="Times New Roman"/>
                <w:sz w:val="28"/>
                <w:szCs w:val="28"/>
              </w:rPr>
              <w:t>38.03.04 Государственное и муниципальное управление</w:t>
            </w:r>
          </w:p>
          <w:p w:rsidR="00BF5166" w:rsidRPr="00BF5166" w:rsidRDefault="00BF5166" w:rsidP="00BF5166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166" w:rsidRPr="00BF5166" w:rsidRDefault="00BF5166" w:rsidP="00BF5166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16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Направленность/профиль подготовки</w:t>
            </w:r>
          </w:p>
          <w:p w:rsidR="00BF5166" w:rsidRPr="00BF5166" w:rsidRDefault="00BF5166" w:rsidP="00BF5166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5166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 w:rsidR="006414E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F5166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</w:t>
            </w:r>
            <w:r w:rsidR="006414E7">
              <w:rPr>
                <w:rFonts w:ascii="Times New Roman" w:hAnsi="Times New Roman" w:cs="Times New Roman"/>
                <w:sz w:val="28"/>
                <w:szCs w:val="28"/>
              </w:rPr>
              <w:t>ая служба</w:t>
            </w:r>
            <w:r w:rsidRPr="00BF51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F5166" w:rsidRPr="00BF5166" w:rsidRDefault="00BF5166" w:rsidP="00BF51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166" w:rsidRPr="00BF5166" w:rsidRDefault="00BF5166" w:rsidP="00BF5166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166">
              <w:rPr>
                <w:rFonts w:ascii="Times New Roman" w:hAnsi="Times New Roman" w:cs="Times New Roman"/>
                <w:b/>
                <w:sz w:val="28"/>
                <w:szCs w:val="28"/>
              </w:rPr>
              <w:t>Степень/квалификация выпускника</w:t>
            </w:r>
          </w:p>
          <w:p w:rsidR="00BF5166" w:rsidRPr="006414E7" w:rsidRDefault="00BF5166" w:rsidP="00BF5166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4E7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F5166" w:rsidRPr="00BF5166" w:rsidRDefault="00BF5166" w:rsidP="00BF5166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166" w:rsidRPr="006414E7" w:rsidRDefault="00BF5166" w:rsidP="00BF5166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4E7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  <w:p w:rsidR="00BF5166" w:rsidRPr="00BF5166" w:rsidRDefault="006414E7" w:rsidP="00BF5166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очная, </w:t>
            </w:r>
            <w:r w:rsidR="00BF5166" w:rsidRPr="00BF5166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  <w:p w:rsidR="00BF5166" w:rsidRPr="00BF5166" w:rsidRDefault="00BF5166" w:rsidP="00BF5166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166" w:rsidRPr="00BF5166" w:rsidRDefault="00BF5166" w:rsidP="00BF5166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ФГОС ВО </w:t>
            </w:r>
          </w:p>
          <w:p w:rsidR="00BF5166" w:rsidRPr="00BF5166" w:rsidRDefault="00BF5166" w:rsidP="00BF5166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166">
              <w:rPr>
                <w:rFonts w:ascii="Times New Roman" w:hAnsi="Times New Roman" w:cs="Times New Roman"/>
                <w:sz w:val="28"/>
                <w:szCs w:val="28"/>
              </w:rPr>
              <w:t>№ 1567 от 10.12.2014 г.</w:t>
            </w:r>
          </w:p>
          <w:p w:rsidR="00BF5166" w:rsidRDefault="00BF5166" w:rsidP="00BF5166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166" w:rsidRDefault="00BF5166" w:rsidP="00BF5166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166" w:rsidRPr="00BF5166" w:rsidRDefault="00BF5166" w:rsidP="00BF5166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166" w:rsidRPr="00BF5166" w:rsidRDefault="00BF5166" w:rsidP="006414E7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F5166">
              <w:rPr>
                <w:rFonts w:ascii="Times New Roman" w:hAnsi="Times New Roman" w:cs="Times New Roman"/>
                <w:b/>
                <w:sz w:val="28"/>
                <w:szCs w:val="28"/>
              </w:rPr>
              <w:t>Год набора - 201</w:t>
            </w:r>
            <w:r w:rsidR="006414E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BF5166" w:rsidRPr="00BF5166" w:rsidRDefault="00BF5166" w:rsidP="00BF5166">
      <w:pPr>
        <w:spacing w:after="0"/>
        <w:rPr>
          <w:rFonts w:ascii="Times New Roman" w:hAnsi="Times New Roman" w:cs="Times New Roman"/>
          <w:szCs w:val="28"/>
        </w:rPr>
      </w:pPr>
    </w:p>
    <w:p w:rsidR="00BF5166" w:rsidRPr="00723B7C" w:rsidRDefault="00BF5166" w:rsidP="00BF5166">
      <w:pPr>
        <w:jc w:val="center"/>
      </w:pPr>
      <w:r w:rsidRPr="00862316">
        <w:rPr>
          <w:sz w:val="16"/>
          <w:szCs w:val="16"/>
        </w:rPr>
        <w:br w:type="page"/>
      </w:r>
    </w:p>
    <w:p w:rsidR="00BF5166" w:rsidRDefault="00BF5166" w:rsidP="006414E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414E7" w:rsidRPr="001B7F29" w:rsidRDefault="006414E7" w:rsidP="006414E7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7F29">
        <w:rPr>
          <w:rFonts w:ascii="Times New Roman" w:hAnsi="Times New Roman" w:cs="Times New Roman"/>
          <w:b/>
          <w:i/>
          <w:sz w:val="28"/>
          <w:szCs w:val="28"/>
        </w:rPr>
        <w:t>Одобрено на заседании кафедры профсоюзного движения, гуманитарных и с</w:t>
      </w:r>
      <w:r w:rsidRPr="001B7F2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1B7F29">
        <w:rPr>
          <w:rFonts w:ascii="Times New Roman" w:hAnsi="Times New Roman" w:cs="Times New Roman"/>
          <w:b/>
          <w:i/>
          <w:sz w:val="28"/>
          <w:szCs w:val="28"/>
        </w:rPr>
        <w:t>циально-экономических дисциплин КубИСЭП (филиала) ОУП ВО «АТиСО»</w:t>
      </w:r>
    </w:p>
    <w:p w:rsidR="006414E7" w:rsidRPr="001B7F29" w:rsidRDefault="006414E7" w:rsidP="006414E7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F29">
        <w:rPr>
          <w:rFonts w:ascii="Times New Roman" w:hAnsi="Times New Roman" w:cs="Times New Roman"/>
          <w:i/>
          <w:sz w:val="28"/>
          <w:szCs w:val="28"/>
        </w:rPr>
        <w:t xml:space="preserve">(протокол № 11 от 26 июня 2017 г.) </w:t>
      </w:r>
    </w:p>
    <w:p w:rsidR="006414E7" w:rsidRPr="001B7F29" w:rsidRDefault="006414E7" w:rsidP="006414E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414E7" w:rsidRPr="001B7F29" w:rsidRDefault="006414E7" w:rsidP="006414E7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7F29">
        <w:rPr>
          <w:rFonts w:ascii="Times New Roman" w:hAnsi="Times New Roman" w:cs="Times New Roman"/>
          <w:b/>
          <w:i/>
          <w:sz w:val="28"/>
          <w:szCs w:val="28"/>
        </w:rPr>
        <w:t>Рекомендовано на заседании учебно-методического совета КубИСЭП (фили</w:t>
      </w:r>
      <w:r w:rsidRPr="001B7F2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1B7F29">
        <w:rPr>
          <w:rFonts w:ascii="Times New Roman" w:hAnsi="Times New Roman" w:cs="Times New Roman"/>
          <w:b/>
          <w:i/>
          <w:sz w:val="28"/>
          <w:szCs w:val="28"/>
        </w:rPr>
        <w:t>ла) ОУП ВО «АТиСО»</w:t>
      </w:r>
    </w:p>
    <w:p w:rsidR="006414E7" w:rsidRPr="001B7F29" w:rsidRDefault="006414E7" w:rsidP="006414E7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F29">
        <w:rPr>
          <w:rFonts w:ascii="Times New Roman" w:hAnsi="Times New Roman" w:cs="Times New Roman"/>
          <w:i/>
          <w:sz w:val="28"/>
          <w:szCs w:val="28"/>
        </w:rPr>
        <w:t>(протокол № 4 от 26 июня 2017 г)</w:t>
      </w:r>
    </w:p>
    <w:p w:rsidR="006414E7" w:rsidRPr="001B7F29" w:rsidRDefault="006414E7" w:rsidP="006414E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414E7" w:rsidRPr="001B7F29" w:rsidRDefault="006414E7" w:rsidP="006414E7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7F29">
        <w:rPr>
          <w:rFonts w:ascii="Times New Roman" w:hAnsi="Times New Roman" w:cs="Times New Roman"/>
          <w:b/>
          <w:i/>
          <w:sz w:val="28"/>
          <w:szCs w:val="28"/>
        </w:rPr>
        <w:t>Утверждено решением ученого совета КубИСЭП (филиала) ОУП ВО «АТ</w:t>
      </w:r>
      <w:r w:rsidRPr="001B7F2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1B7F29">
        <w:rPr>
          <w:rFonts w:ascii="Times New Roman" w:hAnsi="Times New Roman" w:cs="Times New Roman"/>
          <w:b/>
          <w:i/>
          <w:sz w:val="28"/>
          <w:szCs w:val="28"/>
        </w:rPr>
        <w:t>СО»</w:t>
      </w:r>
    </w:p>
    <w:p w:rsidR="006414E7" w:rsidRPr="001B7F29" w:rsidRDefault="006414E7" w:rsidP="006414E7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F29">
        <w:rPr>
          <w:rFonts w:ascii="Times New Roman" w:hAnsi="Times New Roman" w:cs="Times New Roman"/>
          <w:i/>
          <w:sz w:val="28"/>
          <w:szCs w:val="28"/>
        </w:rPr>
        <w:t>(протокол № 11 от 26 июня 2017 г)</w:t>
      </w:r>
    </w:p>
    <w:p w:rsidR="00BF5166" w:rsidRPr="00A80911" w:rsidRDefault="00BF5166" w:rsidP="00641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166" w:rsidRPr="00A80911" w:rsidRDefault="00BF5166" w:rsidP="00641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9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BF5166" w:rsidRPr="00A80911" w:rsidRDefault="00BF5166" w:rsidP="00641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166" w:rsidRPr="00A80911" w:rsidRDefault="00BF5166" w:rsidP="00BF5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166" w:rsidRPr="00A80911" w:rsidRDefault="00BF5166" w:rsidP="00BF5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166" w:rsidRPr="00A80911" w:rsidRDefault="00BF5166" w:rsidP="00BF516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  <w:u w:val="single"/>
        </w:rPr>
        <w:t>Согласовано:</w:t>
      </w:r>
    </w:p>
    <w:p w:rsidR="00BF5166" w:rsidRPr="00A80911" w:rsidRDefault="00BF5166" w:rsidP="00BF516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5166" w:rsidRPr="00A80911" w:rsidRDefault="00BF5166" w:rsidP="00BF5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166" w:rsidRPr="00A80911" w:rsidRDefault="00BF5166" w:rsidP="00BF516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 xml:space="preserve">Зам. директора по УиВР КубИСЭП </w:t>
      </w:r>
    </w:p>
    <w:p w:rsidR="00BF5166" w:rsidRPr="00A80911" w:rsidRDefault="00BF5166" w:rsidP="00BF516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>(филиал</w:t>
      </w:r>
      <w:r w:rsidR="006414E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80911">
        <w:rPr>
          <w:rFonts w:ascii="Times New Roman" w:hAnsi="Times New Roman" w:cs="Times New Roman"/>
          <w:b/>
          <w:i/>
          <w:sz w:val="28"/>
          <w:szCs w:val="28"/>
        </w:rPr>
        <w:t xml:space="preserve">) ОУП ВО «АТиСО» </w:t>
      </w:r>
    </w:p>
    <w:p w:rsidR="00BF5166" w:rsidRPr="00A80911" w:rsidRDefault="00BF5166" w:rsidP="00BF5166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911">
        <w:rPr>
          <w:rFonts w:ascii="Times New Roman" w:hAnsi="Times New Roman" w:cs="Times New Roman"/>
          <w:i/>
          <w:sz w:val="28"/>
          <w:szCs w:val="28"/>
        </w:rPr>
        <w:t xml:space="preserve">_______________________/И.Г.Жукова </w:t>
      </w:r>
    </w:p>
    <w:p w:rsidR="00BF5166" w:rsidRPr="00A80911" w:rsidRDefault="00BF5166" w:rsidP="00BF516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5166" w:rsidRPr="00A80911" w:rsidRDefault="00BF5166" w:rsidP="00BF516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 xml:space="preserve">Начальник УМО КубИСЭП </w:t>
      </w:r>
    </w:p>
    <w:p w:rsidR="00BF5166" w:rsidRPr="00A80911" w:rsidRDefault="00BF5166" w:rsidP="00BF516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>(филиал</w:t>
      </w:r>
      <w:r w:rsidR="006414E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80911">
        <w:rPr>
          <w:rFonts w:ascii="Times New Roman" w:hAnsi="Times New Roman" w:cs="Times New Roman"/>
          <w:b/>
          <w:i/>
          <w:sz w:val="28"/>
          <w:szCs w:val="28"/>
        </w:rPr>
        <w:t xml:space="preserve">) ОУП ВО «АТиСО» </w:t>
      </w:r>
    </w:p>
    <w:p w:rsidR="00BF5166" w:rsidRPr="00A80911" w:rsidRDefault="00BF5166" w:rsidP="00BF5166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911">
        <w:rPr>
          <w:rFonts w:ascii="Times New Roman" w:hAnsi="Times New Roman" w:cs="Times New Roman"/>
          <w:i/>
          <w:sz w:val="28"/>
          <w:szCs w:val="28"/>
        </w:rPr>
        <w:t xml:space="preserve">_______________________/Н.А.Шевчук </w:t>
      </w:r>
    </w:p>
    <w:p w:rsidR="00BF5166" w:rsidRPr="00A80911" w:rsidRDefault="00BF5166" w:rsidP="00BF5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166" w:rsidRPr="00A80911" w:rsidRDefault="00BF5166" w:rsidP="00BF516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 xml:space="preserve">Заведующая библиотекой КубИСЭП </w:t>
      </w:r>
    </w:p>
    <w:p w:rsidR="00BF5166" w:rsidRPr="00A80911" w:rsidRDefault="00BF5166" w:rsidP="00BF516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>(филиал</w:t>
      </w:r>
      <w:r w:rsidR="006414E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80911">
        <w:rPr>
          <w:rFonts w:ascii="Times New Roman" w:hAnsi="Times New Roman" w:cs="Times New Roman"/>
          <w:b/>
          <w:i/>
          <w:sz w:val="28"/>
          <w:szCs w:val="28"/>
        </w:rPr>
        <w:t xml:space="preserve">) ОУП ВО «АТиСО» </w:t>
      </w:r>
    </w:p>
    <w:p w:rsidR="00BF5166" w:rsidRPr="00A80911" w:rsidRDefault="00BF5166" w:rsidP="00BF5166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911">
        <w:rPr>
          <w:rFonts w:ascii="Times New Roman" w:hAnsi="Times New Roman" w:cs="Times New Roman"/>
          <w:i/>
          <w:sz w:val="28"/>
          <w:szCs w:val="28"/>
        </w:rPr>
        <w:t xml:space="preserve">_______________________/Н.Б.Гришко </w:t>
      </w:r>
    </w:p>
    <w:p w:rsidR="00B16512" w:rsidRDefault="00B16512" w:rsidP="00BF516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166" w:rsidRDefault="00BF5166" w:rsidP="00BF516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14E7" w:rsidRDefault="006414E7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B16512" w:rsidRDefault="00E85551" w:rsidP="00BF516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tbl>
      <w:tblPr>
        <w:tblW w:w="9639" w:type="dxa"/>
        <w:tblInd w:w="250" w:type="dxa"/>
        <w:tblLayout w:type="fixed"/>
        <w:tblLook w:val="04A0"/>
      </w:tblPr>
      <w:tblGrid>
        <w:gridCol w:w="851"/>
        <w:gridCol w:w="7938"/>
        <w:gridCol w:w="850"/>
      </w:tblGrid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Toc433697893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</w:t>
            </w:r>
            <w:r w:rsidR="00BB6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зультаты обучения по дисциплине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соотнесе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ные с планируемыми результатами освоения образовательной програ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</w:t>
            </w:r>
          </w:p>
          <w:p w:rsidR="00B16512" w:rsidRDefault="00B16512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образовательной программы</w:t>
            </w:r>
          </w:p>
          <w:p w:rsidR="00B16512" w:rsidRDefault="00B16512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16512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щихся с преподавателем (по ви</w:t>
            </w:r>
            <w:r w:rsidR="00BB6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 занятий) и на самостоятел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ную работу обучающихся</w:t>
            </w:r>
          </w:p>
          <w:p w:rsidR="00B16512" w:rsidRDefault="00B16512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16512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лам) с указанием отведенного на них количества академических или астр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номических часов и видов учебных занятий</w:t>
            </w:r>
          </w:p>
        </w:tc>
        <w:tc>
          <w:tcPr>
            <w:tcW w:w="850" w:type="dxa"/>
          </w:tcPr>
          <w:p w:rsidR="00B16512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Структура дисциплины</w:t>
            </w:r>
          </w:p>
        </w:tc>
        <w:tc>
          <w:tcPr>
            <w:tcW w:w="850" w:type="dxa"/>
          </w:tcPr>
          <w:p w:rsidR="00B16512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850" w:type="dxa"/>
          </w:tcPr>
          <w:p w:rsidR="00B16512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План практических занятий</w:t>
            </w:r>
          </w:p>
        </w:tc>
        <w:tc>
          <w:tcPr>
            <w:tcW w:w="850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BB6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Лабораторные занятия</w:t>
            </w:r>
          </w:p>
        </w:tc>
        <w:tc>
          <w:tcPr>
            <w:tcW w:w="850" w:type="dxa"/>
          </w:tcPr>
          <w:p w:rsidR="00B16512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  <w:p w:rsidR="00B16512" w:rsidRDefault="00B16512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BB6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BB693D" w:rsidTr="00BB693D">
        <w:tc>
          <w:tcPr>
            <w:tcW w:w="851" w:type="dxa"/>
          </w:tcPr>
          <w:p w:rsidR="00BB693D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7938" w:type="dxa"/>
          </w:tcPr>
          <w:p w:rsidR="00BB693D" w:rsidRDefault="00BB693D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850" w:type="dxa"/>
          </w:tcPr>
          <w:p w:rsidR="00BB693D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BB6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B16512" w:rsidRDefault="00BB693D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Вопросы для самоконтроля знаний</w:t>
            </w:r>
          </w:p>
        </w:tc>
        <w:tc>
          <w:tcPr>
            <w:tcW w:w="850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BB6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BB6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B16512" w:rsidRDefault="00BB693D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Задания для самостоятельной работы</w:t>
            </w:r>
          </w:p>
        </w:tc>
        <w:tc>
          <w:tcPr>
            <w:tcW w:w="850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BB6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BB693D" w:rsidTr="00BB693D">
        <w:tc>
          <w:tcPr>
            <w:tcW w:w="851" w:type="dxa"/>
          </w:tcPr>
          <w:p w:rsidR="00BB693D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7938" w:type="dxa"/>
          </w:tcPr>
          <w:p w:rsidR="00BB693D" w:rsidRDefault="00BB693D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Тематика рефератов</w:t>
            </w:r>
          </w:p>
        </w:tc>
        <w:tc>
          <w:tcPr>
            <w:tcW w:w="850" w:type="dxa"/>
          </w:tcPr>
          <w:p w:rsidR="00BB693D" w:rsidRDefault="00BB693D" w:rsidP="00BB69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BB693D" w:rsidTr="00BB693D">
        <w:tc>
          <w:tcPr>
            <w:tcW w:w="851" w:type="dxa"/>
          </w:tcPr>
          <w:p w:rsidR="00BB693D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7938" w:type="dxa"/>
          </w:tcPr>
          <w:p w:rsidR="00BB693D" w:rsidRDefault="00BB693D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Вопросы для самостоятельного изучения</w:t>
            </w:r>
          </w:p>
        </w:tc>
        <w:tc>
          <w:tcPr>
            <w:tcW w:w="850" w:type="dxa"/>
          </w:tcPr>
          <w:p w:rsidR="00BB693D" w:rsidRDefault="00BB693D" w:rsidP="00BB69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BB6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Основные термины и понятия</w:t>
            </w:r>
          </w:p>
          <w:p w:rsidR="00B16512" w:rsidRDefault="00B16512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BB6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 оценочных средств для проведения промежуточной аттест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ции обучающихся по дисциплине </w:t>
            </w:r>
          </w:p>
          <w:p w:rsidR="00B16512" w:rsidRDefault="00B16512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16512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Основная и дополнительная литература, необходимая для освоения дисциплины </w:t>
            </w:r>
          </w:p>
        </w:tc>
        <w:tc>
          <w:tcPr>
            <w:tcW w:w="850" w:type="dxa"/>
          </w:tcPr>
          <w:p w:rsidR="00B16512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</w:tr>
      <w:tr w:rsidR="00B16512" w:rsidTr="00BB693D">
        <w:trPr>
          <w:trHeight w:val="375"/>
        </w:trPr>
        <w:tc>
          <w:tcPr>
            <w:tcW w:w="851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850" w:type="dxa"/>
          </w:tcPr>
          <w:p w:rsidR="00B16512" w:rsidRDefault="00BB693D" w:rsidP="00BB69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</w:tr>
      <w:tr w:rsidR="00B16512" w:rsidTr="00BB693D">
        <w:trPr>
          <w:trHeight w:val="390"/>
        </w:trPr>
        <w:tc>
          <w:tcPr>
            <w:tcW w:w="851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" w:type="dxa"/>
          </w:tcPr>
          <w:p w:rsidR="00B16512" w:rsidRDefault="00BB693D" w:rsidP="00BB69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</w:tr>
      <w:tr w:rsidR="00B16512" w:rsidTr="00BB693D">
        <w:trPr>
          <w:trHeight w:val="390"/>
        </w:trPr>
        <w:tc>
          <w:tcPr>
            <w:tcW w:w="851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Нормативн</w:t>
            </w:r>
            <w:r w:rsidR="00BB6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правовые акты, материалы судебной практики</w:t>
            </w:r>
          </w:p>
        </w:tc>
        <w:tc>
          <w:tcPr>
            <w:tcW w:w="850" w:type="dxa"/>
          </w:tcPr>
          <w:p w:rsidR="00B16512" w:rsidRDefault="00BB693D" w:rsidP="00BB69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</w:tr>
      <w:tr w:rsidR="00B16512" w:rsidTr="00BB693D">
        <w:trPr>
          <w:trHeight w:val="390"/>
        </w:trPr>
        <w:tc>
          <w:tcPr>
            <w:tcW w:w="851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Периодические издания</w:t>
            </w:r>
          </w:p>
          <w:p w:rsidR="00B16512" w:rsidRDefault="00B16512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16512" w:rsidRDefault="00BB693D" w:rsidP="00BB69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 информационно-телекоммуникационной сети «Интернет», необходимые для освоения дисциплины (модуля)</w:t>
            </w:r>
          </w:p>
          <w:p w:rsidR="00B16512" w:rsidRDefault="00B16512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16512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указания для обучающихся по освоению дисципл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ны </w:t>
            </w:r>
          </w:p>
        </w:tc>
        <w:tc>
          <w:tcPr>
            <w:tcW w:w="850" w:type="dxa"/>
          </w:tcPr>
          <w:p w:rsidR="00B16512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указания по изучению дисциплины и организации сам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стоятельной работы студента</w:t>
            </w:r>
          </w:p>
        </w:tc>
        <w:tc>
          <w:tcPr>
            <w:tcW w:w="850" w:type="dxa"/>
          </w:tcPr>
          <w:p w:rsidR="00B16512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указания по подготовке к практическим занятиям</w:t>
            </w:r>
          </w:p>
        </w:tc>
        <w:tc>
          <w:tcPr>
            <w:tcW w:w="850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BB6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указания по подготовке к лабораторным занятиям</w:t>
            </w:r>
          </w:p>
        </w:tc>
        <w:tc>
          <w:tcPr>
            <w:tcW w:w="850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BB6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указания по выполнению и оформлению контрольных р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бот</w:t>
            </w:r>
          </w:p>
        </w:tc>
        <w:tc>
          <w:tcPr>
            <w:tcW w:w="850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BB6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указания по выполнению и оформлению курсовых работ</w:t>
            </w:r>
          </w:p>
        </w:tc>
        <w:tc>
          <w:tcPr>
            <w:tcW w:w="850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BB6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указания по подготовке к зачету</w:t>
            </w:r>
          </w:p>
        </w:tc>
        <w:tc>
          <w:tcPr>
            <w:tcW w:w="850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BB6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технологии, используемые при осуществлении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разовательного процесса по дисциплине (модулю), включая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речень программного обеспечения и информационных справочных систем</w:t>
            </w:r>
          </w:p>
          <w:p w:rsidR="00B16512" w:rsidRDefault="00B16512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BB6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Материально-техническая база, необходимая для осуществления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разовательного процесса по дисциплине (модулю)</w:t>
            </w:r>
          </w:p>
          <w:p w:rsidR="00B16512" w:rsidRDefault="00B16512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BB6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850" w:type="dxa"/>
          </w:tcPr>
          <w:p w:rsidR="00B16512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BB693D" w:rsidTr="00BB693D">
        <w:tc>
          <w:tcPr>
            <w:tcW w:w="851" w:type="dxa"/>
          </w:tcPr>
          <w:p w:rsidR="00BB693D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B693D" w:rsidRDefault="00BB693D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B693D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6512" w:rsidTr="00BB693D">
        <w:tc>
          <w:tcPr>
            <w:tcW w:w="851" w:type="dxa"/>
          </w:tcPr>
          <w:p w:rsidR="00B16512" w:rsidRDefault="00B16512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Приложение № 1 к разделу № 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Фонд оценочных средств для провед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 промежуточной аттест</w:t>
            </w:r>
            <w:r w:rsidR="00BB6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ации обучающихся по дисциплине </w:t>
            </w:r>
          </w:p>
          <w:p w:rsidR="00BB693D" w:rsidRDefault="00BB693D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16512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Перечень компетенций с указанием этапов их формирования</w:t>
            </w:r>
          </w:p>
        </w:tc>
        <w:tc>
          <w:tcPr>
            <w:tcW w:w="850" w:type="dxa"/>
          </w:tcPr>
          <w:p w:rsidR="00B16512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6.2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Описание показателей, критериев оценивания компетенций, шкал оцен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50" w:type="dxa"/>
          </w:tcPr>
          <w:p w:rsidR="00B16512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B16512" w:rsidTr="00BB693D">
        <w:trPr>
          <w:trHeight w:val="1244"/>
        </w:trPr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6.3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Типовые контрольные задания или иные материалы, необходимые для оценки знаний, умений, навыков и (или) опыта деятельности, характер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зующих этапы формирования компетенций в процессе освоения дисципл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ны</w:t>
            </w:r>
          </w:p>
        </w:tc>
        <w:tc>
          <w:tcPr>
            <w:tcW w:w="850" w:type="dxa"/>
          </w:tcPr>
          <w:p w:rsidR="00B16512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6.3.1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Типовые контрольные вопросы для подготовки к зачету по дисциплине</w:t>
            </w:r>
          </w:p>
        </w:tc>
        <w:tc>
          <w:tcPr>
            <w:tcW w:w="850" w:type="dxa"/>
          </w:tcPr>
          <w:p w:rsidR="00B16512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6.3.2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Тестовые материалы для проведения </w:t>
            </w:r>
            <w:r w:rsidR="00BB6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аттестации</w:t>
            </w:r>
          </w:p>
        </w:tc>
        <w:tc>
          <w:tcPr>
            <w:tcW w:w="850" w:type="dxa"/>
          </w:tcPr>
          <w:p w:rsidR="00B16512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6.3.3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курсовых работ</w:t>
            </w:r>
          </w:p>
        </w:tc>
        <w:tc>
          <w:tcPr>
            <w:tcW w:w="850" w:type="dxa"/>
          </w:tcPr>
          <w:p w:rsidR="00B16512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6.3.4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контрольных работ</w:t>
            </w:r>
          </w:p>
        </w:tc>
        <w:tc>
          <w:tcPr>
            <w:tcW w:w="850" w:type="dxa"/>
          </w:tcPr>
          <w:p w:rsidR="00B16512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</w:tr>
      <w:tr w:rsidR="00BB693D" w:rsidTr="00BB693D">
        <w:tc>
          <w:tcPr>
            <w:tcW w:w="851" w:type="dxa"/>
          </w:tcPr>
          <w:p w:rsidR="00BB693D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B693D" w:rsidRDefault="00BB693D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B693D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6.4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Дополнительные задания</w:t>
            </w:r>
          </w:p>
        </w:tc>
        <w:tc>
          <w:tcPr>
            <w:tcW w:w="850" w:type="dxa"/>
          </w:tcPr>
          <w:p w:rsidR="00B16512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6.4.1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самопроверки по всему курсу</w:t>
            </w:r>
          </w:p>
        </w:tc>
        <w:tc>
          <w:tcPr>
            <w:tcW w:w="850" w:type="dxa"/>
          </w:tcPr>
          <w:p w:rsidR="00B16512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</w:tr>
      <w:tr w:rsidR="00BB693D" w:rsidTr="00604212">
        <w:tc>
          <w:tcPr>
            <w:tcW w:w="851" w:type="dxa"/>
          </w:tcPr>
          <w:p w:rsidR="00BB693D" w:rsidRDefault="00BB693D" w:rsidP="0060421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BB693D" w:rsidRDefault="00BB693D" w:rsidP="0060421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рефератов</w:t>
            </w:r>
          </w:p>
        </w:tc>
        <w:tc>
          <w:tcPr>
            <w:tcW w:w="850" w:type="dxa"/>
          </w:tcPr>
          <w:p w:rsidR="00BB693D" w:rsidRDefault="00BB693D" w:rsidP="00BB69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B693D" w:rsidTr="00BB693D">
        <w:tc>
          <w:tcPr>
            <w:tcW w:w="851" w:type="dxa"/>
          </w:tcPr>
          <w:p w:rsidR="00BB693D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B693D" w:rsidRDefault="00BB693D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B693D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материалы, определяющие процедуры оценивания зн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ний, умений, навыков и (или) опыта деятельности, характеризующих этапы формирования компетенций</w:t>
            </w:r>
          </w:p>
        </w:tc>
        <w:tc>
          <w:tcPr>
            <w:tcW w:w="850" w:type="dxa"/>
          </w:tcPr>
          <w:p w:rsidR="00B16512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</w:tr>
    </w:tbl>
    <w:p w:rsidR="00B16512" w:rsidRDefault="00B16512" w:rsidP="00BF5166">
      <w:pPr>
        <w:pStyle w:val="2"/>
        <w:tabs>
          <w:tab w:val="left" w:pos="284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16512" w:rsidRDefault="00B16512" w:rsidP="00BF516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16512" w:rsidRDefault="00B16512" w:rsidP="00BF516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16512" w:rsidRDefault="00B16512" w:rsidP="00BF516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16512" w:rsidRDefault="00B16512" w:rsidP="00BF516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16512" w:rsidRDefault="00B16512" w:rsidP="00BF516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16512" w:rsidRDefault="00B16512" w:rsidP="00BF516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16512" w:rsidRDefault="00B16512" w:rsidP="00BF516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16512" w:rsidRDefault="00B16512" w:rsidP="00BF516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16512" w:rsidRDefault="00B16512" w:rsidP="00BF516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16512" w:rsidRDefault="00B16512" w:rsidP="00BF516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31FBE" w:rsidRDefault="00B31FB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B16512" w:rsidRPr="00B31FBE" w:rsidRDefault="00E85551" w:rsidP="00BF5166">
      <w:pPr>
        <w:pStyle w:val="2"/>
        <w:numPr>
          <w:ilvl w:val="0"/>
          <w:numId w:val="1"/>
        </w:numPr>
        <w:tabs>
          <w:tab w:val="left" w:pos="284"/>
        </w:tabs>
        <w:spacing w:before="0" w:after="0"/>
        <w:ind w:left="0" w:firstLine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31FBE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ПЛАНИРУЕМЫЕ РЕЗ</w:t>
      </w:r>
      <w:r w:rsidR="00B31FBE" w:rsidRPr="00B31FBE">
        <w:rPr>
          <w:rFonts w:ascii="Times New Roman" w:hAnsi="Times New Roman" w:cs="Times New Roman"/>
          <w:i w:val="0"/>
          <w:iCs w:val="0"/>
          <w:sz w:val="24"/>
          <w:szCs w:val="24"/>
        </w:rPr>
        <w:t>УЛЬТАТЫ ОБУЧЕНИЯ ПО ДИСЦИПЛИНЕ</w:t>
      </w:r>
      <w:r w:rsidRPr="00B31FBE">
        <w:rPr>
          <w:rFonts w:ascii="Times New Roman" w:hAnsi="Times New Roman" w:cs="Times New Roman"/>
          <w:i w:val="0"/>
          <w:iCs w:val="0"/>
          <w:sz w:val="24"/>
          <w:szCs w:val="24"/>
        </w:rPr>
        <w:t>, СООТНЕСЕННЫЕ С ПЛАНИРУЕМЫМИ РЕЗУЛЬТАТАМИ ОСВОЕНИЯ ОБРАЗОВАТЕЛЬНОЙ ПРОГРАММЫ</w:t>
      </w:r>
      <w:bookmarkEnd w:id="0"/>
    </w:p>
    <w:p w:rsidR="00B16512" w:rsidRPr="00B31FBE" w:rsidRDefault="00E85551" w:rsidP="00B31FB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FBE">
        <w:rPr>
          <w:rFonts w:ascii="Times New Roman" w:hAnsi="Times New Roman" w:cs="Times New Roman"/>
          <w:b/>
          <w:bCs/>
          <w:sz w:val="24"/>
          <w:szCs w:val="24"/>
        </w:rPr>
        <w:t xml:space="preserve">Цель дисциплины </w:t>
      </w:r>
      <w:r w:rsidRPr="00B31FBE">
        <w:rPr>
          <w:rFonts w:ascii="Times New Roman" w:hAnsi="Times New Roman" w:cs="Times New Roman"/>
          <w:b/>
          <w:sz w:val="24"/>
          <w:szCs w:val="24"/>
        </w:rPr>
        <w:t>«Деловые коммуникации»</w:t>
      </w:r>
      <w:r w:rsidR="00B31FBE" w:rsidRPr="00B31FB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31FBE">
        <w:rPr>
          <w:rFonts w:ascii="Times New Roman" w:hAnsi="Times New Roman" w:cs="Times New Roman"/>
          <w:sz w:val="24"/>
          <w:szCs w:val="24"/>
        </w:rPr>
        <w:t xml:space="preserve"> получение теоретических знаний и пра</w:t>
      </w:r>
      <w:r w:rsidRPr="00B31FBE">
        <w:rPr>
          <w:rFonts w:ascii="Times New Roman" w:hAnsi="Times New Roman" w:cs="Times New Roman"/>
          <w:sz w:val="24"/>
          <w:szCs w:val="24"/>
        </w:rPr>
        <w:t>к</w:t>
      </w:r>
      <w:r w:rsidRPr="00B31FBE">
        <w:rPr>
          <w:rFonts w:ascii="Times New Roman" w:hAnsi="Times New Roman" w:cs="Times New Roman"/>
          <w:sz w:val="24"/>
          <w:szCs w:val="24"/>
        </w:rPr>
        <w:t>тических навыков в области деловых коммуникаций и делового общ</w:t>
      </w:r>
      <w:r w:rsidRPr="00B31FBE">
        <w:rPr>
          <w:rFonts w:ascii="Times New Roman" w:hAnsi="Times New Roman" w:cs="Times New Roman"/>
          <w:sz w:val="24"/>
          <w:szCs w:val="24"/>
        </w:rPr>
        <w:t>е</w:t>
      </w:r>
      <w:r w:rsidRPr="00B31FBE">
        <w:rPr>
          <w:rFonts w:ascii="Times New Roman" w:hAnsi="Times New Roman" w:cs="Times New Roman"/>
          <w:sz w:val="24"/>
          <w:szCs w:val="24"/>
        </w:rPr>
        <w:t>ния; изучение теоретических основ социальной коммуникации, освоение социоко</w:t>
      </w:r>
      <w:r w:rsidRPr="00B31FBE">
        <w:rPr>
          <w:rFonts w:ascii="Times New Roman" w:hAnsi="Times New Roman" w:cs="Times New Roman"/>
          <w:sz w:val="24"/>
          <w:szCs w:val="24"/>
        </w:rPr>
        <w:t>м</w:t>
      </w:r>
      <w:r w:rsidRPr="00B31FBE">
        <w:rPr>
          <w:rFonts w:ascii="Times New Roman" w:hAnsi="Times New Roman" w:cs="Times New Roman"/>
          <w:sz w:val="24"/>
          <w:szCs w:val="24"/>
        </w:rPr>
        <w:t>муникативного категориального аппарата, общих закономерностей, сходств и ра</w:t>
      </w:r>
      <w:r w:rsidRPr="00B31FBE">
        <w:rPr>
          <w:rFonts w:ascii="Times New Roman" w:hAnsi="Times New Roman" w:cs="Times New Roman"/>
          <w:sz w:val="24"/>
          <w:szCs w:val="24"/>
        </w:rPr>
        <w:t>з</w:t>
      </w:r>
      <w:r w:rsidRPr="00B31FBE">
        <w:rPr>
          <w:rFonts w:ascii="Times New Roman" w:hAnsi="Times New Roman" w:cs="Times New Roman"/>
          <w:sz w:val="24"/>
          <w:szCs w:val="24"/>
        </w:rPr>
        <w:t>личий видов, уровней, форм коммуникации, являющихся необходимым условием успешной деятельности современного специалиста. Понимание возмо</w:t>
      </w:r>
      <w:r w:rsidRPr="00B31FBE">
        <w:rPr>
          <w:rFonts w:ascii="Times New Roman" w:hAnsi="Times New Roman" w:cs="Times New Roman"/>
          <w:sz w:val="24"/>
          <w:szCs w:val="24"/>
        </w:rPr>
        <w:t>ж</w:t>
      </w:r>
      <w:r w:rsidRPr="00B31FBE">
        <w:rPr>
          <w:rFonts w:ascii="Times New Roman" w:hAnsi="Times New Roman" w:cs="Times New Roman"/>
          <w:sz w:val="24"/>
          <w:szCs w:val="24"/>
        </w:rPr>
        <w:t>ностей практического приложения социальной коммуникации, ее взаимосвязи с жизненной ср</w:t>
      </w:r>
      <w:r w:rsidRPr="00B31FBE">
        <w:rPr>
          <w:rFonts w:ascii="Times New Roman" w:hAnsi="Times New Roman" w:cs="Times New Roman"/>
          <w:sz w:val="24"/>
          <w:szCs w:val="24"/>
        </w:rPr>
        <w:t>е</w:t>
      </w:r>
      <w:r w:rsidRPr="00B31FBE">
        <w:rPr>
          <w:rFonts w:ascii="Times New Roman" w:hAnsi="Times New Roman" w:cs="Times New Roman"/>
          <w:sz w:val="24"/>
          <w:szCs w:val="24"/>
        </w:rPr>
        <w:t xml:space="preserve">дой и речевым поведением человека. </w:t>
      </w:r>
    </w:p>
    <w:p w:rsidR="00B16512" w:rsidRPr="00B31FBE" w:rsidRDefault="00E85551" w:rsidP="00B31FB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FBE">
        <w:rPr>
          <w:rFonts w:ascii="Times New Roman" w:hAnsi="Times New Roman" w:cs="Times New Roman"/>
          <w:b/>
          <w:bCs/>
          <w:sz w:val="24"/>
          <w:szCs w:val="24"/>
        </w:rPr>
        <w:t>Задачи дисциплины:</w:t>
      </w:r>
    </w:p>
    <w:p w:rsidR="00B16512" w:rsidRPr="00B31FBE" w:rsidRDefault="00E85551" w:rsidP="00B31FBE">
      <w:pPr>
        <w:widowControl/>
        <w:numPr>
          <w:ilvl w:val="0"/>
          <w:numId w:val="2"/>
        </w:numPr>
        <w:tabs>
          <w:tab w:val="left" w:pos="284"/>
          <w:tab w:val="left" w:pos="851"/>
        </w:tabs>
        <w:autoSpaceDE/>
        <w:autoSpaceDN/>
        <w:adjustRightInd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31FBE">
        <w:rPr>
          <w:rFonts w:ascii="Times New Roman" w:hAnsi="Times New Roman" w:cs="Times New Roman"/>
          <w:sz w:val="24"/>
          <w:szCs w:val="24"/>
        </w:rPr>
        <w:t>Формирование знаний о научном содержании и практической актуализации социальной коммуникации, сути предмета теории коммуникации, его функций и средств, обуславливающих его выделение в самостоятельную научно-практическую комм</w:t>
      </w:r>
      <w:r w:rsidRPr="00B31FBE">
        <w:rPr>
          <w:rFonts w:ascii="Times New Roman" w:hAnsi="Times New Roman" w:cs="Times New Roman"/>
          <w:sz w:val="24"/>
          <w:szCs w:val="24"/>
        </w:rPr>
        <w:t>у</w:t>
      </w:r>
      <w:r w:rsidRPr="00B31FBE">
        <w:rPr>
          <w:rFonts w:ascii="Times New Roman" w:hAnsi="Times New Roman" w:cs="Times New Roman"/>
          <w:sz w:val="24"/>
          <w:szCs w:val="24"/>
        </w:rPr>
        <w:t>никативную систему.</w:t>
      </w:r>
    </w:p>
    <w:p w:rsidR="00B16512" w:rsidRPr="00B31FBE" w:rsidRDefault="00E85551" w:rsidP="00B31FBE">
      <w:pPr>
        <w:widowControl/>
        <w:numPr>
          <w:ilvl w:val="0"/>
          <w:numId w:val="2"/>
        </w:numPr>
        <w:tabs>
          <w:tab w:val="left" w:pos="284"/>
          <w:tab w:val="left" w:pos="851"/>
        </w:tabs>
        <w:autoSpaceDE/>
        <w:autoSpaceDN/>
        <w:adjustRightInd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31FBE">
        <w:rPr>
          <w:rFonts w:ascii="Times New Roman" w:hAnsi="Times New Roman" w:cs="Times New Roman"/>
          <w:sz w:val="24"/>
          <w:szCs w:val="24"/>
        </w:rPr>
        <w:t>Знание целей, задач и методов профессиональной деятельности специалиста в области д</w:t>
      </w:r>
      <w:r w:rsidRPr="00B31FBE">
        <w:rPr>
          <w:rFonts w:ascii="Times New Roman" w:hAnsi="Times New Roman" w:cs="Times New Roman"/>
          <w:sz w:val="24"/>
          <w:szCs w:val="24"/>
        </w:rPr>
        <w:t>е</w:t>
      </w:r>
      <w:r w:rsidRPr="00B31FBE">
        <w:rPr>
          <w:rFonts w:ascii="Times New Roman" w:hAnsi="Times New Roman" w:cs="Times New Roman"/>
          <w:sz w:val="24"/>
          <w:szCs w:val="24"/>
        </w:rPr>
        <w:t>ловых коммуникаций.</w:t>
      </w:r>
    </w:p>
    <w:p w:rsidR="00B16512" w:rsidRPr="00B31FBE" w:rsidRDefault="00E85551" w:rsidP="00B31FBE">
      <w:pPr>
        <w:widowControl/>
        <w:numPr>
          <w:ilvl w:val="0"/>
          <w:numId w:val="2"/>
        </w:numPr>
        <w:tabs>
          <w:tab w:val="left" w:pos="284"/>
          <w:tab w:val="left" w:pos="851"/>
        </w:tabs>
        <w:autoSpaceDE/>
        <w:autoSpaceDN/>
        <w:adjustRightInd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31FBE">
        <w:rPr>
          <w:rFonts w:ascii="Times New Roman" w:hAnsi="Times New Roman" w:cs="Times New Roman"/>
          <w:sz w:val="24"/>
          <w:szCs w:val="24"/>
        </w:rPr>
        <w:t>Представление об истоках, истории и специфике развития теории коммун</w:t>
      </w:r>
      <w:r w:rsidRPr="00B31FBE">
        <w:rPr>
          <w:rFonts w:ascii="Times New Roman" w:hAnsi="Times New Roman" w:cs="Times New Roman"/>
          <w:sz w:val="24"/>
          <w:szCs w:val="24"/>
        </w:rPr>
        <w:t>и</w:t>
      </w:r>
      <w:r w:rsidRPr="00B31FBE">
        <w:rPr>
          <w:rFonts w:ascii="Times New Roman" w:hAnsi="Times New Roman" w:cs="Times New Roman"/>
          <w:sz w:val="24"/>
          <w:szCs w:val="24"/>
        </w:rPr>
        <w:t>кации.</w:t>
      </w:r>
    </w:p>
    <w:p w:rsidR="00B16512" w:rsidRPr="00B31FBE" w:rsidRDefault="00E85551" w:rsidP="00B31FBE">
      <w:pPr>
        <w:widowControl/>
        <w:numPr>
          <w:ilvl w:val="0"/>
          <w:numId w:val="2"/>
        </w:numPr>
        <w:tabs>
          <w:tab w:val="left" w:pos="284"/>
          <w:tab w:val="left" w:pos="851"/>
        </w:tabs>
        <w:autoSpaceDE/>
        <w:autoSpaceDN/>
        <w:adjustRightInd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31FBE">
        <w:rPr>
          <w:rFonts w:ascii="Times New Roman" w:hAnsi="Times New Roman" w:cs="Times New Roman"/>
          <w:sz w:val="24"/>
          <w:szCs w:val="24"/>
        </w:rPr>
        <w:t>Понимание зависимости коммуникационного процесса от изменений, происходящих в управлении социально-экономической, политической жизни общества и научно-технических пр</w:t>
      </w:r>
      <w:r w:rsidRPr="00B31FBE">
        <w:rPr>
          <w:rFonts w:ascii="Times New Roman" w:hAnsi="Times New Roman" w:cs="Times New Roman"/>
          <w:sz w:val="24"/>
          <w:szCs w:val="24"/>
        </w:rPr>
        <w:t>е</w:t>
      </w:r>
      <w:r w:rsidRPr="00B31FBE">
        <w:rPr>
          <w:rFonts w:ascii="Times New Roman" w:hAnsi="Times New Roman" w:cs="Times New Roman"/>
          <w:sz w:val="24"/>
          <w:szCs w:val="24"/>
        </w:rPr>
        <w:t>образованиях социального мира.</w:t>
      </w:r>
    </w:p>
    <w:p w:rsidR="00B16512" w:rsidRPr="00B31FBE" w:rsidRDefault="00E85551" w:rsidP="00B31FBE">
      <w:pPr>
        <w:widowControl/>
        <w:numPr>
          <w:ilvl w:val="0"/>
          <w:numId w:val="2"/>
        </w:numPr>
        <w:tabs>
          <w:tab w:val="left" w:pos="284"/>
          <w:tab w:val="left" w:pos="851"/>
        </w:tabs>
        <w:autoSpaceDE/>
        <w:autoSpaceDN/>
        <w:adjustRightInd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31FBE">
        <w:rPr>
          <w:rFonts w:ascii="Times New Roman" w:hAnsi="Times New Roman" w:cs="Times New Roman"/>
          <w:sz w:val="24"/>
          <w:szCs w:val="24"/>
        </w:rPr>
        <w:t>Освоение новых форм коммуникационного пространства, отвечающих потребностям и</w:t>
      </w:r>
      <w:r w:rsidRPr="00B31FBE">
        <w:rPr>
          <w:rFonts w:ascii="Times New Roman" w:hAnsi="Times New Roman" w:cs="Times New Roman"/>
          <w:sz w:val="24"/>
          <w:szCs w:val="24"/>
        </w:rPr>
        <w:t>н</w:t>
      </w:r>
      <w:r w:rsidRPr="00B31FBE">
        <w:rPr>
          <w:rFonts w:ascii="Times New Roman" w:hAnsi="Times New Roman" w:cs="Times New Roman"/>
          <w:sz w:val="24"/>
          <w:szCs w:val="24"/>
        </w:rPr>
        <w:t>формационного общества.</w:t>
      </w:r>
    </w:p>
    <w:p w:rsidR="00B16512" w:rsidRPr="00B31FBE" w:rsidRDefault="00E85551" w:rsidP="00B31FBE">
      <w:pPr>
        <w:widowControl/>
        <w:numPr>
          <w:ilvl w:val="0"/>
          <w:numId w:val="2"/>
        </w:numPr>
        <w:tabs>
          <w:tab w:val="left" w:pos="284"/>
          <w:tab w:val="left" w:pos="851"/>
        </w:tabs>
        <w:autoSpaceDE/>
        <w:autoSpaceDN/>
        <w:adjustRightInd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31FBE">
        <w:rPr>
          <w:rFonts w:ascii="Times New Roman" w:hAnsi="Times New Roman" w:cs="Times New Roman"/>
          <w:sz w:val="24"/>
          <w:szCs w:val="24"/>
        </w:rPr>
        <w:t>Овладение социально-коммуникативными методами анализа коммуникативного пр</w:t>
      </w:r>
      <w:r w:rsidRPr="00B31FBE">
        <w:rPr>
          <w:rFonts w:ascii="Times New Roman" w:hAnsi="Times New Roman" w:cs="Times New Roman"/>
          <w:sz w:val="24"/>
          <w:szCs w:val="24"/>
        </w:rPr>
        <w:t>о</w:t>
      </w:r>
      <w:r w:rsidRPr="00B31FBE">
        <w:rPr>
          <w:rFonts w:ascii="Times New Roman" w:hAnsi="Times New Roman" w:cs="Times New Roman"/>
          <w:sz w:val="24"/>
          <w:szCs w:val="24"/>
        </w:rPr>
        <w:t>странства сферы государственного и муниципального управления.</w:t>
      </w:r>
    </w:p>
    <w:p w:rsidR="00B16512" w:rsidRPr="00B31FBE" w:rsidRDefault="00E85551" w:rsidP="00B31FBE">
      <w:pPr>
        <w:widowControl/>
        <w:numPr>
          <w:ilvl w:val="0"/>
          <w:numId w:val="2"/>
        </w:numPr>
        <w:tabs>
          <w:tab w:val="left" w:pos="284"/>
          <w:tab w:val="left" w:pos="851"/>
        </w:tabs>
        <w:autoSpaceDE/>
        <w:autoSpaceDN/>
        <w:adjustRightInd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31FBE">
        <w:rPr>
          <w:rFonts w:ascii="Times New Roman" w:hAnsi="Times New Roman" w:cs="Times New Roman"/>
          <w:sz w:val="24"/>
          <w:szCs w:val="24"/>
        </w:rPr>
        <w:t>Знание основных направлений прикладных областей и исследований в современной те</w:t>
      </w:r>
      <w:r w:rsidRPr="00B31FBE">
        <w:rPr>
          <w:rFonts w:ascii="Times New Roman" w:hAnsi="Times New Roman" w:cs="Times New Roman"/>
          <w:sz w:val="24"/>
          <w:szCs w:val="24"/>
        </w:rPr>
        <w:t>о</w:t>
      </w:r>
      <w:r w:rsidRPr="00B31FBE">
        <w:rPr>
          <w:rFonts w:ascii="Times New Roman" w:hAnsi="Times New Roman" w:cs="Times New Roman"/>
          <w:sz w:val="24"/>
          <w:szCs w:val="24"/>
        </w:rPr>
        <w:t>рии коммуникации, повышающее  эффективность управления.</w:t>
      </w:r>
    </w:p>
    <w:p w:rsidR="00B16512" w:rsidRPr="00B31FBE" w:rsidRDefault="00E85551" w:rsidP="00B31FBE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FBE">
        <w:rPr>
          <w:rFonts w:ascii="Times New Roman" w:hAnsi="Times New Roman" w:cs="Times New Roman"/>
          <w:sz w:val="24"/>
          <w:szCs w:val="24"/>
        </w:rPr>
        <w:t>Овладение знаниями и умениями в области деловых коммуникаций и реализовать их в процессе общения и взаимодействия с другими людьми;</w:t>
      </w:r>
    </w:p>
    <w:p w:rsidR="00B16512" w:rsidRPr="00B31FBE" w:rsidRDefault="00E85551" w:rsidP="00B31FBE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FBE">
        <w:rPr>
          <w:rFonts w:ascii="Times New Roman" w:hAnsi="Times New Roman" w:cs="Times New Roman"/>
          <w:sz w:val="24"/>
          <w:szCs w:val="24"/>
        </w:rPr>
        <w:t>Формирование навыков ведения деловых переговоров;</w:t>
      </w:r>
    </w:p>
    <w:p w:rsidR="00B16512" w:rsidRPr="00B31FBE" w:rsidRDefault="00E85551" w:rsidP="00B31FBE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FBE">
        <w:rPr>
          <w:rFonts w:ascii="Times New Roman" w:hAnsi="Times New Roman" w:cs="Times New Roman"/>
          <w:sz w:val="24"/>
          <w:szCs w:val="24"/>
        </w:rPr>
        <w:t>Приобретение практических навыков;</w:t>
      </w:r>
    </w:p>
    <w:p w:rsidR="00B16512" w:rsidRPr="00B31FBE" w:rsidRDefault="00E85551" w:rsidP="00B31FBE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FBE">
        <w:rPr>
          <w:rFonts w:ascii="Times New Roman" w:hAnsi="Times New Roman" w:cs="Times New Roman"/>
          <w:sz w:val="24"/>
          <w:szCs w:val="24"/>
        </w:rPr>
        <w:t>Готовить и проводить публичное слушание;</w:t>
      </w:r>
    </w:p>
    <w:p w:rsidR="00B16512" w:rsidRPr="00B31FBE" w:rsidRDefault="00E85551" w:rsidP="00B31FBE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FBE">
        <w:rPr>
          <w:rFonts w:ascii="Times New Roman" w:hAnsi="Times New Roman" w:cs="Times New Roman"/>
          <w:sz w:val="24"/>
          <w:szCs w:val="24"/>
        </w:rPr>
        <w:t>Освоение средств делового общения.</w:t>
      </w:r>
    </w:p>
    <w:p w:rsidR="00B16512" w:rsidRPr="00B31FBE" w:rsidRDefault="00E85551" w:rsidP="00B31FBE">
      <w:pPr>
        <w:pStyle w:val="Style10"/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1FBE">
        <w:rPr>
          <w:rFonts w:ascii="Times New Roman" w:hAnsi="Times New Roman" w:cs="Times New Roman"/>
          <w:i/>
          <w:sz w:val="24"/>
          <w:szCs w:val="24"/>
        </w:rPr>
        <w:t xml:space="preserve">Освоение дисциплины направлено на формирование у студентов </w:t>
      </w:r>
    </w:p>
    <w:p w:rsidR="00B16512" w:rsidRPr="00B31FBE" w:rsidRDefault="00E85551" w:rsidP="00B31FBE">
      <w:pPr>
        <w:pStyle w:val="Style10"/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1FBE">
        <w:rPr>
          <w:rFonts w:ascii="Times New Roman" w:hAnsi="Times New Roman" w:cs="Times New Roman"/>
          <w:i/>
          <w:sz w:val="24"/>
          <w:szCs w:val="24"/>
        </w:rPr>
        <w:t>следующих компетенций:</w:t>
      </w:r>
    </w:p>
    <w:p w:rsidR="00B31FBE" w:rsidRPr="00B31FBE" w:rsidRDefault="00B31FBE" w:rsidP="00B31FBE">
      <w:pPr>
        <w:pStyle w:val="Style10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Общекультурных</w:t>
      </w:r>
      <w:r w:rsidRPr="00B31FB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16512" w:rsidRPr="00B31FBE" w:rsidRDefault="00B31FBE" w:rsidP="00B31FBE">
      <w:pPr>
        <w:pStyle w:val="Style10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31FBE">
        <w:rPr>
          <w:rFonts w:ascii="Times New Roman" w:hAnsi="Times New Roman" w:cs="Times New Roman"/>
          <w:b/>
          <w:color w:val="000000"/>
          <w:sz w:val="24"/>
          <w:szCs w:val="24"/>
        </w:rPr>
        <w:t>ОК-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B31FBE">
        <w:rPr>
          <w:rFonts w:ascii="Times New Roman" w:hAnsi="Times New Roman" w:cs="Times New Roman"/>
          <w:color w:val="000000"/>
          <w:sz w:val="24"/>
          <w:szCs w:val="24"/>
        </w:rPr>
        <w:t xml:space="preserve"> – способность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к коммуникации в устной и письменной формах на русском и иностра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ном языках для решения задач межличностного и межкультурного взаимодействия</w:t>
      </w:r>
    </w:p>
    <w:p w:rsidR="00B16512" w:rsidRPr="00B31FBE" w:rsidRDefault="00E85551" w:rsidP="00B31FBE">
      <w:pPr>
        <w:pStyle w:val="Style10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31FBE">
        <w:rPr>
          <w:rFonts w:ascii="Times New Roman" w:hAnsi="Times New Roman" w:cs="Times New Roman"/>
          <w:b/>
          <w:i/>
          <w:sz w:val="24"/>
          <w:szCs w:val="24"/>
        </w:rPr>
        <w:t>Общепрофессиональных:</w:t>
      </w:r>
    </w:p>
    <w:p w:rsidR="00B16512" w:rsidRPr="00B31FBE" w:rsidRDefault="00E85551" w:rsidP="00B31FB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31FBE">
        <w:rPr>
          <w:rFonts w:ascii="Times New Roman" w:hAnsi="Times New Roman" w:cs="Times New Roman"/>
          <w:b/>
          <w:color w:val="000000"/>
          <w:sz w:val="24"/>
          <w:szCs w:val="24"/>
        </w:rPr>
        <w:t>ОПК-4</w:t>
      </w:r>
      <w:r w:rsidRPr="00B31FBE">
        <w:rPr>
          <w:rFonts w:ascii="Times New Roman" w:hAnsi="Times New Roman" w:cs="Times New Roman"/>
          <w:color w:val="000000"/>
          <w:sz w:val="24"/>
          <w:szCs w:val="24"/>
        </w:rPr>
        <w:t xml:space="preserve"> – способность осуществлять деловое общение и публичные выступления, вести пер</w:t>
      </w:r>
      <w:r w:rsidRPr="00B31FB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31FBE">
        <w:rPr>
          <w:rFonts w:ascii="Times New Roman" w:hAnsi="Times New Roman" w:cs="Times New Roman"/>
          <w:color w:val="000000"/>
          <w:sz w:val="24"/>
          <w:szCs w:val="24"/>
        </w:rPr>
        <w:t>говоры, совещания, осуществлять деловую переписку и поддерживать электронные коммуник</w:t>
      </w:r>
      <w:r w:rsidRPr="00B31FB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31FBE">
        <w:rPr>
          <w:rFonts w:ascii="Times New Roman" w:hAnsi="Times New Roman" w:cs="Times New Roman"/>
          <w:color w:val="000000"/>
          <w:sz w:val="24"/>
          <w:szCs w:val="24"/>
        </w:rPr>
        <w:t>ции</w:t>
      </w:r>
    </w:p>
    <w:p w:rsidR="00B16512" w:rsidRPr="00B31FBE" w:rsidRDefault="00E85551" w:rsidP="00B31FBE">
      <w:pPr>
        <w:pStyle w:val="Style10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31FBE">
        <w:rPr>
          <w:rFonts w:ascii="Times New Roman" w:hAnsi="Times New Roman" w:cs="Times New Roman"/>
          <w:b/>
          <w:i/>
          <w:sz w:val="24"/>
          <w:szCs w:val="24"/>
        </w:rPr>
        <w:t>Профессиональных:</w:t>
      </w:r>
    </w:p>
    <w:p w:rsidR="00B16512" w:rsidRPr="00B31FBE" w:rsidRDefault="00E85551" w:rsidP="00B31FBE">
      <w:pPr>
        <w:pStyle w:val="11"/>
        <w:tabs>
          <w:tab w:val="left" w:pos="0"/>
          <w:tab w:val="left" w:pos="284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31FBE">
        <w:rPr>
          <w:b/>
          <w:bCs/>
          <w:sz w:val="24"/>
          <w:szCs w:val="24"/>
        </w:rPr>
        <w:t>ПК-9</w:t>
      </w:r>
      <w:r w:rsidRPr="00B31FBE">
        <w:rPr>
          <w:sz w:val="24"/>
          <w:szCs w:val="24"/>
        </w:rPr>
        <w:t>- способность осуществлять межличностные, групповые и организационные коммун</w:t>
      </w:r>
      <w:r w:rsidRPr="00B31FBE">
        <w:rPr>
          <w:sz w:val="24"/>
          <w:szCs w:val="24"/>
        </w:rPr>
        <w:t>и</w:t>
      </w:r>
      <w:r w:rsidRPr="00B31FBE">
        <w:rPr>
          <w:sz w:val="24"/>
          <w:szCs w:val="24"/>
        </w:rPr>
        <w:t>кации.</w:t>
      </w:r>
    </w:p>
    <w:p w:rsidR="00B16512" w:rsidRPr="00B31FBE" w:rsidRDefault="00E85551" w:rsidP="00B31FBE">
      <w:pPr>
        <w:pStyle w:val="11"/>
        <w:tabs>
          <w:tab w:val="left" w:pos="0"/>
          <w:tab w:val="left" w:pos="284"/>
          <w:tab w:val="left" w:pos="993"/>
        </w:tabs>
        <w:spacing w:after="0" w:line="240" w:lineRule="auto"/>
        <w:ind w:left="0" w:firstLine="567"/>
        <w:jc w:val="both"/>
        <w:rPr>
          <w:b/>
          <w:i/>
          <w:sz w:val="24"/>
          <w:szCs w:val="24"/>
        </w:rPr>
      </w:pPr>
      <w:r w:rsidRPr="00B31FBE">
        <w:rPr>
          <w:b/>
          <w:bCs/>
          <w:sz w:val="24"/>
          <w:szCs w:val="24"/>
        </w:rPr>
        <w:t>ПК-17</w:t>
      </w:r>
      <w:r w:rsidRPr="00B31FBE">
        <w:rPr>
          <w:sz w:val="24"/>
          <w:szCs w:val="24"/>
        </w:rPr>
        <w:t xml:space="preserve"> - владение методами самоорганизации рабочего времени, рационального пр</w:t>
      </w:r>
      <w:r w:rsidRPr="00B31FBE">
        <w:rPr>
          <w:sz w:val="24"/>
          <w:szCs w:val="24"/>
        </w:rPr>
        <w:t>и</w:t>
      </w:r>
      <w:r w:rsidRPr="00B31FBE">
        <w:rPr>
          <w:sz w:val="24"/>
          <w:szCs w:val="24"/>
        </w:rPr>
        <w:t>менения ресурсов и эффективного взаимодействовать с другими испо</w:t>
      </w:r>
      <w:r w:rsidRPr="00B31FBE">
        <w:rPr>
          <w:sz w:val="24"/>
          <w:szCs w:val="24"/>
        </w:rPr>
        <w:t>л</w:t>
      </w:r>
      <w:r w:rsidRPr="00B31FBE">
        <w:rPr>
          <w:sz w:val="24"/>
          <w:szCs w:val="24"/>
        </w:rPr>
        <w:t>нителями</w:t>
      </w:r>
    </w:p>
    <w:p w:rsidR="003D7660" w:rsidRPr="00B31FBE" w:rsidRDefault="003D7660" w:rsidP="003D7660">
      <w:pPr>
        <w:pStyle w:val="11"/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center"/>
        <w:rPr>
          <w:b/>
          <w:i/>
          <w:sz w:val="24"/>
          <w:szCs w:val="24"/>
        </w:rPr>
      </w:pPr>
      <w:r w:rsidRPr="00B31FBE">
        <w:rPr>
          <w:b/>
          <w:i/>
          <w:sz w:val="24"/>
          <w:szCs w:val="24"/>
        </w:rPr>
        <w:t xml:space="preserve">В результате освоения компетенции </w:t>
      </w:r>
      <w:r w:rsidRPr="003D7660">
        <w:rPr>
          <w:b/>
          <w:bCs/>
          <w:i/>
          <w:sz w:val="24"/>
          <w:szCs w:val="24"/>
        </w:rPr>
        <w:t>ОК-</w:t>
      </w:r>
      <w:r>
        <w:rPr>
          <w:b/>
          <w:bCs/>
          <w:i/>
          <w:sz w:val="24"/>
          <w:szCs w:val="24"/>
        </w:rPr>
        <w:t>5</w:t>
      </w:r>
      <w:r w:rsidRPr="00B31FBE">
        <w:rPr>
          <w:b/>
          <w:i/>
          <w:sz w:val="24"/>
          <w:szCs w:val="24"/>
        </w:rPr>
        <w:t xml:space="preserve"> студент должен:</w:t>
      </w:r>
    </w:p>
    <w:p w:rsidR="003D7660" w:rsidRPr="003D7660" w:rsidRDefault="003D7660" w:rsidP="003D7660">
      <w:pPr>
        <w:widowControl/>
        <w:tabs>
          <w:tab w:val="left" w:pos="284"/>
          <w:tab w:val="left" w:pos="426"/>
        </w:tabs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1FBE">
        <w:rPr>
          <w:rFonts w:ascii="Times New Roman" w:hAnsi="Times New Roman" w:cs="Times New Roman"/>
          <w:b/>
          <w:iCs/>
          <w:sz w:val="24"/>
          <w:szCs w:val="24"/>
        </w:rPr>
        <w:t>Знать:</w:t>
      </w:r>
      <w:r>
        <w:rPr>
          <w:rFonts w:ascii="Times New Roman" w:hAnsi="Times New Roman" w:cs="Times New Roman"/>
          <w:iCs/>
          <w:sz w:val="24"/>
          <w:szCs w:val="24"/>
        </w:rPr>
        <w:t xml:space="preserve"> сущность и содержание современной теории коммуникации, формы деловых комм</w:t>
      </w:r>
      <w:r>
        <w:rPr>
          <w:rFonts w:ascii="Times New Roman" w:hAnsi="Times New Roman" w:cs="Times New Roman"/>
          <w:iCs/>
          <w:sz w:val="24"/>
          <w:szCs w:val="24"/>
        </w:rPr>
        <w:t>у</w:t>
      </w:r>
      <w:r>
        <w:rPr>
          <w:rFonts w:ascii="Times New Roman" w:hAnsi="Times New Roman" w:cs="Times New Roman"/>
          <w:iCs/>
          <w:sz w:val="24"/>
          <w:szCs w:val="24"/>
        </w:rPr>
        <w:t>никаций</w:t>
      </w:r>
    </w:p>
    <w:p w:rsidR="003D7660" w:rsidRPr="003D7660" w:rsidRDefault="003D7660" w:rsidP="003D7660">
      <w:pPr>
        <w:pStyle w:val="11"/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bCs/>
          <w:iCs/>
          <w:sz w:val="24"/>
          <w:szCs w:val="24"/>
        </w:rPr>
      </w:pPr>
      <w:r w:rsidRPr="00B31FBE">
        <w:rPr>
          <w:b/>
          <w:bCs/>
          <w:iCs/>
          <w:sz w:val="24"/>
          <w:szCs w:val="24"/>
        </w:rPr>
        <w:t xml:space="preserve">Уметь: </w:t>
      </w:r>
      <w:r>
        <w:rPr>
          <w:bCs/>
          <w:iCs/>
          <w:sz w:val="24"/>
          <w:szCs w:val="24"/>
        </w:rPr>
        <w:t>грамотно и профессионально осуществлять коммуникации в профессиональной де</w:t>
      </w:r>
      <w:r>
        <w:rPr>
          <w:bCs/>
          <w:iCs/>
          <w:sz w:val="24"/>
          <w:szCs w:val="24"/>
        </w:rPr>
        <w:t>я</w:t>
      </w:r>
      <w:r>
        <w:rPr>
          <w:bCs/>
          <w:iCs/>
          <w:sz w:val="24"/>
          <w:szCs w:val="24"/>
        </w:rPr>
        <w:t>тельности</w:t>
      </w:r>
    </w:p>
    <w:p w:rsidR="003D7660" w:rsidRPr="00B31FBE" w:rsidRDefault="003D7660" w:rsidP="003D7660">
      <w:pPr>
        <w:pStyle w:val="11"/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iCs/>
          <w:sz w:val="24"/>
          <w:szCs w:val="24"/>
        </w:rPr>
      </w:pPr>
      <w:r w:rsidRPr="00B31FBE">
        <w:rPr>
          <w:b/>
          <w:bCs/>
          <w:iCs/>
          <w:sz w:val="24"/>
          <w:szCs w:val="24"/>
        </w:rPr>
        <w:t>Владеть:</w:t>
      </w:r>
      <w:r>
        <w:rPr>
          <w:b/>
          <w:bCs/>
          <w:iCs/>
          <w:sz w:val="24"/>
          <w:szCs w:val="24"/>
        </w:rPr>
        <w:t xml:space="preserve"> </w:t>
      </w:r>
      <w:r w:rsidRPr="00B31FBE">
        <w:rPr>
          <w:iCs/>
          <w:color w:val="000000"/>
          <w:sz w:val="24"/>
          <w:szCs w:val="24"/>
        </w:rPr>
        <w:t>технологиями эффективного ведения разных форм коммуникаций</w:t>
      </w:r>
    </w:p>
    <w:p w:rsidR="00B16512" w:rsidRPr="00B31FBE" w:rsidRDefault="00E85551" w:rsidP="00B31FBE">
      <w:pPr>
        <w:pStyle w:val="11"/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center"/>
        <w:rPr>
          <w:b/>
          <w:i/>
          <w:sz w:val="24"/>
          <w:szCs w:val="24"/>
        </w:rPr>
      </w:pPr>
      <w:r w:rsidRPr="00B31FBE">
        <w:rPr>
          <w:b/>
          <w:i/>
          <w:sz w:val="24"/>
          <w:szCs w:val="24"/>
        </w:rPr>
        <w:lastRenderedPageBreak/>
        <w:t xml:space="preserve">В результате освоения компетенции </w:t>
      </w:r>
      <w:r w:rsidRPr="003D7660">
        <w:rPr>
          <w:b/>
          <w:bCs/>
          <w:i/>
          <w:sz w:val="24"/>
          <w:szCs w:val="24"/>
        </w:rPr>
        <w:t>ОПК-</w:t>
      </w:r>
      <w:r w:rsidRPr="003D7660">
        <w:rPr>
          <w:b/>
          <w:i/>
          <w:sz w:val="24"/>
          <w:szCs w:val="24"/>
        </w:rPr>
        <w:t>4</w:t>
      </w:r>
      <w:r w:rsidRPr="00B31FBE">
        <w:rPr>
          <w:b/>
          <w:i/>
          <w:sz w:val="24"/>
          <w:szCs w:val="24"/>
        </w:rPr>
        <w:t xml:space="preserve"> студент должен:</w:t>
      </w:r>
    </w:p>
    <w:p w:rsidR="00B16512" w:rsidRPr="00B31FBE" w:rsidRDefault="00E85551" w:rsidP="00B31FBE">
      <w:pPr>
        <w:widowControl/>
        <w:tabs>
          <w:tab w:val="left" w:pos="284"/>
          <w:tab w:val="left" w:pos="426"/>
        </w:tabs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31FBE">
        <w:rPr>
          <w:rFonts w:ascii="Times New Roman" w:hAnsi="Times New Roman" w:cs="Times New Roman"/>
          <w:b/>
          <w:iCs/>
          <w:sz w:val="24"/>
          <w:szCs w:val="24"/>
        </w:rPr>
        <w:t>Знать:</w:t>
      </w:r>
    </w:p>
    <w:p w:rsidR="00B16512" w:rsidRDefault="00E85551" w:rsidP="00B31FBE">
      <w:pPr>
        <w:widowControl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B31FB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особенности восприятия текстовой информации и речевого поведения соб</w:t>
      </w:r>
      <w:r w:rsidRPr="00B31FB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е</w:t>
      </w:r>
      <w:r w:rsidRPr="00B31FB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седни</w:t>
      </w:r>
      <w:r w:rsidR="003D766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ка;</w:t>
      </w:r>
    </w:p>
    <w:p w:rsidR="003D7660" w:rsidRPr="00B31FBE" w:rsidRDefault="003D7660" w:rsidP="00B31FBE">
      <w:pPr>
        <w:widowControl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особенности делового общения, публичного выступления, технологии проведения перег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ворного процесса.</w:t>
      </w:r>
    </w:p>
    <w:p w:rsidR="00B16512" w:rsidRPr="00B31FBE" w:rsidRDefault="00E85551" w:rsidP="00B31FBE">
      <w:pPr>
        <w:pStyle w:val="11"/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b/>
          <w:bCs/>
          <w:iCs/>
          <w:sz w:val="24"/>
          <w:szCs w:val="24"/>
        </w:rPr>
      </w:pPr>
      <w:r w:rsidRPr="00B31FBE">
        <w:rPr>
          <w:b/>
          <w:bCs/>
          <w:iCs/>
          <w:sz w:val="24"/>
          <w:szCs w:val="24"/>
        </w:rPr>
        <w:t xml:space="preserve">Уметь: </w:t>
      </w:r>
    </w:p>
    <w:p w:rsidR="00B16512" w:rsidRPr="00B31FBE" w:rsidRDefault="00E85551" w:rsidP="00B31FBE">
      <w:pPr>
        <w:widowControl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B31FB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продуцировать языковые тексты, отвечающие современным требованиям делового общ</w:t>
      </w:r>
      <w:r w:rsidRPr="00B31FB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е</w:t>
      </w:r>
      <w:r w:rsidRPr="00B31FB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ния; </w:t>
      </w:r>
    </w:p>
    <w:p w:rsidR="00B16512" w:rsidRPr="00B31FBE" w:rsidRDefault="00E85551" w:rsidP="00B31FBE">
      <w:pPr>
        <w:widowControl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B31FB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выступать публично</w:t>
      </w:r>
      <w:r w:rsidR="003D766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 проводить успешно переговоры, совещания</w:t>
      </w:r>
      <w:r w:rsidRPr="00B31FB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(риторические навыки). </w:t>
      </w:r>
    </w:p>
    <w:p w:rsidR="00B16512" w:rsidRPr="00B31FBE" w:rsidRDefault="00E85551" w:rsidP="003D7660">
      <w:pPr>
        <w:pStyle w:val="11"/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iCs/>
          <w:color w:val="000000"/>
          <w:sz w:val="24"/>
          <w:szCs w:val="24"/>
        </w:rPr>
      </w:pPr>
      <w:r w:rsidRPr="00B31FBE">
        <w:rPr>
          <w:b/>
          <w:bCs/>
          <w:iCs/>
          <w:sz w:val="24"/>
          <w:szCs w:val="24"/>
        </w:rPr>
        <w:t>Владеть:</w:t>
      </w:r>
      <w:r w:rsidR="003D7660">
        <w:rPr>
          <w:b/>
          <w:bCs/>
          <w:iCs/>
          <w:sz w:val="24"/>
          <w:szCs w:val="24"/>
        </w:rPr>
        <w:t xml:space="preserve"> </w:t>
      </w:r>
      <w:r w:rsidRPr="00B31FBE">
        <w:rPr>
          <w:iCs/>
          <w:color w:val="000000"/>
          <w:sz w:val="24"/>
          <w:szCs w:val="24"/>
        </w:rPr>
        <w:t xml:space="preserve">навыками реализации принципов успешной самопрезентации. </w:t>
      </w:r>
    </w:p>
    <w:p w:rsidR="00B16512" w:rsidRPr="00B31FBE" w:rsidRDefault="00E85551" w:rsidP="003D7660">
      <w:pPr>
        <w:pStyle w:val="11"/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center"/>
        <w:rPr>
          <w:b/>
          <w:i/>
          <w:sz w:val="24"/>
          <w:szCs w:val="24"/>
        </w:rPr>
      </w:pPr>
      <w:r w:rsidRPr="00B31FBE">
        <w:rPr>
          <w:b/>
          <w:i/>
          <w:sz w:val="24"/>
          <w:szCs w:val="24"/>
        </w:rPr>
        <w:t xml:space="preserve">В результате освоения компетенции </w:t>
      </w:r>
      <w:r w:rsidRPr="003D7660">
        <w:rPr>
          <w:b/>
          <w:i/>
          <w:sz w:val="24"/>
          <w:szCs w:val="24"/>
        </w:rPr>
        <w:t>П</w:t>
      </w:r>
      <w:r w:rsidRPr="003D7660">
        <w:rPr>
          <w:b/>
          <w:bCs/>
          <w:i/>
          <w:sz w:val="24"/>
          <w:szCs w:val="24"/>
        </w:rPr>
        <w:t>К-9</w:t>
      </w:r>
      <w:r w:rsidRPr="00B31FBE">
        <w:rPr>
          <w:b/>
          <w:i/>
          <w:sz w:val="24"/>
          <w:szCs w:val="24"/>
        </w:rPr>
        <w:t xml:space="preserve"> студент должен:</w:t>
      </w:r>
    </w:p>
    <w:p w:rsidR="00B16512" w:rsidRPr="00B31FBE" w:rsidRDefault="00E85551" w:rsidP="00B31FBE">
      <w:pPr>
        <w:widowControl/>
        <w:tabs>
          <w:tab w:val="left" w:pos="284"/>
          <w:tab w:val="left" w:pos="426"/>
        </w:tabs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31FBE">
        <w:rPr>
          <w:rFonts w:ascii="Times New Roman" w:hAnsi="Times New Roman" w:cs="Times New Roman"/>
          <w:b/>
          <w:iCs/>
          <w:sz w:val="24"/>
          <w:szCs w:val="24"/>
        </w:rPr>
        <w:t>Знать:</w:t>
      </w:r>
    </w:p>
    <w:p w:rsidR="00B16512" w:rsidRPr="00B31FBE" w:rsidRDefault="00E85551" w:rsidP="00B31FBE">
      <w:pPr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adjustRightInd/>
        <w:spacing w:after="0" w:line="240" w:lineRule="auto"/>
        <w:ind w:left="0" w:firstLine="567"/>
        <w:jc w:val="both"/>
        <w:rPr>
          <w:rStyle w:val="apple-converted-space"/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B31FBE">
        <w:rPr>
          <w:rFonts w:ascii="Times New Roman" w:hAnsi="Times New Roman" w:cs="Times New Roman"/>
          <w:iCs/>
          <w:color w:val="000000"/>
          <w:sz w:val="24"/>
          <w:szCs w:val="24"/>
        </w:rPr>
        <w:t>сущность деловой коммуникации, ее составляющих и роль в деловой сфере общественных отношений;</w:t>
      </w:r>
      <w:r w:rsidRPr="00B31FBE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</w:p>
    <w:p w:rsidR="00B16512" w:rsidRPr="00B31FBE" w:rsidRDefault="00E85551" w:rsidP="00B31FBE">
      <w:pPr>
        <w:widowControl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B31FB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требования, предъявляемые к речевому поведению; </w:t>
      </w:r>
    </w:p>
    <w:p w:rsidR="00B16512" w:rsidRPr="00B31FBE" w:rsidRDefault="00E85551" w:rsidP="00B31FBE">
      <w:pPr>
        <w:widowControl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B31FB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проблемы межличностной коммуникации (стрессовая ситуация, конфликт, человеческий фактор и т.п.) и о способах их разрешения. </w:t>
      </w:r>
    </w:p>
    <w:p w:rsidR="00B16512" w:rsidRPr="00B31FBE" w:rsidRDefault="00E85551" w:rsidP="00B31FBE">
      <w:pPr>
        <w:pStyle w:val="11"/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eastAsia="Calibri"/>
          <w:iCs/>
          <w:color w:val="000000"/>
          <w:sz w:val="24"/>
          <w:szCs w:val="24"/>
        </w:rPr>
      </w:pPr>
      <w:r w:rsidRPr="00B31FBE">
        <w:rPr>
          <w:b/>
          <w:bCs/>
          <w:iCs/>
          <w:sz w:val="24"/>
          <w:szCs w:val="24"/>
        </w:rPr>
        <w:t xml:space="preserve">Уметь: </w:t>
      </w:r>
    </w:p>
    <w:p w:rsidR="00B16512" w:rsidRPr="00B31FBE" w:rsidRDefault="00E85551" w:rsidP="00B31FBE">
      <w:pPr>
        <w:widowControl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B31FB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ориентироваться в ситуации общения; </w:t>
      </w:r>
    </w:p>
    <w:p w:rsidR="00B16512" w:rsidRPr="00B31FBE" w:rsidRDefault="00E85551" w:rsidP="00B31FBE">
      <w:pPr>
        <w:pStyle w:val="af"/>
        <w:numPr>
          <w:ilvl w:val="0"/>
          <w:numId w:val="3"/>
        </w:numPr>
        <w:tabs>
          <w:tab w:val="left" w:pos="284"/>
          <w:tab w:val="left" w:pos="426"/>
        </w:tabs>
        <w:spacing w:before="0" w:after="0" w:line="240" w:lineRule="auto"/>
        <w:ind w:left="0" w:firstLine="567"/>
        <w:rPr>
          <w:rFonts w:ascii="Times New Roman" w:eastAsia="Calibri" w:hAnsi="Times New Roman" w:cs="Times New Roman"/>
          <w:iCs/>
          <w:color w:val="000000"/>
        </w:rPr>
      </w:pPr>
      <w:r w:rsidRPr="00B31FBE">
        <w:rPr>
          <w:rFonts w:ascii="Times New Roman" w:hAnsi="Times New Roman" w:cs="Times New Roman"/>
          <w:iCs/>
          <w:color w:val="000000"/>
        </w:rPr>
        <w:t>достигать коммуникативную цель.</w:t>
      </w:r>
    </w:p>
    <w:p w:rsidR="00B16512" w:rsidRPr="00B31FBE" w:rsidRDefault="00E85551" w:rsidP="00B31FBE">
      <w:pPr>
        <w:pStyle w:val="11"/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b/>
          <w:bCs/>
          <w:iCs/>
          <w:sz w:val="24"/>
          <w:szCs w:val="24"/>
        </w:rPr>
      </w:pPr>
      <w:r w:rsidRPr="00B31FBE">
        <w:rPr>
          <w:b/>
          <w:bCs/>
          <w:iCs/>
          <w:sz w:val="24"/>
          <w:szCs w:val="24"/>
        </w:rPr>
        <w:t>Владеть:</w:t>
      </w:r>
    </w:p>
    <w:p w:rsidR="00B16512" w:rsidRPr="00B31FBE" w:rsidRDefault="00E85551" w:rsidP="00B31FBE">
      <w:pPr>
        <w:widowControl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1FB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техникой ведения эффективного диалога (коммуникативные навыки)</w:t>
      </w:r>
      <w:r w:rsidRPr="00B31FBE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B16512" w:rsidRPr="00B31FBE" w:rsidRDefault="00E85551" w:rsidP="00B31FBE">
      <w:pPr>
        <w:widowControl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B31FBE">
        <w:rPr>
          <w:rFonts w:ascii="Times New Roman" w:hAnsi="Times New Roman" w:cs="Times New Roman"/>
          <w:iCs/>
          <w:sz w:val="24"/>
          <w:szCs w:val="24"/>
        </w:rPr>
        <w:t>различными способами разрешения конфликтных ситуаций</w:t>
      </w:r>
      <w:r w:rsidRPr="00B31FB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</w:p>
    <w:p w:rsidR="00B16512" w:rsidRPr="00B31FBE" w:rsidRDefault="00E85551" w:rsidP="00B31FBE">
      <w:pPr>
        <w:pStyle w:val="11"/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center"/>
        <w:rPr>
          <w:b/>
          <w:i/>
          <w:sz w:val="24"/>
          <w:szCs w:val="24"/>
        </w:rPr>
      </w:pPr>
      <w:r w:rsidRPr="00B31FBE">
        <w:rPr>
          <w:b/>
          <w:i/>
          <w:sz w:val="24"/>
          <w:szCs w:val="24"/>
        </w:rPr>
        <w:t xml:space="preserve">В результате освоения компетенции </w:t>
      </w:r>
      <w:r w:rsidRPr="003D7660">
        <w:rPr>
          <w:b/>
          <w:bCs/>
          <w:i/>
          <w:sz w:val="24"/>
          <w:szCs w:val="24"/>
        </w:rPr>
        <w:t>ПК-17</w:t>
      </w:r>
      <w:r w:rsidRPr="00B31FBE">
        <w:rPr>
          <w:b/>
          <w:i/>
          <w:sz w:val="24"/>
          <w:szCs w:val="24"/>
        </w:rPr>
        <w:t xml:space="preserve"> студент должен:</w:t>
      </w:r>
    </w:p>
    <w:p w:rsidR="00B16512" w:rsidRPr="00B31FBE" w:rsidRDefault="00E85551" w:rsidP="003D7660">
      <w:pPr>
        <w:widowControl/>
        <w:tabs>
          <w:tab w:val="left" w:pos="284"/>
          <w:tab w:val="left" w:pos="426"/>
        </w:tabs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B31FBE">
        <w:rPr>
          <w:rFonts w:ascii="Times New Roman" w:hAnsi="Times New Roman" w:cs="Times New Roman"/>
          <w:b/>
          <w:iCs/>
          <w:sz w:val="24"/>
          <w:szCs w:val="24"/>
        </w:rPr>
        <w:t>Знать:</w:t>
      </w:r>
      <w:r w:rsidR="003D766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31FB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</w:t>
      </w:r>
      <w:r w:rsidR="003D766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азличные виды делового общения</w:t>
      </w:r>
    </w:p>
    <w:p w:rsidR="00B16512" w:rsidRPr="00B31FBE" w:rsidRDefault="00E85551" w:rsidP="00B31FBE">
      <w:pPr>
        <w:pStyle w:val="11"/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b/>
          <w:bCs/>
          <w:iCs/>
          <w:sz w:val="24"/>
          <w:szCs w:val="24"/>
        </w:rPr>
      </w:pPr>
      <w:r w:rsidRPr="00B31FBE">
        <w:rPr>
          <w:b/>
          <w:bCs/>
          <w:iCs/>
          <w:sz w:val="24"/>
          <w:szCs w:val="24"/>
        </w:rPr>
        <w:t xml:space="preserve">Уметь: </w:t>
      </w:r>
    </w:p>
    <w:p w:rsidR="00B16512" w:rsidRPr="00B31FBE" w:rsidRDefault="00E85551" w:rsidP="00B31FBE">
      <w:pPr>
        <w:pStyle w:val="11"/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31FBE">
        <w:rPr>
          <w:sz w:val="24"/>
          <w:szCs w:val="24"/>
        </w:rPr>
        <w:t>- самостоятельно организовывать рабочее время;</w:t>
      </w:r>
    </w:p>
    <w:p w:rsidR="00B16512" w:rsidRPr="00B31FBE" w:rsidRDefault="00E85551" w:rsidP="00B31FBE">
      <w:pPr>
        <w:pStyle w:val="11"/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31FBE">
        <w:rPr>
          <w:sz w:val="24"/>
          <w:szCs w:val="24"/>
        </w:rPr>
        <w:t>- рационально применять ресурсы;</w:t>
      </w:r>
    </w:p>
    <w:p w:rsidR="00B16512" w:rsidRPr="00B31FBE" w:rsidRDefault="00E85551" w:rsidP="00B31FBE">
      <w:pPr>
        <w:pStyle w:val="11"/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b/>
          <w:bCs/>
          <w:iCs/>
          <w:sz w:val="24"/>
          <w:szCs w:val="24"/>
        </w:rPr>
      </w:pPr>
      <w:r w:rsidRPr="00B31FBE">
        <w:rPr>
          <w:sz w:val="24"/>
          <w:szCs w:val="24"/>
        </w:rPr>
        <w:t>- эффективно взаимодействовать с другими исполнителями.</w:t>
      </w:r>
    </w:p>
    <w:p w:rsidR="00B16512" w:rsidRPr="00B31FBE" w:rsidRDefault="00E85551" w:rsidP="003D7660">
      <w:pPr>
        <w:pStyle w:val="11"/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iCs/>
          <w:sz w:val="24"/>
          <w:szCs w:val="24"/>
        </w:rPr>
      </w:pPr>
      <w:r w:rsidRPr="00B31FBE">
        <w:rPr>
          <w:b/>
          <w:bCs/>
          <w:iCs/>
          <w:sz w:val="24"/>
          <w:szCs w:val="24"/>
        </w:rPr>
        <w:t>Владеть:</w:t>
      </w:r>
      <w:r w:rsidR="003D7660">
        <w:rPr>
          <w:b/>
          <w:bCs/>
          <w:iCs/>
          <w:sz w:val="24"/>
          <w:szCs w:val="24"/>
        </w:rPr>
        <w:t xml:space="preserve"> </w:t>
      </w:r>
      <w:r w:rsidRPr="00B31FBE">
        <w:rPr>
          <w:iCs/>
          <w:sz w:val="24"/>
          <w:szCs w:val="24"/>
        </w:rPr>
        <w:t>методами самоорганизации рабочего времени, рационального применения ресу</w:t>
      </w:r>
      <w:r w:rsidRPr="00B31FBE">
        <w:rPr>
          <w:iCs/>
          <w:sz w:val="24"/>
          <w:szCs w:val="24"/>
        </w:rPr>
        <w:t>р</w:t>
      </w:r>
      <w:r w:rsidRPr="00B31FBE">
        <w:rPr>
          <w:iCs/>
          <w:sz w:val="24"/>
          <w:szCs w:val="24"/>
        </w:rPr>
        <w:t>сов и э</w:t>
      </w:r>
      <w:r w:rsidRPr="00B31FBE">
        <w:rPr>
          <w:iCs/>
          <w:sz w:val="24"/>
          <w:szCs w:val="24"/>
        </w:rPr>
        <w:t>ф</w:t>
      </w:r>
      <w:r w:rsidRPr="00B31FBE">
        <w:rPr>
          <w:iCs/>
          <w:sz w:val="24"/>
          <w:szCs w:val="24"/>
        </w:rPr>
        <w:t>фективного взаимодействия с другими исполнителями.</w:t>
      </w:r>
    </w:p>
    <w:p w:rsidR="00B16512" w:rsidRPr="00B31FBE" w:rsidRDefault="00B16512" w:rsidP="00B31FB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6512" w:rsidRPr="003D7660" w:rsidRDefault="00E85551" w:rsidP="00BF5166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660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ОПОП ВО</w:t>
      </w:r>
    </w:p>
    <w:p w:rsidR="00B16512" w:rsidRPr="003D7660" w:rsidRDefault="00E85551" w:rsidP="003D76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66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ОПОП ВО, учебным планом дисциплина </w:t>
      </w:r>
      <w:r w:rsidRPr="003D7660">
        <w:rPr>
          <w:rFonts w:ascii="Times New Roman" w:hAnsi="Times New Roman" w:cs="Times New Roman"/>
          <w:b/>
          <w:sz w:val="24"/>
          <w:szCs w:val="24"/>
        </w:rPr>
        <w:t>Деловые коммуникации</w:t>
      </w:r>
      <w:r w:rsidR="00BF5166" w:rsidRPr="003D7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660">
        <w:rPr>
          <w:rFonts w:ascii="Times New Roman" w:hAnsi="Times New Roman" w:cs="Times New Roman"/>
          <w:sz w:val="24"/>
          <w:szCs w:val="24"/>
        </w:rPr>
        <w:t>вх</w:t>
      </w:r>
      <w:r w:rsidRPr="003D7660">
        <w:rPr>
          <w:rFonts w:ascii="Times New Roman" w:hAnsi="Times New Roman" w:cs="Times New Roman"/>
          <w:sz w:val="24"/>
          <w:szCs w:val="24"/>
        </w:rPr>
        <w:t>о</w:t>
      </w:r>
      <w:r w:rsidRPr="003D7660">
        <w:rPr>
          <w:rFonts w:ascii="Times New Roman" w:hAnsi="Times New Roman" w:cs="Times New Roman"/>
          <w:sz w:val="24"/>
          <w:szCs w:val="24"/>
        </w:rPr>
        <w:t xml:space="preserve">дит в перечень </w:t>
      </w:r>
      <w:r w:rsidR="003D7660">
        <w:rPr>
          <w:rFonts w:ascii="Times New Roman" w:hAnsi="Times New Roman" w:cs="Times New Roman"/>
          <w:sz w:val="24"/>
          <w:szCs w:val="24"/>
        </w:rPr>
        <w:t xml:space="preserve">факультативных </w:t>
      </w:r>
      <w:r w:rsidRPr="003D7660"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="003D7660">
        <w:rPr>
          <w:rFonts w:ascii="Times New Roman" w:hAnsi="Times New Roman" w:cs="Times New Roman"/>
          <w:sz w:val="24"/>
          <w:szCs w:val="24"/>
        </w:rPr>
        <w:t>блока Б.1 ОПОП ВО 38.03.04 Государственное и муниц</w:t>
      </w:r>
      <w:r w:rsidR="003D7660">
        <w:rPr>
          <w:rFonts w:ascii="Times New Roman" w:hAnsi="Times New Roman" w:cs="Times New Roman"/>
          <w:sz w:val="24"/>
          <w:szCs w:val="24"/>
        </w:rPr>
        <w:t>и</w:t>
      </w:r>
      <w:r w:rsidR="003D7660">
        <w:rPr>
          <w:rFonts w:ascii="Times New Roman" w:hAnsi="Times New Roman" w:cs="Times New Roman"/>
          <w:sz w:val="24"/>
          <w:szCs w:val="24"/>
        </w:rPr>
        <w:t>пальное управление</w:t>
      </w:r>
      <w:r w:rsidRPr="003D7660">
        <w:rPr>
          <w:rFonts w:ascii="Times New Roman" w:hAnsi="Times New Roman" w:cs="Times New Roman"/>
          <w:sz w:val="24"/>
          <w:szCs w:val="24"/>
        </w:rPr>
        <w:t>.</w:t>
      </w:r>
      <w:r w:rsidRPr="003D7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6512" w:rsidRPr="003D7660" w:rsidRDefault="00E85551" w:rsidP="003D7660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660">
        <w:rPr>
          <w:rFonts w:ascii="Times New Roman" w:hAnsi="Times New Roman" w:cs="Times New Roman"/>
          <w:sz w:val="24"/>
          <w:szCs w:val="24"/>
        </w:rPr>
        <w:t>Дисциплина предполагает изучение студентами основ теории коммуникацио</w:t>
      </w:r>
      <w:r w:rsidRPr="003D7660">
        <w:rPr>
          <w:rFonts w:ascii="Times New Roman" w:hAnsi="Times New Roman" w:cs="Times New Roman"/>
          <w:sz w:val="24"/>
          <w:szCs w:val="24"/>
        </w:rPr>
        <w:t>н</w:t>
      </w:r>
      <w:r w:rsidRPr="003D7660">
        <w:rPr>
          <w:rFonts w:ascii="Times New Roman" w:hAnsi="Times New Roman" w:cs="Times New Roman"/>
          <w:sz w:val="24"/>
          <w:szCs w:val="24"/>
        </w:rPr>
        <w:t>ного процесса, делового общения, коммуникативных техник и управленческих технологий. Требования дисци</w:t>
      </w:r>
      <w:r w:rsidRPr="003D7660">
        <w:rPr>
          <w:rFonts w:ascii="Times New Roman" w:hAnsi="Times New Roman" w:cs="Times New Roman"/>
          <w:sz w:val="24"/>
          <w:szCs w:val="24"/>
        </w:rPr>
        <w:t>п</w:t>
      </w:r>
      <w:r w:rsidRPr="003D7660">
        <w:rPr>
          <w:rFonts w:ascii="Times New Roman" w:hAnsi="Times New Roman" w:cs="Times New Roman"/>
          <w:sz w:val="24"/>
          <w:szCs w:val="24"/>
        </w:rPr>
        <w:t>лины «Деловые коммуникации» связаны с уровнем о</w:t>
      </w:r>
      <w:r w:rsidRPr="003D7660">
        <w:rPr>
          <w:rFonts w:ascii="Times New Roman" w:hAnsi="Times New Roman" w:cs="Times New Roman"/>
          <w:sz w:val="24"/>
          <w:szCs w:val="24"/>
        </w:rPr>
        <w:t>в</w:t>
      </w:r>
      <w:r w:rsidRPr="003D7660">
        <w:rPr>
          <w:rFonts w:ascii="Times New Roman" w:hAnsi="Times New Roman" w:cs="Times New Roman"/>
          <w:sz w:val="24"/>
          <w:szCs w:val="24"/>
        </w:rPr>
        <w:t>ладения представленного в курсе материала, его теоретической и практической с</w:t>
      </w:r>
      <w:r w:rsidRPr="003D7660">
        <w:rPr>
          <w:rFonts w:ascii="Times New Roman" w:hAnsi="Times New Roman" w:cs="Times New Roman"/>
          <w:sz w:val="24"/>
          <w:szCs w:val="24"/>
        </w:rPr>
        <w:t>о</w:t>
      </w:r>
      <w:r w:rsidRPr="003D7660">
        <w:rPr>
          <w:rFonts w:ascii="Times New Roman" w:hAnsi="Times New Roman" w:cs="Times New Roman"/>
          <w:sz w:val="24"/>
          <w:szCs w:val="24"/>
        </w:rPr>
        <w:t>ставляющей. Освоение курса связано с познанием научных концепции и интерпретации системы понятийных категорий содержательного потенциала дел</w:t>
      </w:r>
      <w:r w:rsidRPr="003D7660">
        <w:rPr>
          <w:rFonts w:ascii="Times New Roman" w:hAnsi="Times New Roman" w:cs="Times New Roman"/>
          <w:sz w:val="24"/>
          <w:szCs w:val="24"/>
        </w:rPr>
        <w:t>о</w:t>
      </w:r>
      <w:r w:rsidRPr="003D7660">
        <w:rPr>
          <w:rFonts w:ascii="Times New Roman" w:hAnsi="Times New Roman" w:cs="Times New Roman"/>
          <w:sz w:val="24"/>
          <w:szCs w:val="24"/>
        </w:rPr>
        <w:t>вых коммуникации, что обусловливается целым рядом социально-значимых факторов, необход</w:t>
      </w:r>
      <w:r w:rsidRPr="003D7660">
        <w:rPr>
          <w:rFonts w:ascii="Times New Roman" w:hAnsi="Times New Roman" w:cs="Times New Roman"/>
          <w:sz w:val="24"/>
          <w:szCs w:val="24"/>
        </w:rPr>
        <w:t>и</w:t>
      </w:r>
      <w:r w:rsidRPr="003D7660">
        <w:rPr>
          <w:rFonts w:ascii="Times New Roman" w:hAnsi="Times New Roman" w:cs="Times New Roman"/>
          <w:sz w:val="24"/>
          <w:szCs w:val="24"/>
        </w:rPr>
        <w:t>мостью  применять современные методы анализа социальных и коммуникативных взаимодейс</w:t>
      </w:r>
      <w:r w:rsidRPr="003D7660">
        <w:rPr>
          <w:rFonts w:ascii="Times New Roman" w:hAnsi="Times New Roman" w:cs="Times New Roman"/>
          <w:sz w:val="24"/>
          <w:szCs w:val="24"/>
        </w:rPr>
        <w:t>т</w:t>
      </w:r>
      <w:r w:rsidRPr="003D7660">
        <w:rPr>
          <w:rFonts w:ascii="Times New Roman" w:hAnsi="Times New Roman" w:cs="Times New Roman"/>
          <w:sz w:val="24"/>
          <w:szCs w:val="24"/>
        </w:rPr>
        <w:t>вий и прогнозировать их эффективность в определенных условиях социальных коммуникациях управления.</w:t>
      </w:r>
    </w:p>
    <w:p w:rsidR="00B16512" w:rsidRPr="003D7660" w:rsidRDefault="00E85551" w:rsidP="003D7660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660">
        <w:rPr>
          <w:rFonts w:ascii="Times New Roman" w:hAnsi="Times New Roman" w:cs="Times New Roman"/>
          <w:sz w:val="24"/>
          <w:szCs w:val="24"/>
        </w:rPr>
        <w:t>Построение правового государства развитие институтов гражданского общества диктует н</w:t>
      </w:r>
      <w:r w:rsidRPr="003D7660">
        <w:rPr>
          <w:rFonts w:ascii="Times New Roman" w:hAnsi="Times New Roman" w:cs="Times New Roman"/>
          <w:sz w:val="24"/>
          <w:szCs w:val="24"/>
        </w:rPr>
        <w:t>е</w:t>
      </w:r>
      <w:r w:rsidRPr="003D7660">
        <w:rPr>
          <w:rFonts w:ascii="Times New Roman" w:hAnsi="Times New Roman" w:cs="Times New Roman"/>
          <w:sz w:val="24"/>
          <w:szCs w:val="24"/>
        </w:rPr>
        <w:t>обходимость подготовки специалистов с высокой управленческой культурой и знанием социал</w:t>
      </w:r>
      <w:r w:rsidRPr="003D7660">
        <w:rPr>
          <w:rFonts w:ascii="Times New Roman" w:hAnsi="Times New Roman" w:cs="Times New Roman"/>
          <w:sz w:val="24"/>
          <w:szCs w:val="24"/>
        </w:rPr>
        <w:t>ь</w:t>
      </w:r>
      <w:r w:rsidRPr="003D7660">
        <w:rPr>
          <w:rFonts w:ascii="Times New Roman" w:hAnsi="Times New Roman" w:cs="Times New Roman"/>
          <w:sz w:val="24"/>
          <w:szCs w:val="24"/>
        </w:rPr>
        <w:t>но-психологических, организационных аспектов профе</w:t>
      </w:r>
      <w:r w:rsidRPr="003D7660">
        <w:rPr>
          <w:rFonts w:ascii="Times New Roman" w:hAnsi="Times New Roman" w:cs="Times New Roman"/>
          <w:sz w:val="24"/>
          <w:szCs w:val="24"/>
        </w:rPr>
        <w:t>с</w:t>
      </w:r>
      <w:r w:rsidRPr="003D7660">
        <w:rPr>
          <w:rFonts w:ascii="Times New Roman" w:hAnsi="Times New Roman" w:cs="Times New Roman"/>
          <w:sz w:val="24"/>
          <w:szCs w:val="24"/>
        </w:rPr>
        <w:t>сиональной деятельности в управлении. Профессиональные знания социально-психологического цикла, к которым относится и дисципл</w:t>
      </w:r>
      <w:r w:rsidRPr="003D7660">
        <w:rPr>
          <w:rFonts w:ascii="Times New Roman" w:hAnsi="Times New Roman" w:cs="Times New Roman"/>
          <w:sz w:val="24"/>
          <w:szCs w:val="24"/>
        </w:rPr>
        <w:t>и</w:t>
      </w:r>
      <w:r w:rsidRPr="003D7660">
        <w:rPr>
          <w:rFonts w:ascii="Times New Roman" w:hAnsi="Times New Roman" w:cs="Times New Roman"/>
          <w:sz w:val="24"/>
          <w:szCs w:val="24"/>
        </w:rPr>
        <w:t>на «Деловые коммуникации», выступают основным средством профессионального развития ли</w:t>
      </w:r>
      <w:r w:rsidRPr="003D7660">
        <w:rPr>
          <w:rFonts w:ascii="Times New Roman" w:hAnsi="Times New Roman" w:cs="Times New Roman"/>
          <w:sz w:val="24"/>
          <w:szCs w:val="24"/>
        </w:rPr>
        <w:t>ч</w:t>
      </w:r>
      <w:r w:rsidRPr="003D7660">
        <w:rPr>
          <w:rFonts w:ascii="Times New Roman" w:hAnsi="Times New Roman" w:cs="Times New Roman"/>
          <w:sz w:val="24"/>
          <w:szCs w:val="24"/>
        </w:rPr>
        <w:t>ности сп</w:t>
      </w:r>
      <w:r w:rsidRPr="003D7660">
        <w:rPr>
          <w:rFonts w:ascii="Times New Roman" w:hAnsi="Times New Roman" w:cs="Times New Roman"/>
          <w:sz w:val="24"/>
          <w:szCs w:val="24"/>
        </w:rPr>
        <w:t>е</w:t>
      </w:r>
      <w:r w:rsidRPr="003D7660">
        <w:rPr>
          <w:rFonts w:ascii="Times New Roman" w:hAnsi="Times New Roman" w:cs="Times New Roman"/>
          <w:sz w:val="24"/>
          <w:szCs w:val="24"/>
        </w:rPr>
        <w:t>циалиста и становления его профессиональной компетентности.</w:t>
      </w:r>
    </w:p>
    <w:p w:rsidR="00B16512" w:rsidRPr="003D7660" w:rsidRDefault="00E85551" w:rsidP="003D766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D7660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Перечень дисциплин, знание которых необходимо для изучения данной дисциплины:</w:t>
      </w:r>
    </w:p>
    <w:p w:rsidR="00B16512" w:rsidRPr="003D7660" w:rsidRDefault="00E85551" w:rsidP="003D7660">
      <w:pPr>
        <w:tabs>
          <w:tab w:val="left" w:pos="284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660">
        <w:rPr>
          <w:rFonts w:ascii="Times New Roman" w:hAnsi="Times New Roman" w:cs="Times New Roman"/>
          <w:sz w:val="24"/>
          <w:szCs w:val="24"/>
        </w:rPr>
        <w:t>Успешному изучению дисциплины «Деловые коммуникации» должны способствовать «входные» знания, умения, приобретенные в результате изучения предшес</w:t>
      </w:r>
      <w:r w:rsidRPr="003D7660">
        <w:rPr>
          <w:rFonts w:ascii="Times New Roman" w:hAnsi="Times New Roman" w:cs="Times New Roman"/>
          <w:sz w:val="24"/>
          <w:szCs w:val="24"/>
        </w:rPr>
        <w:t>т</w:t>
      </w:r>
      <w:r w:rsidRPr="003D7660">
        <w:rPr>
          <w:rFonts w:ascii="Times New Roman" w:hAnsi="Times New Roman" w:cs="Times New Roman"/>
          <w:sz w:val="24"/>
          <w:szCs w:val="24"/>
        </w:rPr>
        <w:t>вующих дисциплин, таких как</w:t>
      </w:r>
      <w:r w:rsidR="003D7660">
        <w:rPr>
          <w:rFonts w:ascii="Times New Roman" w:hAnsi="Times New Roman" w:cs="Times New Roman"/>
          <w:sz w:val="24"/>
          <w:szCs w:val="24"/>
        </w:rPr>
        <w:t xml:space="preserve">: </w:t>
      </w:r>
      <w:r w:rsidR="00EB2D43">
        <w:rPr>
          <w:rFonts w:ascii="Times New Roman" w:hAnsi="Times New Roman" w:cs="Times New Roman"/>
          <w:sz w:val="24"/>
          <w:szCs w:val="24"/>
        </w:rPr>
        <w:t>Философия, Политология, Социология, Русский язык и культура речи, Профсоюзы в системе социально-трудовых отношений</w:t>
      </w:r>
      <w:r w:rsidR="00927199">
        <w:rPr>
          <w:rFonts w:ascii="Times New Roman" w:hAnsi="Times New Roman" w:cs="Times New Roman"/>
          <w:sz w:val="24"/>
          <w:szCs w:val="24"/>
        </w:rPr>
        <w:t>, Корпоративная социальная ответственность</w:t>
      </w:r>
    </w:p>
    <w:p w:rsidR="00B16512" w:rsidRPr="003D7660" w:rsidRDefault="00E85551" w:rsidP="003D766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D7660">
        <w:rPr>
          <w:rFonts w:ascii="Times New Roman" w:hAnsi="Times New Roman" w:cs="Times New Roman"/>
          <w:i/>
          <w:color w:val="000000"/>
          <w:sz w:val="24"/>
          <w:szCs w:val="24"/>
        </w:rPr>
        <w:t>Перечень дисциплин, для изучения которых необходимы знания данной дисци</w:t>
      </w:r>
      <w:r w:rsidRPr="003D7660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r w:rsidRPr="003D7660">
        <w:rPr>
          <w:rFonts w:ascii="Times New Roman" w:hAnsi="Times New Roman" w:cs="Times New Roman"/>
          <w:i/>
          <w:color w:val="000000"/>
          <w:sz w:val="24"/>
          <w:szCs w:val="24"/>
        </w:rPr>
        <w:t>лины:</w:t>
      </w:r>
    </w:p>
    <w:p w:rsidR="00B16512" w:rsidRPr="003D7660" w:rsidRDefault="00E85551" w:rsidP="003D7660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660">
        <w:rPr>
          <w:rFonts w:ascii="Times New Roman" w:hAnsi="Times New Roman" w:cs="Times New Roman"/>
          <w:sz w:val="24"/>
          <w:szCs w:val="24"/>
        </w:rPr>
        <w:t>Дисциплина имеет логические и содержательно-методические связи с такими последующ</w:t>
      </w:r>
      <w:r w:rsidRPr="003D7660">
        <w:rPr>
          <w:rFonts w:ascii="Times New Roman" w:hAnsi="Times New Roman" w:cs="Times New Roman"/>
          <w:sz w:val="24"/>
          <w:szCs w:val="24"/>
        </w:rPr>
        <w:t>и</w:t>
      </w:r>
      <w:r w:rsidRPr="003D7660">
        <w:rPr>
          <w:rFonts w:ascii="Times New Roman" w:hAnsi="Times New Roman" w:cs="Times New Roman"/>
          <w:sz w:val="24"/>
          <w:szCs w:val="24"/>
        </w:rPr>
        <w:t xml:space="preserve">ми дисциплинами, как: </w:t>
      </w:r>
      <w:r w:rsidR="00EB2D43">
        <w:rPr>
          <w:rFonts w:ascii="Times New Roman" w:hAnsi="Times New Roman" w:cs="Times New Roman"/>
          <w:sz w:val="24"/>
          <w:szCs w:val="24"/>
        </w:rPr>
        <w:t>Теория управления, Основы государственного и муниципального управл</w:t>
      </w:r>
      <w:r w:rsidR="00EB2D43">
        <w:rPr>
          <w:rFonts w:ascii="Times New Roman" w:hAnsi="Times New Roman" w:cs="Times New Roman"/>
          <w:sz w:val="24"/>
          <w:szCs w:val="24"/>
        </w:rPr>
        <w:t>е</w:t>
      </w:r>
      <w:r w:rsidR="00EB2D43">
        <w:rPr>
          <w:rFonts w:ascii="Times New Roman" w:hAnsi="Times New Roman" w:cs="Times New Roman"/>
          <w:sz w:val="24"/>
          <w:szCs w:val="24"/>
        </w:rPr>
        <w:t>ния, Основы управления персоналом, Психология, Логика, Социальное партнерство</w:t>
      </w:r>
      <w:r w:rsidR="00927199">
        <w:rPr>
          <w:rFonts w:ascii="Times New Roman" w:hAnsi="Times New Roman" w:cs="Times New Roman"/>
          <w:sz w:val="24"/>
          <w:szCs w:val="24"/>
        </w:rPr>
        <w:t>, Государс</w:t>
      </w:r>
      <w:r w:rsidR="00927199">
        <w:rPr>
          <w:rFonts w:ascii="Times New Roman" w:hAnsi="Times New Roman" w:cs="Times New Roman"/>
          <w:sz w:val="24"/>
          <w:szCs w:val="24"/>
        </w:rPr>
        <w:t>т</w:t>
      </w:r>
      <w:r w:rsidR="00927199">
        <w:rPr>
          <w:rFonts w:ascii="Times New Roman" w:hAnsi="Times New Roman" w:cs="Times New Roman"/>
          <w:sz w:val="24"/>
          <w:szCs w:val="24"/>
        </w:rPr>
        <w:t>венная и муниципальная служба, Трудовое право, Этика государственной и муниципальной слу</w:t>
      </w:r>
      <w:r w:rsidR="00927199">
        <w:rPr>
          <w:rFonts w:ascii="Times New Roman" w:hAnsi="Times New Roman" w:cs="Times New Roman"/>
          <w:sz w:val="24"/>
          <w:szCs w:val="24"/>
        </w:rPr>
        <w:t>ж</w:t>
      </w:r>
      <w:r w:rsidR="00927199">
        <w:rPr>
          <w:rFonts w:ascii="Times New Roman" w:hAnsi="Times New Roman" w:cs="Times New Roman"/>
          <w:sz w:val="24"/>
          <w:szCs w:val="24"/>
        </w:rPr>
        <w:t>бы, Риторика, Связи с общественностью в органах власти, Конфликтология, Социальная психол</w:t>
      </w:r>
      <w:r w:rsidR="00927199">
        <w:rPr>
          <w:rFonts w:ascii="Times New Roman" w:hAnsi="Times New Roman" w:cs="Times New Roman"/>
          <w:sz w:val="24"/>
          <w:szCs w:val="24"/>
        </w:rPr>
        <w:t>о</w:t>
      </w:r>
      <w:r w:rsidR="00927199">
        <w:rPr>
          <w:rFonts w:ascii="Times New Roman" w:hAnsi="Times New Roman" w:cs="Times New Roman"/>
          <w:sz w:val="24"/>
          <w:szCs w:val="24"/>
        </w:rPr>
        <w:t>гия, Управленческий консалтинг, Основы управленческого консультирования</w:t>
      </w:r>
    </w:p>
    <w:p w:rsidR="00B16512" w:rsidRPr="003D7660" w:rsidRDefault="00B16512" w:rsidP="003D7660">
      <w:pPr>
        <w:tabs>
          <w:tab w:val="left" w:pos="284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6512" w:rsidRDefault="00B16512" w:rsidP="003D7660">
      <w:pPr>
        <w:tabs>
          <w:tab w:val="left" w:pos="284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7199" w:rsidRPr="003D7660" w:rsidRDefault="00927199" w:rsidP="003D7660">
      <w:pPr>
        <w:tabs>
          <w:tab w:val="left" w:pos="284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6512" w:rsidRDefault="00E85551" w:rsidP="00927199">
      <w:pPr>
        <w:pStyle w:val="2"/>
        <w:numPr>
          <w:ilvl w:val="0"/>
          <w:numId w:val="1"/>
        </w:num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2" w:name="_Toc433697897"/>
      <w:r w:rsidRPr="00927199">
        <w:rPr>
          <w:rFonts w:ascii="Times New Roman" w:hAnsi="Times New Roman" w:cs="Times New Roman"/>
          <w:i w:val="0"/>
          <w:iCs w:val="0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  <w:bookmarkEnd w:id="2"/>
    </w:p>
    <w:p w:rsidR="00927199" w:rsidRPr="00927199" w:rsidRDefault="00927199" w:rsidP="00927199">
      <w:pPr>
        <w:rPr>
          <w:lang w:eastAsia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2693"/>
        <w:gridCol w:w="2977"/>
      </w:tblGrid>
      <w:tr w:rsidR="00B16512" w:rsidRPr="00927199" w:rsidTr="00927199">
        <w:tc>
          <w:tcPr>
            <w:tcW w:w="4928" w:type="dxa"/>
            <w:vMerge w:val="restart"/>
            <w:shd w:val="clear" w:color="auto" w:fill="F2F2F2"/>
            <w:vAlign w:val="center"/>
          </w:tcPr>
          <w:p w:rsidR="00B16512" w:rsidRPr="00927199" w:rsidRDefault="00E85551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5670" w:type="dxa"/>
            <w:gridSpan w:val="2"/>
            <w:shd w:val="clear" w:color="auto" w:fill="F2F2F2"/>
          </w:tcPr>
          <w:p w:rsidR="00B16512" w:rsidRDefault="00E85551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  <w:p w:rsidR="00927199" w:rsidRP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199" w:rsidRPr="00927199" w:rsidTr="00927199">
        <w:tc>
          <w:tcPr>
            <w:tcW w:w="4928" w:type="dxa"/>
            <w:vMerge/>
            <w:shd w:val="clear" w:color="auto" w:fill="F2F2F2"/>
            <w:vAlign w:val="center"/>
          </w:tcPr>
          <w:p w:rsidR="00927199" w:rsidRP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/>
          </w:tcPr>
          <w:p w:rsidR="00927199" w:rsidRP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sz w:val="24"/>
                <w:szCs w:val="24"/>
              </w:rPr>
              <w:t>Для ОФО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927199" w:rsidRP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sz w:val="24"/>
                <w:szCs w:val="24"/>
              </w:rPr>
              <w:t>Для ЗФО</w:t>
            </w:r>
          </w:p>
        </w:tc>
      </w:tr>
      <w:tr w:rsidR="00927199" w:rsidRPr="00927199" w:rsidTr="00927199">
        <w:tc>
          <w:tcPr>
            <w:tcW w:w="4928" w:type="dxa"/>
          </w:tcPr>
          <w:p w:rsid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трудоемкость дисциплины</w:t>
            </w:r>
          </w:p>
          <w:p w:rsid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</w:t>
            </w:r>
            <w:r w:rsidRPr="00927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927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четных един/часов)</w:t>
            </w:r>
          </w:p>
          <w:p w:rsidR="00927199" w:rsidRP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27199" w:rsidRP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1/36</w:t>
            </w:r>
          </w:p>
        </w:tc>
        <w:tc>
          <w:tcPr>
            <w:tcW w:w="2977" w:type="dxa"/>
            <w:vAlign w:val="center"/>
          </w:tcPr>
          <w:p w:rsidR="00927199" w:rsidRP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1/36</w:t>
            </w:r>
          </w:p>
        </w:tc>
      </w:tr>
      <w:tr w:rsidR="00B16512" w:rsidRPr="00927199" w:rsidTr="00927199">
        <w:tc>
          <w:tcPr>
            <w:tcW w:w="10598" w:type="dxa"/>
            <w:gridSpan w:val="3"/>
          </w:tcPr>
          <w:p w:rsidR="00B16512" w:rsidRPr="00927199" w:rsidRDefault="00E85551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Контактная работа обучающихся с преподавателем </w:t>
            </w:r>
          </w:p>
          <w:p w:rsidR="00927199" w:rsidRDefault="00E85551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(по видам учебных занятий) </w:t>
            </w:r>
          </w:p>
          <w:p w:rsidR="00B16512" w:rsidRPr="00927199" w:rsidRDefault="00E85551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(всего)</w:t>
            </w:r>
          </w:p>
        </w:tc>
      </w:tr>
      <w:tr w:rsidR="00927199" w:rsidRPr="00927199" w:rsidTr="00927199">
        <w:tc>
          <w:tcPr>
            <w:tcW w:w="4928" w:type="dxa"/>
          </w:tcPr>
          <w:p w:rsidR="00927199" w:rsidRPr="00927199" w:rsidRDefault="00927199" w:rsidP="0092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>Аудиторная работа (всего)</w:t>
            </w:r>
          </w:p>
        </w:tc>
        <w:tc>
          <w:tcPr>
            <w:tcW w:w="2693" w:type="dxa"/>
          </w:tcPr>
          <w:p w:rsidR="00927199" w:rsidRP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927199" w:rsidRP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927199" w:rsidRPr="00927199" w:rsidTr="00927199">
        <w:tc>
          <w:tcPr>
            <w:tcW w:w="10598" w:type="dxa"/>
            <w:gridSpan w:val="3"/>
          </w:tcPr>
          <w:p w:rsid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27199" w:rsidRP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7199" w:rsidRPr="00927199" w:rsidTr="00927199">
        <w:tc>
          <w:tcPr>
            <w:tcW w:w="4928" w:type="dxa"/>
          </w:tcPr>
          <w:p w:rsidR="00927199" w:rsidRPr="00927199" w:rsidRDefault="00927199" w:rsidP="00927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i/>
                <w:sz w:val="24"/>
                <w:szCs w:val="24"/>
              </w:rPr>
              <w:t>Лекции</w:t>
            </w:r>
          </w:p>
        </w:tc>
        <w:tc>
          <w:tcPr>
            <w:tcW w:w="2693" w:type="dxa"/>
          </w:tcPr>
          <w:p w:rsidR="00927199" w:rsidRP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927199" w:rsidRP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927199" w:rsidRPr="00927199" w:rsidTr="00927199">
        <w:tc>
          <w:tcPr>
            <w:tcW w:w="4928" w:type="dxa"/>
          </w:tcPr>
          <w:p w:rsidR="00927199" w:rsidRPr="00927199" w:rsidRDefault="00927199" w:rsidP="00927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2693" w:type="dxa"/>
          </w:tcPr>
          <w:p w:rsidR="00927199" w:rsidRP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927199" w:rsidRP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927199" w:rsidRPr="00927199" w:rsidTr="00927199">
        <w:tc>
          <w:tcPr>
            <w:tcW w:w="4928" w:type="dxa"/>
          </w:tcPr>
          <w:p w:rsid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обучающегося (всего)</w:t>
            </w:r>
          </w:p>
          <w:p w:rsidR="00927199" w:rsidRP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27199" w:rsidRP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2977" w:type="dxa"/>
            <w:vAlign w:val="center"/>
          </w:tcPr>
          <w:p w:rsidR="00927199" w:rsidRP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</w:tr>
      <w:tr w:rsidR="00927199" w:rsidRPr="00927199" w:rsidTr="00927199">
        <w:tc>
          <w:tcPr>
            <w:tcW w:w="4928" w:type="dxa"/>
            <w:vAlign w:val="center"/>
          </w:tcPr>
          <w:p w:rsid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 промежуточной аттестации </w:t>
            </w:r>
          </w:p>
          <w:p w:rsid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(зачет, зачет с оценкой, э</w:t>
            </w:r>
            <w:r w:rsidRPr="00927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927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замен)</w:t>
            </w:r>
          </w:p>
          <w:p w:rsidR="00927199" w:rsidRP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27199" w:rsidRP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2977" w:type="dxa"/>
            <w:vAlign w:val="center"/>
          </w:tcPr>
          <w:p w:rsidR="00927199" w:rsidRP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</w:tr>
    </w:tbl>
    <w:p w:rsidR="00B16512" w:rsidRDefault="00B16512" w:rsidP="00927199">
      <w:pPr>
        <w:pStyle w:val="11"/>
        <w:tabs>
          <w:tab w:val="left" w:pos="284"/>
          <w:tab w:val="left" w:pos="851"/>
          <w:tab w:val="left" w:pos="993"/>
        </w:tabs>
        <w:spacing w:after="0" w:line="240" w:lineRule="auto"/>
        <w:ind w:left="0"/>
        <w:jc w:val="both"/>
        <w:rPr>
          <w:b/>
          <w:bCs/>
          <w:sz w:val="24"/>
          <w:szCs w:val="24"/>
        </w:rPr>
      </w:pPr>
    </w:p>
    <w:p w:rsidR="00927199" w:rsidRDefault="00927199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B16512" w:rsidRPr="00927199" w:rsidRDefault="00927199" w:rsidP="00927199">
      <w:pPr>
        <w:pStyle w:val="2"/>
        <w:numPr>
          <w:ilvl w:val="0"/>
          <w:numId w:val="1"/>
        </w:num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СОДЕРЖАНИЕ ДИСЦИПЛИНЫ</w:t>
      </w:r>
      <w:r w:rsidR="00E85551" w:rsidRPr="00927199">
        <w:rPr>
          <w:rFonts w:ascii="Times New Roman" w:hAnsi="Times New Roman" w:cs="Times New Roman"/>
          <w:i w:val="0"/>
          <w:iCs w:val="0"/>
          <w:sz w:val="24"/>
          <w:szCs w:val="24"/>
        </w:rPr>
        <w:t>, СТРУКТУРИРОВАННОЕ ПО ТЕМАМ (РАЗДЕЛАМ) С УКАЗАНИЕМ ОТВЕДЕННОГО НА НИХ КОЛИЧЕСТВА АКАДЕМИЧЕСКИХ ИЛИ АСТРОНОМИЧЕСКИХ ЧАСОВ И ВИДОВУЧЕБНЫХ ЗАНЯТИЙ</w:t>
      </w:r>
    </w:p>
    <w:p w:rsidR="00B16512" w:rsidRPr="00927199" w:rsidRDefault="00E85551" w:rsidP="009271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7199">
        <w:rPr>
          <w:rFonts w:ascii="Times New Roman" w:hAnsi="Times New Roman" w:cs="Times New Roman"/>
          <w:b/>
          <w:color w:val="000000"/>
          <w:sz w:val="24"/>
          <w:szCs w:val="24"/>
        </w:rPr>
        <w:t>4.1. СТРУКТУРА ДИСЦИПЛИНЫ</w:t>
      </w:r>
    </w:p>
    <w:p w:rsidR="00B16512" w:rsidRPr="00927199" w:rsidRDefault="00E85551" w:rsidP="009271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27199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Общая трудоемкость дисциплины:</w:t>
      </w:r>
    </w:p>
    <w:p w:rsidR="00B16512" w:rsidRPr="00927199" w:rsidRDefault="00927199" w:rsidP="0092719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36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E85551" w:rsidRPr="00927199">
        <w:rPr>
          <w:rFonts w:ascii="Times New Roman" w:hAnsi="Times New Roman" w:cs="Times New Roman"/>
          <w:i/>
          <w:color w:val="000000"/>
          <w:sz w:val="24"/>
          <w:szCs w:val="24"/>
        </w:rPr>
        <w:tab/>
        <w:t>- часов (очная форма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обучения</w:t>
      </w:r>
      <w:r w:rsidR="00E85551" w:rsidRPr="0092719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B16512" w:rsidRPr="00927199" w:rsidRDefault="00927199" w:rsidP="0092719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E85551" w:rsidRPr="00927199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E85551" w:rsidRPr="00927199">
        <w:rPr>
          <w:rFonts w:ascii="Times New Roman" w:hAnsi="Times New Roman" w:cs="Times New Roman"/>
          <w:i/>
          <w:color w:val="000000"/>
          <w:sz w:val="24"/>
          <w:szCs w:val="24"/>
        </w:rPr>
        <w:tab/>
        <w:t>- зачетн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ая</w:t>
      </w:r>
      <w:r w:rsidR="00E85551" w:rsidRPr="009271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</w:p>
    <w:p w:rsidR="00B16512" w:rsidRPr="00927199" w:rsidRDefault="00927199" w:rsidP="0092719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зачет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E85551" w:rsidRPr="00927199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E85551" w:rsidRPr="00927199">
        <w:rPr>
          <w:rFonts w:ascii="Times New Roman" w:hAnsi="Times New Roman" w:cs="Times New Roman"/>
          <w:i/>
          <w:color w:val="000000"/>
          <w:sz w:val="24"/>
          <w:szCs w:val="24"/>
        </w:rPr>
        <w:tab/>
        <w:t>- форма промежуточной аттестации</w:t>
      </w: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78"/>
        <w:gridCol w:w="567"/>
        <w:gridCol w:w="567"/>
        <w:gridCol w:w="567"/>
        <w:gridCol w:w="567"/>
        <w:gridCol w:w="567"/>
        <w:gridCol w:w="709"/>
        <w:gridCol w:w="566"/>
        <w:gridCol w:w="709"/>
        <w:gridCol w:w="850"/>
      </w:tblGrid>
      <w:tr w:rsidR="00BF5166" w:rsidRPr="00927199" w:rsidTr="002D1534">
        <w:trPr>
          <w:trHeight w:val="291"/>
        </w:trPr>
        <w:tc>
          <w:tcPr>
            <w:tcW w:w="568" w:type="dxa"/>
            <w:vMerge w:val="restart"/>
            <w:shd w:val="clear" w:color="auto" w:fill="F2F2F2" w:themeFill="background1" w:themeFillShade="F2"/>
          </w:tcPr>
          <w:p w:rsidR="00BF5166" w:rsidRPr="00927199" w:rsidRDefault="00BF5166" w:rsidP="0092719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7199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BF5166" w:rsidRPr="00927199" w:rsidRDefault="00BF5166" w:rsidP="0092719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7199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F2F2F2" w:themeFill="background1" w:themeFillShade="F2"/>
          </w:tcPr>
          <w:p w:rsidR="00BF5166" w:rsidRPr="00927199" w:rsidRDefault="00BF5166" w:rsidP="009271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F5166" w:rsidRPr="00927199" w:rsidRDefault="00BF5166" w:rsidP="009271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Модули,</w:t>
            </w:r>
          </w:p>
          <w:p w:rsidR="00BF5166" w:rsidRPr="00927199" w:rsidRDefault="00BF5166" w:rsidP="009271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4110" w:type="dxa"/>
            <w:gridSpan w:val="7"/>
            <w:shd w:val="clear" w:color="auto" w:fill="F2F2F2" w:themeFill="background1" w:themeFillShade="F2"/>
          </w:tcPr>
          <w:p w:rsidR="00BF5166" w:rsidRPr="00927199" w:rsidRDefault="00BF5166" w:rsidP="0092719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199">
              <w:rPr>
                <w:rFonts w:ascii="Times New Roman" w:hAnsi="Times New Roman" w:cs="Times New Roman"/>
                <w:b/>
              </w:rPr>
              <w:t>Аудиторный фонд</w:t>
            </w:r>
            <w:r w:rsidR="00927199">
              <w:rPr>
                <w:rFonts w:ascii="Times New Roman" w:hAnsi="Times New Roman" w:cs="Times New Roman"/>
                <w:b/>
              </w:rPr>
              <w:t xml:space="preserve"> </w:t>
            </w:r>
            <w:r w:rsidRPr="00927199">
              <w:rPr>
                <w:rFonts w:ascii="Times New Roman" w:hAnsi="Times New Roman" w:cs="Times New Roman"/>
                <w:b/>
              </w:rPr>
              <w:t>(в час.)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</w:tcPr>
          <w:p w:rsidR="00BF5166" w:rsidRPr="00927199" w:rsidRDefault="00BF5166" w:rsidP="0092719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927199">
              <w:rPr>
                <w:rFonts w:ascii="Times New Roman" w:hAnsi="Times New Roman" w:cs="Times New Roman"/>
                <w:b/>
              </w:rPr>
              <w:t>С</w:t>
            </w:r>
            <w:r w:rsidRPr="00927199">
              <w:rPr>
                <w:rFonts w:ascii="Times New Roman" w:hAnsi="Times New Roman" w:cs="Times New Roman"/>
                <w:b/>
              </w:rPr>
              <w:t>а</w:t>
            </w:r>
            <w:r w:rsidRPr="00927199">
              <w:rPr>
                <w:rFonts w:ascii="Times New Roman" w:hAnsi="Times New Roman" w:cs="Times New Roman"/>
                <w:b/>
              </w:rPr>
              <w:t>мост. раб.</w:t>
            </w:r>
          </w:p>
          <w:p w:rsidR="00BF5166" w:rsidRPr="00927199" w:rsidRDefault="00BF5166" w:rsidP="0092719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927199">
              <w:rPr>
                <w:rFonts w:ascii="Times New Roman" w:hAnsi="Times New Roman" w:cs="Times New Roman"/>
                <w:b/>
              </w:rPr>
              <w:t>(час)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textDirection w:val="btLr"/>
          </w:tcPr>
          <w:p w:rsidR="00BF5166" w:rsidRPr="00927199" w:rsidRDefault="00BF5166" w:rsidP="0092719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927199">
              <w:rPr>
                <w:rFonts w:ascii="Times New Roman" w:hAnsi="Times New Roman" w:cs="Times New Roman"/>
                <w:b/>
              </w:rPr>
              <w:t>Компете</w:t>
            </w:r>
            <w:r w:rsidRPr="00927199">
              <w:rPr>
                <w:rFonts w:ascii="Times New Roman" w:hAnsi="Times New Roman" w:cs="Times New Roman"/>
                <w:b/>
              </w:rPr>
              <w:t>н</w:t>
            </w:r>
            <w:r w:rsidRPr="00927199">
              <w:rPr>
                <w:rFonts w:ascii="Times New Roman" w:hAnsi="Times New Roman" w:cs="Times New Roman"/>
                <w:b/>
              </w:rPr>
              <w:t>ции</w:t>
            </w:r>
          </w:p>
        </w:tc>
      </w:tr>
      <w:tr w:rsidR="00BF5166" w:rsidRPr="00927199" w:rsidTr="002D1534">
        <w:trPr>
          <w:trHeight w:val="291"/>
        </w:trPr>
        <w:tc>
          <w:tcPr>
            <w:tcW w:w="568" w:type="dxa"/>
            <w:vMerge/>
            <w:shd w:val="clear" w:color="auto" w:fill="auto"/>
          </w:tcPr>
          <w:p w:rsidR="00BF5166" w:rsidRPr="00927199" w:rsidRDefault="00BF5166" w:rsidP="0092719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F5166" w:rsidRPr="00927199" w:rsidRDefault="00BF5166" w:rsidP="009271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F5166" w:rsidRPr="00927199" w:rsidRDefault="00BF5166" w:rsidP="00764B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Вс</w:t>
            </w: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го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F5166" w:rsidRPr="00927199" w:rsidRDefault="00BF5166" w:rsidP="00764B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в и</w:t>
            </w: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тер.</w:t>
            </w:r>
          </w:p>
          <w:p w:rsidR="00BF5166" w:rsidRPr="00927199" w:rsidRDefault="00BF5166" w:rsidP="00764B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фо</w:t>
            </w: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ме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F5166" w:rsidRPr="00927199" w:rsidRDefault="00BF5166" w:rsidP="00764B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Лекц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F5166" w:rsidRPr="00927199" w:rsidRDefault="00927199" w:rsidP="00764B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л</w:t>
            </w:r>
            <w:r w:rsidR="00BF5166"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екц в инте</w:t>
            </w:r>
            <w:r w:rsidR="00BF5166"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="00BF5166"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форм</w:t>
            </w:r>
          </w:p>
          <w:p w:rsidR="00BF5166" w:rsidRPr="00927199" w:rsidRDefault="00BF5166" w:rsidP="00764B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F5166" w:rsidRPr="00927199" w:rsidRDefault="00BF5166" w:rsidP="00764B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Лаб</w:t>
            </w:r>
            <w:r w:rsidR="00927199"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F5166" w:rsidRPr="00927199" w:rsidRDefault="00BF5166" w:rsidP="00764B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Практ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BF5166" w:rsidRPr="00927199" w:rsidRDefault="00927199" w:rsidP="00764B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п</w:t>
            </w:r>
            <w:r w:rsidR="00BF5166"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ракт в и</w:t>
            </w:r>
            <w:r w:rsidR="00BF5166"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BF5166"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тер.</w:t>
            </w:r>
          </w:p>
          <w:p w:rsidR="00BF5166" w:rsidRPr="00927199" w:rsidRDefault="00BF5166" w:rsidP="00764B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фо</w:t>
            </w: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ме</w:t>
            </w:r>
          </w:p>
        </w:tc>
        <w:tc>
          <w:tcPr>
            <w:tcW w:w="709" w:type="dxa"/>
            <w:vMerge/>
            <w:shd w:val="clear" w:color="auto" w:fill="auto"/>
          </w:tcPr>
          <w:p w:rsidR="00BF5166" w:rsidRPr="00927199" w:rsidRDefault="00BF5166" w:rsidP="0092719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F5166" w:rsidRPr="00927199" w:rsidRDefault="00BF5166" w:rsidP="0092719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1534" w:rsidRPr="00927199" w:rsidTr="002D1534">
        <w:tc>
          <w:tcPr>
            <w:tcW w:w="10065" w:type="dxa"/>
            <w:gridSpan w:val="10"/>
            <w:shd w:val="clear" w:color="auto" w:fill="F2F2F2" w:themeFill="background1" w:themeFillShade="F2"/>
          </w:tcPr>
          <w:p w:rsidR="002D1534" w:rsidRPr="00927199" w:rsidRDefault="002D1534" w:rsidP="0092719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Деловые коммуникации как наука, этапы ее становления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:rsidR="002D1534" w:rsidRDefault="002D1534" w:rsidP="002D1534">
            <w:pPr>
              <w:pStyle w:val="11"/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2D1534" w:rsidRDefault="002D1534" w:rsidP="002D1534">
            <w:pPr>
              <w:pStyle w:val="11"/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2D1534" w:rsidRDefault="002D1534" w:rsidP="002D1534">
            <w:pPr>
              <w:pStyle w:val="11"/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2D1534" w:rsidRDefault="002D1534" w:rsidP="002D1534">
            <w:pPr>
              <w:pStyle w:val="11"/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2D1534" w:rsidRPr="002D1534" w:rsidRDefault="002D1534" w:rsidP="002D1534">
            <w:pPr>
              <w:pStyle w:val="11"/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left="-108" w:right="-108"/>
              <w:jc w:val="both"/>
              <w:rPr>
                <w:sz w:val="24"/>
                <w:szCs w:val="24"/>
              </w:rPr>
            </w:pPr>
            <w:r w:rsidRPr="002D1534">
              <w:rPr>
                <w:sz w:val="24"/>
                <w:szCs w:val="24"/>
              </w:rPr>
              <w:t>ОК-5</w:t>
            </w:r>
          </w:p>
          <w:p w:rsidR="002D1534" w:rsidRPr="002D1534" w:rsidRDefault="002D1534" w:rsidP="002D1534">
            <w:pPr>
              <w:pStyle w:val="11"/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left="-108" w:right="-108"/>
              <w:jc w:val="both"/>
              <w:rPr>
                <w:sz w:val="24"/>
                <w:szCs w:val="24"/>
              </w:rPr>
            </w:pPr>
            <w:r w:rsidRPr="002D1534">
              <w:rPr>
                <w:sz w:val="24"/>
                <w:szCs w:val="24"/>
              </w:rPr>
              <w:t>ОПК-4</w:t>
            </w:r>
          </w:p>
          <w:p w:rsidR="002D1534" w:rsidRPr="002D1534" w:rsidRDefault="002D1534" w:rsidP="002D1534">
            <w:pPr>
              <w:pStyle w:val="11"/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left="-108" w:right="-108"/>
              <w:jc w:val="both"/>
              <w:rPr>
                <w:sz w:val="24"/>
                <w:szCs w:val="24"/>
              </w:rPr>
            </w:pPr>
            <w:r w:rsidRPr="002D1534">
              <w:rPr>
                <w:sz w:val="24"/>
                <w:szCs w:val="24"/>
              </w:rPr>
              <w:t>ПК-9</w:t>
            </w:r>
          </w:p>
          <w:p w:rsidR="002D1534" w:rsidRPr="002D1534" w:rsidRDefault="002D1534" w:rsidP="002D1534">
            <w:pPr>
              <w:pStyle w:val="11"/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left="-108" w:right="-108"/>
              <w:jc w:val="both"/>
              <w:rPr>
                <w:sz w:val="24"/>
                <w:szCs w:val="24"/>
              </w:rPr>
            </w:pPr>
            <w:r w:rsidRPr="002D1534">
              <w:rPr>
                <w:sz w:val="24"/>
                <w:szCs w:val="24"/>
              </w:rPr>
              <w:t>ПК-17</w:t>
            </w:r>
          </w:p>
        </w:tc>
      </w:tr>
      <w:tr w:rsidR="002D1534" w:rsidRPr="00927199" w:rsidTr="002D1534">
        <w:tc>
          <w:tcPr>
            <w:tcW w:w="568" w:type="dxa"/>
            <w:shd w:val="clear" w:color="auto" w:fill="FFFFFF"/>
          </w:tcPr>
          <w:p w:rsidR="002D1534" w:rsidRPr="00927199" w:rsidRDefault="002D1534" w:rsidP="0092719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78" w:type="dxa"/>
            <w:shd w:val="clear" w:color="auto" w:fill="FFFFFF"/>
          </w:tcPr>
          <w:p w:rsidR="002D1534" w:rsidRPr="00927199" w:rsidRDefault="002D1534" w:rsidP="002D15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дисциплину</w:t>
            </w:r>
            <w:r w:rsidRPr="00927199">
              <w:rPr>
                <w:rFonts w:ascii="Times New Roman" w:hAnsi="Times New Roman" w:cs="Times New Roman"/>
                <w:bCs/>
                <w:sz w:val="24"/>
                <w:szCs w:val="24"/>
              </w:rPr>
              <w:t>. Объект, предмет и методы деловых коммун</w:t>
            </w:r>
            <w:r w:rsidRPr="0092719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271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каций.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1534" w:rsidRPr="00927199" w:rsidRDefault="002D1534" w:rsidP="0076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153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153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153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153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1534" w:rsidRPr="002D1534" w:rsidRDefault="00651BC2" w:rsidP="00764B26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</w:tcPr>
          <w:p w:rsidR="002D1534" w:rsidRPr="00927199" w:rsidRDefault="002D1534" w:rsidP="00927199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534" w:rsidRPr="00927199" w:rsidTr="002D1534">
        <w:tc>
          <w:tcPr>
            <w:tcW w:w="568" w:type="dxa"/>
            <w:shd w:val="clear" w:color="auto" w:fill="FFFFFF"/>
          </w:tcPr>
          <w:p w:rsidR="002D1534" w:rsidRPr="00927199" w:rsidRDefault="002D1534" w:rsidP="0092719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78" w:type="dxa"/>
            <w:shd w:val="clear" w:color="auto" w:fill="FFFFFF"/>
          </w:tcPr>
          <w:p w:rsidR="002D1534" w:rsidRPr="00927199" w:rsidRDefault="002D1534" w:rsidP="002D15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управленческой речевой коммуникации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1534" w:rsidRPr="00927199" w:rsidRDefault="002D1534" w:rsidP="0076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153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153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153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153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1534" w:rsidRPr="002D1534" w:rsidRDefault="00651BC2" w:rsidP="00764B26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</w:tcPr>
          <w:p w:rsidR="002D1534" w:rsidRPr="00927199" w:rsidRDefault="002D1534" w:rsidP="00927199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534" w:rsidRPr="00927199" w:rsidTr="002D1534">
        <w:tc>
          <w:tcPr>
            <w:tcW w:w="10065" w:type="dxa"/>
            <w:gridSpan w:val="10"/>
            <w:shd w:val="clear" w:color="auto" w:fill="F2F2F2" w:themeFill="background1" w:themeFillShade="F2"/>
          </w:tcPr>
          <w:p w:rsidR="002D1534" w:rsidRPr="00927199" w:rsidRDefault="002D1534" w:rsidP="002D15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Социальные изменения в современном мире.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2D1534" w:rsidRPr="00927199" w:rsidRDefault="002D1534" w:rsidP="00927199">
            <w:pPr>
              <w:pStyle w:val="11"/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D1534" w:rsidRPr="00927199" w:rsidTr="002D1534">
        <w:tc>
          <w:tcPr>
            <w:tcW w:w="568" w:type="dxa"/>
            <w:shd w:val="clear" w:color="auto" w:fill="FFFFFF"/>
          </w:tcPr>
          <w:p w:rsidR="002D1534" w:rsidRPr="00927199" w:rsidRDefault="002D1534" w:rsidP="0092719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78" w:type="dxa"/>
            <w:shd w:val="clear" w:color="auto" w:fill="FFFFFF"/>
          </w:tcPr>
          <w:p w:rsidR="002D1534" w:rsidRPr="00927199" w:rsidRDefault="002D1534" w:rsidP="002D15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>Основы коммуникативной культуры гос</w:t>
            </w: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>дарственного и муниципального служащ</w:t>
            </w: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1534" w:rsidRPr="00927199" w:rsidRDefault="002D1534" w:rsidP="0076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153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1534" w:rsidRPr="002D1534" w:rsidRDefault="00651BC2" w:rsidP="00764B26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vMerge/>
            <w:shd w:val="clear" w:color="auto" w:fill="FFFFFF"/>
          </w:tcPr>
          <w:p w:rsidR="002D1534" w:rsidRPr="00927199" w:rsidRDefault="002D1534" w:rsidP="00927199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534" w:rsidRPr="00927199" w:rsidTr="002D1534">
        <w:tc>
          <w:tcPr>
            <w:tcW w:w="568" w:type="dxa"/>
            <w:shd w:val="clear" w:color="auto" w:fill="FFFFFF"/>
          </w:tcPr>
          <w:p w:rsidR="002D1534" w:rsidRPr="00927199" w:rsidRDefault="002D1534" w:rsidP="0092719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78" w:type="dxa"/>
            <w:shd w:val="clear" w:color="auto" w:fill="FFFFFF"/>
          </w:tcPr>
          <w:p w:rsidR="002D1534" w:rsidRPr="00927199" w:rsidRDefault="002D1534" w:rsidP="009271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>Культура монологической р</w:t>
            </w: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1534" w:rsidRPr="00927199" w:rsidRDefault="002D1534" w:rsidP="0076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1534" w:rsidRPr="002D1534" w:rsidRDefault="002D1534" w:rsidP="002D153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153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1534" w:rsidRPr="002D1534" w:rsidRDefault="00651BC2" w:rsidP="00764B26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</w:tcPr>
          <w:p w:rsidR="002D1534" w:rsidRPr="00927199" w:rsidRDefault="002D1534" w:rsidP="00927199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534" w:rsidRPr="00927199" w:rsidTr="002D1534">
        <w:tc>
          <w:tcPr>
            <w:tcW w:w="568" w:type="dxa"/>
            <w:shd w:val="clear" w:color="auto" w:fill="FFFFFF" w:themeFill="background1"/>
          </w:tcPr>
          <w:p w:rsidR="002D1534" w:rsidRPr="00927199" w:rsidRDefault="002D1534" w:rsidP="0092719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78" w:type="dxa"/>
            <w:shd w:val="clear" w:color="auto" w:fill="FFFFFF" w:themeFill="background1"/>
          </w:tcPr>
          <w:p w:rsidR="002D1534" w:rsidRPr="00927199" w:rsidRDefault="002D1534" w:rsidP="009271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диалогической речи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D1534" w:rsidRPr="002D1534" w:rsidRDefault="002D1534" w:rsidP="002D1534">
            <w:pPr>
              <w:pStyle w:val="1"/>
              <w:keepNext w:val="0"/>
              <w:tabs>
                <w:tab w:val="left" w:pos="284"/>
              </w:tabs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iCs/>
                <w:sz w:val="24"/>
                <w:szCs w:val="24"/>
              </w:rPr>
            </w:pPr>
            <w:r w:rsidRPr="002D1534">
              <w:rPr>
                <w:rFonts w:eastAsiaTheme="majorEastAsia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D1534" w:rsidRPr="002D1534" w:rsidRDefault="002D1534" w:rsidP="002D1534">
            <w:pPr>
              <w:pStyle w:val="1"/>
              <w:keepNext w:val="0"/>
              <w:tabs>
                <w:tab w:val="left" w:pos="284"/>
              </w:tabs>
              <w:spacing w:after="0" w:line="240" w:lineRule="auto"/>
              <w:ind w:left="0" w:right="0" w:firstLine="0"/>
              <w:jc w:val="center"/>
              <w:rPr>
                <w:rFonts w:eastAsiaTheme="majorEastAsia"/>
                <w:iCs/>
                <w:sz w:val="24"/>
                <w:szCs w:val="24"/>
              </w:rPr>
            </w:pPr>
            <w:r>
              <w:rPr>
                <w:rFonts w:eastAsiaTheme="majorEastAsia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D1534" w:rsidRPr="002D1534" w:rsidRDefault="002D1534" w:rsidP="00764B26">
            <w:pPr>
              <w:pStyle w:val="1"/>
              <w:keepNext w:val="0"/>
              <w:tabs>
                <w:tab w:val="left" w:pos="284"/>
              </w:tabs>
              <w:spacing w:after="0" w:line="240" w:lineRule="auto"/>
              <w:ind w:left="0" w:right="0" w:firstLine="33"/>
              <w:jc w:val="center"/>
              <w:rPr>
                <w:rFonts w:eastAsiaTheme="majorEastAsia"/>
                <w:iCs/>
                <w:sz w:val="24"/>
                <w:szCs w:val="24"/>
              </w:rPr>
            </w:pPr>
            <w:r>
              <w:rPr>
                <w:rFonts w:eastAsiaTheme="majorEastAsia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D1534" w:rsidRPr="002D1534" w:rsidRDefault="002D1534" w:rsidP="00764B26">
            <w:pPr>
              <w:pStyle w:val="1"/>
              <w:keepNext w:val="0"/>
              <w:tabs>
                <w:tab w:val="left" w:pos="284"/>
              </w:tabs>
              <w:spacing w:after="0" w:line="240" w:lineRule="auto"/>
              <w:ind w:left="0" w:right="0" w:firstLine="33"/>
              <w:jc w:val="center"/>
              <w:rPr>
                <w:rFonts w:eastAsiaTheme="majorEastAsia"/>
                <w:iCs/>
                <w:sz w:val="24"/>
                <w:szCs w:val="24"/>
              </w:rPr>
            </w:pPr>
            <w:r>
              <w:rPr>
                <w:rFonts w:eastAsiaTheme="majorEastAsia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D1534" w:rsidRPr="002D1534" w:rsidRDefault="002D1534" w:rsidP="00764B26">
            <w:pPr>
              <w:pStyle w:val="1"/>
              <w:keepNext w:val="0"/>
              <w:tabs>
                <w:tab w:val="left" w:pos="284"/>
              </w:tabs>
              <w:spacing w:after="0" w:line="240" w:lineRule="auto"/>
              <w:ind w:left="0" w:right="0" w:firstLine="33"/>
              <w:jc w:val="center"/>
              <w:rPr>
                <w:rFonts w:eastAsiaTheme="majorEastAsia"/>
                <w:iCs/>
                <w:sz w:val="24"/>
                <w:szCs w:val="24"/>
              </w:rPr>
            </w:pPr>
            <w:r>
              <w:rPr>
                <w:rFonts w:eastAsiaTheme="majorEastAsia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D1534" w:rsidRPr="002D1534" w:rsidRDefault="002D1534" w:rsidP="00764B26">
            <w:pPr>
              <w:pStyle w:val="1"/>
              <w:tabs>
                <w:tab w:val="left" w:pos="284"/>
              </w:tabs>
              <w:spacing w:after="0" w:line="240" w:lineRule="auto"/>
              <w:ind w:left="0" w:right="0" w:firstLine="33"/>
              <w:jc w:val="center"/>
              <w:rPr>
                <w:rFonts w:eastAsiaTheme="majorEastAsia"/>
                <w:iCs/>
                <w:sz w:val="24"/>
                <w:szCs w:val="24"/>
              </w:rPr>
            </w:pPr>
            <w:r w:rsidRPr="002D1534">
              <w:rPr>
                <w:rFonts w:eastAsiaTheme="majorEastAsia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D1534" w:rsidRPr="002D1534" w:rsidRDefault="002D1534" w:rsidP="00764B26">
            <w:pPr>
              <w:pStyle w:val="1"/>
              <w:keepNext w:val="0"/>
              <w:tabs>
                <w:tab w:val="left" w:pos="284"/>
              </w:tabs>
              <w:spacing w:after="0" w:line="240" w:lineRule="auto"/>
              <w:ind w:left="0" w:right="0" w:firstLine="33"/>
              <w:jc w:val="center"/>
              <w:rPr>
                <w:rFonts w:eastAsiaTheme="majorEastAsia"/>
                <w:iCs/>
                <w:sz w:val="24"/>
                <w:szCs w:val="24"/>
              </w:rPr>
            </w:pPr>
            <w:r>
              <w:rPr>
                <w:rFonts w:eastAsiaTheme="majorEastAsia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D1534" w:rsidRPr="002D1534" w:rsidRDefault="00651BC2" w:rsidP="00764B26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2D1534" w:rsidRPr="00927199" w:rsidRDefault="002D1534" w:rsidP="00927199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534" w:rsidRPr="00927199" w:rsidTr="002D1534">
        <w:tc>
          <w:tcPr>
            <w:tcW w:w="568" w:type="dxa"/>
            <w:shd w:val="clear" w:color="auto" w:fill="FFFFFF" w:themeFill="background1"/>
          </w:tcPr>
          <w:p w:rsidR="002D1534" w:rsidRPr="00927199" w:rsidRDefault="002D1534" w:rsidP="0092719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678" w:type="dxa"/>
            <w:shd w:val="clear" w:color="auto" w:fill="FFFFFF" w:themeFill="background1"/>
          </w:tcPr>
          <w:p w:rsidR="002D1534" w:rsidRPr="00927199" w:rsidRDefault="002D1534" w:rsidP="009271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>Барьеры речевой коммуник</w:t>
            </w: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D1534" w:rsidRPr="00927199" w:rsidRDefault="002D1534" w:rsidP="00764B26">
            <w:pPr>
              <w:pStyle w:val="3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D1534" w:rsidRPr="002D1534" w:rsidRDefault="002D1534" w:rsidP="00764B26">
            <w:pPr>
              <w:pStyle w:val="3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D1534" w:rsidRPr="002D1534" w:rsidRDefault="002D1534" w:rsidP="00764B26">
            <w:pPr>
              <w:pStyle w:val="33"/>
              <w:tabs>
                <w:tab w:val="left" w:pos="284"/>
              </w:tabs>
              <w:spacing w:after="0" w:line="240" w:lineRule="auto"/>
              <w:ind w:left="0" w:firstLine="33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D1534" w:rsidRPr="002D1534" w:rsidRDefault="002D1534" w:rsidP="00764B26">
            <w:pPr>
              <w:pStyle w:val="33"/>
              <w:tabs>
                <w:tab w:val="left" w:pos="284"/>
              </w:tabs>
              <w:spacing w:after="0" w:line="240" w:lineRule="auto"/>
              <w:ind w:left="0" w:firstLine="33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D1534" w:rsidRPr="002D1534" w:rsidRDefault="002D1534" w:rsidP="00764B26">
            <w:pPr>
              <w:pStyle w:val="33"/>
              <w:tabs>
                <w:tab w:val="left" w:pos="284"/>
              </w:tabs>
              <w:spacing w:after="0" w:line="240" w:lineRule="auto"/>
              <w:ind w:left="0" w:firstLine="33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D1534" w:rsidRPr="002D1534" w:rsidRDefault="002D1534" w:rsidP="00764B26">
            <w:pPr>
              <w:pStyle w:val="1"/>
              <w:tabs>
                <w:tab w:val="left" w:pos="284"/>
              </w:tabs>
              <w:spacing w:after="0" w:line="240" w:lineRule="auto"/>
              <w:ind w:left="0" w:right="0" w:firstLine="33"/>
              <w:jc w:val="center"/>
              <w:rPr>
                <w:bCs/>
                <w:iCs/>
                <w:sz w:val="24"/>
                <w:szCs w:val="24"/>
              </w:rPr>
            </w:pPr>
            <w:r w:rsidRPr="002D1534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D1534" w:rsidRPr="002D1534" w:rsidRDefault="002D1534" w:rsidP="00764B26">
            <w:pPr>
              <w:pStyle w:val="33"/>
              <w:tabs>
                <w:tab w:val="left" w:pos="284"/>
              </w:tabs>
              <w:spacing w:after="0" w:line="240" w:lineRule="auto"/>
              <w:ind w:left="0" w:firstLine="33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D1534" w:rsidRPr="002D1534" w:rsidRDefault="00651BC2" w:rsidP="00764B26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2D1534" w:rsidRPr="00927199" w:rsidRDefault="002D1534" w:rsidP="0092719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512" w:rsidRPr="00927199" w:rsidTr="002D1534">
        <w:tc>
          <w:tcPr>
            <w:tcW w:w="5246" w:type="dxa"/>
            <w:gridSpan w:val="2"/>
            <w:shd w:val="clear" w:color="auto" w:fill="F2F2F2" w:themeFill="background1" w:themeFillShade="F2"/>
          </w:tcPr>
          <w:p w:rsidR="00B16512" w:rsidRPr="00927199" w:rsidRDefault="00E85551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16512" w:rsidRPr="00927199" w:rsidRDefault="00E85551" w:rsidP="0076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15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16512" w:rsidRPr="00927199" w:rsidRDefault="00E85551" w:rsidP="0076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16512" w:rsidRPr="00927199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16512" w:rsidRPr="00927199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16512" w:rsidRPr="00927199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16512" w:rsidRPr="00927199" w:rsidRDefault="00E85551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B16512" w:rsidRPr="00927199" w:rsidRDefault="00E85551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16512" w:rsidRPr="00927199" w:rsidRDefault="00651BC2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16512" w:rsidRPr="00927199" w:rsidRDefault="00B16512" w:rsidP="0092719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6512" w:rsidRDefault="00B16512" w:rsidP="00BF51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1BC2" w:rsidRPr="00927199" w:rsidRDefault="00651BC2" w:rsidP="00651B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27199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Общая трудоемкость дисциплины:</w:t>
      </w:r>
    </w:p>
    <w:p w:rsidR="00651BC2" w:rsidRPr="00927199" w:rsidRDefault="00651BC2" w:rsidP="00651B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36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927199">
        <w:rPr>
          <w:rFonts w:ascii="Times New Roman" w:hAnsi="Times New Roman" w:cs="Times New Roman"/>
          <w:i/>
          <w:color w:val="000000"/>
          <w:sz w:val="24"/>
          <w:szCs w:val="24"/>
        </w:rPr>
        <w:tab/>
        <w:t>- часов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за</w:t>
      </w:r>
      <w:r w:rsidRPr="00927199">
        <w:rPr>
          <w:rFonts w:ascii="Times New Roman" w:hAnsi="Times New Roman" w:cs="Times New Roman"/>
          <w:i/>
          <w:color w:val="000000"/>
          <w:sz w:val="24"/>
          <w:szCs w:val="24"/>
        </w:rPr>
        <w:t>очная форма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обучения</w:t>
      </w:r>
      <w:r w:rsidRPr="0092719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651BC2" w:rsidRPr="00927199" w:rsidRDefault="00651BC2" w:rsidP="00651B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927199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927199">
        <w:rPr>
          <w:rFonts w:ascii="Times New Roman" w:hAnsi="Times New Roman" w:cs="Times New Roman"/>
          <w:i/>
          <w:color w:val="000000"/>
          <w:sz w:val="24"/>
          <w:szCs w:val="24"/>
        </w:rPr>
        <w:tab/>
        <w:t>- зачетн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ая</w:t>
      </w:r>
      <w:r w:rsidRPr="009271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</w:p>
    <w:p w:rsidR="00651BC2" w:rsidRPr="00927199" w:rsidRDefault="00651BC2" w:rsidP="00651B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зачет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927199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927199">
        <w:rPr>
          <w:rFonts w:ascii="Times New Roman" w:hAnsi="Times New Roman" w:cs="Times New Roman"/>
          <w:i/>
          <w:color w:val="000000"/>
          <w:sz w:val="24"/>
          <w:szCs w:val="24"/>
        </w:rPr>
        <w:tab/>
        <w:t>- форма промежуточной аттестации</w:t>
      </w: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78"/>
        <w:gridCol w:w="567"/>
        <w:gridCol w:w="567"/>
        <w:gridCol w:w="567"/>
        <w:gridCol w:w="567"/>
        <w:gridCol w:w="567"/>
        <w:gridCol w:w="709"/>
        <w:gridCol w:w="566"/>
        <w:gridCol w:w="709"/>
        <w:gridCol w:w="850"/>
      </w:tblGrid>
      <w:tr w:rsidR="00651BC2" w:rsidRPr="00927199" w:rsidTr="003131DF">
        <w:trPr>
          <w:trHeight w:val="291"/>
        </w:trPr>
        <w:tc>
          <w:tcPr>
            <w:tcW w:w="568" w:type="dxa"/>
            <w:vMerge w:val="restart"/>
            <w:shd w:val="clear" w:color="auto" w:fill="F2F2F2" w:themeFill="background1" w:themeFillShade="F2"/>
          </w:tcPr>
          <w:p w:rsidR="00651BC2" w:rsidRPr="00927199" w:rsidRDefault="00651BC2" w:rsidP="003131D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7199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651BC2" w:rsidRPr="00927199" w:rsidRDefault="00651BC2" w:rsidP="003131D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7199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F2F2F2" w:themeFill="background1" w:themeFillShade="F2"/>
          </w:tcPr>
          <w:p w:rsidR="00651BC2" w:rsidRPr="00927199" w:rsidRDefault="00651BC2" w:rsidP="003131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51BC2" w:rsidRPr="00927199" w:rsidRDefault="00651BC2" w:rsidP="003131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Модули,</w:t>
            </w:r>
          </w:p>
          <w:p w:rsidR="00651BC2" w:rsidRPr="00927199" w:rsidRDefault="00651BC2" w:rsidP="003131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4110" w:type="dxa"/>
            <w:gridSpan w:val="7"/>
            <w:shd w:val="clear" w:color="auto" w:fill="F2F2F2" w:themeFill="background1" w:themeFillShade="F2"/>
          </w:tcPr>
          <w:p w:rsidR="00651BC2" w:rsidRPr="00927199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199">
              <w:rPr>
                <w:rFonts w:ascii="Times New Roman" w:hAnsi="Times New Roman" w:cs="Times New Roman"/>
                <w:b/>
              </w:rPr>
              <w:t>Аудиторный фонд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27199">
              <w:rPr>
                <w:rFonts w:ascii="Times New Roman" w:hAnsi="Times New Roman" w:cs="Times New Roman"/>
                <w:b/>
              </w:rPr>
              <w:t>(в час.)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</w:tcPr>
          <w:p w:rsidR="00651BC2" w:rsidRPr="00927199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927199">
              <w:rPr>
                <w:rFonts w:ascii="Times New Roman" w:hAnsi="Times New Roman" w:cs="Times New Roman"/>
                <w:b/>
              </w:rPr>
              <w:t>С</w:t>
            </w:r>
            <w:r w:rsidRPr="00927199">
              <w:rPr>
                <w:rFonts w:ascii="Times New Roman" w:hAnsi="Times New Roman" w:cs="Times New Roman"/>
                <w:b/>
              </w:rPr>
              <w:t>а</w:t>
            </w:r>
            <w:r w:rsidRPr="00927199">
              <w:rPr>
                <w:rFonts w:ascii="Times New Roman" w:hAnsi="Times New Roman" w:cs="Times New Roman"/>
                <w:b/>
              </w:rPr>
              <w:t>мост. раб.</w:t>
            </w:r>
          </w:p>
          <w:p w:rsidR="00651BC2" w:rsidRPr="00927199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927199">
              <w:rPr>
                <w:rFonts w:ascii="Times New Roman" w:hAnsi="Times New Roman" w:cs="Times New Roman"/>
                <w:b/>
              </w:rPr>
              <w:t>(час)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textDirection w:val="btLr"/>
          </w:tcPr>
          <w:p w:rsidR="00651BC2" w:rsidRPr="00927199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927199">
              <w:rPr>
                <w:rFonts w:ascii="Times New Roman" w:hAnsi="Times New Roman" w:cs="Times New Roman"/>
                <w:b/>
              </w:rPr>
              <w:t>Компете</w:t>
            </w:r>
            <w:r w:rsidRPr="00927199">
              <w:rPr>
                <w:rFonts w:ascii="Times New Roman" w:hAnsi="Times New Roman" w:cs="Times New Roman"/>
                <w:b/>
              </w:rPr>
              <w:t>н</w:t>
            </w:r>
            <w:r w:rsidRPr="00927199">
              <w:rPr>
                <w:rFonts w:ascii="Times New Roman" w:hAnsi="Times New Roman" w:cs="Times New Roman"/>
                <w:b/>
              </w:rPr>
              <w:t>ции</w:t>
            </w:r>
          </w:p>
        </w:tc>
      </w:tr>
      <w:tr w:rsidR="00651BC2" w:rsidRPr="00927199" w:rsidTr="003131DF">
        <w:trPr>
          <w:trHeight w:val="291"/>
        </w:trPr>
        <w:tc>
          <w:tcPr>
            <w:tcW w:w="568" w:type="dxa"/>
            <w:vMerge/>
            <w:shd w:val="clear" w:color="auto" w:fill="auto"/>
          </w:tcPr>
          <w:p w:rsidR="00651BC2" w:rsidRPr="00927199" w:rsidRDefault="00651BC2" w:rsidP="003131D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651BC2" w:rsidRPr="00927199" w:rsidRDefault="00651BC2" w:rsidP="003131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51BC2" w:rsidRPr="00927199" w:rsidRDefault="00651BC2" w:rsidP="003131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Вс</w:t>
            </w: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го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51BC2" w:rsidRPr="00927199" w:rsidRDefault="00651BC2" w:rsidP="003131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в и</w:t>
            </w: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тер.</w:t>
            </w:r>
          </w:p>
          <w:p w:rsidR="00651BC2" w:rsidRPr="00927199" w:rsidRDefault="00651BC2" w:rsidP="003131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фо</w:t>
            </w: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ме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51BC2" w:rsidRPr="00927199" w:rsidRDefault="00651BC2" w:rsidP="003131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Лекц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51BC2" w:rsidRPr="00927199" w:rsidRDefault="00651BC2" w:rsidP="003131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лекц в инте</w:t>
            </w: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форм</w:t>
            </w:r>
          </w:p>
          <w:p w:rsidR="00651BC2" w:rsidRPr="00927199" w:rsidRDefault="00651BC2" w:rsidP="003131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51BC2" w:rsidRPr="00927199" w:rsidRDefault="00651BC2" w:rsidP="003131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Лаб.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651BC2" w:rsidRPr="00927199" w:rsidRDefault="00651BC2" w:rsidP="003131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Практ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651BC2" w:rsidRPr="00927199" w:rsidRDefault="00651BC2" w:rsidP="003131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практ в и</w:t>
            </w: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тер.</w:t>
            </w:r>
          </w:p>
          <w:p w:rsidR="00651BC2" w:rsidRPr="00927199" w:rsidRDefault="00651BC2" w:rsidP="003131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фо</w:t>
            </w: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ме</w:t>
            </w:r>
          </w:p>
        </w:tc>
        <w:tc>
          <w:tcPr>
            <w:tcW w:w="709" w:type="dxa"/>
            <w:vMerge/>
            <w:shd w:val="clear" w:color="auto" w:fill="auto"/>
          </w:tcPr>
          <w:p w:rsidR="00651BC2" w:rsidRPr="00927199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51BC2" w:rsidRPr="00927199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1BC2" w:rsidRPr="00927199" w:rsidTr="003131DF">
        <w:tc>
          <w:tcPr>
            <w:tcW w:w="10065" w:type="dxa"/>
            <w:gridSpan w:val="10"/>
            <w:shd w:val="clear" w:color="auto" w:fill="F2F2F2" w:themeFill="background1" w:themeFillShade="F2"/>
          </w:tcPr>
          <w:p w:rsidR="00651BC2" w:rsidRPr="00927199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Деловые коммуникации как наука, этапы ее становления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:rsidR="00651BC2" w:rsidRDefault="00651BC2" w:rsidP="003131DF">
            <w:pPr>
              <w:pStyle w:val="11"/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651BC2" w:rsidRDefault="00651BC2" w:rsidP="003131DF">
            <w:pPr>
              <w:pStyle w:val="11"/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651BC2" w:rsidRDefault="00651BC2" w:rsidP="003131DF">
            <w:pPr>
              <w:pStyle w:val="11"/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651BC2" w:rsidRDefault="00651BC2" w:rsidP="003131DF">
            <w:pPr>
              <w:pStyle w:val="11"/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651BC2" w:rsidRPr="002D1534" w:rsidRDefault="00651BC2" w:rsidP="003131DF">
            <w:pPr>
              <w:pStyle w:val="11"/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left="-108" w:right="-108"/>
              <w:jc w:val="both"/>
              <w:rPr>
                <w:sz w:val="24"/>
                <w:szCs w:val="24"/>
              </w:rPr>
            </w:pPr>
            <w:r w:rsidRPr="002D1534">
              <w:rPr>
                <w:sz w:val="24"/>
                <w:szCs w:val="24"/>
              </w:rPr>
              <w:t>ОК-5</w:t>
            </w:r>
          </w:p>
          <w:p w:rsidR="00651BC2" w:rsidRPr="002D1534" w:rsidRDefault="00651BC2" w:rsidP="003131DF">
            <w:pPr>
              <w:pStyle w:val="11"/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left="-108" w:right="-108"/>
              <w:jc w:val="both"/>
              <w:rPr>
                <w:sz w:val="24"/>
                <w:szCs w:val="24"/>
              </w:rPr>
            </w:pPr>
            <w:r w:rsidRPr="002D1534">
              <w:rPr>
                <w:sz w:val="24"/>
                <w:szCs w:val="24"/>
              </w:rPr>
              <w:t>ОПК-4</w:t>
            </w:r>
          </w:p>
          <w:p w:rsidR="00651BC2" w:rsidRPr="002D1534" w:rsidRDefault="00651BC2" w:rsidP="003131DF">
            <w:pPr>
              <w:pStyle w:val="11"/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left="-108" w:right="-108"/>
              <w:jc w:val="both"/>
              <w:rPr>
                <w:sz w:val="24"/>
                <w:szCs w:val="24"/>
              </w:rPr>
            </w:pPr>
            <w:r w:rsidRPr="002D1534">
              <w:rPr>
                <w:sz w:val="24"/>
                <w:szCs w:val="24"/>
              </w:rPr>
              <w:t>ПК-9</w:t>
            </w:r>
          </w:p>
          <w:p w:rsidR="00651BC2" w:rsidRPr="002D1534" w:rsidRDefault="00651BC2" w:rsidP="003131DF">
            <w:pPr>
              <w:pStyle w:val="11"/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left="-108" w:right="-108"/>
              <w:jc w:val="both"/>
              <w:rPr>
                <w:sz w:val="24"/>
                <w:szCs w:val="24"/>
              </w:rPr>
            </w:pPr>
            <w:r w:rsidRPr="002D1534">
              <w:rPr>
                <w:sz w:val="24"/>
                <w:szCs w:val="24"/>
              </w:rPr>
              <w:t>ПК-17</w:t>
            </w:r>
          </w:p>
        </w:tc>
      </w:tr>
      <w:tr w:rsidR="00651BC2" w:rsidRPr="00927199" w:rsidTr="003131DF">
        <w:tc>
          <w:tcPr>
            <w:tcW w:w="568" w:type="dxa"/>
            <w:shd w:val="clear" w:color="auto" w:fill="FFFFFF"/>
          </w:tcPr>
          <w:p w:rsidR="00651BC2" w:rsidRPr="00927199" w:rsidRDefault="00651BC2" w:rsidP="003131D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78" w:type="dxa"/>
            <w:shd w:val="clear" w:color="auto" w:fill="FFFFFF"/>
          </w:tcPr>
          <w:p w:rsidR="00651BC2" w:rsidRPr="00927199" w:rsidRDefault="00651BC2" w:rsidP="003131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дисциплину</w:t>
            </w:r>
            <w:r w:rsidRPr="00927199">
              <w:rPr>
                <w:rFonts w:ascii="Times New Roman" w:hAnsi="Times New Roman" w:cs="Times New Roman"/>
                <w:bCs/>
                <w:sz w:val="24"/>
                <w:szCs w:val="24"/>
              </w:rPr>
              <w:t>. Объект, предмет и методы деловых коммун</w:t>
            </w:r>
            <w:r w:rsidRPr="0092719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271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каций.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51BC2" w:rsidRPr="00927199" w:rsidRDefault="00651BC2" w:rsidP="00313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153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153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153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153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</w:tcPr>
          <w:p w:rsidR="00651BC2" w:rsidRPr="00927199" w:rsidRDefault="00651BC2" w:rsidP="003131DF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BC2" w:rsidRPr="00927199" w:rsidTr="003131DF">
        <w:tc>
          <w:tcPr>
            <w:tcW w:w="568" w:type="dxa"/>
            <w:shd w:val="clear" w:color="auto" w:fill="FFFFFF"/>
          </w:tcPr>
          <w:p w:rsidR="00651BC2" w:rsidRPr="00927199" w:rsidRDefault="00651BC2" w:rsidP="003131D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78" w:type="dxa"/>
            <w:shd w:val="clear" w:color="auto" w:fill="FFFFFF"/>
          </w:tcPr>
          <w:p w:rsidR="00651BC2" w:rsidRPr="00927199" w:rsidRDefault="00651BC2" w:rsidP="003131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управленческой речевой коммуникации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51BC2" w:rsidRPr="00927199" w:rsidRDefault="00651BC2" w:rsidP="00313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153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153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153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153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</w:tcPr>
          <w:p w:rsidR="00651BC2" w:rsidRPr="00927199" w:rsidRDefault="00651BC2" w:rsidP="003131DF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BC2" w:rsidRPr="00927199" w:rsidTr="003131DF">
        <w:tc>
          <w:tcPr>
            <w:tcW w:w="10065" w:type="dxa"/>
            <w:gridSpan w:val="10"/>
            <w:shd w:val="clear" w:color="auto" w:fill="F2F2F2" w:themeFill="background1" w:themeFillShade="F2"/>
          </w:tcPr>
          <w:p w:rsidR="00651BC2" w:rsidRPr="00927199" w:rsidRDefault="00651BC2" w:rsidP="003131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Социальные изменения в современном мире.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651BC2" w:rsidRPr="00927199" w:rsidRDefault="00651BC2" w:rsidP="003131DF">
            <w:pPr>
              <w:pStyle w:val="11"/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51BC2" w:rsidRPr="00927199" w:rsidTr="003131DF">
        <w:tc>
          <w:tcPr>
            <w:tcW w:w="568" w:type="dxa"/>
            <w:shd w:val="clear" w:color="auto" w:fill="FFFFFF"/>
          </w:tcPr>
          <w:p w:rsidR="00651BC2" w:rsidRPr="00927199" w:rsidRDefault="00651BC2" w:rsidP="003131D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78" w:type="dxa"/>
            <w:shd w:val="clear" w:color="auto" w:fill="FFFFFF"/>
          </w:tcPr>
          <w:p w:rsidR="00651BC2" w:rsidRPr="00927199" w:rsidRDefault="00651BC2" w:rsidP="003131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>Основы коммуникативной культуры гос</w:t>
            </w: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>дарственного и муниципального служащ</w:t>
            </w: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51BC2" w:rsidRPr="00927199" w:rsidRDefault="009452F3" w:rsidP="00313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1BC2" w:rsidRPr="002D1534" w:rsidRDefault="009452F3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1BC2" w:rsidRPr="002D1534" w:rsidRDefault="009452F3" w:rsidP="003131DF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</w:tcPr>
          <w:p w:rsidR="00651BC2" w:rsidRPr="00927199" w:rsidRDefault="00651BC2" w:rsidP="003131DF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BC2" w:rsidRPr="00927199" w:rsidTr="003131DF">
        <w:tc>
          <w:tcPr>
            <w:tcW w:w="568" w:type="dxa"/>
            <w:shd w:val="clear" w:color="auto" w:fill="FFFFFF"/>
          </w:tcPr>
          <w:p w:rsidR="00651BC2" w:rsidRPr="00927199" w:rsidRDefault="00651BC2" w:rsidP="003131D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78" w:type="dxa"/>
            <w:shd w:val="clear" w:color="auto" w:fill="FFFFFF"/>
          </w:tcPr>
          <w:p w:rsidR="00651BC2" w:rsidRPr="00927199" w:rsidRDefault="00651BC2" w:rsidP="003131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>Культура монологической р</w:t>
            </w: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51BC2" w:rsidRPr="00927199" w:rsidRDefault="00651BC2" w:rsidP="00313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153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</w:tcPr>
          <w:p w:rsidR="00651BC2" w:rsidRPr="00927199" w:rsidRDefault="00651BC2" w:rsidP="003131DF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BC2" w:rsidRPr="00927199" w:rsidTr="003131DF">
        <w:tc>
          <w:tcPr>
            <w:tcW w:w="568" w:type="dxa"/>
            <w:shd w:val="clear" w:color="auto" w:fill="FFFFFF" w:themeFill="background1"/>
          </w:tcPr>
          <w:p w:rsidR="00651BC2" w:rsidRPr="00927199" w:rsidRDefault="00651BC2" w:rsidP="003131D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78" w:type="dxa"/>
            <w:shd w:val="clear" w:color="auto" w:fill="FFFFFF" w:themeFill="background1"/>
          </w:tcPr>
          <w:p w:rsidR="00651BC2" w:rsidRPr="00927199" w:rsidRDefault="00651BC2" w:rsidP="003131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диалогической речи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1BC2" w:rsidRPr="002D1534" w:rsidRDefault="00651BC2" w:rsidP="003131DF">
            <w:pPr>
              <w:pStyle w:val="1"/>
              <w:keepNext w:val="0"/>
              <w:tabs>
                <w:tab w:val="left" w:pos="284"/>
              </w:tabs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iCs/>
                <w:sz w:val="24"/>
                <w:szCs w:val="24"/>
              </w:rPr>
            </w:pPr>
            <w:r w:rsidRPr="002D1534">
              <w:rPr>
                <w:rFonts w:eastAsiaTheme="majorEastAsia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1BC2" w:rsidRPr="002D1534" w:rsidRDefault="00651BC2" w:rsidP="003131DF">
            <w:pPr>
              <w:pStyle w:val="1"/>
              <w:keepNext w:val="0"/>
              <w:tabs>
                <w:tab w:val="left" w:pos="284"/>
              </w:tabs>
              <w:spacing w:after="0" w:line="240" w:lineRule="auto"/>
              <w:ind w:left="0" w:right="0" w:firstLine="0"/>
              <w:jc w:val="center"/>
              <w:rPr>
                <w:rFonts w:eastAsiaTheme="majorEastAsia"/>
                <w:iCs/>
                <w:sz w:val="24"/>
                <w:szCs w:val="24"/>
              </w:rPr>
            </w:pPr>
            <w:r>
              <w:rPr>
                <w:rFonts w:eastAsiaTheme="majorEastAsia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1BC2" w:rsidRPr="002D1534" w:rsidRDefault="00651BC2" w:rsidP="003131DF">
            <w:pPr>
              <w:pStyle w:val="1"/>
              <w:keepNext w:val="0"/>
              <w:tabs>
                <w:tab w:val="left" w:pos="284"/>
              </w:tabs>
              <w:spacing w:after="0" w:line="240" w:lineRule="auto"/>
              <w:ind w:left="0" w:right="0" w:firstLine="33"/>
              <w:jc w:val="center"/>
              <w:rPr>
                <w:rFonts w:eastAsiaTheme="majorEastAsia"/>
                <w:iCs/>
                <w:sz w:val="24"/>
                <w:szCs w:val="24"/>
              </w:rPr>
            </w:pPr>
            <w:r>
              <w:rPr>
                <w:rFonts w:eastAsiaTheme="majorEastAsia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1BC2" w:rsidRPr="002D1534" w:rsidRDefault="00651BC2" w:rsidP="003131DF">
            <w:pPr>
              <w:pStyle w:val="1"/>
              <w:keepNext w:val="0"/>
              <w:tabs>
                <w:tab w:val="left" w:pos="284"/>
              </w:tabs>
              <w:spacing w:after="0" w:line="240" w:lineRule="auto"/>
              <w:ind w:left="0" w:right="0" w:firstLine="33"/>
              <w:jc w:val="center"/>
              <w:rPr>
                <w:rFonts w:eastAsiaTheme="majorEastAsia"/>
                <w:iCs/>
                <w:sz w:val="24"/>
                <w:szCs w:val="24"/>
              </w:rPr>
            </w:pPr>
            <w:r>
              <w:rPr>
                <w:rFonts w:eastAsiaTheme="majorEastAsia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1BC2" w:rsidRPr="002D1534" w:rsidRDefault="00651BC2" w:rsidP="003131DF">
            <w:pPr>
              <w:pStyle w:val="1"/>
              <w:keepNext w:val="0"/>
              <w:tabs>
                <w:tab w:val="left" w:pos="284"/>
              </w:tabs>
              <w:spacing w:after="0" w:line="240" w:lineRule="auto"/>
              <w:ind w:left="0" w:right="0" w:firstLine="33"/>
              <w:jc w:val="center"/>
              <w:rPr>
                <w:rFonts w:eastAsiaTheme="majorEastAsia"/>
                <w:iCs/>
                <w:sz w:val="24"/>
                <w:szCs w:val="24"/>
              </w:rPr>
            </w:pPr>
            <w:r>
              <w:rPr>
                <w:rFonts w:eastAsiaTheme="majorEastAsia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51BC2" w:rsidRPr="002D1534" w:rsidRDefault="00651BC2" w:rsidP="003131DF">
            <w:pPr>
              <w:pStyle w:val="1"/>
              <w:tabs>
                <w:tab w:val="left" w:pos="284"/>
              </w:tabs>
              <w:spacing w:after="0" w:line="240" w:lineRule="auto"/>
              <w:ind w:left="0" w:right="0" w:firstLine="33"/>
              <w:jc w:val="center"/>
              <w:rPr>
                <w:rFonts w:eastAsiaTheme="majorEastAsia"/>
                <w:iCs/>
                <w:sz w:val="24"/>
                <w:szCs w:val="24"/>
              </w:rPr>
            </w:pPr>
            <w:r w:rsidRPr="002D1534">
              <w:rPr>
                <w:rFonts w:eastAsiaTheme="majorEastAsia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51BC2" w:rsidRPr="002D1534" w:rsidRDefault="00651BC2" w:rsidP="003131DF">
            <w:pPr>
              <w:pStyle w:val="1"/>
              <w:keepNext w:val="0"/>
              <w:tabs>
                <w:tab w:val="left" w:pos="284"/>
              </w:tabs>
              <w:spacing w:after="0" w:line="240" w:lineRule="auto"/>
              <w:ind w:left="0" w:right="0" w:firstLine="33"/>
              <w:jc w:val="center"/>
              <w:rPr>
                <w:rFonts w:eastAsiaTheme="majorEastAsia"/>
                <w:iCs/>
                <w:sz w:val="24"/>
                <w:szCs w:val="24"/>
              </w:rPr>
            </w:pPr>
            <w:r>
              <w:rPr>
                <w:rFonts w:eastAsiaTheme="majorEastAsia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51BC2" w:rsidRPr="002D1534" w:rsidRDefault="00651BC2" w:rsidP="003131DF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651BC2" w:rsidRPr="00927199" w:rsidRDefault="00651BC2" w:rsidP="003131DF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BC2" w:rsidRPr="00927199" w:rsidTr="003131DF">
        <w:tc>
          <w:tcPr>
            <w:tcW w:w="568" w:type="dxa"/>
            <w:shd w:val="clear" w:color="auto" w:fill="FFFFFF" w:themeFill="background1"/>
          </w:tcPr>
          <w:p w:rsidR="00651BC2" w:rsidRPr="00927199" w:rsidRDefault="00651BC2" w:rsidP="003131D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678" w:type="dxa"/>
            <w:shd w:val="clear" w:color="auto" w:fill="FFFFFF" w:themeFill="background1"/>
          </w:tcPr>
          <w:p w:rsidR="00651BC2" w:rsidRPr="00927199" w:rsidRDefault="00651BC2" w:rsidP="003131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>Барьеры речевой коммуник</w:t>
            </w: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1BC2" w:rsidRPr="00927199" w:rsidRDefault="009452F3" w:rsidP="003131DF">
            <w:pPr>
              <w:pStyle w:val="3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1BC2" w:rsidRPr="002D1534" w:rsidRDefault="00651BC2" w:rsidP="003131DF">
            <w:pPr>
              <w:pStyle w:val="3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1BC2" w:rsidRPr="002D1534" w:rsidRDefault="00651BC2" w:rsidP="003131DF">
            <w:pPr>
              <w:pStyle w:val="33"/>
              <w:tabs>
                <w:tab w:val="left" w:pos="284"/>
              </w:tabs>
              <w:spacing w:after="0" w:line="240" w:lineRule="auto"/>
              <w:ind w:left="0" w:firstLine="33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1BC2" w:rsidRPr="002D1534" w:rsidRDefault="00651BC2" w:rsidP="003131DF">
            <w:pPr>
              <w:pStyle w:val="33"/>
              <w:tabs>
                <w:tab w:val="left" w:pos="284"/>
              </w:tabs>
              <w:spacing w:after="0" w:line="240" w:lineRule="auto"/>
              <w:ind w:left="0" w:firstLine="33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1BC2" w:rsidRPr="002D1534" w:rsidRDefault="00651BC2" w:rsidP="003131DF">
            <w:pPr>
              <w:pStyle w:val="33"/>
              <w:tabs>
                <w:tab w:val="left" w:pos="284"/>
              </w:tabs>
              <w:spacing w:after="0" w:line="240" w:lineRule="auto"/>
              <w:ind w:left="0" w:firstLine="33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51BC2" w:rsidRPr="002D1534" w:rsidRDefault="009452F3" w:rsidP="003131DF">
            <w:pPr>
              <w:pStyle w:val="1"/>
              <w:tabs>
                <w:tab w:val="left" w:pos="284"/>
              </w:tabs>
              <w:spacing w:after="0" w:line="240" w:lineRule="auto"/>
              <w:ind w:left="0" w:right="0" w:firstLine="33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51BC2" w:rsidRPr="002D1534" w:rsidRDefault="00651BC2" w:rsidP="003131DF">
            <w:pPr>
              <w:pStyle w:val="33"/>
              <w:tabs>
                <w:tab w:val="left" w:pos="284"/>
              </w:tabs>
              <w:spacing w:after="0" w:line="240" w:lineRule="auto"/>
              <w:ind w:left="0" w:firstLine="33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51BC2" w:rsidRPr="002D1534" w:rsidRDefault="00651BC2" w:rsidP="003131DF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651BC2" w:rsidRPr="00927199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BC2" w:rsidRPr="00927199" w:rsidTr="003131DF">
        <w:tc>
          <w:tcPr>
            <w:tcW w:w="5246" w:type="dxa"/>
            <w:gridSpan w:val="2"/>
            <w:shd w:val="clear" w:color="auto" w:fill="F2F2F2" w:themeFill="background1" w:themeFillShade="F2"/>
          </w:tcPr>
          <w:p w:rsidR="00651BC2" w:rsidRPr="00927199" w:rsidRDefault="00651BC2" w:rsidP="00313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51BC2" w:rsidRPr="00927199" w:rsidRDefault="009452F3" w:rsidP="00313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51BC2" w:rsidRPr="00927199" w:rsidRDefault="00651BC2" w:rsidP="00313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51BC2" w:rsidRPr="00927199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51BC2" w:rsidRPr="00927199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51BC2" w:rsidRPr="00927199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51BC2" w:rsidRPr="00927199" w:rsidRDefault="009452F3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651BC2" w:rsidRPr="00927199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51BC2" w:rsidRPr="00927199" w:rsidRDefault="009452F3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651BC2" w:rsidRPr="00927199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6512" w:rsidRPr="003131DF" w:rsidRDefault="00E85551" w:rsidP="00BF516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31D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4.2.СОДЕРЖАНИЕ ДИСЦИПЛИНЫ</w:t>
      </w:r>
    </w:p>
    <w:p w:rsidR="00B16512" w:rsidRPr="003131DF" w:rsidRDefault="003131DF" w:rsidP="003131D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1DF">
        <w:rPr>
          <w:rFonts w:ascii="Times New Roman" w:hAnsi="Times New Roman" w:cs="Times New Roman"/>
          <w:b/>
          <w:bCs/>
          <w:sz w:val="24"/>
          <w:szCs w:val="24"/>
        </w:rPr>
        <w:t>РАЗДЕЛ 1. ДЕЛОВЫЕ КОММУНИКАЦИИ КАК НАУКА, ЭТАПЫ ЕЕ СТАНОВЛЕНИЯ</w:t>
      </w:r>
    </w:p>
    <w:p w:rsidR="00B16512" w:rsidRPr="003131DF" w:rsidRDefault="00E85551" w:rsidP="003131DF">
      <w:pPr>
        <w:tabs>
          <w:tab w:val="left" w:pos="0"/>
          <w:tab w:val="left" w:pos="284"/>
        </w:tabs>
        <w:spacing w:after="0" w:line="240" w:lineRule="auto"/>
        <w:ind w:firstLineChars="201" w:firstLine="4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1DF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3131D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131DF">
        <w:rPr>
          <w:rFonts w:ascii="Times New Roman" w:hAnsi="Times New Roman" w:cs="Times New Roman"/>
          <w:b/>
          <w:bCs/>
          <w:sz w:val="24"/>
          <w:szCs w:val="24"/>
        </w:rPr>
        <w:t xml:space="preserve">1. Введение в </w:t>
      </w:r>
      <w:r w:rsidR="003131DF">
        <w:rPr>
          <w:rFonts w:ascii="Times New Roman" w:hAnsi="Times New Roman" w:cs="Times New Roman"/>
          <w:b/>
          <w:bCs/>
          <w:sz w:val="24"/>
          <w:szCs w:val="24"/>
        </w:rPr>
        <w:t>дисциплину</w:t>
      </w:r>
      <w:r w:rsidRPr="003131DF">
        <w:rPr>
          <w:rFonts w:ascii="Times New Roman" w:hAnsi="Times New Roman" w:cs="Times New Roman"/>
          <w:b/>
          <w:bCs/>
          <w:sz w:val="24"/>
          <w:szCs w:val="24"/>
        </w:rPr>
        <w:t>. Объект, предмет и методы деловых комм</w:t>
      </w:r>
      <w:r w:rsidRPr="003131DF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3131DF">
        <w:rPr>
          <w:rFonts w:ascii="Times New Roman" w:hAnsi="Times New Roman" w:cs="Times New Roman"/>
          <w:b/>
          <w:bCs/>
          <w:sz w:val="24"/>
          <w:szCs w:val="24"/>
        </w:rPr>
        <w:t>никаций</w:t>
      </w:r>
    </w:p>
    <w:p w:rsidR="00B16512" w:rsidRPr="003131DF" w:rsidRDefault="00E85551" w:rsidP="003131DF">
      <w:pPr>
        <w:widowControl/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31DF">
        <w:rPr>
          <w:rFonts w:ascii="Times New Roman" w:eastAsia="Calibri" w:hAnsi="Times New Roman" w:cs="Times New Roman"/>
          <w:color w:val="000000"/>
          <w:sz w:val="24"/>
          <w:szCs w:val="24"/>
        </w:rPr>
        <w:t>Культура речевой коммуникация и общая теория коммуникации. Коммуникативные сист</w:t>
      </w:r>
      <w:r w:rsidRPr="003131DF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3131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мы современного общества. Коммуникационный менеджмент. Информация как основной элемент коммуникативных систем. Информация и речевая деятельность. Теория информации и теория коммуникации. </w:t>
      </w:r>
    </w:p>
    <w:p w:rsidR="00B16512" w:rsidRPr="003131DF" w:rsidRDefault="00E85551" w:rsidP="003131DF">
      <w:pPr>
        <w:widowControl/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31DF">
        <w:rPr>
          <w:rFonts w:ascii="Times New Roman" w:eastAsia="Calibri" w:hAnsi="Times New Roman" w:cs="Times New Roman"/>
          <w:color w:val="000000"/>
          <w:sz w:val="24"/>
          <w:szCs w:val="24"/>
        </w:rPr>
        <w:t>Многоаспектность теории коммуникации. Лингвистический аспект теории коммуникации. Социологический аспект речевой коммуникации. Психологический аспект речевой коммуник</w:t>
      </w:r>
      <w:r w:rsidRPr="003131DF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3131DF">
        <w:rPr>
          <w:rFonts w:ascii="Times New Roman" w:eastAsia="Calibri" w:hAnsi="Times New Roman" w:cs="Times New Roman"/>
          <w:color w:val="000000"/>
          <w:sz w:val="24"/>
          <w:szCs w:val="24"/>
        </w:rPr>
        <w:t>ции. Когнитивный (познавательный) аспект речевой деятельности. Культура речевой коммуник</w:t>
      </w:r>
      <w:r w:rsidRPr="003131DF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3131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ции как основа успешной управленческой деятельности. </w:t>
      </w:r>
    </w:p>
    <w:p w:rsidR="00B16512" w:rsidRPr="003131DF" w:rsidRDefault="00E85551" w:rsidP="003131DF">
      <w:pPr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3131DF">
        <w:rPr>
          <w:rFonts w:ascii="Times New Roman" w:hAnsi="Times New Roman" w:cs="Times New Roman"/>
          <w:sz w:val="24"/>
          <w:szCs w:val="24"/>
        </w:rPr>
        <w:t>Коммуникация как объект научного исследования. Проблема предмета теории коммуник</w:t>
      </w:r>
      <w:r w:rsidRPr="003131DF">
        <w:rPr>
          <w:rFonts w:ascii="Times New Roman" w:hAnsi="Times New Roman" w:cs="Times New Roman"/>
          <w:sz w:val="24"/>
          <w:szCs w:val="24"/>
        </w:rPr>
        <w:t>а</w:t>
      </w:r>
      <w:r w:rsidRPr="003131DF">
        <w:rPr>
          <w:rFonts w:ascii="Times New Roman" w:hAnsi="Times New Roman" w:cs="Times New Roman"/>
          <w:sz w:val="24"/>
          <w:szCs w:val="24"/>
        </w:rPr>
        <w:t>ции. Основные этапы развития теории коммуникации. Структура коммуникативного знания и уровни обобщения коммуникативного знания. Специфика законов и категорий теории коммун</w:t>
      </w:r>
      <w:r w:rsidRPr="003131DF">
        <w:rPr>
          <w:rFonts w:ascii="Times New Roman" w:hAnsi="Times New Roman" w:cs="Times New Roman"/>
          <w:sz w:val="24"/>
          <w:szCs w:val="24"/>
        </w:rPr>
        <w:t>и</w:t>
      </w:r>
      <w:r w:rsidRPr="003131DF">
        <w:rPr>
          <w:rFonts w:ascii="Times New Roman" w:hAnsi="Times New Roman" w:cs="Times New Roman"/>
          <w:sz w:val="24"/>
          <w:szCs w:val="24"/>
        </w:rPr>
        <w:t>кации. Роль коммуникации в информационном обществе.</w:t>
      </w:r>
    </w:p>
    <w:p w:rsidR="00B16512" w:rsidRPr="003131DF" w:rsidRDefault="00E85551" w:rsidP="003131DF">
      <w:pPr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3131DF">
        <w:rPr>
          <w:rFonts w:ascii="Times New Roman" w:hAnsi="Times New Roman" w:cs="Times New Roman"/>
          <w:sz w:val="24"/>
          <w:szCs w:val="24"/>
        </w:rPr>
        <w:t xml:space="preserve"> Методология изучения коммуникативного пространства. Коммуникативные процессы и м</w:t>
      </w:r>
      <w:r w:rsidRPr="003131DF">
        <w:rPr>
          <w:rFonts w:ascii="Times New Roman" w:hAnsi="Times New Roman" w:cs="Times New Roman"/>
          <w:sz w:val="24"/>
          <w:szCs w:val="24"/>
        </w:rPr>
        <w:t>о</w:t>
      </w:r>
      <w:r w:rsidRPr="003131DF">
        <w:rPr>
          <w:rFonts w:ascii="Times New Roman" w:hAnsi="Times New Roman" w:cs="Times New Roman"/>
          <w:sz w:val="24"/>
          <w:szCs w:val="24"/>
        </w:rPr>
        <w:t>делирование. Системный подход в теории коммуникации. Использ</w:t>
      </w:r>
      <w:r w:rsidRPr="003131DF">
        <w:rPr>
          <w:rFonts w:ascii="Times New Roman" w:hAnsi="Times New Roman" w:cs="Times New Roman"/>
          <w:sz w:val="24"/>
          <w:szCs w:val="24"/>
        </w:rPr>
        <w:t>о</w:t>
      </w:r>
      <w:r w:rsidRPr="003131DF">
        <w:rPr>
          <w:rFonts w:ascii="Times New Roman" w:hAnsi="Times New Roman" w:cs="Times New Roman"/>
          <w:sz w:val="24"/>
          <w:szCs w:val="24"/>
        </w:rPr>
        <w:t>вание сравнительно-исторического метода для понимания различных периодов развития явлений, имеющих общие о</w:t>
      </w:r>
      <w:r w:rsidRPr="003131DF">
        <w:rPr>
          <w:rFonts w:ascii="Times New Roman" w:hAnsi="Times New Roman" w:cs="Times New Roman"/>
          <w:sz w:val="24"/>
          <w:szCs w:val="24"/>
        </w:rPr>
        <w:t>с</w:t>
      </w:r>
      <w:r w:rsidRPr="003131DF">
        <w:rPr>
          <w:rFonts w:ascii="Times New Roman" w:hAnsi="Times New Roman" w:cs="Times New Roman"/>
          <w:sz w:val="24"/>
          <w:szCs w:val="24"/>
        </w:rPr>
        <w:t>нования. Методы социологических исследований и коммуникативный процесс.</w:t>
      </w:r>
    </w:p>
    <w:p w:rsidR="00B16512" w:rsidRPr="003131DF" w:rsidRDefault="00E85551" w:rsidP="003131DF">
      <w:pPr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3131DF">
        <w:rPr>
          <w:rFonts w:ascii="Times New Roman" w:hAnsi="Times New Roman" w:cs="Times New Roman"/>
          <w:sz w:val="24"/>
          <w:szCs w:val="24"/>
        </w:rPr>
        <w:t>Место теории коммуникации в системе социологического знания. Проблематика коммуник</w:t>
      </w:r>
      <w:r w:rsidRPr="003131DF">
        <w:rPr>
          <w:rFonts w:ascii="Times New Roman" w:hAnsi="Times New Roman" w:cs="Times New Roman"/>
          <w:sz w:val="24"/>
          <w:szCs w:val="24"/>
        </w:rPr>
        <w:t>а</w:t>
      </w:r>
      <w:r w:rsidRPr="003131DF">
        <w:rPr>
          <w:rFonts w:ascii="Times New Roman" w:hAnsi="Times New Roman" w:cs="Times New Roman"/>
          <w:sz w:val="24"/>
          <w:szCs w:val="24"/>
        </w:rPr>
        <w:t>ции как единая взаимосвязанная система. Исследование коммуник</w:t>
      </w:r>
      <w:r w:rsidRPr="003131DF">
        <w:rPr>
          <w:rFonts w:ascii="Times New Roman" w:hAnsi="Times New Roman" w:cs="Times New Roman"/>
          <w:sz w:val="24"/>
          <w:szCs w:val="24"/>
        </w:rPr>
        <w:t>а</w:t>
      </w:r>
      <w:r w:rsidRPr="003131DF">
        <w:rPr>
          <w:rFonts w:ascii="Times New Roman" w:hAnsi="Times New Roman" w:cs="Times New Roman"/>
          <w:sz w:val="24"/>
          <w:szCs w:val="24"/>
        </w:rPr>
        <w:t>ции в философии, социальной психологии, лингвистике. Культурологи, биологии. Н. Луман о роли коммуникации в совреме</w:t>
      </w:r>
      <w:r w:rsidRPr="003131DF">
        <w:rPr>
          <w:rFonts w:ascii="Times New Roman" w:hAnsi="Times New Roman" w:cs="Times New Roman"/>
          <w:sz w:val="24"/>
          <w:szCs w:val="24"/>
        </w:rPr>
        <w:t>н</w:t>
      </w:r>
      <w:r w:rsidRPr="003131DF">
        <w:rPr>
          <w:rFonts w:ascii="Times New Roman" w:hAnsi="Times New Roman" w:cs="Times New Roman"/>
          <w:sz w:val="24"/>
          <w:szCs w:val="24"/>
        </w:rPr>
        <w:t>ном обществе. Коммуникация как соц</w:t>
      </w:r>
      <w:r w:rsidRPr="003131DF">
        <w:rPr>
          <w:rFonts w:ascii="Times New Roman" w:hAnsi="Times New Roman" w:cs="Times New Roman"/>
          <w:sz w:val="24"/>
          <w:szCs w:val="24"/>
        </w:rPr>
        <w:t>и</w:t>
      </w:r>
      <w:r w:rsidRPr="003131DF">
        <w:rPr>
          <w:rFonts w:ascii="Times New Roman" w:hAnsi="Times New Roman" w:cs="Times New Roman"/>
          <w:sz w:val="24"/>
          <w:szCs w:val="24"/>
        </w:rPr>
        <w:t>альное и природное явление.</w:t>
      </w:r>
    </w:p>
    <w:p w:rsidR="00B16512" w:rsidRPr="003131DF" w:rsidRDefault="00E85551" w:rsidP="003131DF">
      <w:pPr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3131DF">
        <w:rPr>
          <w:rFonts w:ascii="Times New Roman" w:hAnsi="Times New Roman" w:cs="Times New Roman"/>
          <w:sz w:val="24"/>
          <w:szCs w:val="24"/>
        </w:rPr>
        <w:t>Коммуникация и общение как ключевые категории теории коммуникации. Проблема соотн</w:t>
      </w:r>
      <w:r w:rsidRPr="003131DF">
        <w:rPr>
          <w:rFonts w:ascii="Times New Roman" w:hAnsi="Times New Roman" w:cs="Times New Roman"/>
          <w:sz w:val="24"/>
          <w:szCs w:val="24"/>
        </w:rPr>
        <w:t>о</w:t>
      </w:r>
      <w:r w:rsidRPr="003131DF">
        <w:rPr>
          <w:rFonts w:ascii="Times New Roman" w:hAnsi="Times New Roman" w:cs="Times New Roman"/>
          <w:sz w:val="24"/>
          <w:szCs w:val="24"/>
        </w:rPr>
        <w:t>шения понятий коммуникация и общение. Научные подходы к разрешению проблемы: отождест</w:t>
      </w:r>
      <w:r w:rsidRPr="003131DF">
        <w:rPr>
          <w:rFonts w:ascii="Times New Roman" w:hAnsi="Times New Roman" w:cs="Times New Roman"/>
          <w:sz w:val="24"/>
          <w:szCs w:val="24"/>
        </w:rPr>
        <w:t>в</w:t>
      </w:r>
      <w:r w:rsidRPr="003131DF">
        <w:rPr>
          <w:rFonts w:ascii="Times New Roman" w:hAnsi="Times New Roman" w:cs="Times New Roman"/>
          <w:sz w:val="24"/>
          <w:szCs w:val="24"/>
        </w:rPr>
        <w:t>ление данных понятий (Л.С.Выготский, В.И.Курбатов, А.А.Леонтьев), разделение понятий (М.С.Каган. Г.М.Андреева, А.В.Соколов, понятие коммуникации как информационного обмена. Коммуник</w:t>
      </w:r>
      <w:r w:rsidRPr="003131DF">
        <w:rPr>
          <w:rFonts w:ascii="Times New Roman" w:hAnsi="Times New Roman" w:cs="Times New Roman"/>
          <w:sz w:val="24"/>
          <w:szCs w:val="24"/>
        </w:rPr>
        <w:t>а</w:t>
      </w:r>
      <w:r w:rsidRPr="003131DF">
        <w:rPr>
          <w:rFonts w:ascii="Times New Roman" w:hAnsi="Times New Roman" w:cs="Times New Roman"/>
          <w:sz w:val="24"/>
          <w:szCs w:val="24"/>
        </w:rPr>
        <w:t>тивное пространство и коммуникативное время.</w:t>
      </w:r>
    </w:p>
    <w:p w:rsidR="00B16512" w:rsidRPr="003131DF" w:rsidRDefault="00E85551" w:rsidP="003131DF">
      <w:pPr>
        <w:tabs>
          <w:tab w:val="left" w:pos="0"/>
          <w:tab w:val="left" w:pos="284"/>
        </w:tabs>
        <w:spacing w:after="0" w:line="240" w:lineRule="auto"/>
        <w:ind w:firstLineChars="201" w:firstLine="4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1DF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3131D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131D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131DF">
        <w:rPr>
          <w:rFonts w:ascii="Times New Roman" w:hAnsi="Times New Roman" w:cs="Times New Roman"/>
          <w:b/>
          <w:sz w:val="24"/>
          <w:szCs w:val="24"/>
        </w:rPr>
        <w:t>Особенности управленческой речевой коммуникации</w:t>
      </w:r>
    </w:p>
    <w:p w:rsidR="00B16512" w:rsidRPr="003131DF" w:rsidRDefault="00E85551" w:rsidP="003131DF">
      <w:pPr>
        <w:widowControl/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31DF">
        <w:rPr>
          <w:rFonts w:ascii="Times New Roman" w:eastAsia="Calibri" w:hAnsi="Times New Roman" w:cs="Times New Roman"/>
          <w:color w:val="000000"/>
          <w:sz w:val="24"/>
          <w:szCs w:val="24"/>
        </w:rPr>
        <w:t>Общение как деятельность. Функции общения. Этапы деловой коммуникации. Типология р</w:t>
      </w:r>
      <w:r w:rsidRPr="003131DF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3131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чевой коммуникации. Деловая коммуникация. Профессионально-ориентированная коммуникация. </w:t>
      </w:r>
    </w:p>
    <w:p w:rsidR="00B16512" w:rsidRPr="003131DF" w:rsidRDefault="00E85551" w:rsidP="003131DF">
      <w:pPr>
        <w:widowControl/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31DF">
        <w:rPr>
          <w:rFonts w:ascii="Times New Roman" w:eastAsia="Calibri" w:hAnsi="Times New Roman" w:cs="Times New Roman"/>
          <w:color w:val="000000"/>
          <w:sz w:val="24"/>
          <w:szCs w:val="24"/>
        </w:rPr>
        <w:t>Понятие коммуникативного пространства. Структура речевой коммуникации. Субъект, об</w:t>
      </w:r>
      <w:r w:rsidRPr="003131DF">
        <w:rPr>
          <w:rFonts w:ascii="Times New Roman" w:eastAsia="Calibri" w:hAnsi="Times New Roman" w:cs="Times New Roman"/>
          <w:color w:val="000000"/>
          <w:sz w:val="24"/>
          <w:szCs w:val="24"/>
        </w:rPr>
        <w:t>ъ</w:t>
      </w:r>
      <w:r w:rsidRPr="003131DF">
        <w:rPr>
          <w:rFonts w:ascii="Times New Roman" w:eastAsia="Calibri" w:hAnsi="Times New Roman" w:cs="Times New Roman"/>
          <w:color w:val="000000"/>
          <w:sz w:val="24"/>
          <w:szCs w:val="24"/>
        </w:rPr>
        <w:t>ект и обратная связь как элементы коммуникативного акта. Ситуация речевой коммуникации. С</w:t>
      </w:r>
      <w:r w:rsidRPr="003131DF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3131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держание коммуникативного акта. </w:t>
      </w:r>
    </w:p>
    <w:p w:rsidR="00B16512" w:rsidRPr="003131DF" w:rsidRDefault="00E85551" w:rsidP="003131DF">
      <w:pPr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3131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модели речевой коммуникации. </w:t>
      </w:r>
      <w:r w:rsidRPr="003131DF">
        <w:rPr>
          <w:rFonts w:ascii="Times New Roman" w:hAnsi="Times New Roman" w:cs="Times New Roman"/>
          <w:sz w:val="24"/>
          <w:szCs w:val="24"/>
        </w:rPr>
        <w:t>Структура коммуникативного процесса. Кла</w:t>
      </w:r>
      <w:r w:rsidRPr="003131DF">
        <w:rPr>
          <w:rFonts w:ascii="Times New Roman" w:hAnsi="Times New Roman" w:cs="Times New Roman"/>
          <w:sz w:val="24"/>
          <w:szCs w:val="24"/>
        </w:rPr>
        <w:t>с</w:t>
      </w:r>
      <w:r w:rsidRPr="003131DF">
        <w:rPr>
          <w:rFonts w:ascii="Times New Roman" w:hAnsi="Times New Roman" w:cs="Times New Roman"/>
          <w:sz w:val="24"/>
          <w:szCs w:val="24"/>
        </w:rPr>
        <w:t>сические модели коммуникации (Модель Лассуэлла, Модель Шеннона-Уивера – модель двухк</w:t>
      </w:r>
      <w:r w:rsidRPr="003131DF">
        <w:rPr>
          <w:rFonts w:ascii="Times New Roman" w:hAnsi="Times New Roman" w:cs="Times New Roman"/>
          <w:sz w:val="24"/>
          <w:szCs w:val="24"/>
        </w:rPr>
        <w:t>а</w:t>
      </w:r>
      <w:r w:rsidRPr="003131DF">
        <w:rPr>
          <w:rFonts w:ascii="Times New Roman" w:hAnsi="Times New Roman" w:cs="Times New Roman"/>
          <w:sz w:val="24"/>
          <w:szCs w:val="24"/>
        </w:rPr>
        <w:t>нальной или многоканальной коммуникации и др.). С</w:t>
      </w:r>
      <w:r w:rsidRPr="003131DF">
        <w:rPr>
          <w:rFonts w:ascii="Times New Roman" w:hAnsi="Times New Roman" w:cs="Times New Roman"/>
          <w:sz w:val="24"/>
          <w:szCs w:val="24"/>
        </w:rPr>
        <w:t>о</w:t>
      </w:r>
      <w:r w:rsidRPr="003131DF">
        <w:rPr>
          <w:rFonts w:ascii="Times New Roman" w:hAnsi="Times New Roman" w:cs="Times New Roman"/>
          <w:sz w:val="24"/>
          <w:szCs w:val="24"/>
        </w:rPr>
        <w:t>циологические и психологические модели коммуникации. Семиотические модели коммуникации. Модели психотерапевтической коммун</w:t>
      </w:r>
      <w:r w:rsidRPr="003131DF">
        <w:rPr>
          <w:rFonts w:ascii="Times New Roman" w:hAnsi="Times New Roman" w:cs="Times New Roman"/>
          <w:sz w:val="24"/>
          <w:szCs w:val="24"/>
        </w:rPr>
        <w:t>и</w:t>
      </w:r>
      <w:r w:rsidRPr="003131DF">
        <w:rPr>
          <w:rFonts w:ascii="Times New Roman" w:hAnsi="Times New Roman" w:cs="Times New Roman"/>
          <w:sz w:val="24"/>
          <w:szCs w:val="24"/>
        </w:rPr>
        <w:t>кации. Элементы коммун</w:t>
      </w:r>
      <w:r w:rsidRPr="003131DF">
        <w:rPr>
          <w:rFonts w:ascii="Times New Roman" w:hAnsi="Times New Roman" w:cs="Times New Roman"/>
          <w:sz w:val="24"/>
          <w:szCs w:val="24"/>
        </w:rPr>
        <w:t>и</w:t>
      </w:r>
      <w:r w:rsidRPr="003131DF">
        <w:rPr>
          <w:rFonts w:ascii="Times New Roman" w:hAnsi="Times New Roman" w:cs="Times New Roman"/>
          <w:sz w:val="24"/>
          <w:szCs w:val="24"/>
        </w:rPr>
        <w:t>кационного процесса.</w:t>
      </w:r>
    </w:p>
    <w:p w:rsidR="00B16512" w:rsidRPr="003131DF" w:rsidRDefault="00E85551" w:rsidP="003131DF">
      <w:pPr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3131DF">
        <w:rPr>
          <w:rFonts w:ascii="Times New Roman" w:hAnsi="Times New Roman" w:cs="Times New Roman"/>
          <w:sz w:val="24"/>
          <w:szCs w:val="24"/>
        </w:rPr>
        <w:t>Модели массовой коммуникации. Модели массовой коммуникации. Генеральная схема ма</w:t>
      </w:r>
      <w:r w:rsidRPr="003131DF">
        <w:rPr>
          <w:rFonts w:ascii="Times New Roman" w:hAnsi="Times New Roman" w:cs="Times New Roman"/>
          <w:sz w:val="24"/>
          <w:szCs w:val="24"/>
        </w:rPr>
        <w:t>с</w:t>
      </w:r>
      <w:r w:rsidRPr="003131DF">
        <w:rPr>
          <w:rFonts w:ascii="Times New Roman" w:hAnsi="Times New Roman" w:cs="Times New Roman"/>
          <w:sz w:val="24"/>
          <w:szCs w:val="24"/>
        </w:rPr>
        <w:t>совой коммуникации. Массовая коммуникация и «лидеры мнений». Теории «диффузии иннов</w:t>
      </w:r>
      <w:r w:rsidRPr="003131DF">
        <w:rPr>
          <w:rFonts w:ascii="Times New Roman" w:hAnsi="Times New Roman" w:cs="Times New Roman"/>
          <w:sz w:val="24"/>
          <w:szCs w:val="24"/>
        </w:rPr>
        <w:t>а</w:t>
      </w:r>
      <w:r w:rsidRPr="003131DF">
        <w:rPr>
          <w:rFonts w:ascii="Times New Roman" w:hAnsi="Times New Roman" w:cs="Times New Roman"/>
          <w:sz w:val="24"/>
          <w:szCs w:val="24"/>
        </w:rPr>
        <w:t>ций» и «обратной связи» ( схема Дж.Райли и Ф.Балля). Теории массовой коммуникации М.Маклуэна и А.Моля. Модель телев</w:t>
      </w:r>
      <w:r w:rsidRPr="003131DF">
        <w:rPr>
          <w:rFonts w:ascii="Times New Roman" w:hAnsi="Times New Roman" w:cs="Times New Roman"/>
          <w:sz w:val="24"/>
          <w:szCs w:val="24"/>
        </w:rPr>
        <w:t>и</w:t>
      </w:r>
      <w:r w:rsidRPr="003131DF">
        <w:rPr>
          <w:rFonts w:ascii="Times New Roman" w:hAnsi="Times New Roman" w:cs="Times New Roman"/>
          <w:sz w:val="24"/>
          <w:szCs w:val="24"/>
        </w:rPr>
        <w:t>зионной коммуникации. Массовая коммуникация и СМИ.</w:t>
      </w:r>
    </w:p>
    <w:p w:rsidR="00B16512" w:rsidRPr="003131DF" w:rsidRDefault="00E85551" w:rsidP="003131DF">
      <w:pPr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3131DF">
        <w:rPr>
          <w:rFonts w:ascii="Times New Roman" w:hAnsi="Times New Roman" w:cs="Times New Roman"/>
          <w:sz w:val="24"/>
          <w:szCs w:val="24"/>
        </w:rPr>
        <w:t>Прикладные модели коммуникации. Прикладные модели коммуникации. Коммуникация как объект исследования гуманитарных наук. Модели коммуникации в художественной культуре. Культурологическая модель Михаила Бахтина. Религиозная коммуникация. Психоанализ и псих</w:t>
      </w:r>
      <w:r w:rsidRPr="003131DF">
        <w:rPr>
          <w:rFonts w:ascii="Times New Roman" w:hAnsi="Times New Roman" w:cs="Times New Roman"/>
          <w:sz w:val="24"/>
          <w:szCs w:val="24"/>
        </w:rPr>
        <w:t>о</w:t>
      </w:r>
      <w:r w:rsidRPr="003131DF">
        <w:rPr>
          <w:rFonts w:ascii="Times New Roman" w:hAnsi="Times New Roman" w:cs="Times New Roman"/>
          <w:sz w:val="24"/>
          <w:szCs w:val="24"/>
        </w:rPr>
        <w:t>терапия в теоретических построениях д</w:t>
      </w:r>
      <w:r w:rsidRPr="003131DF">
        <w:rPr>
          <w:rFonts w:ascii="Times New Roman" w:hAnsi="Times New Roman" w:cs="Times New Roman"/>
          <w:sz w:val="24"/>
          <w:szCs w:val="24"/>
        </w:rPr>
        <w:t>е</w:t>
      </w:r>
      <w:r w:rsidRPr="003131DF">
        <w:rPr>
          <w:rFonts w:ascii="Times New Roman" w:hAnsi="Times New Roman" w:cs="Times New Roman"/>
          <w:sz w:val="24"/>
          <w:szCs w:val="24"/>
        </w:rPr>
        <w:t>ловых коммуникаций.</w:t>
      </w:r>
    </w:p>
    <w:p w:rsidR="00B16512" w:rsidRPr="003131DF" w:rsidRDefault="00E85551" w:rsidP="003131DF">
      <w:pPr>
        <w:widowControl/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31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Стереотипы коммуникации. </w:t>
      </w:r>
    </w:p>
    <w:p w:rsidR="00B16512" w:rsidRPr="003131DF" w:rsidRDefault="00E85551" w:rsidP="003131DF">
      <w:pPr>
        <w:widowControl/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31DF">
        <w:rPr>
          <w:rFonts w:ascii="Times New Roman" w:eastAsia="Calibri" w:hAnsi="Times New Roman" w:cs="Times New Roman"/>
          <w:color w:val="000000"/>
          <w:sz w:val="24"/>
          <w:szCs w:val="24"/>
        </w:rPr>
        <w:t>Условия делового общения. Официально-деловой стиль русского языка как форма реализ</w:t>
      </w:r>
      <w:r w:rsidRPr="003131DF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3131DF">
        <w:rPr>
          <w:rFonts w:ascii="Times New Roman" w:eastAsia="Calibri" w:hAnsi="Times New Roman" w:cs="Times New Roman"/>
          <w:color w:val="000000"/>
          <w:sz w:val="24"/>
          <w:szCs w:val="24"/>
        </w:rPr>
        <w:t>ции профессиональной коммуникации. Регламент и стандарт как о</w:t>
      </w:r>
      <w:r w:rsidRPr="003131DF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3131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нова делового текста. </w:t>
      </w:r>
    </w:p>
    <w:p w:rsidR="00B16512" w:rsidRPr="003131DF" w:rsidRDefault="00B16512" w:rsidP="003131DF">
      <w:pPr>
        <w:widowControl/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6512" w:rsidRPr="003131DF" w:rsidRDefault="003131DF" w:rsidP="003131D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1DF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 СОЦИАЛЬНЫЕ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ИЗМЕНЕНИЯ В СОВРЕМЕННОМ МИРЕ</w:t>
      </w:r>
    </w:p>
    <w:p w:rsidR="00B16512" w:rsidRPr="003131DF" w:rsidRDefault="00E85551" w:rsidP="003131DF">
      <w:pPr>
        <w:tabs>
          <w:tab w:val="left" w:pos="0"/>
          <w:tab w:val="left" w:pos="284"/>
        </w:tabs>
        <w:spacing w:after="0" w:line="240" w:lineRule="auto"/>
        <w:ind w:firstLineChars="201" w:firstLine="4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1DF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3131DF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3131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131DF">
        <w:rPr>
          <w:rFonts w:ascii="Times New Roman" w:hAnsi="Times New Roman" w:cs="Times New Roman"/>
          <w:b/>
          <w:sz w:val="24"/>
          <w:szCs w:val="24"/>
        </w:rPr>
        <w:t>Основы коммуникативной культуры государственного и муниципального служащего</w:t>
      </w:r>
    </w:p>
    <w:p w:rsidR="00B16512" w:rsidRPr="003131DF" w:rsidRDefault="00E85551" w:rsidP="003131DF">
      <w:pPr>
        <w:widowControl/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1DF">
        <w:rPr>
          <w:rFonts w:ascii="Times New Roman" w:eastAsia="Calibri" w:hAnsi="Times New Roman" w:cs="Times New Roman"/>
          <w:sz w:val="24"/>
          <w:szCs w:val="24"/>
        </w:rPr>
        <w:t>Речевой этикет в государственной и муниципальной службе. Универсальные и национальные нормы речевого этикета. Важнейшие этикетные формулы и особе</w:t>
      </w:r>
      <w:r w:rsidRPr="003131DF">
        <w:rPr>
          <w:rFonts w:ascii="Times New Roman" w:eastAsia="Calibri" w:hAnsi="Times New Roman" w:cs="Times New Roman"/>
          <w:sz w:val="24"/>
          <w:szCs w:val="24"/>
        </w:rPr>
        <w:t>н</w:t>
      </w:r>
      <w:r w:rsidRPr="003131DF">
        <w:rPr>
          <w:rFonts w:ascii="Times New Roman" w:eastAsia="Calibri" w:hAnsi="Times New Roman" w:cs="Times New Roman"/>
          <w:sz w:val="24"/>
          <w:szCs w:val="24"/>
        </w:rPr>
        <w:t>ности их употребления. Имидж руководителя: языковой, этический и профессиональный аспекты. Корпоративный имидж. Гос</w:t>
      </w:r>
      <w:r w:rsidRPr="003131DF">
        <w:rPr>
          <w:rFonts w:ascii="Times New Roman" w:eastAsia="Calibri" w:hAnsi="Times New Roman" w:cs="Times New Roman"/>
          <w:sz w:val="24"/>
          <w:szCs w:val="24"/>
        </w:rPr>
        <w:t>у</w:t>
      </w:r>
      <w:r w:rsidRPr="003131DF">
        <w:rPr>
          <w:rFonts w:ascii="Times New Roman" w:eastAsia="Calibri" w:hAnsi="Times New Roman" w:cs="Times New Roman"/>
          <w:sz w:val="24"/>
          <w:szCs w:val="24"/>
        </w:rPr>
        <w:t xml:space="preserve">дарственный и муниципальный имидж. </w:t>
      </w:r>
    </w:p>
    <w:p w:rsidR="00B16512" w:rsidRPr="003131DF" w:rsidRDefault="00E85551" w:rsidP="003131DF">
      <w:pPr>
        <w:widowControl/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1DF">
        <w:rPr>
          <w:rFonts w:ascii="Times New Roman" w:eastAsia="Calibri" w:hAnsi="Times New Roman" w:cs="Times New Roman"/>
          <w:sz w:val="24"/>
          <w:szCs w:val="24"/>
        </w:rPr>
        <w:t>Языковой текст и его структура. Текстовые единицы: словосочетание, предложение, абзац. Владение текстовыми единицами. Словарь текстовых единиц как средство развития речевых н</w:t>
      </w:r>
      <w:r w:rsidRPr="003131DF">
        <w:rPr>
          <w:rFonts w:ascii="Times New Roman" w:eastAsia="Calibri" w:hAnsi="Times New Roman" w:cs="Times New Roman"/>
          <w:sz w:val="24"/>
          <w:szCs w:val="24"/>
        </w:rPr>
        <w:t>а</w:t>
      </w:r>
      <w:r w:rsidRPr="003131DF">
        <w:rPr>
          <w:rFonts w:ascii="Times New Roman" w:eastAsia="Calibri" w:hAnsi="Times New Roman" w:cs="Times New Roman"/>
          <w:sz w:val="24"/>
          <w:szCs w:val="24"/>
        </w:rPr>
        <w:t>выков специалиста. Стандарты делового языка в речи специалиста, руководителя. Автоматизм владения стандартными единицами как у</w:t>
      </w:r>
      <w:r w:rsidRPr="003131DF">
        <w:rPr>
          <w:rFonts w:ascii="Times New Roman" w:eastAsia="Calibri" w:hAnsi="Times New Roman" w:cs="Times New Roman"/>
          <w:sz w:val="24"/>
          <w:szCs w:val="24"/>
        </w:rPr>
        <w:t>с</w:t>
      </w:r>
      <w:r w:rsidRPr="003131DF">
        <w:rPr>
          <w:rFonts w:ascii="Times New Roman" w:eastAsia="Calibri" w:hAnsi="Times New Roman" w:cs="Times New Roman"/>
          <w:sz w:val="24"/>
          <w:szCs w:val="24"/>
        </w:rPr>
        <w:t xml:space="preserve">ловие эффективной речевой коммуникации. </w:t>
      </w:r>
    </w:p>
    <w:p w:rsidR="00B16512" w:rsidRPr="003131DF" w:rsidRDefault="00E85551" w:rsidP="003131DF">
      <w:pPr>
        <w:widowControl/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1DF">
        <w:rPr>
          <w:rFonts w:ascii="Times New Roman" w:eastAsia="Calibri" w:hAnsi="Times New Roman" w:cs="Times New Roman"/>
          <w:sz w:val="24"/>
          <w:szCs w:val="24"/>
        </w:rPr>
        <w:t>Коммуникация как функция управления организацией. Цели и задачи управленческой комм</w:t>
      </w:r>
      <w:r w:rsidRPr="003131DF">
        <w:rPr>
          <w:rFonts w:ascii="Times New Roman" w:eastAsia="Calibri" w:hAnsi="Times New Roman" w:cs="Times New Roman"/>
          <w:sz w:val="24"/>
          <w:szCs w:val="24"/>
        </w:rPr>
        <w:t>у</w:t>
      </w:r>
      <w:r w:rsidRPr="003131DF">
        <w:rPr>
          <w:rFonts w:ascii="Times New Roman" w:eastAsia="Calibri" w:hAnsi="Times New Roman" w:cs="Times New Roman"/>
          <w:sz w:val="24"/>
          <w:szCs w:val="24"/>
        </w:rPr>
        <w:t>никации. Воздействующий, координирующий, организационный характер управленческой ко</w:t>
      </w:r>
      <w:r w:rsidRPr="003131DF">
        <w:rPr>
          <w:rFonts w:ascii="Times New Roman" w:eastAsia="Calibri" w:hAnsi="Times New Roman" w:cs="Times New Roman"/>
          <w:sz w:val="24"/>
          <w:szCs w:val="24"/>
        </w:rPr>
        <w:t>м</w:t>
      </w:r>
      <w:r w:rsidRPr="003131DF">
        <w:rPr>
          <w:rFonts w:ascii="Times New Roman" w:eastAsia="Calibri" w:hAnsi="Times New Roman" w:cs="Times New Roman"/>
          <w:sz w:val="24"/>
          <w:szCs w:val="24"/>
        </w:rPr>
        <w:t>муникации. Управленческая коммуникация и стили руководства. Управленческие коммуникати</w:t>
      </w:r>
      <w:r w:rsidRPr="003131DF">
        <w:rPr>
          <w:rFonts w:ascii="Times New Roman" w:eastAsia="Calibri" w:hAnsi="Times New Roman" w:cs="Times New Roman"/>
          <w:sz w:val="24"/>
          <w:szCs w:val="24"/>
        </w:rPr>
        <w:t>в</w:t>
      </w:r>
      <w:r w:rsidRPr="003131DF">
        <w:rPr>
          <w:rFonts w:ascii="Times New Roman" w:eastAsia="Calibri" w:hAnsi="Times New Roman" w:cs="Times New Roman"/>
          <w:sz w:val="24"/>
          <w:szCs w:val="24"/>
        </w:rPr>
        <w:t>ные модели. Иерархическая и демократическая коммуникация в современном российском общес</w:t>
      </w:r>
      <w:r w:rsidRPr="003131DF">
        <w:rPr>
          <w:rFonts w:ascii="Times New Roman" w:eastAsia="Calibri" w:hAnsi="Times New Roman" w:cs="Times New Roman"/>
          <w:sz w:val="24"/>
          <w:szCs w:val="24"/>
        </w:rPr>
        <w:t>т</w:t>
      </w:r>
      <w:r w:rsidRPr="003131DF">
        <w:rPr>
          <w:rFonts w:ascii="Times New Roman" w:eastAsia="Calibri" w:hAnsi="Times New Roman" w:cs="Times New Roman"/>
          <w:sz w:val="24"/>
          <w:szCs w:val="24"/>
        </w:rPr>
        <w:t>ве. Управленческая коммуникация в теории принятия решений. Деловое общение и лингвистич</w:t>
      </w:r>
      <w:r w:rsidRPr="003131DF">
        <w:rPr>
          <w:rFonts w:ascii="Times New Roman" w:eastAsia="Calibri" w:hAnsi="Times New Roman" w:cs="Times New Roman"/>
          <w:sz w:val="24"/>
          <w:szCs w:val="24"/>
        </w:rPr>
        <w:t>е</w:t>
      </w:r>
      <w:r w:rsidRPr="003131DF">
        <w:rPr>
          <w:rFonts w:ascii="Times New Roman" w:eastAsia="Calibri" w:hAnsi="Times New Roman" w:cs="Times New Roman"/>
          <w:sz w:val="24"/>
          <w:szCs w:val="24"/>
        </w:rPr>
        <w:t xml:space="preserve">ская компетенция. Владение стилистическими навыками и коммуникативная культура. </w:t>
      </w:r>
    </w:p>
    <w:p w:rsidR="00B16512" w:rsidRPr="003131DF" w:rsidRDefault="00E85551" w:rsidP="003131DF">
      <w:pPr>
        <w:pStyle w:val="HTML"/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3131DF">
        <w:rPr>
          <w:rFonts w:ascii="Times New Roman" w:hAnsi="Times New Roman" w:cs="Times New Roman"/>
          <w:sz w:val="24"/>
          <w:szCs w:val="24"/>
        </w:rPr>
        <w:t>Сущность и виды коммуникаций в организации. Использование термина среди специ</w:t>
      </w:r>
      <w:r w:rsidRPr="003131DF">
        <w:rPr>
          <w:rFonts w:ascii="Times New Roman" w:hAnsi="Times New Roman" w:cs="Times New Roman"/>
          <w:sz w:val="24"/>
          <w:szCs w:val="24"/>
        </w:rPr>
        <w:t>а</w:t>
      </w:r>
      <w:r w:rsidRPr="003131DF">
        <w:rPr>
          <w:rFonts w:ascii="Times New Roman" w:hAnsi="Times New Roman" w:cs="Times New Roman"/>
          <w:sz w:val="24"/>
          <w:szCs w:val="24"/>
        </w:rPr>
        <w:t>листов в организации. Информационные коммуникации, транспортные коммуникации, грузовые и пасс</w:t>
      </w:r>
      <w:r w:rsidRPr="003131DF">
        <w:rPr>
          <w:rFonts w:ascii="Times New Roman" w:hAnsi="Times New Roman" w:cs="Times New Roman"/>
          <w:sz w:val="24"/>
          <w:szCs w:val="24"/>
        </w:rPr>
        <w:t>а</w:t>
      </w:r>
      <w:r w:rsidRPr="003131DF">
        <w:rPr>
          <w:rFonts w:ascii="Times New Roman" w:hAnsi="Times New Roman" w:cs="Times New Roman"/>
          <w:sz w:val="24"/>
          <w:szCs w:val="24"/>
        </w:rPr>
        <w:t>жирские, инженерные коммуникации образуют сложную инфраструктуру организации. Коммун</w:t>
      </w:r>
      <w:r w:rsidRPr="003131DF">
        <w:rPr>
          <w:rFonts w:ascii="Times New Roman" w:hAnsi="Times New Roman" w:cs="Times New Roman"/>
          <w:sz w:val="24"/>
          <w:szCs w:val="24"/>
        </w:rPr>
        <w:t>и</w:t>
      </w:r>
      <w:r w:rsidRPr="003131DF">
        <w:rPr>
          <w:rFonts w:ascii="Times New Roman" w:hAnsi="Times New Roman" w:cs="Times New Roman"/>
          <w:sz w:val="24"/>
          <w:szCs w:val="24"/>
        </w:rPr>
        <w:t>кация как функция управления организацией. Информационные взаимодействия, в кот</w:t>
      </w:r>
      <w:r w:rsidRPr="003131DF">
        <w:rPr>
          <w:rFonts w:ascii="Times New Roman" w:hAnsi="Times New Roman" w:cs="Times New Roman"/>
          <w:sz w:val="24"/>
          <w:szCs w:val="24"/>
        </w:rPr>
        <w:t>о</w:t>
      </w:r>
      <w:r w:rsidRPr="003131DF">
        <w:rPr>
          <w:rFonts w:ascii="Times New Roman" w:hAnsi="Times New Roman" w:cs="Times New Roman"/>
          <w:sz w:val="24"/>
          <w:szCs w:val="24"/>
        </w:rPr>
        <w:t>рые люди вступают при выполнении своих функциональных обязанностей или должностных и</w:t>
      </w:r>
      <w:r w:rsidRPr="003131DF">
        <w:rPr>
          <w:rFonts w:ascii="Times New Roman" w:hAnsi="Times New Roman" w:cs="Times New Roman"/>
          <w:sz w:val="24"/>
          <w:szCs w:val="24"/>
        </w:rPr>
        <w:t>н</w:t>
      </w:r>
      <w:r w:rsidRPr="003131DF">
        <w:rPr>
          <w:rFonts w:ascii="Times New Roman" w:hAnsi="Times New Roman" w:cs="Times New Roman"/>
          <w:sz w:val="24"/>
          <w:szCs w:val="24"/>
        </w:rPr>
        <w:t>струкций. Коммуникации внутренней упорядоченности организации, согласованности, взаимодействия б</w:t>
      </w:r>
      <w:r w:rsidRPr="003131DF">
        <w:rPr>
          <w:rFonts w:ascii="Times New Roman" w:hAnsi="Times New Roman" w:cs="Times New Roman"/>
          <w:sz w:val="24"/>
          <w:szCs w:val="24"/>
        </w:rPr>
        <w:t>о</w:t>
      </w:r>
      <w:r w:rsidRPr="003131DF">
        <w:rPr>
          <w:rFonts w:ascii="Times New Roman" w:hAnsi="Times New Roman" w:cs="Times New Roman"/>
          <w:sz w:val="24"/>
          <w:szCs w:val="24"/>
        </w:rPr>
        <w:t>лее или менее дифференцированных и автономных частей целого. Коммуникативная совоку</w:t>
      </w:r>
      <w:r w:rsidRPr="003131DF">
        <w:rPr>
          <w:rFonts w:ascii="Times New Roman" w:hAnsi="Times New Roman" w:cs="Times New Roman"/>
          <w:sz w:val="24"/>
          <w:szCs w:val="24"/>
        </w:rPr>
        <w:t>п</w:t>
      </w:r>
      <w:r w:rsidRPr="003131DF">
        <w:rPr>
          <w:rFonts w:ascii="Times New Roman" w:hAnsi="Times New Roman" w:cs="Times New Roman"/>
          <w:sz w:val="24"/>
          <w:szCs w:val="24"/>
        </w:rPr>
        <w:t>ность процессов или действий, ведущих к образованию и совершенствованию взаимосв</w:t>
      </w:r>
      <w:r w:rsidRPr="003131DF">
        <w:rPr>
          <w:rFonts w:ascii="Times New Roman" w:hAnsi="Times New Roman" w:cs="Times New Roman"/>
          <w:sz w:val="24"/>
          <w:szCs w:val="24"/>
        </w:rPr>
        <w:t>я</w:t>
      </w:r>
      <w:r w:rsidRPr="003131DF">
        <w:rPr>
          <w:rFonts w:ascii="Times New Roman" w:hAnsi="Times New Roman" w:cs="Times New Roman"/>
          <w:sz w:val="24"/>
          <w:szCs w:val="24"/>
        </w:rPr>
        <w:t>зей между частями целого</w:t>
      </w:r>
      <w:r w:rsidR="00BF5166" w:rsidRPr="003131DF">
        <w:rPr>
          <w:rFonts w:ascii="Times New Roman" w:hAnsi="Times New Roman" w:cs="Times New Roman"/>
          <w:sz w:val="24"/>
          <w:szCs w:val="24"/>
        </w:rPr>
        <w:t xml:space="preserve"> </w:t>
      </w:r>
      <w:r w:rsidRPr="003131DF">
        <w:rPr>
          <w:rFonts w:ascii="Times New Roman" w:hAnsi="Times New Roman" w:cs="Times New Roman"/>
          <w:sz w:val="24"/>
          <w:szCs w:val="24"/>
        </w:rPr>
        <w:t>в организации. Коммуникации объединения людей, совместно реализующих пр</w:t>
      </w:r>
      <w:r w:rsidRPr="003131DF">
        <w:rPr>
          <w:rFonts w:ascii="Times New Roman" w:hAnsi="Times New Roman" w:cs="Times New Roman"/>
          <w:sz w:val="24"/>
          <w:szCs w:val="24"/>
        </w:rPr>
        <w:t>о</w:t>
      </w:r>
      <w:r w:rsidRPr="003131DF">
        <w:rPr>
          <w:rFonts w:ascii="Times New Roman" w:hAnsi="Times New Roman" w:cs="Times New Roman"/>
          <w:sz w:val="24"/>
          <w:szCs w:val="24"/>
        </w:rPr>
        <w:t>грамму, цель и действу</w:t>
      </w:r>
      <w:r w:rsidRPr="003131DF">
        <w:rPr>
          <w:rFonts w:ascii="Times New Roman" w:hAnsi="Times New Roman" w:cs="Times New Roman"/>
          <w:sz w:val="24"/>
          <w:szCs w:val="24"/>
        </w:rPr>
        <w:t>ю</w:t>
      </w:r>
      <w:r w:rsidRPr="003131DF">
        <w:rPr>
          <w:rFonts w:ascii="Times New Roman" w:hAnsi="Times New Roman" w:cs="Times New Roman"/>
          <w:sz w:val="24"/>
          <w:szCs w:val="24"/>
        </w:rPr>
        <w:t>щих на основе определенных правил и процедур.</w:t>
      </w:r>
    </w:p>
    <w:p w:rsidR="00B16512" w:rsidRPr="003131DF" w:rsidRDefault="00E85551" w:rsidP="003131DF">
      <w:pPr>
        <w:pStyle w:val="HTML"/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3131DF">
        <w:rPr>
          <w:rFonts w:ascii="Times New Roman" w:hAnsi="Times New Roman" w:cs="Times New Roman"/>
          <w:sz w:val="24"/>
          <w:szCs w:val="24"/>
        </w:rPr>
        <w:t>Разновидности коммуникаций в организации. Системность организационных коммун</w:t>
      </w:r>
      <w:r w:rsidRPr="003131DF">
        <w:rPr>
          <w:rFonts w:ascii="Times New Roman" w:hAnsi="Times New Roman" w:cs="Times New Roman"/>
          <w:sz w:val="24"/>
          <w:szCs w:val="24"/>
        </w:rPr>
        <w:t>и</w:t>
      </w:r>
      <w:r w:rsidRPr="003131DF">
        <w:rPr>
          <w:rFonts w:ascii="Times New Roman" w:hAnsi="Times New Roman" w:cs="Times New Roman"/>
          <w:sz w:val="24"/>
          <w:szCs w:val="24"/>
        </w:rPr>
        <w:t>каций. Коммуникации внутренней, внешней, административной, конкурентной, общественной среды о</w:t>
      </w:r>
      <w:r w:rsidRPr="003131DF">
        <w:rPr>
          <w:rFonts w:ascii="Times New Roman" w:hAnsi="Times New Roman" w:cs="Times New Roman"/>
          <w:sz w:val="24"/>
          <w:szCs w:val="24"/>
        </w:rPr>
        <w:t>р</w:t>
      </w:r>
      <w:r w:rsidRPr="003131DF">
        <w:rPr>
          <w:rFonts w:ascii="Times New Roman" w:hAnsi="Times New Roman" w:cs="Times New Roman"/>
          <w:sz w:val="24"/>
          <w:szCs w:val="24"/>
        </w:rPr>
        <w:t>ганизации. Характеристики коммуникативной среды организации. Формальные и нефо</w:t>
      </w:r>
      <w:r w:rsidRPr="003131DF">
        <w:rPr>
          <w:rFonts w:ascii="Times New Roman" w:hAnsi="Times New Roman" w:cs="Times New Roman"/>
          <w:sz w:val="24"/>
          <w:szCs w:val="24"/>
        </w:rPr>
        <w:t>р</w:t>
      </w:r>
      <w:r w:rsidRPr="003131DF">
        <w:rPr>
          <w:rFonts w:ascii="Times New Roman" w:hAnsi="Times New Roman" w:cs="Times New Roman"/>
          <w:sz w:val="24"/>
          <w:szCs w:val="24"/>
        </w:rPr>
        <w:t>мальные коммуникации в организации.</w:t>
      </w:r>
    </w:p>
    <w:p w:rsidR="00B16512" w:rsidRPr="003131DF" w:rsidRDefault="00E85551" w:rsidP="003131DF">
      <w:pPr>
        <w:tabs>
          <w:tab w:val="left" w:pos="0"/>
          <w:tab w:val="left" w:pos="284"/>
        </w:tabs>
        <w:spacing w:after="0" w:line="240" w:lineRule="auto"/>
        <w:ind w:firstLineChars="201" w:firstLine="4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1DF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3131DF"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Pr="003131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131DF">
        <w:rPr>
          <w:rFonts w:ascii="Times New Roman" w:hAnsi="Times New Roman" w:cs="Times New Roman"/>
          <w:b/>
          <w:sz w:val="24"/>
          <w:szCs w:val="24"/>
        </w:rPr>
        <w:t>Культура монологической речи</w:t>
      </w:r>
      <w:r w:rsidRPr="003131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16512" w:rsidRPr="003131DF" w:rsidRDefault="00E85551" w:rsidP="003131DF">
      <w:pPr>
        <w:widowControl/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1DF">
        <w:rPr>
          <w:rFonts w:ascii="Times New Roman" w:eastAsia="Calibri" w:hAnsi="Times New Roman" w:cs="Times New Roman"/>
          <w:sz w:val="24"/>
          <w:szCs w:val="24"/>
        </w:rPr>
        <w:t>Публичная речевая деятельность и ее особенности. Культура публичной речи. Публичный монолог и его отличительные свойства. Требования, предъявляемые к современному публичному монологу. Жанры публичной монологической речи в пространстве современного русского литер</w:t>
      </w:r>
      <w:r w:rsidRPr="003131DF">
        <w:rPr>
          <w:rFonts w:ascii="Times New Roman" w:eastAsia="Calibri" w:hAnsi="Times New Roman" w:cs="Times New Roman"/>
          <w:sz w:val="24"/>
          <w:szCs w:val="24"/>
        </w:rPr>
        <w:t>а</w:t>
      </w:r>
      <w:r w:rsidRPr="003131DF">
        <w:rPr>
          <w:rFonts w:ascii="Times New Roman" w:eastAsia="Calibri" w:hAnsi="Times New Roman" w:cs="Times New Roman"/>
          <w:sz w:val="24"/>
          <w:szCs w:val="24"/>
        </w:rPr>
        <w:t>турного языка. Жанры административного публичного монолога: выступление на собрании пр</w:t>
      </w:r>
      <w:r w:rsidRPr="003131DF">
        <w:rPr>
          <w:rFonts w:ascii="Times New Roman" w:eastAsia="Calibri" w:hAnsi="Times New Roman" w:cs="Times New Roman"/>
          <w:sz w:val="24"/>
          <w:szCs w:val="24"/>
        </w:rPr>
        <w:t>о</w:t>
      </w:r>
      <w:r w:rsidRPr="003131DF">
        <w:rPr>
          <w:rFonts w:ascii="Times New Roman" w:eastAsia="Calibri" w:hAnsi="Times New Roman" w:cs="Times New Roman"/>
          <w:sz w:val="24"/>
          <w:szCs w:val="24"/>
        </w:rPr>
        <w:t>изводственного коллект</w:t>
      </w:r>
      <w:r w:rsidRPr="003131DF">
        <w:rPr>
          <w:rFonts w:ascii="Times New Roman" w:eastAsia="Calibri" w:hAnsi="Times New Roman" w:cs="Times New Roman"/>
          <w:sz w:val="24"/>
          <w:szCs w:val="24"/>
        </w:rPr>
        <w:t>и</w:t>
      </w:r>
      <w:r w:rsidRPr="003131DF">
        <w:rPr>
          <w:rFonts w:ascii="Times New Roman" w:eastAsia="Calibri" w:hAnsi="Times New Roman" w:cs="Times New Roman"/>
          <w:sz w:val="24"/>
          <w:szCs w:val="24"/>
        </w:rPr>
        <w:t>ва, на совещании, на заседании комиссии, совете директоров, в период предвыборной кампании; доклад на отчетно-выборном собрании; поздравительная речь; презент</w:t>
      </w:r>
      <w:r w:rsidRPr="003131DF">
        <w:rPr>
          <w:rFonts w:ascii="Times New Roman" w:eastAsia="Calibri" w:hAnsi="Times New Roman" w:cs="Times New Roman"/>
          <w:sz w:val="24"/>
          <w:szCs w:val="24"/>
        </w:rPr>
        <w:t>а</w:t>
      </w:r>
      <w:r w:rsidRPr="003131DF">
        <w:rPr>
          <w:rFonts w:ascii="Times New Roman" w:eastAsia="Calibri" w:hAnsi="Times New Roman" w:cs="Times New Roman"/>
          <w:sz w:val="24"/>
          <w:szCs w:val="24"/>
        </w:rPr>
        <w:t>ционная речь. Структура, этапы, условия функционирования жанров. Языковые особенности, те</w:t>
      </w:r>
      <w:r w:rsidRPr="003131DF">
        <w:rPr>
          <w:rFonts w:ascii="Times New Roman" w:eastAsia="Calibri" w:hAnsi="Times New Roman" w:cs="Times New Roman"/>
          <w:sz w:val="24"/>
          <w:szCs w:val="24"/>
        </w:rPr>
        <w:t>х</w:t>
      </w:r>
      <w:r w:rsidRPr="003131DF">
        <w:rPr>
          <w:rFonts w:ascii="Times New Roman" w:eastAsia="Calibri" w:hAnsi="Times New Roman" w:cs="Times New Roman"/>
          <w:sz w:val="24"/>
          <w:szCs w:val="24"/>
        </w:rPr>
        <w:t>ника речи. Языковая характеристика руководителя. Нормати</w:t>
      </w:r>
      <w:r w:rsidRPr="003131DF">
        <w:rPr>
          <w:rFonts w:ascii="Times New Roman" w:eastAsia="Calibri" w:hAnsi="Times New Roman" w:cs="Times New Roman"/>
          <w:sz w:val="24"/>
          <w:szCs w:val="24"/>
        </w:rPr>
        <w:t>в</w:t>
      </w:r>
      <w:r w:rsidRPr="003131DF">
        <w:rPr>
          <w:rFonts w:ascii="Times New Roman" w:eastAsia="Calibri" w:hAnsi="Times New Roman" w:cs="Times New Roman"/>
          <w:sz w:val="24"/>
          <w:szCs w:val="24"/>
        </w:rPr>
        <w:t>ные словари и справочники русского языка как средство поддержания и соверше</w:t>
      </w:r>
      <w:r w:rsidRPr="003131DF">
        <w:rPr>
          <w:rFonts w:ascii="Times New Roman" w:eastAsia="Calibri" w:hAnsi="Times New Roman" w:cs="Times New Roman"/>
          <w:sz w:val="24"/>
          <w:szCs w:val="24"/>
        </w:rPr>
        <w:t>н</w:t>
      </w:r>
      <w:r w:rsidRPr="003131DF">
        <w:rPr>
          <w:rFonts w:ascii="Times New Roman" w:eastAsia="Calibri" w:hAnsi="Times New Roman" w:cs="Times New Roman"/>
          <w:sz w:val="24"/>
          <w:szCs w:val="24"/>
        </w:rPr>
        <w:t xml:space="preserve">ствования высокой культуры речи специалиста. </w:t>
      </w:r>
    </w:p>
    <w:p w:rsidR="00B16512" w:rsidRPr="003131DF" w:rsidRDefault="00E85551" w:rsidP="003131DF">
      <w:pPr>
        <w:pStyle w:val="a8"/>
        <w:tabs>
          <w:tab w:val="left" w:pos="284"/>
        </w:tabs>
        <w:spacing w:after="0" w:line="240" w:lineRule="auto"/>
        <w:ind w:left="0" w:firstLineChars="201" w:firstLine="482"/>
        <w:jc w:val="both"/>
      </w:pPr>
      <w:r w:rsidRPr="003131DF">
        <w:t>Техника выражения мыслей. Причины, затрудняющие передачу информации. Виды замеч</w:t>
      </w:r>
      <w:r w:rsidRPr="003131DF">
        <w:t>а</w:t>
      </w:r>
      <w:r w:rsidRPr="003131DF">
        <w:t>ний и приемы их нейтрализации. Коммуникативные барьеры: логический, стилистический, ли</w:t>
      </w:r>
      <w:r w:rsidRPr="003131DF">
        <w:t>н</w:t>
      </w:r>
      <w:r w:rsidRPr="003131DF">
        <w:t>гвистический, фонетический. Психологические барьеры: барьер первого впечатления, установки, отрицательных эмоций, характера, темперамента. Физические барьеры в коммуникации. Комм</w:t>
      </w:r>
      <w:r w:rsidRPr="003131DF">
        <w:t>у</w:t>
      </w:r>
      <w:r w:rsidRPr="003131DF">
        <w:t>никативные просчеты. Специфика вербальных средств коммуникации в профессиональной де</w:t>
      </w:r>
      <w:r w:rsidRPr="003131DF">
        <w:t>я</w:t>
      </w:r>
      <w:r w:rsidRPr="003131DF">
        <w:t>тельности. Социальные роли и речевое поведение деловых партнеров. Коммуникативное намер</w:t>
      </w:r>
      <w:r w:rsidRPr="003131DF">
        <w:t>е</w:t>
      </w:r>
      <w:r w:rsidRPr="003131DF">
        <w:t>ние. Понятие и содержание речевого этикета. Терапия слова. Речь суггестии в деловой коммун</w:t>
      </w:r>
      <w:r w:rsidRPr="003131DF">
        <w:t>и</w:t>
      </w:r>
      <w:r w:rsidRPr="003131DF">
        <w:t>кации. Словесная подстройка к деловому партнеру. Модели комфортно-психологического речев</w:t>
      </w:r>
      <w:r w:rsidRPr="003131DF">
        <w:t>о</w:t>
      </w:r>
      <w:r w:rsidRPr="003131DF">
        <w:t>го общения: познавательная, экспессивная, суггестивная, убеждающая. Словесные диаграммы м</w:t>
      </w:r>
      <w:r w:rsidRPr="003131DF">
        <w:t>о</w:t>
      </w:r>
      <w:r w:rsidRPr="003131DF">
        <w:t xml:space="preserve">делей дискомфортно-психологического общения. Речевые конструкты: знакомство, приветствие, </w:t>
      </w:r>
      <w:r w:rsidRPr="003131DF">
        <w:lastRenderedPageBreak/>
        <w:t>прощание, поздравление, благодарность, извинение, просьба, совет, рекомендации. Особенности официально-делового стиля речи. Текст. Создание текста в профессиональной деятельности. Эт</w:t>
      </w:r>
      <w:r w:rsidRPr="003131DF">
        <w:t>а</w:t>
      </w:r>
      <w:r w:rsidRPr="003131DF">
        <w:t xml:space="preserve">пы речевого действия: инвенция, диспозиция, произношение. </w:t>
      </w:r>
    </w:p>
    <w:p w:rsidR="00B16512" w:rsidRPr="003131DF" w:rsidRDefault="00E85551" w:rsidP="003131DF">
      <w:pPr>
        <w:pStyle w:val="a8"/>
        <w:tabs>
          <w:tab w:val="left" w:pos="284"/>
        </w:tabs>
        <w:spacing w:after="0" w:line="240" w:lineRule="auto"/>
        <w:ind w:left="0" w:firstLineChars="201" w:firstLine="482"/>
        <w:jc w:val="both"/>
      </w:pPr>
      <w:r w:rsidRPr="003131DF">
        <w:t>Слушание и проблемы понимания информации. Правила и технические приемы «позитивного слушания». Виды слушания: направленное критическое, эмпатич</w:t>
      </w:r>
      <w:r w:rsidRPr="003131DF">
        <w:t>е</w:t>
      </w:r>
      <w:r w:rsidRPr="003131DF">
        <w:t>ское, нерефлексивное, активное рефлексивное. Способы установления «обратной связи»: расспрашивание, вербализация, отраж</w:t>
      </w:r>
      <w:r w:rsidRPr="003131DF">
        <w:t>е</w:t>
      </w:r>
      <w:r w:rsidRPr="003131DF">
        <w:t>ние чувств, резюмирование. Роль фильтров в процессе слушания. Техника задавания вопросов и особенности поним</w:t>
      </w:r>
      <w:r w:rsidRPr="003131DF">
        <w:t>а</w:t>
      </w:r>
      <w:r w:rsidRPr="003131DF">
        <w:t>ния речевых конструкций. Вопросы по содержанию деловой коммуникации. Открытые, зеркальные и опосредованные вопросы при консультировании и собеседовании. Ко</w:t>
      </w:r>
      <w:r w:rsidRPr="003131DF">
        <w:t>р</w:t>
      </w:r>
      <w:r w:rsidRPr="003131DF">
        <w:t>ректные и некорректные вопросы. 12 правил задавания вопросов деловым партнерам и приемы преодоления возражений. Эффективные техники ответов на вопросы. Психологические приемы «ухода» от ответов. Анализ системы слушателя. Характеристики «эффективного» слушателя – партнера. Способы совершенствов</w:t>
      </w:r>
      <w:r w:rsidRPr="003131DF">
        <w:t>а</w:t>
      </w:r>
      <w:r w:rsidRPr="003131DF">
        <w:t>ния слушательских навыков.</w:t>
      </w:r>
    </w:p>
    <w:p w:rsidR="00B16512" w:rsidRPr="003131DF" w:rsidRDefault="00E85551" w:rsidP="003131DF">
      <w:pPr>
        <w:tabs>
          <w:tab w:val="left" w:pos="0"/>
          <w:tab w:val="left" w:pos="284"/>
        </w:tabs>
        <w:spacing w:after="0" w:line="240" w:lineRule="auto"/>
        <w:ind w:firstLineChars="201" w:firstLine="4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1DF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3131DF">
        <w:rPr>
          <w:rFonts w:ascii="Times New Roman" w:hAnsi="Times New Roman" w:cs="Times New Roman"/>
          <w:b/>
          <w:bCs/>
          <w:sz w:val="24"/>
          <w:szCs w:val="24"/>
        </w:rPr>
        <w:t>2.3</w:t>
      </w:r>
      <w:r w:rsidRPr="003131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131DF">
        <w:rPr>
          <w:rFonts w:ascii="Times New Roman" w:hAnsi="Times New Roman" w:cs="Times New Roman"/>
          <w:b/>
          <w:sz w:val="24"/>
          <w:szCs w:val="24"/>
        </w:rPr>
        <w:t>Культура диалогической речи</w:t>
      </w:r>
    </w:p>
    <w:p w:rsidR="00B16512" w:rsidRPr="003131DF" w:rsidRDefault="00E85551" w:rsidP="003131DF">
      <w:pPr>
        <w:widowControl/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1DF">
        <w:rPr>
          <w:rFonts w:ascii="Times New Roman" w:eastAsia="Calibri" w:hAnsi="Times New Roman" w:cs="Times New Roman"/>
          <w:sz w:val="24"/>
          <w:szCs w:val="24"/>
        </w:rPr>
        <w:t>Публичный диалог и его особенности. Требования, предъявляемые к современному публи</w:t>
      </w:r>
      <w:r w:rsidRPr="003131DF">
        <w:rPr>
          <w:rFonts w:ascii="Times New Roman" w:eastAsia="Calibri" w:hAnsi="Times New Roman" w:cs="Times New Roman"/>
          <w:sz w:val="24"/>
          <w:szCs w:val="24"/>
        </w:rPr>
        <w:t>ч</w:t>
      </w:r>
      <w:r w:rsidRPr="003131DF">
        <w:rPr>
          <w:rFonts w:ascii="Times New Roman" w:eastAsia="Calibri" w:hAnsi="Times New Roman" w:cs="Times New Roman"/>
          <w:sz w:val="24"/>
          <w:szCs w:val="24"/>
        </w:rPr>
        <w:t>ному диалогу. Культура публичного диалога. Коммуникативная компетенция современного сп</w:t>
      </w:r>
      <w:r w:rsidRPr="003131DF">
        <w:rPr>
          <w:rFonts w:ascii="Times New Roman" w:eastAsia="Calibri" w:hAnsi="Times New Roman" w:cs="Times New Roman"/>
          <w:sz w:val="24"/>
          <w:szCs w:val="24"/>
        </w:rPr>
        <w:t>е</w:t>
      </w:r>
      <w:r w:rsidRPr="003131DF">
        <w:rPr>
          <w:rFonts w:ascii="Times New Roman" w:eastAsia="Calibri" w:hAnsi="Times New Roman" w:cs="Times New Roman"/>
          <w:sz w:val="24"/>
          <w:szCs w:val="24"/>
        </w:rPr>
        <w:t>циалиста. Жанры публичной диалогической речи в пространстве современного русского литер</w:t>
      </w:r>
      <w:r w:rsidRPr="003131DF">
        <w:rPr>
          <w:rFonts w:ascii="Times New Roman" w:eastAsia="Calibri" w:hAnsi="Times New Roman" w:cs="Times New Roman"/>
          <w:sz w:val="24"/>
          <w:szCs w:val="24"/>
        </w:rPr>
        <w:t>а</w:t>
      </w:r>
      <w:r w:rsidRPr="003131DF">
        <w:rPr>
          <w:rFonts w:ascii="Times New Roman" w:eastAsia="Calibri" w:hAnsi="Times New Roman" w:cs="Times New Roman"/>
          <w:sz w:val="24"/>
          <w:szCs w:val="24"/>
        </w:rPr>
        <w:t>турного языка. Жанры административного публичного диалога: деловые переговоры, деловая б</w:t>
      </w:r>
      <w:r w:rsidRPr="003131DF">
        <w:rPr>
          <w:rFonts w:ascii="Times New Roman" w:eastAsia="Calibri" w:hAnsi="Times New Roman" w:cs="Times New Roman"/>
          <w:sz w:val="24"/>
          <w:szCs w:val="24"/>
        </w:rPr>
        <w:t>е</w:t>
      </w:r>
      <w:r w:rsidRPr="003131DF">
        <w:rPr>
          <w:rFonts w:ascii="Times New Roman" w:eastAsia="Calibri" w:hAnsi="Times New Roman" w:cs="Times New Roman"/>
          <w:sz w:val="24"/>
          <w:szCs w:val="24"/>
        </w:rPr>
        <w:t>седа. Управленческие диалоговые жанры: производственное совещание, пресс-конференция, па</w:t>
      </w:r>
      <w:r w:rsidRPr="003131DF">
        <w:rPr>
          <w:rFonts w:ascii="Times New Roman" w:eastAsia="Calibri" w:hAnsi="Times New Roman" w:cs="Times New Roman"/>
          <w:sz w:val="24"/>
          <w:szCs w:val="24"/>
        </w:rPr>
        <w:t>р</w:t>
      </w:r>
      <w:r w:rsidRPr="003131DF">
        <w:rPr>
          <w:rFonts w:ascii="Times New Roman" w:eastAsia="Calibri" w:hAnsi="Times New Roman" w:cs="Times New Roman"/>
          <w:sz w:val="24"/>
          <w:szCs w:val="24"/>
        </w:rPr>
        <w:t>ламентские дебаты. Особенности телефонного общения. Структура, этапы, условия функционир</w:t>
      </w:r>
      <w:r w:rsidRPr="003131DF">
        <w:rPr>
          <w:rFonts w:ascii="Times New Roman" w:eastAsia="Calibri" w:hAnsi="Times New Roman" w:cs="Times New Roman"/>
          <w:sz w:val="24"/>
          <w:szCs w:val="24"/>
        </w:rPr>
        <w:t>о</w:t>
      </w:r>
      <w:r w:rsidRPr="003131DF">
        <w:rPr>
          <w:rFonts w:ascii="Times New Roman" w:eastAsia="Calibri" w:hAnsi="Times New Roman" w:cs="Times New Roman"/>
          <w:sz w:val="24"/>
          <w:szCs w:val="24"/>
        </w:rPr>
        <w:t xml:space="preserve">вания. Стратегия и тактика ведения. Языковые особенности, техника речи. </w:t>
      </w:r>
    </w:p>
    <w:p w:rsidR="00B16512" w:rsidRPr="003131DF" w:rsidRDefault="00E85551" w:rsidP="003131DF">
      <w:pPr>
        <w:widowControl/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3131DF">
        <w:rPr>
          <w:rFonts w:ascii="Times New Roman" w:eastAsia="Calibri" w:hAnsi="Times New Roman" w:cs="Times New Roman"/>
          <w:sz w:val="24"/>
          <w:szCs w:val="24"/>
        </w:rPr>
        <w:t>Нормативные словари и справочники русского языка как средство поддержания и соверше</w:t>
      </w:r>
      <w:r w:rsidRPr="003131DF">
        <w:rPr>
          <w:rFonts w:ascii="Times New Roman" w:eastAsia="Calibri" w:hAnsi="Times New Roman" w:cs="Times New Roman"/>
          <w:sz w:val="24"/>
          <w:szCs w:val="24"/>
        </w:rPr>
        <w:t>н</w:t>
      </w:r>
      <w:r w:rsidRPr="003131DF">
        <w:rPr>
          <w:rFonts w:ascii="Times New Roman" w:eastAsia="Calibri" w:hAnsi="Times New Roman" w:cs="Times New Roman"/>
          <w:sz w:val="24"/>
          <w:szCs w:val="24"/>
        </w:rPr>
        <w:t xml:space="preserve">ствования высокой культуры речи специалиста. </w:t>
      </w:r>
      <w:r w:rsidRPr="003131DF">
        <w:rPr>
          <w:rFonts w:ascii="Times New Roman" w:hAnsi="Times New Roman" w:cs="Times New Roman"/>
          <w:sz w:val="24"/>
          <w:szCs w:val="24"/>
        </w:rPr>
        <w:t>Экспрессивное поведение в общении как выраж</w:t>
      </w:r>
      <w:r w:rsidRPr="003131DF">
        <w:rPr>
          <w:rFonts w:ascii="Times New Roman" w:hAnsi="Times New Roman" w:cs="Times New Roman"/>
          <w:sz w:val="24"/>
          <w:szCs w:val="24"/>
        </w:rPr>
        <w:t>е</w:t>
      </w:r>
      <w:r w:rsidRPr="003131DF">
        <w:rPr>
          <w:rFonts w:ascii="Times New Roman" w:hAnsi="Times New Roman" w:cs="Times New Roman"/>
          <w:sz w:val="24"/>
          <w:szCs w:val="24"/>
        </w:rPr>
        <w:t>ние внутреннего мира делового человека. Мимические «коды» эмоциональных состояний деловых партнеров. Кинесические средства коммуникации. Кинетико-конституциональный язык лица. В</w:t>
      </w:r>
      <w:r w:rsidRPr="003131DF">
        <w:rPr>
          <w:rFonts w:ascii="Times New Roman" w:hAnsi="Times New Roman" w:cs="Times New Roman"/>
          <w:sz w:val="24"/>
          <w:szCs w:val="24"/>
        </w:rPr>
        <w:t>и</w:t>
      </w:r>
      <w:r w:rsidRPr="003131DF">
        <w:rPr>
          <w:rFonts w:ascii="Times New Roman" w:hAnsi="Times New Roman" w:cs="Times New Roman"/>
          <w:sz w:val="24"/>
          <w:szCs w:val="24"/>
        </w:rPr>
        <w:t>зуальный контакт (взгляд) – контакт глазами как элемент тактики в разговоре. Размер зрачка как сигнал. Интерпретация сигналов в области рта и подбородка. Как подсознание «выдает» собесе</w:t>
      </w:r>
      <w:r w:rsidRPr="003131DF">
        <w:rPr>
          <w:rFonts w:ascii="Times New Roman" w:hAnsi="Times New Roman" w:cs="Times New Roman"/>
          <w:sz w:val="24"/>
          <w:szCs w:val="24"/>
        </w:rPr>
        <w:t>д</w:t>
      </w:r>
      <w:r w:rsidRPr="003131DF">
        <w:rPr>
          <w:rFonts w:ascii="Times New Roman" w:hAnsi="Times New Roman" w:cs="Times New Roman"/>
          <w:sz w:val="24"/>
          <w:szCs w:val="24"/>
        </w:rPr>
        <w:t>ника «с головой». Руки как источник персонифицированной информации. И</w:t>
      </w:r>
      <w:r w:rsidRPr="003131DF">
        <w:rPr>
          <w:rFonts w:ascii="Times New Roman" w:hAnsi="Times New Roman" w:cs="Times New Roman"/>
          <w:sz w:val="24"/>
          <w:szCs w:val="24"/>
        </w:rPr>
        <w:t>н</w:t>
      </w:r>
      <w:r w:rsidRPr="003131DF">
        <w:rPr>
          <w:rFonts w:ascii="Times New Roman" w:hAnsi="Times New Roman" w:cs="Times New Roman"/>
          <w:sz w:val="24"/>
          <w:szCs w:val="24"/>
        </w:rPr>
        <w:t>терпретация связки «руки-лицо». Язык тела. Типы сигналов тела: поза, мимика, жестикуляция, дистанцирование, и</w:t>
      </w:r>
      <w:r w:rsidRPr="003131DF">
        <w:rPr>
          <w:rFonts w:ascii="Times New Roman" w:hAnsi="Times New Roman" w:cs="Times New Roman"/>
          <w:sz w:val="24"/>
          <w:szCs w:val="24"/>
        </w:rPr>
        <w:t>н</w:t>
      </w:r>
      <w:r w:rsidRPr="003131DF">
        <w:rPr>
          <w:rFonts w:ascii="Times New Roman" w:hAnsi="Times New Roman" w:cs="Times New Roman"/>
          <w:sz w:val="24"/>
          <w:szCs w:val="24"/>
        </w:rPr>
        <w:t xml:space="preserve">тонация, походка. Вербализация ощущений. Внешняя поза и внутренняя позиция. </w:t>
      </w:r>
    </w:p>
    <w:p w:rsidR="00B16512" w:rsidRPr="003131DF" w:rsidRDefault="00E85551" w:rsidP="003131DF">
      <w:pPr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3131DF">
        <w:rPr>
          <w:rFonts w:ascii="Times New Roman" w:hAnsi="Times New Roman" w:cs="Times New Roman"/>
          <w:sz w:val="24"/>
          <w:szCs w:val="24"/>
        </w:rPr>
        <w:t>Просодика и экстралингвистика. Такесика – информация об особенностях рукопожатий и п</w:t>
      </w:r>
      <w:r w:rsidRPr="003131DF">
        <w:rPr>
          <w:rFonts w:ascii="Times New Roman" w:hAnsi="Times New Roman" w:cs="Times New Roman"/>
          <w:sz w:val="24"/>
          <w:szCs w:val="24"/>
        </w:rPr>
        <w:t>о</w:t>
      </w:r>
      <w:r w:rsidRPr="003131DF">
        <w:rPr>
          <w:rFonts w:ascii="Times New Roman" w:hAnsi="Times New Roman" w:cs="Times New Roman"/>
          <w:sz w:val="24"/>
          <w:szCs w:val="24"/>
        </w:rPr>
        <w:t>целуев в деловой среде. Проксемика. Зоны и дистанции. Статус, и</w:t>
      </w:r>
      <w:r w:rsidRPr="003131DF">
        <w:rPr>
          <w:rFonts w:ascii="Times New Roman" w:hAnsi="Times New Roman" w:cs="Times New Roman"/>
          <w:sz w:val="24"/>
          <w:szCs w:val="24"/>
        </w:rPr>
        <w:t>н</w:t>
      </w:r>
      <w:r w:rsidRPr="003131DF">
        <w:rPr>
          <w:rFonts w:ascii="Times New Roman" w:hAnsi="Times New Roman" w:cs="Times New Roman"/>
          <w:sz w:val="24"/>
          <w:szCs w:val="24"/>
        </w:rPr>
        <w:t>тимная зона и безопасность. Личная, общественная, открытая зоны. Сигналы дистанции. Позиции за столом в деловом общ</w:t>
      </w:r>
      <w:r w:rsidRPr="003131DF">
        <w:rPr>
          <w:rFonts w:ascii="Times New Roman" w:hAnsi="Times New Roman" w:cs="Times New Roman"/>
          <w:sz w:val="24"/>
          <w:szCs w:val="24"/>
        </w:rPr>
        <w:t>е</w:t>
      </w:r>
      <w:r w:rsidRPr="003131DF">
        <w:rPr>
          <w:rFonts w:ascii="Times New Roman" w:hAnsi="Times New Roman" w:cs="Times New Roman"/>
          <w:sz w:val="24"/>
          <w:szCs w:val="24"/>
        </w:rPr>
        <w:t>нии. Организация пространственной среды для прагматической коммуникации. Ретинальная ко</w:t>
      </w:r>
      <w:r w:rsidRPr="003131DF">
        <w:rPr>
          <w:rFonts w:ascii="Times New Roman" w:hAnsi="Times New Roman" w:cs="Times New Roman"/>
          <w:sz w:val="24"/>
          <w:szCs w:val="24"/>
        </w:rPr>
        <w:t>м</w:t>
      </w:r>
      <w:r w:rsidRPr="003131DF">
        <w:rPr>
          <w:rFonts w:ascii="Times New Roman" w:hAnsi="Times New Roman" w:cs="Times New Roman"/>
          <w:sz w:val="24"/>
          <w:szCs w:val="24"/>
        </w:rPr>
        <w:t>муникация. Невербальные уловки и подтекст. Физиологические симптомы лжи собеседника. М</w:t>
      </w:r>
      <w:r w:rsidRPr="003131DF">
        <w:rPr>
          <w:rFonts w:ascii="Times New Roman" w:hAnsi="Times New Roman" w:cs="Times New Roman"/>
          <w:sz w:val="24"/>
          <w:szCs w:val="24"/>
        </w:rPr>
        <w:t>и</w:t>
      </w:r>
      <w:r w:rsidRPr="003131DF">
        <w:rPr>
          <w:rFonts w:ascii="Times New Roman" w:hAnsi="Times New Roman" w:cs="Times New Roman"/>
          <w:sz w:val="24"/>
          <w:szCs w:val="24"/>
        </w:rPr>
        <w:t>мика и жестикуляции при обмане, их сочетание с речевыми построениями, выдающими ложь. И</w:t>
      </w:r>
      <w:r w:rsidRPr="003131DF">
        <w:rPr>
          <w:rFonts w:ascii="Times New Roman" w:hAnsi="Times New Roman" w:cs="Times New Roman"/>
          <w:sz w:val="24"/>
          <w:szCs w:val="24"/>
        </w:rPr>
        <w:t>с</w:t>
      </w:r>
      <w:r w:rsidRPr="003131DF">
        <w:rPr>
          <w:rFonts w:ascii="Times New Roman" w:hAnsi="Times New Roman" w:cs="Times New Roman"/>
          <w:sz w:val="24"/>
          <w:szCs w:val="24"/>
        </w:rPr>
        <w:t>пользование невербальных средств коммуникации для повышения делового ст</w:t>
      </w:r>
      <w:r w:rsidRPr="003131DF">
        <w:rPr>
          <w:rFonts w:ascii="Times New Roman" w:hAnsi="Times New Roman" w:cs="Times New Roman"/>
          <w:sz w:val="24"/>
          <w:szCs w:val="24"/>
        </w:rPr>
        <w:t>а</w:t>
      </w:r>
      <w:r w:rsidRPr="003131DF">
        <w:rPr>
          <w:rFonts w:ascii="Times New Roman" w:hAnsi="Times New Roman" w:cs="Times New Roman"/>
          <w:sz w:val="24"/>
          <w:szCs w:val="24"/>
        </w:rPr>
        <w:t>туса специалиста</w:t>
      </w:r>
    </w:p>
    <w:p w:rsidR="00B16512" w:rsidRPr="003131DF" w:rsidRDefault="00E85551" w:rsidP="003131DF">
      <w:pPr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3131DF">
        <w:rPr>
          <w:rFonts w:ascii="Times New Roman" w:hAnsi="Times New Roman" w:cs="Times New Roman"/>
          <w:sz w:val="24"/>
          <w:szCs w:val="24"/>
        </w:rPr>
        <w:t>Репрезентативные системы партнеров на службе специалиста. Ведущие сенсорные каналы: аудиальный, визуальный, кинестетический. Вербальные и невербальные ключи доступа к поним</w:t>
      </w:r>
      <w:r w:rsidRPr="003131DF">
        <w:rPr>
          <w:rFonts w:ascii="Times New Roman" w:hAnsi="Times New Roman" w:cs="Times New Roman"/>
          <w:sz w:val="24"/>
          <w:szCs w:val="24"/>
        </w:rPr>
        <w:t>а</w:t>
      </w:r>
      <w:r w:rsidRPr="003131DF">
        <w:rPr>
          <w:rFonts w:ascii="Times New Roman" w:hAnsi="Times New Roman" w:cs="Times New Roman"/>
          <w:sz w:val="24"/>
          <w:szCs w:val="24"/>
        </w:rPr>
        <w:t>нию. Психологические приемы устранения неп</w:t>
      </w:r>
      <w:r w:rsidRPr="003131DF">
        <w:rPr>
          <w:rFonts w:ascii="Times New Roman" w:hAnsi="Times New Roman" w:cs="Times New Roman"/>
          <w:sz w:val="24"/>
          <w:szCs w:val="24"/>
        </w:rPr>
        <w:t>о</w:t>
      </w:r>
      <w:r w:rsidRPr="003131DF">
        <w:rPr>
          <w:rFonts w:ascii="Times New Roman" w:hAnsi="Times New Roman" w:cs="Times New Roman"/>
          <w:sz w:val="24"/>
          <w:szCs w:val="24"/>
        </w:rPr>
        <w:t>нимания. Присоединение к деловому партнеру и эффективность коммуникации. «Ведение», «Якоря», «Переходы». Трюизм. Рефрейминг. Выбор без выбора. Аналоговое обозначение. Раппорт и пейсинг.   Поведение борьбы и триумфа. «Псих</w:t>
      </w:r>
      <w:r w:rsidRPr="003131DF">
        <w:rPr>
          <w:rFonts w:ascii="Times New Roman" w:hAnsi="Times New Roman" w:cs="Times New Roman"/>
          <w:sz w:val="24"/>
          <w:szCs w:val="24"/>
        </w:rPr>
        <w:t>о</w:t>
      </w:r>
      <w:r w:rsidRPr="003131DF">
        <w:rPr>
          <w:rFonts w:ascii="Times New Roman" w:hAnsi="Times New Roman" w:cs="Times New Roman"/>
          <w:sz w:val="24"/>
          <w:szCs w:val="24"/>
        </w:rPr>
        <w:t>логический иммунитет» личности. Межнациональные особенности коммуникации в о</w:t>
      </w:r>
      <w:r w:rsidRPr="003131DF">
        <w:rPr>
          <w:rFonts w:ascii="Times New Roman" w:hAnsi="Times New Roman" w:cs="Times New Roman"/>
          <w:sz w:val="24"/>
          <w:szCs w:val="24"/>
        </w:rPr>
        <w:t>р</w:t>
      </w:r>
      <w:r w:rsidRPr="003131DF">
        <w:rPr>
          <w:rFonts w:ascii="Times New Roman" w:hAnsi="Times New Roman" w:cs="Times New Roman"/>
          <w:sz w:val="24"/>
          <w:szCs w:val="24"/>
        </w:rPr>
        <w:t>ганизациях управления. Имидж специалиста и секреты успешной коммуник</w:t>
      </w:r>
      <w:r w:rsidRPr="003131DF">
        <w:rPr>
          <w:rFonts w:ascii="Times New Roman" w:hAnsi="Times New Roman" w:cs="Times New Roman"/>
          <w:sz w:val="24"/>
          <w:szCs w:val="24"/>
        </w:rPr>
        <w:t>а</w:t>
      </w:r>
      <w:r w:rsidRPr="003131DF">
        <w:rPr>
          <w:rFonts w:ascii="Times New Roman" w:hAnsi="Times New Roman" w:cs="Times New Roman"/>
          <w:sz w:val="24"/>
          <w:szCs w:val="24"/>
        </w:rPr>
        <w:t>ции.Уверенность в себе – путь к деловому успеху. Имидж и первое впечатление. Модели визуальной культуры. Использование а</w:t>
      </w:r>
      <w:r w:rsidRPr="003131DF">
        <w:rPr>
          <w:rFonts w:ascii="Times New Roman" w:hAnsi="Times New Roman" w:cs="Times New Roman"/>
          <w:sz w:val="24"/>
          <w:szCs w:val="24"/>
        </w:rPr>
        <w:t>т</w:t>
      </w:r>
      <w:r w:rsidRPr="003131DF">
        <w:rPr>
          <w:rFonts w:ascii="Times New Roman" w:hAnsi="Times New Roman" w:cs="Times New Roman"/>
          <w:sz w:val="24"/>
          <w:szCs w:val="24"/>
        </w:rPr>
        <w:t>тракции для формирования симп</w:t>
      </w:r>
      <w:r w:rsidRPr="003131DF">
        <w:rPr>
          <w:rFonts w:ascii="Times New Roman" w:hAnsi="Times New Roman" w:cs="Times New Roman"/>
          <w:sz w:val="24"/>
          <w:szCs w:val="24"/>
        </w:rPr>
        <w:t>а</w:t>
      </w:r>
      <w:r w:rsidRPr="003131DF">
        <w:rPr>
          <w:rFonts w:ascii="Times New Roman" w:hAnsi="Times New Roman" w:cs="Times New Roman"/>
          <w:sz w:val="24"/>
          <w:szCs w:val="24"/>
        </w:rPr>
        <w:t>тии. Стрессоустойчивость различия невербального поведения деловых партнеров. Юмор в деловом общении. Искусство комплиментов. Флирт – путь развития в себе и в других самоуважения. Эффективные модели поведения. Механизмы взаимопр</w:t>
      </w:r>
      <w:r w:rsidRPr="003131DF">
        <w:rPr>
          <w:rFonts w:ascii="Times New Roman" w:hAnsi="Times New Roman" w:cs="Times New Roman"/>
          <w:sz w:val="24"/>
          <w:szCs w:val="24"/>
        </w:rPr>
        <w:t>и</w:t>
      </w:r>
      <w:r w:rsidRPr="003131DF">
        <w:rPr>
          <w:rFonts w:ascii="Times New Roman" w:hAnsi="Times New Roman" w:cs="Times New Roman"/>
          <w:sz w:val="24"/>
          <w:szCs w:val="24"/>
        </w:rPr>
        <w:t>тяжения в деловом общении. Конструктивный инструментарий личного контакта. Коммуникативный ко</w:t>
      </w:r>
      <w:r w:rsidRPr="003131DF">
        <w:rPr>
          <w:rFonts w:ascii="Times New Roman" w:hAnsi="Times New Roman" w:cs="Times New Roman"/>
          <w:sz w:val="24"/>
          <w:szCs w:val="24"/>
        </w:rPr>
        <w:t>н</w:t>
      </w:r>
      <w:r w:rsidRPr="003131DF">
        <w:rPr>
          <w:rFonts w:ascii="Times New Roman" w:hAnsi="Times New Roman" w:cs="Times New Roman"/>
          <w:sz w:val="24"/>
          <w:szCs w:val="24"/>
        </w:rPr>
        <w:t>троль. Биоэнергетика имиджа. Фасцинация и ее эффекты. Вербальная и невербальная партитура образа. Фейсбилдинг в помощь специалисту. Психогеометрические психотипы и адекватные сц</w:t>
      </w:r>
      <w:r w:rsidRPr="003131DF">
        <w:rPr>
          <w:rFonts w:ascii="Times New Roman" w:hAnsi="Times New Roman" w:cs="Times New Roman"/>
          <w:sz w:val="24"/>
          <w:szCs w:val="24"/>
        </w:rPr>
        <w:t>е</w:t>
      </w:r>
      <w:r w:rsidRPr="003131DF">
        <w:rPr>
          <w:rFonts w:ascii="Times New Roman" w:hAnsi="Times New Roman" w:cs="Times New Roman"/>
          <w:sz w:val="24"/>
          <w:szCs w:val="24"/>
        </w:rPr>
        <w:lastRenderedPageBreak/>
        <w:t>нарии поведения. Самопрезент</w:t>
      </w:r>
      <w:r w:rsidRPr="003131DF">
        <w:rPr>
          <w:rFonts w:ascii="Times New Roman" w:hAnsi="Times New Roman" w:cs="Times New Roman"/>
          <w:sz w:val="24"/>
          <w:szCs w:val="24"/>
        </w:rPr>
        <w:t>а</w:t>
      </w:r>
      <w:r w:rsidRPr="003131DF">
        <w:rPr>
          <w:rFonts w:ascii="Times New Roman" w:hAnsi="Times New Roman" w:cs="Times New Roman"/>
          <w:sz w:val="24"/>
          <w:szCs w:val="24"/>
        </w:rPr>
        <w:t xml:space="preserve">ция в процессе взаимодействия с деловыми партнерами. </w:t>
      </w:r>
    </w:p>
    <w:p w:rsidR="00B16512" w:rsidRPr="003131DF" w:rsidRDefault="00E85551" w:rsidP="003131DF">
      <w:pPr>
        <w:tabs>
          <w:tab w:val="left" w:pos="284"/>
        </w:tabs>
        <w:spacing w:after="0" w:line="240" w:lineRule="auto"/>
        <w:ind w:firstLineChars="201" w:firstLine="4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1DF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881D16">
        <w:rPr>
          <w:rFonts w:ascii="Times New Roman" w:hAnsi="Times New Roman" w:cs="Times New Roman"/>
          <w:b/>
          <w:bCs/>
          <w:sz w:val="24"/>
          <w:szCs w:val="24"/>
        </w:rPr>
        <w:t>2.4</w:t>
      </w:r>
      <w:r w:rsidRPr="003131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131DF">
        <w:rPr>
          <w:rFonts w:ascii="Times New Roman" w:hAnsi="Times New Roman" w:cs="Times New Roman"/>
          <w:b/>
          <w:sz w:val="24"/>
          <w:szCs w:val="24"/>
        </w:rPr>
        <w:t>Барьеры речевой коммуникации</w:t>
      </w:r>
    </w:p>
    <w:p w:rsidR="00B16512" w:rsidRPr="003131DF" w:rsidRDefault="00E85551" w:rsidP="003131DF">
      <w:pPr>
        <w:widowControl/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1DF">
        <w:rPr>
          <w:rFonts w:ascii="Times New Roman" w:eastAsia="Calibri" w:hAnsi="Times New Roman" w:cs="Times New Roman"/>
          <w:sz w:val="24"/>
          <w:szCs w:val="24"/>
        </w:rPr>
        <w:t>Проблемы коммуникации. Лингвистические, социологические, психологические, этические источники коммуникативных проблем. Понятие экологии общения. П</w:t>
      </w:r>
      <w:r w:rsidRPr="003131DF">
        <w:rPr>
          <w:rFonts w:ascii="Times New Roman" w:eastAsia="Calibri" w:hAnsi="Times New Roman" w:cs="Times New Roman"/>
          <w:sz w:val="24"/>
          <w:szCs w:val="24"/>
        </w:rPr>
        <w:t>о</w:t>
      </w:r>
      <w:r w:rsidRPr="003131DF">
        <w:rPr>
          <w:rFonts w:ascii="Times New Roman" w:eastAsia="Calibri" w:hAnsi="Times New Roman" w:cs="Times New Roman"/>
          <w:sz w:val="24"/>
          <w:szCs w:val="24"/>
        </w:rPr>
        <w:t xml:space="preserve">нятие гуманистического менеджмента. </w:t>
      </w:r>
    </w:p>
    <w:p w:rsidR="00B16512" w:rsidRPr="003131DF" w:rsidRDefault="00E85551" w:rsidP="003131DF">
      <w:pPr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3131DF">
        <w:rPr>
          <w:rFonts w:ascii="Times New Roman" w:hAnsi="Times New Roman" w:cs="Times New Roman"/>
          <w:sz w:val="24"/>
          <w:szCs w:val="24"/>
        </w:rPr>
        <w:t>Коммуникативные каналы. Критерии классификации видов коммуникаций. Понятие о кан</w:t>
      </w:r>
      <w:r w:rsidRPr="003131DF">
        <w:rPr>
          <w:rFonts w:ascii="Times New Roman" w:hAnsi="Times New Roman" w:cs="Times New Roman"/>
          <w:sz w:val="24"/>
          <w:szCs w:val="24"/>
        </w:rPr>
        <w:t>а</w:t>
      </w:r>
      <w:r w:rsidRPr="003131DF">
        <w:rPr>
          <w:rFonts w:ascii="Times New Roman" w:hAnsi="Times New Roman" w:cs="Times New Roman"/>
          <w:sz w:val="24"/>
          <w:szCs w:val="24"/>
        </w:rPr>
        <w:t>лах коммуникации. Функции коммуникационных каналов. Виды коммуникационных каналов. Е</w:t>
      </w:r>
      <w:r w:rsidRPr="003131DF">
        <w:rPr>
          <w:rFonts w:ascii="Times New Roman" w:hAnsi="Times New Roman" w:cs="Times New Roman"/>
          <w:sz w:val="24"/>
          <w:szCs w:val="24"/>
        </w:rPr>
        <w:t>с</w:t>
      </w:r>
      <w:r w:rsidRPr="003131DF">
        <w:rPr>
          <w:rFonts w:ascii="Times New Roman" w:hAnsi="Times New Roman" w:cs="Times New Roman"/>
          <w:sz w:val="24"/>
          <w:szCs w:val="24"/>
        </w:rPr>
        <w:t>тественные вербальные и невербальные коммуникационные каналы. Устная коммуникация. Функции естественного языка и речи. Пон</w:t>
      </w:r>
      <w:r w:rsidRPr="003131DF">
        <w:rPr>
          <w:rFonts w:ascii="Times New Roman" w:hAnsi="Times New Roman" w:cs="Times New Roman"/>
          <w:sz w:val="24"/>
          <w:szCs w:val="24"/>
        </w:rPr>
        <w:t>я</w:t>
      </w:r>
      <w:r w:rsidRPr="003131DF">
        <w:rPr>
          <w:rFonts w:ascii="Times New Roman" w:hAnsi="Times New Roman" w:cs="Times New Roman"/>
          <w:sz w:val="24"/>
          <w:szCs w:val="24"/>
        </w:rPr>
        <w:t>тие о системе социально- и индивидуально-речевых функциях</w:t>
      </w:r>
      <w:r w:rsidR="00881D16">
        <w:rPr>
          <w:rFonts w:ascii="Times New Roman" w:hAnsi="Times New Roman" w:cs="Times New Roman"/>
          <w:sz w:val="24"/>
          <w:szCs w:val="24"/>
        </w:rPr>
        <w:t xml:space="preserve"> естественного языка и речи (А.В.</w:t>
      </w:r>
      <w:r w:rsidRPr="003131DF">
        <w:rPr>
          <w:rFonts w:ascii="Times New Roman" w:hAnsi="Times New Roman" w:cs="Times New Roman"/>
          <w:sz w:val="24"/>
          <w:szCs w:val="24"/>
        </w:rPr>
        <w:t>Соколов) . Факторы, обуславливающие речевое пов</w:t>
      </w:r>
      <w:r w:rsidRPr="003131DF">
        <w:rPr>
          <w:rFonts w:ascii="Times New Roman" w:hAnsi="Times New Roman" w:cs="Times New Roman"/>
          <w:sz w:val="24"/>
          <w:szCs w:val="24"/>
        </w:rPr>
        <w:t>е</w:t>
      </w:r>
      <w:r w:rsidRPr="003131DF">
        <w:rPr>
          <w:rFonts w:ascii="Times New Roman" w:hAnsi="Times New Roman" w:cs="Times New Roman"/>
          <w:sz w:val="24"/>
          <w:szCs w:val="24"/>
        </w:rPr>
        <w:t>дение и взаимопонимание коммуникантов: коммуникативная компетентность, социальная ситу</w:t>
      </w:r>
      <w:r w:rsidRPr="003131DF">
        <w:rPr>
          <w:rFonts w:ascii="Times New Roman" w:hAnsi="Times New Roman" w:cs="Times New Roman"/>
          <w:sz w:val="24"/>
          <w:szCs w:val="24"/>
        </w:rPr>
        <w:t>а</w:t>
      </w:r>
      <w:r w:rsidRPr="003131DF">
        <w:rPr>
          <w:rFonts w:ascii="Times New Roman" w:hAnsi="Times New Roman" w:cs="Times New Roman"/>
          <w:sz w:val="24"/>
          <w:szCs w:val="24"/>
        </w:rPr>
        <w:t>ция, социальные роли, коммуникативный контекст, этнокультурные особенности, коммуникати</w:t>
      </w:r>
      <w:r w:rsidRPr="003131DF">
        <w:rPr>
          <w:rFonts w:ascii="Times New Roman" w:hAnsi="Times New Roman" w:cs="Times New Roman"/>
          <w:sz w:val="24"/>
          <w:szCs w:val="24"/>
        </w:rPr>
        <w:t>в</w:t>
      </w:r>
      <w:r w:rsidRPr="003131DF">
        <w:rPr>
          <w:rFonts w:ascii="Times New Roman" w:hAnsi="Times New Roman" w:cs="Times New Roman"/>
          <w:sz w:val="24"/>
          <w:szCs w:val="24"/>
        </w:rPr>
        <w:t>ная установка. Понятие о коммуникационных барьерах. Сущность, особенности, причины и усл</w:t>
      </w:r>
      <w:r w:rsidRPr="003131DF">
        <w:rPr>
          <w:rFonts w:ascii="Times New Roman" w:hAnsi="Times New Roman" w:cs="Times New Roman"/>
          <w:sz w:val="24"/>
          <w:szCs w:val="24"/>
        </w:rPr>
        <w:t>о</w:t>
      </w:r>
      <w:r w:rsidRPr="003131DF">
        <w:rPr>
          <w:rFonts w:ascii="Times New Roman" w:hAnsi="Times New Roman" w:cs="Times New Roman"/>
          <w:sz w:val="24"/>
          <w:szCs w:val="24"/>
        </w:rPr>
        <w:t>вия возникновения технических, межъязыковых, социальных, психологических барьеров в комм</w:t>
      </w:r>
      <w:r w:rsidRPr="003131DF">
        <w:rPr>
          <w:rFonts w:ascii="Times New Roman" w:hAnsi="Times New Roman" w:cs="Times New Roman"/>
          <w:sz w:val="24"/>
          <w:szCs w:val="24"/>
        </w:rPr>
        <w:t>у</w:t>
      </w:r>
      <w:r w:rsidRPr="003131DF">
        <w:rPr>
          <w:rFonts w:ascii="Times New Roman" w:hAnsi="Times New Roman" w:cs="Times New Roman"/>
          <w:sz w:val="24"/>
          <w:szCs w:val="24"/>
        </w:rPr>
        <w:t>никационных процессах.</w:t>
      </w:r>
    </w:p>
    <w:p w:rsidR="00B16512" w:rsidRPr="003131DF" w:rsidRDefault="00E85551" w:rsidP="003131DF">
      <w:pPr>
        <w:pStyle w:val="HTML"/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3131DF">
        <w:rPr>
          <w:rFonts w:ascii="Times New Roman" w:hAnsi="Times New Roman" w:cs="Times New Roman"/>
          <w:sz w:val="24"/>
          <w:szCs w:val="24"/>
        </w:rPr>
        <w:t>Виды коммуникаций. Общение людей осуществляется с помощью вербальных и невербал</w:t>
      </w:r>
      <w:r w:rsidRPr="003131DF">
        <w:rPr>
          <w:rFonts w:ascii="Times New Roman" w:hAnsi="Times New Roman" w:cs="Times New Roman"/>
          <w:sz w:val="24"/>
          <w:szCs w:val="24"/>
        </w:rPr>
        <w:t>ь</w:t>
      </w:r>
      <w:r w:rsidRPr="003131DF">
        <w:rPr>
          <w:rFonts w:ascii="Times New Roman" w:hAnsi="Times New Roman" w:cs="Times New Roman"/>
          <w:sz w:val="24"/>
          <w:szCs w:val="24"/>
        </w:rPr>
        <w:t>ных коммуникаций. Вербальные коммуникации реализуются посредством устных и письме</w:t>
      </w:r>
      <w:r w:rsidRPr="003131DF">
        <w:rPr>
          <w:rFonts w:ascii="Times New Roman" w:hAnsi="Times New Roman" w:cs="Times New Roman"/>
          <w:sz w:val="24"/>
          <w:szCs w:val="24"/>
        </w:rPr>
        <w:t>н</w:t>
      </w:r>
      <w:r w:rsidRPr="003131DF">
        <w:rPr>
          <w:rFonts w:ascii="Times New Roman" w:hAnsi="Times New Roman" w:cs="Times New Roman"/>
          <w:sz w:val="24"/>
          <w:szCs w:val="24"/>
        </w:rPr>
        <w:t>ных сообщений. Устная передача информации осуществляется в процессе речевого диалога, совещ</w:t>
      </w:r>
      <w:r w:rsidRPr="003131DF">
        <w:rPr>
          <w:rFonts w:ascii="Times New Roman" w:hAnsi="Times New Roman" w:cs="Times New Roman"/>
          <w:sz w:val="24"/>
          <w:szCs w:val="24"/>
        </w:rPr>
        <w:t>а</w:t>
      </w:r>
      <w:r w:rsidRPr="003131DF">
        <w:rPr>
          <w:rFonts w:ascii="Times New Roman" w:hAnsi="Times New Roman" w:cs="Times New Roman"/>
          <w:sz w:val="24"/>
          <w:szCs w:val="24"/>
        </w:rPr>
        <w:t>ния, переговоров, презентаций, телефонного разговора, когда наибольший объем информации п</w:t>
      </w:r>
      <w:r w:rsidRPr="003131DF">
        <w:rPr>
          <w:rFonts w:ascii="Times New Roman" w:hAnsi="Times New Roman" w:cs="Times New Roman"/>
          <w:sz w:val="24"/>
          <w:szCs w:val="24"/>
        </w:rPr>
        <w:t>е</w:t>
      </w:r>
      <w:r w:rsidRPr="003131DF">
        <w:rPr>
          <w:rFonts w:ascii="Times New Roman" w:hAnsi="Times New Roman" w:cs="Times New Roman"/>
          <w:sz w:val="24"/>
          <w:szCs w:val="24"/>
        </w:rPr>
        <w:t>редается посредством голосовой связи. Письменные коммуникации реализуются через д</w:t>
      </w:r>
      <w:r w:rsidRPr="003131DF">
        <w:rPr>
          <w:rFonts w:ascii="Times New Roman" w:hAnsi="Times New Roman" w:cs="Times New Roman"/>
          <w:sz w:val="24"/>
          <w:szCs w:val="24"/>
        </w:rPr>
        <w:t>о</w:t>
      </w:r>
      <w:r w:rsidRPr="003131DF">
        <w:rPr>
          <w:rFonts w:ascii="Times New Roman" w:hAnsi="Times New Roman" w:cs="Times New Roman"/>
          <w:sz w:val="24"/>
          <w:szCs w:val="24"/>
        </w:rPr>
        <w:t>кументы в форме писем, приказов, распоряжений, инструкций, положений, когда руководитель передает подчиненному письменные указания. В процессе чтения литературы мы изучаем историю, экон</w:t>
      </w:r>
      <w:r w:rsidRPr="003131DF">
        <w:rPr>
          <w:rFonts w:ascii="Times New Roman" w:hAnsi="Times New Roman" w:cs="Times New Roman"/>
          <w:sz w:val="24"/>
          <w:szCs w:val="24"/>
        </w:rPr>
        <w:t>о</w:t>
      </w:r>
      <w:r w:rsidRPr="003131DF">
        <w:rPr>
          <w:rFonts w:ascii="Times New Roman" w:hAnsi="Times New Roman" w:cs="Times New Roman"/>
          <w:sz w:val="24"/>
          <w:szCs w:val="24"/>
        </w:rPr>
        <w:t xml:space="preserve">мику, политику, культуру и черпаем знания из книгохранилища мировой культуры. </w:t>
      </w:r>
    </w:p>
    <w:p w:rsidR="00B16512" w:rsidRPr="003131DF" w:rsidRDefault="00E85551" w:rsidP="003131DF">
      <w:pPr>
        <w:pStyle w:val="HTML"/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3131DF">
        <w:rPr>
          <w:rFonts w:ascii="Times New Roman" w:hAnsi="Times New Roman" w:cs="Times New Roman"/>
          <w:sz w:val="24"/>
          <w:szCs w:val="24"/>
        </w:rPr>
        <w:t>Невербальные коммуникации осуществляются посредством языка телодвижений и параме</w:t>
      </w:r>
      <w:r w:rsidRPr="003131DF">
        <w:rPr>
          <w:rFonts w:ascii="Times New Roman" w:hAnsi="Times New Roman" w:cs="Times New Roman"/>
          <w:sz w:val="24"/>
          <w:szCs w:val="24"/>
        </w:rPr>
        <w:t>т</w:t>
      </w:r>
      <w:r w:rsidRPr="003131DF">
        <w:rPr>
          <w:rFonts w:ascii="Times New Roman" w:hAnsi="Times New Roman" w:cs="Times New Roman"/>
          <w:sz w:val="24"/>
          <w:szCs w:val="24"/>
        </w:rPr>
        <w:t>ров речи. Язык телодвижений – главный компонент невербальных коммуникаций, оказыва</w:t>
      </w:r>
      <w:r w:rsidRPr="003131DF">
        <w:rPr>
          <w:rFonts w:ascii="Times New Roman" w:hAnsi="Times New Roman" w:cs="Times New Roman"/>
          <w:sz w:val="24"/>
          <w:szCs w:val="24"/>
        </w:rPr>
        <w:t>ю</w:t>
      </w:r>
      <w:r w:rsidRPr="003131DF">
        <w:rPr>
          <w:rFonts w:ascii="Times New Roman" w:hAnsi="Times New Roman" w:cs="Times New Roman"/>
          <w:sz w:val="24"/>
          <w:szCs w:val="24"/>
        </w:rPr>
        <w:t>щих воздействие на другого человека.  Одежда, осанка, жесты, собственно телодвижения, фигура чел</w:t>
      </w:r>
      <w:r w:rsidRPr="003131DF">
        <w:rPr>
          <w:rFonts w:ascii="Times New Roman" w:hAnsi="Times New Roman" w:cs="Times New Roman"/>
          <w:sz w:val="24"/>
          <w:szCs w:val="24"/>
        </w:rPr>
        <w:t>о</w:t>
      </w:r>
      <w:r w:rsidRPr="003131DF">
        <w:rPr>
          <w:rFonts w:ascii="Times New Roman" w:hAnsi="Times New Roman" w:cs="Times New Roman"/>
          <w:sz w:val="24"/>
          <w:szCs w:val="24"/>
        </w:rPr>
        <w:t>века, поза, выражение лица, контакт глазами, размер зрачков, расстояние между говорящими. П</w:t>
      </w:r>
      <w:r w:rsidRPr="003131DF">
        <w:rPr>
          <w:rFonts w:ascii="Times New Roman" w:hAnsi="Times New Roman" w:cs="Times New Roman"/>
          <w:sz w:val="24"/>
          <w:szCs w:val="24"/>
        </w:rPr>
        <w:t>а</w:t>
      </w:r>
      <w:r w:rsidRPr="003131DF">
        <w:rPr>
          <w:rFonts w:ascii="Times New Roman" w:hAnsi="Times New Roman" w:cs="Times New Roman"/>
          <w:sz w:val="24"/>
          <w:szCs w:val="24"/>
        </w:rPr>
        <w:t>раметры речи – второй по значимости компонент невербальных коммуникаций.  Параметры р</w:t>
      </w:r>
      <w:r w:rsidRPr="003131DF">
        <w:rPr>
          <w:rFonts w:ascii="Times New Roman" w:hAnsi="Times New Roman" w:cs="Times New Roman"/>
          <w:sz w:val="24"/>
          <w:szCs w:val="24"/>
        </w:rPr>
        <w:t>е</w:t>
      </w:r>
      <w:r w:rsidRPr="003131DF">
        <w:rPr>
          <w:rFonts w:ascii="Times New Roman" w:hAnsi="Times New Roman" w:cs="Times New Roman"/>
          <w:sz w:val="24"/>
          <w:szCs w:val="24"/>
        </w:rPr>
        <w:t>чи: интонация, тембр голоса, темп речи, частота дыхания, выбор слов, употребление жаргона, гро</w:t>
      </w:r>
      <w:r w:rsidRPr="003131DF">
        <w:rPr>
          <w:rFonts w:ascii="Times New Roman" w:hAnsi="Times New Roman" w:cs="Times New Roman"/>
          <w:sz w:val="24"/>
          <w:szCs w:val="24"/>
        </w:rPr>
        <w:t>м</w:t>
      </w:r>
      <w:r w:rsidRPr="003131DF">
        <w:rPr>
          <w:rFonts w:ascii="Times New Roman" w:hAnsi="Times New Roman" w:cs="Times New Roman"/>
          <w:sz w:val="24"/>
          <w:szCs w:val="24"/>
        </w:rPr>
        <w:t>кость голоса, произношение слов и др.</w:t>
      </w:r>
    </w:p>
    <w:p w:rsidR="00B16512" w:rsidRPr="003131DF" w:rsidRDefault="00E85551" w:rsidP="003131DF">
      <w:pPr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3131DF">
        <w:rPr>
          <w:rFonts w:ascii="Times New Roman" w:hAnsi="Times New Roman" w:cs="Times New Roman"/>
          <w:sz w:val="24"/>
          <w:szCs w:val="24"/>
        </w:rPr>
        <w:t xml:space="preserve"> Письменная коммуникация. Понятие о документной коммуникации. Современная система документной коммуникации. Структура документально-коммуникационной системы. Основные институты документной коммуникации.  Электронная коммуникация. Электронная коммуник</w:t>
      </w:r>
      <w:r w:rsidRPr="003131DF">
        <w:rPr>
          <w:rFonts w:ascii="Times New Roman" w:hAnsi="Times New Roman" w:cs="Times New Roman"/>
          <w:sz w:val="24"/>
          <w:szCs w:val="24"/>
        </w:rPr>
        <w:t>а</w:t>
      </w:r>
      <w:r w:rsidRPr="003131DF">
        <w:rPr>
          <w:rFonts w:ascii="Times New Roman" w:hAnsi="Times New Roman" w:cs="Times New Roman"/>
          <w:sz w:val="24"/>
          <w:szCs w:val="24"/>
        </w:rPr>
        <w:t>ция. Сущность, особенности и функции электронной коммуникации. Глобализация коммуникац</w:t>
      </w:r>
      <w:r w:rsidRPr="003131DF">
        <w:rPr>
          <w:rFonts w:ascii="Times New Roman" w:hAnsi="Times New Roman" w:cs="Times New Roman"/>
          <w:sz w:val="24"/>
          <w:szCs w:val="24"/>
        </w:rPr>
        <w:t>и</w:t>
      </w:r>
      <w:r w:rsidRPr="003131DF">
        <w:rPr>
          <w:rFonts w:ascii="Times New Roman" w:hAnsi="Times New Roman" w:cs="Times New Roman"/>
          <w:sz w:val="24"/>
          <w:szCs w:val="24"/>
        </w:rPr>
        <w:t>онных процессов в социуме.  Место Интернета в системе средств современной социальной ко</w:t>
      </w:r>
      <w:r w:rsidRPr="003131DF">
        <w:rPr>
          <w:rFonts w:ascii="Times New Roman" w:hAnsi="Times New Roman" w:cs="Times New Roman"/>
          <w:sz w:val="24"/>
          <w:szCs w:val="24"/>
        </w:rPr>
        <w:t>м</w:t>
      </w:r>
      <w:r w:rsidRPr="003131DF">
        <w:rPr>
          <w:rFonts w:ascii="Times New Roman" w:hAnsi="Times New Roman" w:cs="Times New Roman"/>
          <w:sz w:val="24"/>
          <w:szCs w:val="24"/>
        </w:rPr>
        <w:t>мун</w:t>
      </w:r>
      <w:r w:rsidRPr="003131DF">
        <w:rPr>
          <w:rFonts w:ascii="Times New Roman" w:hAnsi="Times New Roman" w:cs="Times New Roman"/>
          <w:sz w:val="24"/>
          <w:szCs w:val="24"/>
        </w:rPr>
        <w:t>и</w:t>
      </w:r>
      <w:r w:rsidRPr="003131DF">
        <w:rPr>
          <w:rFonts w:ascii="Times New Roman" w:hAnsi="Times New Roman" w:cs="Times New Roman"/>
          <w:sz w:val="24"/>
          <w:szCs w:val="24"/>
        </w:rPr>
        <w:t>кации.</w:t>
      </w:r>
    </w:p>
    <w:p w:rsidR="00B16512" w:rsidRPr="003131DF" w:rsidRDefault="00E85551" w:rsidP="003131DF">
      <w:pPr>
        <w:widowControl/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1DF">
        <w:rPr>
          <w:rFonts w:ascii="Times New Roman" w:eastAsia="Calibri" w:hAnsi="Times New Roman" w:cs="Times New Roman"/>
          <w:sz w:val="24"/>
          <w:szCs w:val="24"/>
        </w:rPr>
        <w:t>Трудности установления контакта. Трудности восприятия и усвоения информации. Социал</w:t>
      </w:r>
      <w:r w:rsidRPr="003131DF">
        <w:rPr>
          <w:rFonts w:ascii="Times New Roman" w:eastAsia="Calibri" w:hAnsi="Times New Roman" w:cs="Times New Roman"/>
          <w:sz w:val="24"/>
          <w:szCs w:val="24"/>
        </w:rPr>
        <w:t>ь</w:t>
      </w:r>
      <w:r w:rsidRPr="003131DF">
        <w:rPr>
          <w:rFonts w:ascii="Times New Roman" w:eastAsia="Calibri" w:hAnsi="Times New Roman" w:cs="Times New Roman"/>
          <w:sz w:val="24"/>
          <w:szCs w:val="24"/>
        </w:rPr>
        <w:t>ные барьеры общения. Конфликт в деловом общении. Источники и в</w:t>
      </w:r>
      <w:r w:rsidRPr="003131DF">
        <w:rPr>
          <w:rFonts w:ascii="Times New Roman" w:eastAsia="Calibri" w:hAnsi="Times New Roman" w:cs="Times New Roman"/>
          <w:sz w:val="24"/>
          <w:szCs w:val="24"/>
        </w:rPr>
        <w:t>и</w:t>
      </w:r>
      <w:r w:rsidRPr="003131DF">
        <w:rPr>
          <w:rFonts w:ascii="Times New Roman" w:eastAsia="Calibri" w:hAnsi="Times New Roman" w:cs="Times New Roman"/>
          <w:sz w:val="24"/>
          <w:szCs w:val="24"/>
        </w:rPr>
        <w:t>ды конфликтных ситуаций. Спор, дискуссия, полемика как основные способы реализации конфликтных ситуаций. Этапы ра</w:t>
      </w:r>
      <w:r w:rsidRPr="003131DF">
        <w:rPr>
          <w:rFonts w:ascii="Times New Roman" w:eastAsia="Calibri" w:hAnsi="Times New Roman" w:cs="Times New Roman"/>
          <w:sz w:val="24"/>
          <w:szCs w:val="24"/>
        </w:rPr>
        <w:t>з</w:t>
      </w:r>
      <w:r w:rsidRPr="003131DF">
        <w:rPr>
          <w:rFonts w:ascii="Times New Roman" w:eastAsia="Calibri" w:hAnsi="Times New Roman" w:cs="Times New Roman"/>
          <w:sz w:val="24"/>
          <w:szCs w:val="24"/>
        </w:rPr>
        <w:t>вития конфликта. Стратегии поведения в конфликте. Конфликтология как наука решения пр</w:t>
      </w:r>
      <w:r w:rsidRPr="003131DF">
        <w:rPr>
          <w:rFonts w:ascii="Times New Roman" w:eastAsia="Calibri" w:hAnsi="Times New Roman" w:cs="Times New Roman"/>
          <w:sz w:val="24"/>
          <w:szCs w:val="24"/>
        </w:rPr>
        <w:t>о</w:t>
      </w:r>
      <w:r w:rsidRPr="003131DF">
        <w:rPr>
          <w:rFonts w:ascii="Times New Roman" w:eastAsia="Calibri" w:hAnsi="Times New Roman" w:cs="Times New Roman"/>
          <w:sz w:val="24"/>
          <w:szCs w:val="24"/>
        </w:rPr>
        <w:t>блемных ситуаций в межличн</w:t>
      </w:r>
      <w:r w:rsidRPr="003131DF">
        <w:rPr>
          <w:rFonts w:ascii="Times New Roman" w:eastAsia="Calibri" w:hAnsi="Times New Roman" w:cs="Times New Roman"/>
          <w:sz w:val="24"/>
          <w:szCs w:val="24"/>
        </w:rPr>
        <w:t>о</w:t>
      </w:r>
      <w:r w:rsidRPr="003131DF">
        <w:rPr>
          <w:rFonts w:ascii="Times New Roman" w:eastAsia="Calibri" w:hAnsi="Times New Roman" w:cs="Times New Roman"/>
          <w:sz w:val="24"/>
          <w:szCs w:val="24"/>
        </w:rPr>
        <w:t xml:space="preserve">стном общении. </w:t>
      </w:r>
    </w:p>
    <w:p w:rsidR="00B16512" w:rsidRPr="003131DF" w:rsidRDefault="00E85551" w:rsidP="003131DF">
      <w:pPr>
        <w:widowControl/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31DF">
        <w:rPr>
          <w:rFonts w:ascii="Times New Roman" w:eastAsia="Calibri" w:hAnsi="Times New Roman" w:cs="Times New Roman"/>
          <w:sz w:val="24"/>
          <w:szCs w:val="24"/>
        </w:rPr>
        <w:t>Речевая агрессия в современных условиях. Иерархическая коммуникация. Авторитарный стиль руководства как один из видов речевой агрессии. Когнитивный механизм воздействия а</w:t>
      </w:r>
      <w:r w:rsidRPr="003131DF">
        <w:rPr>
          <w:rFonts w:ascii="Times New Roman" w:eastAsia="Calibri" w:hAnsi="Times New Roman" w:cs="Times New Roman"/>
          <w:sz w:val="24"/>
          <w:szCs w:val="24"/>
        </w:rPr>
        <w:t>г</w:t>
      </w:r>
      <w:r w:rsidRPr="003131DF">
        <w:rPr>
          <w:rFonts w:ascii="Times New Roman" w:eastAsia="Calibri" w:hAnsi="Times New Roman" w:cs="Times New Roman"/>
          <w:sz w:val="24"/>
          <w:szCs w:val="24"/>
        </w:rPr>
        <w:t>рессивного текста. Избыточность информационных потоков в современном обществе как реализ</w:t>
      </w:r>
      <w:r w:rsidRPr="003131DF">
        <w:rPr>
          <w:rFonts w:ascii="Times New Roman" w:eastAsia="Calibri" w:hAnsi="Times New Roman" w:cs="Times New Roman"/>
          <w:sz w:val="24"/>
          <w:szCs w:val="24"/>
        </w:rPr>
        <w:t>а</w:t>
      </w:r>
      <w:r w:rsidRPr="003131DF">
        <w:rPr>
          <w:rFonts w:ascii="Times New Roman" w:eastAsia="Calibri" w:hAnsi="Times New Roman" w:cs="Times New Roman"/>
          <w:sz w:val="24"/>
          <w:szCs w:val="24"/>
        </w:rPr>
        <w:t>ция информационной агрессии. Манипул</w:t>
      </w:r>
      <w:r w:rsidRPr="003131DF">
        <w:rPr>
          <w:rFonts w:ascii="Times New Roman" w:eastAsia="Calibri" w:hAnsi="Times New Roman" w:cs="Times New Roman"/>
          <w:sz w:val="24"/>
          <w:szCs w:val="24"/>
        </w:rPr>
        <w:t>я</w:t>
      </w:r>
      <w:r w:rsidRPr="003131DF">
        <w:rPr>
          <w:rFonts w:ascii="Times New Roman" w:eastAsia="Calibri" w:hAnsi="Times New Roman" w:cs="Times New Roman"/>
          <w:sz w:val="24"/>
          <w:szCs w:val="24"/>
        </w:rPr>
        <w:t>ция в общении. Механизм манипулятивных технологий. Нейтрализация манипуляции. Стресс и кризис в деловом общении. Особенности кризисных ко</w:t>
      </w:r>
      <w:r w:rsidRPr="003131DF">
        <w:rPr>
          <w:rFonts w:ascii="Times New Roman" w:eastAsia="Calibri" w:hAnsi="Times New Roman" w:cs="Times New Roman"/>
          <w:sz w:val="24"/>
          <w:szCs w:val="24"/>
        </w:rPr>
        <w:t>м</w:t>
      </w:r>
      <w:r w:rsidRPr="003131DF">
        <w:rPr>
          <w:rFonts w:ascii="Times New Roman" w:eastAsia="Calibri" w:hAnsi="Times New Roman" w:cs="Times New Roman"/>
          <w:sz w:val="24"/>
          <w:szCs w:val="24"/>
        </w:rPr>
        <w:t>муникаций. Стратегия стрессоустойчивого поведения. Алгоритм коммуникативного взаимодейс</w:t>
      </w:r>
      <w:r w:rsidRPr="003131DF">
        <w:rPr>
          <w:rFonts w:ascii="Times New Roman" w:eastAsia="Calibri" w:hAnsi="Times New Roman" w:cs="Times New Roman"/>
          <w:sz w:val="24"/>
          <w:szCs w:val="24"/>
        </w:rPr>
        <w:t>т</w:t>
      </w:r>
      <w:r w:rsidRPr="003131DF">
        <w:rPr>
          <w:rFonts w:ascii="Times New Roman" w:eastAsia="Calibri" w:hAnsi="Times New Roman" w:cs="Times New Roman"/>
          <w:sz w:val="24"/>
          <w:szCs w:val="24"/>
        </w:rPr>
        <w:t>вия в условиях кризисной ситуации.</w:t>
      </w:r>
    </w:p>
    <w:p w:rsidR="00B16512" w:rsidRPr="003131DF" w:rsidRDefault="00B16512" w:rsidP="003131DF">
      <w:pPr>
        <w:tabs>
          <w:tab w:val="left" w:pos="284"/>
        </w:tabs>
        <w:spacing w:after="0" w:line="240" w:lineRule="auto"/>
        <w:ind w:firstLineChars="201" w:firstLine="4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6512" w:rsidRDefault="00B16512" w:rsidP="003131DF">
      <w:pPr>
        <w:tabs>
          <w:tab w:val="left" w:pos="284"/>
        </w:tabs>
        <w:spacing w:after="0" w:line="240" w:lineRule="auto"/>
        <w:ind w:firstLineChars="201" w:firstLine="4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64B6" w:rsidRPr="003131DF" w:rsidRDefault="00D064B6" w:rsidP="003131DF">
      <w:pPr>
        <w:tabs>
          <w:tab w:val="left" w:pos="284"/>
        </w:tabs>
        <w:spacing w:after="0" w:line="240" w:lineRule="auto"/>
        <w:ind w:firstLineChars="201" w:firstLine="4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6512" w:rsidRPr="00881D16" w:rsidRDefault="00E85551" w:rsidP="00881D1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1D1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4.3. ПЛАН ПРАКТИЧЕСКИХ ЗАНЯТИЙ</w:t>
      </w:r>
    </w:p>
    <w:p w:rsidR="00D064B6" w:rsidRDefault="00D064B6" w:rsidP="00881D16">
      <w:pPr>
        <w:tabs>
          <w:tab w:val="left" w:pos="284"/>
          <w:tab w:val="left" w:pos="709"/>
          <w:tab w:val="left" w:pos="851"/>
          <w:tab w:val="left" w:pos="993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D16" w:rsidRDefault="00E85551" w:rsidP="00881D16">
      <w:pPr>
        <w:tabs>
          <w:tab w:val="left" w:pos="284"/>
          <w:tab w:val="left" w:pos="709"/>
          <w:tab w:val="left" w:pos="851"/>
          <w:tab w:val="left" w:pos="993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D16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 1</w:t>
      </w:r>
    </w:p>
    <w:p w:rsidR="00B16512" w:rsidRDefault="00E85551" w:rsidP="00881D16">
      <w:pPr>
        <w:tabs>
          <w:tab w:val="left" w:pos="284"/>
          <w:tab w:val="left" w:pos="709"/>
          <w:tab w:val="left" w:pos="851"/>
          <w:tab w:val="left" w:pos="993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D16">
        <w:rPr>
          <w:rFonts w:ascii="Times New Roman" w:hAnsi="Times New Roman" w:cs="Times New Roman"/>
          <w:b/>
          <w:bCs/>
          <w:sz w:val="24"/>
          <w:szCs w:val="24"/>
        </w:rPr>
        <w:t>К РАЗДЕЛУ 2</w:t>
      </w:r>
      <w:r w:rsidR="00881D16">
        <w:rPr>
          <w:rFonts w:ascii="Times New Roman" w:hAnsi="Times New Roman" w:cs="Times New Roman"/>
          <w:b/>
          <w:bCs/>
          <w:sz w:val="24"/>
          <w:szCs w:val="24"/>
        </w:rPr>
        <w:t xml:space="preserve"> Тема 2.1</w:t>
      </w:r>
      <w:r w:rsidRPr="00881D1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81D16">
        <w:rPr>
          <w:rFonts w:ascii="Times New Roman" w:hAnsi="Times New Roman" w:cs="Times New Roman"/>
          <w:b/>
          <w:sz w:val="24"/>
          <w:szCs w:val="24"/>
        </w:rPr>
        <w:t>Основы коммуникативной культуры государственного и муниц</w:t>
      </w:r>
      <w:r w:rsidRPr="00881D16">
        <w:rPr>
          <w:rFonts w:ascii="Times New Roman" w:hAnsi="Times New Roman" w:cs="Times New Roman"/>
          <w:b/>
          <w:sz w:val="24"/>
          <w:szCs w:val="24"/>
        </w:rPr>
        <w:t>и</w:t>
      </w:r>
      <w:r w:rsidRPr="00881D16">
        <w:rPr>
          <w:rFonts w:ascii="Times New Roman" w:hAnsi="Times New Roman" w:cs="Times New Roman"/>
          <w:b/>
          <w:sz w:val="24"/>
          <w:szCs w:val="24"/>
        </w:rPr>
        <w:t>пального служащего</w:t>
      </w:r>
    </w:p>
    <w:p w:rsidR="00881D16" w:rsidRPr="00881D16" w:rsidRDefault="00881D16" w:rsidP="00881D16">
      <w:pPr>
        <w:tabs>
          <w:tab w:val="left" w:pos="284"/>
          <w:tab w:val="left" w:pos="709"/>
          <w:tab w:val="left" w:pos="851"/>
          <w:tab w:val="left" w:pos="993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практическое занятие проводится в интерактивной форме (дискуссия)</w:t>
      </w:r>
    </w:p>
    <w:p w:rsidR="00B16512" w:rsidRPr="00D064B6" w:rsidRDefault="00E85551" w:rsidP="00BF5166">
      <w:pPr>
        <w:tabs>
          <w:tab w:val="left" w:pos="284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4B6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D064B6" w:rsidRDefault="00E85551" w:rsidP="00D064B6">
      <w:pPr>
        <w:widowControl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B6">
        <w:rPr>
          <w:rFonts w:ascii="Times New Roman" w:eastAsia="Calibri" w:hAnsi="Times New Roman" w:cs="Times New Roman"/>
          <w:sz w:val="24"/>
          <w:szCs w:val="24"/>
        </w:rPr>
        <w:t xml:space="preserve">Речевой этикет в государственной и муниципальной службе. </w:t>
      </w:r>
    </w:p>
    <w:p w:rsidR="00D064B6" w:rsidRDefault="00E85551" w:rsidP="00D064B6">
      <w:pPr>
        <w:widowControl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B6">
        <w:rPr>
          <w:rFonts w:ascii="Times New Roman" w:eastAsia="Calibri" w:hAnsi="Times New Roman" w:cs="Times New Roman"/>
          <w:sz w:val="24"/>
          <w:szCs w:val="24"/>
        </w:rPr>
        <w:t>Универсальные и наци</w:t>
      </w:r>
      <w:r w:rsidRPr="00D064B6">
        <w:rPr>
          <w:rFonts w:ascii="Times New Roman" w:eastAsia="Calibri" w:hAnsi="Times New Roman" w:cs="Times New Roman"/>
          <w:sz w:val="24"/>
          <w:szCs w:val="24"/>
        </w:rPr>
        <w:t>о</w:t>
      </w:r>
      <w:r w:rsidRPr="00D064B6">
        <w:rPr>
          <w:rFonts w:ascii="Times New Roman" w:eastAsia="Calibri" w:hAnsi="Times New Roman" w:cs="Times New Roman"/>
          <w:sz w:val="24"/>
          <w:szCs w:val="24"/>
        </w:rPr>
        <w:t xml:space="preserve">нальные нормы речевого этикета. </w:t>
      </w:r>
    </w:p>
    <w:p w:rsidR="00B16512" w:rsidRPr="00D064B6" w:rsidRDefault="00E85551" w:rsidP="00D064B6">
      <w:pPr>
        <w:widowControl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B6">
        <w:rPr>
          <w:rFonts w:ascii="Times New Roman" w:eastAsia="Calibri" w:hAnsi="Times New Roman" w:cs="Times New Roman"/>
          <w:sz w:val="24"/>
          <w:szCs w:val="24"/>
        </w:rPr>
        <w:t>Важнейшие этикетные формулы и особенности их употребл</w:t>
      </w:r>
      <w:r w:rsidRPr="00D064B6">
        <w:rPr>
          <w:rFonts w:ascii="Times New Roman" w:eastAsia="Calibri" w:hAnsi="Times New Roman" w:cs="Times New Roman"/>
          <w:sz w:val="24"/>
          <w:szCs w:val="24"/>
        </w:rPr>
        <w:t>е</w:t>
      </w:r>
      <w:r w:rsidRPr="00D064B6">
        <w:rPr>
          <w:rFonts w:ascii="Times New Roman" w:eastAsia="Calibri" w:hAnsi="Times New Roman" w:cs="Times New Roman"/>
          <w:sz w:val="24"/>
          <w:szCs w:val="24"/>
        </w:rPr>
        <w:t>ния.</w:t>
      </w:r>
    </w:p>
    <w:p w:rsidR="00D064B6" w:rsidRDefault="00E85551" w:rsidP="00D064B6">
      <w:pPr>
        <w:widowControl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B6">
        <w:rPr>
          <w:rFonts w:ascii="Times New Roman" w:eastAsia="Calibri" w:hAnsi="Times New Roman" w:cs="Times New Roman"/>
          <w:sz w:val="24"/>
          <w:szCs w:val="24"/>
        </w:rPr>
        <w:t xml:space="preserve"> Имидж руководителя: языковой, этический и профессиональный аспекты. </w:t>
      </w:r>
    </w:p>
    <w:p w:rsidR="00D064B6" w:rsidRDefault="00E85551" w:rsidP="00D064B6">
      <w:pPr>
        <w:widowControl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B6">
        <w:rPr>
          <w:rFonts w:ascii="Times New Roman" w:eastAsia="Calibri" w:hAnsi="Times New Roman" w:cs="Times New Roman"/>
          <w:sz w:val="24"/>
          <w:szCs w:val="24"/>
        </w:rPr>
        <w:t>Корпорати</w:t>
      </w:r>
      <w:r w:rsidRPr="00D064B6">
        <w:rPr>
          <w:rFonts w:ascii="Times New Roman" w:eastAsia="Calibri" w:hAnsi="Times New Roman" w:cs="Times New Roman"/>
          <w:sz w:val="24"/>
          <w:szCs w:val="24"/>
        </w:rPr>
        <w:t>в</w:t>
      </w:r>
      <w:r w:rsidRPr="00D064B6">
        <w:rPr>
          <w:rFonts w:ascii="Times New Roman" w:eastAsia="Calibri" w:hAnsi="Times New Roman" w:cs="Times New Roman"/>
          <w:sz w:val="24"/>
          <w:szCs w:val="24"/>
        </w:rPr>
        <w:t xml:space="preserve">ный имидж. </w:t>
      </w:r>
    </w:p>
    <w:p w:rsidR="00B16512" w:rsidRPr="00D064B6" w:rsidRDefault="00E85551" w:rsidP="00D064B6">
      <w:pPr>
        <w:widowControl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B6">
        <w:rPr>
          <w:rFonts w:ascii="Times New Roman" w:eastAsia="Calibri" w:hAnsi="Times New Roman" w:cs="Times New Roman"/>
          <w:sz w:val="24"/>
          <w:szCs w:val="24"/>
        </w:rPr>
        <w:t xml:space="preserve">Государственный и муниципальный имидж. </w:t>
      </w:r>
    </w:p>
    <w:p w:rsidR="00D064B6" w:rsidRDefault="00E85551" w:rsidP="00D064B6">
      <w:pPr>
        <w:widowControl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B6">
        <w:rPr>
          <w:rFonts w:ascii="Times New Roman" w:eastAsia="Calibri" w:hAnsi="Times New Roman" w:cs="Times New Roman"/>
          <w:sz w:val="24"/>
          <w:szCs w:val="24"/>
        </w:rPr>
        <w:t xml:space="preserve">Языковой текст и его структура. </w:t>
      </w:r>
    </w:p>
    <w:p w:rsidR="00D064B6" w:rsidRDefault="00E85551" w:rsidP="00D064B6">
      <w:pPr>
        <w:widowControl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B6">
        <w:rPr>
          <w:rFonts w:ascii="Times New Roman" w:eastAsia="Calibri" w:hAnsi="Times New Roman" w:cs="Times New Roman"/>
          <w:sz w:val="24"/>
          <w:szCs w:val="24"/>
        </w:rPr>
        <w:t xml:space="preserve">Текстовые единицы: словосочетание, предложение, абзац. </w:t>
      </w:r>
    </w:p>
    <w:p w:rsidR="00D064B6" w:rsidRDefault="00E85551" w:rsidP="00D064B6">
      <w:pPr>
        <w:widowControl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B6">
        <w:rPr>
          <w:rFonts w:ascii="Times New Roman" w:eastAsia="Calibri" w:hAnsi="Times New Roman" w:cs="Times New Roman"/>
          <w:sz w:val="24"/>
          <w:szCs w:val="24"/>
        </w:rPr>
        <w:t>Владение текстовыми един</w:t>
      </w:r>
      <w:r w:rsidRPr="00D064B6">
        <w:rPr>
          <w:rFonts w:ascii="Times New Roman" w:eastAsia="Calibri" w:hAnsi="Times New Roman" w:cs="Times New Roman"/>
          <w:sz w:val="24"/>
          <w:szCs w:val="24"/>
        </w:rPr>
        <w:t>и</w:t>
      </w:r>
      <w:r w:rsidRPr="00D064B6">
        <w:rPr>
          <w:rFonts w:ascii="Times New Roman" w:eastAsia="Calibri" w:hAnsi="Times New Roman" w:cs="Times New Roman"/>
          <w:sz w:val="24"/>
          <w:szCs w:val="24"/>
        </w:rPr>
        <w:t>цами.</w:t>
      </w:r>
    </w:p>
    <w:p w:rsidR="00B16512" w:rsidRPr="00D064B6" w:rsidRDefault="00E85551" w:rsidP="00D064B6">
      <w:pPr>
        <w:widowControl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B6">
        <w:rPr>
          <w:rFonts w:ascii="Times New Roman" w:eastAsia="Calibri" w:hAnsi="Times New Roman" w:cs="Times New Roman"/>
          <w:sz w:val="24"/>
          <w:szCs w:val="24"/>
        </w:rPr>
        <w:t xml:space="preserve">Стандарты делового языка в речи руководителя. </w:t>
      </w:r>
    </w:p>
    <w:p w:rsidR="00D064B6" w:rsidRDefault="00E85551" w:rsidP="00D064B6">
      <w:pPr>
        <w:widowControl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B6">
        <w:rPr>
          <w:rFonts w:ascii="Times New Roman" w:eastAsia="Calibri" w:hAnsi="Times New Roman" w:cs="Times New Roman"/>
          <w:sz w:val="24"/>
          <w:szCs w:val="24"/>
        </w:rPr>
        <w:t xml:space="preserve">Коммуникация как функция управления организацией. </w:t>
      </w:r>
    </w:p>
    <w:p w:rsidR="00D064B6" w:rsidRDefault="00E85551" w:rsidP="00D064B6">
      <w:pPr>
        <w:widowControl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B6">
        <w:rPr>
          <w:rFonts w:ascii="Times New Roman" w:eastAsia="Calibri" w:hAnsi="Times New Roman" w:cs="Times New Roman"/>
          <w:sz w:val="24"/>
          <w:szCs w:val="24"/>
        </w:rPr>
        <w:t xml:space="preserve">Цели и задачи управленческой коммуникации. </w:t>
      </w:r>
    </w:p>
    <w:p w:rsidR="00B16512" w:rsidRPr="00D064B6" w:rsidRDefault="00E85551" w:rsidP="00D064B6">
      <w:pPr>
        <w:widowControl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B6">
        <w:rPr>
          <w:rFonts w:ascii="Times New Roman" w:eastAsia="Calibri" w:hAnsi="Times New Roman" w:cs="Times New Roman"/>
          <w:sz w:val="24"/>
          <w:szCs w:val="24"/>
        </w:rPr>
        <w:t>Воздействующий, координирующий, организационный характер управленческой коммуникации.</w:t>
      </w:r>
    </w:p>
    <w:p w:rsidR="00D064B6" w:rsidRDefault="00E85551" w:rsidP="00D064B6">
      <w:pPr>
        <w:widowControl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B6">
        <w:rPr>
          <w:rFonts w:ascii="Times New Roman" w:eastAsia="Calibri" w:hAnsi="Times New Roman" w:cs="Times New Roman"/>
          <w:sz w:val="24"/>
          <w:szCs w:val="24"/>
        </w:rPr>
        <w:t xml:space="preserve">Управленческая коммуникация и стили руководства. </w:t>
      </w:r>
    </w:p>
    <w:p w:rsidR="00D064B6" w:rsidRDefault="00E85551" w:rsidP="00D064B6">
      <w:pPr>
        <w:widowControl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B6">
        <w:rPr>
          <w:rFonts w:ascii="Times New Roman" w:eastAsia="Calibri" w:hAnsi="Times New Roman" w:cs="Times New Roman"/>
          <w:sz w:val="24"/>
          <w:szCs w:val="24"/>
        </w:rPr>
        <w:t xml:space="preserve">Управленческие коммуникативные модели. </w:t>
      </w:r>
    </w:p>
    <w:p w:rsidR="00D064B6" w:rsidRDefault="00E85551" w:rsidP="00D064B6">
      <w:pPr>
        <w:widowControl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B6">
        <w:rPr>
          <w:rFonts w:ascii="Times New Roman" w:eastAsia="Calibri" w:hAnsi="Times New Roman" w:cs="Times New Roman"/>
          <w:sz w:val="24"/>
          <w:szCs w:val="24"/>
        </w:rPr>
        <w:t>Иерархическая и демократическая коммуникация в современном российском общ</w:t>
      </w:r>
      <w:r w:rsidRPr="00D064B6">
        <w:rPr>
          <w:rFonts w:ascii="Times New Roman" w:eastAsia="Calibri" w:hAnsi="Times New Roman" w:cs="Times New Roman"/>
          <w:sz w:val="24"/>
          <w:szCs w:val="24"/>
        </w:rPr>
        <w:t>е</w:t>
      </w:r>
      <w:r w:rsidRPr="00D064B6">
        <w:rPr>
          <w:rFonts w:ascii="Times New Roman" w:eastAsia="Calibri" w:hAnsi="Times New Roman" w:cs="Times New Roman"/>
          <w:sz w:val="24"/>
          <w:szCs w:val="24"/>
        </w:rPr>
        <w:t xml:space="preserve">стве. </w:t>
      </w:r>
    </w:p>
    <w:p w:rsidR="00D064B6" w:rsidRDefault="00E85551" w:rsidP="00D064B6">
      <w:pPr>
        <w:widowControl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B6">
        <w:rPr>
          <w:rFonts w:ascii="Times New Roman" w:eastAsia="Calibri" w:hAnsi="Times New Roman" w:cs="Times New Roman"/>
          <w:sz w:val="24"/>
          <w:szCs w:val="24"/>
        </w:rPr>
        <w:t xml:space="preserve">Управленческая коммуникация в теории принятия решений. </w:t>
      </w:r>
    </w:p>
    <w:p w:rsidR="00D064B6" w:rsidRDefault="00E85551" w:rsidP="00D064B6">
      <w:pPr>
        <w:widowControl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B6">
        <w:rPr>
          <w:rFonts w:ascii="Times New Roman" w:eastAsia="Calibri" w:hAnsi="Times New Roman" w:cs="Times New Roman"/>
          <w:sz w:val="24"/>
          <w:szCs w:val="24"/>
        </w:rPr>
        <w:t xml:space="preserve">Деловое общение и лингвистическая компетенция. </w:t>
      </w:r>
    </w:p>
    <w:p w:rsidR="00B16512" w:rsidRPr="00D064B6" w:rsidRDefault="00E85551" w:rsidP="00D064B6">
      <w:pPr>
        <w:widowControl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B6">
        <w:rPr>
          <w:rFonts w:ascii="Times New Roman" w:eastAsia="Calibri" w:hAnsi="Times New Roman" w:cs="Times New Roman"/>
          <w:sz w:val="24"/>
          <w:szCs w:val="24"/>
        </w:rPr>
        <w:t>Владение стилистическими навыками и коммун</w:t>
      </w:r>
      <w:r w:rsidRPr="00D064B6">
        <w:rPr>
          <w:rFonts w:ascii="Times New Roman" w:eastAsia="Calibri" w:hAnsi="Times New Roman" w:cs="Times New Roman"/>
          <w:sz w:val="24"/>
          <w:szCs w:val="24"/>
        </w:rPr>
        <w:t>и</w:t>
      </w:r>
      <w:r w:rsidRPr="00D064B6">
        <w:rPr>
          <w:rFonts w:ascii="Times New Roman" w:eastAsia="Calibri" w:hAnsi="Times New Roman" w:cs="Times New Roman"/>
          <w:sz w:val="24"/>
          <w:szCs w:val="24"/>
        </w:rPr>
        <w:t xml:space="preserve">кативная культура специалиста. </w:t>
      </w:r>
    </w:p>
    <w:p w:rsidR="00D064B6" w:rsidRDefault="00E85551" w:rsidP="00D064B6">
      <w:pPr>
        <w:pStyle w:val="HTML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4B6">
        <w:rPr>
          <w:rFonts w:ascii="Times New Roman" w:hAnsi="Times New Roman" w:cs="Times New Roman"/>
          <w:sz w:val="24"/>
          <w:szCs w:val="24"/>
        </w:rPr>
        <w:t xml:space="preserve">Сущность и виды коммуникаций в организации. </w:t>
      </w:r>
    </w:p>
    <w:p w:rsidR="00D064B6" w:rsidRDefault="00E85551" w:rsidP="00D064B6">
      <w:pPr>
        <w:pStyle w:val="HTML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4B6">
        <w:rPr>
          <w:rFonts w:ascii="Times New Roman" w:hAnsi="Times New Roman" w:cs="Times New Roman"/>
          <w:sz w:val="24"/>
          <w:szCs w:val="24"/>
        </w:rPr>
        <w:t xml:space="preserve">Использование термина среди специалистов в организации. </w:t>
      </w:r>
    </w:p>
    <w:p w:rsidR="00D064B6" w:rsidRDefault="00E85551" w:rsidP="00D064B6">
      <w:pPr>
        <w:pStyle w:val="HTML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4B6">
        <w:rPr>
          <w:rFonts w:ascii="Times New Roman" w:hAnsi="Times New Roman" w:cs="Times New Roman"/>
          <w:sz w:val="24"/>
          <w:szCs w:val="24"/>
        </w:rPr>
        <w:t>Информационные коммуникации, транспортные коммуникации, грузовые и пассажи</w:t>
      </w:r>
      <w:r w:rsidRPr="00D064B6">
        <w:rPr>
          <w:rFonts w:ascii="Times New Roman" w:hAnsi="Times New Roman" w:cs="Times New Roman"/>
          <w:sz w:val="24"/>
          <w:szCs w:val="24"/>
        </w:rPr>
        <w:t>р</w:t>
      </w:r>
      <w:r w:rsidRPr="00D064B6">
        <w:rPr>
          <w:rFonts w:ascii="Times New Roman" w:hAnsi="Times New Roman" w:cs="Times New Roman"/>
          <w:sz w:val="24"/>
          <w:szCs w:val="24"/>
        </w:rPr>
        <w:t xml:space="preserve">ские, инженерные коммуникации образуют сложную инфраструктуру организации. </w:t>
      </w:r>
    </w:p>
    <w:p w:rsidR="00D064B6" w:rsidRDefault="00E85551" w:rsidP="00D064B6">
      <w:pPr>
        <w:pStyle w:val="HTML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4B6">
        <w:rPr>
          <w:rFonts w:ascii="Times New Roman" w:hAnsi="Times New Roman" w:cs="Times New Roman"/>
          <w:sz w:val="24"/>
          <w:szCs w:val="24"/>
        </w:rPr>
        <w:t>Коммуникация как функция управления организац</w:t>
      </w:r>
      <w:r w:rsidRPr="00D064B6">
        <w:rPr>
          <w:rFonts w:ascii="Times New Roman" w:hAnsi="Times New Roman" w:cs="Times New Roman"/>
          <w:sz w:val="24"/>
          <w:szCs w:val="24"/>
        </w:rPr>
        <w:t>и</w:t>
      </w:r>
      <w:r w:rsidRPr="00D064B6">
        <w:rPr>
          <w:rFonts w:ascii="Times New Roman" w:hAnsi="Times New Roman" w:cs="Times New Roman"/>
          <w:sz w:val="24"/>
          <w:szCs w:val="24"/>
        </w:rPr>
        <w:t xml:space="preserve">ей. </w:t>
      </w:r>
    </w:p>
    <w:p w:rsidR="00B16512" w:rsidRPr="00D064B6" w:rsidRDefault="00E85551" w:rsidP="00D064B6">
      <w:pPr>
        <w:pStyle w:val="HTML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4B6">
        <w:rPr>
          <w:rFonts w:ascii="Times New Roman" w:hAnsi="Times New Roman" w:cs="Times New Roman"/>
          <w:sz w:val="24"/>
          <w:szCs w:val="24"/>
        </w:rPr>
        <w:t>Информационные взаимодействия, в которые люди вступают при выполнении своих функциональных обязанностей или должностных и</w:t>
      </w:r>
      <w:r w:rsidRPr="00D064B6">
        <w:rPr>
          <w:rFonts w:ascii="Times New Roman" w:hAnsi="Times New Roman" w:cs="Times New Roman"/>
          <w:sz w:val="24"/>
          <w:szCs w:val="24"/>
        </w:rPr>
        <w:t>н</w:t>
      </w:r>
      <w:r w:rsidRPr="00D064B6">
        <w:rPr>
          <w:rFonts w:ascii="Times New Roman" w:hAnsi="Times New Roman" w:cs="Times New Roman"/>
          <w:sz w:val="24"/>
          <w:szCs w:val="24"/>
        </w:rPr>
        <w:t xml:space="preserve">струкций. </w:t>
      </w:r>
    </w:p>
    <w:p w:rsidR="00D064B6" w:rsidRDefault="00E85551" w:rsidP="00D064B6">
      <w:pPr>
        <w:pStyle w:val="HTML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4B6">
        <w:rPr>
          <w:rFonts w:ascii="Times New Roman" w:hAnsi="Times New Roman" w:cs="Times New Roman"/>
          <w:sz w:val="24"/>
          <w:szCs w:val="24"/>
        </w:rPr>
        <w:t xml:space="preserve">Разновидности коммуникаций в организации. </w:t>
      </w:r>
    </w:p>
    <w:p w:rsidR="00D064B6" w:rsidRDefault="00E85551" w:rsidP="00D064B6">
      <w:pPr>
        <w:pStyle w:val="HTML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4B6">
        <w:rPr>
          <w:rFonts w:ascii="Times New Roman" w:hAnsi="Times New Roman" w:cs="Times New Roman"/>
          <w:sz w:val="24"/>
          <w:szCs w:val="24"/>
        </w:rPr>
        <w:t xml:space="preserve">Системность организационных коммуникаций. </w:t>
      </w:r>
    </w:p>
    <w:p w:rsidR="00D064B6" w:rsidRDefault="00E85551" w:rsidP="00D064B6">
      <w:pPr>
        <w:pStyle w:val="HTML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4B6">
        <w:rPr>
          <w:rFonts w:ascii="Times New Roman" w:hAnsi="Times New Roman" w:cs="Times New Roman"/>
          <w:sz w:val="24"/>
          <w:szCs w:val="24"/>
        </w:rPr>
        <w:t xml:space="preserve">Коммуникации внутренней, внешней, административной, конкурентной, общественной среды организации. </w:t>
      </w:r>
    </w:p>
    <w:p w:rsidR="00D064B6" w:rsidRDefault="00E85551" w:rsidP="00D064B6">
      <w:pPr>
        <w:pStyle w:val="HTML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4B6">
        <w:rPr>
          <w:rFonts w:ascii="Times New Roman" w:hAnsi="Times New Roman" w:cs="Times New Roman"/>
          <w:sz w:val="24"/>
          <w:szCs w:val="24"/>
        </w:rPr>
        <w:t xml:space="preserve">Характеристики коммуникативной среды организации. </w:t>
      </w:r>
    </w:p>
    <w:p w:rsidR="00B16512" w:rsidRPr="00D064B6" w:rsidRDefault="00E85551" w:rsidP="00D064B6">
      <w:pPr>
        <w:pStyle w:val="HTML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4B6">
        <w:rPr>
          <w:rFonts w:ascii="Times New Roman" w:hAnsi="Times New Roman" w:cs="Times New Roman"/>
          <w:sz w:val="24"/>
          <w:szCs w:val="24"/>
        </w:rPr>
        <w:t>Формальные и неформальные коммуникации в организации.</w:t>
      </w:r>
    </w:p>
    <w:p w:rsidR="00B16512" w:rsidRPr="00144ED0" w:rsidRDefault="00E85551" w:rsidP="00144ED0">
      <w:pPr>
        <w:tabs>
          <w:tab w:val="left" w:pos="284"/>
          <w:tab w:val="left" w:pos="851"/>
          <w:tab w:val="left" w:pos="993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ED0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B16512" w:rsidRPr="00144ED0" w:rsidRDefault="00E85551" w:rsidP="00144ED0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4E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Основная литература </w:t>
      </w:r>
    </w:p>
    <w:p w:rsidR="00144ED0" w:rsidRPr="00667018" w:rsidRDefault="00667018" w:rsidP="00F917E0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Горфинкель, В.</w:t>
      </w:r>
      <w:r w:rsidR="00F917E0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Я. Коммуникации и корпоративное управление: учебное пособие для студе</w:t>
      </w:r>
      <w:r w:rsidR="00F917E0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="00F917E0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тов вузов, обучающихся по специальнос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тям экономики и управления / В.Я.</w:t>
      </w:r>
      <w:r w:rsidR="00F917E0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Горфин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кель, В.С.</w:t>
      </w:r>
      <w:r w:rsidR="00F917E0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ропцов, В.А.</w:t>
      </w:r>
      <w:r w:rsidR="00F917E0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Швандар. — Москва: ЮНИТИ-ДАНА, 2017. — 128 c. — ISBN 5-238-00923-2. — Текст : электронный // Электронно-библиотечная система IPR BOOKS: [сайт]. — URL: </w:t>
      </w:r>
      <w:hyperlink r:id="rId10" w:history="1">
        <w:r w:rsidR="00F917E0"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https://www.iprbookshop.ru/81642.html</w:t>
        </w:r>
      </w:hyperlink>
    </w:p>
    <w:p w:rsidR="00667018" w:rsidRPr="00667018" w:rsidRDefault="00667018" w:rsidP="00F917E0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Голуб, О.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Ю. Теория коммуникации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учебник / О.Ю.Голуб, С.В.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Тихонова. — Москва: Да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ш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ков и К, Ай Пи Эр Медиа, 2016. — 338 c. — ISBN 978-5-394-01262-4. — Текст: электронный // 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lastRenderedPageBreak/>
        <w:t xml:space="preserve">Электронно-библиотечная система IPR BOOKS: [сайт]. — URL: </w:t>
      </w:r>
      <w:hyperlink r:id="rId11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https://www.iprbookshop.ru/57124.html</w:t>
        </w:r>
      </w:hyperlink>
    </w:p>
    <w:p w:rsidR="00B16512" w:rsidRPr="00144ED0" w:rsidRDefault="00E85551" w:rsidP="00144ED0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4ED0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Дополнительная литература</w:t>
      </w:r>
    </w:p>
    <w:p w:rsidR="007144DB" w:rsidRPr="00667018" w:rsidRDefault="007144DB" w:rsidP="00144E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Профессиональная коммуникация экономистов в зеркале метафор (на материале контен</w:t>
      </w:r>
      <w:r w:rsid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 анализа интернет сайтов) / Н.Ю.Бородулина, О.А.Гливенкова, Е.А.Гуляева, М.Н.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Макеева. — Та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бов: Тамбовский государственный технический университет, ЭБС АСВ, 2017. — 201 c. — ISBN 978-5-8265-1756-7. — Текст: электронный // Электронно-библиотечная система IPR BOOKS: [сайт]. — URL: </w:t>
      </w:r>
      <w:hyperlink r:id="rId12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https://www.iprbookshop.ru/85943.html</w:t>
        </w:r>
      </w:hyperlink>
    </w:p>
    <w:p w:rsidR="007144DB" w:rsidRPr="00667018" w:rsidRDefault="00667018" w:rsidP="00144E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Кузнецов, И.</w:t>
      </w:r>
      <w:r w:rsidR="007144DB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Н. Рит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орика, или Ораторское искусство</w:t>
      </w:r>
      <w:r w:rsidR="007144DB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учебное пособие для студе</w:t>
      </w:r>
      <w:r w:rsidR="007144DB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="007144DB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тов в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узов / И.Н.</w:t>
      </w:r>
      <w:r w:rsidR="007144DB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Кузнецов. — Москва: ЮНИТИ-ДАНА, 2017. — 431 c. — ISBN 5-238-00696-9. — Текст: эле</w:t>
      </w:r>
      <w:r w:rsidR="007144DB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</w:t>
      </w:r>
      <w:r w:rsidR="007144DB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тронный // Электронно-библиотечная система IPR BOOKS: [сайт]. — URL: </w:t>
      </w:r>
      <w:hyperlink r:id="rId13" w:history="1">
        <w:r w:rsidR="007144DB"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https://www.iprbookshop.ru/81843.html</w:t>
        </w:r>
      </w:hyperlink>
    </w:p>
    <w:p w:rsidR="00667018" w:rsidRPr="00667018" w:rsidRDefault="00667018" w:rsidP="006670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Кондарина, И.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В. Основы речево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й коммуникации : практикум / И.В.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Кондарина. — Моск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ва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Российская таможенная академия, 2017. — 68 c. — ISBN 978-5-9590-0976-2. — Текст: электро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ный // Электронно-библиотечная система IPR BOOKS: [сайт]. — URL: </w:t>
      </w:r>
      <w:hyperlink r:id="rId14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https://www.iprbookshop.ru/93201.html</w:t>
        </w:r>
      </w:hyperlink>
    </w:p>
    <w:p w:rsidR="007144DB" w:rsidRPr="00667018" w:rsidRDefault="00667018" w:rsidP="00144E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Кузнецова, Е.</w:t>
      </w:r>
      <w:r w:rsidR="00F917E0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В. Деловые коммуник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ации</w:t>
      </w:r>
      <w:r w:rsidR="00F917E0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у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чебно-методическое пособие / Е.В.</w:t>
      </w:r>
      <w:r w:rsidR="00F917E0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Кузнец</w:t>
      </w:r>
      <w:r w:rsidR="00F917E0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о</w:t>
      </w:r>
      <w:r w:rsidR="00F917E0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ва. — Саратов: Вузовское образование, 2017. — 180 c. — ISBN 978-5-906172-24-2. — Текст: электро</w:t>
      </w:r>
      <w:r w:rsidR="00F917E0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="00F917E0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ный // Электронно-библиотечная система IPR BOOKS: [сайт]. — URL: </w:t>
      </w:r>
      <w:hyperlink r:id="rId15" w:history="1">
        <w:r w:rsidR="00F917E0"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https://www.iprbookshop.ru/61079.html</w:t>
        </w:r>
      </w:hyperlink>
    </w:p>
    <w:p w:rsidR="00F917E0" w:rsidRPr="00667018" w:rsidRDefault="00667018" w:rsidP="00144E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Деловые коммуникации: учебное пособие / М.</w:t>
      </w:r>
      <w:r w:rsidR="00F917E0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Г.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Круталевич, Р.М.Прытков, Ю.Е.</w:t>
      </w:r>
      <w:r w:rsidR="00F917E0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Холодил</w:t>
      </w:r>
      <w:r w:rsidR="00F917E0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на, О.В.</w:t>
      </w:r>
      <w:r w:rsidR="00F917E0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Бурдюгова. — Оренбург: Оренбургский государственный университет, ЭБС АСВ, 2015. — 216 c. — ISBN 978-5-7410-1378-6. — Текст: электронный // Электро</w:t>
      </w:r>
      <w:r w:rsidR="00F917E0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="00F917E0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но-библиотечная система IPR BOOKS: [сайт]. — URL: </w:t>
      </w:r>
      <w:hyperlink r:id="rId16" w:history="1">
        <w:r w:rsidR="00F917E0"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https://www.iprbookshop.ru/61357.html</w:t>
        </w:r>
      </w:hyperlink>
    </w:p>
    <w:p w:rsidR="00144ED0" w:rsidRPr="00144ED0" w:rsidRDefault="00144ED0" w:rsidP="00144ED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Горфинкель В.Я. Коммуникации и корпоративное управление [Электронный ресурс]: уче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б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ное пособие для студентов вузов, обучающихся по специальностям экономики и управления/ Го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р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фи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н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кель В.Я., Торопцов В.С., Швандар В.А.— Электрон. текстовые данные.— М.: ЮНИТИ-ДАНА, 2015.— 128 c.— Режим доступа: </w:t>
      </w:r>
      <w:hyperlink r:id="rId17" w:history="1">
        <w:r w:rsidRPr="00144ED0">
          <w:rPr>
            <w:rStyle w:val="af4"/>
            <w:rFonts w:ascii="Times New Roman" w:hAnsi="Times New Roman"/>
            <w:bCs/>
            <w:sz w:val="24"/>
            <w:szCs w:val="24"/>
            <w:shd w:val="clear" w:color="auto" w:fill="FFFFFF"/>
          </w:rPr>
          <w:t>http://www.iprbookshop.ru/52617</w:t>
        </w:r>
      </w:hyperlink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.— ЭБС «IPRbooks», по паролю</w:t>
      </w:r>
      <w:r w:rsidRPr="00144ED0">
        <w:rPr>
          <w:rFonts w:ascii="Times New Roman" w:hAnsi="Times New Roman"/>
          <w:bCs/>
          <w:sz w:val="24"/>
          <w:szCs w:val="24"/>
        </w:rPr>
        <w:t>.</w:t>
      </w:r>
    </w:p>
    <w:p w:rsidR="00B16512" w:rsidRPr="00144ED0" w:rsidRDefault="00E85551" w:rsidP="00144ED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Деловые коммуникации [Электронный ресурс]: учебное пособие/ — Электрон. текстовые данные.— Ставрополь: Ставропольский государственный аграрный университет, 2013.— 92 c.— Р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е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жим доступа: </w:t>
      </w:r>
      <w:hyperlink r:id="rId18" w:history="1">
        <w:r w:rsidR="00144ED0" w:rsidRPr="00144ED0">
          <w:rPr>
            <w:rStyle w:val="af4"/>
            <w:rFonts w:ascii="Times New Roman" w:hAnsi="Times New Roman"/>
            <w:bCs/>
            <w:sz w:val="24"/>
            <w:szCs w:val="24"/>
            <w:shd w:val="clear" w:color="auto" w:fill="FFFFFF"/>
          </w:rPr>
          <w:t>http://www.iprbookshop.ru/47297</w:t>
        </w:r>
      </w:hyperlink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.— ЭБС «IPRbooks», по паролю.</w:t>
      </w:r>
    </w:p>
    <w:p w:rsidR="00B16512" w:rsidRDefault="00B16512" w:rsidP="00BF5166">
      <w:pPr>
        <w:tabs>
          <w:tab w:val="left" w:pos="284"/>
          <w:tab w:val="left" w:pos="709"/>
          <w:tab w:val="left" w:pos="851"/>
          <w:tab w:val="left" w:pos="993"/>
          <w:tab w:val="left" w:pos="9356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4B6" w:rsidRDefault="00D064B6" w:rsidP="00D064B6">
      <w:pPr>
        <w:tabs>
          <w:tab w:val="left" w:pos="284"/>
          <w:tab w:val="left" w:pos="709"/>
          <w:tab w:val="left" w:pos="851"/>
          <w:tab w:val="left" w:pos="993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D1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ПРАКТИЧЕСКОЕ ЗАНЯТИЕ № </w:t>
      </w:r>
      <w:r w:rsidR="007A13B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D064B6" w:rsidRDefault="00D064B6" w:rsidP="00D064B6">
      <w:pPr>
        <w:tabs>
          <w:tab w:val="left" w:pos="284"/>
          <w:tab w:val="left" w:pos="709"/>
          <w:tab w:val="left" w:pos="851"/>
          <w:tab w:val="left" w:pos="993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D16">
        <w:rPr>
          <w:rFonts w:ascii="Times New Roman" w:hAnsi="Times New Roman" w:cs="Times New Roman"/>
          <w:b/>
          <w:bCs/>
          <w:sz w:val="24"/>
          <w:szCs w:val="24"/>
        </w:rPr>
        <w:t>К РАЗДЕЛУ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Тема 2.</w:t>
      </w:r>
      <w:r w:rsidR="007A13B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81D1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A13B8">
        <w:rPr>
          <w:rFonts w:ascii="Times New Roman" w:hAnsi="Times New Roman" w:cs="Times New Roman"/>
          <w:b/>
          <w:bCs/>
          <w:sz w:val="24"/>
          <w:szCs w:val="24"/>
        </w:rPr>
        <w:t>Культура монологической речи</w:t>
      </w:r>
    </w:p>
    <w:p w:rsidR="00D064B6" w:rsidRPr="00881D16" w:rsidRDefault="00D064B6" w:rsidP="00D064B6">
      <w:pPr>
        <w:tabs>
          <w:tab w:val="left" w:pos="284"/>
          <w:tab w:val="left" w:pos="709"/>
          <w:tab w:val="left" w:pos="851"/>
          <w:tab w:val="left" w:pos="993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практическое занятие проводится в интерактивной форме (</w:t>
      </w:r>
      <w:r w:rsidR="007A13B8">
        <w:rPr>
          <w:rFonts w:ascii="Times New Roman" w:hAnsi="Times New Roman" w:cs="Times New Roman"/>
          <w:b/>
          <w:i/>
          <w:sz w:val="24"/>
          <w:szCs w:val="24"/>
        </w:rPr>
        <w:t>коллоквиум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064B6" w:rsidRPr="00D064B6" w:rsidRDefault="00D064B6" w:rsidP="00D064B6">
      <w:pPr>
        <w:tabs>
          <w:tab w:val="left" w:pos="284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4B6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7A13B8" w:rsidRDefault="00E85551" w:rsidP="007A13B8">
      <w:pPr>
        <w:widowControl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3B8">
        <w:rPr>
          <w:rFonts w:ascii="Times New Roman" w:eastAsia="Calibri" w:hAnsi="Times New Roman" w:cs="Times New Roman"/>
          <w:sz w:val="24"/>
          <w:szCs w:val="24"/>
        </w:rPr>
        <w:t xml:space="preserve">Публичная речевая деятельность и ее особенности. </w:t>
      </w:r>
    </w:p>
    <w:p w:rsidR="007A13B8" w:rsidRDefault="00E85551" w:rsidP="007A13B8">
      <w:pPr>
        <w:widowControl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3B8">
        <w:rPr>
          <w:rFonts w:ascii="Times New Roman" w:eastAsia="Calibri" w:hAnsi="Times New Roman" w:cs="Times New Roman"/>
          <w:sz w:val="24"/>
          <w:szCs w:val="24"/>
        </w:rPr>
        <w:t xml:space="preserve">Культура публичной речи. </w:t>
      </w:r>
    </w:p>
    <w:p w:rsidR="007A13B8" w:rsidRDefault="00E85551" w:rsidP="007A13B8">
      <w:pPr>
        <w:widowControl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3B8">
        <w:rPr>
          <w:rFonts w:ascii="Times New Roman" w:eastAsia="Calibri" w:hAnsi="Times New Roman" w:cs="Times New Roman"/>
          <w:sz w:val="24"/>
          <w:szCs w:val="24"/>
        </w:rPr>
        <w:t xml:space="preserve">Публичный монолог и его отличительные свойства. </w:t>
      </w:r>
    </w:p>
    <w:p w:rsidR="00B16512" w:rsidRPr="007A13B8" w:rsidRDefault="00E85551" w:rsidP="007A13B8">
      <w:pPr>
        <w:widowControl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3B8">
        <w:rPr>
          <w:rFonts w:ascii="Times New Roman" w:eastAsia="Calibri" w:hAnsi="Times New Roman" w:cs="Times New Roman"/>
          <w:sz w:val="24"/>
          <w:szCs w:val="24"/>
        </w:rPr>
        <w:t>Требования, предъявляемые к совр</w:t>
      </w:r>
      <w:r w:rsidRPr="007A13B8">
        <w:rPr>
          <w:rFonts w:ascii="Times New Roman" w:eastAsia="Calibri" w:hAnsi="Times New Roman" w:cs="Times New Roman"/>
          <w:sz w:val="24"/>
          <w:szCs w:val="24"/>
        </w:rPr>
        <w:t>е</w:t>
      </w:r>
      <w:r w:rsidRPr="007A13B8">
        <w:rPr>
          <w:rFonts w:ascii="Times New Roman" w:eastAsia="Calibri" w:hAnsi="Times New Roman" w:cs="Times New Roman"/>
          <w:sz w:val="24"/>
          <w:szCs w:val="24"/>
        </w:rPr>
        <w:t xml:space="preserve">менному публичному монологу. </w:t>
      </w:r>
    </w:p>
    <w:p w:rsidR="007A13B8" w:rsidRDefault="00E85551" w:rsidP="007A13B8">
      <w:pPr>
        <w:widowControl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3B8">
        <w:rPr>
          <w:rFonts w:ascii="Times New Roman" w:eastAsia="Calibri" w:hAnsi="Times New Roman" w:cs="Times New Roman"/>
          <w:sz w:val="24"/>
          <w:szCs w:val="24"/>
        </w:rPr>
        <w:t>Жанры публичной монологической речи в пространстве современного русского литер</w:t>
      </w:r>
      <w:r w:rsidRPr="007A13B8">
        <w:rPr>
          <w:rFonts w:ascii="Times New Roman" w:eastAsia="Calibri" w:hAnsi="Times New Roman" w:cs="Times New Roman"/>
          <w:sz w:val="24"/>
          <w:szCs w:val="24"/>
        </w:rPr>
        <w:t>а</w:t>
      </w:r>
      <w:r w:rsidRPr="007A13B8">
        <w:rPr>
          <w:rFonts w:ascii="Times New Roman" w:eastAsia="Calibri" w:hAnsi="Times New Roman" w:cs="Times New Roman"/>
          <w:sz w:val="24"/>
          <w:szCs w:val="24"/>
        </w:rPr>
        <w:t xml:space="preserve">турного языка. </w:t>
      </w:r>
    </w:p>
    <w:p w:rsidR="00B16512" w:rsidRPr="007A13B8" w:rsidRDefault="00E85551" w:rsidP="007A13B8">
      <w:pPr>
        <w:widowControl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3B8">
        <w:rPr>
          <w:rFonts w:ascii="Times New Roman" w:eastAsia="Calibri" w:hAnsi="Times New Roman" w:cs="Times New Roman"/>
          <w:sz w:val="24"/>
          <w:szCs w:val="24"/>
        </w:rPr>
        <w:t>Жанры административного публичного монолога: выступление на собрании производс</w:t>
      </w:r>
      <w:r w:rsidRPr="007A13B8">
        <w:rPr>
          <w:rFonts w:ascii="Times New Roman" w:eastAsia="Calibri" w:hAnsi="Times New Roman" w:cs="Times New Roman"/>
          <w:sz w:val="24"/>
          <w:szCs w:val="24"/>
        </w:rPr>
        <w:t>т</w:t>
      </w:r>
      <w:r w:rsidRPr="007A13B8">
        <w:rPr>
          <w:rFonts w:ascii="Times New Roman" w:eastAsia="Calibri" w:hAnsi="Times New Roman" w:cs="Times New Roman"/>
          <w:sz w:val="24"/>
          <w:szCs w:val="24"/>
        </w:rPr>
        <w:t xml:space="preserve">венного коллектива, на совещании, на заседании комиссии, совете директоров. </w:t>
      </w:r>
    </w:p>
    <w:p w:rsidR="00E94BB3" w:rsidRDefault="00E85551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 w:rsidRPr="007A13B8">
        <w:t>Коммуникативные барьеры: логический, стилистический, лингвистический, фонетич</w:t>
      </w:r>
      <w:r w:rsidRPr="007A13B8">
        <w:t>е</w:t>
      </w:r>
      <w:r w:rsidRPr="007A13B8">
        <w:t xml:space="preserve">ский. </w:t>
      </w:r>
    </w:p>
    <w:p w:rsidR="00E94BB3" w:rsidRDefault="00E85551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 w:rsidRPr="007A13B8">
        <w:t>Психологические барьеры: барьер первого впечатления, установки, отрицательных эм</w:t>
      </w:r>
      <w:r w:rsidRPr="007A13B8">
        <w:t>о</w:t>
      </w:r>
      <w:r w:rsidRPr="007A13B8">
        <w:t xml:space="preserve">ций, характера, темперамента. </w:t>
      </w:r>
    </w:p>
    <w:p w:rsidR="00E94BB3" w:rsidRDefault="00E85551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 w:rsidRPr="007A13B8">
        <w:t>Физические барьеры в коммун</w:t>
      </w:r>
      <w:r w:rsidRPr="007A13B8">
        <w:t>и</w:t>
      </w:r>
      <w:r w:rsidRPr="007A13B8">
        <w:t xml:space="preserve">кации. </w:t>
      </w:r>
    </w:p>
    <w:p w:rsidR="00B16512" w:rsidRPr="007A13B8" w:rsidRDefault="00E85551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 w:rsidRPr="007A13B8">
        <w:t>Коммуникативные просчеты.</w:t>
      </w:r>
    </w:p>
    <w:p w:rsidR="00E94BB3" w:rsidRDefault="00E85551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 w:rsidRPr="007A13B8">
        <w:lastRenderedPageBreak/>
        <w:t xml:space="preserve">Специфика вербальных средств коммуникации в профессиональной деятельности. </w:t>
      </w:r>
    </w:p>
    <w:p w:rsidR="00E94BB3" w:rsidRDefault="00E85551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 w:rsidRPr="007A13B8">
        <w:t xml:space="preserve">Социальные роли и речевое поведение деловых партнеров. </w:t>
      </w:r>
    </w:p>
    <w:p w:rsidR="00E94BB3" w:rsidRDefault="00E85551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 w:rsidRPr="007A13B8">
        <w:t xml:space="preserve">Коммуникативное намерение. </w:t>
      </w:r>
    </w:p>
    <w:p w:rsidR="00E94BB3" w:rsidRDefault="00E85551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 w:rsidRPr="007A13B8">
        <w:t xml:space="preserve">Понятие и содержание речевого этикета. </w:t>
      </w:r>
    </w:p>
    <w:p w:rsidR="00E94BB3" w:rsidRDefault="00E85551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 w:rsidRPr="007A13B8">
        <w:t xml:space="preserve">Терапия слова. </w:t>
      </w:r>
    </w:p>
    <w:p w:rsidR="00B16512" w:rsidRPr="007A13B8" w:rsidRDefault="00E85551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 w:rsidRPr="007A13B8">
        <w:t xml:space="preserve">Речь суггестии в деловой коммуникации. </w:t>
      </w:r>
    </w:p>
    <w:p w:rsidR="00E94BB3" w:rsidRDefault="00E85551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 w:rsidRPr="007A13B8">
        <w:t xml:space="preserve">Особенности официально-делового стиля речи. </w:t>
      </w:r>
    </w:p>
    <w:p w:rsidR="00E94BB3" w:rsidRDefault="00E85551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 w:rsidRPr="007A13B8">
        <w:t>Текст. Создание текста в профессионал</w:t>
      </w:r>
      <w:r w:rsidRPr="007A13B8">
        <w:t>ь</w:t>
      </w:r>
      <w:r w:rsidRPr="007A13B8">
        <w:t xml:space="preserve">ной деятельности. </w:t>
      </w:r>
    </w:p>
    <w:p w:rsidR="00B16512" w:rsidRPr="007A13B8" w:rsidRDefault="00E85551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 w:rsidRPr="007A13B8">
        <w:t xml:space="preserve">Этапы речевого действия: инвенция, диспозиция, произношение. </w:t>
      </w:r>
    </w:p>
    <w:p w:rsidR="00E94BB3" w:rsidRDefault="00E85551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 w:rsidRPr="007A13B8">
        <w:t xml:space="preserve">Слушание и проблемы понимания информации. </w:t>
      </w:r>
    </w:p>
    <w:p w:rsidR="00E94BB3" w:rsidRDefault="00E85551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 w:rsidRPr="007A13B8">
        <w:t xml:space="preserve">Правила и технические приемы «позитивного слушания». </w:t>
      </w:r>
    </w:p>
    <w:p w:rsidR="00E94BB3" w:rsidRDefault="00E85551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 w:rsidRPr="007A13B8">
        <w:t>Виды слушания: направленное критическое, эмпатическое, нерефлексивное, акти</w:t>
      </w:r>
      <w:r w:rsidRPr="007A13B8">
        <w:t>в</w:t>
      </w:r>
      <w:r w:rsidRPr="007A13B8">
        <w:t xml:space="preserve">ное рефлексивное. </w:t>
      </w:r>
    </w:p>
    <w:p w:rsidR="00E94BB3" w:rsidRDefault="00E85551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 w:rsidRPr="007A13B8">
        <w:t>Способы установления «обратной связи»: расспрашивание, вербализация, о</w:t>
      </w:r>
      <w:r w:rsidRPr="007A13B8">
        <w:t>т</w:t>
      </w:r>
      <w:r w:rsidRPr="007A13B8">
        <w:t xml:space="preserve">ражение чувств, резюмирование. </w:t>
      </w:r>
    </w:p>
    <w:p w:rsidR="00E94BB3" w:rsidRDefault="00E94BB3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>
        <w:t>Правила</w:t>
      </w:r>
      <w:r w:rsidR="00E85551" w:rsidRPr="007A13B8">
        <w:t xml:space="preserve"> задавания вопросов деловым партнерам и приемы преодоления возражений. Эффективные техники ответов на вопросы.</w:t>
      </w:r>
    </w:p>
    <w:p w:rsidR="00E94BB3" w:rsidRDefault="00E85551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 w:rsidRPr="007A13B8">
        <w:t xml:space="preserve">Психологические приемы «ухода» от ответов. </w:t>
      </w:r>
    </w:p>
    <w:p w:rsidR="00E94BB3" w:rsidRDefault="00E85551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 w:rsidRPr="007A13B8">
        <w:t xml:space="preserve">Анализ системы слушателя. </w:t>
      </w:r>
    </w:p>
    <w:p w:rsidR="00E94BB3" w:rsidRDefault="00E85551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 w:rsidRPr="007A13B8">
        <w:t xml:space="preserve">Характеристики «эффективного» слушателя – партнера. </w:t>
      </w:r>
    </w:p>
    <w:p w:rsidR="00B16512" w:rsidRPr="007A13B8" w:rsidRDefault="00E85551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 w:rsidRPr="007A13B8">
        <w:t>Способы совершенствования слушательских н</w:t>
      </w:r>
      <w:r w:rsidRPr="007A13B8">
        <w:t>а</w:t>
      </w:r>
      <w:r w:rsidRPr="007A13B8">
        <w:t>выков.</w:t>
      </w:r>
    </w:p>
    <w:p w:rsidR="00E94BB3" w:rsidRPr="00144ED0" w:rsidRDefault="00E94BB3" w:rsidP="00E94BB3">
      <w:pPr>
        <w:tabs>
          <w:tab w:val="left" w:pos="284"/>
          <w:tab w:val="left" w:pos="851"/>
          <w:tab w:val="left" w:pos="993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ED0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E94BB3" w:rsidRPr="00144ED0" w:rsidRDefault="00E94BB3" w:rsidP="00E94BB3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4E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Основная литература </w:t>
      </w:r>
    </w:p>
    <w:p w:rsidR="00E94BB3" w:rsidRPr="00667018" w:rsidRDefault="00E94BB3" w:rsidP="00E94BB3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Горфинкель, 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Я. Коммуникации и корпоративное управление: учебное пособие для студе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тов вузов, обучающихся по специальнос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тям экономики и управления / В.Я.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Горфин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кель, В.С.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ропцов, В.А.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Швандар. — Москва: ЮНИТИ-ДАНА, 2017. — 128 c. — ISBN 5-238-00923-2. — Текст : электронный // Электронно-библиотечная система IPR BOOKS: [сайт]. — URL: </w:t>
      </w:r>
      <w:hyperlink r:id="rId19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https://www.iprbookshop.ru/81642.html</w:t>
        </w:r>
      </w:hyperlink>
    </w:p>
    <w:p w:rsidR="00E94BB3" w:rsidRPr="00667018" w:rsidRDefault="00E94BB3" w:rsidP="00E94BB3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Голуб, О.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Ю. Теория коммуникации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учебник / О.Ю.Голуб, С.В.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Тихонова. — Москва: Да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ш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ков и К, Ай Пи Эр Медиа, 2016. — 338 c. — ISBN 978-5-394-01262-4. — Текст: электронный // Электронно-библиотечная система IPR BOOKS: [сайт]. — URL: </w:t>
      </w:r>
      <w:hyperlink r:id="rId20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https://www.iprbookshop.ru/57124.html</w:t>
        </w:r>
      </w:hyperlink>
    </w:p>
    <w:p w:rsidR="00E94BB3" w:rsidRPr="00144ED0" w:rsidRDefault="00E94BB3" w:rsidP="00E94BB3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4ED0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Дополнительная литература</w:t>
      </w:r>
    </w:p>
    <w:p w:rsidR="00E94BB3" w:rsidRPr="00667018" w:rsidRDefault="00E94BB3" w:rsidP="00E94B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Профессиональная коммуникация экономистов в зеркале метафор (на материале контен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 анализа интернет сайтов) / Н.Ю.Бородулина, О.А.Гливенкова, Е.А.Гуляева, М.Н.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Макеева. — Та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бов: Тамбовский государственный технический университет, ЭБС АСВ, 2017. — 201 c. — ISBN 978-5-8265-1756-7. — Текст: электронный // Электронно-библиотечная система IPR BOOKS: [сайт]. — URL: </w:t>
      </w:r>
      <w:hyperlink r:id="rId21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https://www.iprbookshop.ru/85943.html</w:t>
        </w:r>
      </w:hyperlink>
    </w:p>
    <w:p w:rsidR="00E94BB3" w:rsidRPr="00667018" w:rsidRDefault="00E94BB3" w:rsidP="00E94B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Кузнецов, И.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Н. Рит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орика, или Ораторское искусство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учебное пособие для студе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тов в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узов / И.Н.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Кузнецов. — Москва: ЮНИТИ-ДАНА, 2017. — 431 c. — ISBN 5-238-00696-9. — Текст: эле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тронный // Электронно-библиотечная система IPR BOOKS: [сайт]. — URL: </w:t>
      </w:r>
      <w:hyperlink r:id="rId22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https://www.iprbookshop.ru/81843.html</w:t>
        </w:r>
      </w:hyperlink>
    </w:p>
    <w:p w:rsidR="00E94BB3" w:rsidRPr="00667018" w:rsidRDefault="00E94BB3" w:rsidP="00E94B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Кондарина, И.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В. Основы речево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й коммуникации : практикум / И.В.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Кондарина. — Моск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ва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Российская таможенная академия, 2017. — 68 c. — ISBN 978-5-9590-0976-2. — Текст: электро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ный // Электронно-библиотечная система IPR BOOKS: [сайт]. — URL: </w:t>
      </w:r>
      <w:hyperlink r:id="rId23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https://www.iprbookshop.ru/93201.html</w:t>
        </w:r>
      </w:hyperlink>
    </w:p>
    <w:p w:rsidR="00E94BB3" w:rsidRPr="00667018" w:rsidRDefault="00E94BB3" w:rsidP="00E94B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Кузнецова, Е.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В. Деловые коммуник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ации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у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чебно-методическое пособие / Е.В.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Кузнец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о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ва. — Саратов: Вузовское образование, 2017. — 180 c. — ISBN 978-5-906172-24-2. — Текст: электро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ный // Электронно-библиотечная система IPR BOOKS: [сайт]. — URL: </w:t>
      </w:r>
      <w:hyperlink r:id="rId24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https://www.iprbookshop.ru/61079.html</w:t>
        </w:r>
      </w:hyperlink>
    </w:p>
    <w:p w:rsidR="00E94BB3" w:rsidRPr="00667018" w:rsidRDefault="00E94BB3" w:rsidP="00E94B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Деловые коммуникации: учебное пособие / М.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Г.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Круталевич, Р.М.Прытков, Ю.Е.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Холодил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на,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lastRenderedPageBreak/>
        <w:t>О.В.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Бурдюгова. — Оренбург: Оренбургский государственный университет, ЭБС АСВ, 2015. — 216 c. — ISBN 978-5-7410-1378-6. — Текст: электронный // Электро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но-библиотечная система IPR BOOKS: [сайт]. — URL: </w:t>
      </w:r>
      <w:hyperlink r:id="rId25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https://www.iprbookshop.ru/61357.html</w:t>
        </w:r>
      </w:hyperlink>
    </w:p>
    <w:p w:rsidR="00E94BB3" w:rsidRPr="00144ED0" w:rsidRDefault="00E94BB3" w:rsidP="00E94B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Горфинкель В.Я. Коммуникации и корпоративное управление [Электронный ресурс]: уче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б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ное пособие для студентов вузов, обучающихся по специальностям экономики и управления/ Го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р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фи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н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кель В.Я., Торопцов В.С., Швандар В.А.— Электрон. текстовые данные.— М.: ЮНИТИ-ДАНА, 2015.— 128 c.— Режим доступа: </w:t>
      </w:r>
      <w:hyperlink r:id="rId26" w:history="1">
        <w:r w:rsidRPr="00144ED0">
          <w:rPr>
            <w:rStyle w:val="af4"/>
            <w:rFonts w:ascii="Times New Roman" w:hAnsi="Times New Roman"/>
            <w:bCs/>
            <w:sz w:val="24"/>
            <w:szCs w:val="24"/>
            <w:shd w:val="clear" w:color="auto" w:fill="FFFFFF"/>
          </w:rPr>
          <w:t>http://www.iprbookshop.ru/52617</w:t>
        </w:r>
      </w:hyperlink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.— ЭБС «IPRbooks», по паролю</w:t>
      </w:r>
      <w:r w:rsidRPr="00144ED0">
        <w:rPr>
          <w:rFonts w:ascii="Times New Roman" w:hAnsi="Times New Roman"/>
          <w:bCs/>
          <w:sz w:val="24"/>
          <w:szCs w:val="24"/>
        </w:rPr>
        <w:t>.</w:t>
      </w:r>
    </w:p>
    <w:p w:rsidR="00E94BB3" w:rsidRPr="00144ED0" w:rsidRDefault="00E94BB3" w:rsidP="00E94B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Деловые коммуникации [Электронный ресурс]: учебное пособие/ — Электрон. текстовые данные.— Ставрополь: Ставропольский государственный аграрный университет, 2013.— 92 c.— Р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е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жим доступа: </w:t>
      </w:r>
      <w:hyperlink r:id="rId27" w:history="1">
        <w:r w:rsidRPr="00144ED0">
          <w:rPr>
            <w:rStyle w:val="af4"/>
            <w:rFonts w:ascii="Times New Roman" w:hAnsi="Times New Roman"/>
            <w:bCs/>
            <w:sz w:val="24"/>
            <w:szCs w:val="24"/>
            <w:shd w:val="clear" w:color="auto" w:fill="FFFFFF"/>
          </w:rPr>
          <w:t>http://www.iprbookshop.ru/47297</w:t>
        </w:r>
      </w:hyperlink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.— ЭБС «IPRbooks», по паролю.</w:t>
      </w:r>
    </w:p>
    <w:p w:rsidR="00B16512" w:rsidRPr="00E94BB3" w:rsidRDefault="00B16512" w:rsidP="00BF5166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4BB3" w:rsidRPr="00E94BB3" w:rsidRDefault="00E94BB3" w:rsidP="00E94BB3">
      <w:pPr>
        <w:tabs>
          <w:tab w:val="left" w:pos="284"/>
          <w:tab w:val="left" w:pos="709"/>
          <w:tab w:val="left" w:pos="851"/>
          <w:tab w:val="left" w:pos="993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BB3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ПРАКТИЧЕСКОЕ ЗАНЯТИЕ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E94BB3" w:rsidRDefault="00E94BB3" w:rsidP="00E94BB3">
      <w:pPr>
        <w:tabs>
          <w:tab w:val="left" w:pos="284"/>
          <w:tab w:val="left" w:pos="709"/>
          <w:tab w:val="left" w:pos="851"/>
          <w:tab w:val="left" w:pos="993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D16">
        <w:rPr>
          <w:rFonts w:ascii="Times New Roman" w:hAnsi="Times New Roman" w:cs="Times New Roman"/>
          <w:b/>
          <w:bCs/>
          <w:sz w:val="24"/>
          <w:szCs w:val="24"/>
        </w:rPr>
        <w:t>К РАЗДЕЛУ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Тема 2.3</w:t>
      </w:r>
      <w:r w:rsidRPr="00881D1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Культура диалогической речи</w:t>
      </w:r>
    </w:p>
    <w:p w:rsidR="00E94BB3" w:rsidRPr="00881D16" w:rsidRDefault="00E94BB3" w:rsidP="00E94BB3">
      <w:pPr>
        <w:tabs>
          <w:tab w:val="left" w:pos="284"/>
          <w:tab w:val="left" w:pos="709"/>
          <w:tab w:val="left" w:pos="851"/>
          <w:tab w:val="left" w:pos="993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практическое занятие проводится в интерактивной форме (коллоквиум)</w:t>
      </w:r>
    </w:p>
    <w:p w:rsidR="00E94BB3" w:rsidRPr="00D064B6" w:rsidRDefault="00E94BB3" w:rsidP="00E94BB3">
      <w:pPr>
        <w:tabs>
          <w:tab w:val="left" w:pos="284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4B6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BB3">
        <w:rPr>
          <w:rFonts w:ascii="Times New Roman" w:eastAsia="Calibri" w:hAnsi="Times New Roman" w:cs="Times New Roman"/>
          <w:sz w:val="24"/>
          <w:szCs w:val="24"/>
        </w:rPr>
        <w:t xml:space="preserve">Публичный диалог и его особенности. </w:t>
      </w:r>
    </w:p>
    <w:p w:rsid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BB3">
        <w:rPr>
          <w:rFonts w:ascii="Times New Roman" w:eastAsia="Calibri" w:hAnsi="Times New Roman" w:cs="Times New Roman"/>
          <w:sz w:val="24"/>
          <w:szCs w:val="24"/>
        </w:rPr>
        <w:t xml:space="preserve">Требования, предъявляемые к современному публичному диалогу. </w:t>
      </w:r>
    </w:p>
    <w:p w:rsid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BB3">
        <w:rPr>
          <w:rFonts w:ascii="Times New Roman" w:eastAsia="Calibri" w:hAnsi="Times New Roman" w:cs="Times New Roman"/>
          <w:sz w:val="24"/>
          <w:szCs w:val="24"/>
        </w:rPr>
        <w:t xml:space="preserve">Культура публичного диалога. </w:t>
      </w:r>
    </w:p>
    <w:p w:rsid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BB3">
        <w:rPr>
          <w:rFonts w:ascii="Times New Roman" w:eastAsia="Calibri" w:hAnsi="Times New Roman" w:cs="Times New Roman"/>
          <w:sz w:val="24"/>
          <w:szCs w:val="24"/>
        </w:rPr>
        <w:t xml:space="preserve">Коммуникативная компетенция современного специалиста. </w:t>
      </w:r>
    </w:p>
    <w:p w:rsid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BB3">
        <w:rPr>
          <w:rFonts w:ascii="Times New Roman" w:eastAsia="Calibri" w:hAnsi="Times New Roman" w:cs="Times New Roman"/>
          <w:sz w:val="24"/>
          <w:szCs w:val="24"/>
        </w:rPr>
        <w:t>Жанры публичной диалогической речи в пространстве современного русского литерату</w:t>
      </w:r>
      <w:r w:rsidRPr="00E94BB3">
        <w:rPr>
          <w:rFonts w:ascii="Times New Roman" w:eastAsia="Calibri" w:hAnsi="Times New Roman" w:cs="Times New Roman"/>
          <w:sz w:val="24"/>
          <w:szCs w:val="24"/>
        </w:rPr>
        <w:t>р</w:t>
      </w:r>
      <w:r w:rsidRPr="00E94BB3">
        <w:rPr>
          <w:rFonts w:ascii="Times New Roman" w:eastAsia="Calibri" w:hAnsi="Times New Roman" w:cs="Times New Roman"/>
          <w:sz w:val="24"/>
          <w:szCs w:val="24"/>
        </w:rPr>
        <w:t>ного яз</w:t>
      </w:r>
      <w:r w:rsidRPr="00E94BB3">
        <w:rPr>
          <w:rFonts w:ascii="Times New Roman" w:eastAsia="Calibri" w:hAnsi="Times New Roman" w:cs="Times New Roman"/>
          <w:sz w:val="24"/>
          <w:szCs w:val="24"/>
        </w:rPr>
        <w:t>ы</w:t>
      </w:r>
      <w:r w:rsidRPr="00E94BB3">
        <w:rPr>
          <w:rFonts w:ascii="Times New Roman" w:eastAsia="Calibri" w:hAnsi="Times New Roman" w:cs="Times New Roman"/>
          <w:sz w:val="24"/>
          <w:szCs w:val="24"/>
        </w:rPr>
        <w:t xml:space="preserve">ка. </w:t>
      </w:r>
    </w:p>
    <w:p w:rsid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BB3">
        <w:rPr>
          <w:rFonts w:ascii="Times New Roman" w:eastAsia="Calibri" w:hAnsi="Times New Roman" w:cs="Times New Roman"/>
          <w:sz w:val="24"/>
          <w:szCs w:val="24"/>
        </w:rPr>
        <w:t xml:space="preserve">Жанры административного публичного диалога: деловые переговоры, деловая беседа. </w:t>
      </w:r>
    </w:p>
    <w:p w:rsid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BB3">
        <w:rPr>
          <w:rFonts w:ascii="Times New Roman" w:eastAsia="Calibri" w:hAnsi="Times New Roman" w:cs="Times New Roman"/>
          <w:sz w:val="24"/>
          <w:szCs w:val="24"/>
        </w:rPr>
        <w:t xml:space="preserve">Управленческие диалоговые жанры: производственное совещание, пресс-конференция, парламентские дебаты. </w:t>
      </w:r>
    </w:p>
    <w:p w:rsid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BB3">
        <w:rPr>
          <w:rFonts w:ascii="Times New Roman" w:eastAsia="Calibri" w:hAnsi="Times New Roman" w:cs="Times New Roman"/>
          <w:sz w:val="24"/>
          <w:szCs w:val="24"/>
        </w:rPr>
        <w:t xml:space="preserve">Особенности телефонного общения. </w:t>
      </w:r>
    </w:p>
    <w:p w:rsid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BB3">
        <w:rPr>
          <w:rFonts w:ascii="Times New Roman" w:eastAsia="Calibri" w:hAnsi="Times New Roman" w:cs="Times New Roman"/>
          <w:sz w:val="24"/>
          <w:szCs w:val="24"/>
        </w:rPr>
        <w:t xml:space="preserve">Структура, этапы, условия функционирования. </w:t>
      </w:r>
    </w:p>
    <w:p w:rsid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BB3">
        <w:rPr>
          <w:rFonts w:ascii="Times New Roman" w:eastAsia="Calibri" w:hAnsi="Times New Roman" w:cs="Times New Roman"/>
          <w:sz w:val="24"/>
          <w:szCs w:val="24"/>
        </w:rPr>
        <w:t xml:space="preserve">Стратегия и тактика ведения. </w:t>
      </w:r>
    </w:p>
    <w:p w:rsidR="00B16512" w:rsidRP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BB3">
        <w:rPr>
          <w:rFonts w:ascii="Times New Roman" w:eastAsia="Calibri" w:hAnsi="Times New Roman" w:cs="Times New Roman"/>
          <w:sz w:val="24"/>
          <w:szCs w:val="24"/>
        </w:rPr>
        <w:t xml:space="preserve">Языковые особенности, техника речи. </w:t>
      </w:r>
    </w:p>
    <w:p w:rsidR="00E94BB3" w:rsidRP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eastAsia="Calibri" w:hAnsi="Times New Roman" w:cs="Times New Roman"/>
          <w:sz w:val="24"/>
          <w:szCs w:val="24"/>
        </w:rPr>
        <w:t xml:space="preserve">Нормативные словари и справочники русского языка как средство поддержания и совершенствования высокой культуры речи специалиста. </w:t>
      </w:r>
    </w:p>
    <w:p w:rsid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>Экспрессивное поведение в общении как выражение внутреннего мира делового ч</w:t>
      </w:r>
      <w:r w:rsidRPr="00E94BB3">
        <w:rPr>
          <w:rFonts w:ascii="Times New Roman" w:hAnsi="Times New Roman" w:cs="Times New Roman"/>
          <w:sz w:val="24"/>
          <w:szCs w:val="24"/>
        </w:rPr>
        <w:t>е</w:t>
      </w:r>
      <w:r w:rsidRPr="00E94BB3">
        <w:rPr>
          <w:rFonts w:ascii="Times New Roman" w:hAnsi="Times New Roman" w:cs="Times New Roman"/>
          <w:sz w:val="24"/>
          <w:szCs w:val="24"/>
        </w:rPr>
        <w:t xml:space="preserve">ловека. </w:t>
      </w:r>
    </w:p>
    <w:p w:rsid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Мимические «коды» эмоциональных состояний деловых партнеров. </w:t>
      </w:r>
    </w:p>
    <w:p w:rsid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>Кинесические средс</w:t>
      </w:r>
      <w:r w:rsidRPr="00E94BB3">
        <w:rPr>
          <w:rFonts w:ascii="Times New Roman" w:hAnsi="Times New Roman" w:cs="Times New Roman"/>
          <w:sz w:val="24"/>
          <w:szCs w:val="24"/>
        </w:rPr>
        <w:t>т</w:t>
      </w:r>
      <w:r w:rsidRPr="00E94BB3">
        <w:rPr>
          <w:rFonts w:ascii="Times New Roman" w:hAnsi="Times New Roman" w:cs="Times New Roman"/>
          <w:sz w:val="24"/>
          <w:szCs w:val="24"/>
        </w:rPr>
        <w:t xml:space="preserve">ва коммуникации. Кинетико-конституциональный язык лица. </w:t>
      </w:r>
    </w:p>
    <w:p w:rsid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Визуальный контакт (взгляд) – контакт глазами как элемент тактики в разговоре. Размер зрачка как сигнал. </w:t>
      </w:r>
    </w:p>
    <w:p w:rsid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>Интерпретация сигналов в области рта и подбородка. Как подсознание «выдает» с</w:t>
      </w:r>
      <w:r w:rsidRPr="00E94BB3">
        <w:rPr>
          <w:rFonts w:ascii="Times New Roman" w:hAnsi="Times New Roman" w:cs="Times New Roman"/>
          <w:sz w:val="24"/>
          <w:szCs w:val="24"/>
        </w:rPr>
        <w:t>о</w:t>
      </w:r>
      <w:r w:rsidRPr="00E94BB3">
        <w:rPr>
          <w:rFonts w:ascii="Times New Roman" w:hAnsi="Times New Roman" w:cs="Times New Roman"/>
          <w:sz w:val="24"/>
          <w:szCs w:val="24"/>
        </w:rPr>
        <w:t xml:space="preserve">беседника «с головой». </w:t>
      </w:r>
    </w:p>
    <w:p w:rsid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Руки как источник персонифицированной информации. </w:t>
      </w:r>
    </w:p>
    <w:p w:rsid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Интерпретация связки «руки-лицо». </w:t>
      </w:r>
    </w:p>
    <w:p w:rsid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>Язык тела.</w:t>
      </w:r>
    </w:p>
    <w:p w:rsid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>Типы сигналов тела: поза, мимика, жестикуляция, дистанцирование, интонация, п</w:t>
      </w:r>
      <w:r w:rsidRPr="00E94BB3">
        <w:rPr>
          <w:rFonts w:ascii="Times New Roman" w:hAnsi="Times New Roman" w:cs="Times New Roman"/>
          <w:sz w:val="24"/>
          <w:szCs w:val="24"/>
        </w:rPr>
        <w:t>о</w:t>
      </w:r>
      <w:r w:rsidRPr="00E94BB3">
        <w:rPr>
          <w:rFonts w:ascii="Times New Roman" w:hAnsi="Times New Roman" w:cs="Times New Roman"/>
          <w:sz w:val="24"/>
          <w:szCs w:val="24"/>
        </w:rPr>
        <w:t xml:space="preserve">ходка. </w:t>
      </w:r>
    </w:p>
    <w:p w:rsid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Вербализация ощущений. </w:t>
      </w:r>
    </w:p>
    <w:p w:rsidR="00B16512" w:rsidRP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>Внешняя поза и внутренняя п</w:t>
      </w:r>
      <w:r w:rsidRPr="00E94BB3">
        <w:rPr>
          <w:rFonts w:ascii="Times New Roman" w:hAnsi="Times New Roman" w:cs="Times New Roman"/>
          <w:sz w:val="24"/>
          <w:szCs w:val="24"/>
        </w:rPr>
        <w:t>о</w:t>
      </w:r>
      <w:r w:rsidRPr="00E94BB3">
        <w:rPr>
          <w:rFonts w:ascii="Times New Roman" w:hAnsi="Times New Roman" w:cs="Times New Roman"/>
          <w:sz w:val="24"/>
          <w:szCs w:val="24"/>
        </w:rPr>
        <w:t xml:space="preserve">зиция. 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Просодика и экстралингвистика. 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Такесика – информация об особенностях рукопожатий и поцелуев в деловой среде. Проксемика. 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Зоны и дистанции. 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Статус, интимная зона и безопасность. 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lastRenderedPageBreak/>
        <w:t xml:space="preserve">Личная, общественная, открытая зоны. 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Сигналы дистанции. 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>Позиции за столом в деловом общении.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Организация пространственной среды для прагматической коммуникации. 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>Рет</w:t>
      </w:r>
      <w:r w:rsidRPr="00E94BB3">
        <w:rPr>
          <w:rFonts w:ascii="Times New Roman" w:hAnsi="Times New Roman" w:cs="Times New Roman"/>
          <w:sz w:val="24"/>
          <w:szCs w:val="24"/>
        </w:rPr>
        <w:t>и</w:t>
      </w:r>
      <w:r w:rsidRPr="00E94BB3">
        <w:rPr>
          <w:rFonts w:ascii="Times New Roman" w:hAnsi="Times New Roman" w:cs="Times New Roman"/>
          <w:sz w:val="24"/>
          <w:szCs w:val="24"/>
        </w:rPr>
        <w:t xml:space="preserve">нальная коммуникация. 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Невербальные уловки и подтекст. 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Физиологические симптомы лжи собеседника. 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>Мимика и жестикуляции при обмане, их сочетание с речевыми построениями, в</w:t>
      </w:r>
      <w:r w:rsidRPr="00E94BB3">
        <w:rPr>
          <w:rFonts w:ascii="Times New Roman" w:hAnsi="Times New Roman" w:cs="Times New Roman"/>
          <w:sz w:val="24"/>
          <w:szCs w:val="24"/>
        </w:rPr>
        <w:t>ы</w:t>
      </w:r>
      <w:r w:rsidRPr="00E94BB3">
        <w:rPr>
          <w:rFonts w:ascii="Times New Roman" w:hAnsi="Times New Roman" w:cs="Times New Roman"/>
          <w:sz w:val="24"/>
          <w:szCs w:val="24"/>
        </w:rPr>
        <w:t xml:space="preserve">дающими ложь. </w:t>
      </w:r>
    </w:p>
    <w:p w:rsidR="00B16512" w:rsidRP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>Использование невербальных средств коммуникации для повышения делового ст</w:t>
      </w:r>
      <w:r w:rsidRPr="00E94BB3">
        <w:rPr>
          <w:rFonts w:ascii="Times New Roman" w:hAnsi="Times New Roman" w:cs="Times New Roman"/>
          <w:sz w:val="24"/>
          <w:szCs w:val="24"/>
        </w:rPr>
        <w:t>а</w:t>
      </w:r>
      <w:r w:rsidRPr="00E94BB3">
        <w:rPr>
          <w:rFonts w:ascii="Times New Roman" w:hAnsi="Times New Roman" w:cs="Times New Roman"/>
          <w:sz w:val="24"/>
          <w:szCs w:val="24"/>
        </w:rPr>
        <w:t>туса специал</w:t>
      </w:r>
      <w:r w:rsidRPr="00E94BB3">
        <w:rPr>
          <w:rFonts w:ascii="Times New Roman" w:hAnsi="Times New Roman" w:cs="Times New Roman"/>
          <w:sz w:val="24"/>
          <w:szCs w:val="24"/>
        </w:rPr>
        <w:t>и</w:t>
      </w:r>
      <w:r w:rsidRPr="00E94BB3">
        <w:rPr>
          <w:rFonts w:ascii="Times New Roman" w:hAnsi="Times New Roman" w:cs="Times New Roman"/>
          <w:sz w:val="24"/>
          <w:szCs w:val="24"/>
        </w:rPr>
        <w:t>ста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Репрезентативные системы партнеров на службе специалиста. 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Ведущие сенсорные каналы: аудиальный, визуальный, кинестетический. 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Вербальные и невербальные ключи доступа к пониманию. 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Психологические приемы устранения непонимания. 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Присоединение к деловому партнеру и эффективность коммуникации. «Ведение», «Якоря», «Переходы». Трюизм. Рефрейминг. Выбор без выбора. 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Аналоговое обозначение. Раппорт и пейсинг.   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Поведение борьбы и триумфа. </w:t>
      </w:r>
    </w:p>
    <w:p w:rsidR="00B16512" w:rsidRP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>«Психологический иммунитет» личн</w:t>
      </w:r>
      <w:r w:rsidRPr="00E94BB3">
        <w:rPr>
          <w:rFonts w:ascii="Times New Roman" w:hAnsi="Times New Roman" w:cs="Times New Roman"/>
          <w:sz w:val="24"/>
          <w:szCs w:val="24"/>
        </w:rPr>
        <w:t>о</w:t>
      </w:r>
      <w:r w:rsidRPr="00E94BB3">
        <w:rPr>
          <w:rFonts w:ascii="Times New Roman" w:hAnsi="Times New Roman" w:cs="Times New Roman"/>
          <w:sz w:val="24"/>
          <w:szCs w:val="24"/>
        </w:rPr>
        <w:t xml:space="preserve">сти. 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>Межнациональные особенности коммуникации в организациях управления.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Имидж специалиста и секреты успешной коммуникации. 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>Стрессоустойчивость ра</w:t>
      </w:r>
      <w:r w:rsidRPr="00E94BB3">
        <w:rPr>
          <w:rFonts w:ascii="Times New Roman" w:hAnsi="Times New Roman" w:cs="Times New Roman"/>
          <w:sz w:val="24"/>
          <w:szCs w:val="24"/>
        </w:rPr>
        <w:t>з</w:t>
      </w:r>
      <w:r w:rsidRPr="00E94BB3">
        <w:rPr>
          <w:rFonts w:ascii="Times New Roman" w:hAnsi="Times New Roman" w:cs="Times New Roman"/>
          <w:sz w:val="24"/>
          <w:szCs w:val="24"/>
        </w:rPr>
        <w:t>личия невербального поведения деловых партнеров. Юмор в деловом общении.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Искусство комплиментов. 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>Эффективные м</w:t>
      </w:r>
      <w:r w:rsidR="00BF5166" w:rsidRPr="00E94BB3">
        <w:rPr>
          <w:rFonts w:ascii="Times New Roman" w:hAnsi="Times New Roman" w:cs="Times New Roman"/>
          <w:sz w:val="24"/>
          <w:szCs w:val="24"/>
        </w:rPr>
        <w:t>о</w:t>
      </w:r>
      <w:r w:rsidRPr="00E94BB3">
        <w:rPr>
          <w:rFonts w:ascii="Times New Roman" w:hAnsi="Times New Roman" w:cs="Times New Roman"/>
          <w:sz w:val="24"/>
          <w:szCs w:val="24"/>
        </w:rPr>
        <w:t xml:space="preserve">дели поведения. </w:t>
      </w:r>
    </w:p>
    <w:p w:rsidR="00B16512" w:rsidRP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>Механизмы взаимопритяжения в деловом общ</w:t>
      </w:r>
      <w:r w:rsidRPr="00E94BB3">
        <w:rPr>
          <w:rFonts w:ascii="Times New Roman" w:hAnsi="Times New Roman" w:cs="Times New Roman"/>
          <w:sz w:val="24"/>
          <w:szCs w:val="24"/>
        </w:rPr>
        <w:t>е</w:t>
      </w:r>
      <w:r w:rsidRPr="00E94BB3">
        <w:rPr>
          <w:rFonts w:ascii="Times New Roman" w:hAnsi="Times New Roman" w:cs="Times New Roman"/>
          <w:sz w:val="24"/>
          <w:szCs w:val="24"/>
        </w:rPr>
        <w:t xml:space="preserve">нии. </w:t>
      </w:r>
    </w:p>
    <w:p w:rsidR="00E94BB3" w:rsidRPr="00144ED0" w:rsidRDefault="00E94BB3" w:rsidP="00E94BB3">
      <w:pPr>
        <w:tabs>
          <w:tab w:val="left" w:pos="284"/>
          <w:tab w:val="left" w:pos="851"/>
          <w:tab w:val="left" w:pos="993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ED0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E94BB3" w:rsidRPr="00144ED0" w:rsidRDefault="00E94BB3" w:rsidP="00E94BB3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4E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Основная литература </w:t>
      </w:r>
    </w:p>
    <w:p w:rsidR="00E94BB3" w:rsidRPr="00667018" w:rsidRDefault="00E94BB3" w:rsidP="00E94BB3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Горфинкель, 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Я. Коммуникации и корпоративное управление: учебное пособие для студе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тов вузов, обучающихся по специальнос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тям экономики и управления / В.Я.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Горфин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кель, В.С.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ропцов, В.А.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Швандар. — Москва: ЮНИТИ-ДАНА, 2017. — 128 c. — ISBN 5-238-00923-2. — Текст : электронный // Электронно-библиотечная система IPR BOOKS: [сайт]. — URL: </w:t>
      </w:r>
      <w:hyperlink r:id="rId28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https://www.iprbookshop.ru/81642.html</w:t>
        </w:r>
      </w:hyperlink>
    </w:p>
    <w:p w:rsidR="00E94BB3" w:rsidRPr="00667018" w:rsidRDefault="00E94BB3" w:rsidP="00E94BB3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Голуб, О.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Ю. Теория коммуникации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учебник / О.Ю.Голуб, С.В.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Тихонова. — Москва: Да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ш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ков и К, Ай Пи Эр Медиа, 2016. — 338 c. — ISBN 978-5-394-01262-4. — Текст: электронный // Электронно-библиотечная система IPR BOOKS: [сайт]. — URL: </w:t>
      </w:r>
      <w:hyperlink r:id="rId29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https://www.iprbookshop.ru/57124.html</w:t>
        </w:r>
      </w:hyperlink>
    </w:p>
    <w:p w:rsidR="00E94BB3" w:rsidRPr="00144ED0" w:rsidRDefault="00E94BB3" w:rsidP="00E94BB3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4ED0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Дополнительная литература</w:t>
      </w:r>
    </w:p>
    <w:p w:rsidR="00E94BB3" w:rsidRPr="00667018" w:rsidRDefault="00E94BB3" w:rsidP="00E94B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Профессиональная коммуникация экономистов в зеркале метафор (на материале контен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 анализа интернет сайтов) / Н.Ю.Бородулина, О.А.Гливенкова, Е.А.Гуляева, М.Н.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Макеева. — Та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бов: Тамбовский государственный технический университет, ЭБС АСВ, 2017. — 201 c. — ISBN 978-5-8265-1756-7. — Текст: электронный // Электронно-библиотечная система IPR BOOKS: [сайт]. — URL: </w:t>
      </w:r>
      <w:hyperlink r:id="rId30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https://www.iprbookshop.ru/85943.html</w:t>
        </w:r>
      </w:hyperlink>
    </w:p>
    <w:p w:rsidR="00E94BB3" w:rsidRPr="00667018" w:rsidRDefault="00E94BB3" w:rsidP="00E94B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Кузнецов, И.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Н. Рит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орика, или Ораторское искусство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учебное пособие для студе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тов в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узов / И.Н.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Кузнецов. — Москва: ЮНИТИ-ДАНА, 2017. — 431 c. — ISBN 5-238-00696-9. — Текст: эле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тронный // Электронно-библиотечная система IPR BOOKS: [сайт]. — URL: </w:t>
      </w:r>
      <w:hyperlink r:id="rId31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https://www.iprbookshop.ru/81843.html</w:t>
        </w:r>
      </w:hyperlink>
    </w:p>
    <w:p w:rsidR="00E94BB3" w:rsidRPr="00667018" w:rsidRDefault="00E94BB3" w:rsidP="00E94B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Кондарина, И.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В. Основы речево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й коммуникации : практикум / И.В.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Кондарина. — Моск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ва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Российская таможенная академия, 2017. — 68 c. — ISBN 978-5-9590-0976-2. — Текст: электро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ный // Электронно-библиотечная система IPR BOOKS: [сайт]. — URL: </w:t>
      </w:r>
      <w:hyperlink r:id="rId32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https://www.iprbookshop.ru/93201.html</w:t>
        </w:r>
      </w:hyperlink>
    </w:p>
    <w:p w:rsidR="00E94BB3" w:rsidRPr="00667018" w:rsidRDefault="00E94BB3" w:rsidP="00E94B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Кузнецова, Е.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В. Деловые коммуник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ации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у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чебно-методическое пособие / Е.В.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Кузнец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о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ва. — Саратов: Вузовское образование, 2017. — 180 c. — ISBN 978-5-906172-24-2. — Текст: электро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ный // Электронно-библиотечная система IPR BOOKS: [сайт]. — URL: </w:t>
      </w:r>
      <w:hyperlink r:id="rId33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https://www.iprbookshop.ru/61079.html</w:t>
        </w:r>
      </w:hyperlink>
    </w:p>
    <w:p w:rsidR="00E94BB3" w:rsidRPr="00667018" w:rsidRDefault="00E94BB3" w:rsidP="00E94B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Деловые коммуникации: учебное пособие / М.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Г.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Круталевич, Р.М.Прытков, Ю.Е.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Холодил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на, О.В.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Бурдюгова. — Оренбург: Оренбургский государственный университет, ЭБС АСВ, 2015. — 216 c. — ISBN 978-5-7410-1378-6. — Текст: электронный // Электро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но-библиотечная система IPR BOOKS: [сайт]. — URL: </w:t>
      </w:r>
      <w:hyperlink r:id="rId34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https://www.iprbookshop.ru/61357.html</w:t>
        </w:r>
      </w:hyperlink>
    </w:p>
    <w:p w:rsidR="00E94BB3" w:rsidRPr="00144ED0" w:rsidRDefault="00E94BB3" w:rsidP="00E94B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Горфинкель В.Я. Коммуникации и корпоративное управление [Электронный ресурс]: уче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б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ное пособие для студентов вузов, обучающихся по специальностям экономики и управления/ Го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р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фи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н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кель В.Я., Торопцов В.С., Швандар В.А.— Электрон. текстовые данные.— М.: ЮНИТИ-ДАНА, 2015.— 128 c.— Режим доступа: </w:t>
      </w:r>
      <w:hyperlink r:id="rId35" w:history="1">
        <w:r w:rsidRPr="00144ED0">
          <w:rPr>
            <w:rStyle w:val="af4"/>
            <w:rFonts w:ascii="Times New Roman" w:hAnsi="Times New Roman"/>
            <w:bCs/>
            <w:sz w:val="24"/>
            <w:szCs w:val="24"/>
            <w:shd w:val="clear" w:color="auto" w:fill="FFFFFF"/>
          </w:rPr>
          <w:t>http://www.iprbookshop.ru/52617</w:t>
        </w:r>
      </w:hyperlink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.— ЭБС «IPRbooks», по паролю</w:t>
      </w:r>
      <w:r w:rsidRPr="00144ED0">
        <w:rPr>
          <w:rFonts w:ascii="Times New Roman" w:hAnsi="Times New Roman"/>
          <w:bCs/>
          <w:sz w:val="24"/>
          <w:szCs w:val="24"/>
        </w:rPr>
        <w:t>.</w:t>
      </w:r>
    </w:p>
    <w:p w:rsidR="00E94BB3" w:rsidRDefault="00E94BB3" w:rsidP="00E94B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Деловые коммуникации [Электронный ресурс]: учебное пособие/ — Электрон. текстовые данные.— Ставрополь: Ставропольский государственный аграрный университет, 2013.— 92 c.— Р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е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жим доступа: </w:t>
      </w:r>
      <w:hyperlink r:id="rId36" w:history="1">
        <w:r w:rsidRPr="00144ED0">
          <w:rPr>
            <w:rStyle w:val="af4"/>
            <w:rFonts w:ascii="Times New Roman" w:hAnsi="Times New Roman"/>
            <w:bCs/>
            <w:sz w:val="24"/>
            <w:szCs w:val="24"/>
            <w:shd w:val="clear" w:color="auto" w:fill="FFFFFF"/>
          </w:rPr>
          <w:t>http://www.iprbookshop.ru/47297</w:t>
        </w:r>
      </w:hyperlink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.— ЭБС «IPRbooks», по паролю.</w:t>
      </w:r>
    </w:p>
    <w:p w:rsidR="00E94BB3" w:rsidRDefault="00E94BB3" w:rsidP="00E94B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E94BB3" w:rsidRPr="00E94BB3" w:rsidRDefault="00E94BB3" w:rsidP="00E94BB3">
      <w:pPr>
        <w:tabs>
          <w:tab w:val="left" w:pos="284"/>
          <w:tab w:val="left" w:pos="709"/>
          <w:tab w:val="left" w:pos="851"/>
          <w:tab w:val="left" w:pos="993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BB3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ПРАКТИЧЕСКОЕ ЗАНЯТИЕ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E94BB3" w:rsidRDefault="00E94BB3" w:rsidP="00E94BB3">
      <w:pPr>
        <w:tabs>
          <w:tab w:val="left" w:pos="284"/>
          <w:tab w:val="left" w:pos="709"/>
          <w:tab w:val="left" w:pos="851"/>
          <w:tab w:val="left" w:pos="993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D16">
        <w:rPr>
          <w:rFonts w:ascii="Times New Roman" w:hAnsi="Times New Roman" w:cs="Times New Roman"/>
          <w:b/>
          <w:bCs/>
          <w:sz w:val="24"/>
          <w:szCs w:val="24"/>
        </w:rPr>
        <w:t>К РАЗДЕЛУ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Тема 2.4</w:t>
      </w:r>
      <w:r w:rsidRPr="00881D1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Барьеры речевой коммуникации</w:t>
      </w:r>
    </w:p>
    <w:p w:rsidR="00E94BB3" w:rsidRPr="00881D16" w:rsidRDefault="00E94BB3" w:rsidP="00E94BB3">
      <w:pPr>
        <w:tabs>
          <w:tab w:val="left" w:pos="284"/>
          <w:tab w:val="left" w:pos="709"/>
          <w:tab w:val="left" w:pos="851"/>
          <w:tab w:val="left" w:pos="993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практическое занятие проводится в интерактивной форме (круглый стол)</w:t>
      </w:r>
    </w:p>
    <w:p w:rsidR="00E94BB3" w:rsidRPr="00D064B6" w:rsidRDefault="00E94BB3" w:rsidP="00E94BB3">
      <w:pPr>
        <w:tabs>
          <w:tab w:val="left" w:pos="284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4B6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1F2993" w:rsidRDefault="00E85551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1F2993">
        <w:rPr>
          <w:rFonts w:ascii="Times New Roman" w:eastAsia="Calibri" w:hAnsi="Times New Roman" w:cs="Times New Roman"/>
          <w:sz w:val="24"/>
          <w:szCs w:val="24"/>
        </w:rPr>
        <w:t xml:space="preserve">Проблемы коммуникации. </w:t>
      </w:r>
    </w:p>
    <w:p w:rsidR="001F2993" w:rsidRDefault="00E85551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1F2993">
        <w:rPr>
          <w:rFonts w:ascii="Times New Roman" w:eastAsia="Calibri" w:hAnsi="Times New Roman" w:cs="Times New Roman"/>
          <w:sz w:val="24"/>
          <w:szCs w:val="24"/>
        </w:rPr>
        <w:t>Лингвистические, социологические, психологические, этические источники коммуник</w:t>
      </w:r>
      <w:r w:rsidRPr="001F2993">
        <w:rPr>
          <w:rFonts w:ascii="Times New Roman" w:eastAsia="Calibri" w:hAnsi="Times New Roman" w:cs="Times New Roman"/>
          <w:sz w:val="24"/>
          <w:szCs w:val="24"/>
        </w:rPr>
        <w:t>а</w:t>
      </w:r>
      <w:r w:rsidRPr="001F2993">
        <w:rPr>
          <w:rFonts w:ascii="Times New Roman" w:eastAsia="Calibri" w:hAnsi="Times New Roman" w:cs="Times New Roman"/>
          <w:sz w:val="24"/>
          <w:szCs w:val="24"/>
        </w:rPr>
        <w:t xml:space="preserve">тивных проблем. </w:t>
      </w:r>
    </w:p>
    <w:p w:rsidR="001F2993" w:rsidRDefault="00E85551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1F2993">
        <w:rPr>
          <w:rFonts w:ascii="Times New Roman" w:eastAsia="Calibri" w:hAnsi="Times New Roman" w:cs="Times New Roman"/>
          <w:sz w:val="24"/>
          <w:szCs w:val="24"/>
        </w:rPr>
        <w:t xml:space="preserve">Понятие экологии общения. </w:t>
      </w:r>
    </w:p>
    <w:p w:rsidR="001F2993" w:rsidRDefault="00E85551" w:rsidP="001F2993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993">
        <w:rPr>
          <w:rFonts w:ascii="Times New Roman" w:hAnsi="Times New Roman" w:cs="Times New Roman"/>
          <w:sz w:val="24"/>
          <w:szCs w:val="24"/>
        </w:rPr>
        <w:t xml:space="preserve">Коммуникативные каналы. </w:t>
      </w:r>
    </w:p>
    <w:p w:rsidR="001F2993" w:rsidRDefault="00E85551" w:rsidP="001F2993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993">
        <w:rPr>
          <w:rFonts w:ascii="Times New Roman" w:hAnsi="Times New Roman" w:cs="Times New Roman"/>
          <w:sz w:val="24"/>
          <w:szCs w:val="24"/>
        </w:rPr>
        <w:t xml:space="preserve">Критерии классификации видов коммуникаций. </w:t>
      </w:r>
    </w:p>
    <w:p w:rsidR="001F2993" w:rsidRDefault="00E85551" w:rsidP="001F2993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993">
        <w:rPr>
          <w:rFonts w:ascii="Times New Roman" w:hAnsi="Times New Roman" w:cs="Times New Roman"/>
          <w:sz w:val="24"/>
          <w:szCs w:val="24"/>
        </w:rPr>
        <w:t xml:space="preserve">Естественные вербальные и невербальные коммуникационные каналы. </w:t>
      </w:r>
    </w:p>
    <w:p w:rsidR="001F2993" w:rsidRDefault="00E85551" w:rsidP="001F2993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993">
        <w:rPr>
          <w:rFonts w:ascii="Times New Roman" w:hAnsi="Times New Roman" w:cs="Times New Roman"/>
          <w:sz w:val="24"/>
          <w:szCs w:val="24"/>
        </w:rPr>
        <w:t xml:space="preserve">Устная коммуникация. Функции естественного языка и речи. </w:t>
      </w:r>
    </w:p>
    <w:p w:rsidR="001F2993" w:rsidRDefault="00E85551" w:rsidP="001F2993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993">
        <w:rPr>
          <w:rFonts w:ascii="Times New Roman" w:hAnsi="Times New Roman" w:cs="Times New Roman"/>
          <w:sz w:val="24"/>
          <w:szCs w:val="24"/>
        </w:rPr>
        <w:t>Понятие о системе социально- и инд</w:t>
      </w:r>
      <w:r w:rsidRPr="001F2993">
        <w:rPr>
          <w:rFonts w:ascii="Times New Roman" w:hAnsi="Times New Roman" w:cs="Times New Roman"/>
          <w:sz w:val="24"/>
          <w:szCs w:val="24"/>
        </w:rPr>
        <w:t>и</w:t>
      </w:r>
      <w:r w:rsidRPr="001F2993">
        <w:rPr>
          <w:rFonts w:ascii="Times New Roman" w:hAnsi="Times New Roman" w:cs="Times New Roman"/>
          <w:sz w:val="24"/>
          <w:szCs w:val="24"/>
        </w:rPr>
        <w:t>видуально-речевых функциях естественного язы</w:t>
      </w:r>
      <w:r w:rsidR="001F2993">
        <w:rPr>
          <w:rFonts w:ascii="Times New Roman" w:hAnsi="Times New Roman" w:cs="Times New Roman"/>
          <w:sz w:val="24"/>
          <w:szCs w:val="24"/>
        </w:rPr>
        <w:t>ка и речи (А.В.</w:t>
      </w:r>
      <w:r w:rsidRPr="001F2993">
        <w:rPr>
          <w:rFonts w:ascii="Times New Roman" w:hAnsi="Times New Roman" w:cs="Times New Roman"/>
          <w:sz w:val="24"/>
          <w:szCs w:val="24"/>
        </w:rPr>
        <w:t xml:space="preserve">Соколов). </w:t>
      </w:r>
    </w:p>
    <w:p w:rsidR="001F2993" w:rsidRDefault="00E85551" w:rsidP="001F2993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993">
        <w:rPr>
          <w:rFonts w:ascii="Times New Roman" w:hAnsi="Times New Roman" w:cs="Times New Roman"/>
          <w:sz w:val="24"/>
          <w:szCs w:val="24"/>
        </w:rPr>
        <w:t>Факторы, обуславливающие речевое поведение и взаимопонимание коммуникантов: ко</w:t>
      </w:r>
      <w:r w:rsidRPr="001F2993">
        <w:rPr>
          <w:rFonts w:ascii="Times New Roman" w:hAnsi="Times New Roman" w:cs="Times New Roman"/>
          <w:sz w:val="24"/>
          <w:szCs w:val="24"/>
        </w:rPr>
        <w:t>м</w:t>
      </w:r>
      <w:r w:rsidRPr="001F2993">
        <w:rPr>
          <w:rFonts w:ascii="Times New Roman" w:hAnsi="Times New Roman" w:cs="Times New Roman"/>
          <w:sz w:val="24"/>
          <w:szCs w:val="24"/>
        </w:rPr>
        <w:t>муникативная компетентность, социальная ситуация, социальные роли, коммуникативный ко</w:t>
      </w:r>
      <w:r w:rsidRPr="001F2993">
        <w:rPr>
          <w:rFonts w:ascii="Times New Roman" w:hAnsi="Times New Roman" w:cs="Times New Roman"/>
          <w:sz w:val="24"/>
          <w:szCs w:val="24"/>
        </w:rPr>
        <w:t>н</w:t>
      </w:r>
      <w:r w:rsidRPr="001F2993">
        <w:rPr>
          <w:rFonts w:ascii="Times New Roman" w:hAnsi="Times New Roman" w:cs="Times New Roman"/>
          <w:sz w:val="24"/>
          <w:szCs w:val="24"/>
        </w:rPr>
        <w:t xml:space="preserve">текст, этнокультурные особенности, коммуникативная установка. </w:t>
      </w:r>
    </w:p>
    <w:p w:rsidR="001F2993" w:rsidRDefault="00E85551" w:rsidP="001F2993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993">
        <w:rPr>
          <w:rFonts w:ascii="Times New Roman" w:hAnsi="Times New Roman" w:cs="Times New Roman"/>
          <w:sz w:val="24"/>
          <w:szCs w:val="24"/>
        </w:rPr>
        <w:t>Понятие о коммун</w:t>
      </w:r>
      <w:r w:rsidRPr="001F2993">
        <w:rPr>
          <w:rFonts w:ascii="Times New Roman" w:hAnsi="Times New Roman" w:cs="Times New Roman"/>
          <w:sz w:val="24"/>
          <w:szCs w:val="24"/>
        </w:rPr>
        <w:t>и</w:t>
      </w:r>
      <w:r w:rsidRPr="001F2993">
        <w:rPr>
          <w:rFonts w:ascii="Times New Roman" w:hAnsi="Times New Roman" w:cs="Times New Roman"/>
          <w:sz w:val="24"/>
          <w:szCs w:val="24"/>
        </w:rPr>
        <w:t xml:space="preserve">кационных барьерах. </w:t>
      </w:r>
    </w:p>
    <w:p w:rsidR="00B16512" w:rsidRPr="001F2993" w:rsidRDefault="00E85551" w:rsidP="001F2993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993">
        <w:rPr>
          <w:rFonts w:ascii="Times New Roman" w:hAnsi="Times New Roman" w:cs="Times New Roman"/>
          <w:sz w:val="24"/>
          <w:szCs w:val="24"/>
        </w:rPr>
        <w:t>Сущность, особенности, причины и условия возникновения технических, межъяз</w:t>
      </w:r>
      <w:r w:rsidRPr="001F2993">
        <w:rPr>
          <w:rFonts w:ascii="Times New Roman" w:hAnsi="Times New Roman" w:cs="Times New Roman"/>
          <w:sz w:val="24"/>
          <w:szCs w:val="24"/>
        </w:rPr>
        <w:t>ы</w:t>
      </w:r>
      <w:r w:rsidRPr="001F2993">
        <w:rPr>
          <w:rFonts w:ascii="Times New Roman" w:hAnsi="Times New Roman" w:cs="Times New Roman"/>
          <w:sz w:val="24"/>
          <w:szCs w:val="24"/>
        </w:rPr>
        <w:t>ковых, социальных, психологических барьеров в комм</w:t>
      </w:r>
      <w:r w:rsidRPr="001F2993">
        <w:rPr>
          <w:rFonts w:ascii="Times New Roman" w:hAnsi="Times New Roman" w:cs="Times New Roman"/>
          <w:sz w:val="24"/>
          <w:szCs w:val="24"/>
        </w:rPr>
        <w:t>у</w:t>
      </w:r>
      <w:r w:rsidRPr="001F2993">
        <w:rPr>
          <w:rFonts w:ascii="Times New Roman" w:hAnsi="Times New Roman" w:cs="Times New Roman"/>
          <w:sz w:val="24"/>
          <w:szCs w:val="24"/>
        </w:rPr>
        <w:t>никационных процессах.</w:t>
      </w:r>
    </w:p>
    <w:p w:rsidR="001F2993" w:rsidRDefault="00E85551" w:rsidP="001F2993">
      <w:pPr>
        <w:pStyle w:val="HTML"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993">
        <w:rPr>
          <w:rFonts w:ascii="Times New Roman" w:hAnsi="Times New Roman" w:cs="Times New Roman"/>
          <w:sz w:val="24"/>
          <w:szCs w:val="24"/>
        </w:rPr>
        <w:t xml:space="preserve">Виды коммуникаций. </w:t>
      </w:r>
    </w:p>
    <w:p w:rsidR="001F2993" w:rsidRDefault="001F2993" w:rsidP="001F2993">
      <w:pPr>
        <w:pStyle w:val="HTML"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Вербальные коммуникации</w:t>
      </w:r>
    </w:p>
    <w:p w:rsidR="001F2993" w:rsidRDefault="00E85551" w:rsidP="001F2993">
      <w:pPr>
        <w:pStyle w:val="HTML"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993">
        <w:rPr>
          <w:rFonts w:ascii="Times New Roman" w:hAnsi="Times New Roman" w:cs="Times New Roman"/>
          <w:sz w:val="24"/>
          <w:szCs w:val="24"/>
        </w:rPr>
        <w:t xml:space="preserve">Невербальные коммуникации </w:t>
      </w:r>
    </w:p>
    <w:p w:rsidR="001F2993" w:rsidRDefault="00E85551" w:rsidP="001F2993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993">
        <w:rPr>
          <w:rFonts w:ascii="Times New Roman" w:hAnsi="Times New Roman" w:cs="Times New Roman"/>
          <w:sz w:val="24"/>
          <w:szCs w:val="24"/>
        </w:rPr>
        <w:t xml:space="preserve">Письменная коммуникация. Понятие о документной коммуникации. </w:t>
      </w:r>
    </w:p>
    <w:p w:rsidR="001F2993" w:rsidRDefault="00E85551" w:rsidP="001F2993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993">
        <w:rPr>
          <w:rFonts w:ascii="Times New Roman" w:hAnsi="Times New Roman" w:cs="Times New Roman"/>
          <w:sz w:val="24"/>
          <w:szCs w:val="24"/>
        </w:rPr>
        <w:t xml:space="preserve">Современная система документной коммуникации. Структура документально-коммуникационной системы. Основные институты документной коммуникации.  </w:t>
      </w:r>
    </w:p>
    <w:p w:rsidR="001F2993" w:rsidRDefault="00E85551" w:rsidP="001F2993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993">
        <w:rPr>
          <w:rFonts w:ascii="Times New Roman" w:hAnsi="Times New Roman" w:cs="Times New Roman"/>
          <w:sz w:val="24"/>
          <w:szCs w:val="24"/>
        </w:rPr>
        <w:t>Элек</w:t>
      </w:r>
      <w:r w:rsidR="001F2993">
        <w:rPr>
          <w:rFonts w:ascii="Times New Roman" w:hAnsi="Times New Roman" w:cs="Times New Roman"/>
          <w:sz w:val="24"/>
          <w:szCs w:val="24"/>
        </w:rPr>
        <w:t xml:space="preserve">тронная коммуникация. </w:t>
      </w:r>
    </w:p>
    <w:p w:rsidR="00B16512" w:rsidRPr="001F2993" w:rsidRDefault="00E85551" w:rsidP="001F2993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993">
        <w:rPr>
          <w:rFonts w:ascii="Times New Roman" w:hAnsi="Times New Roman" w:cs="Times New Roman"/>
          <w:sz w:val="24"/>
          <w:szCs w:val="24"/>
        </w:rPr>
        <w:t>Глобализация ко</w:t>
      </w:r>
      <w:r w:rsidRPr="001F2993">
        <w:rPr>
          <w:rFonts w:ascii="Times New Roman" w:hAnsi="Times New Roman" w:cs="Times New Roman"/>
          <w:sz w:val="24"/>
          <w:szCs w:val="24"/>
        </w:rPr>
        <w:t>м</w:t>
      </w:r>
      <w:r w:rsidRPr="001F2993">
        <w:rPr>
          <w:rFonts w:ascii="Times New Roman" w:hAnsi="Times New Roman" w:cs="Times New Roman"/>
          <w:sz w:val="24"/>
          <w:szCs w:val="24"/>
        </w:rPr>
        <w:t>муникационных процессов в социуме. Место Интернета в системе средств современной социальной коммун</w:t>
      </w:r>
      <w:r w:rsidRPr="001F2993">
        <w:rPr>
          <w:rFonts w:ascii="Times New Roman" w:hAnsi="Times New Roman" w:cs="Times New Roman"/>
          <w:sz w:val="24"/>
          <w:szCs w:val="24"/>
        </w:rPr>
        <w:t>и</w:t>
      </w:r>
      <w:r w:rsidRPr="001F2993">
        <w:rPr>
          <w:rFonts w:ascii="Times New Roman" w:hAnsi="Times New Roman" w:cs="Times New Roman"/>
          <w:sz w:val="24"/>
          <w:szCs w:val="24"/>
        </w:rPr>
        <w:t>кации.</w:t>
      </w:r>
    </w:p>
    <w:p w:rsidR="001F2993" w:rsidRDefault="00E85551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993">
        <w:rPr>
          <w:rFonts w:ascii="Times New Roman" w:eastAsia="Calibri" w:hAnsi="Times New Roman" w:cs="Times New Roman"/>
          <w:sz w:val="24"/>
          <w:szCs w:val="24"/>
        </w:rPr>
        <w:t xml:space="preserve">Трудности установления контакта. </w:t>
      </w:r>
    </w:p>
    <w:p w:rsidR="001F2993" w:rsidRDefault="00E85551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993">
        <w:rPr>
          <w:rFonts w:ascii="Times New Roman" w:eastAsia="Calibri" w:hAnsi="Times New Roman" w:cs="Times New Roman"/>
          <w:sz w:val="24"/>
          <w:szCs w:val="24"/>
        </w:rPr>
        <w:t xml:space="preserve">Трудности восприятия и усвоения информации. Социальные барьеры общения. </w:t>
      </w:r>
    </w:p>
    <w:p w:rsidR="001F2993" w:rsidRDefault="00E85551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993">
        <w:rPr>
          <w:rFonts w:ascii="Times New Roman" w:eastAsia="Calibri" w:hAnsi="Times New Roman" w:cs="Times New Roman"/>
          <w:sz w:val="24"/>
          <w:szCs w:val="24"/>
        </w:rPr>
        <w:t xml:space="preserve">Конфликт в деловом общении. Источники и виды конфликтных ситуаций. </w:t>
      </w:r>
    </w:p>
    <w:p w:rsidR="001F2993" w:rsidRDefault="00E85551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993">
        <w:rPr>
          <w:rFonts w:ascii="Times New Roman" w:eastAsia="Calibri" w:hAnsi="Times New Roman" w:cs="Times New Roman"/>
          <w:sz w:val="24"/>
          <w:szCs w:val="24"/>
        </w:rPr>
        <w:lastRenderedPageBreak/>
        <w:t>Спор, дискуссия, полемика как основные способы реализации конфликтных ситу</w:t>
      </w:r>
      <w:r w:rsidRPr="001F2993">
        <w:rPr>
          <w:rFonts w:ascii="Times New Roman" w:eastAsia="Calibri" w:hAnsi="Times New Roman" w:cs="Times New Roman"/>
          <w:sz w:val="24"/>
          <w:szCs w:val="24"/>
        </w:rPr>
        <w:t>а</w:t>
      </w:r>
      <w:r w:rsidRPr="001F2993">
        <w:rPr>
          <w:rFonts w:ascii="Times New Roman" w:eastAsia="Calibri" w:hAnsi="Times New Roman" w:cs="Times New Roman"/>
          <w:sz w:val="24"/>
          <w:szCs w:val="24"/>
        </w:rPr>
        <w:t xml:space="preserve">ций. </w:t>
      </w:r>
    </w:p>
    <w:p w:rsidR="001F2993" w:rsidRDefault="00E85551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993">
        <w:rPr>
          <w:rFonts w:ascii="Times New Roman" w:eastAsia="Calibri" w:hAnsi="Times New Roman" w:cs="Times New Roman"/>
          <w:sz w:val="24"/>
          <w:szCs w:val="24"/>
        </w:rPr>
        <w:t xml:space="preserve">Этапы развития конфликта. </w:t>
      </w:r>
    </w:p>
    <w:p w:rsidR="001F2993" w:rsidRDefault="00E85551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993">
        <w:rPr>
          <w:rFonts w:ascii="Times New Roman" w:eastAsia="Calibri" w:hAnsi="Times New Roman" w:cs="Times New Roman"/>
          <w:sz w:val="24"/>
          <w:szCs w:val="24"/>
        </w:rPr>
        <w:t>Стр</w:t>
      </w:r>
      <w:r w:rsidRPr="001F2993">
        <w:rPr>
          <w:rFonts w:ascii="Times New Roman" w:eastAsia="Calibri" w:hAnsi="Times New Roman" w:cs="Times New Roman"/>
          <w:sz w:val="24"/>
          <w:szCs w:val="24"/>
        </w:rPr>
        <w:t>а</w:t>
      </w:r>
      <w:r w:rsidRPr="001F2993">
        <w:rPr>
          <w:rFonts w:ascii="Times New Roman" w:eastAsia="Calibri" w:hAnsi="Times New Roman" w:cs="Times New Roman"/>
          <w:sz w:val="24"/>
          <w:szCs w:val="24"/>
        </w:rPr>
        <w:t xml:space="preserve">тегии поведения в конфликте. </w:t>
      </w:r>
    </w:p>
    <w:p w:rsidR="00B16512" w:rsidRPr="001F2993" w:rsidRDefault="00E85551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993">
        <w:rPr>
          <w:rFonts w:ascii="Times New Roman" w:eastAsia="Calibri" w:hAnsi="Times New Roman" w:cs="Times New Roman"/>
          <w:sz w:val="24"/>
          <w:szCs w:val="24"/>
        </w:rPr>
        <w:t>Конфликтология как наука решения проблемных ситуаций в межличностном общ</w:t>
      </w:r>
      <w:r w:rsidRPr="001F2993">
        <w:rPr>
          <w:rFonts w:ascii="Times New Roman" w:eastAsia="Calibri" w:hAnsi="Times New Roman" w:cs="Times New Roman"/>
          <w:sz w:val="24"/>
          <w:szCs w:val="24"/>
        </w:rPr>
        <w:t>е</w:t>
      </w:r>
      <w:r w:rsidRPr="001F2993">
        <w:rPr>
          <w:rFonts w:ascii="Times New Roman" w:eastAsia="Calibri" w:hAnsi="Times New Roman" w:cs="Times New Roman"/>
          <w:sz w:val="24"/>
          <w:szCs w:val="24"/>
        </w:rPr>
        <w:t xml:space="preserve">нии. </w:t>
      </w:r>
    </w:p>
    <w:p w:rsidR="001F2993" w:rsidRPr="001F2993" w:rsidRDefault="00E85551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993">
        <w:rPr>
          <w:rFonts w:ascii="Times New Roman" w:eastAsia="Calibri" w:hAnsi="Times New Roman" w:cs="Times New Roman"/>
          <w:sz w:val="24"/>
          <w:szCs w:val="24"/>
        </w:rPr>
        <w:t>Речевая агрессия в современных условиях.</w:t>
      </w:r>
    </w:p>
    <w:p w:rsidR="001F2993" w:rsidRPr="001F2993" w:rsidRDefault="00E85551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993">
        <w:rPr>
          <w:rFonts w:ascii="Times New Roman" w:eastAsia="Calibri" w:hAnsi="Times New Roman" w:cs="Times New Roman"/>
          <w:sz w:val="24"/>
          <w:szCs w:val="24"/>
        </w:rPr>
        <w:t xml:space="preserve">Иерархическая коммуникация. </w:t>
      </w:r>
    </w:p>
    <w:p w:rsidR="001F2993" w:rsidRPr="001F2993" w:rsidRDefault="00E85551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993">
        <w:rPr>
          <w:rFonts w:ascii="Times New Roman" w:eastAsia="Calibri" w:hAnsi="Times New Roman" w:cs="Times New Roman"/>
          <w:sz w:val="24"/>
          <w:szCs w:val="24"/>
        </w:rPr>
        <w:t xml:space="preserve">Авторитарный стиль руководства как один из видов речевой агрессии. Когнитивный механизм воздействия агрессивного текста. </w:t>
      </w:r>
    </w:p>
    <w:p w:rsidR="001F2993" w:rsidRPr="001F2993" w:rsidRDefault="00E85551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993">
        <w:rPr>
          <w:rFonts w:ascii="Times New Roman" w:eastAsia="Calibri" w:hAnsi="Times New Roman" w:cs="Times New Roman"/>
          <w:sz w:val="24"/>
          <w:szCs w:val="24"/>
        </w:rPr>
        <w:t xml:space="preserve">Избыточность информационных потоков в современном обществе как реализация информационной агрессии. </w:t>
      </w:r>
    </w:p>
    <w:p w:rsidR="001F2993" w:rsidRPr="001F2993" w:rsidRDefault="00E85551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993">
        <w:rPr>
          <w:rFonts w:ascii="Times New Roman" w:eastAsia="Calibri" w:hAnsi="Times New Roman" w:cs="Times New Roman"/>
          <w:sz w:val="24"/>
          <w:szCs w:val="24"/>
        </w:rPr>
        <w:t xml:space="preserve">Манипуляция в общении. </w:t>
      </w:r>
    </w:p>
    <w:p w:rsidR="001F2993" w:rsidRPr="001F2993" w:rsidRDefault="00E85551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993">
        <w:rPr>
          <w:rFonts w:ascii="Times New Roman" w:eastAsia="Calibri" w:hAnsi="Times New Roman" w:cs="Times New Roman"/>
          <w:sz w:val="24"/>
          <w:szCs w:val="24"/>
        </w:rPr>
        <w:t xml:space="preserve">Механизм манипулятивных технологий. </w:t>
      </w:r>
    </w:p>
    <w:p w:rsidR="001F2993" w:rsidRPr="001F2993" w:rsidRDefault="00E85551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993">
        <w:rPr>
          <w:rFonts w:ascii="Times New Roman" w:eastAsia="Calibri" w:hAnsi="Times New Roman" w:cs="Times New Roman"/>
          <w:sz w:val="24"/>
          <w:szCs w:val="24"/>
        </w:rPr>
        <w:t xml:space="preserve">Нейтрализация манипуляции. </w:t>
      </w:r>
    </w:p>
    <w:p w:rsidR="001F2993" w:rsidRPr="001F2993" w:rsidRDefault="00E85551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993">
        <w:rPr>
          <w:rFonts w:ascii="Times New Roman" w:eastAsia="Calibri" w:hAnsi="Times New Roman" w:cs="Times New Roman"/>
          <w:sz w:val="24"/>
          <w:szCs w:val="24"/>
        </w:rPr>
        <w:t xml:space="preserve">Стресс и кризис в деловом общении. </w:t>
      </w:r>
    </w:p>
    <w:p w:rsidR="001F2993" w:rsidRPr="001F2993" w:rsidRDefault="00E85551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993">
        <w:rPr>
          <w:rFonts w:ascii="Times New Roman" w:eastAsia="Calibri" w:hAnsi="Times New Roman" w:cs="Times New Roman"/>
          <w:sz w:val="24"/>
          <w:szCs w:val="24"/>
        </w:rPr>
        <w:t xml:space="preserve">Особенности кризисных коммуникаций. </w:t>
      </w:r>
    </w:p>
    <w:p w:rsidR="001F2993" w:rsidRPr="001F2993" w:rsidRDefault="00E85551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993">
        <w:rPr>
          <w:rFonts w:ascii="Times New Roman" w:eastAsia="Calibri" w:hAnsi="Times New Roman" w:cs="Times New Roman"/>
          <w:sz w:val="24"/>
          <w:szCs w:val="24"/>
        </w:rPr>
        <w:t>Стратегия стрессоустойчивого поведения.</w:t>
      </w:r>
    </w:p>
    <w:p w:rsidR="00B16512" w:rsidRPr="001F2993" w:rsidRDefault="00E85551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993">
        <w:rPr>
          <w:rFonts w:ascii="Times New Roman" w:eastAsia="Calibri" w:hAnsi="Times New Roman" w:cs="Times New Roman"/>
          <w:sz w:val="24"/>
          <w:szCs w:val="24"/>
        </w:rPr>
        <w:t>Алгоритм коммуникативного взаимодействия в условиях кризисной с</w:t>
      </w:r>
      <w:r w:rsidRPr="001F2993">
        <w:rPr>
          <w:rFonts w:ascii="Times New Roman" w:eastAsia="Calibri" w:hAnsi="Times New Roman" w:cs="Times New Roman"/>
          <w:sz w:val="24"/>
          <w:szCs w:val="24"/>
        </w:rPr>
        <w:t>и</w:t>
      </w:r>
      <w:r w:rsidRPr="001F2993">
        <w:rPr>
          <w:rFonts w:ascii="Times New Roman" w:eastAsia="Calibri" w:hAnsi="Times New Roman" w:cs="Times New Roman"/>
          <w:sz w:val="24"/>
          <w:szCs w:val="24"/>
        </w:rPr>
        <w:t>туации.</w:t>
      </w:r>
    </w:p>
    <w:p w:rsidR="001F2993" w:rsidRPr="001F2993" w:rsidRDefault="001F2993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Барьеры в общении</w:t>
      </w:r>
    </w:p>
    <w:p w:rsidR="00E94BB3" w:rsidRPr="00144ED0" w:rsidRDefault="00E94BB3" w:rsidP="00E94BB3">
      <w:pPr>
        <w:tabs>
          <w:tab w:val="left" w:pos="284"/>
          <w:tab w:val="left" w:pos="851"/>
          <w:tab w:val="left" w:pos="993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ED0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E94BB3" w:rsidRPr="00144ED0" w:rsidRDefault="00E94BB3" w:rsidP="00E94BB3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4E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Основная литература </w:t>
      </w:r>
    </w:p>
    <w:p w:rsidR="00E94BB3" w:rsidRPr="00667018" w:rsidRDefault="00E94BB3" w:rsidP="00E94BB3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Горфинкель, 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Я. Коммуникации и корпоративное управление: учебное пособие для студе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тов вузов, обучающихся по специальнос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тям экономики и управления / В.Я.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Горфин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кель, В.С.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ропцов, В.А.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Швандар. — Москва: ЮНИТИ-ДАНА, 2017. — 128 c. — ISBN 5-238-00923-2. — Текст : электронный // Электронно-библиотечная система IPR BOOKS: [сайт]. — URL: </w:t>
      </w:r>
      <w:hyperlink r:id="rId37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https://www.iprbookshop.ru/81642.html</w:t>
        </w:r>
      </w:hyperlink>
    </w:p>
    <w:p w:rsidR="00E94BB3" w:rsidRPr="00667018" w:rsidRDefault="00E94BB3" w:rsidP="00E94BB3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Голуб, О.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Ю. Теория коммуникации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учебник / О.Ю.Голуб, С.В.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Тихонова. — Москва: Да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ш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ков и К, Ай Пи Эр Медиа, 2016. — 338 c. — ISBN 978-5-394-01262-4. — Текст: электронный // Электронно-библиотечная система IPR BOOKS: [сайт]. — URL: </w:t>
      </w:r>
      <w:hyperlink r:id="rId38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https://www.iprbookshop.ru/57124.html</w:t>
        </w:r>
      </w:hyperlink>
    </w:p>
    <w:p w:rsidR="00E94BB3" w:rsidRPr="00144ED0" w:rsidRDefault="00E94BB3" w:rsidP="00E94BB3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4ED0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Дополнительная литература</w:t>
      </w:r>
    </w:p>
    <w:p w:rsidR="00E94BB3" w:rsidRPr="00667018" w:rsidRDefault="00E94BB3" w:rsidP="00E94B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Профессиональная коммуникация экономистов в зеркале метафор (на материале контен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 анализа интернет сайтов) / Н.Ю.Бородулина, О.А.Гливенкова, Е.А.Гуляева, М.Н.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Макеева. — Та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бов: Тамбовский государственный технический университет, ЭБС АСВ, 2017. — 201 c. — ISBN 978-5-8265-1756-7. — Текст: электронный // Электронно-библиотечная система IPR BOOKS: [сайт]. — URL: </w:t>
      </w:r>
      <w:hyperlink r:id="rId39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https://www.iprbookshop.ru/85943.html</w:t>
        </w:r>
      </w:hyperlink>
    </w:p>
    <w:p w:rsidR="00E94BB3" w:rsidRPr="00667018" w:rsidRDefault="00E94BB3" w:rsidP="00E94B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Кузнецов, И.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Н. Рит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орика, или Ораторское искусство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учебное пособие для студе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тов в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узов / И.Н.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Кузнецов. — Москва: ЮНИТИ-ДАНА, 2017. — 431 c. — ISBN 5-238-00696-9. — Текст: эле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тронный // Электронно-библиотечная система IPR BOOKS: [сайт]. — URL: </w:t>
      </w:r>
      <w:hyperlink r:id="rId40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https://www.iprbookshop.ru/81843.html</w:t>
        </w:r>
      </w:hyperlink>
    </w:p>
    <w:p w:rsidR="00E94BB3" w:rsidRPr="00667018" w:rsidRDefault="00E94BB3" w:rsidP="00E94B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Кондарина, И.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В. Основы речево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й коммуникации : практикум / И.В.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Кондарина. — Моск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ва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Российская таможенная академия, 2017. — 68 c. — ISBN 978-5-9590-0976-2. — Текст: электро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ный // Электронно-библиотечная система IPR BOOKS: [сайт]. — URL: </w:t>
      </w:r>
      <w:hyperlink r:id="rId41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https://www.iprbookshop.ru/93201.html</w:t>
        </w:r>
      </w:hyperlink>
    </w:p>
    <w:p w:rsidR="00E94BB3" w:rsidRPr="00667018" w:rsidRDefault="00E94BB3" w:rsidP="00E94B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Кузнецова, Е.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В. Деловые коммуник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ации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у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чебно-методическое пособие / Е.В.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Кузнец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о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ва. — Саратов: Вузовское образование, 2017. — 180 c. — ISBN 978-5-906172-24-2. — Текст: электро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ный // Электронно-библиотечная система IPR BOOKS: [сайт]. — URL: </w:t>
      </w:r>
      <w:hyperlink r:id="rId42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https://www.iprbookshop.ru/61079.html</w:t>
        </w:r>
      </w:hyperlink>
    </w:p>
    <w:p w:rsidR="00E94BB3" w:rsidRPr="00667018" w:rsidRDefault="00E94BB3" w:rsidP="00E94B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Деловые коммуникации: учебное пособие / М.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Г.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Круталевич, Р.М.Прытков, Ю.Е.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Холодил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на, О.В.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Бурдюгова. — Оренбург: Оренбургский государственный университет, ЭБС АСВ, 2015. — 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lastRenderedPageBreak/>
        <w:t>216 c. — ISBN 978-5-7410-1378-6. — Текст: электронный // Электро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но-библиотечная система IPR BOOKS: [сайт]. — URL: </w:t>
      </w:r>
      <w:hyperlink r:id="rId43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https://www.iprbookshop.ru/61357.html</w:t>
        </w:r>
      </w:hyperlink>
    </w:p>
    <w:p w:rsidR="00E94BB3" w:rsidRPr="00144ED0" w:rsidRDefault="00E94BB3" w:rsidP="00E94B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Горфинкель В.Я. Коммуникации и корпоративное управление [Электронный ресурс]: уче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б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ное пособие для студентов вузов, обучающихся по специальностям экономики и управления/ Го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р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фи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н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кель В.Я., Торопцов В.С., Швандар В.А.— Электрон. текстовые данные.— М.: ЮНИТИ-ДАНА, 2015.— 128 c.— Режим доступа: </w:t>
      </w:r>
      <w:hyperlink r:id="rId44" w:history="1">
        <w:r w:rsidRPr="00144ED0">
          <w:rPr>
            <w:rStyle w:val="af4"/>
            <w:rFonts w:ascii="Times New Roman" w:hAnsi="Times New Roman"/>
            <w:bCs/>
            <w:sz w:val="24"/>
            <w:szCs w:val="24"/>
            <w:shd w:val="clear" w:color="auto" w:fill="FFFFFF"/>
          </w:rPr>
          <w:t>http://www.iprbookshop.ru/52617</w:t>
        </w:r>
      </w:hyperlink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.— ЭБС «IPRbooks», по паролю</w:t>
      </w:r>
      <w:r w:rsidRPr="00144ED0">
        <w:rPr>
          <w:rFonts w:ascii="Times New Roman" w:hAnsi="Times New Roman"/>
          <w:bCs/>
          <w:sz w:val="24"/>
          <w:szCs w:val="24"/>
        </w:rPr>
        <w:t>.</w:t>
      </w:r>
    </w:p>
    <w:p w:rsidR="00E94BB3" w:rsidRPr="00144ED0" w:rsidRDefault="00E94BB3" w:rsidP="00E94B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Деловые коммуникации [Электронный ресурс]: учебное пособие/ — Электрон. текстовые данные.— Ставрополь: Ставропольский государственный аграрный университет, 2013.— 92 c.— Р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е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жим доступа: </w:t>
      </w:r>
      <w:hyperlink r:id="rId45" w:history="1">
        <w:r w:rsidRPr="00144ED0">
          <w:rPr>
            <w:rStyle w:val="af4"/>
            <w:rFonts w:ascii="Times New Roman" w:hAnsi="Times New Roman"/>
            <w:bCs/>
            <w:sz w:val="24"/>
            <w:szCs w:val="24"/>
            <w:shd w:val="clear" w:color="auto" w:fill="FFFFFF"/>
          </w:rPr>
          <w:t>http://www.iprbookshop.ru/47297</w:t>
        </w:r>
      </w:hyperlink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.— ЭБС «IPRbooks», по паролю.</w:t>
      </w:r>
    </w:p>
    <w:p w:rsidR="00B16512" w:rsidRPr="007B5361" w:rsidRDefault="00B16512" w:rsidP="007B536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512" w:rsidRPr="007B5361" w:rsidRDefault="00E85551" w:rsidP="007B53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5361">
        <w:rPr>
          <w:rFonts w:ascii="Times New Roman" w:hAnsi="Times New Roman" w:cs="Times New Roman"/>
          <w:b/>
          <w:color w:val="000000"/>
          <w:sz w:val="24"/>
          <w:szCs w:val="24"/>
        </w:rPr>
        <w:t>4.4. ЛАБОРАТОРНЫЕ ЗАНЯТИЯ</w:t>
      </w:r>
    </w:p>
    <w:p w:rsidR="007B5361" w:rsidRDefault="00E85551" w:rsidP="007B53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B5361">
        <w:rPr>
          <w:rFonts w:ascii="Times New Roman" w:hAnsi="Times New Roman" w:cs="Times New Roman"/>
          <w:bCs/>
          <w:i/>
          <w:sz w:val="24"/>
          <w:szCs w:val="24"/>
        </w:rPr>
        <w:t xml:space="preserve">По дисциплине </w:t>
      </w:r>
      <w:r w:rsidRPr="007B5361">
        <w:rPr>
          <w:rFonts w:ascii="Times New Roman" w:hAnsi="Times New Roman" w:cs="Times New Roman"/>
          <w:i/>
          <w:sz w:val="24"/>
          <w:szCs w:val="24"/>
        </w:rPr>
        <w:t>Деловые коммуникации</w:t>
      </w:r>
      <w:r w:rsidR="00190043" w:rsidRPr="007B53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361">
        <w:rPr>
          <w:rFonts w:ascii="Times New Roman" w:hAnsi="Times New Roman" w:cs="Times New Roman"/>
          <w:bCs/>
          <w:i/>
          <w:sz w:val="24"/>
          <w:szCs w:val="24"/>
        </w:rPr>
        <w:t xml:space="preserve">проведение лабораторных занятий </w:t>
      </w:r>
    </w:p>
    <w:p w:rsidR="00B16512" w:rsidRPr="007B5361" w:rsidRDefault="00E85551" w:rsidP="007B53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B5361">
        <w:rPr>
          <w:rFonts w:ascii="Times New Roman" w:hAnsi="Times New Roman" w:cs="Times New Roman"/>
          <w:bCs/>
          <w:i/>
          <w:sz w:val="24"/>
          <w:szCs w:val="24"/>
        </w:rPr>
        <w:t>учебным планом не предусмотрено.</w:t>
      </w:r>
    </w:p>
    <w:p w:rsidR="00B16512" w:rsidRPr="007B5361" w:rsidRDefault="00B16512" w:rsidP="007B5361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6512" w:rsidRPr="007B5361" w:rsidRDefault="00E85551" w:rsidP="007B5361">
      <w:pPr>
        <w:pStyle w:val="2"/>
        <w:tabs>
          <w:tab w:val="left" w:pos="284"/>
          <w:tab w:val="left" w:pos="851"/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433697901"/>
      <w:r w:rsidRPr="007B5361">
        <w:rPr>
          <w:rFonts w:ascii="Times New Roman" w:hAnsi="Times New Roman" w:cs="Times New Roman"/>
          <w:i w:val="0"/>
          <w:sz w:val="24"/>
          <w:szCs w:val="24"/>
        </w:rPr>
        <w:t>5. ПЕРЕЧЕНЬ УЧЕБНО-МЕТОДИЧЕСКОГО ОБЕСПЕЧЕНИЯ ДЛЯ САМОСТОЯТЕЛЬНОЙ РАБОТЫ ОБУЧАЮЩИХСЯ ПО ДИСЦИПЛИНЕ (МОДУЛЮ)</w:t>
      </w:r>
      <w:bookmarkEnd w:id="3"/>
    </w:p>
    <w:p w:rsidR="007B5361" w:rsidRDefault="007B5361" w:rsidP="007B536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5361" w:rsidRPr="007B5361" w:rsidRDefault="007B5361" w:rsidP="007B536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B53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5.1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Рекомендуемая литература</w:t>
      </w:r>
    </w:p>
    <w:p w:rsidR="007B5361" w:rsidRPr="00144ED0" w:rsidRDefault="007B5361" w:rsidP="007B5361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4E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Основная литература </w:t>
      </w:r>
    </w:p>
    <w:p w:rsidR="007B5361" w:rsidRPr="00667018" w:rsidRDefault="007B5361" w:rsidP="007B5361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Горфинкель, 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Я. Коммуникации и корпоративное управление: учебное пособие для студе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тов вузов, обучающихся по специальнос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тям экономики и управления / В.Я.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Горфин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кель, В.С.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ропцов, В.А.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Швандар. — Москва: ЮНИТИ-ДАНА, 2017. — 128 c. — ISBN 5-238-00923-2. — Текст : электронный // Электронно-библиотечная система IPR BOOKS: [сайт]. — URL: </w:t>
      </w:r>
      <w:hyperlink r:id="rId46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https://www.iprbookshop.ru/81642.html</w:t>
        </w:r>
      </w:hyperlink>
    </w:p>
    <w:p w:rsidR="007B5361" w:rsidRPr="00667018" w:rsidRDefault="007B5361" w:rsidP="007B5361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Голуб, О.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Ю. Теория коммуникации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учебник / О.Ю.Голуб, С.В.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Тихонова. — Москва: Да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ш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ков и К, Ай Пи Эр Медиа, 2016. — 338 c. — ISBN 978-5-394-01262-4. — Текст: электронный // Электронно-библиотечная система IPR BOOKS: [сайт]. — URL: </w:t>
      </w:r>
      <w:hyperlink r:id="rId47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https://www.iprbookshop.ru/57124.html</w:t>
        </w:r>
      </w:hyperlink>
    </w:p>
    <w:p w:rsidR="007B5361" w:rsidRPr="00144ED0" w:rsidRDefault="007B5361" w:rsidP="007B5361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4ED0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Дополнительная литература</w:t>
      </w:r>
    </w:p>
    <w:p w:rsidR="007B5361" w:rsidRPr="00667018" w:rsidRDefault="007B5361" w:rsidP="007B53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Профессиональная коммуникация экономистов в зеркале метафор (на материале контен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 анализа интернет сайтов) / Н.Ю.Бородулина, О.А.Гливенкова, Е.А.Гуляева, М.Н.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Макеева. — Та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бов: Тамбовский государственный технический университет, ЭБС АСВ, 2017. — 201 c. — ISBN 978-5-8265-1756-7. — Текст: электронный // Электронно-библиотечная система IPR BOOKS: [сайт]. — URL: </w:t>
      </w:r>
      <w:hyperlink r:id="rId48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https://www.iprbookshop.ru/85943.html</w:t>
        </w:r>
      </w:hyperlink>
    </w:p>
    <w:p w:rsidR="007B5361" w:rsidRPr="00667018" w:rsidRDefault="007B5361" w:rsidP="007B53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Кузнецов, И.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Н. Рит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орика, или Ораторское искусство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учебное пособие для студе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тов в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узов / И.Н.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Кузнецов. — Москва: ЮНИТИ-ДАНА, 2017. — 431 c. — ISBN 5-238-00696-9. — Текст: эле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тронный // Электронно-библиотечная система IPR BOOKS: [сайт]. — URL: </w:t>
      </w:r>
      <w:hyperlink r:id="rId49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https://www.iprbookshop.ru/81843.html</w:t>
        </w:r>
      </w:hyperlink>
    </w:p>
    <w:p w:rsidR="007B5361" w:rsidRPr="00667018" w:rsidRDefault="007B5361" w:rsidP="007B53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Кондарина, И.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В. Основы речево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й коммуникации : практикум / И.В.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Кондарина. — Моск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ва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Российская таможенная академия, 2017. — 68 c. — ISBN 978-5-9590-0976-2. — Текст: электро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ный // Электронно-библиотечная система IPR BOOKS: [сайт]. — URL: </w:t>
      </w:r>
      <w:hyperlink r:id="rId50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https://www.iprbookshop.ru/93201.html</w:t>
        </w:r>
      </w:hyperlink>
    </w:p>
    <w:p w:rsidR="007B5361" w:rsidRPr="00667018" w:rsidRDefault="007B5361" w:rsidP="007B53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Кузнецова, Е.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В. Деловые коммуник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ации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у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чебно-методическое пособие / Е.В.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Кузнец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о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ва. — Саратов: Вузовское образование, 2017. — 180 c. — ISBN 978-5-906172-24-2. — Текст: электро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ный // Электронно-библиотечная система IPR BOOKS: [сайт]. — URL: </w:t>
      </w:r>
      <w:hyperlink r:id="rId51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https://www.iprbookshop.ru/61079.html</w:t>
        </w:r>
      </w:hyperlink>
    </w:p>
    <w:p w:rsidR="007B5361" w:rsidRPr="00667018" w:rsidRDefault="007B5361" w:rsidP="007B53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Деловые коммуникации: учебное пособие / М.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Г.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Круталевич, Р.М.Прытков, Ю.Е.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Холодил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на, О.В.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Бурдюгова. — Оренбург: Оренбургский государственный университет, ЭБС АСВ, 2015. — 216 c. — ISBN 978-5-7410-1378-6. — Текст: электронный // Электро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но-библиотечная система IPR BOOKS: [сайт]. — URL: </w:t>
      </w:r>
      <w:hyperlink r:id="rId52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https://www.iprbookshop.ru/61357.html</w:t>
        </w:r>
      </w:hyperlink>
    </w:p>
    <w:p w:rsidR="007B5361" w:rsidRPr="00144ED0" w:rsidRDefault="007B5361" w:rsidP="007B53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Горфинкель В.Я. Коммуникации и корпоративное управление [Электронный ресурс]: уче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б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ное пособие для студентов вузов, обучающихся по специальностям экономики и управления/ Го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р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фи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н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кель В.Я., Торопцов В.С., Швандар В.А.— Электрон. текстовые данные.— М.: ЮНИТИ-ДАНА, 2015.— 128 c.— Режим доступа: </w:t>
      </w:r>
      <w:hyperlink r:id="rId53" w:history="1">
        <w:r w:rsidRPr="00144ED0">
          <w:rPr>
            <w:rStyle w:val="af4"/>
            <w:rFonts w:ascii="Times New Roman" w:hAnsi="Times New Roman"/>
            <w:bCs/>
            <w:sz w:val="24"/>
            <w:szCs w:val="24"/>
            <w:shd w:val="clear" w:color="auto" w:fill="FFFFFF"/>
          </w:rPr>
          <w:t>http://www.iprbookshop.ru/52617</w:t>
        </w:r>
      </w:hyperlink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.— ЭБС «IPRbooks», по паролю</w:t>
      </w:r>
      <w:r w:rsidRPr="00144ED0">
        <w:rPr>
          <w:rFonts w:ascii="Times New Roman" w:hAnsi="Times New Roman"/>
          <w:bCs/>
          <w:sz w:val="24"/>
          <w:szCs w:val="24"/>
        </w:rPr>
        <w:t>.</w:t>
      </w:r>
    </w:p>
    <w:p w:rsidR="007B5361" w:rsidRPr="00144ED0" w:rsidRDefault="007B5361" w:rsidP="007B53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Деловые коммуникации [Электронный ресурс]: учебное пособие/ — Электрон. текстовые данные.— Ставрополь: Ставропольский государственный аграрный университет, 2013.— 92 c.— Р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е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жим доступа: </w:t>
      </w:r>
      <w:hyperlink r:id="rId54" w:history="1">
        <w:r w:rsidRPr="00144ED0">
          <w:rPr>
            <w:rStyle w:val="af4"/>
            <w:rFonts w:ascii="Times New Roman" w:hAnsi="Times New Roman"/>
            <w:bCs/>
            <w:sz w:val="24"/>
            <w:szCs w:val="24"/>
            <w:shd w:val="clear" w:color="auto" w:fill="FFFFFF"/>
          </w:rPr>
          <w:t>http://www.iprbookshop.ru/47297</w:t>
        </w:r>
      </w:hyperlink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.— ЭБС «IPRbooks», по паролю.</w:t>
      </w:r>
    </w:p>
    <w:p w:rsidR="00B16512" w:rsidRPr="007B5361" w:rsidRDefault="00B16512" w:rsidP="007B536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6512" w:rsidRPr="007B5361" w:rsidRDefault="00E85551" w:rsidP="007B536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5361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7B5361" w:rsidRPr="007B536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7B53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B5361">
        <w:rPr>
          <w:rFonts w:ascii="Times New Roman" w:hAnsi="Times New Roman" w:cs="Times New Roman"/>
          <w:b/>
          <w:color w:val="000000"/>
          <w:sz w:val="24"/>
          <w:szCs w:val="24"/>
        </w:rPr>
        <w:t>Вопросы для самоконтроля</w:t>
      </w:r>
      <w:r w:rsidR="007347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знаний</w:t>
      </w:r>
    </w:p>
    <w:p w:rsid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Что является предметом курса «Деловые коммуникации»? </w:t>
      </w:r>
    </w:p>
    <w:p w:rsid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 Каково определение понятия «деловые коммуникации»? </w:t>
      </w:r>
    </w:p>
    <w:p w:rsid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Какие научные дисциплины исследуют проблемы делового общения? </w:t>
      </w:r>
    </w:p>
    <w:p w:rsidR="003C1315" w:rsidRP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Каковы основные правила делового общ</w:t>
      </w:r>
      <w:r w:rsidRPr="003E5C78">
        <w:rPr>
          <w:rFonts w:ascii="Times New Roman" w:hAnsi="Times New Roman" w:cs="Times New Roman"/>
          <w:sz w:val="24"/>
          <w:szCs w:val="24"/>
        </w:rPr>
        <w:t>е</w:t>
      </w:r>
      <w:r w:rsidRPr="003E5C78">
        <w:rPr>
          <w:rFonts w:ascii="Times New Roman" w:hAnsi="Times New Roman" w:cs="Times New Roman"/>
          <w:sz w:val="24"/>
          <w:szCs w:val="24"/>
        </w:rPr>
        <w:t>ния?</w:t>
      </w:r>
    </w:p>
    <w:p w:rsid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Что такое деловое общение? </w:t>
      </w:r>
    </w:p>
    <w:p w:rsid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Каковы функции делового общения? </w:t>
      </w:r>
    </w:p>
    <w:p w:rsid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Раскройте сущность методов управления общением. </w:t>
      </w:r>
    </w:p>
    <w:p w:rsid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В каких формах осуществляется деловое общение? </w:t>
      </w:r>
    </w:p>
    <w:p w:rsidR="00564E4F" w:rsidRP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В чем сущность коммуникативной, персептивной и интерактивной сторон общ</w:t>
      </w:r>
      <w:r w:rsidRPr="003E5C78">
        <w:rPr>
          <w:rFonts w:ascii="Times New Roman" w:hAnsi="Times New Roman" w:cs="Times New Roman"/>
          <w:sz w:val="24"/>
          <w:szCs w:val="24"/>
        </w:rPr>
        <w:t>е</w:t>
      </w:r>
      <w:r w:rsidRPr="003E5C78">
        <w:rPr>
          <w:rFonts w:ascii="Times New Roman" w:hAnsi="Times New Roman" w:cs="Times New Roman"/>
          <w:sz w:val="24"/>
          <w:szCs w:val="24"/>
        </w:rPr>
        <w:t>ния?</w:t>
      </w:r>
    </w:p>
    <w:p w:rsidR="003E5C78" w:rsidRP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Что понимают под электронной коммуникацией? </w:t>
      </w:r>
    </w:p>
    <w:p w:rsidR="003E5C78" w:rsidRP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В чем сущность, особенности и функции электронной коммуникации? </w:t>
      </w:r>
    </w:p>
    <w:p w:rsidR="003E5C78" w:rsidRP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В чем сущность глобализации коммуникационных процессов в социуме? </w:t>
      </w:r>
    </w:p>
    <w:p w:rsidR="003E5C78" w:rsidRP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Какое место занимает Интернет в системе средств современной социальной коммуник</w:t>
      </w:r>
      <w:r w:rsidRPr="003E5C78">
        <w:rPr>
          <w:rFonts w:ascii="Times New Roman" w:hAnsi="Times New Roman" w:cs="Times New Roman"/>
          <w:sz w:val="24"/>
          <w:szCs w:val="24"/>
        </w:rPr>
        <w:t>а</w:t>
      </w:r>
      <w:r w:rsidRPr="003E5C78">
        <w:rPr>
          <w:rFonts w:ascii="Times New Roman" w:hAnsi="Times New Roman" w:cs="Times New Roman"/>
          <w:sz w:val="24"/>
          <w:szCs w:val="24"/>
        </w:rPr>
        <w:t>ции?</w:t>
      </w:r>
    </w:p>
    <w:p w:rsidR="003E5C78" w:rsidRP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Что является основным элементом вербальной коммуникации? </w:t>
      </w:r>
    </w:p>
    <w:p w:rsidR="003E5C78" w:rsidRP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Как соотносятся понятия «язык» и «речь»? </w:t>
      </w:r>
    </w:p>
    <w:p w:rsidR="003E5C78" w:rsidRP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В чем состоит отличие устно-речевой и письменно-речевой коммуникации? </w:t>
      </w:r>
    </w:p>
    <w:p w:rsidR="003E5C78" w:rsidRP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Зачем нужны вопросы в деловой коммуникации? Какие виды вопросов вы знаете? </w:t>
      </w:r>
    </w:p>
    <w:p w:rsidR="003E5C78" w:rsidRP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Чем различаются «открытые» и «закрытые» вопросы? </w:t>
      </w:r>
    </w:p>
    <w:p w:rsidR="0073475C" w:rsidRP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Как отвечать на некорректные вопросы?</w:t>
      </w:r>
    </w:p>
    <w:p w:rsid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Можно ли воздействовать без слов? </w:t>
      </w:r>
    </w:p>
    <w:p w:rsid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Что значит культура контакта? </w:t>
      </w:r>
    </w:p>
    <w:p w:rsid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Естественность и маскировка: «быть или казаться»? </w:t>
      </w:r>
    </w:p>
    <w:p w:rsid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Должен ли человек контролировать свое невербальное поведение в общении? </w:t>
      </w:r>
    </w:p>
    <w:p w:rsid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Управлять своим невербальным поведением – не значит ли это отказ от естественн</w:t>
      </w:r>
      <w:r w:rsidRPr="003E5C78">
        <w:rPr>
          <w:rFonts w:ascii="Times New Roman" w:hAnsi="Times New Roman" w:cs="Times New Roman"/>
          <w:sz w:val="24"/>
          <w:szCs w:val="24"/>
        </w:rPr>
        <w:t>о</w:t>
      </w:r>
      <w:r w:rsidRPr="003E5C78">
        <w:rPr>
          <w:rFonts w:ascii="Times New Roman" w:hAnsi="Times New Roman" w:cs="Times New Roman"/>
          <w:sz w:val="24"/>
          <w:szCs w:val="24"/>
        </w:rPr>
        <w:t xml:space="preserve">сти? </w:t>
      </w:r>
    </w:p>
    <w:p w:rsid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В чем заключается значение делового общения и его особенности? </w:t>
      </w:r>
    </w:p>
    <w:p w:rsid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Назовите осно</w:t>
      </w:r>
      <w:r w:rsidRPr="003E5C78">
        <w:rPr>
          <w:rFonts w:ascii="Times New Roman" w:hAnsi="Times New Roman" w:cs="Times New Roman"/>
          <w:sz w:val="24"/>
          <w:szCs w:val="24"/>
        </w:rPr>
        <w:t>в</w:t>
      </w:r>
      <w:r w:rsidRPr="003E5C78">
        <w:rPr>
          <w:rFonts w:ascii="Times New Roman" w:hAnsi="Times New Roman" w:cs="Times New Roman"/>
          <w:sz w:val="24"/>
          <w:szCs w:val="24"/>
        </w:rPr>
        <w:t xml:space="preserve">ные формы и организация общения. </w:t>
      </w:r>
    </w:p>
    <w:p w:rsid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Назовите основные отличия следующих вид бесед: деловая, кадровая, дисциплинарная, организационные беседы, беседы с посетителями. </w:t>
      </w:r>
    </w:p>
    <w:p w:rsid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Назовите основные виды выступлений. </w:t>
      </w:r>
    </w:p>
    <w:p w:rsidR="00564E4F" w:rsidRP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Перечислите основные приемы, используемые для придания речи характера публичн</w:t>
      </w:r>
      <w:r w:rsidRPr="003E5C78">
        <w:rPr>
          <w:rFonts w:ascii="Times New Roman" w:hAnsi="Times New Roman" w:cs="Times New Roman"/>
          <w:sz w:val="24"/>
          <w:szCs w:val="24"/>
        </w:rPr>
        <w:t>о</w:t>
      </w:r>
      <w:r w:rsidRPr="003E5C78">
        <w:rPr>
          <w:rFonts w:ascii="Times New Roman" w:hAnsi="Times New Roman" w:cs="Times New Roman"/>
          <w:sz w:val="24"/>
          <w:szCs w:val="24"/>
        </w:rPr>
        <w:t>го высту</w:t>
      </w:r>
      <w:r w:rsidRPr="003E5C78">
        <w:rPr>
          <w:rFonts w:ascii="Times New Roman" w:hAnsi="Times New Roman" w:cs="Times New Roman"/>
          <w:sz w:val="24"/>
          <w:szCs w:val="24"/>
        </w:rPr>
        <w:t>п</w:t>
      </w:r>
      <w:r w:rsidRPr="003E5C78">
        <w:rPr>
          <w:rFonts w:ascii="Times New Roman" w:hAnsi="Times New Roman" w:cs="Times New Roman"/>
          <w:sz w:val="24"/>
          <w:szCs w:val="24"/>
        </w:rPr>
        <w:t>ления.</w:t>
      </w:r>
    </w:p>
    <w:p w:rsidR="003E5C78" w:rsidRDefault="005160E1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Что понимается под «Деловыми переговорами»? </w:t>
      </w:r>
    </w:p>
    <w:p w:rsidR="003E5C78" w:rsidRDefault="005160E1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По каким типологическим признакам можно классифицировать деловые переговоры? </w:t>
      </w:r>
    </w:p>
    <w:p w:rsidR="003E5C78" w:rsidRDefault="005160E1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Перечислите основные типы совместных решений. </w:t>
      </w:r>
    </w:p>
    <w:p w:rsidR="0073475C" w:rsidRPr="003E5C78" w:rsidRDefault="005160E1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Назовите основные методы и тактические приемы ведения деловых п</w:t>
      </w:r>
      <w:r w:rsidRPr="003E5C78">
        <w:rPr>
          <w:rFonts w:ascii="Times New Roman" w:hAnsi="Times New Roman" w:cs="Times New Roman"/>
          <w:sz w:val="24"/>
          <w:szCs w:val="24"/>
        </w:rPr>
        <w:t>е</w:t>
      </w:r>
      <w:r w:rsidRPr="003E5C78">
        <w:rPr>
          <w:rFonts w:ascii="Times New Roman" w:hAnsi="Times New Roman" w:cs="Times New Roman"/>
          <w:sz w:val="24"/>
          <w:szCs w:val="24"/>
        </w:rPr>
        <w:t>реговоров</w:t>
      </w:r>
    </w:p>
    <w:p w:rsidR="003E5C78" w:rsidRPr="003E5C78" w:rsidRDefault="004213EE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Перечислите основные правила служебного этикета. </w:t>
      </w:r>
    </w:p>
    <w:p w:rsidR="003E5C78" w:rsidRPr="003E5C78" w:rsidRDefault="004213EE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В чем заключаются принципы служебного этикета? </w:t>
      </w:r>
    </w:p>
    <w:p w:rsidR="003E5C78" w:rsidRPr="003E5C78" w:rsidRDefault="004213EE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Какие методы коммуникативно-управленческого влияния Вы знаете? </w:t>
      </w:r>
    </w:p>
    <w:p w:rsidR="003E5C78" w:rsidRPr="003E5C78" w:rsidRDefault="004213EE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Перечислите основные принципы ведения спора. </w:t>
      </w:r>
    </w:p>
    <w:p w:rsidR="004213EE" w:rsidRPr="003E5C78" w:rsidRDefault="004213EE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Какие советы по эффективному ра</w:t>
      </w:r>
      <w:r w:rsidRPr="003E5C78">
        <w:rPr>
          <w:rFonts w:ascii="Times New Roman" w:hAnsi="Times New Roman" w:cs="Times New Roman"/>
          <w:sz w:val="24"/>
          <w:szCs w:val="24"/>
        </w:rPr>
        <w:t>з</w:t>
      </w:r>
      <w:r w:rsidRPr="003E5C78">
        <w:rPr>
          <w:rFonts w:ascii="Times New Roman" w:hAnsi="Times New Roman" w:cs="Times New Roman"/>
          <w:sz w:val="24"/>
          <w:szCs w:val="24"/>
        </w:rPr>
        <w:t>решению споров дает Дейл Карнеги?</w:t>
      </w:r>
    </w:p>
    <w:p w:rsidR="003E5C78" w:rsidRDefault="004213EE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lastRenderedPageBreak/>
        <w:t>Дайте определение понятию «трудовой коллектив».</w:t>
      </w:r>
    </w:p>
    <w:p w:rsidR="003E5C78" w:rsidRDefault="004213EE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Что понимается под социально-психологическим климатом? </w:t>
      </w:r>
    </w:p>
    <w:p w:rsidR="003E5C78" w:rsidRDefault="004213EE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Какова роль руководителя в установлении и поддержании социально</w:t>
      </w:r>
      <w:r w:rsidR="003E5C78">
        <w:rPr>
          <w:rFonts w:ascii="Times New Roman" w:hAnsi="Times New Roman" w:cs="Times New Roman"/>
          <w:sz w:val="24"/>
          <w:szCs w:val="24"/>
        </w:rPr>
        <w:t>-</w:t>
      </w:r>
      <w:r w:rsidRPr="003E5C78">
        <w:rPr>
          <w:rFonts w:ascii="Times New Roman" w:hAnsi="Times New Roman" w:cs="Times New Roman"/>
          <w:sz w:val="24"/>
          <w:szCs w:val="24"/>
        </w:rPr>
        <w:t>психологическ</w:t>
      </w:r>
      <w:r w:rsidRPr="003E5C78">
        <w:rPr>
          <w:rFonts w:ascii="Times New Roman" w:hAnsi="Times New Roman" w:cs="Times New Roman"/>
          <w:sz w:val="24"/>
          <w:szCs w:val="24"/>
        </w:rPr>
        <w:t>о</w:t>
      </w:r>
      <w:r w:rsidRPr="003E5C78">
        <w:rPr>
          <w:rFonts w:ascii="Times New Roman" w:hAnsi="Times New Roman" w:cs="Times New Roman"/>
          <w:sz w:val="24"/>
          <w:szCs w:val="24"/>
        </w:rPr>
        <w:t xml:space="preserve">го климата коллектива? </w:t>
      </w:r>
    </w:p>
    <w:p w:rsidR="005160E1" w:rsidRPr="003E5C78" w:rsidRDefault="004213EE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Перечислите слагаемые психологического кл</w:t>
      </w:r>
      <w:r w:rsidRPr="003E5C78">
        <w:rPr>
          <w:rFonts w:ascii="Times New Roman" w:hAnsi="Times New Roman" w:cs="Times New Roman"/>
          <w:sz w:val="24"/>
          <w:szCs w:val="24"/>
        </w:rPr>
        <w:t>и</w:t>
      </w:r>
      <w:r w:rsidRPr="003E5C78">
        <w:rPr>
          <w:rFonts w:ascii="Times New Roman" w:hAnsi="Times New Roman" w:cs="Times New Roman"/>
          <w:sz w:val="24"/>
          <w:szCs w:val="24"/>
        </w:rPr>
        <w:t>мата в коллективе.</w:t>
      </w:r>
    </w:p>
    <w:p w:rsid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Почему знание основ делового общения необходимо для успешной трудовой деятельн</w:t>
      </w:r>
      <w:r w:rsidRPr="003E5C78">
        <w:rPr>
          <w:rFonts w:ascii="Times New Roman" w:hAnsi="Times New Roman" w:cs="Times New Roman"/>
          <w:sz w:val="24"/>
          <w:szCs w:val="24"/>
        </w:rPr>
        <w:t>о</w:t>
      </w:r>
      <w:r w:rsidRPr="003E5C78">
        <w:rPr>
          <w:rFonts w:ascii="Times New Roman" w:hAnsi="Times New Roman" w:cs="Times New Roman"/>
          <w:sz w:val="24"/>
          <w:szCs w:val="24"/>
        </w:rPr>
        <w:t xml:space="preserve">сти? </w:t>
      </w:r>
    </w:p>
    <w:p w:rsidR="003C1315" w:rsidRP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В чем суть теории межличностных отношений в трудовом колле</w:t>
      </w:r>
      <w:r w:rsidRPr="003E5C78">
        <w:rPr>
          <w:rFonts w:ascii="Times New Roman" w:hAnsi="Times New Roman" w:cs="Times New Roman"/>
          <w:sz w:val="24"/>
          <w:szCs w:val="24"/>
        </w:rPr>
        <w:t>к</w:t>
      </w:r>
      <w:r w:rsidRPr="003E5C78">
        <w:rPr>
          <w:rFonts w:ascii="Times New Roman" w:hAnsi="Times New Roman" w:cs="Times New Roman"/>
          <w:sz w:val="24"/>
          <w:szCs w:val="24"/>
        </w:rPr>
        <w:t>тиве?</w:t>
      </w:r>
    </w:p>
    <w:p w:rsid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В чем заключается основное противоречие нравственного сознания в предпринимател</w:t>
      </w:r>
      <w:r w:rsidRPr="003E5C78">
        <w:rPr>
          <w:rFonts w:ascii="Times New Roman" w:hAnsi="Times New Roman" w:cs="Times New Roman"/>
          <w:sz w:val="24"/>
          <w:szCs w:val="24"/>
        </w:rPr>
        <w:t>ь</w:t>
      </w:r>
      <w:r w:rsidRPr="003E5C78">
        <w:rPr>
          <w:rFonts w:ascii="Times New Roman" w:hAnsi="Times New Roman" w:cs="Times New Roman"/>
          <w:sz w:val="24"/>
          <w:szCs w:val="24"/>
        </w:rPr>
        <w:t xml:space="preserve">ской деятельности? </w:t>
      </w:r>
    </w:p>
    <w:p w:rsid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Что является механизмами нравственной регуляции делового общения? </w:t>
      </w:r>
    </w:p>
    <w:p w:rsid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Как деловая этика может способствовать повышению эффективности производства? </w:t>
      </w:r>
    </w:p>
    <w:p w:rsid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В чем заключается сущность понятия «справедливость»? </w:t>
      </w:r>
    </w:p>
    <w:p w:rsidR="003C1315" w:rsidRP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Какие этические ценности являются основой деловых отношений в цивилизованном о</w:t>
      </w:r>
      <w:r w:rsidRPr="003E5C78">
        <w:rPr>
          <w:rFonts w:ascii="Times New Roman" w:hAnsi="Times New Roman" w:cs="Times New Roman"/>
          <w:sz w:val="24"/>
          <w:szCs w:val="24"/>
        </w:rPr>
        <w:t>б</w:t>
      </w:r>
      <w:r w:rsidRPr="003E5C78">
        <w:rPr>
          <w:rFonts w:ascii="Times New Roman" w:hAnsi="Times New Roman" w:cs="Times New Roman"/>
          <w:sz w:val="24"/>
          <w:szCs w:val="24"/>
        </w:rPr>
        <w:t>ществе?</w:t>
      </w:r>
    </w:p>
    <w:p w:rsid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В чем состоит сущность делового этикета? </w:t>
      </w:r>
    </w:p>
    <w:p w:rsid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Каких норм этикета Вы будете придерживаться при общении с начальником? </w:t>
      </w:r>
    </w:p>
    <w:p w:rsid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Как</w:t>
      </w:r>
      <w:r w:rsidRPr="003E5C78">
        <w:rPr>
          <w:rFonts w:ascii="Times New Roman" w:hAnsi="Times New Roman" w:cs="Times New Roman"/>
          <w:sz w:val="24"/>
          <w:szCs w:val="24"/>
        </w:rPr>
        <w:t>о</w:t>
      </w:r>
      <w:r w:rsidRPr="003E5C78">
        <w:rPr>
          <w:rFonts w:ascii="Times New Roman" w:hAnsi="Times New Roman" w:cs="Times New Roman"/>
          <w:sz w:val="24"/>
          <w:szCs w:val="24"/>
        </w:rPr>
        <w:t>вы правила речевого этикета?</w:t>
      </w:r>
    </w:p>
    <w:p w:rsid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Каковы правила выбора одежды в деловом этикете?</w:t>
      </w:r>
    </w:p>
    <w:p w:rsidR="003C1315" w:rsidRP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Что такое самоподача в деловых отношениях? Из каких составляющих она складывае</w:t>
      </w:r>
      <w:r w:rsidRPr="003E5C78">
        <w:rPr>
          <w:rFonts w:ascii="Times New Roman" w:hAnsi="Times New Roman" w:cs="Times New Roman"/>
          <w:sz w:val="24"/>
          <w:szCs w:val="24"/>
        </w:rPr>
        <w:t>т</w:t>
      </w:r>
      <w:r w:rsidRPr="003E5C78">
        <w:rPr>
          <w:rFonts w:ascii="Times New Roman" w:hAnsi="Times New Roman" w:cs="Times New Roman"/>
          <w:sz w:val="24"/>
          <w:szCs w:val="24"/>
        </w:rPr>
        <w:t>ся?</w:t>
      </w:r>
    </w:p>
    <w:p w:rsid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Каковы психологические механизмы защиты в ходе делового общения? </w:t>
      </w:r>
    </w:p>
    <w:p w:rsid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Что такое экономическая и пр</w:t>
      </w:r>
      <w:r w:rsidRPr="003E5C78">
        <w:rPr>
          <w:rFonts w:ascii="Times New Roman" w:hAnsi="Times New Roman" w:cs="Times New Roman"/>
          <w:sz w:val="24"/>
          <w:szCs w:val="24"/>
        </w:rPr>
        <w:t>а</w:t>
      </w:r>
      <w:r w:rsidRPr="003E5C78">
        <w:rPr>
          <w:rFonts w:ascii="Times New Roman" w:hAnsi="Times New Roman" w:cs="Times New Roman"/>
          <w:sz w:val="24"/>
          <w:szCs w:val="24"/>
        </w:rPr>
        <w:t xml:space="preserve">вовая психология? </w:t>
      </w:r>
    </w:p>
    <w:p w:rsidR="004213EE" w:rsidRP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Каковы психологические барьеры в общении?</w:t>
      </w:r>
    </w:p>
    <w:p w:rsid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Каков наиболее приемлемый стиль публичного выступления в различных ситуациях д</w:t>
      </w:r>
      <w:r w:rsidRPr="003E5C78">
        <w:rPr>
          <w:rFonts w:ascii="Times New Roman" w:hAnsi="Times New Roman" w:cs="Times New Roman"/>
          <w:sz w:val="24"/>
          <w:szCs w:val="24"/>
        </w:rPr>
        <w:t>е</w:t>
      </w:r>
      <w:r w:rsidRPr="003E5C78">
        <w:rPr>
          <w:rFonts w:ascii="Times New Roman" w:hAnsi="Times New Roman" w:cs="Times New Roman"/>
          <w:sz w:val="24"/>
          <w:szCs w:val="24"/>
        </w:rPr>
        <w:t xml:space="preserve">лового общения? </w:t>
      </w:r>
    </w:p>
    <w:p w:rsid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В чем состоит информационная, психологическая, материальная подготовка к публи</w:t>
      </w:r>
      <w:r w:rsidRPr="003E5C78">
        <w:rPr>
          <w:rFonts w:ascii="Times New Roman" w:hAnsi="Times New Roman" w:cs="Times New Roman"/>
          <w:sz w:val="24"/>
          <w:szCs w:val="24"/>
        </w:rPr>
        <w:t>ч</w:t>
      </w:r>
      <w:r w:rsidRPr="003E5C78">
        <w:rPr>
          <w:rFonts w:ascii="Times New Roman" w:hAnsi="Times New Roman" w:cs="Times New Roman"/>
          <w:sz w:val="24"/>
          <w:szCs w:val="24"/>
        </w:rPr>
        <w:t xml:space="preserve">ному выступлению? </w:t>
      </w:r>
    </w:p>
    <w:p w:rsidR="003C1315" w:rsidRP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Каковы методы воздействия на аудит</w:t>
      </w:r>
      <w:r w:rsidRPr="003E5C78">
        <w:rPr>
          <w:rFonts w:ascii="Times New Roman" w:hAnsi="Times New Roman" w:cs="Times New Roman"/>
          <w:sz w:val="24"/>
          <w:szCs w:val="24"/>
        </w:rPr>
        <w:t>о</w:t>
      </w:r>
      <w:r w:rsidRPr="003E5C78">
        <w:rPr>
          <w:rFonts w:ascii="Times New Roman" w:hAnsi="Times New Roman" w:cs="Times New Roman"/>
          <w:sz w:val="24"/>
          <w:szCs w:val="24"/>
        </w:rPr>
        <w:t>рию?</w:t>
      </w:r>
    </w:p>
    <w:p w:rsidR="003E5C78" w:rsidRP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Каковы возможные виды ведения переговоров? </w:t>
      </w:r>
    </w:p>
    <w:p w:rsidR="003E5C78" w:rsidRP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Как готовится место проведения переговоров? </w:t>
      </w:r>
    </w:p>
    <w:p w:rsidR="003E5C78" w:rsidRP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Каковы возможные итоги проведения переговоров? </w:t>
      </w:r>
    </w:p>
    <w:p w:rsidR="003E5C78" w:rsidRP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Каковы виды деловых бесед? </w:t>
      </w:r>
    </w:p>
    <w:p w:rsidR="003E5C78" w:rsidRP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Каковы виды деловых совещаний? </w:t>
      </w:r>
    </w:p>
    <w:p w:rsidR="003C1315" w:rsidRP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Каковы типы участников деловых совещаний и их роль?</w:t>
      </w:r>
    </w:p>
    <w:p w:rsidR="003E5C78" w:rsidRPr="003E5C78" w:rsidRDefault="003E5C78" w:rsidP="003E5C78">
      <w:pPr>
        <w:pStyle w:val="aff0"/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4E4F" w:rsidRPr="007B5361" w:rsidRDefault="00564E4F" w:rsidP="00564E4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5361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7B53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3475C">
        <w:rPr>
          <w:rFonts w:ascii="Times New Roman" w:hAnsi="Times New Roman" w:cs="Times New Roman"/>
          <w:b/>
          <w:color w:val="000000"/>
          <w:sz w:val="24"/>
          <w:szCs w:val="24"/>
        </w:rPr>
        <w:t>Задания для самостоятельной работы</w:t>
      </w:r>
    </w:p>
    <w:p w:rsidR="003E5C78" w:rsidRPr="003E5C78" w:rsidRDefault="0073475C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Значение и особенности делового общения. </w:t>
      </w:r>
    </w:p>
    <w:p w:rsidR="003E5C78" w:rsidRPr="003E5C78" w:rsidRDefault="0073475C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Методы и функции науки деловое общение. </w:t>
      </w:r>
    </w:p>
    <w:p w:rsidR="003E5C78" w:rsidRPr="003E5C78" w:rsidRDefault="0073475C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Общение как взаимодействие между руководителем и подчиненным. </w:t>
      </w:r>
    </w:p>
    <w:p w:rsidR="00564E4F" w:rsidRPr="003E5C78" w:rsidRDefault="0073475C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Этика корпор</w:t>
      </w:r>
      <w:r w:rsidRPr="003E5C78">
        <w:rPr>
          <w:rFonts w:ascii="Times New Roman" w:hAnsi="Times New Roman" w:cs="Times New Roman"/>
          <w:sz w:val="24"/>
          <w:szCs w:val="24"/>
        </w:rPr>
        <w:t>а</w:t>
      </w:r>
      <w:r w:rsidRPr="003E5C78">
        <w:rPr>
          <w:rFonts w:ascii="Times New Roman" w:hAnsi="Times New Roman" w:cs="Times New Roman"/>
          <w:sz w:val="24"/>
          <w:szCs w:val="24"/>
        </w:rPr>
        <w:t>тивного общения.</w:t>
      </w:r>
    </w:p>
    <w:p w:rsidR="003E5C78" w:rsidRDefault="0073475C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Глобализация коммуникационных процессов в социуме. </w:t>
      </w:r>
    </w:p>
    <w:p w:rsidR="00564E4F" w:rsidRPr="003E5C78" w:rsidRDefault="0073475C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Место Интернета в системе средств совр</w:t>
      </w:r>
      <w:r w:rsidRPr="003E5C78">
        <w:rPr>
          <w:rFonts w:ascii="Times New Roman" w:hAnsi="Times New Roman" w:cs="Times New Roman"/>
          <w:sz w:val="24"/>
          <w:szCs w:val="24"/>
        </w:rPr>
        <w:t>е</w:t>
      </w:r>
      <w:r w:rsidRPr="003E5C78">
        <w:rPr>
          <w:rFonts w:ascii="Times New Roman" w:hAnsi="Times New Roman" w:cs="Times New Roman"/>
          <w:sz w:val="24"/>
          <w:szCs w:val="24"/>
        </w:rPr>
        <w:t>менной социальной коммуникации.</w:t>
      </w:r>
    </w:p>
    <w:p w:rsidR="003E5C78" w:rsidRPr="003E5C78" w:rsidRDefault="005160E1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Случаи применения метода деловых переговоров. </w:t>
      </w:r>
    </w:p>
    <w:p w:rsidR="003E5C78" w:rsidRPr="003E5C78" w:rsidRDefault="005160E1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Выбор наиболее эффективной стратегии переговоров применительно к конкретной ситу</w:t>
      </w:r>
      <w:r w:rsidRPr="003E5C78">
        <w:rPr>
          <w:rFonts w:ascii="Times New Roman" w:hAnsi="Times New Roman" w:cs="Times New Roman"/>
          <w:sz w:val="24"/>
          <w:szCs w:val="24"/>
        </w:rPr>
        <w:t>а</w:t>
      </w:r>
      <w:r w:rsidRPr="003E5C78">
        <w:rPr>
          <w:rFonts w:ascii="Times New Roman" w:hAnsi="Times New Roman" w:cs="Times New Roman"/>
          <w:sz w:val="24"/>
          <w:szCs w:val="24"/>
        </w:rPr>
        <w:t xml:space="preserve">ции. </w:t>
      </w:r>
    </w:p>
    <w:p w:rsidR="003E5C78" w:rsidRPr="003E5C78" w:rsidRDefault="005160E1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Тактика ведения переговоров. </w:t>
      </w:r>
    </w:p>
    <w:p w:rsidR="0073475C" w:rsidRPr="003E5C78" w:rsidRDefault="005160E1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Подготовьте список вопросов для анализа результатов переговоров.</w:t>
      </w:r>
    </w:p>
    <w:p w:rsidR="003E5C78" w:rsidRDefault="004213EE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Правила служебного этикета. </w:t>
      </w:r>
    </w:p>
    <w:p w:rsidR="003E5C78" w:rsidRDefault="004213EE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Принципы служебного этикета. </w:t>
      </w:r>
    </w:p>
    <w:p w:rsidR="003E5C78" w:rsidRDefault="004213EE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Методы коммуникативно</w:t>
      </w:r>
      <w:r w:rsidR="003E5C78">
        <w:rPr>
          <w:rFonts w:ascii="Times New Roman" w:hAnsi="Times New Roman" w:cs="Times New Roman"/>
          <w:sz w:val="24"/>
          <w:szCs w:val="24"/>
        </w:rPr>
        <w:t>-</w:t>
      </w:r>
      <w:r w:rsidRPr="003E5C78">
        <w:rPr>
          <w:rFonts w:ascii="Times New Roman" w:hAnsi="Times New Roman" w:cs="Times New Roman"/>
          <w:sz w:val="24"/>
          <w:szCs w:val="24"/>
        </w:rPr>
        <w:t xml:space="preserve">управленческого влияния. </w:t>
      </w:r>
    </w:p>
    <w:p w:rsidR="0073475C" w:rsidRPr="003E5C78" w:rsidRDefault="004213EE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lastRenderedPageBreak/>
        <w:t>Советы Дейла Карнеги по эффе</w:t>
      </w:r>
      <w:r w:rsidRPr="003E5C78">
        <w:rPr>
          <w:rFonts w:ascii="Times New Roman" w:hAnsi="Times New Roman" w:cs="Times New Roman"/>
          <w:sz w:val="24"/>
          <w:szCs w:val="24"/>
        </w:rPr>
        <w:t>к</w:t>
      </w:r>
      <w:r w:rsidRPr="003E5C78">
        <w:rPr>
          <w:rFonts w:ascii="Times New Roman" w:hAnsi="Times New Roman" w:cs="Times New Roman"/>
          <w:sz w:val="24"/>
          <w:szCs w:val="24"/>
        </w:rPr>
        <w:t>тивному разрешению споров</w:t>
      </w:r>
    </w:p>
    <w:p w:rsidR="003E5C78" w:rsidRDefault="004213EE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Слагаемые психологического климата в коллективе. </w:t>
      </w:r>
    </w:p>
    <w:p w:rsidR="004213EE" w:rsidRPr="003E5C78" w:rsidRDefault="004213EE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Роль руководителя в установлении и поддержании социально-психологического клим</w:t>
      </w:r>
      <w:r w:rsidRPr="003E5C78">
        <w:rPr>
          <w:rFonts w:ascii="Times New Roman" w:hAnsi="Times New Roman" w:cs="Times New Roman"/>
          <w:sz w:val="24"/>
          <w:szCs w:val="24"/>
        </w:rPr>
        <w:t>а</w:t>
      </w:r>
      <w:r w:rsidRPr="003E5C78">
        <w:rPr>
          <w:rFonts w:ascii="Times New Roman" w:hAnsi="Times New Roman" w:cs="Times New Roman"/>
          <w:sz w:val="24"/>
          <w:szCs w:val="24"/>
        </w:rPr>
        <w:t>та коллектива.</w:t>
      </w:r>
    </w:p>
    <w:p w:rsidR="003E5C78" w:rsidRDefault="003C1315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Универсальные этические нормы и принципы и их отражение в деловых коммуникац</w:t>
      </w:r>
      <w:r w:rsidRPr="003E5C78">
        <w:rPr>
          <w:rFonts w:ascii="Times New Roman" w:hAnsi="Times New Roman" w:cs="Times New Roman"/>
          <w:sz w:val="24"/>
          <w:szCs w:val="24"/>
        </w:rPr>
        <w:t>и</w:t>
      </w:r>
      <w:r w:rsidRPr="003E5C78">
        <w:rPr>
          <w:rFonts w:ascii="Times New Roman" w:hAnsi="Times New Roman" w:cs="Times New Roman"/>
          <w:sz w:val="24"/>
          <w:szCs w:val="24"/>
        </w:rPr>
        <w:t xml:space="preserve">ях. </w:t>
      </w:r>
    </w:p>
    <w:p w:rsidR="004213EE" w:rsidRPr="003E5C78" w:rsidRDefault="003C1315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Основные правила делового общения по тел</w:t>
      </w:r>
      <w:r w:rsidRPr="003E5C78">
        <w:rPr>
          <w:rFonts w:ascii="Times New Roman" w:hAnsi="Times New Roman" w:cs="Times New Roman"/>
          <w:sz w:val="24"/>
          <w:szCs w:val="24"/>
        </w:rPr>
        <w:t>е</w:t>
      </w:r>
      <w:r w:rsidRPr="003E5C78">
        <w:rPr>
          <w:rFonts w:ascii="Times New Roman" w:hAnsi="Times New Roman" w:cs="Times New Roman"/>
          <w:sz w:val="24"/>
          <w:szCs w:val="24"/>
        </w:rPr>
        <w:t>фону</w:t>
      </w:r>
    </w:p>
    <w:p w:rsidR="003E5C78" w:rsidRDefault="003C1315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Положительные и отрицательные стороны конфликтов в ходе деловой коммуникации</w:t>
      </w:r>
    </w:p>
    <w:p w:rsidR="003E5C78" w:rsidRDefault="003C1315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Основные методы решения конфликтов. </w:t>
      </w:r>
    </w:p>
    <w:p w:rsidR="003C1315" w:rsidRPr="003E5C78" w:rsidRDefault="003C1315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Демократический стиль руководства и разрешение конфли</w:t>
      </w:r>
      <w:r w:rsidRPr="003E5C78">
        <w:rPr>
          <w:rFonts w:ascii="Times New Roman" w:hAnsi="Times New Roman" w:cs="Times New Roman"/>
          <w:sz w:val="24"/>
          <w:szCs w:val="24"/>
        </w:rPr>
        <w:t>к</w:t>
      </w:r>
      <w:r w:rsidRPr="003E5C78">
        <w:rPr>
          <w:rFonts w:ascii="Times New Roman" w:hAnsi="Times New Roman" w:cs="Times New Roman"/>
          <w:sz w:val="24"/>
          <w:szCs w:val="24"/>
        </w:rPr>
        <w:t>тов.</w:t>
      </w:r>
    </w:p>
    <w:p w:rsidR="003E5C78" w:rsidRDefault="003C1315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Виды публичного выступления</w:t>
      </w:r>
    </w:p>
    <w:p w:rsidR="003E5C78" w:rsidRDefault="003C1315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Особенности публичного выступления </w:t>
      </w:r>
    </w:p>
    <w:p w:rsidR="003C1315" w:rsidRPr="003E5C78" w:rsidRDefault="003C1315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Особенности публичного выступления в деловой коммуникации в ра</w:t>
      </w:r>
      <w:r w:rsidRPr="003E5C78">
        <w:rPr>
          <w:rFonts w:ascii="Times New Roman" w:hAnsi="Times New Roman" w:cs="Times New Roman"/>
          <w:sz w:val="24"/>
          <w:szCs w:val="24"/>
        </w:rPr>
        <w:t>з</w:t>
      </w:r>
      <w:r w:rsidRPr="003E5C78">
        <w:rPr>
          <w:rFonts w:ascii="Times New Roman" w:hAnsi="Times New Roman" w:cs="Times New Roman"/>
          <w:sz w:val="24"/>
          <w:szCs w:val="24"/>
        </w:rPr>
        <w:t>ных странах</w:t>
      </w:r>
    </w:p>
    <w:p w:rsidR="003E5C78" w:rsidRDefault="003C1315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Принципы оценки результатов деловых переговоров </w:t>
      </w:r>
    </w:p>
    <w:p w:rsidR="003E5C78" w:rsidRDefault="003C1315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Условия проведения деловых переговоров </w:t>
      </w:r>
    </w:p>
    <w:p w:rsidR="003E5C78" w:rsidRDefault="003C1315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Национальные стили деловых переговоров </w:t>
      </w:r>
    </w:p>
    <w:p w:rsidR="003E5C78" w:rsidRDefault="003C1315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Деловые беседы по решению вопросов с персоналом </w:t>
      </w:r>
    </w:p>
    <w:p w:rsidR="003E5C78" w:rsidRDefault="003C1315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Собеседование при приеме на работу </w:t>
      </w:r>
    </w:p>
    <w:p w:rsidR="003C1315" w:rsidRPr="003E5C78" w:rsidRDefault="003C1315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Значение деловых совещаний в деловой комм</w:t>
      </w:r>
      <w:r w:rsidRPr="003E5C78">
        <w:rPr>
          <w:rFonts w:ascii="Times New Roman" w:hAnsi="Times New Roman" w:cs="Times New Roman"/>
          <w:sz w:val="24"/>
          <w:szCs w:val="24"/>
        </w:rPr>
        <w:t>у</w:t>
      </w:r>
      <w:r w:rsidRPr="003E5C78">
        <w:rPr>
          <w:rFonts w:ascii="Times New Roman" w:hAnsi="Times New Roman" w:cs="Times New Roman"/>
          <w:sz w:val="24"/>
          <w:szCs w:val="24"/>
        </w:rPr>
        <w:t>никации</w:t>
      </w:r>
    </w:p>
    <w:p w:rsidR="003C1315" w:rsidRPr="003E5C78" w:rsidRDefault="003C1315" w:rsidP="003E5C78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475C" w:rsidRDefault="0073475C" w:rsidP="0073475C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5361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7B53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Тематика рефератов</w:t>
      </w:r>
    </w:p>
    <w:p w:rsidR="003E5C78" w:rsidRDefault="0073475C" w:rsidP="003E5C78">
      <w:pPr>
        <w:pStyle w:val="aff0"/>
        <w:widowControl/>
        <w:numPr>
          <w:ilvl w:val="6"/>
          <w:numId w:val="39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Барьеры, препятствующие успешному профессиональному общению. </w:t>
      </w:r>
    </w:p>
    <w:p w:rsidR="003E5C78" w:rsidRDefault="0073475C" w:rsidP="003E5C78">
      <w:pPr>
        <w:pStyle w:val="aff0"/>
        <w:widowControl/>
        <w:numPr>
          <w:ilvl w:val="6"/>
          <w:numId w:val="39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Коммуникативные барьеры: семантический барьер, логический барьер, фонетический барьер. </w:t>
      </w:r>
    </w:p>
    <w:p w:rsidR="0073475C" w:rsidRPr="003E5C78" w:rsidRDefault="0073475C" w:rsidP="003E5C78">
      <w:pPr>
        <w:pStyle w:val="aff0"/>
        <w:widowControl/>
        <w:numPr>
          <w:ilvl w:val="6"/>
          <w:numId w:val="39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Барьер модальностей (приоритетных каналов восприятия), барьер характера, невежл</w:t>
      </w:r>
      <w:r w:rsidRPr="003E5C78">
        <w:rPr>
          <w:rFonts w:ascii="Times New Roman" w:hAnsi="Times New Roman" w:cs="Times New Roman"/>
          <w:sz w:val="24"/>
          <w:szCs w:val="24"/>
        </w:rPr>
        <w:t>и</w:t>
      </w:r>
      <w:r w:rsidRPr="003E5C78">
        <w:rPr>
          <w:rFonts w:ascii="Times New Roman" w:hAnsi="Times New Roman" w:cs="Times New Roman"/>
          <w:sz w:val="24"/>
          <w:szCs w:val="24"/>
        </w:rPr>
        <w:t>вость.</w:t>
      </w:r>
    </w:p>
    <w:p w:rsidR="003E5C78" w:rsidRDefault="003C1315" w:rsidP="003E5C78">
      <w:pPr>
        <w:pStyle w:val="aff0"/>
        <w:widowControl/>
        <w:numPr>
          <w:ilvl w:val="6"/>
          <w:numId w:val="39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Принципы деловой коммуникации в современных экономических теориях </w:t>
      </w:r>
    </w:p>
    <w:p w:rsidR="003C1315" w:rsidRPr="003E5C78" w:rsidRDefault="003C1315" w:rsidP="003E5C78">
      <w:pPr>
        <w:pStyle w:val="aff0"/>
        <w:widowControl/>
        <w:numPr>
          <w:ilvl w:val="6"/>
          <w:numId w:val="39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Деловые коммуникации и м</w:t>
      </w:r>
      <w:r w:rsidRPr="003E5C78">
        <w:rPr>
          <w:rFonts w:ascii="Times New Roman" w:hAnsi="Times New Roman" w:cs="Times New Roman"/>
          <w:sz w:val="24"/>
          <w:szCs w:val="24"/>
        </w:rPr>
        <w:t>е</w:t>
      </w:r>
      <w:r w:rsidRPr="003E5C78">
        <w:rPr>
          <w:rFonts w:ascii="Times New Roman" w:hAnsi="Times New Roman" w:cs="Times New Roman"/>
          <w:sz w:val="24"/>
          <w:szCs w:val="24"/>
        </w:rPr>
        <w:t>неджмент</w:t>
      </w:r>
    </w:p>
    <w:p w:rsidR="003E5C78" w:rsidRPr="003E5C78" w:rsidRDefault="003C1315" w:rsidP="003E5C78">
      <w:pPr>
        <w:pStyle w:val="aff0"/>
        <w:widowControl/>
        <w:numPr>
          <w:ilvl w:val="6"/>
          <w:numId w:val="39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История этики деловых коммуникаций </w:t>
      </w:r>
    </w:p>
    <w:p w:rsidR="003C1315" w:rsidRPr="003E5C78" w:rsidRDefault="003C1315" w:rsidP="003E5C78">
      <w:pPr>
        <w:pStyle w:val="aff0"/>
        <w:widowControl/>
        <w:numPr>
          <w:ilvl w:val="6"/>
          <w:numId w:val="39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Ист</w:t>
      </w:r>
      <w:r w:rsidRPr="003E5C78">
        <w:rPr>
          <w:rFonts w:ascii="Times New Roman" w:hAnsi="Times New Roman" w:cs="Times New Roman"/>
          <w:sz w:val="24"/>
          <w:szCs w:val="24"/>
        </w:rPr>
        <w:t>о</w:t>
      </w:r>
      <w:r w:rsidRPr="003E5C78">
        <w:rPr>
          <w:rFonts w:ascii="Times New Roman" w:hAnsi="Times New Roman" w:cs="Times New Roman"/>
          <w:sz w:val="24"/>
          <w:szCs w:val="24"/>
        </w:rPr>
        <w:t>рия делового этикета</w:t>
      </w:r>
    </w:p>
    <w:p w:rsidR="003E5C78" w:rsidRDefault="003C1315" w:rsidP="003E5C78">
      <w:pPr>
        <w:pStyle w:val="aff0"/>
        <w:widowControl/>
        <w:numPr>
          <w:ilvl w:val="6"/>
          <w:numId w:val="39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Необходимость знания психологических качеств людей в деловом общении </w:t>
      </w:r>
    </w:p>
    <w:p w:rsidR="0073475C" w:rsidRPr="003E5C78" w:rsidRDefault="003C1315" w:rsidP="003E5C78">
      <w:pPr>
        <w:pStyle w:val="aff0"/>
        <w:widowControl/>
        <w:numPr>
          <w:ilvl w:val="6"/>
          <w:numId w:val="39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Базовые психолог</w:t>
      </w:r>
      <w:r w:rsidRPr="003E5C78">
        <w:rPr>
          <w:rFonts w:ascii="Times New Roman" w:hAnsi="Times New Roman" w:cs="Times New Roman"/>
          <w:sz w:val="24"/>
          <w:szCs w:val="24"/>
        </w:rPr>
        <w:t>и</w:t>
      </w:r>
      <w:r w:rsidRPr="003E5C78">
        <w:rPr>
          <w:rFonts w:ascii="Times New Roman" w:hAnsi="Times New Roman" w:cs="Times New Roman"/>
          <w:sz w:val="24"/>
          <w:szCs w:val="24"/>
        </w:rPr>
        <w:t>ческие установки в деловом общении</w:t>
      </w:r>
    </w:p>
    <w:p w:rsidR="003E5C78" w:rsidRDefault="003C1315" w:rsidP="003E5C78">
      <w:pPr>
        <w:pStyle w:val="aff0"/>
        <w:widowControl/>
        <w:numPr>
          <w:ilvl w:val="6"/>
          <w:numId w:val="39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Конформизм в группе</w:t>
      </w:r>
    </w:p>
    <w:p w:rsidR="003E5C78" w:rsidRDefault="003C1315" w:rsidP="003E5C78">
      <w:pPr>
        <w:pStyle w:val="aff0"/>
        <w:widowControl/>
        <w:numPr>
          <w:ilvl w:val="6"/>
          <w:numId w:val="39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Стиль руководства и проблема конфликтов </w:t>
      </w:r>
    </w:p>
    <w:p w:rsidR="003E5C78" w:rsidRDefault="003C1315" w:rsidP="003E5C78">
      <w:pPr>
        <w:pStyle w:val="aff0"/>
        <w:widowControl/>
        <w:numPr>
          <w:ilvl w:val="6"/>
          <w:numId w:val="39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Виды конфликтов в деловом общении </w:t>
      </w:r>
    </w:p>
    <w:p w:rsidR="003C1315" w:rsidRPr="003E5C78" w:rsidRDefault="003C1315" w:rsidP="003E5C78">
      <w:pPr>
        <w:pStyle w:val="aff0"/>
        <w:widowControl/>
        <w:numPr>
          <w:ilvl w:val="6"/>
          <w:numId w:val="39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Принципы поведения в конфликтных ситуац</w:t>
      </w:r>
      <w:r w:rsidRPr="003E5C78">
        <w:rPr>
          <w:rFonts w:ascii="Times New Roman" w:hAnsi="Times New Roman" w:cs="Times New Roman"/>
          <w:sz w:val="24"/>
          <w:szCs w:val="24"/>
        </w:rPr>
        <w:t>и</w:t>
      </w:r>
      <w:r w:rsidRPr="003E5C78">
        <w:rPr>
          <w:rFonts w:ascii="Times New Roman" w:hAnsi="Times New Roman" w:cs="Times New Roman"/>
          <w:sz w:val="24"/>
          <w:szCs w:val="24"/>
        </w:rPr>
        <w:t>ях</w:t>
      </w:r>
    </w:p>
    <w:p w:rsidR="003E5C78" w:rsidRPr="003E5C78" w:rsidRDefault="003C1315" w:rsidP="003E5C78">
      <w:pPr>
        <w:pStyle w:val="aff0"/>
        <w:widowControl/>
        <w:numPr>
          <w:ilvl w:val="6"/>
          <w:numId w:val="39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Субъект-объектные отношения в публичном выступлении</w:t>
      </w:r>
    </w:p>
    <w:p w:rsidR="003C1315" w:rsidRPr="003E5C78" w:rsidRDefault="003C1315" w:rsidP="003E5C78">
      <w:pPr>
        <w:pStyle w:val="aff0"/>
        <w:widowControl/>
        <w:numPr>
          <w:ilvl w:val="6"/>
          <w:numId w:val="39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Искусство риторики в публичном высту</w:t>
      </w:r>
      <w:r w:rsidRPr="003E5C78">
        <w:rPr>
          <w:rFonts w:ascii="Times New Roman" w:hAnsi="Times New Roman" w:cs="Times New Roman"/>
          <w:sz w:val="24"/>
          <w:szCs w:val="24"/>
        </w:rPr>
        <w:t>п</w:t>
      </w:r>
      <w:r w:rsidRPr="003E5C78">
        <w:rPr>
          <w:rFonts w:ascii="Times New Roman" w:hAnsi="Times New Roman" w:cs="Times New Roman"/>
          <w:sz w:val="24"/>
          <w:szCs w:val="24"/>
        </w:rPr>
        <w:t>лении</w:t>
      </w:r>
    </w:p>
    <w:p w:rsidR="003E5C78" w:rsidRDefault="003C1315" w:rsidP="003E5C78">
      <w:pPr>
        <w:pStyle w:val="aff0"/>
        <w:widowControl/>
        <w:numPr>
          <w:ilvl w:val="6"/>
          <w:numId w:val="39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Основные стадии деловых переговоров </w:t>
      </w:r>
    </w:p>
    <w:p w:rsidR="003E5C78" w:rsidRDefault="003C1315" w:rsidP="003E5C78">
      <w:pPr>
        <w:pStyle w:val="aff0"/>
        <w:widowControl/>
        <w:numPr>
          <w:ilvl w:val="6"/>
          <w:numId w:val="39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Техники ведения переговоров </w:t>
      </w:r>
    </w:p>
    <w:p w:rsidR="003E5C78" w:rsidRDefault="003C1315" w:rsidP="003E5C78">
      <w:pPr>
        <w:pStyle w:val="aff0"/>
        <w:widowControl/>
        <w:numPr>
          <w:ilvl w:val="6"/>
          <w:numId w:val="39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Тактические приемы, применяемые на переговорах </w:t>
      </w:r>
    </w:p>
    <w:p w:rsidR="003E5C78" w:rsidRDefault="003C1315" w:rsidP="003E5C78">
      <w:pPr>
        <w:pStyle w:val="aff0"/>
        <w:widowControl/>
        <w:numPr>
          <w:ilvl w:val="6"/>
          <w:numId w:val="39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Этикет деловой беседы </w:t>
      </w:r>
    </w:p>
    <w:p w:rsidR="002113C0" w:rsidRPr="003E5C78" w:rsidRDefault="003C1315" w:rsidP="003E5C78">
      <w:pPr>
        <w:pStyle w:val="aff0"/>
        <w:widowControl/>
        <w:numPr>
          <w:ilvl w:val="6"/>
          <w:numId w:val="39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Принципы проведения деловых совещ</w:t>
      </w:r>
      <w:r w:rsidRPr="003E5C78">
        <w:rPr>
          <w:rFonts w:ascii="Times New Roman" w:hAnsi="Times New Roman" w:cs="Times New Roman"/>
          <w:sz w:val="24"/>
          <w:szCs w:val="24"/>
        </w:rPr>
        <w:t>а</w:t>
      </w:r>
      <w:r w:rsidRPr="003E5C78">
        <w:rPr>
          <w:rFonts w:ascii="Times New Roman" w:hAnsi="Times New Roman" w:cs="Times New Roman"/>
          <w:sz w:val="24"/>
          <w:szCs w:val="24"/>
        </w:rPr>
        <w:t>ний</w:t>
      </w:r>
    </w:p>
    <w:p w:rsidR="003C1315" w:rsidRDefault="003C1315" w:rsidP="00564E4F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13C0" w:rsidRDefault="002113C0" w:rsidP="002113C0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5361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7B53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Вопросы для самостоятельного изучения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Особенности официально-деловой речи.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Язык служебных документов.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Приказ, протокол, реш</w:t>
      </w:r>
      <w:r w:rsidRPr="003E5C78">
        <w:rPr>
          <w:rFonts w:ascii="Times New Roman" w:hAnsi="Times New Roman" w:cs="Times New Roman"/>
          <w:sz w:val="24"/>
          <w:szCs w:val="24"/>
        </w:rPr>
        <w:t>е</w:t>
      </w:r>
      <w:r w:rsidRPr="003E5C78">
        <w:rPr>
          <w:rFonts w:ascii="Times New Roman" w:hAnsi="Times New Roman" w:cs="Times New Roman"/>
          <w:sz w:val="24"/>
          <w:szCs w:val="24"/>
        </w:rPr>
        <w:t xml:space="preserve">ние, договор.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Организационно-распределительная документация: резюме, заявление, анкета, докладная и объяснительная записка, таблица, сплошной связный текст.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lastRenderedPageBreak/>
        <w:t xml:space="preserve">Деловые письма: соглашения, запросы, сопроводительные письма, письма-регламентивы (поздравления, извинения, соболезнования, письма-ответы с благодарностью).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Служебные записки для внутренней коммуникации: распоряжения, благодарности, нап</w:t>
      </w:r>
      <w:r w:rsidRPr="003E5C78">
        <w:rPr>
          <w:rFonts w:ascii="Times New Roman" w:hAnsi="Times New Roman" w:cs="Times New Roman"/>
          <w:sz w:val="24"/>
          <w:szCs w:val="24"/>
        </w:rPr>
        <w:t>о</w:t>
      </w:r>
      <w:r w:rsidRPr="003E5C78">
        <w:rPr>
          <w:rFonts w:ascii="Times New Roman" w:hAnsi="Times New Roman" w:cs="Times New Roman"/>
          <w:sz w:val="24"/>
          <w:szCs w:val="24"/>
        </w:rPr>
        <w:t xml:space="preserve">минания, просьбы, проведение мероприятий…).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Правила оформления деловых посланий. </w:t>
      </w:r>
    </w:p>
    <w:p w:rsidR="002113C0" w:rsidRP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Рекламный текст как вид делового п</w:t>
      </w:r>
      <w:r w:rsidRPr="003E5C78">
        <w:rPr>
          <w:rFonts w:ascii="Times New Roman" w:hAnsi="Times New Roman" w:cs="Times New Roman"/>
          <w:sz w:val="24"/>
          <w:szCs w:val="24"/>
        </w:rPr>
        <w:t>о</w:t>
      </w:r>
      <w:r w:rsidRPr="003E5C78">
        <w:rPr>
          <w:rFonts w:ascii="Times New Roman" w:hAnsi="Times New Roman" w:cs="Times New Roman"/>
          <w:sz w:val="24"/>
          <w:szCs w:val="24"/>
        </w:rPr>
        <w:t>слания.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Сущность и виды коммуникаций в организации.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Использование термина среди специалистов в организации.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Информационные коммуникации, транспортные коммуникации, грузовые и пассажи</w:t>
      </w:r>
      <w:r w:rsidRPr="003E5C78">
        <w:rPr>
          <w:rFonts w:ascii="Times New Roman" w:hAnsi="Times New Roman" w:cs="Times New Roman"/>
          <w:sz w:val="24"/>
          <w:szCs w:val="24"/>
        </w:rPr>
        <w:t>р</w:t>
      </w:r>
      <w:r w:rsidRPr="003E5C78">
        <w:rPr>
          <w:rFonts w:ascii="Times New Roman" w:hAnsi="Times New Roman" w:cs="Times New Roman"/>
          <w:sz w:val="24"/>
          <w:szCs w:val="24"/>
        </w:rPr>
        <w:t xml:space="preserve">ские, инженерные коммуникации образуют сложную инфраструктуру организации.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Коммуникация как функция управления организацией.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Информационные взаимодействия, в которые люди вступают при выполнении своих функциональных обязанностей или должностных инструкций.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Коммуникации внутренней упорядоченности организации, согласованности, взаимоде</w:t>
      </w:r>
      <w:r w:rsidRPr="003E5C78">
        <w:rPr>
          <w:rFonts w:ascii="Times New Roman" w:hAnsi="Times New Roman" w:cs="Times New Roman"/>
          <w:sz w:val="24"/>
          <w:szCs w:val="24"/>
        </w:rPr>
        <w:t>й</w:t>
      </w:r>
      <w:r w:rsidRPr="003E5C78">
        <w:rPr>
          <w:rFonts w:ascii="Times New Roman" w:hAnsi="Times New Roman" w:cs="Times New Roman"/>
          <w:sz w:val="24"/>
          <w:szCs w:val="24"/>
        </w:rPr>
        <w:t xml:space="preserve">ствия более или менее дифференцированных и автономных частей целого.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Коммуникативная совокупность процессов или действий, ведущих к образованию и с</w:t>
      </w:r>
      <w:r w:rsidRPr="003E5C78">
        <w:rPr>
          <w:rFonts w:ascii="Times New Roman" w:hAnsi="Times New Roman" w:cs="Times New Roman"/>
          <w:sz w:val="24"/>
          <w:szCs w:val="24"/>
        </w:rPr>
        <w:t>о</w:t>
      </w:r>
      <w:r w:rsidRPr="003E5C78">
        <w:rPr>
          <w:rFonts w:ascii="Times New Roman" w:hAnsi="Times New Roman" w:cs="Times New Roman"/>
          <w:sz w:val="24"/>
          <w:szCs w:val="24"/>
        </w:rPr>
        <w:t xml:space="preserve">вершенствованию взаимосвязей между частями целого в организации. </w:t>
      </w:r>
    </w:p>
    <w:p w:rsidR="002113C0" w:rsidRP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Коммуникации объединения людей, совместно реализующих программу, цель и дейс</w:t>
      </w:r>
      <w:r w:rsidRPr="003E5C78">
        <w:rPr>
          <w:rFonts w:ascii="Times New Roman" w:hAnsi="Times New Roman" w:cs="Times New Roman"/>
          <w:sz w:val="24"/>
          <w:szCs w:val="24"/>
        </w:rPr>
        <w:t>т</w:t>
      </w:r>
      <w:r w:rsidRPr="003E5C78">
        <w:rPr>
          <w:rFonts w:ascii="Times New Roman" w:hAnsi="Times New Roman" w:cs="Times New Roman"/>
          <w:sz w:val="24"/>
          <w:szCs w:val="24"/>
        </w:rPr>
        <w:t>вующих на основе определенных правил и процедур.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Определение понятий «спор, «дискуссия», «полемика».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Классификация видов спора.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Культура спора: предмет спора, позиции полемистов, упо</w:t>
      </w:r>
      <w:r w:rsidRPr="003E5C78">
        <w:rPr>
          <w:rFonts w:ascii="Times New Roman" w:hAnsi="Times New Roman" w:cs="Times New Roman"/>
          <w:sz w:val="24"/>
          <w:szCs w:val="24"/>
        </w:rPr>
        <w:t>т</w:t>
      </w:r>
      <w:r w:rsidRPr="003E5C78">
        <w:rPr>
          <w:rFonts w:ascii="Times New Roman" w:hAnsi="Times New Roman" w:cs="Times New Roman"/>
          <w:sz w:val="24"/>
          <w:szCs w:val="24"/>
        </w:rPr>
        <w:t>ребление понятий, поведение участн</w:t>
      </w:r>
      <w:r w:rsidRPr="003E5C78">
        <w:rPr>
          <w:rFonts w:ascii="Times New Roman" w:hAnsi="Times New Roman" w:cs="Times New Roman"/>
          <w:sz w:val="24"/>
          <w:szCs w:val="24"/>
        </w:rPr>
        <w:t>и</w:t>
      </w:r>
      <w:r w:rsidRPr="003E5C78">
        <w:rPr>
          <w:rFonts w:ascii="Times New Roman" w:hAnsi="Times New Roman" w:cs="Times New Roman"/>
          <w:sz w:val="24"/>
          <w:szCs w:val="24"/>
        </w:rPr>
        <w:t xml:space="preserve">ков спора, индивидуальные особенности участников спора, национальные и культурные традиции, уважительное отношение к оппоненту, выдержка и самообладание в споре. </w:t>
      </w:r>
    </w:p>
    <w:p w:rsidR="002113C0" w:rsidRP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Психологические приемы убеждения в споре: приемы воздействия на участников в сп</w:t>
      </w:r>
      <w:r w:rsidRPr="003E5C78">
        <w:rPr>
          <w:rFonts w:ascii="Times New Roman" w:hAnsi="Times New Roman" w:cs="Times New Roman"/>
          <w:sz w:val="24"/>
          <w:szCs w:val="24"/>
        </w:rPr>
        <w:t>о</w:t>
      </w:r>
      <w:r w:rsidRPr="003E5C78">
        <w:rPr>
          <w:rFonts w:ascii="Times New Roman" w:hAnsi="Times New Roman" w:cs="Times New Roman"/>
          <w:sz w:val="24"/>
          <w:szCs w:val="24"/>
        </w:rPr>
        <w:t>ре, вопросы в споре и виды ответов, нечестные приемы, позволительные и непозволительные уловки в споре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Понятие, цель самопрезентации.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Основные презентационные модели самопрезентации.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Техники самопрезентации.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Стратегии самопрезентации с помощью целенаправленных сообщений.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Непреднамеренное неконтролируемое поведение.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Продукты деятельности.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Технологические позиции в разработке Я-концепции.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Анализ и учет предпочтений конкретной среды деловых отношений личности.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Анализ контекста, в котором осуществляется деятельность личности.</w:t>
      </w:r>
    </w:p>
    <w:p w:rsidR="002113C0" w:rsidRP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Создание сообщ</w:t>
      </w:r>
      <w:r w:rsidRPr="003E5C78">
        <w:rPr>
          <w:rFonts w:ascii="Times New Roman" w:hAnsi="Times New Roman" w:cs="Times New Roman"/>
          <w:sz w:val="24"/>
          <w:szCs w:val="24"/>
        </w:rPr>
        <w:t>е</w:t>
      </w:r>
      <w:r w:rsidRPr="003E5C78">
        <w:rPr>
          <w:rFonts w:ascii="Times New Roman" w:hAnsi="Times New Roman" w:cs="Times New Roman"/>
          <w:sz w:val="24"/>
          <w:szCs w:val="24"/>
        </w:rPr>
        <w:t>ния-информации о личности.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Понятие и функции имиджа в общении.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Имиджирование.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Концептуальные подходы к изучению имиджа.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Ценностные функции имиджа.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Современная типология имиджа.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Субъекты имиджирования.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Технологии имиджирования.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Модели поведения.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Телесный имидж.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Внешний вид. </w:t>
      </w:r>
    </w:p>
    <w:p w:rsidR="002113C0" w:rsidRP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Такт</w:t>
      </w:r>
      <w:r w:rsidRPr="003E5C78">
        <w:rPr>
          <w:rFonts w:ascii="Times New Roman" w:hAnsi="Times New Roman" w:cs="Times New Roman"/>
          <w:sz w:val="24"/>
          <w:szCs w:val="24"/>
        </w:rPr>
        <w:t>и</w:t>
      </w:r>
      <w:r w:rsidRPr="003E5C78">
        <w:rPr>
          <w:rFonts w:ascii="Times New Roman" w:hAnsi="Times New Roman" w:cs="Times New Roman"/>
          <w:sz w:val="24"/>
          <w:szCs w:val="24"/>
        </w:rPr>
        <w:t>ка общения.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Этика деловых отношений с коллегами, подчиненными и руководством.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Этика делового контакта.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Ведение переговоров: этические аспекты.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lastRenderedPageBreak/>
        <w:t xml:space="preserve">Правила делового поведения.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Использование современных информационных технологий в деловых отношениях.</w:t>
      </w:r>
    </w:p>
    <w:p w:rsidR="002113C0" w:rsidRP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Этические аспекты использования сети Интернет в деловых о</w:t>
      </w:r>
      <w:r w:rsidRPr="003E5C78">
        <w:rPr>
          <w:rFonts w:ascii="Times New Roman" w:hAnsi="Times New Roman" w:cs="Times New Roman"/>
          <w:sz w:val="24"/>
          <w:szCs w:val="24"/>
        </w:rPr>
        <w:t>т</w:t>
      </w:r>
      <w:r w:rsidRPr="003E5C78">
        <w:rPr>
          <w:rFonts w:ascii="Times New Roman" w:hAnsi="Times New Roman" w:cs="Times New Roman"/>
          <w:sz w:val="24"/>
          <w:szCs w:val="24"/>
        </w:rPr>
        <w:t>ношениях.</w:t>
      </w:r>
    </w:p>
    <w:p w:rsidR="002113C0" w:rsidRDefault="002113C0" w:rsidP="002113C0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6512" w:rsidRPr="00564E4F" w:rsidRDefault="003E5C78" w:rsidP="003E5C78">
      <w:pPr>
        <w:tabs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5.6. </w:t>
      </w:r>
      <w:r w:rsidR="00E85551" w:rsidRPr="00564E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ТЕРМИНЫ И ПОНЯТИЯ</w:t>
      </w:r>
    </w:p>
    <w:p w:rsidR="001209F0" w:rsidRDefault="001209F0" w:rsidP="00BF5166">
      <w:pPr>
        <w:tabs>
          <w:tab w:val="left" w:pos="142"/>
          <w:tab w:val="left" w:pos="284"/>
        </w:tabs>
        <w:spacing w:after="0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Аргументация – приведение доводов или аргументов с целью изменить позицию или убе</w:t>
      </w:r>
      <w:r w:rsidRPr="003E5C78">
        <w:rPr>
          <w:rFonts w:ascii="Times New Roman" w:hAnsi="Times New Roman" w:cs="Times New Roman"/>
          <w:sz w:val="24"/>
          <w:szCs w:val="24"/>
        </w:rPr>
        <w:t>ж</w:t>
      </w:r>
      <w:r w:rsidRPr="003E5C78">
        <w:rPr>
          <w:rFonts w:ascii="Times New Roman" w:hAnsi="Times New Roman" w:cs="Times New Roman"/>
          <w:sz w:val="24"/>
          <w:szCs w:val="24"/>
        </w:rPr>
        <w:t xml:space="preserve">дения партнера по коммуникации. </w:t>
      </w:r>
    </w:p>
    <w:p w:rsidR="001209F0" w:rsidRPr="003E5C78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3E5C78">
        <w:rPr>
          <w:rFonts w:ascii="Times New Roman" w:eastAsia="Calibri" w:hAnsi="Times New Roman" w:cs="Times New Roman"/>
          <w:sz w:val="24"/>
          <w:szCs w:val="24"/>
        </w:rPr>
        <w:t xml:space="preserve">Барьер психологический 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— внутреннее препятствие психологической природы (нежелание, боязнь, неуверенность и т. д.), мешающее человеку успешно выполнять некоторые действия. Ча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с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то возникает в деловых и личных взаимоотношениях людей и препятствует установлению откр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ы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тых и доверительных отношений между ними.</w:t>
      </w:r>
    </w:p>
    <w:p w:rsidR="001209F0" w:rsidRPr="003E5C78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3E5C78">
        <w:rPr>
          <w:rFonts w:ascii="Times New Roman" w:eastAsia="Calibri" w:hAnsi="Times New Roman" w:cs="Times New Roman"/>
          <w:sz w:val="24"/>
          <w:szCs w:val="24"/>
        </w:rPr>
        <w:t xml:space="preserve">Барьер семантический 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— несовпадение смыслов высказанных требований, просьб и т. п. у партн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е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ров в общении, усложняющее взаимопонимание.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Барьеры коммуникации – препятствия объективного и субъективного характера, меша</w:t>
      </w:r>
      <w:r w:rsidRPr="003E5C78">
        <w:rPr>
          <w:rFonts w:ascii="Times New Roman" w:hAnsi="Times New Roman" w:cs="Times New Roman"/>
          <w:sz w:val="24"/>
          <w:szCs w:val="24"/>
        </w:rPr>
        <w:t>ю</w:t>
      </w:r>
      <w:r w:rsidRPr="003E5C78">
        <w:rPr>
          <w:rFonts w:ascii="Times New Roman" w:hAnsi="Times New Roman" w:cs="Times New Roman"/>
          <w:sz w:val="24"/>
          <w:szCs w:val="24"/>
        </w:rPr>
        <w:t xml:space="preserve">щие адекватному восприятию и пониманию информации. </w:t>
      </w:r>
    </w:p>
    <w:p w:rsidR="001209F0" w:rsidRPr="003E5C78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3E5C78">
        <w:rPr>
          <w:rFonts w:ascii="Times New Roman" w:eastAsia="Calibri" w:hAnsi="Times New Roman" w:cs="Times New Roman"/>
          <w:sz w:val="24"/>
          <w:szCs w:val="24"/>
        </w:rPr>
        <w:t xml:space="preserve">Брифинг 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 xml:space="preserve">(от англ. </w:t>
      </w:r>
      <w:r w:rsidRPr="003E5C78">
        <w:rPr>
          <w:rFonts w:ascii="Times New Roman" w:eastAsia="Calibri" w:hAnsi="Times New Roman" w:cs="Times New Roman"/>
          <w:sz w:val="24"/>
          <w:szCs w:val="24"/>
        </w:rPr>
        <w:t xml:space="preserve">brief 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— короткий, недолгий) — короткое информационное сообщение, к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о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торое делается обычно официальным лицом в целях информирования о важных событиях, о поз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и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циях и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взглядах участников и достигнутых результатах.</w:t>
      </w:r>
    </w:p>
    <w:p w:rsidR="001209F0" w:rsidRPr="003E5C78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3E5C78">
        <w:rPr>
          <w:rFonts w:ascii="Times New Roman" w:eastAsia="Calibri" w:hAnsi="Times New Roman" w:cs="Times New Roman"/>
          <w:sz w:val="24"/>
          <w:szCs w:val="24"/>
        </w:rPr>
        <w:t xml:space="preserve">Бэкграундер 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 xml:space="preserve">(от англ. </w:t>
      </w:r>
      <w:r w:rsidRPr="003E5C78">
        <w:rPr>
          <w:rFonts w:ascii="Times New Roman" w:eastAsia="Calibri" w:hAnsi="Times New Roman" w:cs="Times New Roman"/>
          <w:sz w:val="24"/>
          <w:szCs w:val="24"/>
        </w:rPr>
        <w:t>backgrounder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) — это информационный PR- материал для СМИ, пре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д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ставляющий информацию об организации, ее профиле, продуктах и услугах, истории создания, развития. В отличие от пресс-релиза, информация в бэкграундере не несет в себе новостную и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н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формацию, а является дополнительными свед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е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ниями для журналистов.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Вербальная коммуникация – передача информации посредством речи.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Внешние деловые коммуникации – это коммуникации между организацией и средой.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Внутренние деловые коммуникации – это любые коммуникации внутри организации, осущ</w:t>
      </w:r>
      <w:r w:rsidRPr="003E5C78">
        <w:rPr>
          <w:rFonts w:ascii="Times New Roman" w:hAnsi="Times New Roman" w:cs="Times New Roman"/>
          <w:sz w:val="24"/>
          <w:szCs w:val="24"/>
        </w:rPr>
        <w:t>е</w:t>
      </w:r>
      <w:r w:rsidRPr="003E5C78">
        <w:rPr>
          <w:rFonts w:ascii="Times New Roman" w:hAnsi="Times New Roman" w:cs="Times New Roman"/>
          <w:sz w:val="24"/>
          <w:szCs w:val="24"/>
        </w:rPr>
        <w:t xml:space="preserve">ствляемые между различными уровнями и подразделениями.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Восходящие коммуникации – это с</w:t>
      </w:r>
      <w:r w:rsidRPr="003E5C78">
        <w:rPr>
          <w:rFonts w:ascii="Times New Roman" w:hAnsi="Times New Roman" w:cs="Times New Roman"/>
          <w:sz w:val="24"/>
          <w:szCs w:val="24"/>
        </w:rPr>
        <w:t>о</w:t>
      </w:r>
      <w:r w:rsidRPr="003E5C78">
        <w:rPr>
          <w:rFonts w:ascii="Times New Roman" w:hAnsi="Times New Roman" w:cs="Times New Roman"/>
          <w:sz w:val="24"/>
          <w:szCs w:val="24"/>
        </w:rPr>
        <w:t xml:space="preserve">общения, посылаемые с низшего уровня организации на высший.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Горизонтальные коммуникации – это различные формы общения между коллегами, т.е. ра</w:t>
      </w:r>
      <w:r w:rsidRPr="003E5C78">
        <w:rPr>
          <w:rFonts w:ascii="Times New Roman" w:hAnsi="Times New Roman" w:cs="Times New Roman"/>
          <w:sz w:val="24"/>
          <w:szCs w:val="24"/>
        </w:rPr>
        <w:t>в</w:t>
      </w:r>
      <w:r w:rsidRPr="003E5C78">
        <w:rPr>
          <w:rFonts w:ascii="Times New Roman" w:hAnsi="Times New Roman" w:cs="Times New Roman"/>
          <w:sz w:val="24"/>
          <w:szCs w:val="24"/>
        </w:rPr>
        <w:t>ными по иерархическому уровню индивидами внутри одного подразделения или между подразд</w:t>
      </w:r>
      <w:r w:rsidRPr="003E5C78">
        <w:rPr>
          <w:rFonts w:ascii="Times New Roman" w:hAnsi="Times New Roman" w:cs="Times New Roman"/>
          <w:sz w:val="24"/>
          <w:szCs w:val="24"/>
        </w:rPr>
        <w:t>е</w:t>
      </w:r>
      <w:r w:rsidRPr="003E5C78">
        <w:rPr>
          <w:rFonts w:ascii="Times New Roman" w:hAnsi="Times New Roman" w:cs="Times New Roman"/>
          <w:sz w:val="24"/>
          <w:szCs w:val="24"/>
        </w:rPr>
        <w:t xml:space="preserve">лениями. </w:t>
      </w:r>
    </w:p>
    <w:p w:rsidR="001209F0" w:rsidRPr="003E5C78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3E5C78">
        <w:rPr>
          <w:rFonts w:ascii="Times New Roman" w:eastAsia="Calibri" w:hAnsi="Times New Roman" w:cs="Times New Roman"/>
          <w:sz w:val="24"/>
          <w:szCs w:val="24"/>
        </w:rPr>
        <w:t xml:space="preserve">Деловая беседа 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— встреча, предполагающая обмен мнениями, информацией, предполож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е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ниями. В отличие от переговоров беседа обычно не предполагает достиж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е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ния договоренности.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Деловая беседа – устный речевой контакт между взаимно заинтересованными людьми, имеющими необходимые по</w:t>
      </w:r>
      <w:r w:rsidRPr="003E5C78">
        <w:rPr>
          <w:rFonts w:ascii="Times New Roman" w:hAnsi="Times New Roman" w:cs="Times New Roman"/>
          <w:sz w:val="24"/>
          <w:szCs w:val="24"/>
        </w:rPr>
        <w:t>л</w:t>
      </w:r>
      <w:r w:rsidRPr="003E5C78">
        <w:rPr>
          <w:rFonts w:ascii="Times New Roman" w:hAnsi="Times New Roman" w:cs="Times New Roman"/>
          <w:sz w:val="24"/>
          <w:szCs w:val="24"/>
        </w:rPr>
        <w:t xml:space="preserve">номочия для установления деловых отношений и решения деловых проблем.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Деловая коммуникация – обмен информацией интеллектуального и эмоционального соде</w:t>
      </w:r>
      <w:r w:rsidRPr="003E5C78">
        <w:rPr>
          <w:rFonts w:ascii="Times New Roman" w:hAnsi="Times New Roman" w:cs="Times New Roman"/>
          <w:sz w:val="24"/>
          <w:szCs w:val="24"/>
        </w:rPr>
        <w:t>р</w:t>
      </w:r>
      <w:r w:rsidRPr="003E5C78">
        <w:rPr>
          <w:rFonts w:ascii="Times New Roman" w:hAnsi="Times New Roman" w:cs="Times New Roman"/>
          <w:sz w:val="24"/>
          <w:szCs w:val="24"/>
        </w:rPr>
        <w:t>жания, значимой для участников общения для достижения целей совместной деятельности. «Д</w:t>
      </w:r>
      <w:r w:rsidRPr="003E5C78">
        <w:rPr>
          <w:rFonts w:ascii="Times New Roman" w:hAnsi="Times New Roman" w:cs="Times New Roman"/>
          <w:sz w:val="24"/>
          <w:szCs w:val="24"/>
        </w:rPr>
        <w:t>е</w:t>
      </w:r>
      <w:r w:rsidRPr="003E5C78">
        <w:rPr>
          <w:rFonts w:ascii="Times New Roman" w:hAnsi="Times New Roman" w:cs="Times New Roman"/>
          <w:sz w:val="24"/>
          <w:szCs w:val="24"/>
        </w:rPr>
        <w:t>ловые коммуникации» – прикладная дисциплина, изучающая проблемы коммуникаций в дел</w:t>
      </w:r>
      <w:r w:rsidRPr="003E5C78">
        <w:rPr>
          <w:rFonts w:ascii="Times New Roman" w:hAnsi="Times New Roman" w:cs="Times New Roman"/>
          <w:sz w:val="24"/>
          <w:szCs w:val="24"/>
        </w:rPr>
        <w:t>о</w:t>
      </w:r>
      <w:r w:rsidRPr="003E5C78">
        <w:rPr>
          <w:rFonts w:ascii="Times New Roman" w:hAnsi="Times New Roman" w:cs="Times New Roman"/>
          <w:sz w:val="24"/>
          <w:szCs w:val="24"/>
        </w:rPr>
        <w:t>вой сфере в их организационном, психолог</w:t>
      </w:r>
      <w:r w:rsidRPr="003E5C78">
        <w:rPr>
          <w:rFonts w:ascii="Times New Roman" w:hAnsi="Times New Roman" w:cs="Times New Roman"/>
          <w:sz w:val="24"/>
          <w:szCs w:val="24"/>
        </w:rPr>
        <w:t>и</w:t>
      </w:r>
      <w:r w:rsidRPr="003E5C78">
        <w:rPr>
          <w:rFonts w:ascii="Times New Roman" w:hAnsi="Times New Roman" w:cs="Times New Roman"/>
          <w:sz w:val="24"/>
          <w:szCs w:val="24"/>
        </w:rPr>
        <w:t>ческом и нравственном аспектах. Деловое письмо – вид документа, функцией которого является регулирование деловых отношений между организ</w:t>
      </w:r>
      <w:r w:rsidRPr="003E5C78">
        <w:rPr>
          <w:rFonts w:ascii="Times New Roman" w:hAnsi="Times New Roman" w:cs="Times New Roman"/>
          <w:sz w:val="24"/>
          <w:szCs w:val="24"/>
        </w:rPr>
        <w:t>а</w:t>
      </w:r>
      <w:r w:rsidRPr="003E5C78">
        <w:rPr>
          <w:rFonts w:ascii="Times New Roman" w:hAnsi="Times New Roman" w:cs="Times New Roman"/>
          <w:sz w:val="24"/>
          <w:szCs w:val="24"/>
        </w:rPr>
        <w:t xml:space="preserve">циями и деловыми партнерами. </w:t>
      </w:r>
    </w:p>
    <w:p w:rsidR="001209F0" w:rsidRPr="003E5C78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3E5C78">
        <w:rPr>
          <w:rFonts w:ascii="Times New Roman" w:eastAsia="Calibri" w:hAnsi="Times New Roman" w:cs="Times New Roman"/>
          <w:sz w:val="24"/>
          <w:szCs w:val="24"/>
        </w:rPr>
        <w:t xml:space="preserve">Деловые 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переговоры — процесс партнерского взаимодействия, целью которого является п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о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луч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е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ние взаимовыгодных результатов.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Динамика конфликта – ход развития конфликта под влиянием объекти</w:t>
      </w:r>
      <w:r w:rsidRPr="003E5C78">
        <w:rPr>
          <w:rFonts w:ascii="Times New Roman" w:hAnsi="Times New Roman" w:cs="Times New Roman"/>
          <w:sz w:val="24"/>
          <w:szCs w:val="24"/>
        </w:rPr>
        <w:t>в</w:t>
      </w:r>
      <w:r w:rsidRPr="003E5C78">
        <w:rPr>
          <w:rFonts w:ascii="Times New Roman" w:hAnsi="Times New Roman" w:cs="Times New Roman"/>
          <w:sz w:val="24"/>
          <w:szCs w:val="24"/>
        </w:rPr>
        <w:t xml:space="preserve">ных и субъективных факторов. </w:t>
      </w:r>
    </w:p>
    <w:p w:rsidR="001209F0" w:rsidRPr="003E5C78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3E5C78">
        <w:rPr>
          <w:rFonts w:ascii="Times New Roman" w:eastAsia="Calibri" w:hAnsi="Times New Roman" w:cs="Times New Roman"/>
          <w:sz w:val="24"/>
          <w:szCs w:val="24"/>
        </w:rPr>
        <w:t xml:space="preserve">Доверие 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— отношение к действиям партнеров в процессе взаимодействия, основанное на убежденности в их добросовестности, честности, искренности.</w:t>
      </w:r>
    </w:p>
    <w:p w:rsidR="001209F0" w:rsidRPr="003E5C78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3E5C78">
        <w:rPr>
          <w:rFonts w:ascii="Times New Roman" w:eastAsia="Calibri" w:hAnsi="Times New Roman" w:cs="Times New Roman"/>
          <w:sz w:val="24"/>
          <w:szCs w:val="24"/>
        </w:rPr>
        <w:t xml:space="preserve">Жест 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— движение конечностей человека, выражающее его внутреннее состояние и указ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ы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вающее на какой-либо объект во внешнем мире.</w:t>
      </w:r>
    </w:p>
    <w:p w:rsidR="001209F0" w:rsidRPr="003E5C78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3E5C78">
        <w:rPr>
          <w:rFonts w:ascii="Times New Roman" w:eastAsia="Newton-Regular" w:hAnsi="Times New Roman" w:cs="Times New Roman"/>
          <w:sz w:val="24"/>
          <w:szCs w:val="24"/>
        </w:rPr>
        <w:lastRenderedPageBreak/>
        <w:t>Имидж — распространенное представление о характере объекта, целенаправленно сформ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и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рова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н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ный образ, а также представление, наделяющее носителя имиджа при помощи ассоциаций допо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л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нительными ценностями и способствующее более целенаправленному и эмоциональному воспр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и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ятию.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Имидж – это целенаправленно создаваемый образ, наделяющий объект (личность, организ</w:t>
      </w:r>
      <w:r w:rsidRPr="003E5C78">
        <w:rPr>
          <w:rFonts w:ascii="Times New Roman" w:hAnsi="Times New Roman" w:cs="Times New Roman"/>
          <w:sz w:val="24"/>
          <w:szCs w:val="24"/>
        </w:rPr>
        <w:t>а</w:t>
      </w:r>
      <w:r w:rsidRPr="003E5C78">
        <w:rPr>
          <w:rFonts w:ascii="Times New Roman" w:hAnsi="Times New Roman" w:cs="Times New Roman"/>
          <w:sz w:val="24"/>
          <w:szCs w:val="24"/>
        </w:rPr>
        <w:t>цию и т.п.) дополнительными социальными и политическими ценностями, усиливающими эм</w:t>
      </w:r>
      <w:r w:rsidRPr="003E5C78">
        <w:rPr>
          <w:rFonts w:ascii="Times New Roman" w:hAnsi="Times New Roman" w:cs="Times New Roman"/>
          <w:sz w:val="24"/>
          <w:szCs w:val="24"/>
        </w:rPr>
        <w:t>о</w:t>
      </w:r>
      <w:r w:rsidRPr="003E5C78">
        <w:rPr>
          <w:rFonts w:ascii="Times New Roman" w:hAnsi="Times New Roman" w:cs="Times New Roman"/>
          <w:sz w:val="24"/>
          <w:szCs w:val="24"/>
        </w:rPr>
        <w:t xml:space="preserve">циональное его восприятие.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Имиджелогия – пр</w:t>
      </w:r>
      <w:r w:rsidRPr="003E5C78">
        <w:rPr>
          <w:rFonts w:ascii="Times New Roman" w:hAnsi="Times New Roman" w:cs="Times New Roman"/>
          <w:sz w:val="24"/>
          <w:szCs w:val="24"/>
        </w:rPr>
        <w:t>и</w:t>
      </w:r>
      <w:r w:rsidRPr="003E5C78">
        <w:rPr>
          <w:rFonts w:ascii="Times New Roman" w:hAnsi="Times New Roman" w:cs="Times New Roman"/>
          <w:sz w:val="24"/>
          <w:szCs w:val="24"/>
        </w:rPr>
        <w:t xml:space="preserve">кладная наука о закономерностях формирования имиджа, его структура, используемых при этом средств и методов. </w:t>
      </w:r>
    </w:p>
    <w:p w:rsidR="001209F0" w:rsidRPr="003E5C78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3E5C78">
        <w:rPr>
          <w:rFonts w:ascii="Times New Roman" w:eastAsia="Newton-Regular" w:hAnsi="Times New Roman" w:cs="Times New Roman"/>
          <w:sz w:val="24"/>
          <w:szCs w:val="24"/>
        </w:rPr>
        <w:t>Интервью — информационный жанр в журналистике. Одна из наиболее распространенных форм подачи материала в СМИ, позволяющая получить информацию из первых рук (компетен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т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ных в конкретной области) по проблемам, волнующим общ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е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ство.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Коммуникативная компетентность – сложная личностная характеристика, включающая ко</w:t>
      </w:r>
      <w:r w:rsidRPr="003E5C78">
        <w:rPr>
          <w:rFonts w:ascii="Times New Roman" w:hAnsi="Times New Roman" w:cs="Times New Roman"/>
          <w:sz w:val="24"/>
          <w:szCs w:val="24"/>
        </w:rPr>
        <w:t>м</w:t>
      </w:r>
      <w:r w:rsidRPr="003E5C78">
        <w:rPr>
          <w:rFonts w:ascii="Times New Roman" w:hAnsi="Times New Roman" w:cs="Times New Roman"/>
          <w:sz w:val="24"/>
          <w:szCs w:val="24"/>
        </w:rPr>
        <w:t>муникативные способности и умения, психологические знания в области общения, свойства ли</w:t>
      </w:r>
      <w:r w:rsidRPr="003E5C78">
        <w:rPr>
          <w:rFonts w:ascii="Times New Roman" w:hAnsi="Times New Roman" w:cs="Times New Roman"/>
          <w:sz w:val="24"/>
          <w:szCs w:val="24"/>
        </w:rPr>
        <w:t>ч</w:t>
      </w:r>
      <w:r w:rsidRPr="003E5C78">
        <w:rPr>
          <w:rFonts w:ascii="Times New Roman" w:hAnsi="Times New Roman" w:cs="Times New Roman"/>
          <w:sz w:val="24"/>
          <w:szCs w:val="24"/>
        </w:rPr>
        <w:t>ности, психологические состояния, сопр</w:t>
      </w:r>
      <w:r w:rsidRPr="003E5C78">
        <w:rPr>
          <w:rFonts w:ascii="Times New Roman" w:hAnsi="Times New Roman" w:cs="Times New Roman"/>
          <w:sz w:val="24"/>
          <w:szCs w:val="24"/>
        </w:rPr>
        <w:t>о</w:t>
      </w:r>
      <w:r w:rsidRPr="003E5C78">
        <w:rPr>
          <w:rFonts w:ascii="Times New Roman" w:hAnsi="Times New Roman" w:cs="Times New Roman"/>
          <w:sz w:val="24"/>
          <w:szCs w:val="24"/>
        </w:rPr>
        <w:t xml:space="preserve">вождающие процесс общения. </w:t>
      </w:r>
    </w:p>
    <w:p w:rsidR="001209F0" w:rsidRPr="003E5C78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3E5C78">
        <w:rPr>
          <w:rFonts w:ascii="Times New Roman" w:eastAsia="Newton-Regular" w:hAnsi="Times New Roman" w:cs="Times New Roman"/>
          <w:sz w:val="24"/>
          <w:szCs w:val="24"/>
        </w:rPr>
        <w:t>Коммуникативный менеджмент — теория и практика управления коммуникациями как внутри о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р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ганизации, так и между организацией и внешней средой, направленная на достижение согласия, сотрудничества и общественного признания.</w:t>
      </w:r>
    </w:p>
    <w:p w:rsidR="001209F0" w:rsidRPr="003E5C78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3E5C78">
        <w:rPr>
          <w:rFonts w:ascii="Times New Roman" w:eastAsia="Newton-Regular" w:hAnsi="Times New Roman" w:cs="Times New Roman"/>
          <w:sz w:val="24"/>
          <w:szCs w:val="24"/>
        </w:rPr>
        <w:t>Коммуникация — обмен информацией посредством принятых в данной культуре знаковых систем, приемов и средств их использования. Это один из базовых механизмов и важнейшая с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о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ставляющая социокультурного процесса, обеспечивающая возможность формирования социал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ь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ных связей, управления совместной жизнедеятельностью людей и регулирование ее отдельных областей, накопления и трансл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я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ции социального опыта.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Коммуникация – это обмен мыслями, сведениями, идеями и т. д., а также передача того или иного содержания от одного сознания (коллективного или индивидуального) к другому посредс</w:t>
      </w:r>
      <w:r w:rsidRPr="003E5C78">
        <w:rPr>
          <w:rFonts w:ascii="Times New Roman" w:hAnsi="Times New Roman" w:cs="Times New Roman"/>
          <w:sz w:val="24"/>
          <w:szCs w:val="24"/>
        </w:rPr>
        <w:t>т</w:t>
      </w:r>
      <w:r w:rsidRPr="003E5C78">
        <w:rPr>
          <w:rFonts w:ascii="Times New Roman" w:hAnsi="Times New Roman" w:cs="Times New Roman"/>
          <w:sz w:val="24"/>
          <w:szCs w:val="24"/>
        </w:rPr>
        <w:t xml:space="preserve">вом знаков, зафиксированных на материальных носителях.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Компромисс – стратегия поведения в конфликте, ориентированная на определенные уступки в обмен на уступки со стороны оппонента.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Конкуренция – одна из форм социального взаимодействия людей, заключающаяся в дост</w:t>
      </w:r>
      <w:r w:rsidRPr="003E5C78">
        <w:rPr>
          <w:rFonts w:ascii="Times New Roman" w:hAnsi="Times New Roman" w:cs="Times New Roman"/>
          <w:sz w:val="24"/>
          <w:szCs w:val="24"/>
        </w:rPr>
        <w:t>и</w:t>
      </w:r>
      <w:r w:rsidRPr="003E5C78">
        <w:rPr>
          <w:rFonts w:ascii="Times New Roman" w:hAnsi="Times New Roman" w:cs="Times New Roman"/>
          <w:sz w:val="24"/>
          <w:szCs w:val="24"/>
        </w:rPr>
        <w:t xml:space="preserve">жении целей в условиях их противоборства.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Конфликт – высшая форма развития противоречий, возникающих в процессе взаимодействия сторон и проявляющаяся в открытом столкновении мнений, позиций и сил. </w:t>
      </w:r>
    </w:p>
    <w:p w:rsidR="001209F0" w:rsidRPr="003E5C78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3E5C78">
        <w:rPr>
          <w:rFonts w:ascii="Times New Roman" w:eastAsia="Newton-Regular" w:hAnsi="Times New Roman" w:cs="Times New Roman"/>
          <w:sz w:val="24"/>
          <w:szCs w:val="24"/>
        </w:rPr>
        <w:t>Конфликт внутриличностный — состояние неудовлетворенности человека какими-либо о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б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сто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я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тельствами его жизни, связанной с наличием у него противоречащих друг другу интересов, стре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м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лений и потребностей.</w:t>
      </w:r>
    </w:p>
    <w:p w:rsidR="001209F0" w:rsidRPr="003E5C78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3E5C78">
        <w:rPr>
          <w:rFonts w:ascii="Times New Roman" w:eastAsia="Newton-Regular" w:hAnsi="Times New Roman" w:cs="Times New Roman"/>
          <w:sz w:val="24"/>
          <w:szCs w:val="24"/>
        </w:rPr>
        <w:t>Конфликт межличностный — трудноразрешимое противоречие, возникающее между люд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ь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ми и вызванное несовместимостью их взглядов, интересов, целей и потре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б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ностей.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Конфликтогенное поведение – это поведение, порождающее конфликт.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Конфликтология – прикладная наука о закономерностях зарождения, возникновения, разв</w:t>
      </w:r>
      <w:r w:rsidRPr="003E5C78">
        <w:rPr>
          <w:rFonts w:ascii="Times New Roman" w:hAnsi="Times New Roman" w:cs="Times New Roman"/>
          <w:sz w:val="24"/>
          <w:szCs w:val="24"/>
        </w:rPr>
        <w:t>и</w:t>
      </w:r>
      <w:r w:rsidRPr="003E5C78">
        <w:rPr>
          <w:rFonts w:ascii="Times New Roman" w:hAnsi="Times New Roman" w:cs="Times New Roman"/>
          <w:sz w:val="24"/>
          <w:szCs w:val="24"/>
        </w:rPr>
        <w:t xml:space="preserve">тия, разрешения и завершения конфликтов любого уровня.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Конфронтация – противоборство, столкновение сторон. </w:t>
      </w:r>
    </w:p>
    <w:p w:rsidR="001209F0" w:rsidRPr="003E5C78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3E5C78">
        <w:rPr>
          <w:rFonts w:ascii="Times New Roman" w:eastAsia="Newton-Regular" w:hAnsi="Times New Roman" w:cs="Times New Roman"/>
          <w:sz w:val="24"/>
          <w:szCs w:val="24"/>
        </w:rPr>
        <w:t>Корпоративный имидж — целенаправленно сформированный образ организации, оказ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ы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вающий эмоционально-психическое воздействие, как во внешней, так и во внутренней организ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а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ционной среде.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Литературная речь – это речь, ориентированная на определенную форму образцов речи, к</w:t>
      </w:r>
      <w:r w:rsidRPr="003E5C78">
        <w:rPr>
          <w:rFonts w:ascii="Times New Roman" w:hAnsi="Times New Roman" w:cs="Times New Roman"/>
          <w:sz w:val="24"/>
          <w:szCs w:val="24"/>
        </w:rPr>
        <w:t>о</w:t>
      </w:r>
      <w:r w:rsidRPr="003E5C78">
        <w:rPr>
          <w:rFonts w:ascii="Times New Roman" w:hAnsi="Times New Roman" w:cs="Times New Roman"/>
          <w:sz w:val="24"/>
          <w:szCs w:val="24"/>
        </w:rPr>
        <w:t xml:space="preserve">торая фиксируется в словарях, грамматике, учебниках.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Нерефлексивное слушание – это максимальная сосредоточенность на содержании речи соб</w:t>
      </w:r>
      <w:r w:rsidRPr="003E5C78">
        <w:rPr>
          <w:rFonts w:ascii="Times New Roman" w:hAnsi="Times New Roman" w:cs="Times New Roman"/>
          <w:sz w:val="24"/>
          <w:szCs w:val="24"/>
        </w:rPr>
        <w:t>е</w:t>
      </w:r>
      <w:r w:rsidRPr="003E5C78">
        <w:rPr>
          <w:rFonts w:ascii="Times New Roman" w:hAnsi="Times New Roman" w:cs="Times New Roman"/>
          <w:sz w:val="24"/>
          <w:szCs w:val="24"/>
        </w:rPr>
        <w:t>седника без вмешательства в нее своими ре</w:t>
      </w:r>
      <w:r w:rsidRPr="003E5C78">
        <w:rPr>
          <w:rFonts w:ascii="Times New Roman" w:hAnsi="Times New Roman" w:cs="Times New Roman"/>
          <w:sz w:val="24"/>
          <w:szCs w:val="24"/>
        </w:rPr>
        <w:t>п</w:t>
      </w:r>
      <w:r w:rsidRPr="003E5C78">
        <w:rPr>
          <w:rFonts w:ascii="Times New Roman" w:hAnsi="Times New Roman" w:cs="Times New Roman"/>
          <w:sz w:val="24"/>
          <w:szCs w:val="24"/>
        </w:rPr>
        <w:t xml:space="preserve">ликами и замечаниями.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Неформальная коммуникация – вид внутриорганизационной коммуникации, при котором информационный обмен совершается между сотрудниками организации вне их связи с произво</w:t>
      </w:r>
      <w:r w:rsidRPr="003E5C78">
        <w:rPr>
          <w:rFonts w:ascii="Times New Roman" w:hAnsi="Times New Roman" w:cs="Times New Roman"/>
          <w:sz w:val="24"/>
          <w:szCs w:val="24"/>
        </w:rPr>
        <w:t>д</w:t>
      </w:r>
      <w:r w:rsidRPr="003E5C78">
        <w:rPr>
          <w:rFonts w:ascii="Times New Roman" w:hAnsi="Times New Roman" w:cs="Times New Roman"/>
          <w:sz w:val="24"/>
          <w:szCs w:val="24"/>
        </w:rPr>
        <w:t xml:space="preserve">ственными обязанностями и местом в организационной иерархии».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lastRenderedPageBreak/>
        <w:t>Нисходящие коммуникации – сообщения, направляемые высшим руководством руководит</w:t>
      </w:r>
      <w:r w:rsidRPr="003E5C78">
        <w:rPr>
          <w:rFonts w:ascii="Times New Roman" w:hAnsi="Times New Roman" w:cs="Times New Roman"/>
          <w:sz w:val="24"/>
          <w:szCs w:val="24"/>
        </w:rPr>
        <w:t>е</w:t>
      </w:r>
      <w:r w:rsidRPr="003E5C78">
        <w:rPr>
          <w:rFonts w:ascii="Times New Roman" w:hAnsi="Times New Roman" w:cs="Times New Roman"/>
          <w:sz w:val="24"/>
          <w:szCs w:val="24"/>
        </w:rPr>
        <w:t>лям низших уровней, которые дов</w:t>
      </w:r>
      <w:r w:rsidRPr="003E5C78">
        <w:rPr>
          <w:rFonts w:ascii="Times New Roman" w:hAnsi="Times New Roman" w:cs="Times New Roman"/>
          <w:sz w:val="24"/>
          <w:szCs w:val="24"/>
        </w:rPr>
        <w:t>о</w:t>
      </w:r>
      <w:r w:rsidRPr="003E5C78">
        <w:rPr>
          <w:rFonts w:ascii="Times New Roman" w:hAnsi="Times New Roman" w:cs="Times New Roman"/>
          <w:sz w:val="24"/>
          <w:szCs w:val="24"/>
        </w:rPr>
        <w:t xml:space="preserve">дят информацию до подчиненных.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Обратная связь – выражение мыслей и чувств по поводу речи и поведения партнера по ко</w:t>
      </w:r>
      <w:r w:rsidRPr="003E5C78">
        <w:rPr>
          <w:rFonts w:ascii="Times New Roman" w:hAnsi="Times New Roman" w:cs="Times New Roman"/>
          <w:sz w:val="24"/>
          <w:szCs w:val="24"/>
        </w:rPr>
        <w:t>м</w:t>
      </w:r>
      <w:r w:rsidRPr="003E5C78">
        <w:rPr>
          <w:rFonts w:ascii="Times New Roman" w:hAnsi="Times New Roman" w:cs="Times New Roman"/>
          <w:sz w:val="24"/>
          <w:szCs w:val="24"/>
        </w:rPr>
        <w:t>муникации.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Общение – сложный многоплановый процесс установления связей между людьми, предпол</w:t>
      </w:r>
      <w:r w:rsidRPr="003E5C78">
        <w:rPr>
          <w:rFonts w:ascii="Times New Roman" w:hAnsi="Times New Roman" w:cs="Times New Roman"/>
          <w:sz w:val="24"/>
          <w:szCs w:val="24"/>
        </w:rPr>
        <w:t>а</w:t>
      </w:r>
      <w:r w:rsidRPr="003E5C78">
        <w:rPr>
          <w:rFonts w:ascii="Times New Roman" w:hAnsi="Times New Roman" w:cs="Times New Roman"/>
          <w:sz w:val="24"/>
          <w:szCs w:val="24"/>
        </w:rPr>
        <w:t xml:space="preserve">гающий обмен мыслями, чувствами, действиями.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Общение – это сложный многоплановый процесс установления и развития контактов ме</w:t>
      </w:r>
      <w:r w:rsidRPr="003E5C78">
        <w:rPr>
          <w:rFonts w:ascii="Times New Roman" w:hAnsi="Times New Roman" w:cs="Times New Roman"/>
          <w:sz w:val="24"/>
          <w:szCs w:val="24"/>
        </w:rPr>
        <w:t>ж</w:t>
      </w:r>
      <w:r w:rsidRPr="003E5C78">
        <w:rPr>
          <w:rFonts w:ascii="Times New Roman" w:hAnsi="Times New Roman" w:cs="Times New Roman"/>
          <w:sz w:val="24"/>
          <w:szCs w:val="24"/>
        </w:rPr>
        <w:t>ду людьми (межличностное общение) и группами (межгрупповое общение), порождаемый потребн</w:t>
      </w:r>
      <w:r w:rsidRPr="003E5C78">
        <w:rPr>
          <w:rFonts w:ascii="Times New Roman" w:hAnsi="Times New Roman" w:cs="Times New Roman"/>
          <w:sz w:val="24"/>
          <w:szCs w:val="24"/>
        </w:rPr>
        <w:t>о</w:t>
      </w:r>
      <w:r w:rsidRPr="003E5C78">
        <w:rPr>
          <w:rFonts w:ascii="Times New Roman" w:hAnsi="Times New Roman" w:cs="Times New Roman"/>
          <w:sz w:val="24"/>
          <w:szCs w:val="24"/>
        </w:rPr>
        <w:t xml:space="preserve">стями совместной деятельности. </w:t>
      </w:r>
    </w:p>
    <w:p w:rsidR="001209F0" w:rsidRPr="003E5C78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3E5C78">
        <w:rPr>
          <w:rFonts w:ascii="Times New Roman" w:eastAsia="Newton-Regular" w:hAnsi="Times New Roman" w:cs="Times New Roman"/>
          <w:sz w:val="24"/>
          <w:szCs w:val="24"/>
        </w:rPr>
        <w:t>Пантомимика — система выразительных движений, совершаемых при помощи тела.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Переговоры – форма взаимодействия деловых партнеров для достижения соглашения при совпадающих или противоположных интересах.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Рефлексивное слушание — процесс расшифровки смысла сообщений и установления акти</w:t>
      </w:r>
      <w:r w:rsidRPr="003E5C78">
        <w:rPr>
          <w:rFonts w:ascii="Times New Roman" w:hAnsi="Times New Roman" w:cs="Times New Roman"/>
          <w:sz w:val="24"/>
          <w:szCs w:val="24"/>
        </w:rPr>
        <w:t>в</w:t>
      </w:r>
      <w:r w:rsidRPr="003E5C78">
        <w:rPr>
          <w:rFonts w:ascii="Times New Roman" w:hAnsi="Times New Roman" w:cs="Times New Roman"/>
          <w:sz w:val="24"/>
          <w:szCs w:val="24"/>
        </w:rPr>
        <w:t>ной обра</w:t>
      </w:r>
      <w:r w:rsidRPr="003E5C78">
        <w:rPr>
          <w:rFonts w:ascii="Times New Roman" w:hAnsi="Times New Roman" w:cs="Times New Roman"/>
          <w:sz w:val="24"/>
          <w:szCs w:val="24"/>
        </w:rPr>
        <w:t>т</w:t>
      </w:r>
      <w:r w:rsidRPr="003E5C78">
        <w:rPr>
          <w:rFonts w:ascii="Times New Roman" w:hAnsi="Times New Roman" w:cs="Times New Roman"/>
          <w:sz w:val="24"/>
          <w:szCs w:val="24"/>
        </w:rPr>
        <w:t xml:space="preserve">ной связи с собеседником.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Речевая коммуникация – это деятельность, включающая в себя передачу и восприятие и</w:t>
      </w:r>
      <w:r w:rsidRPr="003E5C78">
        <w:rPr>
          <w:rFonts w:ascii="Times New Roman" w:hAnsi="Times New Roman" w:cs="Times New Roman"/>
          <w:sz w:val="24"/>
          <w:szCs w:val="24"/>
        </w:rPr>
        <w:t>н</w:t>
      </w:r>
      <w:r w:rsidRPr="003E5C78">
        <w:rPr>
          <w:rFonts w:ascii="Times New Roman" w:hAnsi="Times New Roman" w:cs="Times New Roman"/>
          <w:sz w:val="24"/>
          <w:szCs w:val="24"/>
        </w:rPr>
        <w:t xml:space="preserve">формации посредством языка.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Речь – форма общения (коммуникации) людей посредством языка.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Риторика – наука об ораторском искусстве.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Саммит – форма международной коммуникации, позволяющей провести встречу руковод</w:t>
      </w:r>
      <w:r w:rsidRPr="003E5C78">
        <w:rPr>
          <w:rFonts w:ascii="Times New Roman" w:hAnsi="Times New Roman" w:cs="Times New Roman"/>
          <w:sz w:val="24"/>
          <w:szCs w:val="24"/>
        </w:rPr>
        <w:t>и</w:t>
      </w:r>
      <w:r w:rsidRPr="003E5C78">
        <w:rPr>
          <w:rFonts w:ascii="Times New Roman" w:hAnsi="Times New Roman" w:cs="Times New Roman"/>
          <w:sz w:val="24"/>
          <w:szCs w:val="24"/>
        </w:rPr>
        <w:t>телей или представителей государств, территорий, организаций и реализуется как вид междун</w:t>
      </w:r>
      <w:r w:rsidRPr="003E5C78">
        <w:rPr>
          <w:rFonts w:ascii="Times New Roman" w:hAnsi="Times New Roman" w:cs="Times New Roman"/>
          <w:sz w:val="24"/>
          <w:szCs w:val="24"/>
        </w:rPr>
        <w:t>а</w:t>
      </w:r>
      <w:r w:rsidRPr="003E5C78">
        <w:rPr>
          <w:rFonts w:ascii="Times New Roman" w:hAnsi="Times New Roman" w:cs="Times New Roman"/>
          <w:sz w:val="24"/>
          <w:szCs w:val="24"/>
        </w:rPr>
        <w:t xml:space="preserve">родной конференции.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Соперничество – стратегия поведения оппонента в конфликте, состоящая в ориентации на свои интересы, навязывание другой стороне предпочтительного для себя решения в открытой борьбе.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Сотрудничество – стратегия поведения в конфликте, заключающаяся в ориентации на совм</w:t>
      </w:r>
      <w:r w:rsidRPr="003E5C78">
        <w:rPr>
          <w:rFonts w:ascii="Times New Roman" w:hAnsi="Times New Roman" w:cs="Times New Roman"/>
          <w:sz w:val="24"/>
          <w:szCs w:val="24"/>
        </w:rPr>
        <w:t>е</w:t>
      </w:r>
      <w:r w:rsidRPr="003E5C78">
        <w:rPr>
          <w:rFonts w:ascii="Times New Roman" w:hAnsi="Times New Roman" w:cs="Times New Roman"/>
          <w:sz w:val="24"/>
          <w:szCs w:val="24"/>
        </w:rPr>
        <w:t xml:space="preserve">стный поиск решения, удовлетворяющего интересы всех сторон. 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Социальная перцепция – целостное восприятие субъектов коммуникации, в качестве кот</w:t>
      </w:r>
      <w:r w:rsidRPr="003E5C78">
        <w:rPr>
          <w:rFonts w:ascii="Times New Roman" w:hAnsi="Times New Roman" w:cs="Times New Roman"/>
          <w:sz w:val="24"/>
          <w:szCs w:val="24"/>
        </w:rPr>
        <w:t>о</w:t>
      </w:r>
      <w:r w:rsidRPr="003E5C78">
        <w:rPr>
          <w:rFonts w:ascii="Times New Roman" w:hAnsi="Times New Roman" w:cs="Times New Roman"/>
          <w:sz w:val="24"/>
          <w:szCs w:val="24"/>
        </w:rPr>
        <w:t xml:space="preserve">рых могут выступать как отдельные личности, так и группы людей.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Социальные конфликты – это конфликты, производные от общественных и социальных о</w:t>
      </w:r>
      <w:r w:rsidRPr="003E5C78">
        <w:rPr>
          <w:rFonts w:ascii="Times New Roman" w:hAnsi="Times New Roman" w:cs="Times New Roman"/>
          <w:sz w:val="24"/>
          <w:szCs w:val="24"/>
        </w:rPr>
        <w:t>т</w:t>
      </w:r>
      <w:r w:rsidRPr="003E5C78">
        <w:rPr>
          <w:rFonts w:ascii="Times New Roman" w:hAnsi="Times New Roman" w:cs="Times New Roman"/>
          <w:sz w:val="24"/>
          <w:szCs w:val="24"/>
        </w:rPr>
        <w:t xml:space="preserve">ношений, в которых участвуют люди.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Теория коммуникации – наука, изучающая коммуникацию, ее структуру, место и роль в о</w:t>
      </w:r>
      <w:r w:rsidRPr="003E5C78">
        <w:rPr>
          <w:rFonts w:ascii="Times New Roman" w:hAnsi="Times New Roman" w:cs="Times New Roman"/>
          <w:sz w:val="24"/>
          <w:szCs w:val="24"/>
        </w:rPr>
        <w:t>б</w:t>
      </w:r>
      <w:r w:rsidRPr="003E5C78">
        <w:rPr>
          <w:rFonts w:ascii="Times New Roman" w:hAnsi="Times New Roman" w:cs="Times New Roman"/>
          <w:sz w:val="24"/>
          <w:szCs w:val="24"/>
        </w:rPr>
        <w:t xml:space="preserve">ществе, средства коммуникации и коммуникационные процессы.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Тип слушания – особенности слушания собеседника, обусловленные психическими свойс</w:t>
      </w:r>
      <w:r w:rsidRPr="003E5C78">
        <w:rPr>
          <w:rFonts w:ascii="Times New Roman" w:hAnsi="Times New Roman" w:cs="Times New Roman"/>
          <w:sz w:val="24"/>
          <w:szCs w:val="24"/>
        </w:rPr>
        <w:t>т</w:t>
      </w:r>
      <w:r w:rsidRPr="003E5C78">
        <w:rPr>
          <w:rFonts w:ascii="Times New Roman" w:hAnsi="Times New Roman" w:cs="Times New Roman"/>
          <w:sz w:val="24"/>
          <w:szCs w:val="24"/>
        </w:rPr>
        <w:t>вами того, кто слушает и его уст</w:t>
      </w:r>
      <w:r w:rsidRPr="003E5C78">
        <w:rPr>
          <w:rFonts w:ascii="Times New Roman" w:hAnsi="Times New Roman" w:cs="Times New Roman"/>
          <w:sz w:val="24"/>
          <w:szCs w:val="24"/>
        </w:rPr>
        <w:t>а</w:t>
      </w:r>
      <w:r w:rsidRPr="003E5C78">
        <w:rPr>
          <w:rFonts w:ascii="Times New Roman" w:hAnsi="Times New Roman" w:cs="Times New Roman"/>
          <w:sz w:val="24"/>
          <w:szCs w:val="24"/>
        </w:rPr>
        <w:t xml:space="preserve">новкой по отношению к партнеру по общению.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Формальные коммуникации — это коммуникации, которые устанавливаются при помощи правил, закрепленных в должностных инструкциях и внутренних нормативных документах, на о</w:t>
      </w:r>
      <w:r w:rsidRPr="003E5C78">
        <w:rPr>
          <w:rFonts w:ascii="Times New Roman" w:hAnsi="Times New Roman" w:cs="Times New Roman"/>
          <w:sz w:val="24"/>
          <w:szCs w:val="24"/>
        </w:rPr>
        <w:t>с</w:t>
      </w:r>
      <w:r w:rsidRPr="003E5C78">
        <w:rPr>
          <w:rFonts w:ascii="Times New Roman" w:hAnsi="Times New Roman" w:cs="Times New Roman"/>
          <w:sz w:val="24"/>
          <w:szCs w:val="24"/>
        </w:rPr>
        <w:t xml:space="preserve">нове которых строится взаимодействие работников и подразделений организации. </w:t>
      </w:r>
    </w:p>
    <w:p w:rsidR="001209F0" w:rsidRPr="003E5C78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Язык – система знаков, служащая средством человеческого общения и мыслительной де</w:t>
      </w:r>
      <w:r w:rsidRPr="003E5C78">
        <w:rPr>
          <w:rFonts w:ascii="Times New Roman" w:hAnsi="Times New Roman" w:cs="Times New Roman"/>
          <w:sz w:val="24"/>
          <w:szCs w:val="24"/>
        </w:rPr>
        <w:t>я</w:t>
      </w:r>
      <w:r w:rsidRPr="003E5C78">
        <w:rPr>
          <w:rFonts w:ascii="Times New Roman" w:hAnsi="Times New Roman" w:cs="Times New Roman"/>
          <w:sz w:val="24"/>
          <w:szCs w:val="24"/>
        </w:rPr>
        <w:t>тельности.</w:t>
      </w:r>
    </w:p>
    <w:p w:rsidR="00B16512" w:rsidRDefault="00B16512" w:rsidP="001209F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:rsidR="001209F0" w:rsidRPr="001209F0" w:rsidRDefault="001209F0" w:rsidP="001209F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:rsidR="00B16512" w:rsidRPr="001209F0" w:rsidRDefault="00E85551" w:rsidP="001209F0">
      <w:pPr>
        <w:pStyle w:val="2"/>
        <w:tabs>
          <w:tab w:val="left" w:pos="284"/>
        </w:tabs>
        <w:spacing w:before="0" w:after="0"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4" w:name="_Toc433697902"/>
      <w:r w:rsidRPr="001209F0">
        <w:rPr>
          <w:rFonts w:ascii="Times New Roman" w:hAnsi="Times New Roman" w:cs="Times New Roman"/>
          <w:i w:val="0"/>
          <w:iCs w:val="0"/>
          <w:sz w:val="24"/>
          <w:szCs w:val="24"/>
        </w:rPr>
        <w:t>6. ФОНД ОЦЕНОЧНЫХ СРЕДСТВ ДЛЯ ПРОВЕДЕНИЯ ПРОМЕЖУТОЧНОЙ АТТЕСТАЦИИ ОБУЧАЮЩИХСЯ ПО ДИСЦИПЛИНЕ (МОДУЛЮ)</w:t>
      </w:r>
      <w:bookmarkEnd w:id="4"/>
    </w:p>
    <w:p w:rsidR="00B16512" w:rsidRPr="001209F0" w:rsidRDefault="00E85551" w:rsidP="001209F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9F0">
        <w:rPr>
          <w:rFonts w:ascii="Times New Roman" w:hAnsi="Times New Roman" w:cs="Times New Roman"/>
          <w:sz w:val="24"/>
          <w:szCs w:val="24"/>
        </w:rPr>
        <w:t>Приложение №1 к рабочей программе дисциплины</w:t>
      </w:r>
    </w:p>
    <w:p w:rsidR="00B16512" w:rsidRPr="001209F0" w:rsidRDefault="00E85551" w:rsidP="001209F0">
      <w:pPr>
        <w:pStyle w:val="2"/>
        <w:tabs>
          <w:tab w:val="left" w:pos="284"/>
        </w:tabs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209F0">
        <w:rPr>
          <w:rFonts w:ascii="Times New Roman" w:hAnsi="Times New Roman" w:cs="Times New Roman"/>
          <w:i w:val="0"/>
          <w:sz w:val="24"/>
          <w:szCs w:val="24"/>
        </w:rPr>
        <w:t xml:space="preserve">7. </w:t>
      </w:r>
      <w:bookmarkStart w:id="5" w:name="_Toc433697903"/>
      <w:r w:rsidRPr="001209F0">
        <w:rPr>
          <w:rFonts w:ascii="Times New Roman" w:hAnsi="Times New Roman" w:cs="Times New Roman"/>
          <w:i w:val="0"/>
          <w:sz w:val="24"/>
          <w:szCs w:val="24"/>
        </w:rPr>
        <w:t>ОСНОВНАЯ И ДОПОЛНИТЕЛЬНАЯ УЧЕБНАЯ ЛИТЕРАТУРА, НЕОБХОДИМАЯ ДЛЯ ОСВОЕНИЯ ДИСЦИПЛИНЫ (МОДУЛЯ)</w:t>
      </w:r>
      <w:bookmarkEnd w:id="5"/>
    </w:p>
    <w:p w:rsidR="00B16512" w:rsidRPr="001209F0" w:rsidRDefault="00E85551" w:rsidP="001209F0">
      <w:pPr>
        <w:tabs>
          <w:tab w:val="left" w:pos="284"/>
          <w:tab w:val="left" w:pos="1134"/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9F0">
        <w:rPr>
          <w:rFonts w:ascii="Times New Roman" w:hAnsi="Times New Roman" w:cs="Times New Roman"/>
          <w:b/>
          <w:sz w:val="24"/>
          <w:szCs w:val="24"/>
        </w:rPr>
        <w:t>7.1.Основная литература:</w:t>
      </w: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8751"/>
        <w:gridCol w:w="1143"/>
      </w:tblGrid>
      <w:tr w:rsidR="00B16512" w:rsidRPr="001209F0" w:rsidTr="001209F0">
        <w:tc>
          <w:tcPr>
            <w:tcW w:w="571" w:type="dxa"/>
            <w:shd w:val="clear" w:color="auto" w:fill="F2F2F2"/>
            <w:vAlign w:val="center"/>
          </w:tcPr>
          <w:p w:rsidR="00B16512" w:rsidRPr="001209F0" w:rsidRDefault="00E85551" w:rsidP="0012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09F0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8751" w:type="dxa"/>
            <w:shd w:val="clear" w:color="auto" w:fill="F2F2F2"/>
            <w:vAlign w:val="center"/>
          </w:tcPr>
          <w:p w:rsidR="00B16512" w:rsidRPr="001209F0" w:rsidRDefault="00E85551" w:rsidP="0012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09F0">
              <w:rPr>
                <w:rFonts w:ascii="Times New Roman" w:hAnsi="Times New Roman" w:cs="Times New Roman"/>
                <w:b/>
                <w:i/>
              </w:rPr>
              <w:t xml:space="preserve">Автор, название, выходные данные, место издания, </w:t>
            </w:r>
          </w:p>
          <w:p w:rsidR="00B16512" w:rsidRPr="001209F0" w:rsidRDefault="00E85551" w:rsidP="0012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09F0">
              <w:rPr>
                <w:rFonts w:ascii="Times New Roman" w:hAnsi="Times New Roman" w:cs="Times New Roman"/>
                <w:b/>
                <w:i/>
              </w:rPr>
              <w:t>изд-во год издания</w:t>
            </w:r>
          </w:p>
        </w:tc>
        <w:tc>
          <w:tcPr>
            <w:tcW w:w="1143" w:type="dxa"/>
            <w:shd w:val="clear" w:color="auto" w:fill="F2F2F2"/>
            <w:vAlign w:val="center"/>
          </w:tcPr>
          <w:p w:rsidR="00B16512" w:rsidRPr="001209F0" w:rsidRDefault="00E85551" w:rsidP="0012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09F0">
              <w:rPr>
                <w:rFonts w:ascii="Times New Roman" w:hAnsi="Times New Roman" w:cs="Times New Roman"/>
                <w:b/>
                <w:i/>
              </w:rPr>
              <w:t>Наличие в ЭБС</w:t>
            </w:r>
          </w:p>
        </w:tc>
      </w:tr>
      <w:tr w:rsidR="00B16512" w:rsidTr="001209F0">
        <w:tc>
          <w:tcPr>
            <w:tcW w:w="571" w:type="dxa"/>
            <w:shd w:val="clear" w:color="auto" w:fill="auto"/>
          </w:tcPr>
          <w:p w:rsidR="00B16512" w:rsidRDefault="00B16512" w:rsidP="001209F0">
            <w:pPr>
              <w:pStyle w:val="11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8751" w:type="dxa"/>
            <w:shd w:val="clear" w:color="auto" w:fill="auto"/>
          </w:tcPr>
          <w:p w:rsidR="00B16512" w:rsidRDefault="00BC7739" w:rsidP="00BC7739">
            <w:pPr>
              <w:widowControl/>
              <w:tabs>
                <w:tab w:val="left" w:pos="284"/>
                <w:tab w:val="left" w:pos="851"/>
                <w:tab w:val="left" w:pos="993"/>
                <w:tab w:val="left" w:pos="9356"/>
              </w:tabs>
              <w:autoSpaceDE/>
              <w:autoSpaceDN/>
              <w:adjustRightInd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Горфинкель, В.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Я. Коммуникации и корпоративное управление: учебное п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о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собие для студентов вузов, обучающихся по специальнос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тям экономики и упра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в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ления / В.Я.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Горфин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кель, В.С.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То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ропцов, В.А.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Швандар. — Москва: ЮНИТИ-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lastRenderedPageBreak/>
              <w:t>ДАНА, 2017. — 128 c. — ISBN 5-238-00923-2. — Текст : электронный // Эле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тронно-библиотечная система IPR BOOKS: [сайт]. — URL: </w:t>
            </w:r>
            <w:hyperlink r:id="rId55" w:history="1">
              <w:r w:rsidRPr="00667018">
                <w:rPr>
                  <w:rStyle w:val="af4"/>
                  <w:rFonts w:ascii="Times New Roman" w:hAnsi="Times New Roman" w:cs="Times New Roman"/>
                  <w:sz w:val="24"/>
                  <w:szCs w:val="24"/>
                  <w:shd w:val="clear" w:color="auto" w:fill="F8F9FA"/>
                </w:rPr>
                <w:t>https://www.iprbookshop.ru/81642.html</w:t>
              </w:r>
            </w:hyperlink>
          </w:p>
          <w:p w:rsidR="00181ABE" w:rsidRDefault="00181ABE" w:rsidP="00BC7739">
            <w:pPr>
              <w:widowControl/>
              <w:tabs>
                <w:tab w:val="left" w:pos="284"/>
                <w:tab w:val="left" w:pos="851"/>
                <w:tab w:val="left" w:pos="993"/>
                <w:tab w:val="left" w:pos="9356"/>
              </w:tabs>
              <w:autoSpaceDE/>
              <w:autoSpaceDN/>
              <w:adjustRightInd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auto"/>
          </w:tcPr>
          <w:p w:rsidR="00B16512" w:rsidRDefault="00B16512" w:rsidP="0012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512" w:rsidTr="001209F0">
        <w:tc>
          <w:tcPr>
            <w:tcW w:w="571" w:type="dxa"/>
            <w:shd w:val="clear" w:color="auto" w:fill="auto"/>
          </w:tcPr>
          <w:p w:rsidR="00B16512" w:rsidRDefault="00B16512" w:rsidP="001209F0">
            <w:pPr>
              <w:pStyle w:val="11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8751" w:type="dxa"/>
            <w:shd w:val="clear" w:color="auto" w:fill="auto"/>
          </w:tcPr>
          <w:p w:rsidR="00BC7739" w:rsidRPr="00BC7739" w:rsidRDefault="00BC7739" w:rsidP="00BC7739">
            <w:pPr>
              <w:widowControl/>
              <w:tabs>
                <w:tab w:val="left" w:pos="284"/>
                <w:tab w:val="left" w:pos="851"/>
                <w:tab w:val="left" w:pos="993"/>
                <w:tab w:val="left" w:pos="9356"/>
              </w:tabs>
              <w:autoSpaceDE/>
              <w:autoSpaceDN/>
              <w:adjustRightInd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Голуб, О.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Ю. Теория коммуникации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: учебник / О.Ю.Голуб, С.В.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Тихонова. — Москва: Да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ш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ков и К, Ай Пи Эр Медиа, 2016. — 338 c. — ISBN 978-5-394-01262-4. — Текст: электронный // Электронно-библиотечная система </w:t>
            </w:r>
            <w:r w:rsidRPr="00BC773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>IPR</w:t>
            </w:r>
            <w:r w:rsidRPr="00BC773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r w:rsidRPr="00BC773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>BOOKS</w:t>
            </w:r>
            <w:r w:rsidRPr="00BC773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: [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сайт</w:t>
            </w:r>
            <w:r w:rsidRPr="00BC773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]. — </w:t>
            </w:r>
            <w:r w:rsidRPr="00BC773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>URL</w:t>
            </w:r>
            <w:r w:rsidRPr="00BC773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: </w:t>
            </w:r>
            <w:hyperlink r:id="rId56" w:history="1">
              <w:r w:rsidRPr="00BC7739">
                <w:rPr>
                  <w:rStyle w:val="af4"/>
                  <w:rFonts w:ascii="Times New Roman" w:hAnsi="Times New Roman" w:cs="Times New Roman"/>
                  <w:sz w:val="24"/>
                  <w:szCs w:val="24"/>
                  <w:shd w:val="clear" w:color="auto" w:fill="F8F9FA"/>
                  <w:lang w:val="en-US"/>
                </w:rPr>
                <w:t>https</w:t>
              </w:r>
              <w:r w:rsidRPr="00BC7739">
                <w:rPr>
                  <w:rStyle w:val="af4"/>
                  <w:rFonts w:ascii="Times New Roman" w:hAnsi="Times New Roman" w:cs="Times New Roman"/>
                  <w:sz w:val="24"/>
                  <w:szCs w:val="24"/>
                  <w:shd w:val="clear" w:color="auto" w:fill="F8F9FA"/>
                </w:rPr>
                <w:t>://</w:t>
              </w:r>
              <w:r w:rsidRPr="00BC7739">
                <w:rPr>
                  <w:rStyle w:val="af4"/>
                  <w:rFonts w:ascii="Times New Roman" w:hAnsi="Times New Roman" w:cs="Times New Roman"/>
                  <w:sz w:val="24"/>
                  <w:szCs w:val="24"/>
                  <w:shd w:val="clear" w:color="auto" w:fill="F8F9FA"/>
                  <w:lang w:val="en-US"/>
                </w:rPr>
                <w:t>www</w:t>
              </w:r>
              <w:r w:rsidRPr="00BC7739">
                <w:rPr>
                  <w:rStyle w:val="af4"/>
                  <w:rFonts w:ascii="Times New Roman" w:hAnsi="Times New Roman" w:cs="Times New Roman"/>
                  <w:sz w:val="24"/>
                  <w:szCs w:val="24"/>
                  <w:shd w:val="clear" w:color="auto" w:fill="F8F9FA"/>
                </w:rPr>
                <w:t>.</w:t>
              </w:r>
              <w:r w:rsidRPr="00BC7739">
                <w:rPr>
                  <w:rStyle w:val="af4"/>
                  <w:rFonts w:ascii="Times New Roman" w:hAnsi="Times New Roman" w:cs="Times New Roman"/>
                  <w:sz w:val="24"/>
                  <w:szCs w:val="24"/>
                  <w:shd w:val="clear" w:color="auto" w:fill="F8F9FA"/>
                  <w:lang w:val="en-US"/>
                </w:rPr>
                <w:t>iprbookshop</w:t>
              </w:r>
              <w:r w:rsidRPr="00BC7739">
                <w:rPr>
                  <w:rStyle w:val="af4"/>
                  <w:rFonts w:ascii="Times New Roman" w:hAnsi="Times New Roman" w:cs="Times New Roman"/>
                  <w:sz w:val="24"/>
                  <w:szCs w:val="24"/>
                  <w:shd w:val="clear" w:color="auto" w:fill="F8F9FA"/>
                </w:rPr>
                <w:t>.</w:t>
              </w:r>
              <w:r w:rsidRPr="00BC7739">
                <w:rPr>
                  <w:rStyle w:val="af4"/>
                  <w:rFonts w:ascii="Times New Roman" w:hAnsi="Times New Roman" w:cs="Times New Roman"/>
                  <w:sz w:val="24"/>
                  <w:szCs w:val="24"/>
                  <w:shd w:val="clear" w:color="auto" w:fill="F8F9FA"/>
                  <w:lang w:val="en-US"/>
                </w:rPr>
                <w:t>ru</w:t>
              </w:r>
              <w:r w:rsidRPr="00BC7739">
                <w:rPr>
                  <w:rStyle w:val="af4"/>
                  <w:rFonts w:ascii="Times New Roman" w:hAnsi="Times New Roman" w:cs="Times New Roman"/>
                  <w:sz w:val="24"/>
                  <w:szCs w:val="24"/>
                  <w:shd w:val="clear" w:color="auto" w:fill="F8F9FA"/>
                </w:rPr>
                <w:t>/57124.</w:t>
              </w:r>
              <w:r w:rsidRPr="00BC7739">
                <w:rPr>
                  <w:rStyle w:val="af4"/>
                  <w:rFonts w:ascii="Times New Roman" w:hAnsi="Times New Roman" w:cs="Times New Roman"/>
                  <w:sz w:val="24"/>
                  <w:szCs w:val="24"/>
                  <w:shd w:val="clear" w:color="auto" w:fill="F8F9FA"/>
                  <w:lang w:val="en-US"/>
                </w:rPr>
                <w:t>html</w:t>
              </w:r>
            </w:hyperlink>
          </w:p>
          <w:p w:rsidR="00B16512" w:rsidRDefault="00B16512" w:rsidP="001209F0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auto"/>
          </w:tcPr>
          <w:p w:rsidR="00B16512" w:rsidRDefault="00B16512" w:rsidP="0012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1ABE" w:rsidRDefault="00181ABE" w:rsidP="001209F0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16512" w:rsidRPr="001209F0" w:rsidRDefault="00E85551" w:rsidP="001209F0">
      <w:pPr>
        <w:tabs>
          <w:tab w:val="left" w:pos="284"/>
          <w:tab w:val="left" w:pos="1134"/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9F0">
        <w:rPr>
          <w:rFonts w:ascii="Times New Roman" w:hAnsi="Times New Roman" w:cs="Times New Roman"/>
          <w:b/>
          <w:sz w:val="24"/>
          <w:szCs w:val="24"/>
        </w:rPr>
        <w:t>7.2.Дополнительная литература: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8753"/>
        <w:gridCol w:w="1134"/>
      </w:tblGrid>
      <w:tr w:rsidR="00B16512" w:rsidRPr="00181ABE" w:rsidTr="00181ABE">
        <w:tc>
          <w:tcPr>
            <w:tcW w:w="569" w:type="dxa"/>
            <w:shd w:val="clear" w:color="auto" w:fill="F2F2F2"/>
            <w:vAlign w:val="center"/>
          </w:tcPr>
          <w:p w:rsidR="00B16512" w:rsidRPr="00181ABE" w:rsidRDefault="00E85551" w:rsidP="00181A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1ABE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8753" w:type="dxa"/>
            <w:shd w:val="clear" w:color="auto" w:fill="F2F2F2"/>
            <w:vAlign w:val="center"/>
          </w:tcPr>
          <w:p w:rsidR="00B16512" w:rsidRPr="00181ABE" w:rsidRDefault="00E85551" w:rsidP="00181A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1ABE">
              <w:rPr>
                <w:rFonts w:ascii="Times New Roman" w:hAnsi="Times New Roman" w:cs="Times New Roman"/>
                <w:b/>
                <w:i/>
              </w:rPr>
              <w:t xml:space="preserve">Автор, название, выходные данные, место издания, </w:t>
            </w:r>
          </w:p>
          <w:p w:rsidR="00B16512" w:rsidRPr="00181ABE" w:rsidRDefault="00E85551" w:rsidP="00181A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1ABE">
              <w:rPr>
                <w:rFonts w:ascii="Times New Roman" w:hAnsi="Times New Roman" w:cs="Times New Roman"/>
                <w:b/>
                <w:i/>
              </w:rPr>
              <w:t>изд-во год издания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16512" w:rsidRPr="00181ABE" w:rsidRDefault="00E85551" w:rsidP="00181A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1ABE">
              <w:rPr>
                <w:rFonts w:ascii="Times New Roman" w:hAnsi="Times New Roman" w:cs="Times New Roman"/>
                <w:b/>
                <w:i/>
              </w:rPr>
              <w:t>Наличие в ЭБС</w:t>
            </w:r>
          </w:p>
        </w:tc>
      </w:tr>
      <w:tr w:rsidR="00B16512" w:rsidTr="00181ABE">
        <w:tc>
          <w:tcPr>
            <w:tcW w:w="569" w:type="dxa"/>
            <w:shd w:val="clear" w:color="auto" w:fill="auto"/>
          </w:tcPr>
          <w:p w:rsidR="00B16512" w:rsidRDefault="00B16512" w:rsidP="00181ABE">
            <w:pPr>
              <w:pStyle w:val="11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8753" w:type="dxa"/>
            <w:shd w:val="clear" w:color="auto" w:fill="auto"/>
          </w:tcPr>
          <w:p w:rsidR="00B16512" w:rsidRDefault="005B53C0" w:rsidP="005B53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Профессиональная коммуникация экономистов в зеркале метафор (на мат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е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риале контен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т анализа интернет сайтов) / Н.Ю.Бородулина, О.А.Гливенкова, Е.А.Гуляева, М.Н.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Макеева. — Та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м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бов: Тамбовский государственный технический университет, ЭБС АСВ, 2017. — 201 c. — ISBN 978-5-8265-1756-7. — Текст: эле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тронный // Электронно-библиотечная система IPR BOOKS: [сайт]. — URL: </w:t>
            </w:r>
            <w:hyperlink r:id="rId57" w:history="1">
              <w:r w:rsidRPr="00667018">
                <w:rPr>
                  <w:rStyle w:val="af4"/>
                  <w:rFonts w:ascii="Times New Roman" w:hAnsi="Times New Roman" w:cs="Times New Roman"/>
                  <w:sz w:val="24"/>
                  <w:szCs w:val="24"/>
                  <w:shd w:val="clear" w:color="auto" w:fill="F8F9FA"/>
                </w:rPr>
                <w:t>https://www.iprbookshop.ru/85943.html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B16512" w:rsidRDefault="00181ABE" w:rsidP="00181ABE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16512" w:rsidTr="00181ABE">
        <w:tc>
          <w:tcPr>
            <w:tcW w:w="569" w:type="dxa"/>
            <w:shd w:val="clear" w:color="auto" w:fill="auto"/>
          </w:tcPr>
          <w:p w:rsidR="00B16512" w:rsidRDefault="00B16512" w:rsidP="00181ABE">
            <w:pPr>
              <w:pStyle w:val="11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8753" w:type="dxa"/>
            <w:shd w:val="clear" w:color="auto" w:fill="auto"/>
          </w:tcPr>
          <w:p w:rsidR="00B16512" w:rsidRDefault="005B53C0" w:rsidP="005B53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Кузнецов, И.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Н. Рит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орика, или Ораторское искусство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: учебное пособие для студе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н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тов в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узов / И.Н.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Кузнецов. — Москва: ЮНИТИ-ДАНА, 2017. — 431 c. — ISBN 5-238-00696-9. — Текст: эле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тронный // Электронно-библиотечная система IPR BOOKS: [сайт]. — URL: </w:t>
            </w:r>
            <w:hyperlink r:id="rId58" w:history="1">
              <w:r w:rsidRPr="00667018">
                <w:rPr>
                  <w:rStyle w:val="af4"/>
                  <w:rFonts w:ascii="Times New Roman" w:hAnsi="Times New Roman" w:cs="Times New Roman"/>
                  <w:sz w:val="24"/>
                  <w:szCs w:val="24"/>
                  <w:shd w:val="clear" w:color="auto" w:fill="F8F9FA"/>
                </w:rPr>
                <w:t>https://www.iprbookshop.ru/81843.html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B16512" w:rsidRDefault="00181ABE" w:rsidP="00181ABE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16512" w:rsidTr="00181ABE">
        <w:tc>
          <w:tcPr>
            <w:tcW w:w="569" w:type="dxa"/>
            <w:shd w:val="clear" w:color="auto" w:fill="auto"/>
          </w:tcPr>
          <w:p w:rsidR="00B16512" w:rsidRDefault="00B16512" w:rsidP="00181ABE">
            <w:pPr>
              <w:pStyle w:val="11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8753" w:type="dxa"/>
            <w:shd w:val="clear" w:color="auto" w:fill="auto"/>
          </w:tcPr>
          <w:p w:rsidR="00B16512" w:rsidRDefault="005B53C0" w:rsidP="005B53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Кондарина, И.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В. Основы речево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й коммуникации : практикум / И.В.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Кондарина. — Моск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ва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: Российская таможенная академия, 2017. — 68 c. — ISBN 978-5-9590-0976-2. — Текст: электронный // Электронно-библиотечная си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с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тема IPR BOOKS: [сайт]. — URL: </w:t>
            </w:r>
            <w:hyperlink r:id="rId59" w:history="1">
              <w:r w:rsidRPr="00667018">
                <w:rPr>
                  <w:rStyle w:val="af4"/>
                  <w:rFonts w:ascii="Times New Roman" w:hAnsi="Times New Roman" w:cs="Times New Roman"/>
                  <w:sz w:val="24"/>
                  <w:szCs w:val="24"/>
                  <w:shd w:val="clear" w:color="auto" w:fill="F8F9FA"/>
                </w:rPr>
                <w:t>https://www.iprbookshop.ru/93201.html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B16512" w:rsidRDefault="00181ABE" w:rsidP="00181ABE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181ABE" w:rsidTr="00181ABE">
        <w:tc>
          <w:tcPr>
            <w:tcW w:w="569" w:type="dxa"/>
            <w:shd w:val="clear" w:color="auto" w:fill="auto"/>
          </w:tcPr>
          <w:p w:rsidR="00181ABE" w:rsidRDefault="00181ABE" w:rsidP="00181ABE">
            <w:pPr>
              <w:pStyle w:val="11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8753" w:type="dxa"/>
            <w:shd w:val="clear" w:color="auto" w:fill="auto"/>
          </w:tcPr>
          <w:p w:rsidR="00181ABE" w:rsidRDefault="005B53C0" w:rsidP="005B53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Кузнецова, Е.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В. Деловые коммуник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ации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: у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чебно-методическое пособие / Е.В.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Кузнец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о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ва. — Саратов: Вузовское образование, 2017. — 180 c. — ISBN 978-5-906172-24-2. — Текст: электронный // Электронно-библиотечная система IPR BOOKS: [сайт]. — URL: </w:t>
            </w:r>
            <w:hyperlink r:id="rId60" w:history="1">
              <w:r w:rsidRPr="00667018">
                <w:rPr>
                  <w:rStyle w:val="af4"/>
                  <w:rFonts w:ascii="Times New Roman" w:hAnsi="Times New Roman" w:cs="Times New Roman"/>
                  <w:sz w:val="24"/>
                  <w:szCs w:val="24"/>
                  <w:shd w:val="clear" w:color="auto" w:fill="F8F9FA"/>
                </w:rPr>
                <w:t>https://www.iprbookshop.ru/61079.html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181ABE" w:rsidRDefault="00181ABE" w:rsidP="00181ABE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181ABE" w:rsidTr="00181ABE">
        <w:tc>
          <w:tcPr>
            <w:tcW w:w="569" w:type="dxa"/>
            <w:shd w:val="clear" w:color="auto" w:fill="auto"/>
          </w:tcPr>
          <w:p w:rsidR="00181ABE" w:rsidRDefault="00181ABE" w:rsidP="00181ABE">
            <w:pPr>
              <w:pStyle w:val="11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8753" w:type="dxa"/>
            <w:shd w:val="clear" w:color="auto" w:fill="auto"/>
          </w:tcPr>
          <w:p w:rsidR="00181ABE" w:rsidRDefault="005B53C0" w:rsidP="005B53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Деловые коммуникации: учебное пособие / М.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Г.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Круталевич, Р.М.Прытков, Ю.Е.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Холодил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и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на, О.В.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Бурдюгова. — Оренбург: Оренбургский государственный университет, ЭБС АСВ, 2015. — 216 c. — ISBN 978-5-7410-1378-6. — Текст: эле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тронный // Электронно-библиотечная система IPR BOOKS: [сайт]. — URL: </w:t>
            </w:r>
            <w:hyperlink r:id="rId61" w:history="1">
              <w:r w:rsidRPr="00667018">
                <w:rPr>
                  <w:rStyle w:val="af4"/>
                  <w:rFonts w:ascii="Times New Roman" w:hAnsi="Times New Roman" w:cs="Times New Roman"/>
                  <w:sz w:val="24"/>
                  <w:szCs w:val="24"/>
                  <w:shd w:val="clear" w:color="auto" w:fill="F8F9FA"/>
                </w:rPr>
                <w:t>https://www.iprbookshop.ru/61357.html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181ABE" w:rsidRDefault="00181ABE" w:rsidP="00181ABE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181ABE" w:rsidTr="00181ABE">
        <w:tc>
          <w:tcPr>
            <w:tcW w:w="569" w:type="dxa"/>
            <w:shd w:val="clear" w:color="auto" w:fill="auto"/>
          </w:tcPr>
          <w:p w:rsidR="00181ABE" w:rsidRDefault="00181ABE" w:rsidP="00181ABE">
            <w:pPr>
              <w:pStyle w:val="11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8753" w:type="dxa"/>
            <w:shd w:val="clear" w:color="auto" w:fill="auto"/>
          </w:tcPr>
          <w:p w:rsidR="00181ABE" w:rsidRDefault="005B53C0" w:rsidP="005B53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Горфинкель В.Я. Коммуникации и корпоративное управление [Электронный ресурс]: уче</w:t>
            </w:r>
            <w:r w:rsidRPr="00144ED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</w:t>
            </w:r>
            <w:r w:rsidRPr="00144ED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ное пособие для студентов вузов, обучающихся по специальностям экономики и управления/ Горфинкель В.Я., Торопцов В.С., Швандар В.А.— Эле</w:t>
            </w:r>
            <w:r w:rsidRPr="00144ED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</w:t>
            </w:r>
            <w:r w:rsidRPr="00144ED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трон. текстовые данные.— М.: ЮНИТИ-ДАНА, 2015.— 128 c.— Режим доступа: </w:t>
            </w:r>
            <w:hyperlink r:id="rId62" w:history="1">
              <w:r w:rsidRPr="00144ED0">
                <w:rPr>
                  <w:rStyle w:val="af4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http://www.iprbookshop.ru/52617</w:t>
              </w:r>
            </w:hyperlink>
            <w:r w:rsidRPr="00144ED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.— ЭБС «IPRbooks», по паролю</w:t>
            </w:r>
            <w:r w:rsidRPr="00144ED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81ABE" w:rsidRDefault="00181ABE" w:rsidP="00181ABE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181ABE" w:rsidTr="00181ABE">
        <w:tc>
          <w:tcPr>
            <w:tcW w:w="569" w:type="dxa"/>
            <w:shd w:val="clear" w:color="auto" w:fill="auto"/>
          </w:tcPr>
          <w:p w:rsidR="00181ABE" w:rsidRDefault="00181ABE" w:rsidP="00181ABE">
            <w:pPr>
              <w:pStyle w:val="11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8753" w:type="dxa"/>
            <w:shd w:val="clear" w:color="auto" w:fill="auto"/>
          </w:tcPr>
          <w:p w:rsidR="00181ABE" w:rsidRDefault="005B53C0" w:rsidP="005B53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Деловые коммуникации [Электронный ресурс]: учебное пособие/ — Эле</w:t>
            </w:r>
            <w:r w:rsidRPr="00144ED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</w:t>
            </w:r>
            <w:r w:rsidRPr="00144ED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трон. текстовые данные.— Ставрополь: Ставропольский государственный агра</w:t>
            </w:r>
            <w:r w:rsidRPr="00144ED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</w:t>
            </w:r>
            <w:r w:rsidRPr="00144ED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ный университет, 2013.— 92 c.— Режим доступа: </w:t>
            </w:r>
            <w:hyperlink r:id="rId63" w:history="1">
              <w:r w:rsidRPr="00144ED0">
                <w:rPr>
                  <w:rStyle w:val="af4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http://www.iprbookshop.ru/47297</w:t>
              </w:r>
            </w:hyperlink>
            <w:r w:rsidRPr="00144ED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.— ЭБС «IPRbooks», по паролю.</w:t>
            </w:r>
          </w:p>
        </w:tc>
        <w:tc>
          <w:tcPr>
            <w:tcW w:w="1134" w:type="dxa"/>
            <w:shd w:val="clear" w:color="auto" w:fill="auto"/>
          </w:tcPr>
          <w:p w:rsidR="00181ABE" w:rsidRDefault="00181ABE" w:rsidP="00181ABE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16512" w:rsidRDefault="00B16512" w:rsidP="00BF5166">
      <w:pPr>
        <w:tabs>
          <w:tab w:val="left" w:pos="284"/>
          <w:tab w:val="left" w:pos="851"/>
          <w:tab w:val="left" w:pos="993"/>
          <w:tab w:val="left" w:pos="93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3C0" w:rsidRDefault="005B53C0" w:rsidP="00BF5166">
      <w:pPr>
        <w:tabs>
          <w:tab w:val="left" w:pos="284"/>
          <w:tab w:val="left" w:pos="851"/>
          <w:tab w:val="left" w:pos="993"/>
          <w:tab w:val="left" w:pos="93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512" w:rsidRPr="005B53C0" w:rsidRDefault="00E85551" w:rsidP="005B53C0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53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7.3.Нормативн</w:t>
      </w:r>
      <w:r w:rsidR="005B53C0" w:rsidRPr="005B53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ые</w:t>
      </w:r>
      <w:r w:rsidRPr="005B53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правовые акты, материалы судебной практики</w:t>
      </w:r>
    </w:p>
    <w:p w:rsidR="00B16512" w:rsidRPr="005B53C0" w:rsidRDefault="00E85551" w:rsidP="005B53C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B53C0">
        <w:rPr>
          <w:rFonts w:ascii="Times New Roman" w:hAnsi="Times New Roman" w:cs="Times New Roman"/>
          <w:bCs/>
          <w:i/>
          <w:sz w:val="24"/>
          <w:szCs w:val="24"/>
        </w:rPr>
        <w:t xml:space="preserve">По дисциплине </w:t>
      </w:r>
      <w:r w:rsidRPr="005B53C0">
        <w:rPr>
          <w:rFonts w:ascii="Times New Roman" w:hAnsi="Times New Roman" w:cs="Times New Roman"/>
          <w:i/>
          <w:sz w:val="24"/>
          <w:szCs w:val="24"/>
        </w:rPr>
        <w:t xml:space="preserve">Деловые коммуникации </w:t>
      </w:r>
      <w:r w:rsidRPr="005B53C0">
        <w:rPr>
          <w:rFonts w:ascii="Times New Roman" w:hAnsi="Times New Roman" w:cs="Times New Roman"/>
          <w:bCs/>
          <w:i/>
          <w:sz w:val="24"/>
          <w:szCs w:val="24"/>
        </w:rPr>
        <w:t>использование нормативн</w:t>
      </w:r>
      <w:r w:rsidR="005B53C0" w:rsidRPr="005B53C0">
        <w:rPr>
          <w:rFonts w:ascii="Times New Roman" w:hAnsi="Times New Roman" w:cs="Times New Roman"/>
          <w:bCs/>
          <w:i/>
          <w:sz w:val="24"/>
          <w:szCs w:val="24"/>
        </w:rPr>
        <w:t xml:space="preserve">ых </w:t>
      </w:r>
      <w:r w:rsidRPr="005B53C0">
        <w:rPr>
          <w:rFonts w:ascii="Times New Roman" w:hAnsi="Times New Roman" w:cs="Times New Roman"/>
          <w:bCs/>
          <w:i/>
          <w:sz w:val="24"/>
          <w:szCs w:val="24"/>
        </w:rPr>
        <w:t>правовых актов и матери</w:t>
      </w:r>
      <w:r w:rsidRPr="005B53C0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5B53C0">
        <w:rPr>
          <w:rFonts w:ascii="Times New Roman" w:hAnsi="Times New Roman" w:cs="Times New Roman"/>
          <w:bCs/>
          <w:i/>
          <w:sz w:val="24"/>
          <w:szCs w:val="24"/>
        </w:rPr>
        <w:t>лов судебной практики не предусмотрено.</w:t>
      </w:r>
    </w:p>
    <w:p w:rsidR="00B16512" w:rsidRPr="005B53C0" w:rsidRDefault="00E85551" w:rsidP="00BF5166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6" w:name="_Toc433697904"/>
      <w:r w:rsidRPr="005B53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7.4.Периодические издания </w:t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788"/>
        <w:gridCol w:w="1251"/>
        <w:gridCol w:w="851"/>
        <w:gridCol w:w="1134"/>
      </w:tblGrid>
      <w:tr w:rsidR="00B16512" w:rsidRPr="005B53C0" w:rsidTr="005B5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6512" w:rsidRPr="005B53C0" w:rsidRDefault="00E85551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5B53C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№ п/п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6512" w:rsidRPr="005B53C0" w:rsidRDefault="00E85551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5B53C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Данные издания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6512" w:rsidRPr="005B53C0" w:rsidRDefault="00E85551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5B53C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Наличие в библиот</w:t>
            </w:r>
            <w:r w:rsidRPr="005B53C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е</w:t>
            </w:r>
            <w:r w:rsidRPr="005B53C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ке ф</w:t>
            </w:r>
            <w:r w:rsidRPr="005B53C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и</w:t>
            </w:r>
            <w:r w:rsidRPr="005B53C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6512" w:rsidRPr="005B53C0" w:rsidRDefault="005B53C0" w:rsidP="005B53C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Нали</w:t>
            </w:r>
            <w:r w:rsidR="00E85551" w:rsidRPr="005B53C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чие </w:t>
            </w:r>
          </w:p>
          <w:p w:rsidR="00B16512" w:rsidRPr="005B53C0" w:rsidRDefault="00E85551" w:rsidP="005B53C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5B53C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в ЭБС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6512" w:rsidRPr="005B53C0" w:rsidRDefault="00E85551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5B53C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Другой</w:t>
            </w:r>
          </w:p>
          <w:p w:rsidR="00B16512" w:rsidRPr="005B53C0" w:rsidRDefault="005B53C0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и</w:t>
            </w:r>
            <w:r w:rsidR="00E85551" w:rsidRPr="005B53C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сточник</w:t>
            </w:r>
          </w:p>
        </w:tc>
      </w:tr>
      <w:tr w:rsidR="00B16512" w:rsidTr="005B5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5B53C0" w:rsidRDefault="00B16512" w:rsidP="005B53C0">
            <w:pPr>
              <w:pStyle w:val="aff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9C0CAA" w:rsidP="005B53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Университет культуры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16512" w:rsidTr="005B5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5B53C0" w:rsidRDefault="00B16512" w:rsidP="005B53C0">
            <w:pPr>
              <w:pStyle w:val="aff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9C0CAA" w:rsidP="005B53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мир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16512" w:rsidTr="005B5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5B53C0" w:rsidRDefault="00B16512" w:rsidP="005B53C0">
            <w:pPr>
              <w:pStyle w:val="aff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9C0CAA" w:rsidP="005B53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Новый филологический вестник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16512" w:rsidTr="005B5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5B53C0" w:rsidRDefault="00B16512" w:rsidP="005B53C0">
            <w:pPr>
              <w:pStyle w:val="aff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9C0CAA" w:rsidP="005B53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Жанры речи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16512" w:rsidTr="005B5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5B53C0" w:rsidRDefault="00B16512" w:rsidP="009C0CAA">
            <w:pPr>
              <w:pStyle w:val="aff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9C0CAA" w:rsidP="009C0C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Вестник Российского нового университета. Серия Проблемы права. Язык и коммуникация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9C0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9C0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9C0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16512" w:rsidTr="005B5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5B53C0" w:rsidRDefault="00B16512" w:rsidP="005B53C0">
            <w:pPr>
              <w:pStyle w:val="aff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9C0CAA" w:rsidP="005B53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Этическая мысль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16512" w:rsidTr="005B5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5B53C0" w:rsidRDefault="00B16512" w:rsidP="005B53C0">
            <w:pPr>
              <w:pStyle w:val="aff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9C0CAA" w:rsidP="005B5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социальных и гуманитарных наук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5B53C0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16512" w:rsidTr="005B5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5B53C0" w:rsidRDefault="00B16512" w:rsidP="005B53C0">
            <w:pPr>
              <w:pStyle w:val="aff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9C0CAA" w:rsidP="005B53C0">
            <w:pPr>
              <w:pStyle w:val="1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Логос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5B53C0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C0CAA" w:rsidTr="005B5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AA" w:rsidRPr="005B53C0" w:rsidRDefault="009C0CAA" w:rsidP="005B53C0">
            <w:pPr>
              <w:pStyle w:val="aff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AA" w:rsidRDefault="009C0CAA" w:rsidP="005B53C0">
            <w:pPr>
              <w:pStyle w:val="1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AA" w:rsidRDefault="009C0CAA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AA" w:rsidRDefault="009C0CAA" w:rsidP="005B53C0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AA" w:rsidRDefault="009C0CAA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B16512" w:rsidRPr="009C0CAA" w:rsidRDefault="00B16512" w:rsidP="009C0CA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16512" w:rsidRPr="009C0CAA" w:rsidRDefault="00E85551" w:rsidP="009C0CAA">
      <w:pPr>
        <w:pStyle w:val="2"/>
        <w:numPr>
          <w:ilvl w:val="0"/>
          <w:numId w:val="13"/>
        </w:numPr>
        <w:tabs>
          <w:tab w:val="left" w:pos="284"/>
        </w:tabs>
        <w:spacing w:before="0" w:after="0" w:line="240" w:lineRule="auto"/>
        <w:ind w:left="0" w:firstLine="0"/>
        <w:jc w:val="center"/>
        <w:rPr>
          <w:i w:val="0"/>
          <w:sz w:val="24"/>
          <w:szCs w:val="24"/>
        </w:rPr>
      </w:pPr>
      <w:r w:rsidRPr="009C0CAA">
        <w:rPr>
          <w:rFonts w:ascii="Times New Roman" w:hAnsi="Times New Roman" w:cs="Times New Roman"/>
          <w:i w:val="0"/>
          <w:sz w:val="24"/>
          <w:szCs w:val="24"/>
        </w:rPr>
        <w:t>РЕСУРСЫ ИНФОРМАЦИОННО-ТЕЛЕКОММУНИКАЦИОННОЙ СЕТИ "ИНТЕРНЕТ", НЕОБХОДИМЫЕ ДЛЯ ОСВОЕН</w:t>
      </w:r>
      <w:r w:rsidR="009C0CAA" w:rsidRPr="009C0CAA">
        <w:rPr>
          <w:rFonts w:ascii="Times New Roman" w:hAnsi="Times New Roman" w:cs="Times New Roman"/>
          <w:i w:val="0"/>
          <w:sz w:val="24"/>
          <w:szCs w:val="24"/>
        </w:rPr>
        <w:t xml:space="preserve">ИЯ ДИСЦИПЛИНЫ </w:t>
      </w:r>
      <w:bookmarkEnd w:id="6"/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4378"/>
        <w:gridCol w:w="5670"/>
      </w:tblGrid>
      <w:tr w:rsidR="00B16512" w:rsidTr="009C0CAA">
        <w:tc>
          <w:tcPr>
            <w:tcW w:w="550" w:type="dxa"/>
            <w:shd w:val="clear" w:color="auto" w:fill="F2F2F2"/>
            <w:vAlign w:val="center"/>
          </w:tcPr>
          <w:p w:rsidR="00B16512" w:rsidRPr="009C0CAA" w:rsidRDefault="00E85551" w:rsidP="009C0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9C0CA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№ п/п</w:t>
            </w:r>
          </w:p>
        </w:tc>
        <w:tc>
          <w:tcPr>
            <w:tcW w:w="4378" w:type="dxa"/>
            <w:shd w:val="clear" w:color="auto" w:fill="F2F2F2"/>
            <w:vAlign w:val="center"/>
          </w:tcPr>
          <w:p w:rsidR="00B16512" w:rsidRPr="009C0CAA" w:rsidRDefault="00E85551" w:rsidP="009C0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9C0CA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Интернет ресурс (адрес)</w:t>
            </w:r>
          </w:p>
        </w:tc>
        <w:tc>
          <w:tcPr>
            <w:tcW w:w="5670" w:type="dxa"/>
            <w:shd w:val="clear" w:color="auto" w:fill="F2F2F2"/>
            <w:vAlign w:val="center"/>
          </w:tcPr>
          <w:p w:rsidR="00B16512" w:rsidRPr="009C0CAA" w:rsidRDefault="00E85551" w:rsidP="009C0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9C0CA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Описание ресурса</w:t>
            </w:r>
          </w:p>
        </w:tc>
      </w:tr>
      <w:tr w:rsidR="00B16512" w:rsidTr="009C0CAA">
        <w:tc>
          <w:tcPr>
            <w:tcW w:w="550" w:type="dxa"/>
            <w:shd w:val="clear" w:color="auto" w:fill="auto"/>
          </w:tcPr>
          <w:p w:rsidR="00B16512" w:rsidRDefault="00B16512" w:rsidP="00BF5166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adjustRightInd/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78" w:type="dxa"/>
            <w:shd w:val="clear" w:color="auto" w:fill="auto"/>
          </w:tcPr>
          <w:p w:rsidR="009C0CAA" w:rsidRDefault="009C0CAA" w:rsidP="009C0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4" w:history="1">
              <w:r w:rsidRPr="00FD3AA6">
                <w:rPr>
                  <w:rStyle w:val="af4"/>
                  <w:rFonts w:ascii="Times New Roman" w:hAnsi="Times New Roman" w:cs="Times New Roman"/>
                  <w:sz w:val="26"/>
                  <w:szCs w:val="26"/>
                </w:rPr>
                <w:t>http://www.ido.edu.ru/ffec/rlang/rl12.html</w:t>
              </w:r>
            </w:hyperlink>
          </w:p>
        </w:tc>
        <w:tc>
          <w:tcPr>
            <w:tcW w:w="5670" w:type="dxa"/>
            <w:shd w:val="clear" w:color="auto" w:fill="auto"/>
          </w:tcPr>
          <w:p w:rsidR="00B16512" w:rsidRDefault="00E85551" w:rsidP="009C0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Деловое общение.  Деловые переговоры.</w:t>
            </w:r>
          </w:p>
        </w:tc>
      </w:tr>
      <w:tr w:rsidR="00B16512" w:rsidTr="009C0CAA">
        <w:tc>
          <w:tcPr>
            <w:tcW w:w="550" w:type="dxa"/>
            <w:shd w:val="clear" w:color="auto" w:fill="auto"/>
          </w:tcPr>
          <w:p w:rsidR="00B16512" w:rsidRDefault="00B16512" w:rsidP="00BF5166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adjustRightInd/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78" w:type="dxa"/>
            <w:shd w:val="clear" w:color="auto" w:fill="auto"/>
          </w:tcPr>
          <w:p w:rsidR="009C0CAA" w:rsidRDefault="009C0CAA" w:rsidP="009C0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hyperlink r:id="rId65" w:history="1">
              <w:r w:rsidRPr="00FD3AA6">
                <w:rPr>
                  <w:rStyle w:val="af4"/>
                  <w:rFonts w:ascii="Times New Roman" w:hAnsi="Times New Roman" w:cs="Times New Roman"/>
                  <w:sz w:val="26"/>
                  <w:szCs w:val="26"/>
                </w:rPr>
                <w:t>http://www.koryazhma.ru/articles/etiket/work.asp</w:t>
              </w:r>
            </w:hyperlink>
          </w:p>
        </w:tc>
        <w:tc>
          <w:tcPr>
            <w:tcW w:w="5670" w:type="dxa"/>
            <w:shd w:val="clear" w:color="auto" w:fill="auto"/>
          </w:tcPr>
          <w:p w:rsidR="00B16512" w:rsidRDefault="00E85551" w:rsidP="009C0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Правила делового этикета. Этикет деловых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ношений. Этика делового общения</w:t>
            </w:r>
          </w:p>
        </w:tc>
      </w:tr>
      <w:tr w:rsidR="00B16512" w:rsidTr="009C0CAA">
        <w:tc>
          <w:tcPr>
            <w:tcW w:w="550" w:type="dxa"/>
            <w:shd w:val="clear" w:color="auto" w:fill="auto"/>
          </w:tcPr>
          <w:p w:rsidR="00B16512" w:rsidRDefault="00B16512" w:rsidP="00BF5166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adjustRightInd/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78" w:type="dxa"/>
            <w:shd w:val="clear" w:color="auto" w:fill="auto"/>
          </w:tcPr>
          <w:p w:rsidR="009C0CAA" w:rsidRDefault="009C0CAA" w:rsidP="009C0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hyperlink r:id="rId66" w:history="1">
              <w:r w:rsidRPr="00FD3AA6">
                <w:rPr>
                  <w:rStyle w:val="af4"/>
                  <w:rFonts w:ascii="Times New Roman" w:hAnsi="Times New Roman" w:cs="Times New Roman"/>
                  <w:sz w:val="26"/>
                  <w:szCs w:val="26"/>
                </w:rPr>
                <w:t>http://www.arsenal-hr.ru/library/133</w:t>
              </w:r>
            </w:hyperlink>
          </w:p>
        </w:tc>
        <w:tc>
          <w:tcPr>
            <w:tcW w:w="5670" w:type="dxa"/>
            <w:shd w:val="clear" w:color="auto" w:fill="auto"/>
          </w:tcPr>
          <w:p w:rsidR="00B16512" w:rsidRDefault="00E85551" w:rsidP="009C0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Деловые переговоры. Техника ведения перег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воров</w:t>
            </w:r>
          </w:p>
        </w:tc>
      </w:tr>
    </w:tbl>
    <w:p w:rsidR="00B16512" w:rsidRPr="009F7C29" w:rsidRDefault="00B16512" w:rsidP="009F7C29">
      <w:pPr>
        <w:pStyle w:val="2"/>
        <w:tabs>
          <w:tab w:val="left" w:pos="28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_Toc433697905"/>
    </w:p>
    <w:p w:rsidR="00B16512" w:rsidRPr="009F7C29" w:rsidRDefault="00E85551" w:rsidP="009F7C29">
      <w:pPr>
        <w:pStyle w:val="2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F7C29">
        <w:rPr>
          <w:rFonts w:ascii="Times New Roman" w:hAnsi="Times New Roman" w:cs="Times New Roman"/>
          <w:i w:val="0"/>
          <w:iCs w:val="0"/>
          <w:sz w:val="24"/>
          <w:szCs w:val="24"/>
        </w:rPr>
        <w:t>МЕТОДИЧЕСКИЕ УКАЗАНИЯ ДЛЯ ОБУЧАЮЩИХСЯ</w:t>
      </w:r>
      <w:r w:rsidR="009F7C2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9F7C2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ПО ОСВОЕНИЮ ДИСЦИПЛИНЫ </w:t>
      </w:r>
      <w:bookmarkEnd w:id="7"/>
    </w:p>
    <w:p w:rsidR="00B16512" w:rsidRPr="009F7C29" w:rsidRDefault="00E85551" w:rsidP="009F7C29">
      <w:pPr>
        <w:numPr>
          <w:ilvl w:val="1"/>
          <w:numId w:val="1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F7C29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Методические указания по изучению дисциплины и организации</w:t>
      </w:r>
    </w:p>
    <w:p w:rsidR="00B16512" w:rsidRPr="009F7C29" w:rsidRDefault="00E85551" w:rsidP="009F7C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F7C29">
        <w:rPr>
          <w:rFonts w:ascii="Times New Roman" w:hAnsi="Times New Roman" w:cs="Times New Roman"/>
          <w:b/>
          <w:i/>
          <w:color w:val="000000"/>
          <w:sz w:val="24"/>
          <w:szCs w:val="24"/>
        </w:rPr>
        <w:t>самостоятельной работы студента</w:t>
      </w:r>
    </w:p>
    <w:p w:rsidR="00B16512" w:rsidRPr="009F7C29" w:rsidRDefault="00E85551" w:rsidP="009F7C29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>В системе российского высшего образования традиционно сложилась опред</w:t>
      </w:r>
      <w:r w:rsidRPr="009F7C29">
        <w:rPr>
          <w:rFonts w:ascii="Times New Roman" w:hAnsi="Times New Roman" w:cs="Times New Roman"/>
          <w:sz w:val="24"/>
          <w:szCs w:val="24"/>
        </w:rPr>
        <w:t>е</w:t>
      </w:r>
      <w:r w:rsidRPr="009F7C29">
        <w:rPr>
          <w:rFonts w:ascii="Times New Roman" w:hAnsi="Times New Roman" w:cs="Times New Roman"/>
          <w:sz w:val="24"/>
          <w:szCs w:val="24"/>
        </w:rPr>
        <w:t xml:space="preserve">лённая система учебной работы студентов. Это лекции, </w:t>
      </w:r>
      <w:r w:rsidR="009F7C29">
        <w:rPr>
          <w:rFonts w:ascii="Times New Roman" w:hAnsi="Times New Roman" w:cs="Times New Roman"/>
          <w:sz w:val="24"/>
          <w:szCs w:val="24"/>
        </w:rPr>
        <w:t>практические</w:t>
      </w:r>
      <w:r w:rsidRPr="009F7C29">
        <w:rPr>
          <w:rFonts w:ascii="Times New Roman" w:hAnsi="Times New Roman" w:cs="Times New Roman"/>
          <w:sz w:val="24"/>
          <w:szCs w:val="24"/>
        </w:rPr>
        <w:t xml:space="preserve"> занятия, консультации, зачёты, экзамены, доклады, сообщения, рефераты, контрольные работы, коллоквиумы и др. Они тесно связаны ме</w:t>
      </w:r>
      <w:r w:rsidRPr="009F7C29">
        <w:rPr>
          <w:rFonts w:ascii="Times New Roman" w:hAnsi="Times New Roman" w:cs="Times New Roman"/>
          <w:sz w:val="24"/>
          <w:szCs w:val="24"/>
        </w:rPr>
        <w:t>ж</w:t>
      </w:r>
      <w:r w:rsidRPr="009F7C29">
        <w:rPr>
          <w:rFonts w:ascii="Times New Roman" w:hAnsi="Times New Roman" w:cs="Times New Roman"/>
          <w:sz w:val="24"/>
          <w:szCs w:val="24"/>
        </w:rPr>
        <w:t>ду собой и взаимообусловлены. Последовательность этих форм имеет свою логическую основу. С ле</w:t>
      </w:r>
      <w:r w:rsidRPr="009F7C29">
        <w:rPr>
          <w:rFonts w:ascii="Times New Roman" w:hAnsi="Times New Roman" w:cs="Times New Roman"/>
          <w:sz w:val="24"/>
          <w:szCs w:val="24"/>
        </w:rPr>
        <w:t>к</w:t>
      </w:r>
      <w:r w:rsidRPr="009F7C29">
        <w:rPr>
          <w:rFonts w:ascii="Times New Roman" w:hAnsi="Times New Roman" w:cs="Times New Roman"/>
          <w:sz w:val="24"/>
          <w:szCs w:val="24"/>
        </w:rPr>
        <w:t>ции начинается изучение каждой темы, предусмотренной учебным планом. Следующее звено учебного процесса - самостоятельная работа студентов над темой. Опираясь на лекционный мат</w:t>
      </w:r>
      <w:r w:rsidRPr="009F7C29">
        <w:rPr>
          <w:rFonts w:ascii="Times New Roman" w:hAnsi="Times New Roman" w:cs="Times New Roman"/>
          <w:sz w:val="24"/>
          <w:szCs w:val="24"/>
        </w:rPr>
        <w:t>е</w:t>
      </w:r>
      <w:r w:rsidRPr="009F7C29">
        <w:rPr>
          <w:rFonts w:ascii="Times New Roman" w:hAnsi="Times New Roman" w:cs="Times New Roman"/>
          <w:sz w:val="24"/>
          <w:szCs w:val="24"/>
        </w:rPr>
        <w:t xml:space="preserve">риал и изучив рекомендуемую литературу, студенты закрепляют на </w:t>
      </w:r>
      <w:r w:rsidR="009F7C29">
        <w:rPr>
          <w:rFonts w:ascii="Times New Roman" w:hAnsi="Times New Roman" w:cs="Times New Roman"/>
          <w:sz w:val="24"/>
          <w:szCs w:val="24"/>
        </w:rPr>
        <w:t>практическом занятии</w:t>
      </w:r>
      <w:r w:rsidRPr="009F7C29">
        <w:rPr>
          <w:rFonts w:ascii="Times New Roman" w:hAnsi="Times New Roman" w:cs="Times New Roman"/>
          <w:sz w:val="24"/>
          <w:szCs w:val="24"/>
        </w:rPr>
        <w:t xml:space="preserve"> по</w:t>
      </w:r>
      <w:r w:rsidRPr="009F7C29">
        <w:rPr>
          <w:rFonts w:ascii="Times New Roman" w:hAnsi="Times New Roman" w:cs="Times New Roman"/>
          <w:sz w:val="24"/>
          <w:szCs w:val="24"/>
        </w:rPr>
        <w:softHyphen/>
        <w:t>лученные знания, расширяют и углубляют их.</w:t>
      </w:r>
    </w:p>
    <w:p w:rsidR="00B16512" w:rsidRPr="009F7C29" w:rsidRDefault="00E85551" w:rsidP="009F7C29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работа студентов является важным видом учебной деятельности. </w:t>
      </w:r>
      <w:r w:rsidRPr="009F7C29">
        <w:rPr>
          <w:rFonts w:ascii="Times New Roman" w:hAnsi="Times New Roman" w:cs="Times New Roman"/>
          <w:sz w:val="24"/>
          <w:szCs w:val="24"/>
        </w:rPr>
        <w:t>В образ</w:t>
      </w:r>
      <w:r w:rsidRPr="009F7C29">
        <w:rPr>
          <w:rFonts w:ascii="Times New Roman" w:hAnsi="Times New Roman" w:cs="Times New Roman"/>
          <w:sz w:val="24"/>
          <w:szCs w:val="24"/>
        </w:rPr>
        <w:t>о</w:t>
      </w:r>
      <w:r w:rsidRPr="009F7C29">
        <w:rPr>
          <w:rFonts w:ascii="Times New Roman" w:hAnsi="Times New Roman" w:cs="Times New Roman"/>
          <w:sz w:val="24"/>
          <w:szCs w:val="24"/>
        </w:rPr>
        <w:t>вательном процессе высшего образовательного учреждения выделяется два вида самостоятел</w:t>
      </w:r>
      <w:r w:rsidRPr="009F7C29">
        <w:rPr>
          <w:rFonts w:ascii="Times New Roman" w:hAnsi="Times New Roman" w:cs="Times New Roman"/>
          <w:sz w:val="24"/>
          <w:szCs w:val="24"/>
        </w:rPr>
        <w:t>ь</w:t>
      </w:r>
      <w:r w:rsidRPr="009F7C29">
        <w:rPr>
          <w:rFonts w:ascii="Times New Roman" w:hAnsi="Times New Roman" w:cs="Times New Roman"/>
          <w:sz w:val="24"/>
          <w:szCs w:val="24"/>
        </w:rPr>
        <w:t>ной работы</w:t>
      </w:r>
      <w:r w:rsidRPr="009F7C29">
        <w:rPr>
          <w:rFonts w:ascii="Times New Roman" w:hAnsi="Times New Roman" w:cs="Times New Roman"/>
          <w:color w:val="000000"/>
          <w:sz w:val="24"/>
          <w:szCs w:val="24"/>
        </w:rPr>
        <w:t xml:space="preserve"> – аудиторная, под руководством преподавателя и внеаудиторная. Тесная взаим</w:t>
      </w:r>
      <w:r w:rsidRPr="009F7C2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F7C29">
        <w:rPr>
          <w:rFonts w:ascii="Times New Roman" w:hAnsi="Times New Roman" w:cs="Times New Roman"/>
          <w:color w:val="000000"/>
          <w:sz w:val="24"/>
          <w:szCs w:val="24"/>
        </w:rPr>
        <w:t>связь этих видов работ предусматривает дифференциацию и эффективность результатов ее выполнения и з</w:t>
      </w:r>
      <w:r w:rsidRPr="009F7C2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F7C29">
        <w:rPr>
          <w:rFonts w:ascii="Times New Roman" w:hAnsi="Times New Roman" w:cs="Times New Roman"/>
          <w:color w:val="000000"/>
          <w:sz w:val="24"/>
          <w:szCs w:val="24"/>
        </w:rPr>
        <w:t>висит от организации, содержания, логики учебного процесса (межпредметных связей, перспе</w:t>
      </w:r>
      <w:r w:rsidRPr="009F7C2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F7C29">
        <w:rPr>
          <w:rFonts w:ascii="Times New Roman" w:hAnsi="Times New Roman" w:cs="Times New Roman"/>
          <w:color w:val="000000"/>
          <w:sz w:val="24"/>
          <w:szCs w:val="24"/>
        </w:rPr>
        <w:t>тивных знаний и др.)</w:t>
      </w:r>
      <w:r w:rsidR="009F7C29">
        <w:rPr>
          <w:rFonts w:ascii="Times New Roman" w:hAnsi="Times New Roman" w:cs="Times New Roman"/>
          <w:sz w:val="24"/>
          <w:szCs w:val="24"/>
        </w:rPr>
        <w:t>.</w:t>
      </w:r>
    </w:p>
    <w:p w:rsidR="00B16512" w:rsidRPr="009F7C29" w:rsidRDefault="00E85551" w:rsidP="009F7C29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B16512" w:rsidRPr="009F7C29" w:rsidRDefault="00E85551" w:rsidP="009F7C29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B16512" w:rsidRPr="009F7C29" w:rsidRDefault="00E85551" w:rsidP="009F7C29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C29">
        <w:rPr>
          <w:rFonts w:ascii="Times New Roman" w:hAnsi="Times New Roman" w:cs="Times New Roman"/>
          <w:i/>
          <w:sz w:val="24"/>
          <w:szCs w:val="24"/>
        </w:rPr>
        <w:t>Основными видами самостоятельной работы студентов без участия преподавателей я</w:t>
      </w:r>
      <w:r w:rsidRPr="009F7C29">
        <w:rPr>
          <w:rFonts w:ascii="Times New Roman" w:hAnsi="Times New Roman" w:cs="Times New Roman"/>
          <w:i/>
          <w:sz w:val="24"/>
          <w:szCs w:val="24"/>
        </w:rPr>
        <w:t>в</w:t>
      </w:r>
      <w:r w:rsidRPr="009F7C29">
        <w:rPr>
          <w:rFonts w:ascii="Times New Roman" w:hAnsi="Times New Roman" w:cs="Times New Roman"/>
          <w:i/>
          <w:sz w:val="24"/>
          <w:szCs w:val="24"/>
        </w:rPr>
        <w:t xml:space="preserve">ляются: </w:t>
      </w:r>
    </w:p>
    <w:p w:rsidR="00B16512" w:rsidRPr="009F7C29" w:rsidRDefault="00E85551" w:rsidP="009F7C29">
      <w:pPr>
        <w:widowControl/>
        <w:numPr>
          <w:ilvl w:val="0"/>
          <w:numId w:val="16"/>
        </w:numPr>
        <w:tabs>
          <w:tab w:val="left" w:pos="284"/>
          <w:tab w:val="left" w:pos="851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C29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и усвоение содержания конспекта лекций на базе рекомендованной лект</w:t>
      </w:r>
      <w:r w:rsidRPr="009F7C2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F7C29">
        <w:rPr>
          <w:rFonts w:ascii="Times New Roman" w:hAnsi="Times New Roman" w:cs="Times New Roman"/>
          <w:color w:val="000000"/>
          <w:sz w:val="24"/>
          <w:szCs w:val="24"/>
        </w:rPr>
        <w:t xml:space="preserve">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B16512" w:rsidRPr="009F7C29" w:rsidRDefault="009F7C29" w:rsidP="009F7C29">
      <w:pPr>
        <w:widowControl/>
        <w:numPr>
          <w:ilvl w:val="0"/>
          <w:numId w:val="16"/>
        </w:numPr>
        <w:tabs>
          <w:tab w:val="left" w:pos="284"/>
          <w:tab w:val="left" w:pos="851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написание рефератов, докладов, эссе;</w:t>
      </w:r>
    </w:p>
    <w:p w:rsidR="00B16512" w:rsidRPr="009F7C29" w:rsidRDefault="00E85551" w:rsidP="009F7C29">
      <w:pPr>
        <w:widowControl/>
        <w:numPr>
          <w:ilvl w:val="0"/>
          <w:numId w:val="16"/>
        </w:numPr>
        <w:tabs>
          <w:tab w:val="left" w:pos="284"/>
          <w:tab w:val="left" w:pos="851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7C29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9F7C29">
        <w:rPr>
          <w:rFonts w:ascii="Times New Roman" w:hAnsi="Times New Roman" w:cs="Times New Roman"/>
          <w:color w:val="000000"/>
          <w:sz w:val="24"/>
          <w:szCs w:val="24"/>
        </w:rPr>
        <w:t>готовка к практическим занятиям</w:t>
      </w:r>
      <w:r w:rsidRPr="009F7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7C29">
        <w:rPr>
          <w:rFonts w:ascii="Times New Roman" w:hAnsi="Times New Roman" w:cs="Times New Roman"/>
          <w:color w:val="000000"/>
          <w:sz w:val="24"/>
          <w:szCs w:val="24"/>
        </w:rPr>
        <w:t>и другое.</w:t>
      </w:r>
    </w:p>
    <w:p w:rsidR="00DB6213" w:rsidRPr="009F7C29" w:rsidRDefault="00DB6213" w:rsidP="009F7C2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6512" w:rsidRPr="009F7C29" w:rsidRDefault="00E85551" w:rsidP="009F7C29">
      <w:pPr>
        <w:numPr>
          <w:ilvl w:val="1"/>
          <w:numId w:val="1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F7C29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Методические указания по подготовке к</w:t>
      </w:r>
      <w:r w:rsidR="009F7C29" w:rsidRPr="009F7C2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F7C2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практическим занятиям</w:t>
      </w:r>
    </w:p>
    <w:p w:rsidR="00B16512" w:rsidRPr="009F7C29" w:rsidRDefault="00E85551" w:rsidP="009F7C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C29">
        <w:rPr>
          <w:rFonts w:ascii="Times New Roman" w:hAnsi="Times New Roman" w:cs="Times New Roman"/>
          <w:color w:val="000000"/>
          <w:sz w:val="24"/>
          <w:szCs w:val="24"/>
        </w:rPr>
        <w:t>Практические занятия предназначены для углубленного изучения дисциплины. Играют ва</w:t>
      </w:r>
      <w:r w:rsidRPr="009F7C29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9F7C29">
        <w:rPr>
          <w:rFonts w:ascii="Times New Roman" w:hAnsi="Times New Roman" w:cs="Times New Roman"/>
          <w:color w:val="000000"/>
          <w:sz w:val="24"/>
          <w:szCs w:val="24"/>
        </w:rPr>
        <w:t>ную роль в выработке у студентов навыков применения полученных знаний для решения практ</w:t>
      </w:r>
      <w:r w:rsidRPr="009F7C2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F7C29">
        <w:rPr>
          <w:rFonts w:ascii="Times New Roman" w:hAnsi="Times New Roman" w:cs="Times New Roman"/>
          <w:color w:val="000000"/>
          <w:sz w:val="24"/>
          <w:szCs w:val="24"/>
        </w:rPr>
        <w:t>ческих задач вместе с преподавателем.</w:t>
      </w:r>
    </w:p>
    <w:p w:rsidR="00B16512" w:rsidRPr="009F7C29" w:rsidRDefault="00E85551" w:rsidP="009F7C29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 xml:space="preserve">На практические занятия выносятся наиболее </w:t>
      </w:r>
      <w:r w:rsidR="009F7C29">
        <w:rPr>
          <w:rFonts w:ascii="Times New Roman" w:hAnsi="Times New Roman" w:cs="Times New Roman"/>
          <w:sz w:val="24"/>
          <w:szCs w:val="24"/>
        </w:rPr>
        <w:t>значимые темы</w:t>
      </w:r>
      <w:r w:rsidRPr="009F7C29">
        <w:rPr>
          <w:rFonts w:ascii="Times New Roman" w:hAnsi="Times New Roman" w:cs="Times New Roman"/>
          <w:sz w:val="24"/>
          <w:szCs w:val="24"/>
        </w:rPr>
        <w:t>. Во время них подводится итог самостоятельной работы студентов, обобщаются, уточняются и углубляются его знания. Студент учится выступать, самостоятельно анализировать материал, критически подходить к самому мат</w:t>
      </w:r>
      <w:r w:rsidRPr="009F7C29">
        <w:rPr>
          <w:rFonts w:ascii="Times New Roman" w:hAnsi="Times New Roman" w:cs="Times New Roman"/>
          <w:sz w:val="24"/>
          <w:szCs w:val="24"/>
        </w:rPr>
        <w:t>е</w:t>
      </w:r>
      <w:r w:rsidRPr="009F7C29">
        <w:rPr>
          <w:rFonts w:ascii="Times New Roman" w:hAnsi="Times New Roman" w:cs="Times New Roman"/>
          <w:sz w:val="24"/>
          <w:szCs w:val="24"/>
        </w:rPr>
        <w:t>риалу и выступлениям. На практическом занятии приобретаются навыки ораторского искусс</w:t>
      </w:r>
      <w:r w:rsidRPr="009F7C29">
        <w:rPr>
          <w:rFonts w:ascii="Times New Roman" w:hAnsi="Times New Roman" w:cs="Times New Roman"/>
          <w:sz w:val="24"/>
          <w:szCs w:val="24"/>
        </w:rPr>
        <w:t>т</w:t>
      </w:r>
      <w:r w:rsidRPr="009F7C29">
        <w:rPr>
          <w:rFonts w:ascii="Times New Roman" w:hAnsi="Times New Roman" w:cs="Times New Roman"/>
          <w:sz w:val="24"/>
          <w:szCs w:val="24"/>
        </w:rPr>
        <w:t xml:space="preserve">ва, полемики. </w:t>
      </w:r>
    </w:p>
    <w:p w:rsidR="00B16512" w:rsidRPr="009F7C29" w:rsidRDefault="00E85551" w:rsidP="009F7C29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>Цель подготовки к практическому занятию состоит в том, чтобы студент самостоятельно изучил, усвоил и правильно понял учебный материал по каждому вопросу темы. Для этого он вн</w:t>
      </w:r>
      <w:r w:rsidRPr="009F7C29">
        <w:rPr>
          <w:rFonts w:ascii="Times New Roman" w:hAnsi="Times New Roman" w:cs="Times New Roman"/>
          <w:sz w:val="24"/>
          <w:szCs w:val="24"/>
        </w:rPr>
        <w:t>а</w:t>
      </w:r>
      <w:r w:rsidRPr="009F7C29">
        <w:rPr>
          <w:rFonts w:ascii="Times New Roman" w:hAnsi="Times New Roman" w:cs="Times New Roman"/>
          <w:sz w:val="24"/>
          <w:szCs w:val="24"/>
        </w:rPr>
        <w:t>чале должен просмотреть текст лекции по данной теме, учебник и литературу. Рекомендуется з</w:t>
      </w:r>
      <w:r w:rsidRPr="009F7C29">
        <w:rPr>
          <w:rFonts w:ascii="Times New Roman" w:hAnsi="Times New Roman" w:cs="Times New Roman"/>
          <w:sz w:val="24"/>
          <w:szCs w:val="24"/>
        </w:rPr>
        <w:t>а</w:t>
      </w:r>
      <w:r w:rsidRPr="009F7C29">
        <w:rPr>
          <w:rFonts w:ascii="Times New Roman" w:hAnsi="Times New Roman" w:cs="Times New Roman"/>
          <w:sz w:val="24"/>
          <w:szCs w:val="24"/>
        </w:rPr>
        <w:t>крепить эту работу краткими записями в тетради.</w:t>
      </w:r>
    </w:p>
    <w:p w:rsidR="00B16512" w:rsidRPr="009F7C29" w:rsidRDefault="00E85551" w:rsidP="009F7C29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>На следующем этапе работы с литературой, понятиями следует подготовить краткий план-конспект по каждому вопросу темы практического занятия. Для этого необходимо иметь спец</w:t>
      </w:r>
      <w:r w:rsidRPr="009F7C29">
        <w:rPr>
          <w:rFonts w:ascii="Times New Roman" w:hAnsi="Times New Roman" w:cs="Times New Roman"/>
          <w:sz w:val="24"/>
          <w:szCs w:val="24"/>
        </w:rPr>
        <w:t>и</w:t>
      </w:r>
      <w:r w:rsidRPr="009F7C29">
        <w:rPr>
          <w:rFonts w:ascii="Times New Roman" w:hAnsi="Times New Roman" w:cs="Times New Roman"/>
          <w:sz w:val="24"/>
          <w:szCs w:val="24"/>
        </w:rPr>
        <w:t>альную тетрадь, в которую следует вносить всё, что понадобиться для полного и точного о</w:t>
      </w:r>
      <w:r w:rsidRPr="009F7C29">
        <w:rPr>
          <w:rFonts w:ascii="Times New Roman" w:hAnsi="Times New Roman" w:cs="Times New Roman"/>
          <w:sz w:val="24"/>
          <w:szCs w:val="24"/>
        </w:rPr>
        <w:t>т</w:t>
      </w:r>
      <w:r w:rsidRPr="009F7C29">
        <w:rPr>
          <w:rFonts w:ascii="Times New Roman" w:hAnsi="Times New Roman" w:cs="Times New Roman"/>
          <w:sz w:val="24"/>
          <w:szCs w:val="24"/>
        </w:rPr>
        <w:t>вета по каждому вопросу, выносимому на практические занятия. Объём записей может быть ра</w:t>
      </w:r>
      <w:r w:rsidRPr="009F7C29">
        <w:rPr>
          <w:rFonts w:ascii="Times New Roman" w:hAnsi="Times New Roman" w:cs="Times New Roman"/>
          <w:sz w:val="24"/>
          <w:szCs w:val="24"/>
        </w:rPr>
        <w:t>з</w:t>
      </w:r>
      <w:r w:rsidRPr="009F7C29">
        <w:rPr>
          <w:rFonts w:ascii="Times New Roman" w:hAnsi="Times New Roman" w:cs="Times New Roman"/>
          <w:sz w:val="24"/>
          <w:szCs w:val="24"/>
        </w:rPr>
        <w:t>ным. Он зависит от уровня знаний студента и его памяти и может носить характер плана, тезисов или в</w:t>
      </w:r>
      <w:r w:rsidRPr="009F7C29">
        <w:rPr>
          <w:rFonts w:ascii="Times New Roman" w:hAnsi="Times New Roman" w:cs="Times New Roman"/>
          <w:sz w:val="24"/>
          <w:szCs w:val="24"/>
        </w:rPr>
        <w:t>ы</w:t>
      </w:r>
      <w:r w:rsidRPr="009F7C29">
        <w:rPr>
          <w:rFonts w:ascii="Times New Roman" w:hAnsi="Times New Roman" w:cs="Times New Roman"/>
          <w:sz w:val="24"/>
          <w:szCs w:val="24"/>
        </w:rPr>
        <w:t>писок. Практика показывает, что невозможно хорошо подготовиться к занятию за один день, п</w:t>
      </w:r>
      <w:r w:rsidRPr="009F7C29">
        <w:rPr>
          <w:rFonts w:ascii="Times New Roman" w:hAnsi="Times New Roman" w:cs="Times New Roman"/>
          <w:sz w:val="24"/>
          <w:szCs w:val="24"/>
        </w:rPr>
        <w:t>о</w:t>
      </w:r>
      <w:r w:rsidRPr="009F7C29">
        <w:rPr>
          <w:rFonts w:ascii="Times New Roman" w:hAnsi="Times New Roman" w:cs="Times New Roman"/>
          <w:sz w:val="24"/>
          <w:szCs w:val="24"/>
        </w:rPr>
        <w:t>этому к нему нужно готовиться заранее. С этой целью предусмотрены планы практических зан</w:t>
      </w:r>
      <w:r w:rsidRPr="009F7C29">
        <w:rPr>
          <w:rFonts w:ascii="Times New Roman" w:hAnsi="Times New Roman" w:cs="Times New Roman"/>
          <w:sz w:val="24"/>
          <w:szCs w:val="24"/>
        </w:rPr>
        <w:t>я</w:t>
      </w:r>
      <w:r w:rsidRPr="009F7C29">
        <w:rPr>
          <w:rFonts w:ascii="Times New Roman" w:hAnsi="Times New Roman" w:cs="Times New Roman"/>
          <w:sz w:val="24"/>
          <w:szCs w:val="24"/>
        </w:rPr>
        <w:t>тий. Предшествующий занятию день полезно использовать для того, чтобы воспроизвести в пам</w:t>
      </w:r>
      <w:r w:rsidRPr="009F7C29">
        <w:rPr>
          <w:rFonts w:ascii="Times New Roman" w:hAnsi="Times New Roman" w:cs="Times New Roman"/>
          <w:sz w:val="24"/>
          <w:szCs w:val="24"/>
        </w:rPr>
        <w:t>я</w:t>
      </w:r>
      <w:r w:rsidRPr="009F7C29">
        <w:rPr>
          <w:rFonts w:ascii="Times New Roman" w:hAnsi="Times New Roman" w:cs="Times New Roman"/>
          <w:sz w:val="24"/>
          <w:szCs w:val="24"/>
        </w:rPr>
        <w:t>ти законспектированный ранее материал, ещё раз его продумать.</w:t>
      </w:r>
    </w:p>
    <w:p w:rsidR="00881D16" w:rsidRPr="009F7C29" w:rsidRDefault="00881D16" w:rsidP="009F7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b/>
          <w:sz w:val="24"/>
          <w:szCs w:val="24"/>
        </w:rPr>
        <w:t>Дискуссия</w:t>
      </w:r>
      <w:r w:rsidRPr="009F7C29">
        <w:rPr>
          <w:rFonts w:ascii="Times New Roman" w:hAnsi="Times New Roman" w:cs="Times New Roman"/>
          <w:sz w:val="24"/>
          <w:szCs w:val="24"/>
        </w:rPr>
        <w:t xml:space="preserve"> (от лат. discussio — исследование, рассмотрение) </w:t>
      </w:r>
      <w:r w:rsidR="009F7C29">
        <w:rPr>
          <w:rFonts w:ascii="Times New Roman" w:hAnsi="Times New Roman" w:cs="Times New Roman"/>
          <w:sz w:val="24"/>
          <w:szCs w:val="24"/>
        </w:rPr>
        <w:t>-</w:t>
      </w:r>
      <w:r w:rsidRPr="009F7C29">
        <w:rPr>
          <w:rFonts w:ascii="Times New Roman" w:hAnsi="Times New Roman" w:cs="Times New Roman"/>
          <w:sz w:val="24"/>
          <w:szCs w:val="24"/>
        </w:rPr>
        <w:t xml:space="preserve"> это всестороннее обсужд</w:t>
      </w:r>
      <w:r w:rsidRPr="009F7C29">
        <w:rPr>
          <w:rFonts w:ascii="Times New Roman" w:hAnsi="Times New Roman" w:cs="Times New Roman"/>
          <w:sz w:val="24"/>
          <w:szCs w:val="24"/>
        </w:rPr>
        <w:t>е</w:t>
      </w:r>
      <w:r w:rsidRPr="009F7C29">
        <w:rPr>
          <w:rFonts w:ascii="Times New Roman" w:hAnsi="Times New Roman" w:cs="Times New Roman"/>
          <w:sz w:val="24"/>
          <w:szCs w:val="24"/>
        </w:rPr>
        <w:t>ние спорного вопроса в публичном собрании, в частной беседе, споре. Другими словами, диску</w:t>
      </w:r>
      <w:r w:rsidRPr="009F7C29">
        <w:rPr>
          <w:rFonts w:ascii="Times New Roman" w:hAnsi="Times New Roman" w:cs="Times New Roman"/>
          <w:sz w:val="24"/>
          <w:szCs w:val="24"/>
        </w:rPr>
        <w:t>с</w:t>
      </w:r>
      <w:r w:rsidRPr="009F7C29">
        <w:rPr>
          <w:rFonts w:ascii="Times New Roman" w:hAnsi="Times New Roman" w:cs="Times New Roman"/>
          <w:sz w:val="24"/>
          <w:szCs w:val="24"/>
        </w:rPr>
        <w:t>сия заключается в коллективном обсуждении какого-либо вопроса, проблемы или сопоставлении и</w:t>
      </w:r>
      <w:r w:rsidRPr="009F7C29">
        <w:rPr>
          <w:rFonts w:ascii="Times New Roman" w:hAnsi="Times New Roman" w:cs="Times New Roman"/>
          <w:sz w:val="24"/>
          <w:szCs w:val="24"/>
        </w:rPr>
        <w:t>н</w:t>
      </w:r>
      <w:r w:rsidRPr="009F7C29">
        <w:rPr>
          <w:rFonts w:ascii="Times New Roman" w:hAnsi="Times New Roman" w:cs="Times New Roman"/>
          <w:sz w:val="24"/>
          <w:szCs w:val="24"/>
        </w:rPr>
        <w:t>формации, идей, мнений, предложений. Цели проведения дискуссии могут быть разнообразн</w:t>
      </w:r>
      <w:r w:rsidRPr="009F7C29">
        <w:rPr>
          <w:rFonts w:ascii="Times New Roman" w:hAnsi="Times New Roman" w:cs="Times New Roman"/>
          <w:sz w:val="24"/>
          <w:szCs w:val="24"/>
        </w:rPr>
        <w:t>ы</w:t>
      </w:r>
      <w:r w:rsidRPr="009F7C29">
        <w:rPr>
          <w:rFonts w:ascii="Times New Roman" w:hAnsi="Times New Roman" w:cs="Times New Roman"/>
          <w:sz w:val="24"/>
          <w:szCs w:val="24"/>
        </w:rPr>
        <w:t>ми: обучение, тренинг, диа</w:t>
      </w:r>
      <w:r w:rsidRPr="009F7C29">
        <w:rPr>
          <w:rFonts w:ascii="Times New Roman" w:hAnsi="Times New Roman" w:cs="Times New Roman"/>
          <w:sz w:val="24"/>
          <w:szCs w:val="24"/>
        </w:rPr>
        <w:t>г</w:t>
      </w:r>
      <w:r w:rsidRPr="009F7C29">
        <w:rPr>
          <w:rFonts w:ascii="Times New Roman" w:hAnsi="Times New Roman" w:cs="Times New Roman"/>
          <w:sz w:val="24"/>
          <w:szCs w:val="24"/>
        </w:rPr>
        <w:t>ностика, стимулирование творчества и др.</w:t>
      </w:r>
    </w:p>
    <w:p w:rsidR="00881D16" w:rsidRPr="009F7C29" w:rsidRDefault="00881D16" w:rsidP="009F7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>Во время дискуссии студенты могут и дополнять друг друга, и дискутировать. В первом сл</w:t>
      </w:r>
      <w:r w:rsidRPr="009F7C29">
        <w:rPr>
          <w:rFonts w:ascii="Times New Roman" w:hAnsi="Times New Roman" w:cs="Times New Roman"/>
          <w:sz w:val="24"/>
          <w:szCs w:val="24"/>
        </w:rPr>
        <w:t>у</w:t>
      </w:r>
      <w:r w:rsidRPr="009F7C29">
        <w:rPr>
          <w:rFonts w:ascii="Times New Roman" w:hAnsi="Times New Roman" w:cs="Times New Roman"/>
          <w:sz w:val="24"/>
          <w:szCs w:val="24"/>
        </w:rPr>
        <w:t>чае проявляются черты диалога, а во втором дискуссия приобретает характер спора. Важной х</w:t>
      </w:r>
      <w:r w:rsidRPr="009F7C29">
        <w:rPr>
          <w:rFonts w:ascii="Times New Roman" w:hAnsi="Times New Roman" w:cs="Times New Roman"/>
          <w:sz w:val="24"/>
          <w:szCs w:val="24"/>
        </w:rPr>
        <w:t>а</w:t>
      </w:r>
      <w:r w:rsidRPr="009F7C29">
        <w:rPr>
          <w:rFonts w:ascii="Times New Roman" w:hAnsi="Times New Roman" w:cs="Times New Roman"/>
          <w:sz w:val="24"/>
          <w:szCs w:val="24"/>
        </w:rPr>
        <w:t>рактеристикой дискуссии, отличающей её от других в</w:t>
      </w:r>
      <w:r w:rsidRPr="009F7C29">
        <w:rPr>
          <w:rFonts w:ascii="Times New Roman" w:hAnsi="Times New Roman" w:cs="Times New Roman"/>
          <w:sz w:val="24"/>
          <w:szCs w:val="24"/>
        </w:rPr>
        <w:t>и</w:t>
      </w:r>
      <w:r w:rsidRPr="009F7C29">
        <w:rPr>
          <w:rFonts w:ascii="Times New Roman" w:hAnsi="Times New Roman" w:cs="Times New Roman"/>
          <w:sz w:val="24"/>
          <w:szCs w:val="24"/>
        </w:rPr>
        <w:t>дов спора, является аргументированность. Обсуждая спорную (дискуссионную) проблему, каждая сторона, оппонируя мнению собеседника, аргументирует свою позицию.</w:t>
      </w:r>
    </w:p>
    <w:p w:rsidR="00881D16" w:rsidRPr="009F7C29" w:rsidRDefault="00881D16" w:rsidP="009F7C2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7C29">
        <w:rPr>
          <w:rFonts w:ascii="Times New Roman" w:hAnsi="Times New Roman" w:cs="Times New Roman"/>
          <w:sz w:val="24"/>
          <w:szCs w:val="24"/>
        </w:rPr>
        <w:t>Дискуссия рассматривается как метод, активизирующий процесс обучения, изучения сло</w:t>
      </w:r>
      <w:r w:rsidRPr="009F7C29">
        <w:rPr>
          <w:rFonts w:ascii="Times New Roman" w:hAnsi="Times New Roman" w:cs="Times New Roman"/>
          <w:sz w:val="24"/>
          <w:szCs w:val="24"/>
        </w:rPr>
        <w:t>ж</w:t>
      </w:r>
      <w:r w:rsidRPr="009F7C29">
        <w:rPr>
          <w:rFonts w:ascii="Times New Roman" w:hAnsi="Times New Roman" w:cs="Times New Roman"/>
          <w:sz w:val="24"/>
          <w:szCs w:val="24"/>
        </w:rPr>
        <w:t>ной темы, теоретической проблемы. Активная форма проведения занятия. Данный метод позвол</w:t>
      </w:r>
      <w:r w:rsidRPr="009F7C29">
        <w:rPr>
          <w:rFonts w:ascii="Times New Roman" w:hAnsi="Times New Roman" w:cs="Times New Roman"/>
          <w:sz w:val="24"/>
          <w:szCs w:val="24"/>
        </w:rPr>
        <w:t>я</w:t>
      </w:r>
      <w:r w:rsidRPr="009F7C29">
        <w:rPr>
          <w:rFonts w:ascii="Times New Roman" w:hAnsi="Times New Roman" w:cs="Times New Roman"/>
          <w:sz w:val="24"/>
          <w:szCs w:val="24"/>
        </w:rPr>
        <w:t>ет включить обучающихся в процесс обсуждения спорного вопроса, проблемы и оценить их ум</w:t>
      </w:r>
      <w:r w:rsidRPr="009F7C29">
        <w:rPr>
          <w:rFonts w:ascii="Times New Roman" w:hAnsi="Times New Roman" w:cs="Times New Roman"/>
          <w:sz w:val="24"/>
          <w:szCs w:val="24"/>
        </w:rPr>
        <w:t>е</w:t>
      </w:r>
      <w:r w:rsidRPr="009F7C29">
        <w:rPr>
          <w:rFonts w:ascii="Times New Roman" w:hAnsi="Times New Roman" w:cs="Times New Roman"/>
          <w:sz w:val="24"/>
          <w:szCs w:val="24"/>
        </w:rPr>
        <w:t>ние аргументировать собственную точку зрения.</w:t>
      </w:r>
    </w:p>
    <w:p w:rsidR="007A13B8" w:rsidRPr="009F7C29" w:rsidRDefault="007A13B8" w:rsidP="009F7C29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b/>
          <w:sz w:val="24"/>
          <w:szCs w:val="24"/>
        </w:rPr>
        <w:t>Коллоквиум</w:t>
      </w:r>
      <w:r w:rsidRPr="009F7C29">
        <w:rPr>
          <w:rFonts w:ascii="Times New Roman" w:hAnsi="Times New Roman" w:cs="Times New Roman"/>
          <w:sz w:val="24"/>
          <w:szCs w:val="24"/>
        </w:rPr>
        <w:t xml:space="preserve">  (от лат. – colloquium – разговор, беседа) - вид учебно-теоретических занятий, представляющий собой групповое обсуждение под руководством преподавателя достаточно ш</w:t>
      </w:r>
      <w:r w:rsidRPr="009F7C29">
        <w:rPr>
          <w:rFonts w:ascii="Times New Roman" w:hAnsi="Times New Roman" w:cs="Times New Roman"/>
          <w:sz w:val="24"/>
          <w:szCs w:val="24"/>
        </w:rPr>
        <w:t>и</w:t>
      </w:r>
      <w:r w:rsidRPr="009F7C29">
        <w:rPr>
          <w:rFonts w:ascii="Times New Roman" w:hAnsi="Times New Roman" w:cs="Times New Roman"/>
          <w:sz w:val="24"/>
          <w:szCs w:val="24"/>
        </w:rPr>
        <w:t>рокого круга проблем, например, самостоятельного раздела курса. Одновременно это и форма контроля, разновидность масс</w:t>
      </w:r>
      <w:r w:rsidRPr="009F7C29">
        <w:rPr>
          <w:rFonts w:ascii="Times New Roman" w:hAnsi="Times New Roman" w:cs="Times New Roman"/>
          <w:sz w:val="24"/>
          <w:szCs w:val="24"/>
        </w:rPr>
        <w:t>о</w:t>
      </w:r>
      <w:r w:rsidRPr="009F7C29">
        <w:rPr>
          <w:rFonts w:ascii="Times New Roman" w:hAnsi="Times New Roman" w:cs="Times New Roman"/>
          <w:sz w:val="24"/>
          <w:szCs w:val="24"/>
        </w:rPr>
        <w:t>вого опроса, своеобразное подведение итогов самостоятельного изучения учебной и научной литературы, а также опыт систематизации полученных знаний, п</w:t>
      </w:r>
      <w:r w:rsidRPr="009F7C29">
        <w:rPr>
          <w:rFonts w:ascii="Times New Roman" w:hAnsi="Times New Roman" w:cs="Times New Roman"/>
          <w:sz w:val="24"/>
          <w:szCs w:val="24"/>
        </w:rPr>
        <w:t>о</w:t>
      </w:r>
      <w:r w:rsidRPr="009F7C29">
        <w:rPr>
          <w:rFonts w:ascii="Times New Roman" w:hAnsi="Times New Roman" w:cs="Times New Roman"/>
          <w:sz w:val="24"/>
          <w:szCs w:val="24"/>
        </w:rPr>
        <w:t>зволяющие преподавателю в  относительно небольшой срок выяснить уровень знаний ст</w:t>
      </w:r>
      <w:r w:rsidRPr="009F7C29">
        <w:rPr>
          <w:rFonts w:ascii="Times New Roman" w:hAnsi="Times New Roman" w:cs="Times New Roman"/>
          <w:sz w:val="24"/>
          <w:szCs w:val="24"/>
        </w:rPr>
        <w:t>у</w:t>
      </w:r>
      <w:r w:rsidRPr="009F7C29">
        <w:rPr>
          <w:rFonts w:ascii="Times New Roman" w:hAnsi="Times New Roman" w:cs="Times New Roman"/>
          <w:sz w:val="24"/>
          <w:szCs w:val="24"/>
        </w:rPr>
        <w:t>дентов группы по данному разделу курса.</w:t>
      </w:r>
    </w:p>
    <w:p w:rsidR="007A13B8" w:rsidRPr="009F7C29" w:rsidRDefault="007A13B8" w:rsidP="009F7C29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>Таким образом, в ходе проведения коллоквиумов преподаватель имеет возможность контр</w:t>
      </w:r>
      <w:r w:rsidRPr="009F7C29">
        <w:rPr>
          <w:rFonts w:ascii="Times New Roman" w:hAnsi="Times New Roman" w:cs="Times New Roman"/>
          <w:sz w:val="24"/>
          <w:szCs w:val="24"/>
        </w:rPr>
        <w:t>о</w:t>
      </w:r>
      <w:r w:rsidRPr="009F7C29">
        <w:rPr>
          <w:rFonts w:ascii="Times New Roman" w:hAnsi="Times New Roman" w:cs="Times New Roman"/>
          <w:sz w:val="24"/>
          <w:szCs w:val="24"/>
        </w:rPr>
        <w:t xml:space="preserve">лировать работу студентов по теоретическому и практическому освоению курса и, а студент – </w:t>
      </w:r>
      <w:r w:rsidRPr="009F7C29">
        <w:rPr>
          <w:rFonts w:ascii="Times New Roman" w:hAnsi="Times New Roman" w:cs="Times New Roman"/>
          <w:sz w:val="24"/>
          <w:szCs w:val="24"/>
        </w:rPr>
        <w:lastRenderedPageBreak/>
        <w:t>систематизировать свои знания по обсуждаемой проблеме и  предмету. Активная форма провед</w:t>
      </w:r>
      <w:r w:rsidRPr="009F7C29">
        <w:rPr>
          <w:rFonts w:ascii="Times New Roman" w:hAnsi="Times New Roman" w:cs="Times New Roman"/>
          <w:sz w:val="24"/>
          <w:szCs w:val="24"/>
        </w:rPr>
        <w:t>е</w:t>
      </w:r>
      <w:r w:rsidRPr="009F7C29">
        <w:rPr>
          <w:rFonts w:ascii="Times New Roman" w:hAnsi="Times New Roman" w:cs="Times New Roman"/>
          <w:sz w:val="24"/>
          <w:szCs w:val="24"/>
        </w:rPr>
        <w:t>ния занятия.</w:t>
      </w:r>
    </w:p>
    <w:p w:rsidR="00E94BB3" w:rsidRPr="009F7C29" w:rsidRDefault="00E94BB3" w:rsidP="009F7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b/>
          <w:sz w:val="24"/>
          <w:szCs w:val="24"/>
        </w:rPr>
        <w:t>Круглый стол</w:t>
      </w:r>
      <w:r w:rsidRPr="009F7C29">
        <w:rPr>
          <w:rFonts w:ascii="Times New Roman" w:hAnsi="Times New Roman" w:cs="Times New Roman"/>
          <w:sz w:val="24"/>
          <w:szCs w:val="24"/>
        </w:rPr>
        <w:t xml:space="preserve"> — это метод активного обучения, одна из организационных форм познав</w:t>
      </w:r>
      <w:r w:rsidRPr="009F7C29">
        <w:rPr>
          <w:rFonts w:ascii="Times New Roman" w:hAnsi="Times New Roman" w:cs="Times New Roman"/>
          <w:sz w:val="24"/>
          <w:szCs w:val="24"/>
        </w:rPr>
        <w:t>а</w:t>
      </w:r>
      <w:r w:rsidRPr="009F7C29">
        <w:rPr>
          <w:rFonts w:ascii="Times New Roman" w:hAnsi="Times New Roman" w:cs="Times New Roman"/>
          <w:sz w:val="24"/>
          <w:szCs w:val="24"/>
        </w:rPr>
        <w:t>тельной деятельности учащихся, позволяющая закрепить полученные ранее знания, восполнить недостающую информацию, сформировать умения решать пр</w:t>
      </w:r>
      <w:r w:rsidRPr="009F7C29">
        <w:rPr>
          <w:rFonts w:ascii="Times New Roman" w:hAnsi="Times New Roman" w:cs="Times New Roman"/>
          <w:sz w:val="24"/>
          <w:szCs w:val="24"/>
        </w:rPr>
        <w:t>о</w:t>
      </w:r>
      <w:r w:rsidRPr="009F7C29">
        <w:rPr>
          <w:rFonts w:ascii="Times New Roman" w:hAnsi="Times New Roman" w:cs="Times New Roman"/>
          <w:sz w:val="24"/>
          <w:szCs w:val="24"/>
        </w:rPr>
        <w:t>блемы, укрепить позиции, научить культуре ведения дискуссии.</w:t>
      </w:r>
    </w:p>
    <w:p w:rsidR="00E94BB3" w:rsidRPr="009F7C29" w:rsidRDefault="00E94BB3" w:rsidP="009F7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>Основной целью проведения «круглого стола» является выработка у учащихся професси</w:t>
      </w:r>
      <w:r w:rsidRPr="009F7C29">
        <w:rPr>
          <w:rFonts w:ascii="Times New Roman" w:hAnsi="Times New Roman" w:cs="Times New Roman"/>
          <w:sz w:val="24"/>
          <w:szCs w:val="24"/>
        </w:rPr>
        <w:t>о</w:t>
      </w:r>
      <w:r w:rsidRPr="009F7C29">
        <w:rPr>
          <w:rFonts w:ascii="Times New Roman" w:hAnsi="Times New Roman" w:cs="Times New Roman"/>
          <w:sz w:val="24"/>
          <w:szCs w:val="24"/>
        </w:rPr>
        <w:t>нальных умений излагать мысли, аргументировать свои соображения, обосновывать предлагаемые решения и отстаивать свои убеждения. При этом происходит закрепление информации и сам</w:t>
      </w:r>
      <w:r w:rsidRPr="009F7C29">
        <w:rPr>
          <w:rFonts w:ascii="Times New Roman" w:hAnsi="Times New Roman" w:cs="Times New Roman"/>
          <w:sz w:val="24"/>
          <w:szCs w:val="24"/>
        </w:rPr>
        <w:t>о</w:t>
      </w:r>
      <w:r w:rsidRPr="009F7C29">
        <w:rPr>
          <w:rFonts w:ascii="Times New Roman" w:hAnsi="Times New Roman" w:cs="Times New Roman"/>
          <w:sz w:val="24"/>
          <w:szCs w:val="24"/>
        </w:rPr>
        <w:t>стоятельной работы с дополнительным м</w:t>
      </w:r>
      <w:r w:rsidRPr="009F7C29">
        <w:rPr>
          <w:rFonts w:ascii="Times New Roman" w:hAnsi="Times New Roman" w:cs="Times New Roman"/>
          <w:sz w:val="24"/>
          <w:szCs w:val="24"/>
        </w:rPr>
        <w:t>а</w:t>
      </w:r>
      <w:r w:rsidRPr="009F7C29">
        <w:rPr>
          <w:rFonts w:ascii="Times New Roman" w:hAnsi="Times New Roman" w:cs="Times New Roman"/>
          <w:sz w:val="24"/>
          <w:szCs w:val="24"/>
        </w:rPr>
        <w:t>териалом, а также выявление проблем и вопросов для обсуждения.</w:t>
      </w:r>
    </w:p>
    <w:p w:rsidR="00E94BB3" w:rsidRPr="009F7C29" w:rsidRDefault="00E94BB3" w:rsidP="009F7C2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C29">
        <w:rPr>
          <w:rFonts w:ascii="Times New Roman" w:hAnsi="Times New Roman" w:cs="Times New Roman"/>
          <w:i/>
          <w:sz w:val="24"/>
          <w:szCs w:val="24"/>
        </w:rPr>
        <w:t>Важной задачей при организации «круглого стола» является:</w:t>
      </w:r>
    </w:p>
    <w:p w:rsidR="00E94BB3" w:rsidRPr="009F7C29" w:rsidRDefault="009F7C29" w:rsidP="009F7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4BB3" w:rsidRPr="009F7C29">
        <w:rPr>
          <w:rFonts w:ascii="Times New Roman" w:hAnsi="Times New Roman" w:cs="Times New Roman"/>
          <w:sz w:val="24"/>
          <w:szCs w:val="24"/>
        </w:rPr>
        <w:t>обсуждение проблемных, острых вопросов, ситуаций по данной теме;</w:t>
      </w:r>
    </w:p>
    <w:p w:rsidR="00E94BB3" w:rsidRPr="009F7C29" w:rsidRDefault="009F7C29" w:rsidP="009F7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4BB3" w:rsidRPr="009F7C29">
        <w:rPr>
          <w:rFonts w:ascii="Times New Roman" w:hAnsi="Times New Roman" w:cs="Times New Roman"/>
          <w:sz w:val="24"/>
          <w:szCs w:val="24"/>
        </w:rPr>
        <w:t>иллюстрация мнений, положений с использованием различных наглядных материалов (сх</w:t>
      </w:r>
      <w:r w:rsidR="00E94BB3" w:rsidRPr="009F7C29">
        <w:rPr>
          <w:rFonts w:ascii="Times New Roman" w:hAnsi="Times New Roman" w:cs="Times New Roman"/>
          <w:sz w:val="24"/>
          <w:szCs w:val="24"/>
        </w:rPr>
        <w:t>е</w:t>
      </w:r>
      <w:r w:rsidR="00E94BB3" w:rsidRPr="009F7C29">
        <w:rPr>
          <w:rFonts w:ascii="Times New Roman" w:hAnsi="Times New Roman" w:cs="Times New Roman"/>
          <w:sz w:val="24"/>
          <w:szCs w:val="24"/>
        </w:rPr>
        <w:t>мы, диаграммы, графики, аудио-, видеозаписи, фото-, кинодокументы);</w:t>
      </w:r>
    </w:p>
    <w:p w:rsidR="00E94BB3" w:rsidRPr="009F7C29" w:rsidRDefault="009F7C29" w:rsidP="009F7C29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4BB3" w:rsidRPr="009F7C29">
        <w:rPr>
          <w:rFonts w:ascii="Times New Roman" w:hAnsi="Times New Roman" w:cs="Times New Roman"/>
          <w:sz w:val="24"/>
          <w:szCs w:val="24"/>
        </w:rPr>
        <w:t>тщательная подготовка основных выступающих (не ограничиваться докл</w:t>
      </w:r>
      <w:r w:rsidR="00E94BB3" w:rsidRPr="009F7C29">
        <w:rPr>
          <w:rFonts w:ascii="Times New Roman" w:hAnsi="Times New Roman" w:cs="Times New Roman"/>
          <w:sz w:val="24"/>
          <w:szCs w:val="24"/>
        </w:rPr>
        <w:t>а</w:t>
      </w:r>
      <w:r w:rsidR="00E94BB3" w:rsidRPr="009F7C29">
        <w:rPr>
          <w:rFonts w:ascii="Times New Roman" w:hAnsi="Times New Roman" w:cs="Times New Roman"/>
          <w:sz w:val="24"/>
          <w:szCs w:val="24"/>
        </w:rPr>
        <w:t>дами, обзорами, а высказывать свое мнение, доказательства, аргументы). Активная форма проведения занятия.</w:t>
      </w:r>
    </w:p>
    <w:p w:rsidR="00881D16" w:rsidRDefault="00881D16" w:rsidP="009F7C2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7C29" w:rsidRPr="009F7C29" w:rsidRDefault="009F7C29" w:rsidP="009F7C2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512" w:rsidRPr="009F7C29" w:rsidRDefault="00E85551" w:rsidP="009F7C29">
      <w:pPr>
        <w:numPr>
          <w:ilvl w:val="1"/>
          <w:numId w:val="1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F7C29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Методические указания по подготовке к лабораторным занятиям</w:t>
      </w:r>
    </w:p>
    <w:p w:rsidR="009F7C29" w:rsidRDefault="00E85551" w:rsidP="009F7C2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F7C29">
        <w:rPr>
          <w:rFonts w:ascii="Times New Roman" w:hAnsi="Times New Roman" w:cs="Times New Roman"/>
          <w:bCs/>
          <w:i/>
          <w:sz w:val="24"/>
          <w:szCs w:val="24"/>
        </w:rPr>
        <w:t xml:space="preserve">По дисциплине </w:t>
      </w:r>
      <w:r w:rsidRPr="009F7C29">
        <w:rPr>
          <w:rFonts w:ascii="Times New Roman" w:hAnsi="Times New Roman" w:cs="Times New Roman"/>
          <w:i/>
          <w:sz w:val="24"/>
          <w:szCs w:val="24"/>
        </w:rPr>
        <w:t>Деловые коммуникации</w:t>
      </w:r>
      <w:r w:rsidRPr="009F7C29">
        <w:rPr>
          <w:rFonts w:ascii="Times New Roman" w:hAnsi="Times New Roman" w:cs="Times New Roman"/>
          <w:bCs/>
          <w:i/>
          <w:sz w:val="24"/>
          <w:szCs w:val="24"/>
        </w:rPr>
        <w:t xml:space="preserve"> проведение лабораторных занятий </w:t>
      </w:r>
    </w:p>
    <w:p w:rsidR="00B16512" w:rsidRPr="009F7C29" w:rsidRDefault="00E85551" w:rsidP="009F7C2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F7C29">
        <w:rPr>
          <w:rFonts w:ascii="Times New Roman" w:hAnsi="Times New Roman" w:cs="Times New Roman"/>
          <w:bCs/>
          <w:i/>
          <w:sz w:val="24"/>
          <w:szCs w:val="24"/>
        </w:rPr>
        <w:t>учебным планом не предусмотрено.</w:t>
      </w:r>
    </w:p>
    <w:p w:rsidR="00B16512" w:rsidRDefault="00B16512" w:rsidP="009F7C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7C29" w:rsidRPr="009F7C29" w:rsidRDefault="009F7C29" w:rsidP="009F7C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6512" w:rsidRPr="009F7C29" w:rsidRDefault="00E85551" w:rsidP="009F7C29">
      <w:pPr>
        <w:numPr>
          <w:ilvl w:val="1"/>
          <w:numId w:val="1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F7C29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Методические указания по выполнению</w:t>
      </w:r>
      <w:r w:rsidR="009F7C29" w:rsidRPr="009F7C2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F7C29">
        <w:rPr>
          <w:rFonts w:ascii="Times New Roman" w:hAnsi="Times New Roman" w:cs="Times New Roman"/>
          <w:b/>
          <w:i/>
          <w:color w:val="000000"/>
          <w:sz w:val="24"/>
          <w:szCs w:val="24"/>
        </w:rPr>
        <w:t>и оформлению контрольных работ</w:t>
      </w:r>
    </w:p>
    <w:p w:rsidR="009F7C29" w:rsidRDefault="009F7C29" w:rsidP="009F7C2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F7C29">
        <w:rPr>
          <w:rFonts w:ascii="Times New Roman" w:hAnsi="Times New Roman" w:cs="Times New Roman"/>
          <w:bCs/>
          <w:i/>
          <w:sz w:val="24"/>
          <w:szCs w:val="24"/>
        </w:rPr>
        <w:t xml:space="preserve">По дисциплине </w:t>
      </w:r>
      <w:r w:rsidRPr="009F7C29">
        <w:rPr>
          <w:rFonts w:ascii="Times New Roman" w:hAnsi="Times New Roman" w:cs="Times New Roman"/>
          <w:i/>
          <w:sz w:val="24"/>
          <w:szCs w:val="24"/>
        </w:rPr>
        <w:t>Деловые коммуникации</w:t>
      </w:r>
      <w:r w:rsidRPr="009F7C2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выполнение контрольных работ</w:t>
      </w:r>
      <w:r w:rsidRPr="009F7C2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9F7C29" w:rsidRPr="009F7C29" w:rsidRDefault="009F7C29" w:rsidP="009F7C2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F7C29">
        <w:rPr>
          <w:rFonts w:ascii="Times New Roman" w:hAnsi="Times New Roman" w:cs="Times New Roman"/>
          <w:bCs/>
          <w:i/>
          <w:sz w:val="24"/>
          <w:szCs w:val="24"/>
        </w:rPr>
        <w:t>учебным планом не предусмотрено.</w:t>
      </w:r>
    </w:p>
    <w:p w:rsidR="009F7C29" w:rsidRPr="009F7C29" w:rsidRDefault="009F7C29" w:rsidP="009F7C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16512" w:rsidRPr="009F7C29" w:rsidRDefault="00E85551" w:rsidP="009F7C29">
      <w:pPr>
        <w:widowControl/>
        <w:numPr>
          <w:ilvl w:val="1"/>
          <w:numId w:val="15"/>
        </w:numPr>
        <w:tabs>
          <w:tab w:val="left" w:pos="284"/>
        </w:tabs>
        <w:autoSpaceDE/>
        <w:autoSpaceDN/>
        <w:adjustRightInd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7C29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указания по выполнению и оформлению курсовых работ</w:t>
      </w:r>
    </w:p>
    <w:p w:rsidR="009F7C29" w:rsidRDefault="00E85551" w:rsidP="009F7C2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F7C29">
        <w:rPr>
          <w:rFonts w:ascii="Times New Roman" w:hAnsi="Times New Roman" w:cs="Times New Roman"/>
          <w:bCs/>
          <w:i/>
          <w:sz w:val="24"/>
          <w:szCs w:val="24"/>
        </w:rPr>
        <w:t xml:space="preserve">По дисциплине </w:t>
      </w:r>
      <w:r w:rsidRPr="009F7C29">
        <w:rPr>
          <w:rFonts w:ascii="Times New Roman" w:hAnsi="Times New Roman" w:cs="Times New Roman"/>
          <w:i/>
          <w:sz w:val="24"/>
          <w:szCs w:val="24"/>
        </w:rPr>
        <w:t>Деловые коммуникации</w:t>
      </w:r>
      <w:r w:rsidRPr="009F7C29">
        <w:rPr>
          <w:rFonts w:ascii="Times New Roman" w:hAnsi="Times New Roman" w:cs="Times New Roman"/>
          <w:bCs/>
          <w:i/>
          <w:sz w:val="24"/>
          <w:szCs w:val="24"/>
        </w:rPr>
        <w:t xml:space="preserve"> выполнение курсовых работ </w:t>
      </w:r>
    </w:p>
    <w:p w:rsidR="00B16512" w:rsidRPr="009F7C29" w:rsidRDefault="00E85551" w:rsidP="009F7C2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F7C29">
        <w:rPr>
          <w:rFonts w:ascii="Times New Roman" w:hAnsi="Times New Roman" w:cs="Times New Roman"/>
          <w:bCs/>
          <w:i/>
          <w:sz w:val="24"/>
          <w:szCs w:val="24"/>
        </w:rPr>
        <w:t>учебным планом не пред</w:t>
      </w:r>
      <w:r w:rsidRPr="009F7C29">
        <w:rPr>
          <w:rFonts w:ascii="Times New Roman" w:hAnsi="Times New Roman" w:cs="Times New Roman"/>
          <w:bCs/>
          <w:i/>
          <w:sz w:val="24"/>
          <w:szCs w:val="24"/>
        </w:rPr>
        <w:t>у</w:t>
      </w:r>
      <w:r w:rsidRPr="009F7C29">
        <w:rPr>
          <w:rFonts w:ascii="Times New Roman" w:hAnsi="Times New Roman" w:cs="Times New Roman"/>
          <w:bCs/>
          <w:i/>
          <w:sz w:val="24"/>
          <w:szCs w:val="24"/>
        </w:rPr>
        <w:t>смотрено.</w:t>
      </w:r>
    </w:p>
    <w:p w:rsidR="00B16512" w:rsidRPr="009F7C29" w:rsidRDefault="00B16512" w:rsidP="009F7C29">
      <w:pPr>
        <w:widowControl/>
        <w:tabs>
          <w:tab w:val="left" w:pos="284"/>
        </w:tabs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16512" w:rsidRPr="009F7C29" w:rsidRDefault="00E85551" w:rsidP="009F7C29">
      <w:pPr>
        <w:widowControl/>
        <w:numPr>
          <w:ilvl w:val="1"/>
          <w:numId w:val="15"/>
        </w:numPr>
        <w:tabs>
          <w:tab w:val="left" w:pos="284"/>
        </w:tabs>
        <w:autoSpaceDE/>
        <w:autoSpaceDN/>
        <w:adjustRightInd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F7C29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Методические указания по подготовке к зачету</w:t>
      </w:r>
    </w:p>
    <w:p w:rsidR="00B16512" w:rsidRPr="009F7C29" w:rsidRDefault="00E85551" w:rsidP="009F7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>Студенту необходимо внимательно разобраться в записях лекций и в материалах практич</w:t>
      </w:r>
      <w:r w:rsidRPr="009F7C29">
        <w:rPr>
          <w:rFonts w:ascii="Times New Roman" w:hAnsi="Times New Roman" w:cs="Times New Roman"/>
          <w:sz w:val="24"/>
          <w:szCs w:val="24"/>
        </w:rPr>
        <w:t>е</w:t>
      </w:r>
      <w:r w:rsidRPr="009F7C29">
        <w:rPr>
          <w:rFonts w:ascii="Times New Roman" w:hAnsi="Times New Roman" w:cs="Times New Roman"/>
          <w:sz w:val="24"/>
          <w:szCs w:val="24"/>
        </w:rPr>
        <w:t>ских занятий, систематизировать и упорядочить накопленные знания. Каждая тема имеет свои у</w:t>
      </w:r>
      <w:r w:rsidRPr="009F7C29">
        <w:rPr>
          <w:rFonts w:ascii="Times New Roman" w:hAnsi="Times New Roman" w:cs="Times New Roman"/>
          <w:sz w:val="24"/>
          <w:szCs w:val="24"/>
        </w:rPr>
        <w:t>з</w:t>
      </w:r>
      <w:r w:rsidRPr="009F7C29">
        <w:rPr>
          <w:rFonts w:ascii="Times New Roman" w:hAnsi="Times New Roman" w:cs="Times New Roman"/>
          <w:sz w:val="24"/>
          <w:szCs w:val="24"/>
        </w:rPr>
        <w:t>ловые, основные, концептуально обобщающие вопросы, вокруг которых собирается все остальное. Это своеобразные «проверочные» вопр</w:t>
      </w:r>
      <w:r w:rsidRPr="009F7C29">
        <w:rPr>
          <w:rFonts w:ascii="Times New Roman" w:hAnsi="Times New Roman" w:cs="Times New Roman"/>
          <w:sz w:val="24"/>
          <w:szCs w:val="24"/>
        </w:rPr>
        <w:t>о</w:t>
      </w:r>
      <w:r w:rsidRPr="009F7C29">
        <w:rPr>
          <w:rFonts w:ascii="Times New Roman" w:hAnsi="Times New Roman" w:cs="Times New Roman"/>
          <w:sz w:val="24"/>
          <w:szCs w:val="24"/>
        </w:rPr>
        <w:t>сы перед зачетом. Студент, способный на них ответить, может считать себя подг</w:t>
      </w:r>
      <w:r w:rsidRPr="009F7C29">
        <w:rPr>
          <w:rFonts w:ascii="Times New Roman" w:hAnsi="Times New Roman" w:cs="Times New Roman"/>
          <w:sz w:val="24"/>
          <w:szCs w:val="24"/>
        </w:rPr>
        <w:t>о</w:t>
      </w:r>
      <w:r w:rsidRPr="009F7C29">
        <w:rPr>
          <w:rFonts w:ascii="Times New Roman" w:hAnsi="Times New Roman" w:cs="Times New Roman"/>
          <w:sz w:val="24"/>
          <w:szCs w:val="24"/>
        </w:rPr>
        <w:t>товленным к зачету.</w:t>
      </w:r>
    </w:p>
    <w:p w:rsidR="00B16512" w:rsidRPr="009F7C29" w:rsidRDefault="00E85551" w:rsidP="009F7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>На зачет выносится материал в объеме, предусмотренном рабочей программой учебной ди</w:t>
      </w:r>
      <w:r w:rsidRPr="009F7C29">
        <w:rPr>
          <w:rFonts w:ascii="Times New Roman" w:hAnsi="Times New Roman" w:cs="Times New Roman"/>
          <w:sz w:val="24"/>
          <w:szCs w:val="24"/>
        </w:rPr>
        <w:t>с</w:t>
      </w:r>
      <w:r w:rsidRPr="009F7C29">
        <w:rPr>
          <w:rFonts w:ascii="Times New Roman" w:hAnsi="Times New Roman" w:cs="Times New Roman"/>
          <w:sz w:val="24"/>
          <w:szCs w:val="24"/>
        </w:rPr>
        <w:t>циплины. Зачет проводится в устной форме по списку вопросов, утве</w:t>
      </w:r>
      <w:r w:rsidRPr="009F7C29">
        <w:rPr>
          <w:rFonts w:ascii="Times New Roman" w:hAnsi="Times New Roman" w:cs="Times New Roman"/>
          <w:sz w:val="24"/>
          <w:szCs w:val="24"/>
        </w:rPr>
        <w:t>р</w:t>
      </w:r>
      <w:r w:rsidRPr="009F7C29">
        <w:rPr>
          <w:rFonts w:ascii="Times New Roman" w:hAnsi="Times New Roman" w:cs="Times New Roman"/>
          <w:sz w:val="24"/>
          <w:szCs w:val="24"/>
        </w:rPr>
        <w:t>жденному соответствующей кафедрой</w:t>
      </w:r>
      <w:r w:rsidR="009F7C29">
        <w:rPr>
          <w:rFonts w:ascii="Times New Roman" w:hAnsi="Times New Roman" w:cs="Times New Roman"/>
          <w:sz w:val="24"/>
          <w:szCs w:val="24"/>
        </w:rPr>
        <w:t xml:space="preserve"> путем проведения собеседования</w:t>
      </w:r>
      <w:r w:rsidRPr="009F7C29">
        <w:rPr>
          <w:rFonts w:ascii="Times New Roman" w:hAnsi="Times New Roman" w:cs="Times New Roman"/>
          <w:sz w:val="24"/>
          <w:szCs w:val="24"/>
        </w:rPr>
        <w:t>.</w:t>
      </w:r>
    </w:p>
    <w:p w:rsidR="00B16512" w:rsidRPr="009F7C29" w:rsidRDefault="00E85551" w:rsidP="009F7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 xml:space="preserve">Как правило, зачет принимает преподаватель, читавший учебную дисциплину в данном учебном потоке (группе). </w:t>
      </w:r>
    </w:p>
    <w:p w:rsidR="00B16512" w:rsidRPr="009F7C29" w:rsidRDefault="00E85551" w:rsidP="009F7C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>Результат зачета выражается оценкой «зачтено», «не зачтено» и объявляется сразу после з</w:t>
      </w:r>
      <w:r w:rsidRPr="009F7C29">
        <w:rPr>
          <w:rFonts w:ascii="Times New Roman" w:hAnsi="Times New Roman" w:cs="Times New Roman"/>
          <w:sz w:val="24"/>
          <w:szCs w:val="24"/>
        </w:rPr>
        <w:t>а</w:t>
      </w:r>
      <w:r w:rsidRPr="009F7C29">
        <w:rPr>
          <w:rFonts w:ascii="Times New Roman" w:hAnsi="Times New Roman" w:cs="Times New Roman"/>
          <w:sz w:val="24"/>
          <w:szCs w:val="24"/>
        </w:rPr>
        <w:t>конченного ответа студента на вопросы, заданные преподавателем.</w:t>
      </w:r>
    </w:p>
    <w:p w:rsidR="00B16512" w:rsidRPr="009F7C29" w:rsidRDefault="00E85551" w:rsidP="009F7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>Ответ студента на вопрос должен быть содержательным, четко структурированным, доказ</w:t>
      </w:r>
      <w:r w:rsidRPr="009F7C29">
        <w:rPr>
          <w:rFonts w:ascii="Times New Roman" w:hAnsi="Times New Roman" w:cs="Times New Roman"/>
          <w:sz w:val="24"/>
          <w:szCs w:val="24"/>
        </w:rPr>
        <w:t>а</w:t>
      </w:r>
      <w:r w:rsidRPr="009F7C29">
        <w:rPr>
          <w:rFonts w:ascii="Times New Roman" w:hAnsi="Times New Roman" w:cs="Times New Roman"/>
          <w:sz w:val="24"/>
          <w:szCs w:val="24"/>
        </w:rPr>
        <w:t xml:space="preserve">тельным и аргументированным. </w:t>
      </w:r>
    </w:p>
    <w:p w:rsidR="00B16512" w:rsidRPr="009F7C29" w:rsidRDefault="00E85551" w:rsidP="009F7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>Примерный перечень вопросов к зачету по изучаемой дисциплине, позволяющих качестве</w:t>
      </w:r>
      <w:r w:rsidRPr="009F7C29">
        <w:rPr>
          <w:rFonts w:ascii="Times New Roman" w:hAnsi="Times New Roman" w:cs="Times New Roman"/>
          <w:sz w:val="24"/>
          <w:szCs w:val="24"/>
        </w:rPr>
        <w:t>н</w:t>
      </w:r>
      <w:r w:rsidRPr="009F7C29">
        <w:rPr>
          <w:rFonts w:ascii="Times New Roman" w:hAnsi="Times New Roman" w:cs="Times New Roman"/>
          <w:sz w:val="24"/>
          <w:szCs w:val="24"/>
        </w:rPr>
        <w:t>но подготовиться к зачету, приведен в данной рабочей программе дисциплины.</w:t>
      </w:r>
    </w:p>
    <w:p w:rsidR="00B16512" w:rsidRPr="009F7C29" w:rsidRDefault="00E85551" w:rsidP="009F7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>Оценка заносится преподавателем в ведомость и зачетную книжку студента.</w:t>
      </w:r>
    </w:p>
    <w:p w:rsidR="00B16512" w:rsidRPr="009F7C29" w:rsidRDefault="00E85551" w:rsidP="009F7C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C29">
        <w:rPr>
          <w:rFonts w:ascii="Times New Roman" w:hAnsi="Times New Roman" w:cs="Times New Roman"/>
          <w:bCs/>
          <w:sz w:val="24"/>
          <w:szCs w:val="24"/>
        </w:rPr>
        <w:t>В случае получения оценки «не зачтено» данная оценка заносится только в ведомость и сч</w:t>
      </w:r>
      <w:r w:rsidRPr="009F7C29">
        <w:rPr>
          <w:rFonts w:ascii="Times New Roman" w:hAnsi="Times New Roman" w:cs="Times New Roman"/>
          <w:bCs/>
          <w:sz w:val="24"/>
          <w:szCs w:val="24"/>
        </w:rPr>
        <w:t>и</w:t>
      </w:r>
      <w:r w:rsidRPr="009F7C29">
        <w:rPr>
          <w:rFonts w:ascii="Times New Roman" w:hAnsi="Times New Roman" w:cs="Times New Roman"/>
          <w:bCs/>
          <w:sz w:val="24"/>
          <w:szCs w:val="24"/>
        </w:rPr>
        <w:lastRenderedPageBreak/>
        <w:t>тается академической задолженностью, которую студенту необходимо ликвидировать в течение текущего учебного года. В этом случае студенту выдается направление для сдачи зачета (повто</w:t>
      </w:r>
      <w:r w:rsidRPr="009F7C29">
        <w:rPr>
          <w:rFonts w:ascii="Times New Roman" w:hAnsi="Times New Roman" w:cs="Times New Roman"/>
          <w:bCs/>
          <w:sz w:val="24"/>
          <w:szCs w:val="24"/>
        </w:rPr>
        <w:t>р</w:t>
      </w:r>
      <w:r w:rsidRPr="009F7C29">
        <w:rPr>
          <w:rFonts w:ascii="Times New Roman" w:hAnsi="Times New Roman" w:cs="Times New Roman"/>
          <w:bCs/>
          <w:sz w:val="24"/>
          <w:szCs w:val="24"/>
        </w:rPr>
        <w:t>но).</w:t>
      </w:r>
    </w:p>
    <w:p w:rsidR="00B16512" w:rsidRPr="009F7C29" w:rsidRDefault="00E85551" w:rsidP="009F7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>Неявка на зачет должна сопровождаться документом, подтверждающим причину невозмо</w:t>
      </w:r>
      <w:r w:rsidRPr="009F7C29">
        <w:rPr>
          <w:rFonts w:ascii="Times New Roman" w:hAnsi="Times New Roman" w:cs="Times New Roman"/>
          <w:sz w:val="24"/>
          <w:szCs w:val="24"/>
        </w:rPr>
        <w:t>ж</w:t>
      </w:r>
      <w:r w:rsidRPr="009F7C29">
        <w:rPr>
          <w:rFonts w:ascii="Times New Roman" w:hAnsi="Times New Roman" w:cs="Times New Roman"/>
          <w:sz w:val="24"/>
          <w:szCs w:val="24"/>
        </w:rPr>
        <w:t>ности явиться в день, обозначенный утвержденным расписанием.</w:t>
      </w:r>
    </w:p>
    <w:p w:rsidR="00B16512" w:rsidRPr="009F7C29" w:rsidRDefault="00B16512" w:rsidP="009F7C2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6512" w:rsidRPr="009F7C29" w:rsidRDefault="00B16512" w:rsidP="009F7C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512" w:rsidRPr="009F7C29" w:rsidRDefault="00E85551" w:rsidP="009F7C29">
      <w:pPr>
        <w:pStyle w:val="2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8" w:name="_Toc433697906"/>
      <w:r w:rsidRPr="009F7C29">
        <w:rPr>
          <w:rFonts w:ascii="Times New Roman" w:hAnsi="Times New Roman" w:cs="Times New Roman"/>
          <w:i w:val="0"/>
          <w:iCs w:val="0"/>
          <w:sz w:val="24"/>
          <w:szCs w:val="24"/>
        </w:rPr>
        <w:t>ИНФОРМАЦИОННЫЕ ТЕХНОЛОГИИ, ИСПОЛЬЗУЕМЫЕ ПРИ ОСУЩУСТВЛЕНИИ ОБРАЗОВАТЕ</w:t>
      </w:r>
      <w:r w:rsidR="009F7C29">
        <w:rPr>
          <w:rFonts w:ascii="Times New Roman" w:hAnsi="Times New Roman" w:cs="Times New Roman"/>
          <w:i w:val="0"/>
          <w:iCs w:val="0"/>
          <w:sz w:val="24"/>
          <w:szCs w:val="24"/>
        </w:rPr>
        <w:t>ЛЬНОГО ПРОЦЕССА ПО ДИСЦИПЛИНЕ</w:t>
      </w:r>
      <w:r w:rsidRPr="009F7C29">
        <w:rPr>
          <w:rFonts w:ascii="Times New Roman" w:hAnsi="Times New Roman" w:cs="Times New Roman"/>
          <w:i w:val="0"/>
          <w:iCs w:val="0"/>
          <w:sz w:val="24"/>
          <w:szCs w:val="24"/>
        </w:rPr>
        <w:t>, ВКЛЮЧАЯ ПЕРЕЧЕНЬ ПРОГРАММНОГО ОБЕСПЕЧЕНИЯ И ИНФОРМАЦИОННЫХСПРАВОЧНЫХ СИСТЕМ</w:t>
      </w:r>
      <w:bookmarkEnd w:id="8"/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56"/>
        <w:gridCol w:w="7225"/>
      </w:tblGrid>
      <w:tr w:rsidR="00917E4A" w:rsidRPr="00391ED4" w:rsidTr="00917E4A">
        <w:tc>
          <w:tcPr>
            <w:tcW w:w="567" w:type="dxa"/>
            <w:shd w:val="clear" w:color="auto" w:fill="F2F2F2"/>
            <w:vAlign w:val="center"/>
          </w:tcPr>
          <w:p w:rsidR="00917E4A" w:rsidRPr="00391ED4" w:rsidRDefault="00917E4A" w:rsidP="00917E4A">
            <w:pPr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391ED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№ п/п</w:t>
            </w:r>
          </w:p>
        </w:tc>
        <w:tc>
          <w:tcPr>
            <w:tcW w:w="2556" w:type="dxa"/>
            <w:shd w:val="clear" w:color="auto" w:fill="F2F2F2"/>
            <w:vAlign w:val="center"/>
          </w:tcPr>
          <w:p w:rsidR="00917E4A" w:rsidRPr="00391ED4" w:rsidRDefault="00917E4A" w:rsidP="00917E4A">
            <w:pPr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391ED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Название програ</w:t>
            </w:r>
            <w:r w:rsidRPr="00391ED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м</w:t>
            </w:r>
            <w:r w:rsidRPr="00391ED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мы/Системы</w:t>
            </w:r>
          </w:p>
        </w:tc>
        <w:tc>
          <w:tcPr>
            <w:tcW w:w="7225" w:type="dxa"/>
            <w:shd w:val="clear" w:color="auto" w:fill="F2F2F2"/>
            <w:vAlign w:val="center"/>
          </w:tcPr>
          <w:p w:rsidR="00917E4A" w:rsidRPr="00391ED4" w:rsidRDefault="00917E4A" w:rsidP="00917E4A">
            <w:pPr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391ED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Описание программы/Системы</w:t>
            </w:r>
          </w:p>
        </w:tc>
      </w:tr>
      <w:tr w:rsidR="00917E4A" w:rsidRPr="00917E4A" w:rsidTr="00917E4A">
        <w:tc>
          <w:tcPr>
            <w:tcW w:w="567" w:type="dxa"/>
            <w:shd w:val="clear" w:color="auto" w:fill="auto"/>
          </w:tcPr>
          <w:p w:rsidR="00917E4A" w:rsidRPr="00917E4A" w:rsidRDefault="00917E4A" w:rsidP="00917E4A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shd w:val="clear" w:color="auto" w:fill="auto"/>
          </w:tcPr>
          <w:p w:rsidR="00917E4A" w:rsidRPr="00917E4A" w:rsidRDefault="00917E4A" w:rsidP="00917E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СПС «Консультант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люс»</w:t>
            </w:r>
          </w:p>
        </w:tc>
        <w:tc>
          <w:tcPr>
            <w:tcW w:w="7225" w:type="dxa"/>
            <w:shd w:val="clear" w:color="auto" w:fill="auto"/>
          </w:tcPr>
          <w:p w:rsidR="00917E4A" w:rsidRPr="00917E4A" w:rsidRDefault="00917E4A" w:rsidP="00917E4A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Справочно-поисковая система, в которой аккумулирован весь спектр продуктов направленный на то, чтобы при принятии того или иного решения пользователь обладал всей полнотой информ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ции. Ежедневно в систему вводятся тысячи новых документов, п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лученных из разных источников: органов власти и управления, с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дов, экспертов.</w:t>
            </w:r>
          </w:p>
        </w:tc>
      </w:tr>
      <w:tr w:rsidR="00917E4A" w:rsidRPr="00917E4A" w:rsidTr="00917E4A">
        <w:tc>
          <w:tcPr>
            <w:tcW w:w="567" w:type="dxa"/>
            <w:shd w:val="clear" w:color="auto" w:fill="auto"/>
          </w:tcPr>
          <w:p w:rsidR="00917E4A" w:rsidRPr="00917E4A" w:rsidRDefault="00917E4A" w:rsidP="00917E4A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shd w:val="clear" w:color="auto" w:fill="auto"/>
          </w:tcPr>
          <w:p w:rsidR="00917E4A" w:rsidRPr="00917E4A" w:rsidRDefault="00917E4A" w:rsidP="00917E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Официальный сайт Филиала</w:t>
            </w:r>
          </w:p>
        </w:tc>
        <w:tc>
          <w:tcPr>
            <w:tcW w:w="7225" w:type="dxa"/>
            <w:shd w:val="clear" w:color="auto" w:fill="auto"/>
          </w:tcPr>
          <w:p w:rsidR="00917E4A" w:rsidRPr="00917E4A" w:rsidRDefault="00917E4A" w:rsidP="00917E4A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7" w:history="1">
              <w:r w:rsidRPr="00917E4A">
                <w:rPr>
                  <w:rStyle w:val="af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http://kubisep.ru/</w:t>
              </w:r>
            </w:hyperlink>
          </w:p>
          <w:p w:rsidR="00917E4A" w:rsidRPr="00917E4A" w:rsidRDefault="00917E4A" w:rsidP="00917E4A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7E4A" w:rsidRPr="00917E4A" w:rsidTr="00917E4A">
        <w:tc>
          <w:tcPr>
            <w:tcW w:w="567" w:type="dxa"/>
            <w:shd w:val="clear" w:color="auto" w:fill="auto"/>
          </w:tcPr>
          <w:p w:rsidR="00917E4A" w:rsidRPr="00917E4A" w:rsidRDefault="00917E4A" w:rsidP="00917E4A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shd w:val="clear" w:color="auto" w:fill="auto"/>
          </w:tcPr>
          <w:p w:rsidR="00917E4A" w:rsidRPr="00917E4A" w:rsidRDefault="00917E4A" w:rsidP="00917E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Программное обесп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чение</w:t>
            </w:r>
          </w:p>
        </w:tc>
        <w:tc>
          <w:tcPr>
            <w:tcW w:w="7225" w:type="dxa"/>
            <w:shd w:val="clear" w:color="auto" w:fill="auto"/>
          </w:tcPr>
          <w:p w:rsidR="00917E4A" w:rsidRPr="00917E4A" w:rsidRDefault="00917E4A" w:rsidP="00917E4A">
            <w:pPr>
              <w:spacing w:after="0" w:line="240" w:lineRule="auto"/>
              <w:ind w:firstLine="1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ESET NOD 32 Antivirus Business Edition</w:t>
            </w:r>
          </w:p>
          <w:p w:rsidR="00917E4A" w:rsidRPr="00917E4A" w:rsidRDefault="00917E4A" w:rsidP="00917E4A">
            <w:pPr>
              <w:spacing w:after="0" w:line="240" w:lineRule="auto"/>
              <w:ind w:firstLine="1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17E4A">
              <w:rPr>
                <w:rFonts w:ascii="Times New Roman" w:hAnsi="Times New Roman" w:cs="Times New Roman"/>
                <w:sz w:val="24"/>
                <w:szCs w:val="24"/>
              </w:rPr>
              <w:t xml:space="preserve">- Пакет офисных приложений </w:t>
            </w:r>
            <w:r w:rsidRPr="00917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ApacheOpenOffice</w:t>
            </w:r>
            <w:r w:rsidRPr="00917E4A">
              <w:rPr>
                <w:rFonts w:ascii="Times New Roman" w:hAnsi="Times New Roman" w:cs="Times New Roman"/>
                <w:sz w:val="24"/>
                <w:szCs w:val="24"/>
              </w:rPr>
              <w:t xml:space="preserve"> - свободное пр</w:t>
            </w:r>
            <w:r w:rsidRPr="00917E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7E4A">
              <w:rPr>
                <w:rFonts w:ascii="Times New Roman" w:hAnsi="Times New Roman" w:cs="Times New Roman"/>
                <w:sz w:val="24"/>
                <w:szCs w:val="24"/>
              </w:rPr>
              <w:t xml:space="preserve">граммное обеспечение. </w:t>
            </w:r>
          </w:p>
        </w:tc>
      </w:tr>
      <w:tr w:rsidR="00917E4A" w:rsidRPr="00917E4A" w:rsidTr="00917E4A">
        <w:tc>
          <w:tcPr>
            <w:tcW w:w="567" w:type="dxa"/>
            <w:shd w:val="clear" w:color="auto" w:fill="auto"/>
          </w:tcPr>
          <w:p w:rsidR="00917E4A" w:rsidRPr="00917E4A" w:rsidRDefault="00917E4A" w:rsidP="00917E4A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shd w:val="clear" w:color="auto" w:fill="auto"/>
          </w:tcPr>
          <w:p w:rsidR="00917E4A" w:rsidRPr="00917E4A" w:rsidRDefault="00917E4A" w:rsidP="00917E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ЭБС</w:t>
            </w:r>
          </w:p>
        </w:tc>
        <w:tc>
          <w:tcPr>
            <w:tcW w:w="7225" w:type="dxa"/>
            <w:shd w:val="clear" w:color="auto" w:fill="auto"/>
          </w:tcPr>
          <w:p w:rsidR="00917E4A" w:rsidRPr="00917E4A" w:rsidRDefault="00917E4A" w:rsidP="00917E4A">
            <w:pPr>
              <w:pStyle w:val="aff0"/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17E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7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ЭБС </w:t>
            </w:r>
            <w:r w:rsidRPr="00917E4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917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7E4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» </w:t>
            </w:r>
          </w:p>
          <w:p w:rsidR="00917E4A" w:rsidRPr="00917E4A" w:rsidRDefault="00917E4A" w:rsidP="00917E4A">
            <w:pPr>
              <w:pStyle w:val="aff0"/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A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Электронная библиотека ОУП ВО «АТиСО» </w:t>
            </w:r>
          </w:p>
          <w:p w:rsidR="00917E4A" w:rsidRPr="00917E4A" w:rsidRDefault="00917E4A" w:rsidP="00917E4A">
            <w:pPr>
              <w:pStyle w:val="aff0"/>
              <w:spacing w:after="0" w:line="240" w:lineRule="auto"/>
              <w:ind w:left="0" w:firstLine="1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E4A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Электронная полнотекстовая база данных филиала </w:t>
            </w:r>
          </w:p>
        </w:tc>
      </w:tr>
      <w:tr w:rsidR="00917E4A" w:rsidRPr="00917E4A" w:rsidTr="00917E4A">
        <w:tc>
          <w:tcPr>
            <w:tcW w:w="567" w:type="dxa"/>
            <w:shd w:val="clear" w:color="auto" w:fill="auto"/>
          </w:tcPr>
          <w:p w:rsidR="00917E4A" w:rsidRPr="00917E4A" w:rsidRDefault="00917E4A" w:rsidP="00917E4A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shd w:val="clear" w:color="auto" w:fill="auto"/>
          </w:tcPr>
          <w:p w:rsidR="00917E4A" w:rsidRPr="00917E4A" w:rsidRDefault="00917E4A" w:rsidP="00917E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Автоматизированная система управления</w:t>
            </w:r>
          </w:p>
        </w:tc>
        <w:tc>
          <w:tcPr>
            <w:tcW w:w="7225" w:type="dxa"/>
            <w:shd w:val="clear" w:color="auto" w:fill="auto"/>
          </w:tcPr>
          <w:p w:rsidR="00917E4A" w:rsidRPr="00917E4A" w:rsidRDefault="00917E4A" w:rsidP="00917E4A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A">
              <w:rPr>
                <w:rFonts w:ascii="Times New Roman" w:hAnsi="Times New Roman" w:cs="Times New Roman"/>
                <w:sz w:val="24"/>
                <w:szCs w:val="24"/>
              </w:rPr>
              <w:t>- АСУ «СПРУТ»</w:t>
            </w:r>
          </w:p>
          <w:p w:rsidR="00917E4A" w:rsidRPr="00917E4A" w:rsidRDefault="00917E4A" w:rsidP="00917E4A">
            <w:pPr>
              <w:pStyle w:val="aff0"/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C29" w:rsidRPr="009F7C29" w:rsidRDefault="009F7C29" w:rsidP="009F7C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16512" w:rsidRPr="009F7C29" w:rsidRDefault="00E85551" w:rsidP="009F7C29">
      <w:pPr>
        <w:pStyle w:val="2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9" w:name="_Toc433697907"/>
      <w:r w:rsidRPr="009F7C2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МАТЕРИАЛЬНО-ТЕХНИЧЕСКАЯ БАЗА, НЕОБХОДИМАЯ ДЛЯ ОСУЩУСТВЛЕНИЯ ОБРАЗОВАТЕЛЬНОГО ПРОЦЕССА ПО ДИСЦИПЛИНЕ </w:t>
      </w:r>
      <w:bookmarkEnd w:id="9"/>
    </w:p>
    <w:tbl>
      <w:tblPr>
        <w:tblStyle w:val="af7"/>
        <w:tblW w:w="10348" w:type="dxa"/>
        <w:tblInd w:w="250" w:type="dxa"/>
        <w:tblLook w:val="04A0"/>
      </w:tblPr>
      <w:tblGrid>
        <w:gridCol w:w="2552"/>
        <w:gridCol w:w="2976"/>
        <w:gridCol w:w="4820"/>
      </w:tblGrid>
      <w:tr w:rsidR="00917E4A" w:rsidRPr="00E40A19" w:rsidTr="00917E4A">
        <w:trPr>
          <w:trHeight w:val="554"/>
        </w:trPr>
        <w:tc>
          <w:tcPr>
            <w:tcW w:w="2552" w:type="dxa"/>
          </w:tcPr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Мультимедийная а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у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дит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о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рия № 203 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Аудитория № 307 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Мультимедийная а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у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дит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о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рия № 207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Компьютерный класс 1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Аудитория № 312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Мультимедийная а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у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дит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о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рия № 404 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Компьютерный класс 2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Мультимедийная а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у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дит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о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рия № 306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lastRenderedPageBreak/>
              <w:t>-Интерактивная доска;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проектор;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дата-камера;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скайп-камера;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-компьютер с выходом в и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н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тернет;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монитор.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Столы;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стулья;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учебная доска;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компьютер;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монитор;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телевизор.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Интерактивная доска;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телевизор;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проектор;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дата-камера;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lastRenderedPageBreak/>
              <w:t>- микшерский пульт;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экран;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микрофоны;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скайп-камера;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-компьютер с выходом в и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н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тернет;</w:t>
            </w:r>
          </w:p>
          <w:p w:rsidR="00917E4A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монитор.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-Компьютеры – 14, объ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диненные в единую л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о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кальную сеть;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-мониторы – 14;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ноутбук – 1;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проектор – 1;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учебная доска.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Столы;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стулья;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учебная доска;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монитор.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Столы;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стулья;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проектор;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экран;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учебная доска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компьютер с выходом в и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н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тернет.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Компьютеры – 7, объ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диненные в единую л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о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кальную сеть;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ноутбук – 1;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учебная доска;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программное обеспеч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Проектор;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экран;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столы;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стулья;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учебная доска;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компьютер.</w:t>
            </w:r>
          </w:p>
        </w:tc>
        <w:tc>
          <w:tcPr>
            <w:tcW w:w="4820" w:type="dxa"/>
          </w:tcPr>
          <w:p w:rsidR="00917E4A" w:rsidRPr="00917E4A" w:rsidRDefault="00917E4A" w:rsidP="00917E4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Система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Плюс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ESET NOD 32 Antivirus Business Edition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ApacheOp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nOffice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- свободное программное обеспеч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ние. </w:t>
            </w:r>
          </w:p>
          <w:p w:rsidR="00917E4A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ESETNOD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AntivirusBusinessEdition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ApacheOp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nOffice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- свободное программное обеспеч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917E4A" w:rsidRDefault="00917E4A" w:rsidP="00917E4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Система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Плюс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ESET NOD 32 Antivirus Business Edition </w:t>
            </w:r>
          </w:p>
          <w:p w:rsidR="00917E4A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ApacheOp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nOffice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- свободное программное обеспеч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E40A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ние. </w:t>
            </w:r>
          </w:p>
          <w:p w:rsidR="00917E4A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917E4A" w:rsidRDefault="00917E4A" w:rsidP="00917E4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Плюс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ESET NOD 32 Antivirus Business Edition 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ApacheOp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nOffice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- свободное программное обеспеч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917E4A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ESETNOD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AntivirusBusinessEdition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ApacheOp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nOffice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- свободное программное обеспеч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917E4A" w:rsidRDefault="00917E4A" w:rsidP="00917E4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Система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Плюс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ESET NOD 32 Antivirus Business Edition 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ApacheOp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nOffice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- свободное программное обеспеч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ние. 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17E4A" w:rsidRPr="00917E4A" w:rsidRDefault="00917E4A" w:rsidP="00917E4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Система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Плюс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ESET NOD 32 Antivirus Busi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ness Edition 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ApacheOp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nOffice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- свободное программное обеспеч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7279CE" w:rsidRDefault="00917E4A" w:rsidP="00917E4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ESETNOD</w:t>
            </w:r>
            <w:r w:rsidRPr="00727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AntivirusBusinessEdition</w:t>
            </w:r>
            <w:r w:rsidRPr="00727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ApacheOp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nOffice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- свободное программное обеспеч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512" w:rsidRPr="009F7C29" w:rsidRDefault="00B16512" w:rsidP="009F7C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6512" w:rsidRPr="009F7C29" w:rsidRDefault="00E85551" w:rsidP="009F7C29">
      <w:pPr>
        <w:pStyle w:val="2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0" w:name="_Toc433697908"/>
      <w:r w:rsidRPr="009F7C29">
        <w:rPr>
          <w:rFonts w:ascii="Times New Roman" w:hAnsi="Times New Roman" w:cs="Times New Roman"/>
          <w:i w:val="0"/>
          <w:iCs w:val="0"/>
          <w:sz w:val="24"/>
          <w:szCs w:val="24"/>
        </w:rPr>
        <w:t>ОБРАЗОВАТЕЛЬНЫЕ ТЕХНОЛОГИИ</w:t>
      </w:r>
      <w:bookmarkEnd w:id="10"/>
    </w:p>
    <w:p w:rsidR="00B16512" w:rsidRPr="009F7C29" w:rsidRDefault="00E85551" w:rsidP="009F7C29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1" w:name="_Toc433697909"/>
      <w:r w:rsidRPr="009F7C29">
        <w:rPr>
          <w:rFonts w:ascii="Times New Roman" w:hAnsi="Times New Roman" w:cs="Times New Roman"/>
          <w:sz w:val="24"/>
          <w:szCs w:val="24"/>
        </w:rPr>
        <w:tab/>
        <w:t>В процессе освоения дисциплины используются следующие образовательные технологии:</w:t>
      </w:r>
    </w:p>
    <w:p w:rsidR="00B16512" w:rsidRPr="009F7C29" w:rsidRDefault="00E85551" w:rsidP="00917E4A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 xml:space="preserve">1. </w:t>
      </w:r>
      <w:r w:rsidRPr="009F7C29">
        <w:rPr>
          <w:rFonts w:ascii="Times New Roman" w:hAnsi="Times New Roman" w:cs="Times New Roman"/>
          <w:b/>
          <w:sz w:val="24"/>
          <w:szCs w:val="24"/>
        </w:rPr>
        <w:t xml:space="preserve">Стандартные методы обучения: </w:t>
      </w:r>
      <w:r w:rsidRPr="009F7C29">
        <w:rPr>
          <w:rFonts w:ascii="Times New Roman" w:hAnsi="Times New Roman" w:cs="Times New Roman"/>
          <w:sz w:val="24"/>
          <w:szCs w:val="24"/>
        </w:rPr>
        <w:t>лекции;</w:t>
      </w:r>
      <w:r w:rsidR="00917E4A">
        <w:rPr>
          <w:rFonts w:ascii="Times New Roman" w:hAnsi="Times New Roman" w:cs="Times New Roman"/>
          <w:sz w:val="24"/>
          <w:szCs w:val="24"/>
        </w:rPr>
        <w:t xml:space="preserve"> </w:t>
      </w:r>
      <w:r w:rsidRPr="009F7C29">
        <w:rPr>
          <w:rFonts w:ascii="Times New Roman" w:hAnsi="Times New Roman" w:cs="Times New Roman"/>
          <w:sz w:val="24"/>
          <w:szCs w:val="24"/>
        </w:rPr>
        <w:t>рактические занятия, на которых обсуждаются основные проблемы, ос</w:t>
      </w:r>
      <w:r w:rsidR="009F7C29">
        <w:rPr>
          <w:rFonts w:ascii="Times New Roman" w:hAnsi="Times New Roman" w:cs="Times New Roman"/>
          <w:sz w:val="24"/>
          <w:szCs w:val="24"/>
        </w:rPr>
        <w:t>вещенные в лекциях.</w:t>
      </w:r>
    </w:p>
    <w:p w:rsidR="00B16512" w:rsidRPr="009F7C29" w:rsidRDefault="00E85551" w:rsidP="009F7C29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 xml:space="preserve">2. </w:t>
      </w:r>
      <w:r w:rsidRPr="009F7C29">
        <w:rPr>
          <w:rFonts w:ascii="Times New Roman" w:hAnsi="Times New Roman" w:cs="Times New Roman"/>
          <w:b/>
          <w:sz w:val="24"/>
          <w:szCs w:val="24"/>
        </w:rPr>
        <w:t>Методы обучения с применением интерактивных форм образовательных технол</w:t>
      </w:r>
      <w:r w:rsidRPr="009F7C29">
        <w:rPr>
          <w:rFonts w:ascii="Times New Roman" w:hAnsi="Times New Roman" w:cs="Times New Roman"/>
          <w:b/>
          <w:sz w:val="24"/>
          <w:szCs w:val="24"/>
        </w:rPr>
        <w:t>о</w:t>
      </w:r>
      <w:r w:rsidRPr="009F7C29">
        <w:rPr>
          <w:rFonts w:ascii="Times New Roman" w:hAnsi="Times New Roman" w:cs="Times New Roman"/>
          <w:b/>
          <w:sz w:val="24"/>
          <w:szCs w:val="24"/>
        </w:rPr>
        <w:t>гий:</w:t>
      </w:r>
    </w:p>
    <w:p w:rsidR="00B16512" w:rsidRPr="009F7C29" w:rsidRDefault="00E85551" w:rsidP="009F7C29">
      <w:pPr>
        <w:widowControl/>
        <w:numPr>
          <w:ilvl w:val="0"/>
          <w:numId w:val="18"/>
        </w:numPr>
        <w:tabs>
          <w:tab w:val="left" w:pos="540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>дискуссии;</w:t>
      </w:r>
    </w:p>
    <w:p w:rsidR="00B16512" w:rsidRPr="009F7C29" w:rsidRDefault="00E85551" w:rsidP="009F7C29">
      <w:pPr>
        <w:widowControl/>
        <w:numPr>
          <w:ilvl w:val="0"/>
          <w:numId w:val="18"/>
        </w:numPr>
        <w:tabs>
          <w:tab w:val="left" w:pos="540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B16512" w:rsidRPr="009F7C29" w:rsidRDefault="00E85551" w:rsidP="009F7C29">
      <w:pPr>
        <w:widowControl/>
        <w:numPr>
          <w:ilvl w:val="0"/>
          <w:numId w:val="18"/>
        </w:numPr>
        <w:tabs>
          <w:tab w:val="left" w:pos="540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>коллоквиумы.</w:t>
      </w:r>
    </w:p>
    <w:p w:rsidR="00B16512" w:rsidRPr="00917E4A" w:rsidRDefault="00E85551" w:rsidP="00917E4A">
      <w:pPr>
        <w:pStyle w:val="1"/>
        <w:tabs>
          <w:tab w:val="left" w:pos="284"/>
        </w:tabs>
        <w:spacing w:after="0" w:line="240" w:lineRule="auto"/>
        <w:ind w:left="0" w:right="0" w:firstLine="0"/>
        <w:jc w:val="right"/>
        <w:rPr>
          <w:i/>
          <w:sz w:val="24"/>
          <w:szCs w:val="24"/>
        </w:rPr>
      </w:pPr>
      <w:r>
        <w:rPr>
          <w:sz w:val="24"/>
          <w:szCs w:val="24"/>
        </w:rPr>
        <w:br w:type="page"/>
      </w:r>
      <w:r w:rsidRPr="00917E4A">
        <w:rPr>
          <w:i/>
          <w:sz w:val="24"/>
          <w:szCs w:val="24"/>
        </w:rPr>
        <w:lastRenderedPageBreak/>
        <w:t xml:space="preserve">Приложение №1 </w:t>
      </w:r>
    </w:p>
    <w:p w:rsidR="00B16512" w:rsidRPr="00917E4A" w:rsidRDefault="00E85551" w:rsidP="00917E4A">
      <w:pPr>
        <w:pStyle w:val="1"/>
        <w:tabs>
          <w:tab w:val="left" w:pos="284"/>
        </w:tabs>
        <w:spacing w:after="0" w:line="240" w:lineRule="auto"/>
        <w:ind w:left="0" w:right="0" w:firstLine="0"/>
        <w:jc w:val="right"/>
        <w:rPr>
          <w:i/>
          <w:sz w:val="24"/>
          <w:szCs w:val="24"/>
        </w:rPr>
      </w:pPr>
      <w:r w:rsidRPr="00917E4A">
        <w:rPr>
          <w:i/>
          <w:sz w:val="24"/>
          <w:szCs w:val="24"/>
        </w:rPr>
        <w:t xml:space="preserve">к разделу № 6 Фонд оценочных средств </w:t>
      </w:r>
    </w:p>
    <w:p w:rsidR="00B16512" w:rsidRPr="00917E4A" w:rsidRDefault="00E85551" w:rsidP="00917E4A">
      <w:pPr>
        <w:pStyle w:val="1"/>
        <w:tabs>
          <w:tab w:val="left" w:pos="284"/>
        </w:tabs>
        <w:spacing w:after="0" w:line="240" w:lineRule="auto"/>
        <w:ind w:left="0" w:right="0" w:firstLine="0"/>
        <w:jc w:val="right"/>
        <w:rPr>
          <w:i/>
          <w:sz w:val="24"/>
          <w:szCs w:val="24"/>
        </w:rPr>
      </w:pPr>
      <w:r w:rsidRPr="00917E4A">
        <w:rPr>
          <w:i/>
          <w:sz w:val="24"/>
          <w:szCs w:val="24"/>
        </w:rPr>
        <w:t xml:space="preserve">для проведения промежуточной аттестации </w:t>
      </w:r>
    </w:p>
    <w:p w:rsidR="00B16512" w:rsidRPr="00917E4A" w:rsidRDefault="00E85551" w:rsidP="00917E4A">
      <w:pPr>
        <w:pStyle w:val="1"/>
        <w:tabs>
          <w:tab w:val="left" w:pos="284"/>
        </w:tabs>
        <w:spacing w:after="0" w:line="240" w:lineRule="auto"/>
        <w:ind w:left="0" w:right="0" w:firstLine="0"/>
        <w:jc w:val="right"/>
        <w:rPr>
          <w:i/>
          <w:sz w:val="24"/>
          <w:szCs w:val="24"/>
        </w:rPr>
      </w:pPr>
      <w:r w:rsidRPr="00917E4A">
        <w:rPr>
          <w:i/>
          <w:sz w:val="24"/>
          <w:szCs w:val="24"/>
        </w:rPr>
        <w:t>обучающихся по дисциплине (модулю)</w:t>
      </w:r>
      <w:bookmarkEnd w:id="11"/>
    </w:p>
    <w:p w:rsidR="00B16512" w:rsidRDefault="00E85551" w:rsidP="00917E4A">
      <w:pPr>
        <w:keepNext/>
        <w:widowControl/>
        <w:numPr>
          <w:ilvl w:val="1"/>
          <w:numId w:val="19"/>
        </w:numPr>
        <w:tabs>
          <w:tab w:val="left" w:pos="284"/>
        </w:tabs>
        <w:autoSpaceDE/>
        <w:autoSpaceDN/>
        <w:adjustRightInd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12" w:name="_Toc433697910"/>
      <w:r>
        <w:rPr>
          <w:rFonts w:ascii="Times New Roman" w:hAnsi="Times New Roman" w:cs="Times New Roman"/>
          <w:b/>
          <w:bCs/>
          <w:iCs/>
          <w:sz w:val="28"/>
          <w:szCs w:val="28"/>
        </w:rPr>
        <w:t>ПЕРЕЧЕНЬ КОМПЕТЕНЦИЙ С УКАЗАНИЕМ ЭТАПОВ ИХ ФОРМИРОВАНИЯ</w:t>
      </w:r>
    </w:p>
    <w:p w:rsidR="00B16512" w:rsidRPr="00917E4A" w:rsidRDefault="00E85551" w:rsidP="00917E4A">
      <w:pPr>
        <w:pStyle w:val="af"/>
        <w:spacing w:before="0" w:after="0" w:line="240" w:lineRule="auto"/>
        <w:ind w:firstLine="567"/>
        <w:jc w:val="both"/>
        <w:rPr>
          <w:b/>
          <w:i/>
          <w:color w:val="auto"/>
        </w:rPr>
      </w:pPr>
      <w:r w:rsidRPr="00917E4A">
        <w:rPr>
          <w:rFonts w:ascii="Times New Roman" w:hAnsi="Times New Roman"/>
          <w:color w:val="auto"/>
        </w:rPr>
        <w:t>Фонд оценочных средств является составной частью нормативно-методического обеспеч</w:t>
      </w:r>
      <w:r w:rsidRPr="00917E4A">
        <w:rPr>
          <w:rFonts w:ascii="Times New Roman" w:hAnsi="Times New Roman"/>
          <w:color w:val="auto"/>
        </w:rPr>
        <w:t>е</w:t>
      </w:r>
      <w:r w:rsidRPr="00917E4A">
        <w:rPr>
          <w:rFonts w:ascii="Times New Roman" w:hAnsi="Times New Roman"/>
          <w:color w:val="auto"/>
        </w:rPr>
        <w:t>ния системы оценки качества освоения обучающимися ОПОП ВО по направлению подготовки 38.03.04 Государственное и муниципальное управление. При помощи фонда оценочных средств осуществляется контроль и управление процессом формирования компетенций, приобретения студентами н</w:t>
      </w:r>
      <w:r w:rsidRPr="00917E4A">
        <w:rPr>
          <w:rFonts w:ascii="Times New Roman" w:hAnsi="Times New Roman"/>
          <w:color w:val="auto"/>
        </w:rPr>
        <w:t>е</w:t>
      </w:r>
      <w:r w:rsidRPr="00917E4A">
        <w:rPr>
          <w:rFonts w:ascii="Times New Roman" w:hAnsi="Times New Roman"/>
          <w:color w:val="auto"/>
        </w:rPr>
        <w:t xml:space="preserve">обходимых знаний, умений и навыков, определенных ОПОП ВО, по дисциплине </w:t>
      </w:r>
      <w:r w:rsidRPr="00917E4A">
        <w:rPr>
          <w:rFonts w:ascii="Times New Roman" w:hAnsi="Times New Roman"/>
          <w:b/>
          <w:bCs/>
          <w:color w:val="auto"/>
        </w:rPr>
        <w:t>Деловые коммуникации</w:t>
      </w:r>
      <w:r w:rsidRPr="00917E4A">
        <w:rPr>
          <w:rFonts w:ascii="Times New Roman" w:hAnsi="Times New Roman"/>
          <w:color w:val="auto"/>
        </w:rPr>
        <w:t xml:space="preserve">. </w:t>
      </w:r>
    </w:p>
    <w:p w:rsidR="00B16512" w:rsidRPr="00917E4A" w:rsidRDefault="00E85551" w:rsidP="0049283B">
      <w:pPr>
        <w:pStyle w:val="Style10"/>
        <w:widowControl/>
        <w:autoSpaceDE/>
        <w:autoSpaceDN/>
        <w:adjustRightInd/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4A">
        <w:rPr>
          <w:rFonts w:ascii="Times New Roman" w:hAnsi="Times New Roman" w:cs="Times New Roman"/>
          <w:i/>
          <w:sz w:val="24"/>
          <w:szCs w:val="24"/>
        </w:rPr>
        <w:t>В результате освоения данной дисциплины должны быть сформированы следующие компете</w:t>
      </w:r>
      <w:r w:rsidRPr="00917E4A">
        <w:rPr>
          <w:rFonts w:ascii="Times New Roman" w:hAnsi="Times New Roman" w:cs="Times New Roman"/>
          <w:i/>
          <w:sz w:val="24"/>
          <w:szCs w:val="24"/>
        </w:rPr>
        <w:t>н</w:t>
      </w:r>
      <w:r w:rsidRPr="00917E4A">
        <w:rPr>
          <w:rFonts w:ascii="Times New Roman" w:hAnsi="Times New Roman" w:cs="Times New Roman"/>
          <w:i/>
          <w:sz w:val="24"/>
          <w:szCs w:val="24"/>
        </w:rPr>
        <w:t>ции:</w:t>
      </w:r>
    </w:p>
    <w:p w:rsidR="00917E4A" w:rsidRPr="00B31FBE" w:rsidRDefault="00917E4A" w:rsidP="00917E4A">
      <w:pPr>
        <w:pStyle w:val="Style10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Общекультурные</w:t>
      </w:r>
      <w:r w:rsidRPr="00B31FB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17E4A" w:rsidRPr="00B31FBE" w:rsidRDefault="00917E4A" w:rsidP="00917E4A">
      <w:pPr>
        <w:pStyle w:val="Style10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31FBE">
        <w:rPr>
          <w:rFonts w:ascii="Times New Roman" w:hAnsi="Times New Roman" w:cs="Times New Roman"/>
          <w:b/>
          <w:color w:val="000000"/>
          <w:sz w:val="24"/>
          <w:szCs w:val="24"/>
        </w:rPr>
        <w:t>ОК-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B31FBE">
        <w:rPr>
          <w:rFonts w:ascii="Times New Roman" w:hAnsi="Times New Roman" w:cs="Times New Roman"/>
          <w:color w:val="000000"/>
          <w:sz w:val="24"/>
          <w:szCs w:val="24"/>
        </w:rPr>
        <w:t xml:space="preserve"> – способность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к коммуникации в устной и письменной формах на русском и иностра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ном языках для решения задач межличностного и межкультурного взаимодействия</w:t>
      </w:r>
    </w:p>
    <w:p w:rsidR="00917E4A" w:rsidRPr="00B31FBE" w:rsidRDefault="00917E4A" w:rsidP="00917E4A">
      <w:pPr>
        <w:pStyle w:val="Style10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31FBE">
        <w:rPr>
          <w:rFonts w:ascii="Times New Roman" w:hAnsi="Times New Roman" w:cs="Times New Roman"/>
          <w:b/>
          <w:i/>
          <w:sz w:val="24"/>
          <w:szCs w:val="24"/>
        </w:rPr>
        <w:t>Общепрофессиональны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B31FB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17E4A" w:rsidRPr="00B31FBE" w:rsidRDefault="00917E4A" w:rsidP="00917E4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31FBE">
        <w:rPr>
          <w:rFonts w:ascii="Times New Roman" w:hAnsi="Times New Roman" w:cs="Times New Roman"/>
          <w:b/>
          <w:color w:val="000000"/>
          <w:sz w:val="24"/>
          <w:szCs w:val="24"/>
        </w:rPr>
        <w:t>ОПК-4</w:t>
      </w:r>
      <w:r w:rsidRPr="00B31FBE">
        <w:rPr>
          <w:rFonts w:ascii="Times New Roman" w:hAnsi="Times New Roman" w:cs="Times New Roman"/>
          <w:color w:val="000000"/>
          <w:sz w:val="24"/>
          <w:szCs w:val="24"/>
        </w:rPr>
        <w:t xml:space="preserve"> – способность осуществлять деловое общение и публичные выступления, вести пер</w:t>
      </w:r>
      <w:r w:rsidRPr="00B31FB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31FBE">
        <w:rPr>
          <w:rFonts w:ascii="Times New Roman" w:hAnsi="Times New Roman" w:cs="Times New Roman"/>
          <w:color w:val="000000"/>
          <w:sz w:val="24"/>
          <w:szCs w:val="24"/>
        </w:rPr>
        <w:t>говоры, совещания, осуществлять деловую переписку и поддерживать электронные коммуник</w:t>
      </w:r>
      <w:r w:rsidRPr="00B31FBE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ции</w:t>
      </w:r>
    </w:p>
    <w:p w:rsidR="00917E4A" w:rsidRPr="00B31FBE" w:rsidRDefault="00917E4A" w:rsidP="00917E4A">
      <w:pPr>
        <w:pStyle w:val="Style10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31FBE">
        <w:rPr>
          <w:rFonts w:ascii="Times New Roman" w:hAnsi="Times New Roman" w:cs="Times New Roman"/>
          <w:b/>
          <w:i/>
          <w:sz w:val="24"/>
          <w:szCs w:val="24"/>
        </w:rPr>
        <w:t>Профессиональны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B31FB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17E4A" w:rsidRPr="00B31FBE" w:rsidRDefault="00917E4A" w:rsidP="00917E4A">
      <w:pPr>
        <w:pStyle w:val="11"/>
        <w:tabs>
          <w:tab w:val="left" w:pos="0"/>
          <w:tab w:val="left" w:pos="284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31FBE">
        <w:rPr>
          <w:b/>
          <w:bCs/>
          <w:sz w:val="24"/>
          <w:szCs w:val="24"/>
        </w:rPr>
        <w:t>ПК-9</w:t>
      </w:r>
      <w:r w:rsidRPr="00B31FBE">
        <w:rPr>
          <w:sz w:val="24"/>
          <w:szCs w:val="24"/>
        </w:rPr>
        <w:t>- способность осуществлять межличностные, групповые и организационные коммун</w:t>
      </w:r>
      <w:r w:rsidRPr="00B31FBE">
        <w:rPr>
          <w:sz w:val="24"/>
          <w:szCs w:val="24"/>
        </w:rPr>
        <w:t>и</w:t>
      </w:r>
      <w:r w:rsidRPr="00B31FBE">
        <w:rPr>
          <w:sz w:val="24"/>
          <w:szCs w:val="24"/>
        </w:rPr>
        <w:t>кации.</w:t>
      </w:r>
    </w:p>
    <w:p w:rsidR="00917E4A" w:rsidRPr="00B31FBE" w:rsidRDefault="00917E4A" w:rsidP="00917E4A">
      <w:pPr>
        <w:pStyle w:val="11"/>
        <w:tabs>
          <w:tab w:val="left" w:pos="0"/>
          <w:tab w:val="left" w:pos="284"/>
          <w:tab w:val="left" w:pos="993"/>
        </w:tabs>
        <w:spacing w:after="0" w:line="240" w:lineRule="auto"/>
        <w:ind w:left="0" w:firstLine="567"/>
        <w:jc w:val="both"/>
        <w:rPr>
          <w:b/>
          <w:i/>
          <w:sz w:val="24"/>
          <w:szCs w:val="24"/>
        </w:rPr>
      </w:pPr>
      <w:r w:rsidRPr="00B31FBE">
        <w:rPr>
          <w:b/>
          <w:bCs/>
          <w:sz w:val="24"/>
          <w:szCs w:val="24"/>
        </w:rPr>
        <w:t>ПК-17</w:t>
      </w:r>
      <w:r w:rsidRPr="00B31FBE">
        <w:rPr>
          <w:sz w:val="24"/>
          <w:szCs w:val="24"/>
        </w:rPr>
        <w:t xml:space="preserve"> - владение методами самоорганизации рабочего времени, рационального пр</w:t>
      </w:r>
      <w:r w:rsidRPr="00B31FBE">
        <w:rPr>
          <w:sz w:val="24"/>
          <w:szCs w:val="24"/>
        </w:rPr>
        <w:t>и</w:t>
      </w:r>
      <w:r w:rsidRPr="00B31FBE">
        <w:rPr>
          <w:sz w:val="24"/>
          <w:szCs w:val="24"/>
        </w:rPr>
        <w:t>менения ресурсов и эффективного взаимодействовать с другими испо</w:t>
      </w:r>
      <w:r w:rsidRPr="00B31FBE">
        <w:rPr>
          <w:sz w:val="24"/>
          <w:szCs w:val="24"/>
        </w:rPr>
        <w:t>л</w:t>
      </w:r>
      <w:r w:rsidRPr="00B31FBE">
        <w:rPr>
          <w:sz w:val="24"/>
          <w:szCs w:val="24"/>
        </w:rPr>
        <w:t>нителями</w:t>
      </w:r>
    </w:p>
    <w:tbl>
      <w:tblPr>
        <w:tblW w:w="1037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2463"/>
        <w:gridCol w:w="2841"/>
        <w:gridCol w:w="4525"/>
      </w:tblGrid>
      <w:tr w:rsidR="00B16512" w:rsidRPr="00917E4A" w:rsidTr="0049283B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6512" w:rsidRPr="00917E4A" w:rsidRDefault="00E85551" w:rsidP="00917E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17E4A">
              <w:rPr>
                <w:rFonts w:ascii="Times New Roman" w:hAnsi="Times New Roman" w:cs="Times New Roman"/>
                <w:b/>
                <w:i/>
                <w:lang w:eastAsia="en-US"/>
              </w:rPr>
              <w:t>№ п/п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6512" w:rsidRPr="00917E4A" w:rsidRDefault="00E85551" w:rsidP="00917E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17E4A">
              <w:rPr>
                <w:rFonts w:ascii="Times New Roman" w:hAnsi="Times New Roman" w:cs="Times New Roman"/>
                <w:b/>
                <w:i/>
                <w:lang w:eastAsia="en-US"/>
              </w:rPr>
              <w:t>Код формируемой ко</w:t>
            </w:r>
            <w:r w:rsidRPr="00917E4A">
              <w:rPr>
                <w:rFonts w:ascii="Times New Roman" w:hAnsi="Times New Roman" w:cs="Times New Roman"/>
                <w:b/>
                <w:i/>
                <w:lang w:eastAsia="en-US"/>
              </w:rPr>
              <w:t>м</w:t>
            </w:r>
            <w:r w:rsidRPr="00917E4A">
              <w:rPr>
                <w:rFonts w:ascii="Times New Roman" w:hAnsi="Times New Roman" w:cs="Times New Roman"/>
                <w:b/>
                <w:i/>
                <w:lang w:eastAsia="en-US"/>
              </w:rPr>
              <w:t>петенции и ее содерж</w:t>
            </w:r>
            <w:r w:rsidRPr="00917E4A">
              <w:rPr>
                <w:rFonts w:ascii="Times New Roman" w:hAnsi="Times New Roman" w:cs="Times New Roman"/>
                <w:b/>
                <w:i/>
                <w:lang w:eastAsia="en-US"/>
              </w:rPr>
              <w:t>а</w:t>
            </w:r>
            <w:r w:rsidRPr="00917E4A">
              <w:rPr>
                <w:rFonts w:ascii="Times New Roman" w:hAnsi="Times New Roman" w:cs="Times New Roman"/>
                <w:b/>
                <w:i/>
                <w:lang w:eastAsia="en-US"/>
              </w:rPr>
              <w:t>ние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6512" w:rsidRPr="00917E4A" w:rsidRDefault="00E85551" w:rsidP="0049283B">
            <w:pPr>
              <w:tabs>
                <w:tab w:val="left" w:pos="284"/>
              </w:tabs>
              <w:spacing w:after="0" w:line="240" w:lineRule="auto"/>
              <w:ind w:left="-102" w:right="-261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17E4A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Этапы (семестры) формирования компетенции в процессе освоения </w:t>
            </w:r>
            <w:r w:rsidR="00917E4A">
              <w:rPr>
                <w:rFonts w:ascii="Times New Roman" w:hAnsi="Times New Roman" w:cs="Times New Roman"/>
                <w:b/>
                <w:i/>
                <w:lang w:eastAsia="en-US"/>
              </w:rPr>
              <w:t>дисципл</w:t>
            </w:r>
            <w:r w:rsidR="00917E4A">
              <w:rPr>
                <w:rFonts w:ascii="Times New Roman" w:hAnsi="Times New Roman" w:cs="Times New Roman"/>
                <w:b/>
                <w:i/>
                <w:lang w:eastAsia="en-US"/>
              </w:rPr>
              <w:t>и</w:t>
            </w:r>
            <w:r w:rsidR="00917E4A">
              <w:rPr>
                <w:rFonts w:ascii="Times New Roman" w:hAnsi="Times New Roman" w:cs="Times New Roman"/>
                <w:b/>
                <w:i/>
                <w:lang w:eastAsia="en-US"/>
              </w:rPr>
              <w:t>ны</w:t>
            </w:r>
          </w:p>
        </w:tc>
      </w:tr>
      <w:tr w:rsidR="00A439DB" w:rsidRPr="00917E4A" w:rsidTr="0049283B">
        <w:trPr>
          <w:trHeight w:val="1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39DB" w:rsidRPr="00917E4A" w:rsidRDefault="00A439DB" w:rsidP="00917E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39DB" w:rsidRPr="00917E4A" w:rsidRDefault="00A439DB" w:rsidP="00917E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39DB" w:rsidRPr="00917E4A" w:rsidRDefault="00A439DB" w:rsidP="00917E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17E4A">
              <w:rPr>
                <w:rFonts w:ascii="Times New Roman" w:hAnsi="Times New Roman" w:cs="Times New Roman"/>
                <w:b/>
                <w:i/>
                <w:lang w:eastAsia="en-US"/>
              </w:rPr>
              <w:t>Очная форма обучения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39DB" w:rsidRPr="00917E4A" w:rsidRDefault="00A439DB" w:rsidP="00917E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17E4A">
              <w:rPr>
                <w:rFonts w:ascii="Times New Roman" w:hAnsi="Times New Roman" w:cs="Times New Roman"/>
                <w:b/>
                <w:i/>
                <w:lang w:eastAsia="en-US"/>
              </w:rPr>
              <w:t>Заочная форма обуч</w:t>
            </w:r>
            <w:r w:rsidRPr="00917E4A">
              <w:rPr>
                <w:rFonts w:ascii="Times New Roman" w:hAnsi="Times New Roman" w:cs="Times New Roman"/>
                <w:b/>
                <w:i/>
                <w:lang w:eastAsia="en-US"/>
              </w:rPr>
              <w:t>е</w:t>
            </w:r>
            <w:r w:rsidRPr="00917E4A">
              <w:rPr>
                <w:rFonts w:ascii="Times New Roman" w:hAnsi="Times New Roman" w:cs="Times New Roman"/>
                <w:b/>
                <w:i/>
                <w:lang w:eastAsia="en-US"/>
              </w:rPr>
              <w:t>ния</w:t>
            </w:r>
          </w:p>
        </w:tc>
      </w:tr>
      <w:tr w:rsidR="00A439DB" w:rsidTr="0049283B">
        <w:trPr>
          <w:trHeight w:val="17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DB" w:rsidRDefault="00A439DB" w:rsidP="00917E4A">
            <w:pPr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DB" w:rsidRPr="00A439DB" w:rsidRDefault="00A439DB" w:rsidP="00917E4A">
            <w:pPr>
              <w:pStyle w:val="ConsPlusNormal"/>
              <w:widowControl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B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DB" w:rsidRPr="00A439DB" w:rsidRDefault="00A439DB" w:rsidP="00A439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DB" w:rsidRPr="00A439DB" w:rsidRDefault="00A439DB" w:rsidP="00A439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439DB" w:rsidTr="0049283B">
        <w:trPr>
          <w:trHeight w:val="1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DB" w:rsidRDefault="00A439DB" w:rsidP="00917E4A">
            <w:pPr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DB" w:rsidRPr="00A439DB" w:rsidRDefault="00A439DB" w:rsidP="00604212">
            <w:pPr>
              <w:pStyle w:val="ConsPlusNormal"/>
              <w:widowControl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B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DB" w:rsidRPr="00A439DB" w:rsidRDefault="00A439DB" w:rsidP="00A439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DB" w:rsidRPr="00A439DB" w:rsidRDefault="00A439DB" w:rsidP="00A439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439DB" w:rsidTr="0049283B">
        <w:trPr>
          <w:trHeight w:val="1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DB" w:rsidRDefault="00A439DB" w:rsidP="00917E4A">
            <w:pPr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DB" w:rsidRPr="00A439DB" w:rsidRDefault="00A439DB" w:rsidP="00604212">
            <w:pPr>
              <w:pStyle w:val="ConsPlusNormal"/>
              <w:widowControl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9DB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DB" w:rsidRPr="00A439DB" w:rsidRDefault="00A439DB" w:rsidP="00A439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DB" w:rsidRPr="00A439DB" w:rsidRDefault="00A439DB" w:rsidP="00A439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439DB" w:rsidTr="0049283B">
        <w:trPr>
          <w:trHeight w:val="1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DB" w:rsidRDefault="00A439DB" w:rsidP="00917E4A">
            <w:pPr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DB" w:rsidRPr="00A439DB" w:rsidRDefault="00A439DB" w:rsidP="00604212">
            <w:pPr>
              <w:pStyle w:val="ConsPlusNormal"/>
              <w:widowControl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9DB">
              <w:rPr>
                <w:rFonts w:ascii="Times New Roman" w:hAnsi="Times New Roman" w:cs="Times New Roman"/>
                <w:sz w:val="24"/>
                <w:szCs w:val="24"/>
              </w:rPr>
              <w:t>ПК-17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DB" w:rsidRPr="00A439DB" w:rsidRDefault="00A439DB" w:rsidP="00A439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DB" w:rsidRPr="00A439DB" w:rsidRDefault="00A439DB" w:rsidP="00A439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B16512" w:rsidRPr="0049283B" w:rsidRDefault="00B16512" w:rsidP="0049283B">
      <w:pPr>
        <w:keepNext/>
        <w:tabs>
          <w:tab w:val="left" w:pos="284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16512" w:rsidRPr="0049283B" w:rsidRDefault="00E85551" w:rsidP="0049283B">
      <w:pPr>
        <w:keepNext/>
        <w:widowControl/>
        <w:numPr>
          <w:ilvl w:val="1"/>
          <w:numId w:val="19"/>
        </w:numPr>
        <w:tabs>
          <w:tab w:val="left" w:pos="284"/>
        </w:tabs>
        <w:autoSpaceDE/>
        <w:autoSpaceDN/>
        <w:adjustRightInd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3" w:name="_Toc433697911"/>
      <w:bookmarkEnd w:id="12"/>
      <w:r w:rsidRPr="0049283B">
        <w:rPr>
          <w:rFonts w:ascii="Times New Roman" w:hAnsi="Times New Roman" w:cs="Times New Roman"/>
          <w:b/>
          <w:bCs/>
          <w:iCs/>
          <w:sz w:val="24"/>
          <w:szCs w:val="24"/>
        </w:rPr>
        <w:t>ОПИСАНИЕ ПОКАЗАТЕЛЕЙ, КРИТЕРИЕВ ОЦЕНИВАНИЯ КОМПЕТЕНЦИЙ. ШКАЛЫ ОЦЕНИВАНИЯ</w:t>
      </w:r>
      <w:bookmarkEnd w:id="13"/>
    </w:p>
    <w:p w:rsidR="00B16512" w:rsidRPr="0049283B" w:rsidRDefault="00E85551" w:rsidP="0049283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 xml:space="preserve">В зависимости от количества баллов оценивание  компетентности студента оценивается по уровням: </w:t>
      </w:r>
    </w:p>
    <w:p w:rsidR="00B16512" w:rsidRPr="0049283B" w:rsidRDefault="00E85551" w:rsidP="0049283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 xml:space="preserve">- от 3 до 4 баллов - «минимальный уровень», </w:t>
      </w:r>
    </w:p>
    <w:p w:rsidR="00B16512" w:rsidRPr="0049283B" w:rsidRDefault="00E85551" w:rsidP="0049283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 xml:space="preserve">- от 5 до 7 баллов - «базовый уровень», </w:t>
      </w:r>
    </w:p>
    <w:p w:rsidR="00B16512" w:rsidRPr="0049283B" w:rsidRDefault="00E85551" w:rsidP="0049283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- от 8 до 9 баллов - «высокий уровень».</w:t>
      </w:r>
    </w:p>
    <w:p w:rsidR="00B16512" w:rsidRPr="0049283B" w:rsidRDefault="00E85551" w:rsidP="00BF516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283B">
        <w:rPr>
          <w:rFonts w:ascii="Times New Roman" w:hAnsi="Times New Roman" w:cs="Times New Roman"/>
          <w:b/>
          <w:i/>
          <w:sz w:val="24"/>
          <w:szCs w:val="24"/>
        </w:rPr>
        <w:t>Описание показателей и критериев оценивания компетенций</w:t>
      </w: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94"/>
        <w:gridCol w:w="5885"/>
        <w:gridCol w:w="2244"/>
      </w:tblGrid>
      <w:tr w:rsidR="00B16512" w:rsidRPr="0049283B" w:rsidTr="0049283B">
        <w:tc>
          <w:tcPr>
            <w:tcW w:w="2394" w:type="dxa"/>
            <w:shd w:val="clear" w:color="auto" w:fill="F2F2F2"/>
            <w:vAlign w:val="center"/>
          </w:tcPr>
          <w:p w:rsidR="00B16512" w:rsidRPr="0049283B" w:rsidRDefault="00E85551" w:rsidP="00BF51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Показатели оц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е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нивания</w:t>
            </w:r>
          </w:p>
        </w:tc>
        <w:tc>
          <w:tcPr>
            <w:tcW w:w="5885" w:type="dxa"/>
            <w:shd w:val="clear" w:color="auto" w:fill="F2F2F2"/>
            <w:vAlign w:val="center"/>
          </w:tcPr>
          <w:p w:rsidR="00B16512" w:rsidRPr="0049283B" w:rsidRDefault="00E85551" w:rsidP="00BF51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Критерии оценивания компетенций</w:t>
            </w:r>
          </w:p>
        </w:tc>
        <w:tc>
          <w:tcPr>
            <w:tcW w:w="2244" w:type="dxa"/>
            <w:shd w:val="clear" w:color="auto" w:fill="F2F2F2"/>
          </w:tcPr>
          <w:p w:rsidR="00B16512" w:rsidRPr="0049283B" w:rsidRDefault="00E85551" w:rsidP="00BF51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Шкала оценив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а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ния</w:t>
            </w:r>
          </w:p>
        </w:tc>
      </w:tr>
      <w:tr w:rsidR="00B16512" w:rsidTr="0049283B">
        <w:trPr>
          <w:cantSplit/>
          <w:trHeight w:val="1997"/>
        </w:trPr>
        <w:tc>
          <w:tcPr>
            <w:tcW w:w="2394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Понимание смысла комп</w:t>
            </w:r>
            <w:r w:rsidRPr="00492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92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тенции</w:t>
            </w:r>
          </w:p>
        </w:tc>
        <w:tc>
          <w:tcPr>
            <w:tcW w:w="5885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Имеет базовые общие знания в рамках диапазона выд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ленных задач (1 балл)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Понимает факты, принципы, процессы, общие п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нятия в пределах области исследования. В большинстве сл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чаев способен выявить достоверные источники инфо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мации, обработать, анализировать информацию. (2 ба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ла)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Имеет фактические и теоретические знания в пр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делах области исследования с пониманием границ примен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мости (3 балла)</w:t>
            </w:r>
          </w:p>
        </w:tc>
        <w:tc>
          <w:tcPr>
            <w:tcW w:w="2244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Минимальный ур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B16512" w:rsidRPr="0049283B" w:rsidRDefault="00B16512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49283B" w:rsidRDefault="00B16512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49283B" w:rsidRDefault="00B16512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49283B" w:rsidRDefault="00B16512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B16512" w:rsidTr="0049283B">
        <w:trPr>
          <w:cantSplit/>
          <w:trHeight w:val="4114"/>
        </w:trPr>
        <w:tc>
          <w:tcPr>
            <w:tcW w:w="2394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Освоение компете</w:t>
            </w:r>
            <w:r w:rsidRPr="00492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492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 в рамках изуч</w:t>
            </w:r>
            <w:r w:rsidRPr="00492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92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 дисц</w:t>
            </w:r>
            <w:r w:rsidRPr="00492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492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плины</w:t>
            </w:r>
          </w:p>
        </w:tc>
        <w:tc>
          <w:tcPr>
            <w:tcW w:w="5885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Наличие основных умений, требуемых для выпо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нения простых задач. Способен пр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менять только типичные, наиболее часто встречающиеся приемы по конкретной сформулированной (выделенной) задаче (1 балл)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Имеет диапазон практических умений, тр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буемых для решения определенных проблем в области исследов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ния. В большинстве случаев способен выявить дост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верные источники информации, обработать, анализ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ровать и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формацию. (2 балла)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Имеет широкий диапазон практических умений, тр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буемых для развития творческих решений, абстрагир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вания проблем. Способен выявлять пробл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мы и умеет находить способы решения, применяя современные м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тоды и те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нологии. (3 балла)</w:t>
            </w:r>
          </w:p>
        </w:tc>
        <w:tc>
          <w:tcPr>
            <w:tcW w:w="2244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Минимальный ур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  <w:p w:rsidR="00B16512" w:rsidRPr="0049283B" w:rsidRDefault="00B16512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49283B" w:rsidRDefault="00B16512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49283B" w:rsidRDefault="00B16512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B16512" w:rsidRPr="0049283B" w:rsidRDefault="00B16512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49283B" w:rsidRDefault="00B16512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49283B" w:rsidRDefault="00B16512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49283B" w:rsidRDefault="00B16512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B16512" w:rsidTr="0049283B">
        <w:trPr>
          <w:cantSplit/>
          <w:trHeight w:val="2393"/>
        </w:trPr>
        <w:tc>
          <w:tcPr>
            <w:tcW w:w="2394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Способность прим</w:t>
            </w:r>
            <w:r w:rsidRPr="00492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92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нять на практике знания, полученные в ходе изучения дисциплины</w:t>
            </w:r>
          </w:p>
        </w:tc>
        <w:tc>
          <w:tcPr>
            <w:tcW w:w="5885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Способен работать при прямом наблюдении. Сп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собен применять теоретические знания к решению конкре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ных задач. (1 балл)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Может взять на себя  ответственность за завершение задач в исследовании, приспоса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ливает свое поведение к обстоятельствам в решении проблем. Затрудняется в решении сложных, неординарных проблем, не выдел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ет типичных ошибок и возможных сложностей при р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шении той или иной пр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блемы (2 балла)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Способен контролировать работу, проводить оценку, совершенствовать действия работы. Умеет выбрать эффе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тивный прием решения задач по возникающим проблемам.  (3 ба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ла)</w:t>
            </w:r>
          </w:p>
        </w:tc>
        <w:tc>
          <w:tcPr>
            <w:tcW w:w="2244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Минимальный ур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  <w:p w:rsidR="00B16512" w:rsidRPr="0049283B" w:rsidRDefault="00B16512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B16512" w:rsidRPr="0049283B" w:rsidRDefault="00B16512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49283B" w:rsidRDefault="00B16512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49283B" w:rsidRDefault="00B16512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49283B" w:rsidRDefault="00B16512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49283B" w:rsidRDefault="00B16512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49283B" w:rsidRDefault="00B16512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</w:tr>
    </w:tbl>
    <w:p w:rsidR="00B16512" w:rsidRPr="0049283B" w:rsidRDefault="00B16512" w:rsidP="0049283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16512" w:rsidRPr="0049283B" w:rsidRDefault="00E85551" w:rsidP="0049283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283B">
        <w:rPr>
          <w:rFonts w:ascii="Times New Roman" w:hAnsi="Times New Roman" w:cs="Times New Roman"/>
          <w:b/>
          <w:i/>
          <w:sz w:val="24"/>
          <w:szCs w:val="24"/>
        </w:rPr>
        <w:t>Шкала оценки для проведения промежуточной аттестации по дисциплине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7229"/>
        <w:gridCol w:w="1276"/>
      </w:tblGrid>
      <w:tr w:rsidR="00B16512" w:rsidRPr="0049283B" w:rsidTr="0049283B">
        <w:tc>
          <w:tcPr>
            <w:tcW w:w="534" w:type="dxa"/>
            <w:shd w:val="clear" w:color="auto" w:fill="F2F2F2"/>
            <w:vAlign w:val="center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№ п/п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Оценка уровня по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д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готовки</w:t>
            </w:r>
          </w:p>
          <w:p w:rsidR="00B16512" w:rsidRPr="0049283B" w:rsidRDefault="00B16512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7229" w:type="dxa"/>
            <w:shd w:val="clear" w:color="auto" w:fill="F2F2F2"/>
            <w:vAlign w:val="center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Характеристика ответа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(экзамен, устные ответы)</w:t>
            </w:r>
          </w:p>
        </w:tc>
        <w:tc>
          <w:tcPr>
            <w:tcW w:w="1276" w:type="dxa"/>
            <w:shd w:val="clear" w:color="auto" w:fill="F2F2F2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Процент результати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в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ности (пр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а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вильных о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т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ветов)</w:t>
            </w:r>
          </w:p>
        </w:tc>
      </w:tr>
      <w:tr w:rsidR="00B16512" w:rsidRPr="0049283B" w:rsidTr="0049283B">
        <w:tc>
          <w:tcPr>
            <w:tcW w:w="534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5/Отлично</w:t>
            </w:r>
          </w:p>
        </w:tc>
        <w:tc>
          <w:tcPr>
            <w:tcW w:w="7229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полно раскрыто содержание материала;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материал изложен грамотно, в определенной логической послед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вательности;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продемонстрировано системное и глубокое знание програм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ного материала;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точно используется терминология;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показано умение иллюстрировать теоретические положения ко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кретными примерами, применять их в н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вой ситуации;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продемонстрировано усвоение ранее изученных сопутству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щих вопросов, сформированность и устойчивость компете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ций, умений и навыков;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ответ прозвучал самостоятельно, без наводящих в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просов;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продемонстрирована способность творчески применять зн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ние теории к решению профессиональных з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дач;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продемонстрировано знание современной учебной и научной л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тературы;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допущены одна – две неточности при освещении второст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 xml:space="preserve">пенных 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вопросов, которые исправляются по замечанию.</w:t>
            </w:r>
          </w:p>
        </w:tc>
        <w:tc>
          <w:tcPr>
            <w:tcW w:w="1276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80 - 100</w:t>
            </w:r>
          </w:p>
        </w:tc>
      </w:tr>
      <w:tr w:rsidR="00B16512" w:rsidRPr="0049283B" w:rsidTr="0049283B">
        <w:tc>
          <w:tcPr>
            <w:tcW w:w="534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59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4/Хорошо </w:t>
            </w:r>
          </w:p>
        </w:tc>
        <w:tc>
          <w:tcPr>
            <w:tcW w:w="7229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вопросы излагаются систематизировано и послед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вательно;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продемонстрировано умение анализировать матер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ал, однако не все выводы носят аргументированный и доказательный х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рактер;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продемонстрировано усвоение основной литерат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ответ удовлетворяет в основном требованиям на оценку «5», но при этом имеет один из недостатков: в изложении допущены н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большие пробелы, не исказившие содержание ответа; доп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щены один – два недочета при освещении основного содерж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ния ответа, исправленные по замечанию преподавателя; доп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щены ошибка или более двух недочетов при освещении втор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степенных вопросов, которые легко исправляются по замеч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 xml:space="preserve">нию преподавателя. </w:t>
            </w:r>
          </w:p>
        </w:tc>
        <w:tc>
          <w:tcPr>
            <w:tcW w:w="1276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70 - 79</w:t>
            </w:r>
          </w:p>
        </w:tc>
      </w:tr>
      <w:tr w:rsidR="00B16512" w:rsidRPr="0049283B" w:rsidTr="0049283B">
        <w:tc>
          <w:tcPr>
            <w:tcW w:w="534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3/Удовлетворител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7229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неполно или непоследовательно раскрыто содержание мат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риала, но показано общее понимание вопроса и продемонстрированы умения, достаточные для дальнейшего усвоения мат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риала;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усвоены основные категории по рассматриваемому и дополн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тельным вопросам;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имелись затруднения или допущены ошибки в определении пон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тий, использовании терминологии, и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правленные после нескольких наводящих вопросов;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при неполном знании теоретического материала выявлена недо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таточная сформированность компетенций, умений и навыков, ст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дент не может применить теорию в новой ситуации;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продемонстрировано усвоение основной литерат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1276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60 - 69</w:t>
            </w:r>
          </w:p>
        </w:tc>
      </w:tr>
      <w:tr w:rsidR="00B16512" w:rsidRPr="0049283B" w:rsidTr="0049283B">
        <w:tc>
          <w:tcPr>
            <w:tcW w:w="534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2/Неудовлетвор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</w:t>
            </w:r>
          </w:p>
        </w:tc>
        <w:tc>
          <w:tcPr>
            <w:tcW w:w="7229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не раскрыто основное содержание учебного мат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риала;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обнаружено незнание или непонимание большей или наиб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лее важной части учебного материала;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допущены ошибки в определении понятий, при использов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нии терминологии, которые не исправлены после нескольких навод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щих вопросов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 xml:space="preserve">- не сформированы компетенции, умения и навыки, 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количество баллов за освоение компетенций менее 3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- отказ от ответа или отсутствие ответа</w:t>
            </w:r>
          </w:p>
        </w:tc>
        <w:tc>
          <w:tcPr>
            <w:tcW w:w="1276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менее 60</w:t>
            </w:r>
          </w:p>
        </w:tc>
      </w:tr>
    </w:tbl>
    <w:p w:rsidR="00B16512" w:rsidRPr="0049283B" w:rsidRDefault="00B16512" w:rsidP="004928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512" w:rsidRPr="0049283B" w:rsidRDefault="00E85551" w:rsidP="004928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283B">
        <w:rPr>
          <w:rFonts w:ascii="Times New Roman" w:hAnsi="Times New Roman" w:cs="Times New Roman"/>
          <w:b/>
          <w:i/>
          <w:sz w:val="24"/>
          <w:szCs w:val="24"/>
        </w:rPr>
        <w:t>Шкала оценки письменных ответов по дисциплине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6379"/>
        <w:gridCol w:w="1559"/>
      </w:tblGrid>
      <w:tr w:rsidR="00B16512" w:rsidRPr="0049283B" w:rsidTr="0049283B">
        <w:tc>
          <w:tcPr>
            <w:tcW w:w="534" w:type="dxa"/>
            <w:shd w:val="clear" w:color="auto" w:fill="F2F2F2"/>
            <w:vAlign w:val="center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№ п/п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Оценка 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Характеристика ответа</w:t>
            </w:r>
          </w:p>
        </w:tc>
        <w:tc>
          <w:tcPr>
            <w:tcW w:w="1559" w:type="dxa"/>
            <w:shd w:val="clear" w:color="auto" w:fill="F2F2F2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Процент р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е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зультативн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о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сти (правил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ь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ных отв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е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тов)</w:t>
            </w:r>
          </w:p>
        </w:tc>
      </w:tr>
      <w:tr w:rsidR="00B16512" w:rsidTr="0049283B">
        <w:tc>
          <w:tcPr>
            <w:tcW w:w="534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5/Отлично</w:t>
            </w:r>
            <w:r w:rsid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B16512" w:rsidRPr="0049283B" w:rsidRDefault="0049283B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зачтено</w:t>
            </w:r>
          </w:p>
        </w:tc>
        <w:tc>
          <w:tcPr>
            <w:tcW w:w="6379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 раскрыт полностью, изложен логично, без сущ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ственных ошибок, выводы доказательны и опираются на теоретические знания</w:t>
            </w:r>
          </w:p>
        </w:tc>
        <w:tc>
          <w:tcPr>
            <w:tcW w:w="1559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80 - 100</w:t>
            </w:r>
          </w:p>
        </w:tc>
      </w:tr>
      <w:tr w:rsidR="00B16512" w:rsidTr="0049283B">
        <w:tc>
          <w:tcPr>
            <w:tcW w:w="534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B16512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4/Хорошо</w:t>
            </w:r>
            <w:r w:rsid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49283B" w:rsidRPr="0049283B" w:rsidRDefault="0049283B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зачтено</w:t>
            </w:r>
          </w:p>
        </w:tc>
        <w:tc>
          <w:tcPr>
            <w:tcW w:w="6379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положения раскрыты, но в изложении имеются незначительные ошибки выводы доказательны, но соде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жат отдельные неточности</w:t>
            </w:r>
          </w:p>
        </w:tc>
        <w:tc>
          <w:tcPr>
            <w:tcW w:w="1559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70 - 79</w:t>
            </w:r>
          </w:p>
        </w:tc>
      </w:tr>
      <w:tr w:rsidR="00B16512" w:rsidTr="0049283B">
        <w:tc>
          <w:tcPr>
            <w:tcW w:w="534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3/Удовлетвори</w:t>
            </w:r>
            <w:r w:rsid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</w:t>
            </w:r>
            <w:r w:rsid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/зачтено</w:t>
            </w:r>
          </w:p>
        </w:tc>
        <w:tc>
          <w:tcPr>
            <w:tcW w:w="6379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Изложение материала не систематизированное, выводы н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достаточно доказательны, аргументация слабая.</w:t>
            </w:r>
          </w:p>
        </w:tc>
        <w:tc>
          <w:tcPr>
            <w:tcW w:w="1559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60 - 69</w:t>
            </w:r>
          </w:p>
        </w:tc>
      </w:tr>
      <w:tr w:rsidR="00B16512" w:rsidTr="0049283B">
        <w:tc>
          <w:tcPr>
            <w:tcW w:w="534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2/Неудовлетворительно</w:t>
            </w:r>
            <w:r w:rsid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/не зачтено</w:t>
            </w:r>
          </w:p>
        </w:tc>
        <w:tc>
          <w:tcPr>
            <w:tcW w:w="6379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раскрыто основное содержание материала, о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наружено не знание основных положений темы. 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 xml:space="preserve">Не сформированы компетенции, умения и навыки. </w:t>
            </w:r>
          </w:p>
        </w:tc>
        <w:tc>
          <w:tcPr>
            <w:tcW w:w="1559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менее 60</w:t>
            </w:r>
          </w:p>
        </w:tc>
      </w:tr>
    </w:tbl>
    <w:p w:rsidR="00B16512" w:rsidRDefault="00B16512" w:rsidP="00BF516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6512" w:rsidRPr="0049283B" w:rsidRDefault="00E85551" w:rsidP="00BF516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283B">
        <w:rPr>
          <w:rFonts w:ascii="Times New Roman" w:hAnsi="Times New Roman" w:cs="Times New Roman"/>
          <w:b/>
          <w:i/>
          <w:sz w:val="24"/>
          <w:szCs w:val="24"/>
        </w:rPr>
        <w:lastRenderedPageBreak/>
        <w:t>Шкала оценки в системе «зачтено – не зачтено»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6804"/>
        <w:gridCol w:w="1701"/>
      </w:tblGrid>
      <w:tr w:rsidR="00B16512" w:rsidRPr="0049283B" w:rsidTr="00492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Оценка за 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о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т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вет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Характеристика ответа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Процент р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е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зультативн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о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сти (правил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ь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ных отв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е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тов)</w:t>
            </w:r>
          </w:p>
        </w:tc>
      </w:tr>
      <w:tr w:rsidR="00B16512" w:rsidRPr="0049283B" w:rsidTr="00492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Зачтено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Достаточный объем знаний в рамках изучения дисц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плины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ответе используется научная терминология.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Стилистическое и логическое изложение ответа на вопрос пр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вильное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Умеет делать выводы без существенных ошибок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инструментарием изучаемой дисциплины, умеет его использовать в решении стандартных (тип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вых) задач.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Ориентируется в основных теориях, концепциях и направлен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ях по изучаемой дисциплине.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Активен на практических (лабораторных) занятиях, допуст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мый уровень культуры исполнения з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60 - 100</w:t>
            </w:r>
          </w:p>
        </w:tc>
      </w:tr>
      <w:tr w:rsidR="00B16512" w:rsidRPr="0049283B" w:rsidTr="00492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зачтено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достаточно полный объем знаний в рамках изучения дисц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плины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ответе не используется научная терминология.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Изложение ответа на вопрос  с существенными стилистическ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 и логическими ошибками.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умеет делать выводы по результатам изучения дисциплины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Слабое владение инструментарием изучаемой дисц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плины, не компетентность в решении стандартных (типовых) задач.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умеет ориентироваться в основных теориях, ко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цепциях и направлениях по изучаемой дисци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лине.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Пассивность на практических (лабораторных) занят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ях, низкий уровень культуры исполнения з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даний.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Не сформированы компетенции, умения и навыки.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Отказ от ответа или отсутствие ответа.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менее 60</w:t>
            </w:r>
          </w:p>
        </w:tc>
      </w:tr>
    </w:tbl>
    <w:p w:rsidR="00B16512" w:rsidRPr="0049283B" w:rsidRDefault="00B16512" w:rsidP="004928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6512" w:rsidRPr="0049283B" w:rsidRDefault="00E85551" w:rsidP="0049283B">
      <w:pPr>
        <w:pStyle w:val="11"/>
        <w:keepNext/>
        <w:keepLines/>
        <w:suppressLineNumbers/>
        <w:tabs>
          <w:tab w:val="left" w:pos="284"/>
        </w:tabs>
        <w:suppressAutoHyphens/>
        <w:spacing w:after="0" w:line="240" w:lineRule="auto"/>
        <w:ind w:left="0"/>
        <w:jc w:val="center"/>
        <w:rPr>
          <w:b/>
          <w:bCs/>
          <w:i/>
          <w:caps/>
          <w:sz w:val="24"/>
          <w:szCs w:val="24"/>
        </w:rPr>
      </w:pPr>
      <w:r w:rsidRPr="0049283B">
        <w:rPr>
          <w:b/>
          <w:bCs/>
          <w:i/>
          <w:sz w:val="24"/>
          <w:szCs w:val="24"/>
        </w:rPr>
        <w:t>Шкала оценки образовательных достижений для тестовых материалов</w:t>
      </w:r>
    </w:p>
    <w:tbl>
      <w:tblPr>
        <w:tblW w:w="10065" w:type="dxa"/>
        <w:tblInd w:w="1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33"/>
        <w:gridCol w:w="2855"/>
        <w:gridCol w:w="2977"/>
      </w:tblGrid>
      <w:tr w:rsidR="00B16512" w:rsidRPr="0049283B" w:rsidTr="0049283B">
        <w:trPr>
          <w:trHeight w:val="191"/>
        </w:trPr>
        <w:tc>
          <w:tcPr>
            <w:tcW w:w="4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3B" w:rsidRDefault="00E85551" w:rsidP="0049283B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</w:pPr>
            <w:r w:rsidRPr="0049283B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 xml:space="preserve">Процент результативности </w:t>
            </w:r>
          </w:p>
          <w:p w:rsidR="00B16512" w:rsidRPr="0049283B" w:rsidRDefault="00E85551" w:rsidP="0049283B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49283B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(правильных ответов)</w:t>
            </w:r>
          </w:p>
        </w:tc>
        <w:tc>
          <w:tcPr>
            <w:tcW w:w="5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16512" w:rsidRPr="0049283B" w:rsidRDefault="00E85551" w:rsidP="0049283B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49283B">
              <w:rPr>
                <w:rFonts w:ascii="Times New Roman" w:hAnsi="Times New Roman" w:cs="Times New Roman"/>
                <w:b/>
                <w:bCs/>
                <w:color w:val="000000"/>
                <w:kern w:val="24"/>
                <w:position w:val="1"/>
              </w:rPr>
              <w:t>Оценка уровня подготовки</w:t>
            </w:r>
          </w:p>
        </w:tc>
      </w:tr>
      <w:tr w:rsidR="00B16512" w:rsidRPr="0049283B" w:rsidTr="0049283B">
        <w:trPr>
          <w:trHeight w:val="83"/>
        </w:trPr>
        <w:tc>
          <w:tcPr>
            <w:tcW w:w="4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16512" w:rsidRPr="0049283B" w:rsidRDefault="00B16512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6512" w:rsidRPr="0049283B" w:rsidRDefault="00E85551" w:rsidP="0049283B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r w:rsidRPr="0049283B">
              <w:rPr>
                <w:rFonts w:ascii="Times New Roman" w:hAnsi="Times New Roman" w:cs="Times New Roman"/>
                <w:b/>
                <w:bCs/>
                <w:i/>
                <w:color w:val="000000"/>
                <w:kern w:val="24"/>
              </w:rPr>
              <w:t>балл (отметка)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6512" w:rsidRPr="0049283B" w:rsidRDefault="00E85551" w:rsidP="0049283B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r w:rsidRPr="0049283B">
              <w:rPr>
                <w:rFonts w:ascii="Times New Roman" w:hAnsi="Times New Roman" w:cs="Times New Roman"/>
                <w:b/>
                <w:bCs/>
                <w:i/>
                <w:color w:val="000000"/>
                <w:kern w:val="24"/>
                <w:position w:val="1"/>
              </w:rPr>
              <w:t>вербальный аналог</w:t>
            </w:r>
          </w:p>
        </w:tc>
      </w:tr>
      <w:tr w:rsidR="00B16512">
        <w:trPr>
          <w:trHeight w:val="1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6512" w:rsidRPr="0049283B" w:rsidRDefault="00E85551" w:rsidP="00BF516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80 - 100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6512" w:rsidRPr="0049283B" w:rsidRDefault="00E85551" w:rsidP="00BF516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6512" w:rsidRPr="0049283B" w:rsidRDefault="00E85551" w:rsidP="00BF516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B16512">
        <w:trPr>
          <w:trHeight w:val="132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6512" w:rsidRPr="0049283B" w:rsidRDefault="00E85551" w:rsidP="00BF516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6512" w:rsidRPr="0049283B" w:rsidRDefault="00E85551" w:rsidP="00BF516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6512" w:rsidRPr="0049283B" w:rsidRDefault="00E85551" w:rsidP="00BF516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B16512">
        <w:trPr>
          <w:trHeight w:val="210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6512" w:rsidRPr="0049283B" w:rsidRDefault="00E85551" w:rsidP="00BF516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60 ÷ 69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6512" w:rsidRPr="0049283B" w:rsidRDefault="00E85551" w:rsidP="00BF516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6512" w:rsidRPr="0049283B" w:rsidRDefault="00E85551" w:rsidP="00BF516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B16512">
        <w:trPr>
          <w:trHeight w:val="288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6512" w:rsidRPr="0049283B" w:rsidRDefault="00E85551" w:rsidP="00BF516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менее 60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6512" w:rsidRPr="0049283B" w:rsidRDefault="00E85551" w:rsidP="00BF516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6512" w:rsidRPr="0049283B" w:rsidRDefault="00E85551" w:rsidP="00BF516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B16512" w:rsidRDefault="00B16512" w:rsidP="00BF51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6512" w:rsidRDefault="00B16512" w:rsidP="00BF516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6512" w:rsidRPr="0049283B" w:rsidRDefault="00E85551" w:rsidP="0049283B">
      <w:pPr>
        <w:keepNext/>
        <w:widowControl/>
        <w:numPr>
          <w:ilvl w:val="1"/>
          <w:numId w:val="19"/>
        </w:numPr>
        <w:tabs>
          <w:tab w:val="left" w:pos="284"/>
        </w:tabs>
        <w:autoSpaceDE/>
        <w:autoSpaceDN/>
        <w:adjustRightInd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283B">
        <w:rPr>
          <w:rFonts w:ascii="Times New Roman" w:hAnsi="Times New Roman" w:cs="Times New Roman"/>
          <w:b/>
          <w:bCs/>
          <w:iCs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ДИСЦИПЛИНЫ</w:t>
      </w:r>
    </w:p>
    <w:p w:rsidR="00B16512" w:rsidRPr="0049283B" w:rsidRDefault="00E85551" w:rsidP="0049283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Этап формирования компетенций в процессе изучения дисциплины характеризуется сл</w:t>
      </w:r>
      <w:r w:rsidRPr="0049283B">
        <w:rPr>
          <w:rFonts w:ascii="Times New Roman" w:hAnsi="Times New Roman" w:cs="Times New Roman"/>
          <w:sz w:val="24"/>
          <w:szCs w:val="24"/>
        </w:rPr>
        <w:t>е</w:t>
      </w:r>
      <w:r w:rsidRPr="0049283B">
        <w:rPr>
          <w:rFonts w:ascii="Times New Roman" w:hAnsi="Times New Roman" w:cs="Times New Roman"/>
          <w:sz w:val="24"/>
          <w:szCs w:val="24"/>
        </w:rPr>
        <w:t>дующими типовыми контрольными заданиями</w:t>
      </w:r>
    </w:p>
    <w:p w:rsidR="00B16512" w:rsidRDefault="00B16512" w:rsidP="00BF516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16512" w:rsidRPr="0049283B" w:rsidRDefault="00E85551" w:rsidP="0049283B">
      <w:pPr>
        <w:keepNext/>
        <w:widowControl/>
        <w:numPr>
          <w:ilvl w:val="2"/>
          <w:numId w:val="21"/>
        </w:numPr>
        <w:tabs>
          <w:tab w:val="left" w:pos="284"/>
        </w:tabs>
        <w:autoSpaceDE/>
        <w:autoSpaceDN/>
        <w:adjustRightInd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bookmarkStart w:id="14" w:name="_Toc412117446"/>
      <w:bookmarkStart w:id="15" w:name="_Toc433697913"/>
      <w:r w:rsidRPr="0049283B">
        <w:rPr>
          <w:rFonts w:ascii="Times New Roman" w:hAnsi="Times New Roman" w:cs="Times New Roman"/>
          <w:b/>
          <w:kern w:val="28"/>
          <w:sz w:val="24"/>
          <w:szCs w:val="24"/>
        </w:rPr>
        <w:lastRenderedPageBreak/>
        <w:t>Типовые контрольные вопросы для подготовки к зачету</w:t>
      </w:r>
      <w:bookmarkEnd w:id="14"/>
      <w:r w:rsidRPr="0049283B">
        <w:rPr>
          <w:rFonts w:ascii="Times New Roman" w:hAnsi="Times New Roman" w:cs="Times New Roman"/>
          <w:b/>
          <w:kern w:val="28"/>
          <w:sz w:val="24"/>
          <w:szCs w:val="24"/>
        </w:rPr>
        <w:t xml:space="preserve"> при проведении</w:t>
      </w:r>
    </w:p>
    <w:p w:rsidR="00B16512" w:rsidRPr="0049283B" w:rsidRDefault="00E85551" w:rsidP="0049283B">
      <w:pPr>
        <w:keepNext/>
        <w:widowControl/>
        <w:tabs>
          <w:tab w:val="left" w:pos="284"/>
        </w:tabs>
        <w:autoSpaceDE/>
        <w:autoSpaceDN/>
        <w:adjustRightInd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49283B">
        <w:rPr>
          <w:rFonts w:ascii="Times New Roman" w:hAnsi="Times New Roman" w:cs="Times New Roman"/>
          <w:b/>
          <w:kern w:val="28"/>
          <w:sz w:val="24"/>
          <w:szCs w:val="24"/>
        </w:rPr>
        <w:t>промежуточной аттестации по дисциплине</w:t>
      </w:r>
      <w:bookmarkEnd w:id="15"/>
    </w:p>
    <w:p w:rsidR="00B16512" w:rsidRPr="0049283B" w:rsidRDefault="00E85551" w:rsidP="0049283B">
      <w:pPr>
        <w:tabs>
          <w:tab w:val="left" w:pos="284"/>
          <w:tab w:val="left" w:pos="36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1. Специфика деловых коммуникаций.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2. Коммуникативные барьеры в общении.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3. Перцептивный аспект деловой коммуникации.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4. Интерактивный аспект деловой коммуникации.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5. Речевые технологии деловой коммуникации.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6. Невербальные средства общения и их использование в государственном управл</w:t>
      </w:r>
      <w:r w:rsidRPr="0049283B">
        <w:rPr>
          <w:rFonts w:ascii="Times New Roman" w:hAnsi="Times New Roman" w:cs="Times New Roman"/>
          <w:sz w:val="24"/>
          <w:szCs w:val="24"/>
        </w:rPr>
        <w:t>е</w:t>
      </w:r>
      <w:r w:rsidRPr="0049283B">
        <w:rPr>
          <w:rFonts w:ascii="Times New Roman" w:hAnsi="Times New Roman" w:cs="Times New Roman"/>
          <w:sz w:val="24"/>
          <w:szCs w:val="24"/>
        </w:rPr>
        <w:t>нии.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7. Виды деловых коммуникаций в государственном управлении и их характерист</w:t>
      </w:r>
      <w:r w:rsidRPr="0049283B">
        <w:rPr>
          <w:rFonts w:ascii="Times New Roman" w:hAnsi="Times New Roman" w:cs="Times New Roman"/>
          <w:sz w:val="24"/>
          <w:szCs w:val="24"/>
        </w:rPr>
        <w:t>и</w:t>
      </w:r>
      <w:r w:rsidRPr="0049283B">
        <w:rPr>
          <w:rFonts w:ascii="Times New Roman" w:hAnsi="Times New Roman" w:cs="Times New Roman"/>
          <w:sz w:val="24"/>
          <w:szCs w:val="24"/>
        </w:rPr>
        <w:t>ка.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8. Общие требования к деловой беседе и ее структура.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9. Методика подготовки и проведения деловых бесед.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10. Деловое совещание как один из видов делового общения.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11. Виды деловых совещаний в сфере государственного и муниципального управления и их характеристика.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12. Основные этапы подготовки к деловым переговорам.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13. Структура переговоров и основные требования к руководителю в ходе их пров</w:t>
      </w:r>
      <w:r w:rsidRPr="0049283B">
        <w:rPr>
          <w:rFonts w:ascii="Times New Roman" w:hAnsi="Times New Roman" w:cs="Times New Roman"/>
          <w:sz w:val="24"/>
          <w:szCs w:val="24"/>
        </w:rPr>
        <w:t>е</w:t>
      </w:r>
      <w:r w:rsidRPr="0049283B">
        <w:rPr>
          <w:rFonts w:ascii="Times New Roman" w:hAnsi="Times New Roman" w:cs="Times New Roman"/>
          <w:sz w:val="24"/>
          <w:szCs w:val="24"/>
        </w:rPr>
        <w:t>дения.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14. Правила делового общения по телефону.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15. Профессиональные качества ведущего совещание и стили его руководства.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16. Общее и особенное в структуре брифинга и пресс-конференции.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17. Причины возникновения конфликта в деловых коммуникациях.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18. Содержание понятия «деловой протокол», его составляющие.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19. Организация подготовки переговоров принимающей стороной.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 xml:space="preserve">20. Правила ведения телефонных переговоров и их записи. 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21. Стратегия и тактика проведения переговоров.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 xml:space="preserve">22. Требования к культуре деловой речи. 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23. Нравственная основа делового этикета.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24. Деловая этика в деятельности государственных и муниципальных органов.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25. Управленческая этика, корпоративная этика, корпоративные кодексы.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26. Основные требования к записи бесед (переговоров).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27. Порядок проведения деловых визитов и бесед.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28. Различие между позициями и интересами на переговорах. Метод совместного рассмотр</w:t>
      </w:r>
      <w:r w:rsidRPr="0049283B">
        <w:rPr>
          <w:rFonts w:ascii="Times New Roman" w:hAnsi="Times New Roman" w:cs="Times New Roman"/>
          <w:sz w:val="24"/>
          <w:szCs w:val="24"/>
        </w:rPr>
        <w:t>е</w:t>
      </w:r>
      <w:r w:rsidRPr="0049283B">
        <w:rPr>
          <w:rFonts w:ascii="Times New Roman" w:hAnsi="Times New Roman" w:cs="Times New Roman"/>
          <w:sz w:val="24"/>
          <w:szCs w:val="24"/>
        </w:rPr>
        <w:t>ния проблемы.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29. Классификация приемов. Виды деловых приемов.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30. Психологические аспекты деловой коммуникации.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 xml:space="preserve">31. Организационное и протокольное обеспечение переговоров. 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 xml:space="preserve">32. Подготовка и планирование переговоров. 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33. Сферы и порядок использования в деловом общении визитных карточек.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34. Некоторые тактические приемы ведения переговоров. Методы подготовки: дел</w:t>
      </w:r>
      <w:r w:rsidRPr="0049283B">
        <w:rPr>
          <w:rFonts w:ascii="Times New Roman" w:hAnsi="Times New Roman" w:cs="Times New Roman"/>
          <w:sz w:val="24"/>
          <w:szCs w:val="24"/>
        </w:rPr>
        <w:t>о</w:t>
      </w:r>
      <w:r w:rsidRPr="0049283B">
        <w:rPr>
          <w:rFonts w:ascii="Times New Roman" w:hAnsi="Times New Roman" w:cs="Times New Roman"/>
          <w:sz w:val="24"/>
          <w:szCs w:val="24"/>
        </w:rPr>
        <w:t xml:space="preserve">вая игра, составление балансных листов и "мозговая атака". 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35. Основы деловой этики в современном деловом сообществе. Хартия бизнеса Ро</w:t>
      </w:r>
      <w:r w:rsidRPr="0049283B">
        <w:rPr>
          <w:rFonts w:ascii="Times New Roman" w:hAnsi="Times New Roman" w:cs="Times New Roman"/>
          <w:sz w:val="24"/>
          <w:szCs w:val="24"/>
        </w:rPr>
        <w:t>с</w:t>
      </w:r>
      <w:r w:rsidRPr="0049283B">
        <w:rPr>
          <w:rFonts w:ascii="Times New Roman" w:hAnsi="Times New Roman" w:cs="Times New Roman"/>
          <w:sz w:val="24"/>
          <w:szCs w:val="24"/>
        </w:rPr>
        <w:t>сии.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37. Особенности российской деловой культуры – в прошлом и настоящем.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38. Национальные стили ведения переговоров. Кросс-культурный анализ обычаев делового общения.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39. Исторические предпосылки становления этики деловой коммуникации.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40. Манера общения и имидж государственного и муниципального служащего.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41. Символы и передаваемые смыслы.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42. Коммуникация в деятельности лидера общественной организации.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42. Выступление перед аудиторией как коммуникативный процесс.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44. Интернет как средство коммуникации.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 xml:space="preserve">45. Особенности дебатов с оппонентами как формы коммуникации 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46. Антикризисные технологии деловой коммуникации.</w:t>
      </w:r>
    </w:p>
    <w:p w:rsidR="00B16512" w:rsidRPr="0049283B" w:rsidRDefault="00E85551" w:rsidP="0049283B">
      <w:pPr>
        <w:keepNext/>
        <w:widowControl/>
        <w:tabs>
          <w:tab w:val="left" w:pos="284"/>
        </w:tabs>
        <w:autoSpaceDE/>
        <w:autoSpaceDN/>
        <w:adjustRightInd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49283B">
        <w:rPr>
          <w:rFonts w:ascii="Times New Roman" w:hAnsi="Times New Roman" w:cs="Times New Roman"/>
          <w:b/>
          <w:kern w:val="28"/>
          <w:sz w:val="24"/>
          <w:szCs w:val="24"/>
        </w:rPr>
        <w:lastRenderedPageBreak/>
        <w:t>6.3.2. Тестовые материалы для проведения</w:t>
      </w:r>
      <w:r w:rsidR="0049283B" w:rsidRPr="0049283B">
        <w:rPr>
          <w:rFonts w:ascii="Times New Roman" w:hAnsi="Times New Roman" w:cs="Times New Roman"/>
          <w:b/>
          <w:kern w:val="28"/>
          <w:sz w:val="24"/>
          <w:szCs w:val="24"/>
        </w:rPr>
        <w:t xml:space="preserve"> текущей</w:t>
      </w:r>
      <w:r w:rsidRPr="0049283B">
        <w:rPr>
          <w:rFonts w:ascii="Times New Roman" w:hAnsi="Times New Roman" w:cs="Times New Roman"/>
          <w:b/>
          <w:kern w:val="28"/>
          <w:sz w:val="24"/>
          <w:szCs w:val="24"/>
        </w:rPr>
        <w:t xml:space="preserve"> аттестации по дисципл</w:t>
      </w:r>
      <w:r w:rsidRPr="0049283B">
        <w:rPr>
          <w:rFonts w:ascii="Times New Roman" w:hAnsi="Times New Roman" w:cs="Times New Roman"/>
          <w:b/>
          <w:kern w:val="28"/>
          <w:sz w:val="24"/>
          <w:szCs w:val="24"/>
        </w:rPr>
        <w:t>и</w:t>
      </w:r>
      <w:r w:rsidRPr="0049283B">
        <w:rPr>
          <w:rFonts w:ascii="Times New Roman" w:hAnsi="Times New Roman" w:cs="Times New Roman"/>
          <w:b/>
          <w:kern w:val="28"/>
          <w:sz w:val="24"/>
          <w:szCs w:val="24"/>
        </w:rPr>
        <w:t>не</w:t>
      </w:r>
    </w:p>
    <w:p w:rsidR="00B16512" w:rsidRPr="0049283B" w:rsidRDefault="00E85551" w:rsidP="0049283B">
      <w:pPr>
        <w:pStyle w:val="af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Основными вопросами, которые необходимо решить в процессе подготовки дел</w:t>
      </w:r>
      <w:r w:rsidRPr="0049283B">
        <w:rPr>
          <w:rFonts w:ascii="Times New Roman" w:hAnsi="Times New Roman" w:cs="Times New Roman"/>
          <w:color w:val="000000"/>
        </w:rPr>
        <w:t>о</w:t>
      </w:r>
      <w:r w:rsidRPr="0049283B">
        <w:rPr>
          <w:rFonts w:ascii="Times New Roman" w:hAnsi="Times New Roman" w:cs="Times New Roman"/>
          <w:color w:val="000000"/>
        </w:rPr>
        <w:t>вой беседы: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А) определение темы деловой беседы, основных задач и целей;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самоанализ поведения участников;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В) устное или письменное приглашение заинтересованных лиц на встречу.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2. Прием «зацепки»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заключается в использовании дружеских слов, личного обращения по им</w:t>
      </w:r>
      <w:r w:rsidRPr="0049283B">
        <w:rPr>
          <w:rFonts w:ascii="Times New Roman" w:hAnsi="Times New Roman" w:cs="Times New Roman"/>
          <w:color w:val="000000"/>
        </w:rPr>
        <w:t>е</w:t>
      </w:r>
      <w:r w:rsidRPr="0049283B">
        <w:rPr>
          <w:rFonts w:ascii="Times New Roman" w:hAnsi="Times New Roman" w:cs="Times New Roman"/>
          <w:color w:val="000000"/>
        </w:rPr>
        <w:t>ни и отчеству, который позволит установить контакт в начале разговора;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Б) выражается в необычном вопросе, сравнении, кратком изложении пробл</w:t>
      </w:r>
      <w:r w:rsidRPr="0049283B">
        <w:rPr>
          <w:rFonts w:ascii="Times New Roman" w:hAnsi="Times New Roman" w:cs="Times New Roman"/>
          <w:bCs/>
          <w:color w:val="000000"/>
        </w:rPr>
        <w:t>е</w:t>
      </w:r>
      <w:r w:rsidRPr="0049283B">
        <w:rPr>
          <w:rFonts w:ascii="Times New Roman" w:hAnsi="Times New Roman" w:cs="Times New Roman"/>
          <w:bCs/>
          <w:color w:val="000000"/>
        </w:rPr>
        <w:t>мы;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Заключается в непосредственном переходе к делу сразу, без вступления.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3. Прием прямого подхода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заключается в использовании дружеских слов, личного обращения по им</w:t>
      </w:r>
      <w:r w:rsidRPr="0049283B">
        <w:rPr>
          <w:rFonts w:ascii="Times New Roman" w:hAnsi="Times New Roman" w:cs="Times New Roman"/>
          <w:color w:val="000000"/>
        </w:rPr>
        <w:t>е</w:t>
      </w:r>
      <w:r w:rsidRPr="0049283B">
        <w:rPr>
          <w:rFonts w:ascii="Times New Roman" w:hAnsi="Times New Roman" w:cs="Times New Roman"/>
          <w:color w:val="000000"/>
        </w:rPr>
        <w:t>ни и отчеству, который позволит установить контакт в начале разговора;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предполагает в начале встречи постановки ряда вопросов по проблемам, которые дол</w:t>
      </w:r>
      <w:r w:rsidRPr="0049283B">
        <w:rPr>
          <w:rFonts w:ascii="Times New Roman" w:hAnsi="Times New Roman" w:cs="Times New Roman"/>
          <w:color w:val="000000"/>
        </w:rPr>
        <w:t>ж</w:t>
      </w:r>
      <w:r w:rsidRPr="0049283B">
        <w:rPr>
          <w:rFonts w:ascii="Times New Roman" w:hAnsi="Times New Roman" w:cs="Times New Roman"/>
          <w:color w:val="000000"/>
        </w:rPr>
        <w:t>ны быть рассмотрены в беседе;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В) заключается в непосредственном переходе к делу сразу, без вступления.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4. Оценка «языка собеседника»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А) позволяет подстроиться под тип речи собеседника, что увеличивает эффективность п</w:t>
      </w:r>
      <w:r w:rsidRPr="0049283B">
        <w:rPr>
          <w:rFonts w:ascii="Times New Roman" w:hAnsi="Times New Roman" w:cs="Times New Roman"/>
          <w:bCs/>
          <w:color w:val="000000"/>
        </w:rPr>
        <w:t>е</w:t>
      </w:r>
      <w:r w:rsidRPr="0049283B">
        <w:rPr>
          <w:rFonts w:ascii="Times New Roman" w:hAnsi="Times New Roman" w:cs="Times New Roman"/>
          <w:bCs/>
          <w:color w:val="000000"/>
        </w:rPr>
        <w:t>редачи информации;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позволяет передавать информацию на уровне профессиональной компетентности соб</w:t>
      </w:r>
      <w:r w:rsidRPr="0049283B">
        <w:rPr>
          <w:rFonts w:ascii="Times New Roman" w:hAnsi="Times New Roman" w:cs="Times New Roman"/>
          <w:color w:val="000000"/>
        </w:rPr>
        <w:t>е</w:t>
      </w:r>
      <w:r w:rsidRPr="0049283B">
        <w:rPr>
          <w:rFonts w:ascii="Times New Roman" w:hAnsi="Times New Roman" w:cs="Times New Roman"/>
          <w:color w:val="000000"/>
        </w:rPr>
        <w:t>седника;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дает возможность собеседнику показать уровень знаний, комбинировать различные т</w:t>
      </w:r>
      <w:r w:rsidRPr="0049283B">
        <w:rPr>
          <w:rFonts w:ascii="Times New Roman" w:hAnsi="Times New Roman" w:cs="Times New Roman"/>
          <w:color w:val="000000"/>
        </w:rPr>
        <w:t>и</w:t>
      </w:r>
      <w:r w:rsidRPr="0049283B">
        <w:rPr>
          <w:rFonts w:ascii="Times New Roman" w:hAnsi="Times New Roman" w:cs="Times New Roman"/>
          <w:color w:val="000000"/>
        </w:rPr>
        <w:t>пы вопросов.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5. Идентификация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позволяет гибко менять свое поведение, изменять тип подачи информации;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позволяет передавать информацию на уровне профессиональной компетентности соб</w:t>
      </w:r>
      <w:r w:rsidRPr="0049283B">
        <w:rPr>
          <w:rFonts w:ascii="Times New Roman" w:hAnsi="Times New Roman" w:cs="Times New Roman"/>
          <w:color w:val="000000"/>
        </w:rPr>
        <w:t>е</w:t>
      </w:r>
      <w:r w:rsidRPr="0049283B">
        <w:rPr>
          <w:rFonts w:ascii="Times New Roman" w:hAnsi="Times New Roman" w:cs="Times New Roman"/>
          <w:color w:val="000000"/>
        </w:rPr>
        <w:t>седника;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В) предполагает при передаче информации поставить себя на место собеседника, чтобы лучше понять его, учесть его интересы и цели.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6. Оценка мотивов и уровня информированности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позволяет подстроиться под тип речи собеседника, что увеличивает эффективность п</w:t>
      </w:r>
      <w:r w:rsidRPr="0049283B">
        <w:rPr>
          <w:rFonts w:ascii="Times New Roman" w:hAnsi="Times New Roman" w:cs="Times New Roman"/>
          <w:color w:val="000000"/>
        </w:rPr>
        <w:t>е</w:t>
      </w:r>
      <w:r w:rsidRPr="0049283B">
        <w:rPr>
          <w:rFonts w:ascii="Times New Roman" w:hAnsi="Times New Roman" w:cs="Times New Roman"/>
          <w:color w:val="000000"/>
        </w:rPr>
        <w:t>редачи информации;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Б) позволяет передавать информацию на уровне профессиональной компетентности соб</w:t>
      </w:r>
      <w:r w:rsidRPr="0049283B">
        <w:rPr>
          <w:rFonts w:ascii="Times New Roman" w:hAnsi="Times New Roman" w:cs="Times New Roman"/>
          <w:bCs/>
          <w:color w:val="000000"/>
        </w:rPr>
        <w:t>е</w:t>
      </w:r>
      <w:r w:rsidRPr="0049283B">
        <w:rPr>
          <w:rFonts w:ascii="Times New Roman" w:hAnsi="Times New Roman" w:cs="Times New Roman"/>
          <w:bCs/>
          <w:color w:val="000000"/>
        </w:rPr>
        <w:t>седника;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позволяет гибко менять свое поведение, изменять тип подачи информации.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7. Прямое ускорение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позволяет привести собеседника к окончательному решению постепенно;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предполагает в процессе деловой беды предлагать не одно, а несколько р</w:t>
      </w:r>
      <w:r w:rsidRPr="0049283B">
        <w:rPr>
          <w:rFonts w:ascii="Times New Roman" w:hAnsi="Times New Roman" w:cs="Times New Roman"/>
          <w:color w:val="000000"/>
        </w:rPr>
        <w:t>е</w:t>
      </w:r>
      <w:r w:rsidRPr="0049283B">
        <w:rPr>
          <w:rFonts w:ascii="Times New Roman" w:hAnsi="Times New Roman" w:cs="Times New Roman"/>
          <w:color w:val="000000"/>
        </w:rPr>
        <w:t>шений;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В) стимулируется за счет фраз с предложением принять сразу решение по интересующей проблеме.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8. Гипотетический подход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А) заключается в том, что на протяжении деловой беседы говорится лишь о принятии у</w:t>
      </w:r>
      <w:r w:rsidRPr="0049283B">
        <w:rPr>
          <w:rFonts w:ascii="Times New Roman" w:hAnsi="Times New Roman" w:cs="Times New Roman"/>
          <w:bCs/>
          <w:color w:val="000000"/>
        </w:rPr>
        <w:t>с</w:t>
      </w:r>
      <w:r w:rsidRPr="0049283B">
        <w:rPr>
          <w:rFonts w:ascii="Times New Roman" w:hAnsi="Times New Roman" w:cs="Times New Roman"/>
          <w:bCs/>
          <w:color w:val="000000"/>
        </w:rPr>
        <w:t>ловного решения, что снимает страх ответственности и расслабляет собесе</w:t>
      </w:r>
      <w:r w:rsidRPr="0049283B">
        <w:rPr>
          <w:rFonts w:ascii="Times New Roman" w:hAnsi="Times New Roman" w:cs="Times New Roman"/>
          <w:bCs/>
          <w:color w:val="000000"/>
        </w:rPr>
        <w:t>д</w:t>
      </w:r>
      <w:r w:rsidRPr="0049283B">
        <w:rPr>
          <w:rFonts w:ascii="Times New Roman" w:hAnsi="Times New Roman" w:cs="Times New Roman"/>
          <w:bCs/>
          <w:color w:val="000000"/>
        </w:rPr>
        <w:t>ника;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стимулируется за счет фраз с предложением принять сразу решение по интересующей проблеме;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заключается в том, что собеседнику предлагается принять только предварительно реш</w:t>
      </w:r>
      <w:r w:rsidRPr="0049283B">
        <w:rPr>
          <w:rFonts w:ascii="Times New Roman" w:hAnsi="Times New Roman" w:cs="Times New Roman"/>
          <w:color w:val="000000"/>
        </w:rPr>
        <w:t>е</w:t>
      </w:r>
      <w:r w:rsidRPr="0049283B">
        <w:rPr>
          <w:rFonts w:ascii="Times New Roman" w:hAnsi="Times New Roman" w:cs="Times New Roman"/>
          <w:color w:val="000000"/>
        </w:rPr>
        <w:t>ние.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9. Заключительный этап позволяет: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А) наметить дальнейшую тактику общения с собеседником;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Б) накопить полезный опыт на будущее;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lastRenderedPageBreak/>
        <w:t>В) составить план, выбор стратегии и тактики проведения деловой беседы.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10. Фиксация договоренности является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А) заключительным элементом основной части деловой беседы;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заключительным элементом подготовительной части деловой беседы;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элементом заключительного этапа деловой беседы.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11. В каких случаях необходимо проведение делового совещания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А) когда нужно сделать важное сообщение, которое может вызвать вопросы , требующие обсуждения;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когда нужно повысить информированность руководителя, благодаря учету идей, возн</w:t>
      </w:r>
      <w:r w:rsidRPr="0049283B">
        <w:rPr>
          <w:rFonts w:ascii="Times New Roman" w:hAnsi="Times New Roman" w:cs="Times New Roman"/>
          <w:color w:val="000000"/>
        </w:rPr>
        <w:t>а</w:t>
      </w:r>
      <w:r w:rsidRPr="0049283B">
        <w:rPr>
          <w:rFonts w:ascii="Times New Roman" w:hAnsi="Times New Roman" w:cs="Times New Roman"/>
          <w:color w:val="000000"/>
        </w:rPr>
        <w:t>граждений и критических замечаний;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В) когда возникает необходимость проинструктировать группу людей по методам и проц</w:t>
      </w:r>
      <w:r w:rsidRPr="0049283B">
        <w:rPr>
          <w:rFonts w:ascii="Times New Roman" w:hAnsi="Times New Roman" w:cs="Times New Roman"/>
          <w:bCs/>
          <w:color w:val="000000"/>
        </w:rPr>
        <w:t>е</w:t>
      </w:r>
      <w:r w:rsidRPr="0049283B">
        <w:rPr>
          <w:rFonts w:ascii="Times New Roman" w:hAnsi="Times New Roman" w:cs="Times New Roman"/>
          <w:bCs/>
          <w:color w:val="000000"/>
        </w:rPr>
        <w:t>дурам предстоящей работы.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12. Постоянно действующее совещание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А) регулярно собирается для решения оперативных вопросов по плану в определенные дни;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может не иметь регламентированной повестки дня, зачастую проводится без председ</w:t>
      </w:r>
      <w:r w:rsidRPr="0049283B">
        <w:rPr>
          <w:rFonts w:ascii="Times New Roman" w:hAnsi="Times New Roman" w:cs="Times New Roman"/>
          <w:color w:val="000000"/>
        </w:rPr>
        <w:t>а</w:t>
      </w:r>
      <w:r w:rsidRPr="0049283B">
        <w:rPr>
          <w:rFonts w:ascii="Times New Roman" w:hAnsi="Times New Roman" w:cs="Times New Roman"/>
          <w:color w:val="000000"/>
        </w:rPr>
        <w:t>теля и сводится к обмену мнениями по какому-либо вопросу;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характерна разработка повестки дня с регламентацией времени на выступления и обс</w:t>
      </w:r>
      <w:r w:rsidRPr="0049283B">
        <w:rPr>
          <w:rFonts w:ascii="Times New Roman" w:hAnsi="Times New Roman" w:cs="Times New Roman"/>
          <w:color w:val="000000"/>
        </w:rPr>
        <w:t>у</w:t>
      </w:r>
      <w:r w:rsidRPr="0049283B">
        <w:rPr>
          <w:rFonts w:ascii="Times New Roman" w:hAnsi="Times New Roman" w:cs="Times New Roman"/>
          <w:color w:val="000000"/>
        </w:rPr>
        <w:t>ждение рассматриваемой проблемы.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13. Проблемное деловое совещание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может не иметь регламентированной повестки дня, зачастую проводится без председ</w:t>
      </w:r>
      <w:r w:rsidRPr="0049283B">
        <w:rPr>
          <w:rFonts w:ascii="Times New Roman" w:hAnsi="Times New Roman" w:cs="Times New Roman"/>
          <w:color w:val="000000"/>
        </w:rPr>
        <w:t>а</w:t>
      </w:r>
      <w:r w:rsidRPr="0049283B">
        <w:rPr>
          <w:rFonts w:ascii="Times New Roman" w:hAnsi="Times New Roman" w:cs="Times New Roman"/>
          <w:color w:val="000000"/>
        </w:rPr>
        <w:t>теля и сводится к обмену мнениями по какому-либо вопросу;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регулярно собирается для решения оперативных вопросов по плану в опр</w:t>
      </w:r>
      <w:r w:rsidRPr="0049283B">
        <w:rPr>
          <w:rFonts w:ascii="Times New Roman" w:hAnsi="Times New Roman" w:cs="Times New Roman"/>
          <w:color w:val="000000"/>
        </w:rPr>
        <w:t>е</w:t>
      </w:r>
      <w:r w:rsidRPr="0049283B">
        <w:rPr>
          <w:rFonts w:ascii="Times New Roman" w:hAnsi="Times New Roman" w:cs="Times New Roman"/>
          <w:color w:val="000000"/>
        </w:rPr>
        <w:t>деленные дни;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В) характерна разработка повестки дня с регламентацией времени на выступления и обс</w:t>
      </w:r>
      <w:r w:rsidRPr="0049283B">
        <w:rPr>
          <w:rFonts w:ascii="Times New Roman" w:hAnsi="Times New Roman" w:cs="Times New Roman"/>
          <w:bCs/>
          <w:color w:val="000000"/>
        </w:rPr>
        <w:t>у</w:t>
      </w:r>
      <w:r w:rsidRPr="0049283B">
        <w:rPr>
          <w:rFonts w:ascii="Times New Roman" w:hAnsi="Times New Roman" w:cs="Times New Roman"/>
          <w:bCs/>
          <w:color w:val="000000"/>
        </w:rPr>
        <w:t>ждение рассматриваемой проблемы.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14. Свободное оперативное совещание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характерна разработка повестки дня с регламентацией времени на выступления и обс</w:t>
      </w:r>
      <w:r w:rsidRPr="0049283B">
        <w:rPr>
          <w:rFonts w:ascii="Times New Roman" w:hAnsi="Times New Roman" w:cs="Times New Roman"/>
          <w:color w:val="000000"/>
        </w:rPr>
        <w:t>у</w:t>
      </w:r>
      <w:r w:rsidRPr="0049283B">
        <w:rPr>
          <w:rFonts w:ascii="Times New Roman" w:hAnsi="Times New Roman" w:cs="Times New Roman"/>
          <w:color w:val="000000"/>
        </w:rPr>
        <w:t>ждение рассматриваемой проблемы;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Б) может не иметь регламентированной повестки дня, зачастую проводится без председ</w:t>
      </w:r>
      <w:r w:rsidRPr="0049283B">
        <w:rPr>
          <w:rFonts w:ascii="Times New Roman" w:hAnsi="Times New Roman" w:cs="Times New Roman"/>
          <w:bCs/>
          <w:color w:val="000000"/>
        </w:rPr>
        <w:t>а</w:t>
      </w:r>
      <w:r w:rsidRPr="0049283B">
        <w:rPr>
          <w:rFonts w:ascii="Times New Roman" w:hAnsi="Times New Roman" w:cs="Times New Roman"/>
          <w:bCs/>
          <w:color w:val="000000"/>
        </w:rPr>
        <w:t>теля и сводится к обмену мнениями по какому-либо вопросу;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регулярно собирается для решения оперативных вопросов по плану в опр</w:t>
      </w:r>
      <w:r w:rsidRPr="0049283B">
        <w:rPr>
          <w:rFonts w:ascii="Times New Roman" w:hAnsi="Times New Roman" w:cs="Times New Roman"/>
          <w:color w:val="000000"/>
        </w:rPr>
        <w:t>е</w:t>
      </w:r>
      <w:r w:rsidRPr="0049283B">
        <w:rPr>
          <w:rFonts w:ascii="Times New Roman" w:hAnsi="Times New Roman" w:cs="Times New Roman"/>
          <w:color w:val="000000"/>
        </w:rPr>
        <w:t>деленные дни.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15. Кульминационная структура изложения материала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решение проблемы дано в начале выступления, а потом оно раскрывается и п</w:t>
      </w:r>
      <w:r w:rsidRPr="0049283B">
        <w:rPr>
          <w:rFonts w:ascii="Times New Roman" w:hAnsi="Times New Roman" w:cs="Times New Roman"/>
          <w:color w:val="000000"/>
        </w:rPr>
        <w:t>о</w:t>
      </w:r>
      <w:r w:rsidRPr="0049283B">
        <w:rPr>
          <w:rFonts w:ascii="Times New Roman" w:hAnsi="Times New Roman" w:cs="Times New Roman"/>
          <w:color w:val="000000"/>
        </w:rPr>
        <w:t>ясняется;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Б) выводы делаются в конце выступления;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основная проблема раскрывается в середине выступления.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16. Антикульминационная структура изложения материала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основная проблема раскрывается в середине выступления;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выводы делаются в конце выступления;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В) решение проблемы дано в начале выступления, а потом оно раскрывается и п</w:t>
      </w:r>
      <w:r w:rsidRPr="0049283B">
        <w:rPr>
          <w:rFonts w:ascii="Times New Roman" w:hAnsi="Times New Roman" w:cs="Times New Roman"/>
          <w:bCs/>
          <w:color w:val="000000"/>
        </w:rPr>
        <w:t>о</w:t>
      </w:r>
      <w:r w:rsidRPr="0049283B">
        <w:rPr>
          <w:rFonts w:ascii="Times New Roman" w:hAnsi="Times New Roman" w:cs="Times New Roman"/>
          <w:bCs/>
          <w:color w:val="000000"/>
        </w:rPr>
        <w:t>ясняется.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17. Пирамидальная структура изложения материала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А) основная проблема раскрывается в середине выступления;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выводы делаются в конце выступления;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решение проблемы дано в начале выступления, а потом оно раскрывается и п</w:t>
      </w:r>
      <w:r w:rsidRPr="0049283B">
        <w:rPr>
          <w:rFonts w:ascii="Times New Roman" w:hAnsi="Times New Roman" w:cs="Times New Roman"/>
          <w:color w:val="000000"/>
        </w:rPr>
        <w:t>о</w:t>
      </w:r>
      <w:r w:rsidRPr="0049283B">
        <w:rPr>
          <w:rFonts w:ascii="Times New Roman" w:hAnsi="Times New Roman" w:cs="Times New Roman"/>
          <w:color w:val="000000"/>
        </w:rPr>
        <w:t>ясняется.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18. Место проведения совещания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встречи могут проходить только в помещении каждого из участников совещ</w:t>
      </w:r>
      <w:r w:rsidRPr="0049283B">
        <w:rPr>
          <w:rFonts w:ascii="Times New Roman" w:hAnsi="Times New Roman" w:cs="Times New Roman"/>
          <w:color w:val="000000"/>
        </w:rPr>
        <w:t>а</w:t>
      </w:r>
      <w:r w:rsidRPr="0049283B">
        <w:rPr>
          <w:rFonts w:ascii="Times New Roman" w:hAnsi="Times New Roman" w:cs="Times New Roman"/>
          <w:color w:val="000000"/>
        </w:rPr>
        <w:t>ния;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Б) встречи могут проходить в помещении каждого из участников совещания или на не</w:t>
      </w:r>
      <w:r w:rsidRPr="0049283B">
        <w:rPr>
          <w:rFonts w:ascii="Times New Roman" w:hAnsi="Times New Roman" w:cs="Times New Roman"/>
          <w:bCs/>
          <w:color w:val="000000"/>
        </w:rPr>
        <w:t>й</w:t>
      </w:r>
      <w:r w:rsidRPr="0049283B">
        <w:rPr>
          <w:rFonts w:ascii="Times New Roman" w:hAnsi="Times New Roman" w:cs="Times New Roman"/>
          <w:bCs/>
          <w:color w:val="000000"/>
        </w:rPr>
        <w:t>тральной территории;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встречи могут проходить только на нейтральной территории.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19. Для создания позитивного психологического климата на совещании необход</w:t>
      </w:r>
      <w:r w:rsidRPr="0049283B">
        <w:rPr>
          <w:rFonts w:ascii="Times New Roman" w:hAnsi="Times New Roman" w:cs="Times New Roman"/>
          <w:color w:val="000000"/>
        </w:rPr>
        <w:t>и</w:t>
      </w:r>
      <w:r w:rsidRPr="0049283B">
        <w:rPr>
          <w:rFonts w:ascii="Times New Roman" w:hAnsi="Times New Roman" w:cs="Times New Roman"/>
          <w:color w:val="000000"/>
        </w:rPr>
        <w:t>мо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А) не допускать недоброжелательного тона на выступлениях участников и руков</w:t>
      </w:r>
      <w:r w:rsidRPr="0049283B">
        <w:rPr>
          <w:rFonts w:ascii="Times New Roman" w:hAnsi="Times New Roman" w:cs="Times New Roman"/>
          <w:bCs/>
          <w:color w:val="000000"/>
        </w:rPr>
        <w:t>о</w:t>
      </w:r>
      <w:r w:rsidRPr="0049283B">
        <w:rPr>
          <w:rFonts w:ascii="Times New Roman" w:hAnsi="Times New Roman" w:cs="Times New Roman"/>
          <w:bCs/>
          <w:color w:val="000000"/>
        </w:rPr>
        <w:t>дителя;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Б) пресекать агрессивные реплики со стороны участников;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lastRenderedPageBreak/>
        <w:t>В) навязывать свою позицию, особенно руководителю, авторитет которого может сказаться на эффективности выступления.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20. В конце делового совещания руководитель должен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А) четко сформулировать решения, принятые в ходе коллективного обсужд</w:t>
      </w:r>
      <w:r w:rsidRPr="0049283B">
        <w:rPr>
          <w:rFonts w:ascii="Times New Roman" w:hAnsi="Times New Roman" w:cs="Times New Roman"/>
          <w:bCs/>
          <w:color w:val="000000"/>
        </w:rPr>
        <w:t>е</w:t>
      </w:r>
      <w:r w:rsidRPr="0049283B">
        <w:rPr>
          <w:rFonts w:ascii="Times New Roman" w:hAnsi="Times New Roman" w:cs="Times New Roman"/>
          <w:bCs/>
          <w:color w:val="000000"/>
        </w:rPr>
        <w:t>ния;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Б) назвать ответственных исполнителей;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выделить основные моменты рассматриваемого вопроса.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21. Истинность аргументов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А) в качестве аргументов могут выступать только такие сведения, истинность которых б</w:t>
      </w:r>
      <w:r w:rsidRPr="0049283B">
        <w:rPr>
          <w:rFonts w:ascii="Times New Roman" w:hAnsi="Times New Roman" w:cs="Times New Roman"/>
          <w:bCs/>
          <w:color w:val="000000"/>
        </w:rPr>
        <w:t>ы</w:t>
      </w:r>
      <w:r w:rsidRPr="0049283B">
        <w:rPr>
          <w:rFonts w:ascii="Times New Roman" w:hAnsi="Times New Roman" w:cs="Times New Roman"/>
          <w:bCs/>
          <w:color w:val="000000"/>
        </w:rPr>
        <w:t>ла доказана или они вообще не у кого не вызывают сомнения;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приводимые аргументы не должны противоречить друг другу;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аргументы должны быть доказаны независимо от тезиса.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22.Достаточность аргументов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в качестве аргументов могут выступать только такие сведения, истинность которых б</w:t>
      </w:r>
      <w:r w:rsidRPr="0049283B">
        <w:rPr>
          <w:rFonts w:ascii="Times New Roman" w:hAnsi="Times New Roman" w:cs="Times New Roman"/>
          <w:color w:val="000000"/>
        </w:rPr>
        <w:t>ы</w:t>
      </w:r>
      <w:r w:rsidRPr="0049283B">
        <w:rPr>
          <w:rFonts w:ascii="Times New Roman" w:hAnsi="Times New Roman" w:cs="Times New Roman"/>
          <w:color w:val="000000"/>
        </w:rPr>
        <w:t>ла доказана или они вообще не у кого не вызывают сомнения;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приводимые аргументы не должны противоречить друг другу;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В) определяется тем, что аргументы в своей совокупности должны быть такими, чтобы на их основе строился доказываемый тезис.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23.Автономность аргументов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А) аргументы должны быть доказаны независимо от тезиса;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в качестве аргументов могут выступать только такие сведения, истинность которых б</w:t>
      </w:r>
      <w:r w:rsidRPr="0049283B">
        <w:rPr>
          <w:rFonts w:ascii="Times New Roman" w:hAnsi="Times New Roman" w:cs="Times New Roman"/>
          <w:color w:val="000000"/>
        </w:rPr>
        <w:t>ы</w:t>
      </w:r>
      <w:r w:rsidRPr="0049283B">
        <w:rPr>
          <w:rFonts w:ascii="Times New Roman" w:hAnsi="Times New Roman" w:cs="Times New Roman"/>
          <w:color w:val="000000"/>
        </w:rPr>
        <w:t>ла доказана или они вообще не у кого не вызывают сомнения;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определяется тем, что аргументы в своей совокупности должны быть такими, чтобы на их основе строился доказываемый тезис.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24.Сильные аргументы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вызывают сомнения оппонентов;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Б) не вызывают критику, их не возможно опровергнуть, разрушить, не принять во вним</w:t>
      </w:r>
      <w:r w:rsidRPr="0049283B">
        <w:rPr>
          <w:rFonts w:ascii="Times New Roman" w:hAnsi="Times New Roman" w:cs="Times New Roman"/>
          <w:bCs/>
          <w:color w:val="000000"/>
        </w:rPr>
        <w:t>а</w:t>
      </w:r>
      <w:r w:rsidRPr="0049283B">
        <w:rPr>
          <w:rFonts w:ascii="Times New Roman" w:hAnsi="Times New Roman" w:cs="Times New Roman"/>
          <w:bCs/>
          <w:color w:val="000000"/>
        </w:rPr>
        <w:t>ние;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неэтично использовать в процессе спора или полемики.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25.Несостоятельные аргументы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А) неэтично использовать в процессе спора или полемики;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вызывают сомнения оппонентов;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не вызывают критику, их невозможно опровергнуть, разрушить, не принять во вним</w:t>
      </w:r>
      <w:r w:rsidRPr="0049283B">
        <w:rPr>
          <w:rFonts w:ascii="Times New Roman" w:hAnsi="Times New Roman" w:cs="Times New Roman"/>
          <w:color w:val="000000"/>
        </w:rPr>
        <w:t>а</w:t>
      </w:r>
      <w:r w:rsidRPr="0049283B">
        <w:rPr>
          <w:rFonts w:ascii="Times New Roman" w:hAnsi="Times New Roman" w:cs="Times New Roman"/>
          <w:color w:val="000000"/>
        </w:rPr>
        <w:t>ние.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26.Метод охвата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дает возможность использовать аргументы собеседника против него сам</w:t>
      </w:r>
      <w:r w:rsidRPr="0049283B">
        <w:rPr>
          <w:rFonts w:ascii="Times New Roman" w:hAnsi="Times New Roman" w:cs="Times New Roman"/>
          <w:color w:val="000000"/>
        </w:rPr>
        <w:t>о</w:t>
      </w:r>
      <w:r w:rsidRPr="0049283B">
        <w:rPr>
          <w:rFonts w:ascii="Times New Roman" w:hAnsi="Times New Roman" w:cs="Times New Roman"/>
          <w:color w:val="000000"/>
        </w:rPr>
        <w:t>го;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Б) основан на использование модели «да – но»;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заключается в привидении дополнительных аргументов в пользу оппоне</w:t>
      </w:r>
      <w:r w:rsidRPr="0049283B">
        <w:rPr>
          <w:rFonts w:ascii="Times New Roman" w:hAnsi="Times New Roman" w:cs="Times New Roman"/>
          <w:color w:val="000000"/>
        </w:rPr>
        <w:t>н</w:t>
      </w:r>
      <w:r w:rsidRPr="0049283B">
        <w:rPr>
          <w:rFonts w:ascii="Times New Roman" w:hAnsi="Times New Roman" w:cs="Times New Roman"/>
          <w:color w:val="000000"/>
        </w:rPr>
        <w:t>та.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27. Метод «бумеранга»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представляет собой прямое обращение к собеседнику и ознакомление его с фактами и сведениями, являющимися основой доказательства;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Б) дает возможность использовать аргументы собеседника против него сам</w:t>
      </w:r>
      <w:r w:rsidRPr="0049283B">
        <w:rPr>
          <w:rFonts w:ascii="Times New Roman" w:hAnsi="Times New Roman" w:cs="Times New Roman"/>
          <w:bCs/>
          <w:color w:val="000000"/>
        </w:rPr>
        <w:t>о</w:t>
      </w:r>
      <w:r w:rsidRPr="0049283B">
        <w:rPr>
          <w:rFonts w:ascii="Times New Roman" w:hAnsi="Times New Roman" w:cs="Times New Roman"/>
          <w:bCs/>
          <w:color w:val="000000"/>
        </w:rPr>
        <w:t>го;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предполагает обстоятельственное обсуждение наиболее слабых мест в позиции партн</w:t>
      </w:r>
      <w:r w:rsidRPr="0049283B">
        <w:rPr>
          <w:rFonts w:ascii="Times New Roman" w:hAnsi="Times New Roman" w:cs="Times New Roman"/>
          <w:color w:val="000000"/>
        </w:rPr>
        <w:t>е</w:t>
      </w:r>
      <w:r w:rsidRPr="0049283B">
        <w:rPr>
          <w:rFonts w:ascii="Times New Roman" w:hAnsi="Times New Roman" w:cs="Times New Roman"/>
          <w:color w:val="000000"/>
        </w:rPr>
        <w:t>ра, чтобы он сам понял необходимость ее изменения.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28.Оборонительный метод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А) основан на проведении анализа доводов оппонента, выявлении противоречий в аргуме</w:t>
      </w:r>
      <w:r w:rsidRPr="0049283B">
        <w:rPr>
          <w:rFonts w:ascii="Times New Roman" w:hAnsi="Times New Roman" w:cs="Times New Roman"/>
          <w:bCs/>
          <w:color w:val="000000"/>
        </w:rPr>
        <w:t>н</w:t>
      </w:r>
      <w:r w:rsidRPr="0049283B">
        <w:rPr>
          <w:rFonts w:ascii="Times New Roman" w:hAnsi="Times New Roman" w:cs="Times New Roman"/>
          <w:bCs/>
          <w:color w:val="000000"/>
        </w:rPr>
        <w:t>тации собеседника и проведении убедительных контраргументов;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дает возможность использовать аргументы собеседника против него сам</w:t>
      </w:r>
      <w:r w:rsidRPr="0049283B">
        <w:rPr>
          <w:rFonts w:ascii="Times New Roman" w:hAnsi="Times New Roman" w:cs="Times New Roman"/>
          <w:color w:val="000000"/>
        </w:rPr>
        <w:t>о</w:t>
      </w:r>
      <w:r w:rsidRPr="0049283B">
        <w:rPr>
          <w:rFonts w:ascii="Times New Roman" w:hAnsi="Times New Roman" w:cs="Times New Roman"/>
          <w:color w:val="000000"/>
        </w:rPr>
        <w:t>го;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заключается в одновременной концентрации внимания собеседника, как на сильных, так и на слабых сторонах его позиции.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29.Метод видимой поддержки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А) заключается в привидении дополнительных аргументов в пользу оппоне</w:t>
      </w:r>
      <w:r w:rsidRPr="0049283B">
        <w:rPr>
          <w:rFonts w:ascii="Times New Roman" w:hAnsi="Times New Roman" w:cs="Times New Roman"/>
          <w:bCs/>
          <w:color w:val="000000"/>
        </w:rPr>
        <w:t>н</w:t>
      </w:r>
      <w:r w:rsidRPr="0049283B">
        <w:rPr>
          <w:rFonts w:ascii="Times New Roman" w:hAnsi="Times New Roman" w:cs="Times New Roman"/>
          <w:bCs/>
          <w:color w:val="000000"/>
        </w:rPr>
        <w:t>та;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lastRenderedPageBreak/>
        <w:t>Б) реализуется путем тщательно продуманных вопросов, задаваемых в определенной п</w:t>
      </w:r>
      <w:r w:rsidRPr="0049283B">
        <w:rPr>
          <w:rFonts w:ascii="Times New Roman" w:hAnsi="Times New Roman" w:cs="Times New Roman"/>
          <w:color w:val="000000"/>
        </w:rPr>
        <w:t>о</w:t>
      </w:r>
      <w:r w:rsidRPr="0049283B">
        <w:rPr>
          <w:rFonts w:ascii="Times New Roman" w:hAnsi="Times New Roman" w:cs="Times New Roman"/>
          <w:color w:val="000000"/>
        </w:rPr>
        <w:t>следовательности для уточнения позиции собеседника;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заключается в разбиении информации собеседника на части таким образом, чтобы было ясно определены сильные и слабые стороны рассматриваемого вопр</w:t>
      </w:r>
      <w:r w:rsidRPr="0049283B">
        <w:rPr>
          <w:rFonts w:ascii="Times New Roman" w:hAnsi="Times New Roman" w:cs="Times New Roman"/>
          <w:color w:val="000000"/>
        </w:rPr>
        <w:t>о</w:t>
      </w:r>
      <w:r w:rsidRPr="0049283B">
        <w:rPr>
          <w:rFonts w:ascii="Times New Roman" w:hAnsi="Times New Roman" w:cs="Times New Roman"/>
          <w:color w:val="000000"/>
        </w:rPr>
        <w:t>са.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30.Метод замедленного темпа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заключается в одновременной концентрации внимания собеседника, как на сильных, так и на слабых сторонах его позиции;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Б) предполагает обстоятельное обсуждение наиболее слабых мест в позиции партнера, чт</w:t>
      </w:r>
      <w:r w:rsidRPr="0049283B">
        <w:rPr>
          <w:rFonts w:ascii="Times New Roman" w:hAnsi="Times New Roman" w:cs="Times New Roman"/>
          <w:bCs/>
          <w:color w:val="000000"/>
        </w:rPr>
        <w:t>о</w:t>
      </w:r>
      <w:r w:rsidRPr="0049283B">
        <w:rPr>
          <w:rFonts w:ascii="Times New Roman" w:hAnsi="Times New Roman" w:cs="Times New Roman"/>
          <w:bCs/>
          <w:color w:val="000000"/>
        </w:rPr>
        <w:t>бы он сам понял необходимость ее изменения;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представляет собой прямое обращение к собеседнику и ознакомление его с фактами и сведениями, являющимися основой доказательства.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31. Визуальная система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основана на осязательном восприятии и выражается в соприкосновении с</w:t>
      </w:r>
      <w:r w:rsidRPr="0049283B">
        <w:rPr>
          <w:rFonts w:ascii="Times New Roman" w:hAnsi="Times New Roman" w:cs="Times New Roman"/>
          <w:color w:val="000000"/>
        </w:rPr>
        <w:t>о</w:t>
      </w:r>
      <w:r w:rsidRPr="0049283B">
        <w:rPr>
          <w:rFonts w:ascii="Times New Roman" w:hAnsi="Times New Roman" w:cs="Times New Roman"/>
          <w:color w:val="000000"/>
        </w:rPr>
        <w:t>беседников;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Б) представляет собой восприятие общей моторики различных частей тела, которая отр</w:t>
      </w:r>
      <w:r w:rsidRPr="0049283B">
        <w:rPr>
          <w:rFonts w:ascii="Times New Roman" w:hAnsi="Times New Roman" w:cs="Times New Roman"/>
          <w:bCs/>
          <w:color w:val="000000"/>
        </w:rPr>
        <w:t>а</w:t>
      </w:r>
      <w:r w:rsidRPr="0049283B">
        <w:rPr>
          <w:rFonts w:ascii="Times New Roman" w:hAnsi="Times New Roman" w:cs="Times New Roman"/>
          <w:bCs/>
          <w:color w:val="000000"/>
        </w:rPr>
        <w:t>жает эмоциональные реакции человека;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основана на слуховом восприятии собеседника.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32. Ольфакторная система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А) выражается в обонятельном восприятии;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основана на осязательном восприятии и выражается в соприкосновении с</w:t>
      </w:r>
      <w:r w:rsidRPr="0049283B">
        <w:rPr>
          <w:rFonts w:ascii="Times New Roman" w:hAnsi="Times New Roman" w:cs="Times New Roman"/>
          <w:color w:val="000000"/>
        </w:rPr>
        <w:t>о</w:t>
      </w:r>
      <w:r w:rsidRPr="0049283B">
        <w:rPr>
          <w:rFonts w:ascii="Times New Roman" w:hAnsi="Times New Roman" w:cs="Times New Roman"/>
          <w:color w:val="000000"/>
        </w:rPr>
        <w:t>беседников;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основана на слуховом восприятии собеседника.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33. Кинексика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А) связана с движением лицевых мышц человека и свидетельствует о его эмоциональных реакциях;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Б) изучает внешние проявления человеческих чувств и эмоций;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изучает прикосновения в ситуации общения.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34.Проксемика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изучает внешние проявления человеческих чувств и эмоций;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Б) исследует расположение людей в пространстве при общении;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изучает различного рода психофизиологические проявления человека.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35. Экстралингвистика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А) изучает различного рода психофизиологические проявления человека;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включает в себя различные характеристики голоса;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исследует расположение людей в пространстве при общении.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36. Тип взгляда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показывает направленность внимания собеседника;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Б) определяет визуальный контакт, обращенный к собеседнику, а также способ этого о</w:t>
      </w:r>
      <w:r w:rsidRPr="0049283B">
        <w:rPr>
          <w:rFonts w:ascii="Times New Roman" w:hAnsi="Times New Roman" w:cs="Times New Roman"/>
          <w:bCs/>
          <w:color w:val="000000"/>
        </w:rPr>
        <w:t>б</w:t>
      </w:r>
      <w:r w:rsidRPr="0049283B">
        <w:rPr>
          <w:rFonts w:ascii="Times New Roman" w:hAnsi="Times New Roman" w:cs="Times New Roman"/>
          <w:bCs/>
          <w:color w:val="000000"/>
        </w:rPr>
        <w:t>ращения;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свидетельствует об оптическом восприятии собеседника и окружающего мира.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37. Направление взгляда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свидетельствует об оптическом восприятии собеседника и окружающего мира;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Б) показывает направленность внимания собеседника;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свидетельствует об оптическом восприятии собеседника и окружающего мира.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38.Жесты- регуляторы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А) жесты, выражающие отношение говорящего к чему-либо;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жесты, выражающие через движение тела и мышц лица определенные эм</w:t>
      </w:r>
      <w:r w:rsidRPr="0049283B">
        <w:rPr>
          <w:rFonts w:ascii="Times New Roman" w:hAnsi="Times New Roman" w:cs="Times New Roman"/>
          <w:color w:val="000000"/>
        </w:rPr>
        <w:t>о</w:t>
      </w:r>
      <w:r w:rsidRPr="0049283B">
        <w:rPr>
          <w:rFonts w:ascii="Times New Roman" w:hAnsi="Times New Roman" w:cs="Times New Roman"/>
          <w:color w:val="000000"/>
        </w:rPr>
        <w:t>ции;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это специфические привычки человека, связанные с движением рук.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39. Жесты- иллюстраторы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это своеобразные заменители слов или фраз в общении;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Б) это жесты сообщения (указатели, пиктографы, кинетографы, идеографы);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жесты, выражающие через движение тела и мышц лица определенные эм</w:t>
      </w:r>
      <w:r w:rsidRPr="0049283B">
        <w:rPr>
          <w:rFonts w:ascii="Times New Roman" w:hAnsi="Times New Roman" w:cs="Times New Roman"/>
          <w:color w:val="000000"/>
        </w:rPr>
        <w:t>о</w:t>
      </w:r>
      <w:r w:rsidRPr="0049283B">
        <w:rPr>
          <w:rFonts w:ascii="Times New Roman" w:hAnsi="Times New Roman" w:cs="Times New Roman"/>
          <w:color w:val="000000"/>
        </w:rPr>
        <w:t>ции.</w:t>
      </w:r>
    </w:p>
    <w:p w:rsidR="00B16512" w:rsidRPr="0049283B" w:rsidRDefault="00B16512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lastRenderedPageBreak/>
        <w:t>40. Жесты доминирования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проявляются в критической ситуации, когда человек пытается сохранить самооблад</w:t>
      </w:r>
      <w:r w:rsidRPr="0049283B">
        <w:rPr>
          <w:rFonts w:ascii="Times New Roman" w:hAnsi="Times New Roman" w:cs="Times New Roman"/>
          <w:color w:val="000000"/>
        </w:rPr>
        <w:t>а</w:t>
      </w:r>
      <w:r w:rsidRPr="0049283B">
        <w:rPr>
          <w:rFonts w:ascii="Times New Roman" w:hAnsi="Times New Roman" w:cs="Times New Roman"/>
          <w:color w:val="000000"/>
        </w:rPr>
        <w:t>ние;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проявляются при эмоциональной нестабильности человека;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В) проявляются у человека, имеющего высокий статус, превосходство над с</w:t>
      </w:r>
      <w:r w:rsidRPr="0049283B">
        <w:rPr>
          <w:rFonts w:ascii="Times New Roman" w:hAnsi="Times New Roman" w:cs="Times New Roman"/>
          <w:bCs/>
          <w:color w:val="000000"/>
        </w:rPr>
        <w:t>о</w:t>
      </w:r>
      <w:r w:rsidRPr="0049283B">
        <w:rPr>
          <w:rFonts w:ascii="Times New Roman" w:hAnsi="Times New Roman" w:cs="Times New Roman"/>
          <w:bCs/>
          <w:color w:val="000000"/>
        </w:rPr>
        <w:t>беседником.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41. Межличностный конфликт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А) представлен различными группами работниками;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bCs/>
          <w:color w:val="000000"/>
        </w:rPr>
        <w:t>Б) это столкновение людей, чьи нормы поведения или методы работы взаимно исключают друг друга или несовместимы в данной ситуации;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В) возникает спонтанно, без предварительной подготовки.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42. Конструктивный конфликт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А) может быть вызван недовольством административными действиями, организацией труд</w:t>
      </w:r>
      <w:r w:rsidRPr="0049283B">
        <w:rPr>
          <w:color w:val="000000"/>
        </w:rPr>
        <w:t>о</w:t>
      </w:r>
      <w:r w:rsidRPr="0049283B">
        <w:rPr>
          <w:color w:val="000000"/>
        </w:rPr>
        <w:t>вого процесса;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bCs/>
          <w:color w:val="000000"/>
        </w:rPr>
        <w:t>Б) это разногласия, которые затрагивают принципиальные проблемы жизнедеятельности о</w:t>
      </w:r>
      <w:r w:rsidRPr="0049283B">
        <w:rPr>
          <w:bCs/>
          <w:color w:val="000000"/>
        </w:rPr>
        <w:t>р</w:t>
      </w:r>
      <w:r w:rsidRPr="0049283B">
        <w:rPr>
          <w:bCs/>
          <w:color w:val="000000"/>
        </w:rPr>
        <w:t>ганизации и ее сотрудников;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В) это разногласия, которые приводят к негативным, часто разрушительным действиям, к</w:t>
      </w:r>
      <w:r w:rsidRPr="0049283B">
        <w:rPr>
          <w:color w:val="000000"/>
        </w:rPr>
        <w:t>о</w:t>
      </w:r>
      <w:r w:rsidRPr="0049283B">
        <w:rPr>
          <w:color w:val="000000"/>
        </w:rPr>
        <w:t>торые могут привести к склоку и вызвать другие отрицательные явл</w:t>
      </w:r>
      <w:r w:rsidRPr="0049283B">
        <w:rPr>
          <w:color w:val="000000"/>
        </w:rPr>
        <w:t>е</w:t>
      </w:r>
      <w:r w:rsidRPr="0049283B">
        <w:rPr>
          <w:color w:val="000000"/>
        </w:rPr>
        <w:t>ния.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43. Вынужденный конфликт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А) выражается в действиях исподтишка, маскировкой истинных намерений;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Б) заранее спланированные или спровоцированные конфликты;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bCs/>
          <w:color w:val="000000"/>
        </w:rPr>
        <w:t>В) конфликты, на которые необходимо пойти для регулирования отношений в учреждении.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44. Дефицит материальных ценностей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А) возникает из за разногласий между субъектами или сторонами;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bCs/>
          <w:color w:val="000000"/>
        </w:rPr>
        <w:t>Б) возникает из-за ограниченности каких-либо ресурсов, в результате чего несколько субъе</w:t>
      </w:r>
      <w:r w:rsidRPr="0049283B">
        <w:rPr>
          <w:bCs/>
          <w:color w:val="000000"/>
        </w:rPr>
        <w:t>к</w:t>
      </w:r>
      <w:r w:rsidRPr="0049283B">
        <w:rPr>
          <w:bCs/>
          <w:color w:val="000000"/>
        </w:rPr>
        <w:t>тов не могут одновременно удовлетворить свои интересы в дост</w:t>
      </w:r>
      <w:r w:rsidRPr="0049283B">
        <w:rPr>
          <w:bCs/>
          <w:color w:val="000000"/>
        </w:rPr>
        <w:t>а</w:t>
      </w:r>
      <w:r w:rsidRPr="0049283B">
        <w:rPr>
          <w:bCs/>
          <w:color w:val="000000"/>
        </w:rPr>
        <w:t>точной мере;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В) возникает из-за того, что группа или окружение предъявляют личности требования, не совпадающие с теми, на которые ориентирован сам человек.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45. Предконфликтная стадия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bCs/>
          <w:color w:val="000000"/>
        </w:rPr>
        <w:t>А) формирование каждой стороной стратегии участия в конфликте;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Б) снятие или разрешение конфликта;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В) завершение противостояния между конфликтующими сторонами.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46. Стиль поведения в конфликте – соперничество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А) это стремления, активно и индивидуально действуя, добиться удовлетворения своих ц</w:t>
      </w:r>
      <w:r w:rsidRPr="0049283B">
        <w:rPr>
          <w:color w:val="000000"/>
        </w:rPr>
        <w:t>е</w:t>
      </w:r>
      <w:r w:rsidRPr="0049283B">
        <w:rPr>
          <w:color w:val="000000"/>
        </w:rPr>
        <w:t>лей;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bCs/>
          <w:color w:val="000000"/>
        </w:rPr>
        <w:t>Б) характеризуется активной борьбой личности, применением всех доступных ему средств для достижения поставленных средств;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В) представляет собой приемлемое для конфликтующих сторон решение, в выработке кот</w:t>
      </w:r>
      <w:r w:rsidRPr="0049283B">
        <w:rPr>
          <w:color w:val="000000"/>
        </w:rPr>
        <w:t>о</w:t>
      </w:r>
      <w:r w:rsidRPr="0049283B">
        <w:rPr>
          <w:color w:val="000000"/>
        </w:rPr>
        <w:t>рого сознательно и рационально принимают участие все участники конфликта.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47. Метод разрешения конфликта – борьба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А) считается самым острым и самым жестким путем разрешения конфликта;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Б) выполняется за счет рассмотрения природы конфликтной ситуации, выявления и фикс</w:t>
      </w:r>
      <w:r w:rsidRPr="0049283B">
        <w:rPr>
          <w:color w:val="000000"/>
        </w:rPr>
        <w:t>а</w:t>
      </w:r>
      <w:r w:rsidRPr="0049283B">
        <w:rPr>
          <w:color w:val="000000"/>
        </w:rPr>
        <w:t>ции всех ее причин;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В) производится путем предоставления всем конфликтующим сторонам возможности выг</w:t>
      </w:r>
      <w:r w:rsidRPr="0049283B">
        <w:rPr>
          <w:color w:val="000000"/>
        </w:rPr>
        <w:t>о</w:t>
      </w:r>
      <w:r w:rsidRPr="0049283B">
        <w:rPr>
          <w:color w:val="000000"/>
        </w:rPr>
        <w:t>вориться перед нейтральным собеседником.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48. Метод разрешения конфликта - воспроизведение сказанного соперником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bCs/>
          <w:color w:val="000000"/>
        </w:rPr>
        <w:t>А) выполняется в процессе переговоров, когда для большего понимания ситу</w:t>
      </w:r>
      <w:r w:rsidRPr="0049283B">
        <w:rPr>
          <w:bCs/>
          <w:color w:val="000000"/>
        </w:rPr>
        <w:t>а</w:t>
      </w:r>
      <w:r w:rsidRPr="0049283B">
        <w:rPr>
          <w:bCs/>
          <w:color w:val="000000"/>
        </w:rPr>
        <w:t>ции посредник просит конфликтующую сторону повторить 2-3 последние фразы опп</w:t>
      </w:r>
      <w:r w:rsidRPr="0049283B">
        <w:rPr>
          <w:bCs/>
          <w:color w:val="000000"/>
        </w:rPr>
        <w:t>о</w:t>
      </w:r>
      <w:r w:rsidRPr="0049283B">
        <w:rPr>
          <w:bCs/>
          <w:color w:val="000000"/>
        </w:rPr>
        <w:t>нента;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Б) используется а случае, когда для разрешения конфликта приглашается нейтральная стор</w:t>
      </w:r>
      <w:r w:rsidRPr="0049283B">
        <w:rPr>
          <w:color w:val="000000"/>
        </w:rPr>
        <w:t>о</w:t>
      </w:r>
      <w:r w:rsidRPr="0049283B">
        <w:rPr>
          <w:color w:val="000000"/>
        </w:rPr>
        <w:t>на, к которой аппелируют конфликтующие стороны;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В) выполняется за счет рассмотрения природы конфликтной ситуации, выявления и фикс</w:t>
      </w:r>
      <w:r w:rsidRPr="0049283B">
        <w:rPr>
          <w:color w:val="000000"/>
        </w:rPr>
        <w:t>а</w:t>
      </w:r>
      <w:r w:rsidRPr="0049283B">
        <w:rPr>
          <w:color w:val="000000"/>
        </w:rPr>
        <w:t>ции всех ее причин.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lastRenderedPageBreak/>
        <w:t>49. Структурные методы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А) используются на начальном периоде развития конфликтной ситуации и основаны на и</w:t>
      </w:r>
      <w:r w:rsidRPr="0049283B">
        <w:rPr>
          <w:color w:val="000000"/>
        </w:rPr>
        <w:t>с</w:t>
      </w:r>
      <w:r w:rsidRPr="0049283B">
        <w:rPr>
          <w:color w:val="000000"/>
        </w:rPr>
        <w:t>пользовании различных стилей поведения;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bCs/>
          <w:color w:val="000000"/>
        </w:rPr>
        <w:t>Б) используются в том случае, когда конфликт назревает из-за неправильного распределения функций, прав и ответственности, плохой организации труда, несправедливой системы стимул</w:t>
      </w:r>
      <w:r w:rsidRPr="0049283B">
        <w:rPr>
          <w:bCs/>
          <w:color w:val="000000"/>
        </w:rPr>
        <w:t>и</w:t>
      </w:r>
      <w:r w:rsidRPr="0049283B">
        <w:rPr>
          <w:bCs/>
          <w:color w:val="000000"/>
        </w:rPr>
        <w:t>рования работников;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В) предполагают воздействие на отдельного работника трудового коллектива.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50. Предотвращение конфликта. Забота о справедливости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Характеризуется тем, что коллектив объединен целью, которая в их сознании занимает главенствующее предложение;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Б) Связана с беспристрастным следованием истине, субъективной обоснованностью непр</w:t>
      </w:r>
      <w:r w:rsidRPr="0049283B">
        <w:rPr>
          <w:rFonts w:ascii="Times New Roman" w:hAnsi="Times New Roman" w:cs="Times New Roman"/>
          <w:bCs/>
          <w:color w:val="000000"/>
        </w:rPr>
        <w:t>и</w:t>
      </w:r>
      <w:r w:rsidRPr="0049283B">
        <w:rPr>
          <w:rFonts w:ascii="Times New Roman" w:hAnsi="Times New Roman" w:cs="Times New Roman"/>
          <w:bCs/>
          <w:color w:val="000000"/>
        </w:rPr>
        <w:t>ятных, нежелательных действий и одновременно с их правдивым и о</w:t>
      </w:r>
      <w:r w:rsidRPr="0049283B">
        <w:rPr>
          <w:rFonts w:ascii="Times New Roman" w:hAnsi="Times New Roman" w:cs="Times New Roman"/>
          <w:bCs/>
          <w:color w:val="000000"/>
        </w:rPr>
        <w:t>т</w:t>
      </w:r>
      <w:r w:rsidRPr="0049283B">
        <w:rPr>
          <w:rFonts w:ascii="Times New Roman" w:hAnsi="Times New Roman" w:cs="Times New Roman"/>
          <w:bCs/>
          <w:color w:val="000000"/>
        </w:rPr>
        <w:t>кровенным признанием;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Связана прежде всего с вопросами оплаты труда, пренебрежение которыми восприним</w:t>
      </w:r>
      <w:r w:rsidRPr="0049283B">
        <w:rPr>
          <w:rFonts w:ascii="Times New Roman" w:hAnsi="Times New Roman" w:cs="Times New Roman"/>
          <w:color w:val="000000"/>
        </w:rPr>
        <w:t>а</w:t>
      </w:r>
      <w:r w:rsidRPr="0049283B">
        <w:rPr>
          <w:rFonts w:ascii="Times New Roman" w:hAnsi="Times New Roman" w:cs="Times New Roman"/>
          <w:color w:val="000000"/>
        </w:rPr>
        <w:t>ется коллективом об отдельной личностью довольно болезненно.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  <w:r w:rsidRPr="0049283B">
        <w:rPr>
          <w:rFonts w:ascii="Times New Roman" w:hAnsi="Times New Roman" w:cs="Times New Roman"/>
          <w:b/>
          <w:color w:val="000000"/>
        </w:rPr>
        <w:t>Ответы:</w:t>
      </w:r>
    </w:p>
    <w:p w:rsidR="00B16512" w:rsidRPr="0049283B" w:rsidRDefault="00E85551" w:rsidP="00BF5166">
      <w:pPr>
        <w:pStyle w:val="af"/>
        <w:tabs>
          <w:tab w:val="left" w:pos="284"/>
        </w:tabs>
        <w:spacing w:before="0" w:after="0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 xml:space="preserve">1 – а, в; 2 – б; 3 – в; 4 –а; 5 – в; 6 – б; 7 – в; 8 – а; 9 – а, б; 10 –а; 11 –а; 12 – а; 13 – в; 14 – б; 15 – б; 16 – в; 17 – а; 18 – б; 19 – а. б; 20 – а, б; 21 – а; 22 – в; 23 – а; 24 –б; 25 – а; 26 – б; 27 – б; 28 – а; 29 – а; 30 – б; 31 – б; 32 – а; 33 – а, б; 34 – б; 35 – а; 36 – б; 37 – б; 38 – а; 39 – б; 40 – в; 41 – б; 42 – б; 43 – в; 44 – б; 45 – а; 46 – б; 47 – а; 48 – а; 49 – б; 50 – б. </w:t>
      </w:r>
    </w:p>
    <w:p w:rsidR="00B16512" w:rsidRPr="0049283B" w:rsidRDefault="00B16512" w:rsidP="0049283B">
      <w:p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6512" w:rsidRPr="0049283B" w:rsidRDefault="00E85551" w:rsidP="0049283B">
      <w:pPr>
        <w:keepNext/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bookmarkStart w:id="16" w:name="_Toc433697915"/>
      <w:r w:rsidRPr="0049283B">
        <w:rPr>
          <w:rFonts w:ascii="Times New Roman" w:hAnsi="Times New Roman" w:cs="Times New Roman"/>
          <w:b/>
          <w:kern w:val="28"/>
          <w:sz w:val="24"/>
          <w:szCs w:val="24"/>
        </w:rPr>
        <w:t>6.3.3.Тематика курсовых работ</w:t>
      </w:r>
      <w:bookmarkEnd w:id="16"/>
    </w:p>
    <w:p w:rsidR="0049283B" w:rsidRDefault="00E85551" w:rsidP="0049283B">
      <w:pPr>
        <w:widowControl/>
        <w:tabs>
          <w:tab w:val="left" w:pos="0"/>
        </w:tabs>
        <w:autoSpaceDE/>
        <w:autoSpaceDN/>
        <w:adjustRightInd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9283B">
        <w:rPr>
          <w:rFonts w:ascii="Times New Roman" w:hAnsi="Times New Roman" w:cs="Times New Roman"/>
          <w:bCs/>
          <w:i/>
          <w:sz w:val="24"/>
          <w:szCs w:val="24"/>
        </w:rPr>
        <w:t xml:space="preserve">По дисциплине Деловые коммуникации выполнение курсовых работ </w:t>
      </w:r>
    </w:p>
    <w:p w:rsidR="00B16512" w:rsidRPr="0049283B" w:rsidRDefault="00E85551" w:rsidP="0049283B">
      <w:pPr>
        <w:widowControl/>
        <w:tabs>
          <w:tab w:val="left" w:pos="0"/>
        </w:tabs>
        <w:autoSpaceDE/>
        <w:autoSpaceDN/>
        <w:adjustRightInd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9283B">
        <w:rPr>
          <w:rFonts w:ascii="Times New Roman" w:hAnsi="Times New Roman" w:cs="Times New Roman"/>
          <w:bCs/>
          <w:i/>
          <w:sz w:val="24"/>
          <w:szCs w:val="24"/>
        </w:rPr>
        <w:t>учебным планом не пр</w:t>
      </w:r>
      <w:r w:rsidRPr="0049283B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49283B">
        <w:rPr>
          <w:rFonts w:ascii="Times New Roman" w:hAnsi="Times New Roman" w:cs="Times New Roman"/>
          <w:bCs/>
          <w:i/>
          <w:sz w:val="24"/>
          <w:szCs w:val="24"/>
        </w:rPr>
        <w:t>дусмотрено.</w:t>
      </w:r>
    </w:p>
    <w:p w:rsidR="00B16512" w:rsidRPr="0049283B" w:rsidRDefault="00B16512" w:rsidP="004928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16512" w:rsidRPr="0049283B" w:rsidRDefault="00E85551" w:rsidP="0049283B">
      <w:pPr>
        <w:keepNext/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49283B">
        <w:rPr>
          <w:rFonts w:ascii="Times New Roman" w:hAnsi="Times New Roman" w:cs="Times New Roman"/>
          <w:b/>
          <w:kern w:val="28"/>
          <w:sz w:val="24"/>
          <w:szCs w:val="24"/>
        </w:rPr>
        <w:t>6.3.4.Тематика контрольных работ</w:t>
      </w:r>
    </w:p>
    <w:p w:rsidR="0049283B" w:rsidRDefault="0049283B" w:rsidP="0049283B">
      <w:pPr>
        <w:widowControl/>
        <w:tabs>
          <w:tab w:val="left" w:pos="0"/>
        </w:tabs>
        <w:autoSpaceDE/>
        <w:autoSpaceDN/>
        <w:adjustRightInd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9283B">
        <w:rPr>
          <w:rFonts w:ascii="Times New Roman" w:hAnsi="Times New Roman" w:cs="Times New Roman"/>
          <w:bCs/>
          <w:i/>
          <w:sz w:val="24"/>
          <w:szCs w:val="24"/>
        </w:rPr>
        <w:t>По дисциплине Деловые коммуникации выполнение к</w:t>
      </w:r>
      <w:r>
        <w:rPr>
          <w:rFonts w:ascii="Times New Roman" w:hAnsi="Times New Roman" w:cs="Times New Roman"/>
          <w:bCs/>
          <w:i/>
          <w:sz w:val="24"/>
          <w:szCs w:val="24"/>
        </w:rPr>
        <w:t>онтрольных</w:t>
      </w:r>
      <w:r w:rsidRPr="0049283B">
        <w:rPr>
          <w:rFonts w:ascii="Times New Roman" w:hAnsi="Times New Roman" w:cs="Times New Roman"/>
          <w:bCs/>
          <w:i/>
          <w:sz w:val="24"/>
          <w:szCs w:val="24"/>
        </w:rPr>
        <w:t xml:space="preserve"> работ </w:t>
      </w:r>
    </w:p>
    <w:p w:rsidR="0049283B" w:rsidRPr="0049283B" w:rsidRDefault="0049283B" w:rsidP="0049283B">
      <w:pPr>
        <w:widowControl/>
        <w:tabs>
          <w:tab w:val="left" w:pos="0"/>
        </w:tabs>
        <w:autoSpaceDE/>
        <w:autoSpaceDN/>
        <w:adjustRightInd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9283B">
        <w:rPr>
          <w:rFonts w:ascii="Times New Roman" w:hAnsi="Times New Roman" w:cs="Times New Roman"/>
          <w:bCs/>
          <w:i/>
          <w:sz w:val="24"/>
          <w:szCs w:val="24"/>
        </w:rPr>
        <w:t>учебным планом не пр</w:t>
      </w:r>
      <w:r w:rsidRPr="0049283B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49283B">
        <w:rPr>
          <w:rFonts w:ascii="Times New Roman" w:hAnsi="Times New Roman" w:cs="Times New Roman"/>
          <w:bCs/>
          <w:i/>
          <w:sz w:val="24"/>
          <w:szCs w:val="24"/>
        </w:rPr>
        <w:t>дусмотрено.</w:t>
      </w:r>
    </w:p>
    <w:p w:rsidR="0049283B" w:rsidRPr="0049283B" w:rsidRDefault="0049283B" w:rsidP="0049283B">
      <w:pPr>
        <w:spacing w:after="0" w:line="240" w:lineRule="auto"/>
        <w:ind w:firstLine="700"/>
        <w:jc w:val="center"/>
        <w:rPr>
          <w:sz w:val="24"/>
          <w:szCs w:val="24"/>
        </w:rPr>
      </w:pPr>
    </w:p>
    <w:p w:rsidR="00B16512" w:rsidRPr="0049283B" w:rsidRDefault="00E85551" w:rsidP="0049283B">
      <w:pPr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9283B">
        <w:rPr>
          <w:rFonts w:ascii="Times New Roman" w:hAnsi="Times New Roman" w:cs="Times New Roman"/>
          <w:b/>
          <w:sz w:val="24"/>
          <w:szCs w:val="24"/>
          <w:lang w:eastAsia="en-US"/>
        </w:rPr>
        <w:t>Дополнительные задания</w:t>
      </w:r>
    </w:p>
    <w:p w:rsidR="00B16512" w:rsidRPr="0049283B" w:rsidRDefault="00E85551" w:rsidP="0049283B">
      <w:pPr>
        <w:numPr>
          <w:ilvl w:val="2"/>
          <w:numId w:val="21"/>
        </w:numPr>
        <w:tabs>
          <w:tab w:val="left" w:pos="5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9283B">
        <w:rPr>
          <w:rFonts w:ascii="Times New Roman" w:hAnsi="Times New Roman" w:cs="Times New Roman"/>
          <w:b/>
          <w:i/>
          <w:sz w:val="24"/>
          <w:szCs w:val="24"/>
          <w:lang w:eastAsia="ko-KR"/>
        </w:rPr>
        <w:t>Вопросы для самопроверки по всему курсу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1. Основные вопросы, которые необходимо решить в процессе подготовки д</w:t>
      </w:r>
      <w:r w:rsidRPr="0049283B">
        <w:rPr>
          <w:rFonts w:ascii="Times New Roman" w:hAnsi="Times New Roman" w:cs="Times New Roman"/>
          <w:color w:val="000000"/>
        </w:rPr>
        <w:t>е</w:t>
      </w:r>
      <w:r w:rsidRPr="0049283B">
        <w:rPr>
          <w:rFonts w:ascii="Times New Roman" w:hAnsi="Times New Roman" w:cs="Times New Roman"/>
          <w:color w:val="000000"/>
        </w:rPr>
        <w:t>ловой беседы.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2. В чем заключается прием «зацепки»?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3. Что предполагает прием прямого подхода?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4. Оценка «языка собеседника».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5. Что позволяет сделать идентификация?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6. Оценка мотивов и уровня информированности.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7. Прямое ускорение.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8. Гипотетический подход.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9. В чем состоит значимость заключительного этапабеседы?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10. Фиксация договоренности.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11. В каких случаях необходимо проведение делового совещания?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12. Постоянно действующее совещание.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13. Проблемное деловое совещание.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14. Свободное оперативное совещание.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15. Кульминационная структура изложения материала.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16. Антикульминационная структура изложения материала.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17. Пирамидальная структура изложения материала.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18. Место проведения совещания.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19. Что является необходимым для создания позитивного психологического климата на с</w:t>
      </w:r>
      <w:r w:rsidRPr="0049283B">
        <w:rPr>
          <w:rFonts w:ascii="Times New Roman" w:hAnsi="Times New Roman" w:cs="Times New Roman"/>
          <w:color w:val="000000"/>
        </w:rPr>
        <w:t>о</w:t>
      </w:r>
      <w:r w:rsidRPr="0049283B">
        <w:rPr>
          <w:rFonts w:ascii="Times New Roman" w:hAnsi="Times New Roman" w:cs="Times New Roman"/>
          <w:color w:val="000000"/>
        </w:rPr>
        <w:t>вещании?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20. Что должен сделать руководитель в конце делового совещания?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lastRenderedPageBreak/>
        <w:t>21. Истинность аргументов.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22.Достаточность аргументов.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23.Автономность аргументов.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24.Сильные аргументы.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25.Несостоятельные аргументы.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26.Метод охвата.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27. Метод «бумеранга».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28.Оборонительный метод.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29.Метод видимой поддержки.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30.Метод замедленного темпа.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31. Визуальная система.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32. Ольфакторная система.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33. Кинексика.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34.Проксемика.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35. Экстралингвистика.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36. Тип взгляда.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37. Направление взгляда.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38.Что такое жесты- регуляторы?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39. Жесты- иллюстраторы.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40. Жесты доминирования.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41. Межличностный конфликт.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42. Конструктивный конфликт.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43. Вынужденный конфликт.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44. Дефицит материальных ценностей.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45. Предконфликтная стадия.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46. Стиль поведения в конфликте – соперничество.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47. Метод разрешения конфликта – борьба.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48. Метод разрешения конфликта - воспроизведение сказанного соперником.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49. Структурные методы.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9283B">
        <w:rPr>
          <w:rFonts w:ascii="Times New Roman" w:hAnsi="Times New Roman" w:cs="Times New Roman"/>
          <w:color w:val="000000"/>
        </w:rPr>
        <w:t>50. Предотвращение конфликта. Забота о справедливости.</w:t>
      </w:r>
    </w:p>
    <w:p w:rsidR="00B16512" w:rsidRPr="0049283B" w:rsidRDefault="00B16512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83B" w:rsidRPr="0049283B" w:rsidRDefault="0049283B" w:rsidP="0049283B">
      <w:pPr>
        <w:numPr>
          <w:ilvl w:val="2"/>
          <w:numId w:val="21"/>
        </w:numPr>
        <w:tabs>
          <w:tab w:val="left" w:pos="500"/>
        </w:tabs>
        <w:spacing w:after="0"/>
        <w:ind w:left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9283B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Тематика рефератов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Общение как деятельность.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Современное коммуникативное пространство.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Языковая характеристика руководителя.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Современные модели коммуникации.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Стереотипы межличностной коммуникации.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Диалог как исходная форма межличностной коммуникации.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Деловое общение в рабочей группе: коллектив и личность.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Деловые переговоры как жанр управленческой коммуникации.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Производственное совещание как жанр управленческой коммуникации.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Телефонный диалог как жанр управленческой коммуникации.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Пресс-конференция как жанр масс-медиа коммуникации.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Стили руководства и особенности управленческой коммуникации.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Особенности делового общения мужчины и женщины.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Искусство ведения переговоров.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Современное светское общение.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Коммуникативные качества хорошего руководителя.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Самопрезентация в общении.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Харизма и речевое обаяние руководителя.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Проблемные личности в общении.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20. Бесконфликтная деловая коммуникация.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Преодоление уловок и нечестных приемов в деловом общении.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Барьеры восприятия и понимания.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Коммуникативные барьеры в общении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Конфликт в деловом общении.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Стратегии поведения в конфликтной ситуации.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Стресс и стресоустойчивое поведение.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Манипуляция в общении и способы защиты.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Речевая агрессия в современных условиях.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Особенности кризисных коммуникаций.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83B">
        <w:rPr>
          <w:rFonts w:ascii="Times New Roman" w:eastAsia="Calibri" w:hAnsi="Times New Roman" w:cs="Times New Roman"/>
          <w:sz w:val="24"/>
          <w:szCs w:val="24"/>
        </w:rPr>
        <w:t>30. Особенности речевого этикета в управленческой коммуникации.</w:t>
      </w:r>
    </w:p>
    <w:p w:rsidR="0054679A" w:rsidRDefault="0054679A" w:rsidP="00BF5166">
      <w:pPr>
        <w:widowControl/>
        <w:tabs>
          <w:tab w:val="left" w:pos="28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16512" w:rsidRPr="0049283B" w:rsidRDefault="00E85551" w:rsidP="0049283B">
      <w:pPr>
        <w:keepNext/>
        <w:widowControl/>
        <w:numPr>
          <w:ilvl w:val="1"/>
          <w:numId w:val="23"/>
        </w:numPr>
        <w:tabs>
          <w:tab w:val="left" w:pos="284"/>
        </w:tabs>
        <w:autoSpaceDE/>
        <w:autoSpaceDN/>
        <w:adjustRightInd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7" w:name="_Toc433697916"/>
      <w:r w:rsidRPr="0049283B"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МЕТОДИЧЕСКИЕ МАТЕРИАЛЫ, ОПРЕДЕЛЯЮЩИЕ</w:t>
      </w:r>
    </w:p>
    <w:p w:rsidR="00B16512" w:rsidRPr="0049283B" w:rsidRDefault="00E85551" w:rsidP="0049283B">
      <w:pPr>
        <w:keepNext/>
        <w:widowControl/>
        <w:tabs>
          <w:tab w:val="left" w:pos="284"/>
        </w:tabs>
        <w:autoSpaceDE/>
        <w:autoSpaceDN/>
        <w:adjustRightInd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283B">
        <w:rPr>
          <w:rFonts w:ascii="Times New Roman" w:hAnsi="Times New Roman" w:cs="Times New Roman"/>
          <w:b/>
          <w:bCs/>
          <w:iCs/>
          <w:sz w:val="24"/>
          <w:szCs w:val="24"/>
        </w:rPr>
        <w:t>ПРОЦЕДУРЫ ОЦЕНИВАНИЯ ЗНАНИЙ, УМЕНИЙ, НАВЫКОВ И (ИЛИ)</w:t>
      </w:r>
    </w:p>
    <w:p w:rsidR="00B16512" w:rsidRPr="0049283B" w:rsidRDefault="00E85551" w:rsidP="0049283B">
      <w:pPr>
        <w:keepNext/>
        <w:widowControl/>
        <w:tabs>
          <w:tab w:val="left" w:pos="284"/>
        </w:tabs>
        <w:autoSpaceDE/>
        <w:autoSpaceDN/>
        <w:adjustRightInd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283B">
        <w:rPr>
          <w:rFonts w:ascii="Times New Roman" w:hAnsi="Times New Roman" w:cs="Times New Roman"/>
          <w:b/>
          <w:bCs/>
          <w:iCs/>
          <w:sz w:val="24"/>
          <w:szCs w:val="24"/>
        </w:rPr>
        <w:t>ОПЫТА ДЕЯТЕЛЬНОСТИ, ХАРАКТЕРИЗУЮЩИХ ЭТАПЫ ФОРМИРОВАНИЯ КОМПЕТЕНЦИЙ</w:t>
      </w:r>
      <w:bookmarkEnd w:id="17"/>
    </w:p>
    <w:p w:rsidR="00B16512" w:rsidRDefault="00B16512" w:rsidP="004928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9283B" w:rsidRPr="0049283B" w:rsidRDefault="0049283B" w:rsidP="0049283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Зачет проводится в устной форме (собеседование по вопросам, представленным в РПД). Утвержденный перечень вопросов к зачету находится в папке «Промежуточная аттестация к ОПОП ВО 38.03.04 Государственное и муниципальное управление.</w:t>
      </w:r>
    </w:p>
    <w:sectPr w:rsidR="0049283B" w:rsidRPr="0049283B" w:rsidSect="00B16512">
      <w:headerReference w:type="default" r:id="rId68"/>
      <w:footerReference w:type="default" r:id="rId69"/>
      <w:pgSz w:w="11909" w:h="16834"/>
      <w:pgMar w:top="719" w:right="569" w:bottom="993" w:left="1134" w:header="426" w:footer="16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36A" w:rsidRDefault="0003536A" w:rsidP="00B16512">
      <w:pPr>
        <w:spacing w:after="0" w:line="240" w:lineRule="auto"/>
      </w:pPr>
      <w:r>
        <w:separator/>
      </w:r>
    </w:p>
  </w:endnote>
  <w:endnote w:type="continuationSeparator" w:id="1">
    <w:p w:rsidR="0003536A" w:rsidRDefault="0003536A" w:rsidP="00B1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Yu Gothic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E4A" w:rsidRDefault="00917E4A">
    <w:pPr>
      <w:pStyle w:val="ab"/>
      <w:jc w:val="center"/>
    </w:pPr>
    <w:fldSimple w:instr=" PAGE   \* MERGEFORMAT ">
      <w:r w:rsidR="00BB693D">
        <w:rPr>
          <w:noProof/>
        </w:rPr>
        <w:t>4</w:t>
      </w:r>
    </w:fldSimple>
  </w:p>
  <w:p w:rsidR="00917E4A" w:rsidRDefault="00917E4A">
    <w:pPr>
      <w:pStyle w:val="ab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36A" w:rsidRDefault="0003536A" w:rsidP="00B16512">
      <w:pPr>
        <w:spacing w:after="0" w:line="240" w:lineRule="auto"/>
      </w:pPr>
      <w:r>
        <w:separator/>
      </w:r>
    </w:p>
  </w:footnote>
  <w:footnote w:type="continuationSeparator" w:id="1">
    <w:p w:rsidR="0003536A" w:rsidRDefault="0003536A" w:rsidP="00B16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E4A" w:rsidRDefault="00917E4A" w:rsidP="0001210C">
    <w:pPr>
      <w:pStyle w:val="ad"/>
      <w:spacing w:after="0" w:line="240" w:lineRule="auto"/>
      <w:rPr>
        <w:rFonts w:ascii="Times New Roman" w:hAnsi="Times New Roman" w:cs="Times New Roman"/>
        <w:b/>
        <w:color w:val="808080" w:themeColor="background1" w:themeShade="80"/>
      </w:rPr>
    </w:pPr>
    <w:r>
      <w:rPr>
        <w:rFonts w:ascii="Times New Roman" w:hAnsi="Times New Roman" w:cs="Times New Roman"/>
        <w:b/>
        <w:color w:val="808080" w:themeColor="background1" w:themeShade="80"/>
      </w:rPr>
      <w:t>РАБОЧАЯ ПРОГРАММА ДИСЦИПЛИНЫ</w:t>
    </w:r>
    <w:r>
      <w:rPr>
        <w:rFonts w:ascii="Times New Roman" w:hAnsi="Times New Roman" w:cs="Times New Roman"/>
        <w:b/>
        <w:color w:val="808080" w:themeColor="background1" w:themeShade="80"/>
      </w:rPr>
      <w:tab/>
    </w:r>
    <w:r w:rsidRPr="0001210C">
      <w:rPr>
        <w:rFonts w:ascii="Times New Roman" w:hAnsi="Times New Roman" w:cs="Times New Roman"/>
        <w:b/>
        <w:color w:val="808080" w:themeColor="background1" w:themeShade="80"/>
      </w:rPr>
      <w:ptab w:relativeTo="margin" w:alignment="center" w:leader="none"/>
    </w:r>
    <w:r>
      <w:rPr>
        <w:rFonts w:ascii="Times New Roman" w:hAnsi="Times New Roman" w:cs="Times New Roman"/>
        <w:b/>
        <w:color w:val="808080" w:themeColor="background1" w:themeShade="80"/>
      </w:rPr>
      <w:t>КубИСЭП (филиал)</w:t>
    </w:r>
    <w:r w:rsidRPr="0001210C">
      <w:rPr>
        <w:rFonts w:ascii="Times New Roman" w:hAnsi="Times New Roman" w:cs="Times New Roman"/>
        <w:b/>
        <w:color w:val="808080" w:themeColor="background1" w:themeShade="80"/>
      </w:rPr>
      <w:ptab w:relativeTo="margin" w:alignment="right" w:leader="none"/>
    </w:r>
    <w:r>
      <w:rPr>
        <w:rFonts w:ascii="Times New Roman" w:hAnsi="Times New Roman" w:cs="Times New Roman"/>
        <w:b/>
        <w:color w:val="808080" w:themeColor="background1" w:themeShade="80"/>
      </w:rPr>
      <w:t>2017</w:t>
    </w:r>
  </w:p>
  <w:p w:rsidR="00917E4A" w:rsidRDefault="00917E4A" w:rsidP="0001210C">
    <w:pPr>
      <w:pStyle w:val="ad"/>
      <w:spacing w:after="0" w:line="240" w:lineRule="auto"/>
      <w:rPr>
        <w:rFonts w:ascii="Times New Roman" w:hAnsi="Times New Roman" w:cs="Times New Roman"/>
        <w:b/>
        <w:color w:val="808080" w:themeColor="background1" w:themeShade="80"/>
      </w:rPr>
    </w:pPr>
    <w:r>
      <w:rPr>
        <w:rFonts w:ascii="Times New Roman" w:hAnsi="Times New Roman" w:cs="Times New Roman"/>
        <w:b/>
        <w:color w:val="808080" w:themeColor="background1" w:themeShade="80"/>
      </w:rPr>
      <w:t xml:space="preserve">                                                                                               ОУП ВО «АТиСО»</w:t>
    </w:r>
  </w:p>
  <w:p w:rsidR="00917E4A" w:rsidRDefault="00917E4A" w:rsidP="0001210C">
    <w:pPr>
      <w:pStyle w:val="ad"/>
      <w:spacing w:after="0" w:line="240" w:lineRule="auto"/>
      <w:rPr>
        <w:rFonts w:ascii="Times New Roman" w:hAnsi="Times New Roman" w:cs="Times New Roman"/>
        <w:b/>
        <w:color w:val="808080" w:themeColor="background1" w:themeShade="80"/>
      </w:rPr>
    </w:pPr>
    <w:r>
      <w:rPr>
        <w:rFonts w:ascii="Times New Roman" w:hAnsi="Times New Roman" w:cs="Times New Roman"/>
        <w:b/>
        <w:color w:val="808080" w:themeColor="background1" w:themeShade="80"/>
      </w:rPr>
      <w:t>______________________________________________________________________________________________________</w:t>
    </w:r>
  </w:p>
  <w:p w:rsidR="00917E4A" w:rsidRPr="0001210C" w:rsidRDefault="00917E4A" w:rsidP="0001210C">
    <w:pPr>
      <w:pStyle w:val="ad"/>
      <w:spacing w:after="0" w:line="240" w:lineRule="auto"/>
      <w:rPr>
        <w:rFonts w:ascii="Times New Roman" w:hAnsi="Times New Roman" w:cs="Times New Roman"/>
        <w:b/>
        <w:color w:val="808080" w:themeColor="background1" w:themeShade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47A"/>
    <w:multiLevelType w:val="multilevel"/>
    <w:tmpl w:val="00061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26BBA"/>
    <w:multiLevelType w:val="multilevel"/>
    <w:tmpl w:val="00F26BB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2160"/>
      </w:pPr>
      <w:rPr>
        <w:rFonts w:hint="default"/>
      </w:rPr>
    </w:lvl>
  </w:abstractNum>
  <w:abstractNum w:abstractNumId="2">
    <w:nsid w:val="04781E32"/>
    <w:multiLevelType w:val="multilevel"/>
    <w:tmpl w:val="00061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F26DE"/>
    <w:multiLevelType w:val="multilevel"/>
    <w:tmpl w:val="E51AB0BC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A3709"/>
    <w:multiLevelType w:val="multilevel"/>
    <w:tmpl w:val="00061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75332"/>
    <w:multiLevelType w:val="multilevel"/>
    <w:tmpl w:val="0A1753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9A21F7"/>
    <w:multiLevelType w:val="multilevel"/>
    <w:tmpl w:val="00061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31986"/>
    <w:multiLevelType w:val="multilevel"/>
    <w:tmpl w:val="ED4289A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6C497F"/>
    <w:multiLevelType w:val="multilevel"/>
    <w:tmpl w:val="64073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452B2"/>
    <w:multiLevelType w:val="multilevel"/>
    <w:tmpl w:val="1E8452B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0AC2F84"/>
    <w:multiLevelType w:val="multilevel"/>
    <w:tmpl w:val="20AC2F84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20ABB"/>
    <w:multiLevelType w:val="hybridMultilevel"/>
    <w:tmpl w:val="A4AA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20983"/>
    <w:multiLevelType w:val="hybridMultilevel"/>
    <w:tmpl w:val="181E9B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A6E6E22"/>
    <w:multiLevelType w:val="multilevel"/>
    <w:tmpl w:val="2A6E6E2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0D17C07"/>
    <w:multiLevelType w:val="hybridMultilevel"/>
    <w:tmpl w:val="149296C0"/>
    <w:lvl w:ilvl="0" w:tplc="999A3DE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1A71F6"/>
    <w:multiLevelType w:val="hybridMultilevel"/>
    <w:tmpl w:val="66FE9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221B6"/>
    <w:multiLevelType w:val="multilevel"/>
    <w:tmpl w:val="3B322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3D010A2C"/>
    <w:multiLevelType w:val="hybridMultilevel"/>
    <w:tmpl w:val="166A5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B5699B"/>
    <w:multiLevelType w:val="multilevel"/>
    <w:tmpl w:val="00061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A622A"/>
    <w:multiLevelType w:val="hybridMultilevel"/>
    <w:tmpl w:val="3D7AF30C"/>
    <w:lvl w:ilvl="0" w:tplc="B81243F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7C76C1"/>
    <w:multiLevelType w:val="multilevel"/>
    <w:tmpl w:val="B104643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1716F0"/>
    <w:multiLevelType w:val="multilevel"/>
    <w:tmpl w:val="CCCE9BC6"/>
    <w:lvl w:ilvl="0">
      <w:start w:val="1"/>
      <w:numFmt w:val="decimal"/>
      <w:lvlText w:val="%1"/>
      <w:lvlJc w:val="left"/>
      <w:pPr>
        <w:tabs>
          <w:tab w:val="left" w:pos="57"/>
        </w:tabs>
        <w:ind w:left="57" w:firstLine="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7" w:hanging="1440"/>
      </w:pPr>
      <w:rPr>
        <w:rFonts w:hint="default"/>
      </w:rPr>
    </w:lvl>
  </w:abstractNum>
  <w:abstractNum w:abstractNumId="22">
    <w:nsid w:val="4FB46ACC"/>
    <w:multiLevelType w:val="multilevel"/>
    <w:tmpl w:val="64073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D6F5F"/>
    <w:multiLevelType w:val="multilevel"/>
    <w:tmpl w:val="4FFD6F5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34BE6"/>
    <w:multiLevelType w:val="hybridMultilevel"/>
    <w:tmpl w:val="9B266BEC"/>
    <w:lvl w:ilvl="0" w:tplc="C6121AA0">
      <w:start w:val="1"/>
      <w:numFmt w:val="decimal"/>
      <w:lvlText w:val="%1."/>
      <w:lvlJc w:val="left"/>
      <w:pPr>
        <w:ind w:left="1347" w:hanging="78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4366A"/>
    <w:multiLevelType w:val="hybridMultilevel"/>
    <w:tmpl w:val="F2D22282"/>
    <w:lvl w:ilvl="0" w:tplc="BBD8FE9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49D42CA"/>
    <w:multiLevelType w:val="multilevel"/>
    <w:tmpl w:val="549D42CA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5264B"/>
    <w:multiLevelType w:val="singleLevel"/>
    <w:tmpl w:val="5865264B"/>
    <w:lvl w:ilvl="0">
      <w:start w:val="1"/>
      <w:numFmt w:val="decimal"/>
      <w:suff w:val="space"/>
      <w:lvlText w:val="%1."/>
      <w:lvlJc w:val="left"/>
    </w:lvl>
  </w:abstractNum>
  <w:abstractNum w:abstractNumId="28">
    <w:nsid w:val="5BE77DB9"/>
    <w:multiLevelType w:val="multilevel"/>
    <w:tmpl w:val="5BE77DB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645099"/>
    <w:multiLevelType w:val="multilevel"/>
    <w:tmpl w:val="16147C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73A88"/>
    <w:multiLevelType w:val="multilevel"/>
    <w:tmpl w:val="64073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E7342"/>
    <w:multiLevelType w:val="multilevel"/>
    <w:tmpl w:val="64073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927E9"/>
    <w:multiLevelType w:val="multilevel"/>
    <w:tmpl w:val="666927E9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D080B02"/>
    <w:multiLevelType w:val="multilevel"/>
    <w:tmpl w:val="6D080B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4">
    <w:nsid w:val="6D14595A"/>
    <w:multiLevelType w:val="multilevel"/>
    <w:tmpl w:val="6D1459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15C1967"/>
    <w:multiLevelType w:val="multilevel"/>
    <w:tmpl w:val="715C1967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36">
    <w:nsid w:val="71790B44"/>
    <w:multiLevelType w:val="hybridMultilevel"/>
    <w:tmpl w:val="A204EB10"/>
    <w:lvl w:ilvl="0" w:tplc="C6121AA0">
      <w:start w:val="1"/>
      <w:numFmt w:val="decimal"/>
      <w:lvlText w:val="%1."/>
      <w:lvlJc w:val="left"/>
      <w:pPr>
        <w:ind w:left="1914" w:hanging="78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1AC2CB6"/>
    <w:multiLevelType w:val="multilevel"/>
    <w:tmpl w:val="71AC2C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7237042B"/>
    <w:multiLevelType w:val="multilevel"/>
    <w:tmpl w:val="7237042B"/>
    <w:lvl w:ilvl="0">
      <w:start w:val="1"/>
      <w:numFmt w:val="bullet"/>
      <w:lvlText w:val=""/>
      <w:lvlJc w:val="left"/>
      <w:pPr>
        <w:tabs>
          <w:tab w:val="left" w:pos="1077"/>
        </w:tabs>
        <w:ind w:left="1077" w:hanging="35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>
    <w:nsid w:val="780B0235"/>
    <w:multiLevelType w:val="hybridMultilevel"/>
    <w:tmpl w:val="A364AC7E"/>
    <w:lvl w:ilvl="0" w:tplc="6802825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8EB228C"/>
    <w:multiLevelType w:val="hybridMultilevel"/>
    <w:tmpl w:val="2EF6DF86"/>
    <w:lvl w:ilvl="0" w:tplc="1E98F712">
      <w:start w:val="1"/>
      <w:numFmt w:val="decimal"/>
      <w:lvlText w:val="%1."/>
      <w:lvlJc w:val="left"/>
      <w:pPr>
        <w:ind w:left="1347" w:hanging="78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F4121EB"/>
    <w:multiLevelType w:val="hybridMultilevel"/>
    <w:tmpl w:val="B9D01034"/>
    <w:lvl w:ilvl="0" w:tplc="1E98F712">
      <w:start w:val="1"/>
      <w:numFmt w:val="decimal"/>
      <w:lvlText w:val="%1."/>
      <w:lvlJc w:val="left"/>
      <w:pPr>
        <w:ind w:left="1347" w:hanging="78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6"/>
  </w:num>
  <w:num w:numId="4">
    <w:abstractNumId w:val="30"/>
  </w:num>
  <w:num w:numId="5">
    <w:abstractNumId w:val="27"/>
  </w:num>
  <w:num w:numId="6">
    <w:abstractNumId w:val="0"/>
  </w:num>
  <w:num w:numId="7">
    <w:abstractNumId w:val="23"/>
  </w:num>
  <w:num w:numId="8">
    <w:abstractNumId w:val="29"/>
  </w:num>
  <w:num w:numId="9">
    <w:abstractNumId w:val="13"/>
  </w:num>
  <w:num w:numId="10">
    <w:abstractNumId w:val="20"/>
  </w:num>
  <w:num w:numId="11">
    <w:abstractNumId w:val="7"/>
  </w:num>
  <w:num w:numId="12">
    <w:abstractNumId w:val="5"/>
  </w:num>
  <w:num w:numId="13">
    <w:abstractNumId w:val="3"/>
  </w:num>
  <w:num w:numId="14">
    <w:abstractNumId w:val="28"/>
  </w:num>
  <w:num w:numId="15">
    <w:abstractNumId w:val="32"/>
  </w:num>
  <w:num w:numId="16">
    <w:abstractNumId w:val="9"/>
  </w:num>
  <w:num w:numId="17">
    <w:abstractNumId w:val="34"/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3"/>
  </w:num>
  <w:num w:numId="23">
    <w:abstractNumId w:val="37"/>
  </w:num>
  <w:num w:numId="24">
    <w:abstractNumId w:val="15"/>
  </w:num>
  <w:num w:numId="25">
    <w:abstractNumId w:val="11"/>
  </w:num>
  <w:num w:numId="26">
    <w:abstractNumId w:val="12"/>
  </w:num>
  <w:num w:numId="27">
    <w:abstractNumId w:val="14"/>
  </w:num>
  <w:num w:numId="28">
    <w:abstractNumId w:val="19"/>
  </w:num>
  <w:num w:numId="29">
    <w:abstractNumId w:val="39"/>
  </w:num>
  <w:num w:numId="30">
    <w:abstractNumId w:val="25"/>
  </w:num>
  <w:num w:numId="31">
    <w:abstractNumId w:val="40"/>
  </w:num>
  <w:num w:numId="32">
    <w:abstractNumId w:val="41"/>
  </w:num>
  <w:num w:numId="33">
    <w:abstractNumId w:val="24"/>
  </w:num>
  <w:num w:numId="34">
    <w:abstractNumId w:val="36"/>
  </w:num>
  <w:num w:numId="35">
    <w:abstractNumId w:val="31"/>
  </w:num>
  <w:num w:numId="36">
    <w:abstractNumId w:val="8"/>
  </w:num>
  <w:num w:numId="37">
    <w:abstractNumId w:val="22"/>
  </w:num>
  <w:num w:numId="38">
    <w:abstractNumId w:val="4"/>
  </w:num>
  <w:num w:numId="39">
    <w:abstractNumId w:val="6"/>
  </w:num>
  <w:num w:numId="40">
    <w:abstractNumId w:val="18"/>
  </w:num>
  <w:num w:numId="41">
    <w:abstractNumId w:val="2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32AC2"/>
    <w:rsid w:val="00000BA6"/>
    <w:rsid w:val="0000285F"/>
    <w:rsid w:val="00002B8E"/>
    <w:rsid w:val="000037B2"/>
    <w:rsid w:val="00005D2B"/>
    <w:rsid w:val="00005D43"/>
    <w:rsid w:val="00005D74"/>
    <w:rsid w:val="000064E8"/>
    <w:rsid w:val="00007B66"/>
    <w:rsid w:val="00011454"/>
    <w:rsid w:val="000114CF"/>
    <w:rsid w:val="00011B31"/>
    <w:rsid w:val="0001210C"/>
    <w:rsid w:val="0001232C"/>
    <w:rsid w:val="000126C0"/>
    <w:rsid w:val="0001325B"/>
    <w:rsid w:val="000158B5"/>
    <w:rsid w:val="0001636F"/>
    <w:rsid w:val="00016C48"/>
    <w:rsid w:val="00017E9F"/>
    <w:rsid w:val="0002062F"/>
    <w:rsid w:val="000208AC"/>
    <w:rsid w:val="0002136A"/>
    <w:rsid w:val="00021768"/>
    <w:rsid w:val="00021BB3"/>
    <w:rsid w:val="00022162"/>
    <w:rsid w:val="00022374"/>
    <w:rsid w:val="000225D6"/>
    <w:rsid w:val="00023074"/>
    <w:rsid w:val="000249A3"/>
    <w:rsid w:val="00024FA7"/>
    <w:rsid w:val="00025395"/>
    <w:rsid w:val="00025EEF"/>
    <w:rsid w:val="00026005"/>
    <w:rsid w:val="00026704"/>
    <w:rsid w:val="00026974"/>
    <w:rsid w:val="000272B2"/>
    <w:rsid w:val="00031A2A"/>
    <w:rsid w:val="0003275D"/>
    <w:rsid w:val="000330AD"/>
    <w:rsid w:val="00034682"/>
    <w:rsid w:val="00035009"/>
    <w:rsid w:val="0003536A"/>
    <w:rsid w:val="000359BA"/>
    <w:rsid w:val="000359FF"/>
    <w:rsid w:val="00036223"/>
    <w:rsid w:val="00037BED"/>
    <w:rsid w:val="00037E1C"/>
    <w:rsid w:val="00037FEE"/>
    <w:rsid w:val="00042033"/>
    <w:rsid w:val="00043E9B"/>
    <w:rsid w:val="00044599"/>
    <w:rsid w:val="000449E6"/>
    <w:rsid w:val="00044EAD"/>
    <w:rsid w:val="00045B6D"/>
    <w:rsid w:val="00045C2D"/>
    <w:rsid w:val="0004688E"/>
    <w:rsid w:val="00046C98"/>
    <w:rsid w:val="00047997"/>
    <w:rsid w:val="00051956"/>
    <w:rsid w:val="00052179"/>
    <w:rsid w:val="00053ABD"/>
    <w:rsid w:val="00054B1B"/>
    <w:rsid w:val="00054DBD"/>
    <w:rsid w:val="000557E2"/>
    <w:rsid w:val="00055F51"/>
    <w:rsid w:val="000576CB"/>
    <w:rsid w:val="000579E7"/>
    <w:rsid w:val="00057E43"/>
    <w:rsid w:val="00060611"/>
    <w:rsid w:val="00060655"/>
    <w:rsid w:val="0006170C"/>
    <w:rsid w:val="00061BB2"/>
    <w:rsid w:val="00061E7E"/>
    <w:rsid w:val="0006217E"/>
    <w:rsid w:val="000624C8"/>
    <w:rsid w:val="000627E0"/>
    <w:rsid w:val="00063D11"/>
    <w:rsid w:val="000641E4"/>
    <w:rsid w:val="00064886"/>
    <w:rsid w:val="00064E98"/>
    <w:rsid w:val="00065701"/>
    <w:rsid w:val="00065744"/>
    <w:rsid w:val="00065949"/>
    <w:rsid w:val="000661BE"/>
    <w:rsid w:val="00066331"/>
    <w:rsid w:val="00066A0A"/>
    <w:rsid w:val="00066FB5"/>
    <w:rsid w:val="00067AFA"/>
    <w:rsid w:val="00067B39"/>
    <w:rsid w:val="00070BEA"/>
    <w:rsid w:val="00071B18"/>
    <w:rsid w:val="00071CCC"/>
    <w:rsid w:val="00071F4E"/>
    <w:rsid w:val="00071F7A"/>
    <w:rsid w:val="000729FB"/>
    <w:rsid w:val="00073B5A"/>
    <w:rsid w:val="00074390"/>
    <w:rsid w:val="000744E9"/>
    <w:rsid w:val="00074990"/>
    <w:rsid w:val="00075C0D"/>
    <w:rsid w:val="00075F4F"/>
    <w:rsid w:val="00076162"/>
    <w:rsid w:val="00077F23"/>
    <w:rsid w:val="00080D0E"/>
    <w:rsid w:val="00081C87"/>
    <w:rsid w:val="00082347"/>
    <w:rsid w:val="000825B8"/>
    <w:rsid w:val="00082995"/>
    <w:rsid w:val="00083D60"/>
    <w:rsid w:val="00084E8C"/>
    <w:rsid w:val="00085DBD"/>
    <w:rsid w:val="00086135"/>
    <w:rsid w:val="00087984"/>
    <w:rsid w:val="00087DD7"/>
    <w:rsid w:val="00092AB4"/>
    <w:rsid w:val="00092C44"/>
    <w:rsid w:val="000934F1"/>
    <w:rsid w:val="00094483"/>
    <w:rsid w:val="000948DC"/>
    <w:rsid w:val="00094E54"/>
    <w:rsid w:val="0009527E"/>
    <w:rsid w:val="00095E3F"/>
    <w:rsid w:val="0009642B"/>
    <w:rsid w:val="00096611"/>
    <w:rsid w:val="000975E8"/>
    <w:rsid w:val="000975EE"/>
    <w:rsid w:val="000A01F5"/>
    <w:rsid w:val="000A0704"/>
    <w:rsid w:val="000A244D"/>
    <w:rsid w:val="000A2543"/>
    <w:rsid w:val="000A33CA"/>
    <w:rsid w:val="000A3D1A"/>
    <w:rsid w:val="000A4054"/>
    <w:rsid w:val="000A5F64"/>
    <w:rsid w:val="000B01EB"/>
    <w:rsid w:val="000B0D41"/>
    <w:rsid w:val="000B1124"/>
    <w:rsid w:val="000B1172"/>
    <w:rsid w:val="000B22E2"/>
    <w:rsid w:val="000B239F"/>
    <w:rsid w:val="000B3486"/>
    <w:rsid w:val="000B3BA1"/>
    <w:rsid w:val="000B3C9C"/>
    <w:rsid w:val="000B3CD3"/>
    <w:rsid w:val="000B3D78"/>
    <w:rsid w:val="000B5083"/>
    <w:rsid w:val="000B5ED7"/>
    <w:rsid w:val="000B64C4"/>
    <w:rsid w:val="000B69CA"/>
    <w:rsid w:val="000B6DF1"/>
    <w:rsid w:val="000B717D"/>
    <w:rsid w:val="000B73A0"/>
    <w:rsid w:val="000C0DBD"/>
    <w:rsid w:val="000C0FE7"/>
    <w:rsid w:val="000C1B6D"/>
    <w:rsid w:val="000C42A6"/>
    <w:rsid w:val="000C5166"/>
    <w:rsid w:val="000C5F3D"/>
    <w:rsid w:val="000C6DB7"/>
    <w:rsid w:val="000C7100"/>
    <w:rsid w:val="000C735E"/>
    <w:rsid w:val="000C7A5F"/>
    <w:rsid w:val="000C7BFD"/>
    <w:rsid w:val="000D023C"/>
    <w:rsid w:val="000D16AE"/>
    <w:rsid w:val="000D1C68"/>
    <w:rsid w:val="000D24AE"/>
    <w:rsid w:val="000D29E9"/>
    <w:rsid w:val="000D2DD4"/>
    <w:rsid w:val="000D3B4D"/>
    <w:rsid w:val="000D4976"/>
    <w:rsid w:val="000D50C5"/>
    <w:rsid w:val="000D7310"/>
    <w:rsid w:val="000E0154"/>
    <w:rsid w:val="000E0534"/>
    <w:rsid w:val="000E1892"/>
    <w:rsid w:val="000E21F9"/>
    <w:rsid w:val="000E227D"/>
    <w:rsid w:val="000E2C39"/>
    <w:rsid w:val="000E3D50"/>
    <w:rsid w:val="000E41F7"/>
    <w:rsid w:val="000E519F"/>
    <w:rsid w:val="000E7968"/>
    <w:rsid w:val="000F1002"/>
    <w:rsid w:val="000F1032"/>
    <w:rsid w:val="000F1231"/>
    <w:rsid w:val="000F2193"/>
    <w:rsid w:val="000F24DE"/>
    <w:rsid w:val="000F2C1C"/>
    <w:rsid w:val="000F5068"/>
    <w:rsid w:val="000F5E00"/>
    <w:rsid w:val="000F644A"/>
    <w:rsid w:val="000F6B7E"/>
    <w:rsid w:val="0010074C"/>
    <w:rsid w:val="0010191E"/>
    <w:rsid w:val="00102332"/>
    <w:rsid w:val="00102786"/>
    <w:rsid w:val="00103D84"/>
    <w:rsid w:val="00103DC4"/>
    <w:rsid w:val="00104DA0"/>
    <w:rsid w:val="00105C3B"/>
    <w:rsid w:val="00105F66"/>
    <w:rsid w:val="00105F9A"/>
    <w:rsid w:val="00106F45"/>
    <w:rsid w:val="001103B4"/>
    <w:rsid w:val="00110E87"/>
    <w:rsid w:val="001119B4"/>
    <w:rsid w:val="00112FCC"/>
    <w:rsid w:val="001133B1"/>
    <w:rsid w:val="001148E8"/>
    <w:rsid w:val="001153DC"/>
    <w:rsid w:val="001164B8"/>
    <w:rsid w:val="001166B1"/>
    <w:rsid w:val="00117498"/>
    <w:rsid w:val="00117739"/>
    <w:rsid w:val="001209F0"/>
    <w:rsid w:val="00121157"/>
    <w:rsid w:val="00122B9F"/>
    <w:rsid w:val="0012374D"/>
    <w:rsid w:val="00123793"/>
    <w:rsid w:val="001242DA"/>
    <w:rsid w:val="0012447A"/>
    <w:rsid w:val="001245DE"/>
    <w:rsid w:val="001250E7"/>
    <w:rsid w:val="00125436"/>
    <w:rsid w:val="0012577D"/>
    <w:rsid w:val="00125A61"/>
    <w:rsid w:val="00126F9F"/>
    <w:rsid w:val="00127663"/>
    <w:rsid w:val="0013001B"/>
    <w:rsid w:val="00130E84"/>
    <w:rsid w:val="0013134E"/>
    <w:rsid w:val="001316B3"/>
    <w:rsid w:val="00131CD4"/>
    <w:rsid w:val="00131E50"/>
    <w:rsid w:val="001329B1"/>
    <w:rsid w:val="00132AC2"/>
    <w:rsid w:val="0013359C"/>
    <w:rsid w:val="00134B4D"/>
    <w:rsid w:val="00134E0D"/>
    <w:rsid w:val="00135357"/>
    <w:rsid w:val="00136301"/>
    <w:rsid w:val="00136A60"/>
    <w:rsid w:val="00136E58"/>
    <w:rsid w:val="00140DE4"/>
    <w:rsid w:val="00141347"/>
    <w:rsid w:val="00143456"/>
    <w:rsid w:val="00144D80"/>
    <w:rsid w:val="00144ED0"/>
    <w:rsid w:val="0014567A"/>
    <w:rsid w:val="001459D9"/>
    <w:rsid w:val="00146B03"/>
    <w:rsid w:val="0015025B"/>
    <w:rsid w:val="00151435"/>
    <w:rsid w:val="0015224D"/>
    <w:rsid w:val="0015257B"/>
    <w:rsid w:val="0015461C"/>
    <w:rsid w:val="00155635"/>
    <w:rsid w:val="001565F7"/>
    <w:rsid w:val="00156E26"/>
    <w:rsid w:val="00161199"/>
    <w:rsid w:val="001615E2"/>
    <w:rsid w:val="001616D0"/>
    <w:rsid w:val="00162FE8"/>
    <w:rsid w:val="00166042"/>
    <w:rsid w:val="00166744"/>
    <w:rsid w:val="001679DF"/>
    <w:rsid w:val="00171521"/>
    <w:rsid w:val="0017175A"/>
    <w:rsid w:val="00171914"/>
    <w:rsid w:val="00171D4A"/>
    <w:rsid w:val="001720C0"/>
    <w:rsid w:val="001722EF"/>
    <w:rsid w:val="00173190"/>
    <w:rsid w:val="00173929"/>
    <w:rsid w:val="00173C41"/>
    <w:rsid w:val="00173FCE"/>
    <w:rsid w:val="001752C2"/>
    <w:rsid w:val="0017761A"/>
    <w:rsid w:val="001778B6"/>
    <w:rsid w:val="00181ABE"/>
    <w:rsid w:val="00181D97"/>
    <w:rsid w:val="001822FA"/>
    <w:rsid w:val="001830DE"/>
    <w:rsid w:val="001831D1"/>
    <w:rsid w:val="001836E2"/>
    <w:rsid w:val="0018410B"/>
    <w:rsid w:val="001866BD"/>
    <w:rsid w:val="00186766"/>
    <w:rsid w:val="001873A2"/>
    <w:rsid w:val="00187B87"/>
    <w:rsid w:val="00190043"/>
    <w:rsid w:val="00190B8F"/>
    <w:rsid w:val="00192169"/>
    <w:rsid w:val="0019276E"/>
    <w:rsid w:val="00192B82"/>
    <w:rsid w:val="001950E4"/>
    <w:rsid w:val="00195920"/>
    <w:rsid w:val="00197040"/>
    <w:rsid w:val="0019755B"/>
    <w:rsid w:val="00197832"/>
    <w:rsid w:val="00197BAE"/>
    <w:rsid w:val="00197CE9"/>
    <w:rsid w:val="001A0C79"/>
    <w:rsid w:val="001A1400"/>
    <w:rsid w:val="001A1EE9"/>
    <w:rsid w:val="001A2190"/>
    <w:rsid w:val="001A290D"/>
    <w:rsid w:val="001A3959"/>
    <w:rsid w:val="001A579A"/>
    <w:rsid w:val="001A6243"/>
    <w:rsid w:val="001A6F5B"/>
    <w:rsid w:val="001A714E"/>
    <w:rsid w:val="001B0339"/>
    <w:rsid w:val="001B26A3"/>
    <w:rsid w:val="001B409A"/>
    <w:rsid w:val="001B466A"/>
    <w:rsid w:val="001B50B7"/>
    <w:rsid w:val="001B6426"/>
    <w:rsid w:val="001B69E8"/>
    <w:rsid w:val="001B6A7E"/>
    <w:rsid w:val="001B710A"/>
    <w:rsid w:val="001B796D"/>
    <w:rsid w:val="001B7B10"/>
    <w:rsid w:val="001C2AB3"/>
    <w:rsid w:val="001C2D8E"/>
    <w:rsid w:val="001C2E8B"/>
    <w:rsid w:val="001C3C0A"/>
    <w:rsid w:val="001C3FAA"/>
    <w:rsid w:val="001C504C"/>
    <w:rsid w:val="001C5A54"/>
    <w:rsid w:val="001C5C06"/>
    <w:rsid w:val="001C6DE3"/>
    <w:rsid w:val="001C7B06"/>
    <w:rsid w:val="001D0372"/>
    <w:rsid w:val="001D03B6"/>
    <w:rsid w:val="001D0631"/>
    <w:rsid w:val="001D16B6"/>
    <w:rsid w:val="001D1ECB"/>
    <w:rsid w:val="001D220E"/>
    <w:rsid w:val="001D26B2"/>
    <w:rsid w:val="001D2CE2"/>
    <w:rsid w:val="001D32ED"/>
    <w:rsid w:val="001D3AC0"/>
    <w:rsid w:val="001D7612"/>
    <w:rsid w:val="001D795C"/>
    <w:rsid w:val="001D79EF"/>
    <w:rsid w:val="001D7A3C"/>
    <w:rsid w:val="001E0E7B"/>
    <w:rsid w:val="001E1891"/>
    <w:rsid w:val="001E2A52"/>
    <w:rsid w:val="001E33FE"/>
    <w:rsid w:val="001E5699"/>
    <w:rsid w:val="001E6B5C"/>
    <w:rsid w:val="001E73D8"/>
    <w:rsid w:val="001F0D74"/>
    <w:rsid w:val="001F110B"/>
    <w:rsid w:val="001F1438"/>
    <w:rsid w:val="001F1CB9"/>
    <w:rsid w:val="001F2993"/>
    <w:rsid w:val="001F2EC0"/>
    <w:rsid w:val="001F442D"/>
    <w:rsid w:val="001F47F5"/>
    <w:rsid w:val="001F5481"/>
    <w:rsid w:val="001F6394"/>
    <w:rsid w:val="001F6650"/>
    <w:rsid w:val="001F70DE"/>
    <w:rsid w:val="001F7930"/>
    <w:rsid w:val="00200BCB"/>
    <w:rsid w:val="00202464"/>
    <w:rsid w:val="00204EA4"/>
    <w:rsid w:val="00205192"/>
    <w:rsid w:val="002068F8"/>
    <w:rsid w:val="00206B7C"/>
    <w:rsid w:val="0021026A"/>
    <w:rsid w:val="002113C0"/>
    <w:rsid w:val="0021191C"/>
    <w:rsid w:val="00212A25"/>
    <w:rsid w:val="00212F1A"/>
    <w:rsid w:val="00213872"/>
    <w:rsid w:val="00213887"/>
    <w:rsid w:val="00213F8D"/>
    <w:rsid w:val="00214AF2"/>
    <w:rsid w:val="002168F7"/>
    <w:rsid w:val="00220216"/>
    <w:rsid w:val="00220412"/>
    <w:rsid w:val="002207C9"/>
    <w:rsid w:val="00221654"/>
    <w:rsid w:val="00221E94"/>
    <w:rsid w:val="0022291C"/>
    <w:rsid w:val="0022319E"/>
    <w:rsid w:val="002246D9"/>
    <w:rsid w:val="00226149"/>
    <w:rsid w:val="002274F0"/>
    <w:rsid w:val="00227F75"/>
    <w:rsid w:val="00230CAA"/>
    <w:rsid w:val="00232488"/>
    <w:rsid w:val="00232C04"/>
    <w:rsid w:val="00232F88"/>
    <w:rsid w:val="00233178"/>
    <w:rsid w:val="0023417D"/>
    <w:rsid w:val="00234642"/>
    <w:rsid w:val="00235449"/>
    <w:rsid w:val="002356B5"/>
    <w:rsid w:val="002362F8"/>
    <w:rsid w:val="00236461"/>
    <w:rsid w:val="00236C8F"/>
    <w:rsid w:val="00236E58"/>
    <w:rsid w:val="00237D77"/>
    <w:rsid w:val="002408D3"/>
    <w:rsid w:val="00241159"/>
    <w:rsid w:val="00242070"/>
    <w:rsid w:val="00244636"/>
    <w:rsid w:val="00244CD1"/>
    <w:rsid w:val="00246A6B"/>
    <w:rsid w:val="0025074C"/>
    <w:rsid w:val="00250A72"/>
    <w:rsid w:val="00252B9D"/>
    <w:rsid w:val="00252C0F"/>
    <w:rsid w:val="00253085"/>
    <w:rsid w:val="00253670"/>
    <w:rsid w:val="002554B0"/>
    <w:rsid w:val="00255F47"/>
    <w:rsid w:val="002570E7"/>
    <w:rsid w:val="002571EA"/>
    <w:rsid w:val="0026136F"/>
    <w:rsid w:val="00262383"/>
    <w:rsid w:val="00263C71"/>
    <w:rsid w:val="00264CCD"/>
    <w:rsid w:val="002652E5"/>
    <w:rsid w:val="00265B61"/>
    <w:rsid w:val="00265E0A"/>
    <w:rsid w:val="00265FD1"/>
    <w:rsid w:val="00266F3E"/>
    <w:rsid w:val="0026710F"/>
    <w:rsid w:val="00267257"/>
    <w:rsid w:val="00267496"/>
    <w:rsid w:val="002675F8"/>
    <w:rsid w:val="002676B9"/>
    <w:rsid w:val="00270551"/>
    <w:rsid w:val="00270992"/>
    <w:rsid w:val="002712CD"/>
    <w:rsid w:val="00271E18"/>
    <w:rsid w:val="00272101"/>
    <w:rsid w:val="0027211B"/>
    <w:rsid w:val="002735CB"/>
    <w:rsid w:val="00273895"/>
    <w:rsid w:val="00274737"/>
    <w:rsid w:val="00274BA9"/>
    <w:rsid w:val="00274BBC"/>
    <w:rsid w:val="00275F81"/>
    <w:rsid w:val="002766D5"/>
    <w:rsid w:val="002768E9"/>
    <w:rsid w:val="00276C15"/>
    <w:rsid w:val="00276FE9"/>
    <w:rsid w:val="00277544"/>
    <w:rsid w:val="002778E2"/>
    <w:rsid w:val="00277FD5"/>
    <w:rsid w:val="002803B3"/>
    <w:rsid w:val="0028065C"/>
    <w:rsid w:val="00280A6F"/>
    <w:rsid w:val="00280E2D"/>
    <w:rsid w:val="002810D7"/>
    <w:rsid w:val="00281FBD"/>
    <w:rsid w:val="00283738"/>
    <w:rsid w:val="00285139"/>
    <w:rsid w:val="00285175"/>
    <w:rsid w:val="00285631"/>
    <w:rsid w:val="002856A9"/>
    <w:rsid w:val="00286026"/>
    <w:rsid w:val="002862FF"/>
    <w:rsid w:val="002863EB"/>
    <w:rsid w:val="00286C74"/>
    <w:rsid w:val="0028747D"/>
    <w:rsid w:val="00287560"/>
    <w:rsid w:val="0029052B"/>
    <w:rsid w:val="00290744"/>
    <w:rsid w:val="00290A17"/>
    <w:rsid w:val="002912F8"/>
    <w:rsid w:val="0029163C"/>
    <w:rsid w:val="00293419"/>
    <w:rsid w:val="00293BE4"/>
    <w:rsid w:val="002940A9"/>
    <w:rsid w:val="00294E04"/>
    <w:rsid w:val="002955C9"/>
    <w:rsid w:val="00296295"/>
    <w:rsid w:val="00296D36"/>
    <w:rsid w:val="002A0332"/>
    <w:rsid w:val="002A0C02"/>
    <w:rsid w:val="002A0CBF"/>
    <w:rsid w:val="002A0DD6"/>
    <w:rsid w:val="002A1471"/>
    <w:rsid w:val="002A180A"/>
    <w:rsid w:val="002A1BB2"/>
    <w:rsid w:val="002A1D20"/>
    <w:rsid w:val="002A21D4"/>
    <w:rsid w:val="002A2EF7"/>
    <w:rsid w:val="002A32CD"/>
    <w:rsid w:val="002A4DB9"/>
    <w:rsid w:val="002A4E53"/>
    <w:rsid w:val="002A5159"/>
    <w:rsid w:val="002A54A7"/>
    <w:rsid w:val="002A575B"/>
    <w:rsid w:val="002A5B4E"/>
    <w:rsid w:val="002A662A"/>
    <w:rsid w:val="002A6ABF"/>
    <w:rsid w:val="002A6C8D"/>
    <w:rsid w:val="002A6E52"/>
    <w:rsid w:val="002A6F00"/>
    <w:rsid w:val="002B047C"/>
    <w:rsid w:val="002B0A8B"/>
    <w:rsid w:val="002B10EC"/>
    <w:rsid w:val="002B233C"/>
    <w:rsid w:val="002B24B9"/>
    <w:rsid w:val="002B2D3D"/>
    <w:rsid w:val="002B3DF3"/>
    <w:rsid w:val="002B4535"/>
    <w:rsid w:val="002B58D4"/>
    <w:rsid w:val="002B60D3"/>
    <w:rsid w:val="002B64C4"/>
    <w:rsid w:val="002B6E4D"/>
    <w:rsid w:val="002B7C2F"/>
    <w:rsid w:val="002C0187"/>
    <w:rsid w:val="002C0248"/>
    <w:rsid w:val="002C0618"/>
    <w:rsid w:val="002C0892"/>
    <w:rsid w:val="002C0E1F"/>
    <w:rsid w:val="002C20F1"/>
    <w:rsid w:val="002C4A4A"/>
    <w:rsid w:val="002C519C"/>
    <w:rsid w:val="002C54C5"/>
    <w:rsid w:val="002C5A5B"/>
    <w:rsid w:val="002C70D6"/>
    <w:rsid w:val="002C7AFB"/>
    <w:rsid w:val="002D1534"/>
    <w:rsid w:val="002D232E"/>
    <w:rsid w:val="002D390C"/>
    <w:rsid w:val="002D42AA"/>
    <w:rsid w:val="002D5AA3"/>
    <w:rsid w:val="002D5B46"/>
    <w:rsid w:val="002D652E"/>
    <w:rsid w:val="002D7ABD"/>
    <w:rsid w:val="002D7BBD"/>
    <w:rsid w:val="002E2043"/>
    <w:rsid w:val="002E2BD9"/>
    <w:rsid w:val="002E39D1"/>
    <w:rsid w:val="002E3AEA"/>
    <w:rsid w:val="002E4A2A"/>
    <w:rsid w:val="002E56E1"/>
    <w:rsid w:val="002E660C"/>
    <w:rsid w:val="002E6761"/>
    <w:rsid w:val="002E7742"/>
    <w:rsid w:val="002E7789"/>
    <w:rsid w:val="002F01F4"/>
    <w:rsid w:val="002F0280"/>
    <w:rsid w:val="002F092B"/>
    <w:rsid w:val="002F1220"/>
    <w:rsid w:val="002F12DE"/>
    <w:rsid w:val="002F130F"/>
    <w:rsid w:val="002F15A5"/>
    <w:rsid w:val="002F1A61"/>
    <w:rsid w:val="002F1CC6"/>
    <w:rsid w:val="002F20BF"/>
    <w:rsid w:val="002F372C"/>
    <w:rsid w:val="002F3853"/>
    <w:rsid w:val="002F3EC0"/>
    <w:rsid w:val="002F40C3"/>
    <w:rsid w:val="002F5193"/>
    <w:rsid w:val="002F5C39"/>
    <w:rsid w:val="002F5CC4"/>
    <w:rsid w:val="00301C8E"/>
    <w:rsid w:val="00302B77"/>
    <w:rsid w:val="003035E2"/>
    <w:rsid w:val="00303A90"/>
    <w:rsid w:val="00304AA5"/>
    <w:rsid w:val="003053A9"/>
    <w:rsid w:val="00306A43"/>
    <w:rsid w:val="00306C41"/>
    <w:rsid w:val="0030759B"/>
    <w:rsid w:val="0030786A"/>
    <w:rsid w:val="00311434"/>
    <w:rsid w:val="00312560"/>
    <w:rsid w:val="00312A0D"/>
    <w:rsid w:val="00312A84"/>
    <w:rsid w:val="003131DF"/>
    <w:rsid w:val="00314082"/>
    <w:rsid w:val="00314A18"/>
    <w:rsid w:val="003163BA"/>
    <w:rsid w:val="003164B5"/>
    <w:rsid w:val="003215F7"/>
    <w:rsid w:val="003217D4"/>
    <w:rsid w:val="00321F22"/>
    <w:rsid w:val="00322B11"/>
    <w:rsid w:val="00322EB9"/>
    <w:rsid w:val="00322EC8"/>
    <w:rsid w:val="003235E3"/>
    <w:rsid w:val="00323910"/>
    <w:rsid w:val="003243C3"/>
    <w:rsid w:val="003248E2"/>
    <w:rsid w:val="00324B70"/>
    <w:rsid w:val="00324C66"/>
    <w:rsid w:val="00325A1A"/>
    <w:rsid w:val="00325DD9"/>
    <w:rsid w:val="00326435"/>
    <w:rsid w:val="00326517"/>
    <w:rsid w:val="00331AF6"/>
    <w:rsid w:val="00331EDD"/>
    <w:rsid w:val="00333614"/>
    <w:rsid w:val="00333FC2"/>
    <w:rsid w:val="00334005"/>
    <w:rsid w:val="00334EB1"/>
    <w:rsid w:val="00336109"/>
    <w:rsid w:val="003368E8"/>
    <w:rsid w:val="003368F6"/>
    <w:rsid w:val="00336AFE"/>
    <w:rsid w:val="00336C67"/>
    <w:rsid w:val="003401D0"/>
    <w:rsid w:val="00341ED6"/>
    <w:rsid w:val="00342027"/>
    <w:rsid w:val="00342EA3"/>
    <w:rsid w:val="003438FF"/>
    <w:rsid w:val="00343A96"/>
    <w:rsid w:val="00343AFB"/>
    <w:rsid w:val="003440D3"/>
    <w:rsid w:val="0034569B"/>
    <w:rsid w:val="003459D1"/>
    <w:rsid w:val="00347390"/>
    <w:rsid w:val="00351F06"/>
    <w:rsid w:val="00352440"/>
    <w:rsid w:val="00352B06"/>
    <w:rsid w:val="00353175"/>
    <w:rsid w:val="003540E2"/>
    <w:rsid w:val="00356888"/>
    <w:rsid w:val="00356E3E"/>
    <w:rsid w:val="00361035"/>
    <w:rsid w:val="00361FC2"/>
    <w:rsid w:val="003632C7"/>
    <w:rsid w:val="003640A2"/>
    <w:rsid w:val="00364A24"/>
    <w:rsid w:val="00364C05"/>
    <w:rsid w:val="00364CB6"/>
    <w:rsid w:val="00365664"/>
    <w:rsid w:val="003666C3"/>
    <w:rsid w:val="00367B88"/>
    <w:rsid w:val="00367C12"/>
    <w:rsid w:val="00370AA8"/>
    <w:rsid w:val="00371628"/>
    <w:rsid w:val="00372478"/>
    <w:rsid w:val="00372552"/>
    <w:rsid w:val="00373A7C"/>
    <w:rsid w:val="0037410E"/>
    <w:rsid w:val="0037550F"/>
    <w:rsid w:val="00380CA2"/>
    <w:rsid w:val="00381CA3"/>
    <w:rsid w:val="00381E05"/>
    <w:rsid w:val="00381EA2"/>
    <w:rsid w:val="0038358A"/>
    <w:rsid w:val="003849BE"/>
    <w:rsid w:val="00384ADE"/>
    <w:rsid w:val="003856DA"/>
    <w:rsid w:val="00385AF5"/>
    <w:rsid w:val="003862E3"/>
    <w:rsid w:val="00387262"/>
    <w:rsid w:val="00387C49"/>
    <w:rsid w:val="00390AD3"/>
    <w:rsid w:val="003923C9"/>
    <w:rsid w:val="00392D29"/>
    <w:rsid w:val="0039403C"/>
    <w:rsid w:val="00394158"/>
    <w:rsid w:val="003946CA"/>
    <w:rsid w:val="0039562D"/>
    <w:rsid w:val="00395A77"/>
    <w:rsid w:val="00395CC4"/>
    <w:rsid w:val="00396383"/>
    <w:rsid w:val="00396FF5"/>
    <w:rsid w:val="00397554"/>
    <w:rsid w:val="00397F6E"/>
    <w:rsid w:val="003A06A9"/>
    <w:rsid w:val="003A2FFD"/>
    <w:rsid w:val="003A300E"/>
    <w:rsid w:val="003A38B5"/>
    <w:rsid w:val="003A3C25"/>
    <w:rsid w:val="003A3D51"/>
    <w:rsid w:val="003A407C"/>
    <w:rsid w:val="003A4A00"/>
    <w:rsid w:val="003A5D8C"/>
    <w:rsid w:val="003A5EC8"/>
    <w:rsid w:val="003A788E"/>
    <w:rsid w:val="003B158D"/>
    <w:rsid w:val="003B17CA"/>
    <w:rsid w:val="003B1BB2"/>
    <w:rsid w:val="003B3C0A"/>
    <w:rsid w:val="003B452B"/>
    <w:rsid w:val="003B458F"/>
    <w:rsid w:val="003B5E8C"/>
    <w:rsid w:val="003B73A1"/>
    <w:rsid w:val="003B7464"/>
    <w:rsid w:val="003B7F88"/>
    <w:rsid w:val="003C051F"/>
    <w:rsid w:val="003C0EAD"/>
    <w:rsid w:val="003C12D4"/>
    <w:rsid w:val="003C1315"/>
    <w:rsid w:val="003C1AE9"/>
    <w:rsid w:val="003C1E52"/>
    <w:rsid w:val="003C213B"/>
    <w:rsid w:val="003C292C"/>
    <w:rsid w:val="003C2E14"/>
    <w:rsid w:val="003C4BED"/>
    <w:rsid w:val="003C581D"/>
    <w:rsid w:val="003C7C3F"/>
    <w:rsid w:val="003D1141"/>
    <w:rsid w:val="003D1B73"/>
    <w:rsid w:val="003D1E44"/>
    <w:rsid w:val="003D2C81"/>
    <w:rsid w:val="003D4380"/>
    <w:rsid w:val="003D50F7"/>
    <w:rsid w:val="003D531C"/>
    <w:rsid w:val="003D599F"/>
    <w:rsid w:val="003D5E2A"/>
    <w:rsid w:val="003D6097"/>
    <w:rsid w:val="003D7660"/>
    <w:rsid w:val="003E0013"/>
    <w:rsid w:val="003E231D"/>
    <w:rsid w:val="003E2A13"/>
    <w:rsid w:val="003E3052"/>
    <w:rsid w:val="003E3458"/>
    <w:rsid w:val="003E4674"/>
    <w:rsid w:val="003E4A7D"/>
    <w:rsid w:val="003E5C78"/>
    <w:rsid w:val="003E6CA7"/>
    <w:rsid w:val="003E731F"/>
    <w:rsid w:val="003E7856"/>
    <w:rsid w:val="003F1961"/>
    <w:rsid w:val="003F255C"/>
    <w:rsid w:val="003F4592"/>
    <w:rsid w:val="003F4B12"/>
    <w:rsid w:val="003F5320"/>
    <w:rsid w:val="003F5D85"/>
    <w:rsid w:val="003F6B4B"/>
    <w:rsid w:val="003F7192"/>
    <w:rsid w:val="003F7750"/>
    <w:rsid w:val="003F7DAA"/>
    <w:rsid w:val="0040032D"/>
    <w:rsid w:val="0040144E"/>
    <w:rsid w:val="004020A0"/>
    <w:rsid w:val="00402E5A"/>
    <w:rsid w:val="004030C8"/>
    <w:rsid w:val="00403533"/>
    <w:rsid w:val="00404558"/>
    <w:rsid w:val="00405DF8"/>
    <w:rsid w:val="004068F0"/>
    <w:rsid w:val="00407144"/>
    <w:rsid w:val="00407569"/>
    <w:rsid w:val="004078F1"/>
    <w:rsid w:val="00407F00"/>
    <w:rsid w:val="00410428"/>
    <w:rsid w:val="00411C8F"/>
    <w:rsid w:val="004122BE"/>
    <w:rsid w:val="004127FC"/>
    <w:rsid w:val="0041415A"/>
    <w:rsid w:val="00414913"/>
    <w:rsid w:val="00415760"/>
    <w:rsid w:val="004173B2"/>
    <w:rsid w:val="00420F3B"/>
    <w:rsid w:val="004213EE"/>
    <w:rsid w:val="004236BF"/>
    <w:rsid w:val="00423B56"/>
    <w:rsid w:val="004247F9"/>
    <w:rsid w:val="00425823"/>
    <w:rsid w:val="00425930"/>
    <w:rsid w:val="00426319"/>
    <w:rsid w:val="004275F5"/>
    <w:rsid w:val="00431112"/>
    <w:rsid w:val="004332D8"/>
    <w:rsid w:val="00434ECB"/>
    <w:rsid w:val="00434FD2"/>
    <w:rsid w:val="004358D7"/>
    <w:rsid w:val="00435DF3"/>
    <w:rsid w:val="00435F14"/>
    <w:rsid w:val="0043602E"/>
    <w:rsid w:val="00440475"/>
    <w:rsid w:val="00440A93"/>
    <w:rsid w:val="00443727"/>
    <w:rsid w:val="00443B3C"/>
    <w:rsid w:val="00443E92"/>
    <w:rsid w:val="00446CA5"/>
    <w:rsid w:val="00447AF2"/>
    <w:rsid w:val="0045000A"/>
    <w:rsid w:val="00450167"/>
    <w:rsid w:val="0045183C"/>
    <w:rsid w:val="00451FDB"/>
    <w:rsid w:val="0045220D"/>
    <w:rsid w:val="00452912"/>
    <w:rsid w:val="00453F22"/>
    <w:rsid w:val="00454468"/>
    <w:rsid w:val="00455725"/>
    <w:rsid w:val="00455A5A"/>
    <w:rsid w:val="00455C64"/>
    <w:rsid w:val="00457D03"/>
    <w:rsid w:val="004607EE"/>
    <w:rsid w:val="00460A93"/>
    <w:rsid w:val="004615C9"/>
    <w:rsid w:val="004627BE"/>
    <w:rsid w:val="00463AAE"/>
    <w:rsid w:val="00463E37"/>
    <w:rsid w:val="004648CE"/>
    <w:rsid w:val="00464A18"/>
    <w:rsid w:val="00465352"/>
    <w:rsid w:val="00465C47"/>
    <w:rsid w:val="00467179"/>
    <w:rsid w:val="0046740B"/>
    <w:rsid w:val="004677BF"/>
    <w:rsid w:val="004679C0"/>
    <w:rsid w:val="0047187D"/>
    <w:rsid w:val="00472DEB"/>
    <w:rsid w:val="00472F3C"/>
    <w:rsid w:val="00473D6E"/>
    <w:rsid w:val="00473F1C"/>
    <w:rsid w:val="00476611"/>
    <w:rsid w:val="0047789B"/>
    <w:rsid w:val="00477E62"/>
    <w:rsid w:val="00480BA5"/>
    <w:rsid w:val="004833E6"/>
    <w:rsid w:val="00484309"/>
    <w:rsid w:val="00484949"/>
    <w:rsid w:val="00485E40"/>
    <w:rsid w:val="00486E05"/>
    <w:rsid w:val="0049023C"/>
    <w:rsid w:val="00492014"/>
    <w:rsid w:val="0049283B"/>
    <w:rsid w:val="00493AD9"/>
    <w:rsid w:val="0049512C"/>
    <w:rsid w:val="00496BC1"/>
    <w:rsid w:val="00497AA9"/>
    <w:rsid w:val="004A262E"/>
    <w:rsid w:val="004A31CB"/>
    <w:rsid w:val="004A33E2"/>
    <w:rsid w:val="004A3BCE"/>
    <w:rsid w:val="004A4010"/>
    <w:rsid w:val="004A514D"/>
    <w:rsid w:val="004A5649"/>
    <w:rsid w:val="004A649F"/>
    <w:rsid w:val="004A7120"/>
    <w:rsid w:val="004A739F"/>
    <w:rsid w:val="004B07B0"/>
    <w:rsid w:val="004B2CFA"/>
    <w:rsid w:val="004B34B5"/>
    <w:rsid w:val="004B397B"/>
    <w:rsid w:val="004B46F4"/>
    <w:rsid w:val="004B5123"/>
    <w:rsid w:val="004B755D"/>
    <w:rsid w:val="004B7720"/>
    <w:rsid w:val="004B7C66"/>
    <w:rsid w:val="004B7E02"/>
    <w:rsid w:val="004C07AC"/>
    <w:rsid w:val="004C0F13"/>
    <w:rsid w:val="004C153F"/>
    <w:rsid w:val="004C31AE"/>
    <w:rsid w:val="004C4103"/>
    <w:rsid w:val="004C446E"/>
    <w:rsid w:val="004C48F5"/>
    <w:rsid w:val="004C4B0B"/>
    <w:rsid w:val="004C73EC"/>
    <w:rsid w:val="004C774A"/>
    <w:rsid w:val="004C795A"/>
    <w:rsid w:val="004C7E1F"/>
    <w:rsid w:val="004D0187"/>
    <w:rsid w:val="004D0266"/>
    <w:rsid w:val="004D1520"/>
    <w:rsid w:val="004D2DBF"/>
    <w:rsid w:val="004D39A7"/>
    <w:rsid w:val="004D4654"/>
    <w:rsid w:val="004D47C7"/>
    <w:rsid w:val="004D4F91"/>
    <w:rsid w:val="004D4FAC"/>
    <w:rsid w:val="004D6FA0"/>
    <w:rsid w:val="004D7E99"/>
    <w:rsid w:val="004E0855"/>
    <w:rsid w:val="004E0E2A"/>
    <w:rsid w:val="004E25B9"/>
    <w:rsid w:val="004E2D47"/>
    <w:rsid w:val="004E3075"/>
    <w:rsid w:val="004E37AD"/>
    <w:rsid w:val="004E3BCA"/>
    <w:rsid w:val="004E4064"/>
    <w:rsid w:val="004E4440"/>
    <w:rsid w:val="004E461F"/>
    <w:rsid w:val="004E5006"/>
    <w:rsid w:val="004E520B"/>
    <w:rsid w:val="004E5440"/>
    <w:rsid w:val="004E574C"/>
    <w:rsid w:val="004E6395"/>
    <w:rsid w:val="004E68FE"/>
    <w:rsid w:val="004E6919"/>
    <w:rsid w:val="004E728F"/>
    <w:rsid w:val="004F0118"/>
    <w:rsid w:val="004F1751"/>
    <w:rsid w:val="004F19DC"/>
    <w:rsid w:val="004F2428"/>
    <w:rsid w:val="004F24BA"/>
    <w:rsid w:val="004F2B28"/>
    <w:rsid w:val="004F301B"/>
    <w:rsid w:val="004F4556"/>
    <w:rsid w:val="004F55AE"/>
    <w:rsid w:val="004F55B3"/>
    <w:rsid w:val="004F5C3C"/>
    <w:rsid w:val="004F6447"/>
    <w:rsid w:val="004F6DA1"/>
    <w:rsid w:val="005002E5"/>
    <w:rsid w:val="005006B1"/>
    <w:rsid w:val="00501009"/>
    <w:rsid w:val="00501067"/>
    <w:rsid w:val="00501538"/>
    <w:rsid w:val="00502AF1"/>
    <w:rsid w:val="00502B3B"/>
    <w:rsid w:val="005030E4"/>
    <w:rsid w:val="00503183"/>
    <w:rsid w:val="00503ECB"/>
    <w:rsid w:val="005042B9"/>
    <w:rsid w:val="00507907"/>
    <w:rsid w:val="00507C62"/>
    <w:rsid w:val="00511503"/>
    <w:rsid w:val="005123B5"/>
    <w:rsid w:val="0051248B"/>
    <w:rsid w:val="00512AFA"/>
    <w:rsid w:val="00512CE2"/>
    <w:rsid w:val="00512F9E"/>
    <w:rsid w:val="0051322A"/>
    <w:rsid w:val="005150BB"/>
    <w:rsid w:val="0051576D"/>
    <w:rsid w:val="005160E1"/>
    <w:rsid w:val="00516480"/>
    <w:rsid w:val="0051796E"/>
    <w:rsid w:val="00521F8D"/>
    <w:rsid w:val="00521FFE"/>
    <w:rsid w:val="00525096"/>
    <w:rsid w:val="0053076F"/>
    <w:rsid w:val="00532168"/>
    <w:rsid w:val="00532BC0"/>
    <w:rsid w:val="00533070"/>
    <w:rsid w:val="00533122"/>
    <w:rsid w:val="005347BE"/>
    <w:rsid w:val="00535508"/>
    <w:rsid w:val="00535BE9"/>
    <w:rsid w:val="005369AB"/>
    <w:rsid w:val="005400C9"/>
    <w:rsid w:val="005403BA"/>
    <w:rsid w:val="005406C3"/>
    <w:rsid w:val="005416E2"/>
    <w:rsid w:val="00541AE9"/>
    <w:rsid w:val="0054291D"/>
    <w:rsid w:val="00542F3C"/>
    <w:rsid w:val="0054416F"/>
    <w:rsid w:val="0054477E"/>
    <w:rsid w:val="0054479C"/>
    <w:rsid w:val="005448C7"/>
    <w:rsid w:val="00544CAC"/>
    <w:rsid w:val="0054679A"/>
    <w:rsid w:val="0054719B"/>
    <w:rsid w:val="00547249"/>
    <w:rsid w:val="005474B6"/>
    <w:rsid w:val="005508A4"/>
    <w:rsid w:val="00550CD0"/>
    <w:rsid w:val="00550F41"/>
    <w:rsid w:val="00551BEF"/>
    <w:rsid w:val="0055209D"/>
    <w:rsid w:val="00553096"/>
    <w:rsid w:val="0055381F"/>
    <w:rsid w:val="00556D77"/>
    <w:rsid w:val="00557D54"/>
    <w:rsid w:val="00560660"/>
    <w:rsid w:val="005614BD"/>
    <w:rsid w:val="00561C82"/>
    <w:rsid w:val="0056341F"/>
    <w:rsid w:val="00564E4F"/>
    <w:rsid w:val="0056695C"/>
    <w:rsid w:val="00566CF7"/>
    <w:rsid w:val="00567B60"/>
    <w:rsid w:val="005739B8"/>
    <w:rsid w:val="00575536"/>
    <w:rsid w:val="00575755"/>
    <w:rsid w:val="00575FFC"/>
    <w:rsid w:val="00576049"/>
    <w:rsid w:val="00580621"/>
    <w:rsid w:val="0058096E"/>
    <w:rsid w:val="0058185C"/>
    <w:rsid w:val="0058382A"/>
    <w:rsid w:val="005847EC"/>
    <w:rsid w:val="005849A7"/>
    <w:rsid w:val="00584C65"/>
    <w:rsid w:val="005862C2"/>
    <w:rsid w:val="005866FB"/>
    <w:rsid w:val="005871A8"/>
    <w:rsid w:val="00587CE8"/>
    <w:rsid w:val="00587D37"/>
    <w:rsid w:val="00590813"/>
    <w:rsid w:val="005908C2"/>
    <w:rsid w:val="00590D3F"/>
    <w:rsid w:val="005914CF"/>
    <w:rsid w:val="00591C22"/>
    <w:rsid w:val="00592621"/>
    <w:rsid w:val="00592D6C"/>
    <w:rsid w:val="00592EFB"/>
    <w:rsid w:val="0059347B"/>
    <w:rsid w:val="005938A9"/>
    <w:rsid w:val="00593BE9"/>
    <w:rsid w:val="005956E4"/>
    <w:rsid w:val="0059593C"/>
    <w:rsid w:val="00596125"/>
    <w:rsid w:val="00596147"/>
    <w:rsid w:val="0059659C"/>
    <w:rsid w:val="005966E1"/>
    <w:rsid w:val="00597026"/>
    <w:rsid w:val="005972A3"/>
    <w:rsid w:val="00597B37"/>
    <w:rsid w:val="00597FD3"/>
    <w:rsid w:val="005A0BDF"/>
    <w:rsid w:val="005A0CAB"/>
    <w:rsid w:val="005A0F7F"/>
    <w:rsid w:val="005A0F86"/>
    <w:rsid w:val="005A15C7"/>
    <w:rsid w:val="005A28CB"/>
    <w:rsid w:val="005A3307"/>
    <w:rsid w:val="005A3F1C"/>
    <w:rsid w:val="005A418B"/>
    <w:rsid w:val="005A488F"/>
    <w:rsid w:val="005A5265"/>
    <w:rsid w:val="005A61A3"/>
    <w:rsid w:val="005A6207"/>
    <w:rsid w:val="005A6D07"/>
    <w:rsid w:val="005A6F60"/>
    <w:rsid w:val="005A77DF"/>
    <w:rsid w:val="005A7947"/>
    <w:rsid w:val="005B0106"/>
    <w:rsid w:val="005B0231"/>
    <w:rsid w:val="005B124B"/>
    <w:rsid w:val="005B1458"/>
    <w:rsid w:val="005B1E37"/>
    <w:rsid w:val="005B20F5"/>
    <w:rsid w:val="005B29D6"/>
    <w:rsid w:val="005B4E49"/>
    <w:rsid w:val="005B5363"/>
    <w:rsid w:val="005B53C0"/>
    <w:rsid w:val="005B6131"/>
    <w:rsid w:val="005C0B4D"/>
    <w:rsid w:val="005C19DD"/>
    <w:rsid w:val="005C1BE9"/>
    <w:rsid w:val="005C2AEC"/>
    <w:rsid w:val="005C2C5F"/>
    <w:rsid w:val="005C32B7"/>
    <w:rsid w:val="005C449F"/>
    <w:rsid w:val="005C4C38"/>
    <w:rsid w:val="005C5AC6"/>
    <w:rsid w:val="005C6527"/>
    <w:rsid w:val="005C7865"/>
    <w:rsid w:val="005C7B3A"/>
    <w:rsid w:val="005D0289"/>
    <w:rsid w:val="005D0E44"/>
    <w:rsid w:val="005D0F3F"/>
    <w:rsid w:val="005D1D24"/>
    <w:rsid w:val="005D1F59"/>
    <w:rsid w:val="005D214E"/>
    <w:rsid w:val="005D2D2E"/>
    <w:rsid w:val="005D31F9"/>
    <w:rsid w:val="005D3E2E"/>
    <w:rsid w:val="005D3F7E"/>
    <w:rsid w:val="005D441F"/>
    <w:rsid w:val="005D488E"/>
    <w:rsid w:val="005D4B5D"/>
    <w:rsid w:val="005D5A3A"/>
    <w:rsid w:val="005D61BD"/>
    <w:rsid w:val="005D752D"/>
    <w:rsid w:val="005E094B"/>
    <w:rsid w:val="005E18D1"/>
    <w:rsid w:val="005E19E3"/>
    <w:rsid w:val="005E2A46"/>
    <w:rsid w:val="005E4588"/>
    <w:rsid w:val="005E481B"/>
    <w:rsid w:val="005E6FD7"/>
    <w:rsid w:val="005E73F7"/>
    <w:rsid w:val="005E769E"/>
    <w:rsid w:val="005E7A04"/>
    <w:rsid w:val="005E7F69"/>
    <w:rsid w:val="005F106C"/>
    <w:rsid w:val="005F1880"/>
    <w:rsid w:val="005F1D53"/>
    <w:rsid w:val="005F31C7"/>
    <w:rsid w:val="005F45B7"/>
    <w:rsid w:val="005F595E"/>
    <w:rsid w:val="005F5A63"/>
    <w:rsid w:val="005F6A15"/>
    <w:rsid w:val="005F6ACA"/>
    <w:rsid w:val="005F7236"/>
    <w:rsid w:val="005F7359"/>
    <w:rsid w:val="005F7A0F"/>
    <w:rsid w:val="005F7DED"/>
    <w:rsid w:val="00600256"/>
    <w:rsid w:val="00600E00"/>
    <w:rsid w:val="006010DC"/>
    <w:rsid w:val="006020F6"/>
    <w:rsid w:val="0060227B"/>
    <w:rsid w:val="0060276D"/>
    <w:rsid w:val="006030D9"/>
    <w:rsid w:val="00604013"/>
    <w:rsid w:val="00604C1C"/>
    <w:rsid w:val="006051F0"/>
    <w:rsid w:val="00607C15"/>
    <w:rsid w:val="00612CA4"/>
    <w:rsid w:val="0061314B"/>
    <w:rsid w:val="006136FB"/>
    <w:rsid w:val="00613964"/>
    <w:rsid w:val="006152AB"/>
    <w:rsid w:val="00615E6A"/>
    <w:rsid w:val="00616A1E"/>
    <w:rsid w:val="00617A0B"/>
    <w:rsid w:val="0062048E"/>
    <w:rsid w:val="00620CB6"/>
    <w:rsid w:val="006226A4"/>
    <w:rsid w:val="006226C9"/>
    <w:rsid w:val="00622A4D"/>
    <w:rsid w:val="00623C6A"/>
    <w:rsid w:val="00624116"/>
    <w:rsid w:val="006244EE"/>
    <w:rsid w:val="006248A8"/>
    <w:rsid w:val="00624E66"/>
    <w:rsid w:val="00624F8A"/>
    <w:rsid w:val="00625C83"/>
    <w:rsid w:val="00625FCC"/>
    <w:rsid w:val="00626B46"/>
    <w:rsid w:val="00626FB9"/>
    <w:rsid w:val="00627CA1"/>
    <w:rsid w:val="00630176"/>
    <w:rsid w:val="00630AA3"/>
    <w:rsid w:val="00631862"/>
    <w:rsid w:val="006325D0"/>
    <w:rsid w:val="00633140"/>
    <w:rsid w:val="00633DAD"/>
    <w:rsid w:val="00634290"/>
    <w:rsid w:val="00634683"/>
    <w:rsid w:val="0063631A"/>
    <w:rsid w:val="00637827"/>
    <w:rsid w:val="00637C5B"/>
    <w:rsid w:val="0064027A"/>
    <w:rsid w:val="00640C94"/>
    <w:rsid w:val="006414E7"/>
    <w:rsid w:val="006424B4"/>
    <w:rsid w:val="006426AD"/>
    <w:rsid w:val="00642865"/>
    <w:rsid w:val="006429CB"/>
    <w:rsid w:val="006432BA"/>
    <w:rsid w:val="00643949"/>
    <w:rsid w:val="00645DCF"/>
    <w:rsid w:val="00645EB9"/>
    <w:rsid w:val="00646F70"/>
    <w:rsid w:val="00647805"/>
    <w:rsid w:val="006504DE"/>
    <w:rsid w:val="00650F02"/>
    <w:rsid w:val="0065171C"/>
    <w:rsid w:val="00651BC2"/>
    <w:rsid w:val="00652F3A"/>
    <w:rsid w:val="00652F3E"/>
    <w:rsid w:val="006531F4"/>
    <w:rsid w:val="00655296"/>
    <w:rsid w:val="00655DDD"/>
    <w:rsid w:val="0065778F"/>
    <w:rsid w:val="00662409"/>
    <w:rsid w:val="0066328C"/>
    <w:rsid w:val="006637C6"/>
    <w:rsid w:val="00664490"/>
    <w:rsid w:val="006652FC"/>
    <w:rsid w:val="00666EB6"/>
    <w:rsid w:val="00667004"/>
    <w:rsid w:val="00667018"/>
    <w:rsid w:val="00667B94"/>
    <w:rsid w:val="00667E40"/>
    <w:rsid w:val="00670221"/>
    <w:rsid w:val="0067067F"/>
    <w:rsid w:val="006728E9"/>
    <w:rsid w:val="00673A24"/>
    <w:rsid w:val="006754DF"/>
    <w:rsid w:val="006756F9"/>
    <w:rsid w:val="00675B3A"/>
    <w:rsid w:val="00675E66"/>
    <w:rsid w:val="00676899"/>
    <w:rsid w:val="006771BB"/>
    <w:rsid w:val="00677827"/>
    <w:rsid w:val="00677BD5"/>
    <w:rsid w:val="00677D90"/>
    <w:rsid w:val="006805E1"/>
    <w:rsid w:val="00680742"/>
    <w:rsid w:val="00680831"/>
    <w:rsid w:val="00680936"/>
    <w:rsid w:val="00681434"/>
    <w:rsid w:val="006824BD"/>
    <w:rsid w:val="00682EA1"/>
    <w:rsid w:val="00683B20"/>
    <w:rsid w:val="00683BE9"/>
    <w:rsid w:val="006841B6"/>
    <w:rsid w:val="00684C7D"/>
    <w:rsid w:val="00685055"/>
    <w:rsid w:val="0068546D"/>
    <w:rsid w:val="00685B7F"/>
    <w:rsid w:val="0068676E"/>
    <w:rsid w:val="00686D2A"/>
    <w:rsid w:val="00686FE9"/>
    <w:rsid w:val="006908D9"/>
    <w:rsid w:val="006915F1"/>
    <w:rsid w:val="00691B8F"/>
    <w:rsid w:val="006938B4"/>
    <w:rsid w:val="00693CD8"/>
    <w:rsid w:val="006957C6"/>
    <w:rsid w:val="00695D39"/>
    <w:rsid w:val="00695DB9"/>
    <w:rsid w:val="00696A5E"/>
    <w:rsid w:val="0069702D"/>
    <w:rsid w:val="006A047B"/>
    <w:rsid w:val="006A05EE"/>
    <w:rsid w:val="006A06D3"/>
    <w:rsid w:val="006A135E"/>
    <w:rsid w:val="006A2947"/>
    <w:rsid w:val="006A3835"/>
    <w:rsid w:val="006A3BE0"/>
    <w:rsid w:val="006A558F"/>
    <w:rsid w:val="006A5CF7"/>
    <w:rsid w:val="006A6E0D"/>
    <w:rsid w:val="006A7D53"/>
    <w:rsid w:val="006B013C"/>
    <w:rsid w:val="006B05E6"/>
    <w:rsid w:val="006B30EE"/>
    <w:rsid w:val="006B3147"/>
    <w:rsid w:val="006B5649"/>
    <w:rsid w:val="006B57D1"/>
    <w:rsid w:val="006B5C58"/>
    <w:rsid w:val="006B7407"/>
    <w:rsid w:val="006C14F1"/>
    <w:rsid w:val="006C1E0E"/>
    <w:rsid w:val="006C2CAA"/>
    <w:rsid w:val="006C3167"/>
    <w:rsid w:val="006C31D2"/>
    <w:rsid w:val="006C3A41"/>
    <w:rsid w:val="006C42F6"/>
    <w:rsid w:val="006C4343"/>
    <w:rsid w:val="006C48B5"/>
    <w:rsid w:val="006C4FA7"/>
    <w:rsid w:val="006C5303"/>
    <w:rsid w:val="006C59D3"/>
    <w:rsid w:val="006C5D67"/>
    <w:rsid w:val="006C6227"/>
    <w:rsid w:val="006C6353"/>
    <w:rsid w:val="006C6662"/>
    <w:rsid w:val="006D07A6"/>
    <w:rsid w:val="006D0EBA"/>
    <w:rsid w:val="006D2022"/>
    <w:rsid w:val="006D3404"/>
    <w:rsid w:val="006D3E61"/>
    <w:rsid w:val="006D4A67"/>
    <w:rsid w:val="006D5AB7"/>
    <w:rsid w:val="006D7151"/>
    <w:rsid w:val="006D790E"/>
    <w:rsid w:val="006E0EFF"/>
    <w:rsid w:val="006E1F44"/>
    <w:rsid w:val="006E2B88"/>
    <w:rsid w:val="006E2E10"/>
    <w:rsid w:val="006E30DF"/>
    <w:rsid w:val="006E395F"/>
    <w:rsid w:val="006E4497"/>
    <w:rsid w:val="006E4703"/>
    <w:rsid w:val="006E47D5"/>
    <w:rsid w:val="006E4FA8"/>
    <w:rsid w:val="006E59EC"/>
    <w:rsid w:val="006E5ACC"/>
    <w:rsid w:val="006E5B9C"/>
    <w:rsid w:val="006E621B"/>
    <w:rsid w:val="006E6CBC"/>
    <w:rsid w:val="006F116F"/>
    <w:rsid w:val="006F12E9"/>
    <w:rsid w:val="006F131F"/>
    <w:rsid w:val="006F14C9"/>
    <w:rsid w:val="006F22C7"/>
    <w:rsid w:val="006F2D77"/>
    <w:rsid w:val="006F31C9"/>
    <w:rsid w:val="006F4223"/>
    <w:rsid w:val="006F4A77"/>
    <w:rsid w:val="006F54F9"/>
    <w:rsid w:val="006F5D62"/>
    <w:rsid w:val="006F739E"/>
    <w:rsid w:val="0070158A"/>
    <w:rsid w:val="00703225"/>
    <w:rsid w:val="00703624"/>
    <w:rsid w:val="00703992"/>
    <w:rsid w:val="00703FF1"/>
    <w:rsid w:val="00704108"/>
    <w:rsid w:val="00704A57"/>
    <w:rsid w:val="00704E33"/>
    <w:rsid w:val="00704FA1"/>
    <w:rsid w:val="00705331"/>
    <w:rsid w:val="00705B58"/>
    <w:rsid w:val="00706F0A"/>
    <w:rsid w:val="0071198C"/>
    <w:rsid w:val="00712384"/>
    <w:rsid w:val="00712DA7"/>
    <w:rsid w:val="007133BD"/>
    <w:rsid w:val="00714149"/>
    <w:rsid w:val="007142AE"/>
    <w:rsid w:val="007144DB"/>
    <w:rsid w:val="00714C82"/>
    <w:rsid w:val="00716482"/>
    <w:rsid w:val="0071661B"/>
    <w:rsid w:val="0071673B"/>
    <w:rsid w:val="0071715E"/>
    <w:rsid w:val="00720036"/>
    <w:rsid w:val="00720692"/>
    <w:rsid w:val="00721A8A"/>
    <w:rsid w:val="00721B5E"/>
    <w:rsid w:val="007220E1"/>
    <w:rsid w:val="00722502"/>
    <w:rsid w:val="00723B7C"/>
    <w:rsid w:val="007243A1"/>
    <w:rsid w:val="00724AF4"/>
    <w:rsid w:val="00725924"/>
    <w:rsid w:val="00726DB3"/>
    <w:rsid w:val="00727678"/>
    <w:rsid w:val="00727BCC"/>
    <w:rsid w:val="00730DAC"/>
    <w:rsid w:val="00731A43"/>
    <w:rsid w:val="007328A6"/>
    <w:rsid w:val="00733243"/>
    <w:rsid w:val="00734048"/>
    <w:rsid w:val="007344C5"/>
    <w:rsid w:val="00734591"/>
    <w:rsid w:val="0073475C"/>
    <w:rsid w:val="007354D1"/>
    <w:rsid w:val="00735AA2"/>
    <w:rsid w:val="0073630A"/>
    <w:rsid w:val="00736D71"/>
    <w:rsid w:val="00740D0D"/>
    <w:rsid w:val="00741631"/>
    <w:rsid w:val="00742BC7"/>
    <w:rsid w:val="00742C11"/>
    <w:rsid w:val="007432CF"/>
    <w:rsid w:val="00743595"/>
    <w:rsid w:val="00745490"/>
    <w:rsid w:val="007467AF"/>
    <w:rsid w:val="0074726D"/>
    <w:rsid w:val="007474F8"/>
    <w:rsid w:val="007500D5"/>
    <w:rsid w:val="00750C88"/>
    <w:rsid w:val="0075445E"/>
    <w:rsid w:val="0075479A"/>
    <w:rsid w:val="007548B2"/>
    <w:rsid w:val="00755888"/>
    <w:rsid w:val="00755E12"/>
    <w:rsid w:val="00756413"/>
    <w:rsid w:val="00756446"/>
    <w:rsid w:val="00756996"/>
    <w:rsid w:val="00756A35"/>
    <w:rsid w:val="007604A8"/>
    <w:rsid w:val="00760CB1"/>
    <w:rsid w:val="00761120"/>
    <w:rsid w:val="007612BB"/>
    <w:rsid w:val="007617C7"/>
    <w:rsid w:val="00761AA7"/>
    <w:rsid w:val="00761BF8"/>
    <w:rsid w:val="007636B6"/>
    <w:rsid w:val="0076410A"/>
    <w:rsid w:val="0076442E"/>
    <w:rsid w:val="007646EA"/>
    <w:rsid w:val="007647A5"/>
    <w:rsid w:val="00764AE8"/>
    <w:rsid w:val="00764B26"/>
    <w:rsid w:val="00764B5C"/>
    <w:rsid w:val="007657BF"/>
    <w:rsid w:val="007660A6"/>
    <w:rsid w:val="007661FD"/>
    <w:rsid w:val="00766567"/>
    <w:rsid w:val="00767363"/>
    <w:rsid w:val="00770627"/>
    <w:rsid w:val="00770945"/>
    <w:rsid w:val="00771AA2"/>
    <w:rsid w:val="00772D84"/>
    <w:rsid w:val="00774144"/>
    <w:rsid w:val="00774A62"/>
    <w:rsid w:val="0077704B"/>
    <w:rsid w:val="00777625"/>
    <w:rsid w:val="00777BF0"/>
    <w:rsid w:val="007804D0"/>
    <w:rsid w:val="0078093E"/>
    <w:rsid w:val="00780F98"/>
    <w:rsid w:val="007815B3"/>
    <w:rsid w:val="00781BD3"/>
    <w:rsid w:val="00782061"/>
    <w:rsid w:val="007826A9"/>
    <w:rsid w:val="00782A03"/>
    <w:rsid w:val="00783144"/>
    <w:rsid w:val="00784B99"/>
    <w:rsid w:val="00784C50"/>
    <w:rsid w:val="00784DB9"/>
    <w:rsid w:val="00784DDA"/>
    <w:rsid w:val="00785639"/>
    <w:rsid w:val="00786B1A"/>
    <w:rsid w:val="00786CF8"/>
    <w:rsid w:val="00790237"/>
    <w:rsid w:val="00790DE6"/>
    <w:rsid w:val="007915BC"/>
    <w:rsid w:val="00791C76"/>
    <w:rsid w:val="00792957"/>
    <w:rsid w:val="00792D9D"/>
    <w:rsid w:val="00793F48"/>
    <w:rsid w:val="007947FF"/>
    <w:rsid w:val="00794954"/>
    <w:rsid w:val="00794B45"/>
    <w:rsid w:val="007953F4"/>
    <w:rsid w:val="00795741"/>
    <w:rsid w:val="0079785F"/>
    <w:rsid w:val="007A0C22"/>
    <w:rsid w:val="007A0FE7"/>
    <w:rsid w:val="007A13B8"/>
    <w:rsid w:val="007A14AD"/>
    <w:rsid w:val="007A1E46"/>
    <w:rsid w:val="007A2B76"/>
    <w:rsid w:val="007A2BF2"/>
    <w:rsid w:val="007A40F9"/>
    <w:rsid w:val="007A58E3"/>
    <w:rsid w:val="007A5A09"/>
    <w:rsid w:val="007A725E"/>
    <w:rsid w:val="007A7AB2"/>
    <w:rsid w:val="007B0084"/>
    <w:rsid w:val="007B1BD5"/>
    <w:rsid w:val="007B1CBA"/>
    <w:rsid w:val="007B26F5"/>
    <w:rsid w:val="007B2A44"/>
    <w:rsid w:val="007B303E"/>
    <w:rsid w:val="007B3B61"/>
    <w:rsid w:val="007B5361"/>
    <w:rsid w:val="007B55A4"/>
    <w:rsid w:val="007B5C36"/>
    <w:rsid w:val="007B6D49"/>
    <w:rsid w:val="007B6EFD"/>
    <w:rsid w:val="007B72C0"/>
    <w:rsid w:val="007B734A"/>
    <w:rsid w:val="007C019D"/>
    <w:rsid w:val="007C088A"/>
    <w:rsid w:val="007C188C"/>
    <w:rsid w:val="007C2691"/>
    <w:rsid w:val="007C3883"/>
    <w:rsid w:val="007C43BA"/>
    <w:rsid w:val="007C5C34"/>
    <w:rsid w:val="007C64C9"/>
    <w:rsid w:val="007C7743"/>
    <w:rsid w:val="007D0980"/>
    <w:rsid w:val="007D4A83"/>
    <w:rsid w:val="007D4C5A"/>
    <w:rsid w:val="007D52BF"/>
    <w:rsid w:val="007D5307"/>
    <w:rsid w:val="007D5843"/>
    <w:rsid w:val="007D5C9C"/>
    <w:rsid w:val="007D5DDD"/>
    <w:rsid w:val="007D616B"/>
    <w:rsid w:val="007D63A8"/>
    <w:rsid w:val="007D67EF"/>
    <w:rsid w:val="007E0BE0"/>
    <w:rsid w:val="007E2727"/>
    <w:rsid w:val="007E2CD8"/>
    <w:rsid w:val="007E2FA8"/>
    <w:rsid w:val="007E31E8"/>
    <w:rsid w:val="007E33F0"/>
    <w:rsid w:val="007E35E8"/>
    <w:rsid w:val="007E3B6D"/>
    <w:rsid w:val="007E3CD8"/>
    <w:rsid w:val="007E460D"/>
    <w:rsid w:val="007E4C5E"/>
    <w:rsid w:val="007E5691"/>
    <w:rsid w:val="007E5925"/>
    <w:rsid w:val="007E59D4"/>
    <w:rsid w:val="007E6CFA"/>
    <w:rsid w:val="007E6E73"/>
    <w:rsid w:val="007E76C7"/>
    <w:rsid w:val="007F0849"/>
    <w:rsid w:val="007F24C4"/>
    <w:rsid w:val="007F3ABA"/>
    <w:rsid w:val="007F4922"/>
    <w:rsid w:val="007F4B64"/>
    <w:rsid w:val="007F4CEF"/>
    <w:rsid w:val="007F4FDA"/>
    <w:rsid w:val="007F58D9"/>
    <w:rsid w:val="007F72C2"/>
    <w:rsid w:val="00800287"/>
    <w:rsid w:val="008007C5"/>
    <w:rsid w:val="00801EE1"/>
    <w:rsid w:val="008022AC"/>
    <w:rsid w:val="00803487"/>
    <w:rsid w:val="0080486B"/>
    <w:rsid w:val="00804B70"/>
    <w:rsid w:val="00804DF6"/>
    <w:rsid w:val="00804E71"/>
    <w:rsid w:val="00804FDC"/>
    <w:rsid w:val="00805188"/>
    <w:rsid w:val="00806241"/>
    <w:rsid w:val="00806DA7"/>
    <w:rsid w:val="00807609"/>
    <w:rsid w:val="008107CA"/>
    <w:rsid w:val="00813190"/>
    <w:rsid w:val="00813D9C"/>
    <w:rsid w:val="00814BD4"/>
    <w:rsid w:val="00815409"/>
    <w:rsid w:val="00815F16"/>
    <w:rsid w:val="0081671B"/>
    <w:rsid w:val="00817D82"/>
    <w:rsid w:val="008209EE"/>
    <w:rsid w:val="00820C5B"/>
    <w:rsid w:val="00821681"/>
    <w:rsid w:val="00821D78"/>
    <w:rsid w:val="00822564"/>
    <w:rsid w:val="00824381"/>
    <w:rsid w:val="00825257"/>
    <w:rsid w:val="0082649A"/>
    <w:rsid w:val="00826563"/>
    <w:rsid w:val="00827A00"/>
    <w:rsid w:val="00827BA2"/>
    <w:rsid w:val="00832DB7"/>
    <w:rsid w:val="00832E26"/>
    <w:rsid w:val="00834B4C"/>
    <w:rsid w:val="00835E4A"/>
    <w:rsid w:val="00836F2F"/>
    <w:rsid w:val="0084001D"/>
    <w:rsid w:val="008400AE"/>
    <w:rsid w:val="00841674"/>
    <w:rsid w:val="00841C32"/>
    <w:rsid w:val="00842F21"/>
    <w:rsid w:val="008439C5"/>
    <w:rsid w:val="00843D01"/>
    <w:rsid w:val="00844CD7"/>
    <w:rsid w:val="00846171"/>
    <w:rsid w:val="00846517"/>
    <w:rsid w:val="008479F0"/>
    <w:rsid w:val="00850A7E"/>
    <w:rsid w:val="00853621"/>
    <w:rsid w:val="0085382C"/>
    <w:rsid w:val="008562B4"/>
    <w:rsid w:val="008563B4"/>
    <w:rsid w:val="00856F9B"/>
    <w:rsid w:val="008571BE"/>
    <w:rsid w:val="0086027F"/>
    <w:rsid w:val="0086063E"/>
    <w:rsid w:val="00863488"/>
    <w:rsid w:val="008637BC"/>
    <w:rsid w:val="008651FE"/>
    <w:rsid w:val="00865C27"/>
    <w:rsid w:val="00866437"/>
    <w:rsid w:val="00866483"/>
    <w:rsid w:val="0086684D"/>
    <w:rsid w:val="0086798B"/>
    <w:rsid w:val="00867EB9"/>
    <w:rsid w:val="00870FB3"/>
    <w:rsid w:val="008714BD"/>
    <w:rsid w:val="00871C09"/>
    <w:rsid w:val="00873E03"/>
    <w:rsid w:val="008745A1"/>
    <w:rsid w:val="008745E2"/>
    <w:rsid w:val="00874658"/>
    <w:rsid w:val="008758B2"/>
    <w:rsid w:val="00875A52"/>
    <w:rsid w:val="00877485"/>
    <w:rsid w:val="008779A2"/>
    <w:rsid w:val="00881D16"/>
    <w:rsid w:val="0088244B"/>
    <w:rsid w:val="00882601"/>
    <w:rsid w:val="00883692"/>
    <w:rsid w:val="00883CDD"/>
    <w:rsid w:val="0088457F"/>
    <w:rsid w:val="00884C26"/>
    <w:rsid w:val="008852DE"/>
    <w:rsid w:val="00885A31"/>
    <w:rsid w:val="00886425"/>
    <w:rsid w:val="008864B1"/>
    <w:rsid w:val="00886532"/>
    <w:rsid w:val="00887D0A"/>
    <w:rsid w:val="0089189D"/>
    <w:rsid w:val="00892243"/>
    <w:rsid w:val="0089234A"/>
    <w:rsid w:val="008938A9"/>
    <w:rsid w:val="00893BD6"/>
    <w:rsid w:val="00893C14"/>
    <w:rsid w:val="0089520B"/>
    <w:rsid w:val="00895DDC"/>
    <w:rsid w:val="008961D4"/>
    <w:rsid w:val="0089707A"/>
    <w:rsid w:val="00897D05"/>
    <w:rsid w:val="008A0E98"/>
    <w:rsid w:val="008A15B1"/>
    <w:rsid w:val="008A1D12"/>
    <w:rsid w:val="008A200A"/>
    <w:rsid w:val="008A2519"/>
    <w:rsid w:val="008A2BDE"/>
    <w:rsid w:val="008A3DCF"/>
    <w:rsid w:val="008A51D5"/>
    <w:rsid w:val="008A74E1"/>
    <w:rsid w:val="008B17C9"/>
    <w:rsid w:val="008B2316"/>
    <w:rsid w:val="008B2567"/>
    <w:rsid w:val="008B2971"/>
    <w:rsid w:val="008B2A3F"/>
    <w:rsid w:val="008B2D42"/>
    <w:rsid w:val="008B38F2"/>
    <w:rsid w:val="008B3CA2"/>
    <w:rsid w:val="008B4639"/>
    <w:rsid w:val="008B55DB"/>
    <w:rsid w:val="008B5FBA"/>
    <w:rsid w:val="008B6892"/>
    <w:rsid w:val="008B68FD"/>
    <w:rsid w:val="008B6A77"/>
    <w:rsid w:val="008B6EF0"/>
    <w:rsid w:val="008B7958"/>
    <w:rsid w:val="008C08B6"/>
    <w:rsid w:val="008C0B15"/>
    <w:rsid w:val="008C2271"/>
    <w:rsid w:val="008C48F5"/>
    <w:rsid w:val="008C50B5"/>
    <w:rsid w:val="008C5811"/>
    <w:rsid w:val="008C652C"/>
    <w:rsid w:val="008C66DA"/>
    <w:rsid w:val="008C72E1"/>
    <w:rsid w:val="008D1D6B"/>
    <w:rsid w:val="008D4958"/>
    <w:rsid w:val="008D5F16"/>
    <w:rsid w:val="008D6077"/>
    <w:rsid w:val="008D654E"/>
    <w:rsid w:val="008D6979"/>
    <w:rsid w:val="008D750D"/>
    <w:rsid w:val="008D7581"/>
    <w:rsid w:val="008D7BC7"/>
    <w:rsid w:val="008D7F42"/>
    <w:rsid w:val="008E054D"/>
    <w:rsid w:val="008E2328"/>
    <w:rsid w:val="008E37B3"/>
    <w:rsid w:val="008E4857"/>
    <w:rsid w:val="008E4859"/>
    <w:rsid w:val="008E4892"/>
    <w:rsid w:val="008E67D3"/>
    <w:rsid w:val="008E7A7F"/>
    <w:rsid w:val="008F01B3"/>
    <w:rsid w:val="008F0527"/>
    <w:rsid w:val="008F0770"/>
    <w:rsid w:val="008F07EC"/>
    <w:rsid w:val="008F0BCE"/>
    <w:rsid w:val="008F2469"/>
    <w:rsid w:val="008F2A88"/>
    <w:rsid w:val="008F30E4"/>
    <w:rsid w:val="008F3490"/>
    <w:rsid w:val="008F43BE"/>
    <w:rsid w:val="008F54CF"/>
    <w:rsid w:val="008F5876"/>
    <w:rsid w:val="008F6B3A"/>
    <w:rsid w:val="008F7E7F"/>
    <w:rsid w:val="008F7F67"/>
    <w:rsid w:val="009015F3"/>
    <w:rsid w:val="00901B40"/>
    <w:rsid w:val="0090345A"/>
    <w:rsid w:val="009035FB"/>
    <w:rsid w:val="0090378B"/>
    <w:rsid w:val="00903BE2"/>
    <w:rsid w:val="00903BF8"/>
    <w:rsid w:val="00904357"/>
    <w:rsid w:val="009056D2"/>
    <w:rsid w:val="009064A7"/>
    <w:rsid w:val="00906680"/>
    <w:rsid w:val="009066B3"/>
    <w:rsid w:val="00907BF5"/>
    <w:rsid w:val="00910073"/>
    <w:rsid w:val="00910256"/>
    <w:rsid w:val="00910546"/>
    <w:rsid w:val="009109EE"/>
    <w:rsid w:val="00910B46"/>
    <w:rsid w:val="009114F4"/>
    <w:rsid w:val="00911627"/>
    <w:rsid w:val="00912225"/>
    <w:rsid w:val="00912C2C"/>
    <w:rsid w:val="00912C48"/>
    <w:rsid w:val="00912DFF"/>
    <w:rsid w:val="00913DAC"/>
    <w:rsid w:val="00916CD9"/>
    <w:rsid w:val="00917B18"/>
    <w:rsid w:val="00917E4A"/>
    <w:rsid w:val="00917F30"/>
    <w:rsid w:val="00920291"/>
    <w:rsid w:val="00921C84"/>
    <w:rsid w:val="00921D2A"/>
    <w:rsid w:val="00921D48"/>
    <w:rsid w:val="00922200"/>
    <w:rsid w:val="00922AA3"/>
    <w:rsid w:val="00923E11"/>
    <w:rsid w:val="00923EA4"/>
    <w:rsid w:val="00924ADB"/>
    <w:rsid w:val="00924D0D"/>
    <w:rsid w:val="00926D07"/>
    <w:rsid w:val="00926FD1"/>
    <w:rsid w:val="00927199"/>
    <w:rsid w:val="0093078E"/>
    <w:rsid w:val="00931C35"/>
    <w:rsid w:val="0093209E"/>
    <w:rsid w:val="009322F1"/>
    <w:rsid w:val="0093285A"/>
    <w:rsid w:val="00932C93"/>
    <w:rsid w:val="0093611C"/>
    <w:rsid w:val="00936251"/>
    <w:rsid w:val="00936D92"/>
    <w:rsid w:val="00940472"/>
    <w:rsid w:val="00940D0B"/>
    <w:rsid w:val="00940F6B"/>
    <w:rsid w:val="00941161"/>
    <w:rsid w:val="009430BA"/>
    <w:rsid w:val="0094371A"/>
    <w:rsid w:val="009452F3"/>
    <w:rsid w:val="0094608B"/>
    <w:rsid w:val="00947944"/>
    <w:rsid w:val="0095096A"/>
    <w:rsid w:val="00950A3D"/>
    <w:rsid w:val="00950F7F"/>
    <w:rsid w:val="00951419"/>
    <w:rsid w:val="00954465"/>
    <w:rsid w:val="00954EE2"/>
    <w:rsid w:val="00955EB0"/>
    <w:rsid w:val="009568DB"/>
    <w:rsid w:val="00956F59"/>
    <w:rsid w:val="00956F8B"/>
    <w:rsid w:val="00957316"/>
    <w:rsid w:val="00961445"/>
    <w:rsid w:val="00961485"/>
    <w:rsid w:val="009622CD"/>
    <w:rsid w:val="00963B00"/>
    <w:rsid w:val="00966873"/>
    <w:rsid w:val="00967A2C"/>
    <w:rsid w:val="00970204"/>
    <w:rsid w:val="009721AF"/>
    <w:rsid w:val="0097271E"/>
    <w:rsid w:val="00972DA5"/>
    <w:rsid w:val="00973F6D"/>
    <w:rsid w:val="00973F8F"/>
    <w:rsid w:val="00973FFD"/>
    <w:rsid w:val="0097442A"/>
    <w:rsid w:val="00974C38"/>
    <w:rsid w:val="00974F46"/>
    <w:rsid w:val="00975E4E"/>
    <w:rsid w:val="00976F12"/>
    <w:rsid w:val="00977B6E"/>
    <w:rsid w:val="00980120"/>
    <w:rsid w:val="009848B7"/>
    <w:rsid w:val="0098493E"/>
    <w:rsid w:val="00984C3B"/>
    <w:rsid w:val="0098571F"/>
    <w:rsid w:val="009862AF"/>
    <w:rsid w:val="009905DE"/>
    <w:rsid w:val="00990B28"/>
    <w:rsid w:val="00991952"/>
    <w:rsid w:val="009923A6"/>
    <w:rsid w:val="00992F63"/>
    <w:rsid w:val="0099328C"/>
    <w:rsid w:val="009944E0"/>
    <w:rsid w:val="009945C3"/>
    <w:rsid w:val="0099473E"/>
    <w:rsid w:val="00994CF3"/>
    <w:rsid w:val="00996374"/>
    <w:rsid w:val="00996B5E"/>
    <w:rsid w:val="00996F07"/>
    <w:rsid w:val="00997C99"/>
    <w:rsid w:val="009A06D3"/>
    <w:rsid w:val="009A1781"/>
    <w:rsid w:val="009A1C10"/>
    <w:rsid w:val="009A287B"/>
    <w:rsid w:val="009A2A70"/>
    <w:rsid w:val="009A2BC4"/>
    <w:rsid w:val="009A338D"/>
    <w:rsid w:val="009A339C"/>
    <w:rsid w:val="009A3B03"/>
    <w:rsid w:val="009A43B8"/>
    <w:rsid w:val="009A474A"/>
    <w:rsid w:val="009A604F"/>
    <w:rsid w:val="009A6240"/>
    <w:rsid w:val="009A64AF"/>
    <w:rsid w:val="009A67D6"/>
    <w:rsid w:val="009A7AE2"/>
    <w:rsid w:val="009B07D2"/>
    <w:rsid w:val="009B0EBB"/>
    <w:rsid w:val="009B11DC"/>
    <w:rsid w:val="009B2B88"/>
    <w:rsid w:val="009B3E83"/>
    <w:rsid w:val="009B4319"/>
    <w:rsid w:val="009B7666"/>
    <w:rsid w:val="009B796F"/>
    <w:rsid w:val="009B7F9D"/>
    <w:rsid w:val="009C0CAA"/>
    <w:rsid w:val="009C1659"/>
    <w:rsid w:val="009C1FBE"/>
    <w:rsid w:val="009C274E"/>
    <w:rsid w:val="009C2B47"/>
    <w:rsid w:val="009C3AE8"/>
    <w:rsid w:val="009C3F81"/>
    <w:rsid w:val="009C5950"/>
    <w:rsid w:val="009C5B91"/>
    <w:rsid w:val="009C5E71"/>
    <w:rsid w:val="009C6C0B"/>
    <w:rsid w:val="009C6EB5"/>
    <w:rsid w:val="009C7FD5"/>
    <w:rsid w:val="009D182B"/>
    <w:rsid w:val="009D276E"/>
    <w:rsid w:val="009D2FAB"/>
    <w:rsid w:val="009D5453"/>
    <w:rsid w:val="009D5D51"/>
    <w:rsid w:val="009E02C6"/>
    <w:rsid w:val="009E09B8"/>
    <w:rsid w:val="009E1319"/>
    <w:rsid w:val="009E2A66"/>
    <w:rsid w:val="009E3787"/>
    <w:rsid w:val="009E4AB2"/>
    <w:rsid w:val="009E4ACD"/>
    <w:rsid w:val="009E5017"/>
    <w:rsid w:val="009E50DB"/>
    <w:rsid w:val="009E537B"/>
    <w:rsid w:val="009E672C"/>
    <w:rsid w:val="009E68BA"/>
    <w:rsid w:val="009E6D95"/>
    <w:rsid w:val="009E6DB3"/>
    <w:rsid w:val="009F048C"/>
    <w:rsid w:val="009F38B2"/>
    <w:rsid w:val="009F3EB4"/>
    <w:rsid w:val="009F4BD4"/>
    <w:rsid w:val="009F51B8"/>
    <w:rsid w:val="009F6EAE"/>
    <w:rsid w:val="009F76B5"/>
    <w:rsid w:val="009F7C29"/>
    <w:rsid w:val="00A00AD9"/>
    <w:rsid w:val="00A00D83"/>
    <w:rsid w:val="00A04734"/>
    <w:rsid w:val="00A04B26"/>
    <w:rsid w:val="00A04C41"/>
    <w:rsid w:val="00A052DF"/>
    <w:rsid w:val="00A0590C"/>
    <w:rsid w:val="00A06302"/>
    <w:rsid w:val="00A0657A"/>
    <w:rsid w:val="00A066D3"/>
    <w:rsid w:val="00A06920"/>
    <w:rsid w:val="00A06D8B"/>
    <w:rsid w:val="00A0745A"/>
    <w:rsid w:val="00A075E0"/>
    <w:rsid w:val="00A10361"/>
    <w:rsid w:val="00A11F83"/>
    <w:rsid w:val="00A12C80"/>
    <w:rsid w:val="00A12CB0"/>
    <w:rsid w:val="00A134B5"/>
    <w:rsid w:val="00A13F17"/>
    <w:rsid w:val="00A14E56"/>
    <w:rsid w:val="00A15BE3"/>
    <w:rsid w:val="00A16188"/>
    <w:rsid w:val="00A16676"/>
    <w:rsid w:val="00A16BF7"/>
    <w:rsid w:val="00A17593"/>
    <w:rsid w:val="00A1759F"/>
    <w:rsid w:val="00A175C6"/>
    <w:rsid w:val="00A21C25"/>
    <w:rsid w:val="00A227CB"/>
    <w:rsid w:val="00A23872"/>
    <w:rsid w:val="00A23CF2"/>
    <w:rsid w:val="00A24025"/>
    <w:rsid w:val="00A24ACC"/>
    <w:rsid w:val="00A25433"/>
    <w:rsid w:val="00A2547B"/>
    <w:rsid w:val="00A2644F"/>
    <w:rsid w:val="00A26D43"/>
    <w:rsid w:val="00A2701A"/>
    <w:rsid w:val="00A30475"/>
    <w:rsid w:val="00A30A38"/>
    <w:rsid w:val="00A30B9B"/>
    <w:rsid w:val="00A30C62"/>
    <w:rsid w:val="00A31F99"/>
    <w:rsid w:val="00A3260D"/>
    <w:rsid w:val="00A32684"/>
    <w:rsid w:val="00A32F8A"/>
    <w:rsid w:val="00A35CCC"/>
    <w:rsid w:val="00A35F74"/>
    <w:rsid w:val="00A37850"/>
    <w:rsid w:val="00A404EB"/>
    <w:rsid w:val="00A4111A"/>
    <w:rsid w:val="00A414EE"/>
    <w:rsid w:val="00A420B5"/>
    <w:rsid w:val="00A436AA"/>
    <w:rsid w:val="00A4387C"/>
    <w:rsid w:val="00A439DB"/>
    <w:rsid w:val="00A43DCB"/>
    <w:rsid w:val="00A44935"/>
    <w:rsid w:val="00A44A0A"/>
    <w:rsid w:val="00A4543A"/>
    <w:rsid w:val="00A45596"/>
    <w:rsid w:val="00A460D7"/>
    <w:rsid w:val="00A46B8F"/>
    <w:rsid w:val="00A50A3E"/>
    <w:rsid w:val="00A521A7"/>
    <w:rsid w:val="00A524D4"/>
    <w:rsid w:val="00A53F76"/>
    <w:rsid w:val="00A54BD7"/>
    <w:rsid w:val="00A55416"/>
    <w:rsid w:val="00A55CA5"/>
    <w:rsid w:val="00A56515"/>
    <w:rsid w:val="00A565DA"/>
    <w:rsid w:val="00A567D2"/>
    <w:rsid w:val="00A570DB"/>
    <w:rsid w:val="00A60883"/>
    <w:rsid w:val="00A60F47"/>
    <w:rsid w:val="00A61274"/>
    <w:rsid w:val="00A6152A"/>
    <w:rsid w:val="00A61878"/>
    <w:rsid w:val="00A619B8"/>
    <w:rsid w:val="00A61DAF"/>
    <w:rsid w:val="00A61F87"/>
    <w:rsid w:val="00A62F3F"/>
    <w:rsid w:val="00A63037"/>
    <w:rsid w:val="00A647A2"/>
    <w:rsid w:val="00A649E3"/>
    <w:rsid w:val="00A64AE0"/>
    <w:rsid w:val="00A651F6"/>
    <w:rsid w:val="00A653E7"/>
    <w:rsid w:val="00A657F6"/>
    <w:rsid w:val="00A65810"/>
    <w:rsid w:val="00A659FF"/>
    <w:rsid w:val="00A65B23"/>
    <w:rsid w:val="00A662A0"/>
    <w:rsid w:val="00A66891"/>
    <w:rsid w:val="00A66952"/>
    <w:rsid w:val="00A66998"/>
    <w:rsid w:val="00A66EB0"/>
    <w:rsid w:val="00A66F44"/>
    <w:rsid w:val="00A66F92"/>
    <w:rsid w:val="00A67F99"/>
    <w:rsid w:val="00A7046E"/>
    <w:rsid w:val="00A70E0F"/>
    <w:rsid w:val="00A71705"/>
    <w:rsid w:val="00A71C32"/>
    <w:rsid w:val="00A71F79"/>
    <w:rsid w:val="00A726BC"/>
    <w:rsid w:val="00A73530"/>
    <w:rsid w:val="00A73FCD"/>
    <w:rsid w:val="00A74C72"/>
    <w:rsid w:val="00A7517D"/>
    <w:rsid w:val="00A7548F"/>
    <w:rsid w:val="00A75789"/>
    <w:rsid w:val="00A764E9"/>
    <w:rsid w:val="00A76E9C"/>
    <w:rsid w:val="00A772EF"/>
    <w:rsid w:val="00A77A98"/>
    <w:rsid w:val="00A803E9"/>
    <w:rsid w:val="00A8131E"/>
    <w:rsid w:val="00A813B4"/>
    <w:rsid w:val="00A8316E"/>
    <w:rsid w:val="00A83410"/>
    <w:rsid w:val="00A839D6"/>
    <w:rsid w:val="00A852FB"/>
    <w:rsid w:val="00A85DA5"/>
    <w:rsid w:val="00A86501"/>
    <w:rsid w:val="00A8688B"/>
    <w:rsid w:val="00A86B56"/>
    <w:rsid w:val="00A902E4"/>
    <w:rsid w:val="00A91CF7"/>
    <w:rsid w:val="00A91D1C"/>
    <w:rsid w:val="00A920C7"/>
    <w:rsid w:val="00A9215A"/>
    <w:rsid w:val="00A927F8"/>
    <w:rsid w:val="00A92815"/>
    <w:rsid w:val="00A929CD"/>
    <w:rsid w:val="00A92A36"/>
    <w:rsid w:val="00A92BF7"/>
    <w:rsid w:val="00A930D4"/>
    <w:rsid w:val="00A94700"/>
    <w:rsid w:val="00A9492A"/>
    <w:rsid w:val="00A9527C"/>
    <w:rsid w:val="00A95972"/>
    <w:rsid w:val="00A95D0A"/>
    <w:rsid w:val="00A97335"/>
    <w:rsid w:val="00A97F05"/>
    <w:rsid w:val="00AA03CB"/>
    <w:rsid w:val="00AA23DC"/>
    <w:rsid w:val="00AA2558"/>
    <w:rsid w:val="00AA2933"/>
    <w:rsid w:val="00AA2ACD"/>
    <w:rsid w:val="00AA33E5"/>
    <w:rsid w:val="00AA37B9"/>
    <w:rsid w:val="00AA41C1"/>
    <w:rsid w:val="00AA4200"/>
    <w:rsid w:val="00AA4932"/>
    <w:rsid w:val="00AA514B"/>
    <w:rsid w:val="00AA608B"/>
    <w:rsid w:val="00AA63FA"/>
    <w:rsid w:val="00AA6A53"/>
    <w:rsid w:val="00AA6C76"/>
    <w:rsid w:val="00AA7905"/>
    <w:rsid w:val="00AA7F12"/>
    <w:rsid w:val="00AB001B"/>
    <w:rsid w:val="00AB03CF"/>
    <w:rsid w:val="00AB2205"/>
    <w:rsid w:val="00AB38F8"/>
    <w:rsid w:val="00AB3A53"/>
    <w:rsid w:val="00AB3BB6"/>
    <w:rsid w:val="00AB43C9"/>
    <w:rsid w:val="00AB4646"/>
    <w:rsid w:val="00AB55AE"/>
    <w:rsid w:val="00AB7864"/>
    <w:rsid w:val="00AC01D4"/>
    <w:rsid w:val="00AC024E"/>
    <w:rsid w:val="00AC0367"/>
    <w:rsid w:val="00AC07B2"/>
    <w:rsid w:val="00AC0CD3"/>
    <w:rsid w:val="00AC1821"/>
    <w:rsid w:val="00AC1B65"/>
    <w:rsid w:val="00AC2182"/>
    <w:rsid w:val="00AC29E2"/>
    <w:rsid w:val="00AC39F5"/>
    <w:rsid w:val="00AC439E"/>
    <w:rsid w:val="00AC670C"/>
    <w:rsid w:val="00AD0E29"/>
    <w:rsid w:val="00AD1821"/>
    <w:rsid w:val="00AD18AF"/>
    <w:rsid w:val="00AD1F60"/>
    <w:rsid w:val="00AD2A8F"/>
    <w:rsid w:val="00AD2D75"/>
    <w:rsid w:val="00AD4A58"/>
    <w:rsid w:val="00AD4CD8"/>
    <w:rsid w:val="00AD4ED4"/>
    <w:rsid w:val="00AD6145"/>
    <w:rsid w:val="00AD6B15"/>
    <w:rsid w:val="00AD6EEA"/>
    <w:rsid w:val="00AE12AD"/>
    <w:rsid w:val="00AE1598"/>
    <w:rsid w:val="00AE184F"/>
    <w:rsid w:val="00AE18D8"/>
    <w:rsid w:val="00AE43B0"/>
    <w:rsid w:val="00AE56C4"/>
    <w:rsid w:val="00AE5A3B"/>
    <w:rsid w:val="00AE6C73"/>
    <w:rsid w:val="00AE71EF"/>
    <w:rsid w:val="00AE7E54"/>
    <w:rsid w:val="00AF09A6"/>
    <w:rsid w:val="00AF1E5D"/>
    <w:rsid w:val="00AF2A20"/>
    <w:rsid w:val="00AF37F6"/>
    <w:rsid w:val="00AF3B56"/>
    <w:rsid w:val="00AF5030"/>
    <w:rsid w:val="00AF6C85"/>
    <w:rsid w:val="00AF7C81"/>
    <w:rsid w:val="00B00390"/>
    <w:rsid w:val="00B00A61"/>
    <w:rsid w:val="00B00A6E"/>
    <w:rsid w:val="00B01E30"/>
    <w:rsid w:val="00B0337B"/>
    <w:rsid w:val="00B03BD5"/>
    <w:rsid w:val="00B03DA3"/>
    <w:rsid w:val="00B04696"/>
    <w:rsid w:val="00B0476F"/>
    <w:rsid w:val="00B04916"/>
    <w:rsid w:val="00B05562"/>
    <w:rsid w:val="00B05625"/>
    <w:rsid w:val="00B0646D"/>
    <w:rsid w:val="00B066ED"/>
    <w:rsid w:val="00B06910"/>
    <w:rsid w:val="00B070F9"/>
    <w:rsid w:val="00B07DE2"/>
    <w:rsid w:val="00B10358"/>
    <w:rsid w:val="00B115EB"/>
    <w:rsid w:val="00B1176F"/>
    <w:rsid w:val="00B1184F"/>
    <w:rsid w:val="00B12C6A"/>
    <w:rsid w:val="00B15424"/>
    <w:rsid w:val="00B16059"/>
    <w:rsid w:val="00B16512"/>
    <w:rsid w:val="00B166B5"/>
    <w:rsid w:val="00B172C5"/>
    <w:rsid w:val="00B17902"/>
    <w:rsid w:val="00B1797A"/>
    <w:rsid w:val="00B17C82"/>
    <w:rsid w:val="00B206B1"/>
    <w:rsid w:val="00B2282B"/>
    <w:rsid w:val="00B22D02"/>
    <w:rsid w:val="00B23BC8"/>
    <w:rsid w:val="00B243EB"/>
    <w:rsid w:val="00B254D7"/>
    <w:rsid w:val="00B25ACB"/>
    <w:rsid w:val="00B27147"/>
    <w:rsid w:val="00B27C4A"/>
    <w:rsid w:val="00B30098"/>
    <w:rsid w:val="00B30422"/>
    <w:rsid w:val="00B31865"/>
    <w:rsid w:val="00B31FBE"/>
    <w:rsid w:val="00B33550"/>
    <w:rsid w:val="00B349B7"/>
    <w:rsid w:val="00B34B92"/>
    <w:rsid w:val="00B351D5"/>
    <w:rsid w:val="00B35245"/>
    <w:rsid w:val="00B3646A"/>
    <w:rsid w:val="00B36EA3"/>
    <w:rsid w:val="00B42FB6"/>
    <w:rsid w:val="00B450FB"/>
    <w:rsid w:val="00B50827"/>
    <w:rsid w:val="00B512C8"/>
    <w:rsid w:val="00B52B8F"/>
    <w:rsid w:val="00B5396B"/>
    <w:rsid w:val="00B53A4F"/>
    <w:rsid w:val="00B53B50"/>
    <w:rsid w:val="00B5419E"/>
    <w:rsid w:val="00B544C5"/>
    <w:rsid w:val="00B5551D"/>
    <w:rsid w:val="00B561A9"/>
    <w:rsid w:val="00B56BB6"/>
    <w:rsid w:val="00B56E16"/>
    <w:rsid w:val="00B56E7A"/>
    <w:rsid w:val="00B56E93"/>
    <w:rsid w:val="00B57CDF"/>
    <w:rsid w:val="00B604E3"/>
    <w:rsid w:val="00B60826"/>
    <w:rsid w:val="00B608B0"/>
    <w:rsid w:val="00B60E87"/>
    <w:rsid w:val="00B6117F"/>
    <w:rsid w:val="00B6225F"/>
    <w:rsid w:val="00B636B0"/>
    <w:rsid w:val="00B64191"/>
    <w:rsid w:val="00B6606D"/>
    <w:rsid w:val="00B665E2"/>
    <w:rsid w:val="00B6695E"/>
    <w:rsid w:val="00B66BB4"/>
    <w:rsid w:val="00B66D0A"/>
    <w:rsid w:val="00B6703C"/>
    <w:rsid w:val="00B6707E"/>
    <w:rsid w:val="00B67A27"/>
    <w:rsid w:val="00B703DC"/>
    <w:rsid w:val="00B70AF1"/>
    <w:rsid w:val="00B70BF7"/>
    <w:rsid w:val="00B70D39"/>
    <w:rsid w:val="00B70DA9"/>
    <w:rsid w:val="00B717F7"/>
    <w:rsid w:val="00B729A9"/>
    <w:rsid w:val="00B72B5A"/>
    <w:rsid w:val="00B73560"/>
    <w:rsid w:val="00B7376A"/>
    <w:rsid w:val="00B739D9"/>
    <w:rsid w:val="00B74D87"/>
    <w:rsid w:val="00B750EB"/>
    <w:rsid w:val="00B76F54"/>
    <w:rsid w:val="00B7727E"/>
    <w:rsid w:val="00B77B3A"/>
    <w:rsid w:val="00B77D3D"/>
    <w:rsid w:val="00B77DB4"/>
    <w:rsid w:val="00B801B1"/>
    <w:rsid w:val="00B80861"/>
    <w:rsid w:val="00B821A3"/>
    <w:rsid w:val="00B82F60"/>
    <w:rsid w:val="00B8364D"/>
    <w:rsid w:val="00B840CF"/>
    <w:rsid w:val="00B84362"/>
    <w:rsid w:val="00B8440A"/>
    <w:rsid w:val="00B851F2"/>
    <w:rsid w:val="00B87EBB"/>
    <w:rsid w:val="00B90AC2"/>
    <w:rsid w:val="00B9117F"/>
    <w:rsid w:val="00B9196B"/>
    <w:rsid w:val="00B91DD9"/>
    <w:rsid w:val="00B9276D"/>
    <w:rsid w:val="00B931D0"/>
    <w:rsid w:val="00B93641"/>
    <w:rsid w:val="00B93BA0"/>
    <w:rsid w:val="00B94BB9"/>
    <w:rsid w:val="00B95224"/>
    <w:rsid w:val="00B962BD"/>
    <w:rsid w:val="00B97B1A"/>
    <w:rsid w:val="00BA0391"/>
    <w:rsid w:val="00BA051F"/>
    <w:rsid w:val="00BA1C01"/>
    <w:rsid w:val="00BA4624"/>
    <w:rsid w:val="00BA4E35"/>
    <w:rsid w:val="00BA5050"/>
    <w:rsid w:val="00BA54D0"/>
    <w:rsid w:val="00BA5946"/>
    <w:rsid w:val="00BA6161"/>
    <w:rsid w:val="00BA640F"/>
    <w:rsid w:val="00BA6B55"/>
    <w:rsid w:val="00BA7304"/>
    <w:rsid w:val="00BA75A2"/>
    <w:rsid w:val="00BB0177"/>
    <w:rsid w:val="00BB0EC3"/>
    <w:rsid w:val="00BB1AAC"/>
    <w:rsid w:val="00BB37B8"/>
    <w:rsid w:val="00BB58F7"/>
    <w:rsid w:val="00BB5DEC"/>
    <w:rsid w:val="00BB693D"/>
    <w:rsid w:val="00BB732C"/>
    <w:rsid w:val="00BB7CF4"/>
    <w:rsid w:val="00BB7F9A"/>
    <w:rsid w:val="00BB7F9C"/>
    <w:rsid w:val="00BC0077"/>
    <w:rsid w:val="00BC07C8"/>
    <w:rsid w:val="00BC2044"/>
    <w:rsid w:val="00BC2171"/>
    <w:rsid w:val="00BC2454"/>
    <w:rsid w:val="00BC295C"/>
    <w:rsid w:val="00BC29BB"/>
    <w:rsid w:val="00BC37F3"/>
    <w:rsid w:val="00BC3BF3"/>
    <w:rsid w:val="00BC485C"/>
    <w:rsid w:val="00BC50A4"/>
    <w:rsid w:val="00BC563C"/>
    <w:rsid w:val="00BC5D64"/>
    <w:rsid w:val="00BC5E4B"/>
    <w:rsid w:val="00BC61C7"/>
    <w:rsid w:val="00BC6CAF"/>
    <w:rsid w:val="00BC73C9"/>
    <w:rsid w:val="00BC751C"/>
    <w:rsid w:val="00BC7739"/>
    <w:rsid w:val="00BC7F22"/>
    <w:rsid w:val="00BD0039"/>
    <w:rsid w:val="00BD0335"/>
    <w:rsid w:val="00BD0CAE"/>
    <w:rsid w:val="00BD0EE5"/>
    <w:rsid w:val="00BD17F9"/>
    <w:rsid w:val="00BD1CFC"/>
    <w:rsid w:val="00BD2A61"/>
    <w:rsid w:val="00BD375F"/>
    <w:rsid w:val="00BD4E0C"/>
    <w:rsid w:val="00BD519F"/>
    <w:rsid w:val="00BD5AF1"/>
    <w:rsid w:val="00BD5CCD"/>
    <w:rsid w:val="00BD63C6"/>
    <w:rsid w:val="00BD644D"/>
    <w:rsid w:val="00BD6A3A"/>
    <w:rsid w:val="00BD6FE4"/>
    <w:rsid w:val="00BD7A44"/>
    <w:rsid w:val="00BD7CB1"/>
    <w:rsid w:val="00BD7E5D"/>
    <w:rsid w:val="00BE07D5"/>
    <w:rsid w:val="00BE09B7"/>
    <w:rsid w:val="00BE0EE9"/>
    <w:rsid w:val="00BE223E"/>
    <w:rsid w:val="00BE2247"/>
    <w:rsid w:val="00BE2577"/>
    <w:rsid w:val="00BE26D5"/>
    <w:rsid w:val="00BE39EA"/>
    <w:rsid w:val="00BE5428"/>
    <w:rsid w:val="00BE6109"/>
    <w:rsid w:val="00BF034C"/>
    <w:rsid w:val="00BF0A69"/>
    <w:rsid w:val="00BF0C13"/>
    <w:rsid w:val="00BF0F52"/>
    <w:rsid w:val="00BF1CE7"/>
    <w:rsid w:val="00BF21FD"/>
    <w:rsid w:val="00BF26B6"/>
    <w:rsid w:val="00BF2BF8"/>
    <w:rsid w:val="00BF5141"/>
    <w:rsid w:val="00BF5166"/>
    <w:rsid w:val="00BF5781"/>
    <w:rsid w:val="00BF5AC7"/>
    <w:rsid w:val="00C0089F"/>
    <w:rsid w:val="00C00F50"/>
    <w:rsid w:val="00C01298"/>
    <w:rsid w:val="00C014B2"/>
    <w:rsid w:val="00C030F1"/>
    <w:rsid w:val="00C03451"/>
    <w:rsid w:val="00C03523"/>
    <w:rsid w:val="00C04A36"/>
    <w:rsid w:val="00C06758"/>
    <w:rsid w:val="00C069A2"/>
    <w:rsid w:val="00C06EBE"/>
    <w:rsid w:val="00C071E4"/>
    <w:rsid w:val="00C07214"/>
    <w:rsid w:val="00C072B8"/>
    <w:rsid w:val="00C07321"/>
    <w:rsid w:val="00C074DD"/>
    <w:rsid w:val="00C1003A"/>
    <w:rsid w:val="00C10679"/>
    <w:rsid w:val="00C12099"/>
    <w:rsid w:val="00C139B5"/>
    <w:rsid w:val="00C14130"/>
    <w:rsid w:val="00C144B3"/>
    <w:rsid w:val="00C15DD3"/>
    <w:rsid w:val="00C1605A"/>
    <w:rsid w:val="00C176D5"/>
    <w:rsid w:val="00C17BF6"/>
    <w:rsid w:val="00C2001C"/>
    <w:rsid w:val="00C20635"/>
    <w:rsid w:val="00C20739"/>
    <w:rsid w:val="00C21D85"/>
    <w:rsid w:val="00C21FEF"/>
    <w:rsid w:val="00C22708"/>
    <w:rsid w:val="00C22715"/>
    <w:rsid w:val="00C23CF0"/>
    <w:rsid w:val="00C264D0"/>
    <w:rsid w:val="00C30388"/>
    <w:rsid w:val="00C31BC5"/>
    <w:rsid w:val="00C328BB"/>
    <w:rsid w:val="00C32981"/>
    <w:rsid w:val="00C3317A"/>
    <w:rsid w:val="00C33725"/>
    <w:rsid w:val="00C3431D"/>
    <w:rsid w:val="00C355BE"/>
    <w:rsid w:val="00C357B6"/>
    <w:rsid w:val="00C35CA4"/>
    <w:rsid w:val="00C3655E"/>
    <w:rsid w:val="00C37792"/>
    <w:rsid w:val="00C37BAB"/>
    <w:rsid w:val="00C4009A"/>
    <w:rsid w:val="00C40DA9"/>
    <w:rsid w:val="00C410CF"/>
    <w:rsid w:val="00C41DF0"/>
    <w:rsid w:val="00C41E56"/>
    <w:rsid w:val="00C420D7"/>
    <w:rsid w:val="00C42A56"/>
    <w:rsid w:val="00C434D5"/>
    <w:rsid w:val="00C439C9"/>
    <w:rsid w:val="00C43BE0"/>
    <w:rsid w:val="00C4489F"/>
    <w:rsid w:val="00C44B01"/>
    <w:rsid w:val="00C44D86"/>
    <w:rsid w:val="00C45E7E"/>
    <w:rsid w:val="00C46839"/>
    <w:rsid w:val="00C46A00"/>
    <w:rsid w:val="00C46DE3"/>
    <w:rsid w:val="00C4737C"/>
    <w:rsid w:val="00C47523"/>
    <w:rsid w:val="00C47A5C"/>
    <w:rsid w:val="00C50006"/>
    <w:rsid w:val="00C5094A"/>
    <w:rsid w:val="00C51DE9"/>
    <w:rsid w:val="00C51FFE"/>
    <w:rsid w:val="00C52917"/>
    <w:rsid w:val="00C5364C"/>
    <w:rsid w:val="00C53BC6"/>
    <w:rsid w:val="00C5465A"/>
    <w:rsid w:val="00C54803"/>
    <w:rsid w:val="00C54B18"/>
    <w:rsid w:val="00C54F35"/>
    <w:rsid w:val="00C551DC"/>
    <w:rsid w:val="00C55D5A"/>
    <w:rsid w:val="00C57121"/>
    <w:rsid w:val="00C60116"/>
    <w:rsid w:val="00C6064C"/>
    <w:rsid w:val="00C61855"/>
    <w:rsid w:val="00C620D8"/>
    <w:rsid w:val="00C6238B"/>
    <w:rsid w:val="00C62D14"/>
    <w:rsid w:val="00C6349C"/>
    <w:rsid w:val="00C63553"/>
    <w:rsid w:val="00C64275"/>
    <w:rsid w:val="00C64352"/>
    <w:rsid w:val="00C657F4"/>
    <w:rsid w:val="00C6594D"/>
    <w:rsid w:val="00C66D3B"/>
    <w:rsid w:val="00C672DE"/>
    <w:rsid w:val="00C70208"/>
    <w:rsid w:val="00C70214"/>
    <w:rsid w:val="00C70560"/>
    <w:rsid w:val="00C70907"/>
    <w:rsid w:val="00C70B13"/>
    <w:rsid w:val="00C71A6D"/>
    <w:rsid w:val="00C7266C"/>
    <w:rsid w:val="00C72F52"/>
    <w:rsid w:val="00C73116"/>
    <w:rsid w:val="00C74179"/>
    <w:rsid w:val="00C7510A"/>
    <w:rsid w:val="00C75D21"/>
    <w:rsid w:val="00C767E7"/>
    <w:rsid w:val="00C77796"/>
    <w:rsid w:val="00C77CAF"/>
    <w:rsid w:val="00C81464"/>
    <w:rsid w:val="00C82F16"/>
    <w:rsid w:val="00C83B31"/>
    <w:rsid w:val="00C83C64"/>
    <w:rsid w:val="00C85D16"/>
    <w:rsid w:val="00C86D89"/>
    <w:rsid w:val="00C87BB8"/>
    <w:rsid w:val="00C87F7D"/>
    <w:rsid w:val="00C91382"/>
    <w:rsid w:val="00C91A02"/>
    <w:rsid w:val="00C91CC3"/>
    <w:rsid w:val="00C91F15"/>
    <w:rsid w:val="00C92014"/>
    <w:rsid w:val="00C9204F"/>
    <w:rsid w:val="00C954FE"/>
    <w:rsid w:val="00CA0058"/>
    <w:rsid w:val="00CA00B3"/>
    <w:rsid w:val="00CA29CB"/>
    <w:rsid w:val="00CA4404"/>
    <w:rsid w:val="00CA498A"/>
    <w:rsid w:val="00CA5BD8"/>
    <w:rsid w:val="00CA65C7"/>
    <w:rsid w:val="00CA6DFE"/>
    <w:rsid w:val="00CA7DE5"/>
    <w:rsid w:val="00CB0F6A"/>
    <w:rsid w:val="00CB177A"/>
    <w:rsid w:val="00CB2073"/>
    <w:rsid w:val="00CB27CB"/>
    <w:rsid w:val="00CB369A"/>
    <w:rsid w:val="00CB41D9"/>
    <w:rsid w:val="00CB5116"/>
    <w:rsid w:val="00CB53D3"/>
    <w:rsid w:val="00CB5458"/>
    <w:rsid w:val="00CB5E47"/>
    <w:rsid w:val="00CC0EE2"/>
    <w:rsid w:val="00CC1552"/>
    <w:rsid w:val="00CC36C5"/>
    <w:rsid w:val="00CC3953"/>
    <w:rsid w:val="00CC5A15"/>
    <w:rsid w:val="00CC7E57"/>
    <w:rsid w:val="00CD12C7"/>
    <w:rsid w:val="00CD2571"/>
    <w:rsid w:val="00CD2A58"/>
    <w:rsid w:val="00CD4C6F"/>
    <w:rsid w:val="00CD4EC6"/>
    <w:rsid w:val="00CD53B3"/>
    <w:rsid w:val="00CD5975"/>
    <w:rsid w:val="00CD71A5"/>
    <w:rsid w:val="00CD7970"/>
    <w:rsid w:val="00CE0EC1"/>
    <w:rsid w:val="00CE23BE"/>
    <w:rsid w:val="00CE3658"/>
    <w:rsid w:val="00CE3C2E"/>
    <w:rsid w:val="00CE3F63"/>
    <w:rsid w:val="00CE417F"/>
    <w:rsid w:val="00CE510D"/>
    <w:rsid w:val="00CE5738"/>
    <w:rsid w:val="00CE5777"/>
    <w:rsid w:val="00CE5AC8"/>
    <w:rsid w:val="00CE60B4"/>
    <w:rsid w:val="00CE7115"/>
    <w:rsid w:val="00CE71D5"/>
    <w:rsid w:val="00CE7AA3"/>
    <w:rsid w:val="00CE7B25"/>
    <w:rsid w:val="00CF0CAA"/>
    <w:rsid w:val="00CF2EFA"/>
    <w:rsid w:val="00CF2F78"/>
    <w:rsid w:val="00CF4205"/>
    <w:rsid w:val="00CF48A8"/>
    <w:rsid w:val="00CF5F10"/>
    <w:rsid w:val="00CF6989"/>
    <w:rsid w:val="00CF6C4E"/>
    <w:rsid w:val="00CF75FB"/>
    <w:rsid w:val="00CF77EA"/>
    <w:rsid w:val="00CF7CC7"/>
    <w:rsid w:val="00D00C27"/>
    <w:rsid w:val="00D01070"/>
    <w:rsid w:val="00D01C87"/>
    <w:rsid w:val="00D03134"/>
    <w:rsid w:val="00D036AA"/>
    <w:rsid w:val="00D03912"/>
    <w:rsid w:val="00D0416E"/>
    <w:rsid w:val="00D0431D"/>
    <w:rsid w:val="00D046A1"/>
    <w:rsid w:val="00D0519A"/>
    <w:rsid w:val="00D056AD"/>
    <w:rsid w:val="00D064B6"/>
    <w:rsid w:val="00D067EA"/>
    <w:rsid w:val="00D075BA"/>
    <w:rsid w:val="00D10194"/>
    <w:rsid w:val="00D115BE"/>
    <w:rsid w:val="00D133DA"/>
    <w:rsid w:val="00D13586"/>
    <w:rsid w:val="00D137C3"/>
    <w:rsid w:val="00D13F54"/>
    <w:rsid w:val="00D14C34"/>
    <w:rsid w:val="00D14CCC"/>
    <w:rsid w:val="00D15426"/>
    <w:rsid w:val="00D16A5E"/>
    <w:rsid w:val="00D17376"/>
    <w:rsid w:val="00D209D6"/>
    <w:rsid w:val="00D2129E"/>
    <w:rsid w:val="00D236C9"/>
    <w:rsid w:val="00D23B5E"/>
    <w:rsid w:val="00D2551B"/>
    <w:rsid w:val="00D25D77"/>
    <w:rsid w:val="00D26FE8"/>
    <w:rsid w:val="00D3068A"/>
    <w:rsid w:val="00D3221A"/>
    <w:rsid w:val="00D3324A"/>
    <w:rsid w:val="00D336A9"/>
    <w:rsid w:val="00D349EF"/>
    <w:rsid w:val="00D360BF"/>
    <w:rsid w:val="00D36FCF"/>
    <w:rsid w:val="00D3780A"/>
    <w:rsid w:val="00D37A88"/>
    <w:rsid w:val="00D40636"/>
    <w:rsid w:val="00D40751"/>
    <w:rsid w:val="00D41A58"/>
    <w:rsid w:val="00D41F6C"/>
    <w:rsid w:val="00D4261D"/>
    <w:rsid w:val="00D434E1"/>
    <w:rsid w:val="00D452C6"/>
    <w:rsid w:val="00D45D23"/>
    <w:rsid w:val="00D45D3D"/>
    <w:rsid w:val="00D460B8"/>
    <w:rsid w:val="00D4611E"/>
    <w:rsid w:val="00D46BD6"/>
    <w:rsid w:val="00D47612"/>
    <w:rsid w:val="00D47B20"/>
    <w:rsid w:val="00D51352"/>
    <w:rsid w:val="00D51F77"/>
    <w:rsid w:val="00D52A6B"/>
    <w:rsid w:val="00D54098"/>
    <w:rsid w:val="00D544F3"/>
    <w:rsid w:val="00D54581"/>
    <w:rsid w:val="00D5524F"/>
    <w:rsid w:val="00D5596F"/>
    <w:rsid w:val="00D56573"/>
    <w:rsid w:val="00D577C8"/>
    <w:rsid w:val="00D57A26"/>
    <w:rsid w:val="00D57BA6"/>
    <w:rsid w:val="00D60D0E"/>
    <w:rsid w:val="00D6193A"/>
    <w:rsid w:val="00D62170"/>
    <w:rsid w:val="00D627CF"/>
    <w:rsid w:val="00D629D2"/>
    <w:rsid w:val="00D62F06"/>
    <w:rsid w:val="00D63DB0"/>
    <w:rsid w:val="00D64439"/>
    <w:rsid w:val="00D645D9"/>
    <w:rsid w:val="00D64EF0"/>
    <w:rsid w:val="00D6547A"/>
    <w:rsid w:val="00D657D5"/>
    <w:rsid w:val="00D65DB3"/>
    <w:rsid w:val="00D67427"/>
    <w:rsid w:val="00D67454"/>
    <w:rsid w:val="00D70079"/>
    <w:rsid w:val="00D7027A"/>
    <w:rsid w:val="00D7123E"/>
    <w:rsid w:val="00D71743"/>
    <w:rsid w:val="00D72D52"/>
    <w:rsid w:val="00D736B1"/>
    <w:rsid w:val="00D73D16"/>
    <w:rsid w:val="00D73F46"/>
    <w:rsid w:val="00D74287"/>
    <w:rsid w:val="00D749F5"/>
    <w:rsid w:val="00D77002"/>
    <w:rsid w:val="00D77E4B"/>
    <w:rsid w:val="00D77F15"/>
    <w:rsid w:val="00D823A4"/>
    <w:rsid w:val="00D823CB"/>
    <w:rsid w:val="00D827EA"/>
    <w:rsid w:val="00D83B6D"/>
    <w:rsid w:val="00D84720"/>
    <w:rsid w:val="00D8477B"/>
    <w:rsid w:val="00D84D9E"/>
    <w:rsid w:val="00D85F28"/>
    <w:rsid w:val="00D87724"/>
    <w:rsid w:val="00D87E7A"/>
    <w:rsid w:val="00D9036B"/>
    <w:rsid w:val="00D907E7"/>
    <w:rsid w:val="00D9125E"/>
    <w:rsid w:val="00D92009"/>
    <w:rsid w:val="00D922E6"/>
    <w:rsid w:val="00D92D1A"/>
    <w:rsid w:val="00D93911"/>
    <w:rsid w:val="00D94E65"/>
    <w:rsid w:val="00D95777"/>
    <w:rsid w:val="00D9602B"/>
    <w:rsid w:val="00D960CB"/>
    <w:rsid w:val="00D962F2"/>
    <w:rsid w:val="00D9643F"/>
    <w:rsid w:val="00D964C9"/>
    <w:rsid w:val="00D967AB"/>
    <w:rsid w:val="00D97E69"/>
    <w:rsid w:val="00DA1DDE"/>
    <w:rsid w:val="00DA2B81"/>
    <w:rsid w:val="00DA4046"/>
    <w:rsid w:val="00DA5410"/>
    <w:rsid w:val="00DA7C43"/>
    <w:rsid w:val="00DB0A29"/>
    <w:rsid w:val="00DB25F4"/>
    <w:rsid w:val="00DB3473"/>
    <w:rsid w:val="00DB3669"/>
    <w:rsid w:val="00DB367B"/>
    <w:rsid w:val="00DB3705"/>
    <w:rsid w:val="00DB3A3A"/>
    <w:rsid w:val="00DB5BA7"/>
    <w:rsid w:val="00DB6213"/>
    <w:rsid w:val="00DB6555"/>
    <w:rsid w:val="00DB68A0"/>
    <w:rsid w:val="00DB7550"/>
    <w:rsid w:val="00DC0317"/>
    <w:rsid w:val="00DC14FE"/>
    <w:rsid w:val="00DC1F1A"/>
    <w:rsid w:val="00DC2149"/>
    <w:rsid w:val="00DC2B16"/>
    <w:rsid w:val="00DC34D7"/>
    <w:rsid w:val="00DC37DF"/>
    <w:rsid w:val="00DC3E6F"/>
    <w:rsid w:val="00DC3EAB"/>
    <w:rsid w:val="00DC4663"/>
    <w:rsid w:val="00DC4A70"/>
    <w:rsid w:val="00DC4CB2"/>
    <w:rsid w:val="00DC52C7"/>
    <w:rsid w:val="00DC55D8"/>
    <w:rsid w:val="00DC60F0"/>
    <w:rsid w:val="00DC6326"/>
    <w:rsid w:val="00DD09C6"/>
    <w:rsid w:val="00DD1911"/>
    <w:rsid w:val="00DD20D7"/>
    <w:rsid w:val="00DD2672"/>
    <w:rsid w:val="00DD49D5"/>
    <w:rsid w:val="00DD4C0E"/>
    <w:rsid w:val="00DD4D91"/>
    <w:rsid w:val="00DD539B"/>
    <w:rsid w:val="00DD63F1"/>
    <w:rsid w:val="00DD6560"/>
    <w:rsid w:val="00DD6EAF"/>
    <w:rsid w:val="00DD7F1C"/>
    <w:rsid w:val="00DE1EF8"/>
    <w:rsid w:val="00DE2036"/>
    <w:rsid w:val="00DE3078"/>
    <w:rsid w:val="00DE31D6"/>
    <w:rsid w:val="00DE33F9"/>
    <w:rsid w:val="00DE3772"/>
    <w:rsid w:val="00DE5831"/>
    <w:rsid w:val="00DE5985"/>
    <w:rsid w:val="00DE59E4"/>
    <w:rsid w:val="00DE6724"/>
    <w:rsid w:val="00DF150C"/>
    <w:rsid w:val="00DF41BA"/>
    <w:rsid w:val="00DF494D"/>
    <w:rsid w:val="00DF4B81"/>
    <w:rsid w:val="00DF568A"/>
    <w:rsid w:val="00DF568E"/>
    <w:rsid w:val="00DF580A"/>
    <w:rsid w:val="00DF594F"/>
    <w:rsid w:val="00DF5D41"/>
    <w:rsid w:val="00E01A79"/>
    <w:rsid w:val="00E0208E"/>
    <w:rsid w:val="00E021A1"/>
    <w:rsid w:val="00E02A85"/>
    <w:rsid w:val="00E02F95"/>
    <w:rsid w:val="00E03919"/>
    <w:rsid w:val="00E03F0D"/>
    <w:rsid w:val="00E041B0"/>
    <w:rsid w:val="00E0431E"/>
    <w:rsid w:val="00E049DE"/>
    <w:rsid w:val="00E04B08"/>
    <w:rsid w:val="00E05414"/>
    <w:rsid w:val="00E05C57"/>
    <w:rsid w:val="00E0609C"/>
    <w:rsid w:val="00E06B44"/>
    <w:rsid w:val="00E0735C"/>
    <w:rsid w:val="00E11906"/>
    <w:rsid w:val="00E142B4"/>
    <w:rsid w:val="00E14355"/>
    <w:rsid w:val="00E14E53"/>
    <w:rsid w:val="00E15241"/>
    <w:rsid w:val="00E15312"/>
    <w:rsid w:val="00E17525"/>
    <w:rsid w:val="00E20601"/>
    <w:rsid w:val="00E20B7A"/>
    <w:rsid w:val="00E20D4F"/>
    <w:rsid w:val="00E21732"/>
    <w:rsid w:val="00E219DD"/>
    <w:rsid w:val="00E21B8E"/>
    <w:rsid w:val="00E2316E"/>
    <w:rsid w:val="00E23948"/>
    <w:rsid w:val="00E23ADF"/>
    <w:rsid w:val="00E23E2F"/>
    <w:rsid w:val="00E25755"/>
    <w:rsid w:val="00E25887"/>
    <w:rsid w:val="00E25A77"/>
    <w:rsid w:val="00E25D6F"/>
    <w:rsid w:val="00E27382"/>
    <w:rsid w:val="00E27994"/>
    <w:rsid w:val="00E27CD9"/>
    <w:rsid w:val="00E314DD"/>
    <w:rsid w:val="00E31566"/>
    <w:rsid w:val="00E32769"/>
    <w:rsid w:val="00E32E99"/>
    <w:rsid w:val="00E32FA1"/>
    <w:rsid w:val="00E3324C"/>
    <w:rsid w:val="00E33767"/>
    <w:rsid w:val="00E34410"/>
    <w:rsid w:val="00E349C5"/>
    <w:rsid w:val="00E354FB"/>
    <w:rsid w:val="00E35701"/>
    <w:rsid w:val="00E35E73"/>
    <w:rsid w:val="00E36058"/>
    <w:rsid w:val="00E3605B"/>
    <w:rsid w:val="00E36F25"/>
    <w:rsid w:val="00E41037"/>
    <w:rsid w:val="00E414FF"/>
    <w:rsid w:val="00E455BE"/>
    <w:rsid w:val="00E455F3"/>
    <w:rsid w:val="00E45815"/>
    <w:rsid w:val="00E46241"/>
    <w:rsid w:val="00E4632B"/>
    <w:rsid w:val="00E47819"/>
    <w:rsid w:val="00E50348"/>
    <w:rsid w:val="00E5109A"/>
    <w:rsid w:val="00E52BD5"/>
    <w:rsid w:val="00E52FCF"/>
    <w:rsid w:val="00E53BDB"/>
    <w:rsid w:val="00E54346"/>
    <w:rsid w:val="00E545FE"/>
    <w:rsid w:val="00E546FB"/>
    <w:rsid w:val="00E56804"/>
    <w:rsid w:val="00E5722F"/>
    <w:rsid w:val="00E57498"/>
    <w:rsid w:val="00E57E3F"/>
    <w:rsid w:val="00E61897"/>
    <w:rsid w:val="00E62A88"/>
    <w:rsid w:val="00E62B32"/>
    <w:rsid w:val="00E62DB8"/>
    <w:rsid w:val="00E63343"/>
    <w:rsid w:val="00E640D5"/>
    <w:rsid w:val="00E64708"/>
    <w:rsid w:val="00E64A81"/>
    <w:rsid w:val="00E6521B"/>
    <w:rsid w:val="00E652BB"/>
    <w:rsid w:val="00E65D53"/>
    <w:rsid w:val="00E66CE2"/>
    <w:rsid w:val="00E674F5"/>
    <w:rsid w:val="00E67882"/>
    <w:rsid w:val="00E709DB"/>
    <w:rsid w:val="00E7101D"/>
    <w:rsid w:val="00E72568"/>
    <w:rsid w:val="00E73EE2"/>
    <w:rsid w:val="00E754AB"/>
    <w:rsid w:val="00E75B93"/>
    <w:rsid w:val="00E75CA8"/>
    <w:rsid w:val="00E75E15"/>
    <w:rsid w:val="00E77F20"/>
    <w:rsid w:val="00E81B0F"/>
    <w:rsid w:val="00E82CD9"/>
    <w:rsid w:val="00E83B68"/>
    <w:rsid w:val="00E84A8C"/>
    <w:rsid w:val="00E85551"/>
    <w:rsid w:val="00E86330"/>
    <w:rsid w:val="00E86E28"/>
    <w:rsid w:val="00E877B4"/>
    <w:rsid w:val="00E90BA6"/>
    <w:rsid w:val="00E90FF0"/>
    <w:rsid w:val="00E916E2"/>
    <w:rsid w:val="00E91E02"/>
    <w:rsid w:val="00E91F2C"/>
    <w:rsid w:val="00E920B1"/>
    <w:rsid w:val="00E92E43"/>
    <w:rsid w:val="00E94795"/>
    <w:rsid w:val="00E94BB3"/>
    <w:rsid w:val="00E94FA9"/>
    <w:rsid w:val="00E961B2"/>
    <w:rsid w:val="00EA0CA5"/>
    <w:rsid w:val="00EA1747"/>
    <w:rsid w:val="00EA25DC"/>
    <w:rsid w:val="00EA4210"/>
    <w:rsid w:val="00EA47E1"/>
    <w:rsid w:val="00EA52B8"/>
    <w:rsid w:val="00EA6236"/>
    <w:rsid w:val="00EA71FC"/>
    <w:rsid w:val="00EB0A5E"/>
    <w:rsid w:val="00EB0F50"/>
    <w:rsid w:val="00EB12E0"/>
    <w:rsid w:val="00EB2D43"/>
    <w:rsid w:val="00EB2D7F"/>
    <w:rsid w:val="00EB3B11"/>
    <w:rsid w:val="00EB42D7"/>
    <w:rsid w:val="00EB46E8"/>
    <w:rsid w:val="00EB5119"/>
    <w:rsid w:val="00EB5CCC"/>
    <w:rsid w:val="00EB6CBD"/>
    <w:rsid w:val="00EB7BB4"/>
    <w:rsid w:val="00EB7D7A"/>
    <w:rsid w:val="00EC0124"/>
    <w:rsid w:val="00EC0F24"/>
    <w:rsid w:val="00EC1539"/>
    <w:rsid w:val="00EC3362"/>
    <w:rsid w:val="00EC4246"/>
    <w:rsid w:val="00EC458F"/>
    <w:rsid w:val="00EC4965"/>
    <w:rsid w:val="00EC5233"/>
    <w:rsid w:val="00EC56CE"/>
    <w:rsid w:val="00EC5D84"/>
    <w:rsid w:val="00EC7DDF"/>
    <w:rsid w:val="00ED12D9"/>
    <w:rsid w:val="00ED1327"/>
    <w:rsid w:val="00ED133F"/>
    <w:rsid w:val="00ED1C11"/>
    <w:rsid w:val="00ED2604"/>
    <w:rsid w:val="00ED3CE6"/>
    <w:rsid w:val="00ED4257"/>
    <w:rsid w:val="00ED496A"/>
    <w:rsid w:val="00ED575F"/>
    <w:rsid w:val="00ED70D4"/>
    <w:rsid w:val="00ED79CC"/>
    <w:rsid w:val="00ED7CFF"/>
    <w:rsid w:val="00EE0F8B"/>
    <w:rsid w:val="00EE1B45"/>
    <w:rsid w:val="00EE2BE4"/>
    <w:rsid w:val="00EE2FC6"/>
    <w:rsid w:val="00EE33D9"/>
    <w:rsid w:val="00EE369F"/>
    <w:rsid w:val="00EE3828"/>
    <w:rsid w:val="00EE4C41"/>
    <w:rsid w:val="00EE5B19"/>
    <w:rsid w:val="00EE5C89"/>
    <w:rsid w:val="00EE648B"/>
    <w:rsid w:val="00EE6C36"/>
    <w:rsid w:val="00EE6C8A"/>
    <w:rsid w:val="00EF1FE9"/>
    <w:rsid w:val="00EF2598"/>
    <w:rsid w:val="00EF25F2"/>
    <w:rsid w:val="00EF2BC6"/>
    <w:rsid w:val="00EF3652"/>
    <w:rsid w:val="00EF3BBB"/>
    <w:rsid w:val="00EF4707"/>
    <w:rsid w:val="00EF4722"/>
    <w:rsid w:val="00EF76A3"/>
    <w:rsid w:val="00F00B91"/>
    <w:rsid w:val="00F00EBB"/>
    <w:rsid w:val="00F033B9"/>
    <w:rsid w:val="00F03488"/>
    <w:rsid w:val="00F03FBE"/>
    <w:rsid w:val="00F04461"/>
    <w:rsid w:val="00F05D09"/>
    <w:rsid w:val="00F07635"/>
    <w:rsid w:val="00F07958"/>
    <w:rsid w:val="00F10D3A"/>
    <w:rsid w:val="00F10D75"/>
    <w:rsid w:val="00F11802"/>
    <w:rsid w:val="00F11ACD"/>
    <w:rsid w:val="00F11D41"/>
    <w:rsid w:val="00F1202A"/>
    <w:rsid w:val="00F1216D"/>
    <w:rsid w:val="00F13025"/>
    <w:rsid w:val="00F15068"/>
    <w:rsid w:val="00F151CC"/>
    <w:rsid w:val="00F159D9"/>
    <w:rsid w:val="00F178EB"/>
    <w:rsid w:val="00F20542"/>
    <w:rsid w:val="00F21F06"/>
    <w:rsid w:val="00F22830"/>
    <w:rsid w:val="00F26E7B"/>
    <w:rsid w:val="00F273A8"/>
    <w:rsid w:val="00F27582"/>
    <w:rsid w:val="00F27D41"/>
    <w:rsid w:val="00F31D2F"/>
    <w:rsid w:val="00F325D3"/>
    <w:rsid w:val="00F336B2"/>
    <w:rsid w:val="00F34CDC"/>
    <w:rsid w:val="00F35C91"/>
    <w:rsid w:val="00F36133"/>
    <w:rsid w:val="00F3624A"/>
    <w:rsid w:val="00F36D45"/>
    <w:rsid w:val="00F37D72"/>
    <w:rsid w:val="00F37D98"/>
    <w:rsid w:val="00F40417"/>
    <w:rsid w:val="00F42633"/>
    <w:rsid w:val="00F42820"/>
    <w:rsid w:val="00F432E5"/>
    <w:rsid w:val="00F43C1C"/>
    <w:rsid w:val="00F43D16"/>
    <w:rsid w:val="00F44024"/>
    <w:rsid w:val="00F44131"/>
    <w:rsid w:val="00F45EF0"/>
    <w:rsid w:val="00F4604E"/>
    <w:rsid w:val="00F46331"/>
    <w:rsid w:val="00F464BC"/>
    <w:rsid w:val="00F46590"/>
    <w:rsid w:val="00F47688"/>
    <w:rsid w:val="00F476ED"/>
    <w:rsid w:val="00F47E47"/>
    <w:rsid w:val="00F47F2E"/>
    <w:rsid w:val="00F5085A"/>
    <w:rsid w:val="00F50E64"/>
    <w:rsid w:val="00F51AF4"/>
    <w:rsid w:val="00F52837"/>
    <w:rsid w:val="00F54688"/>
    <w:rsid w:val="00F54C02"/>
    <w:rsid w:val="00F54EDE"/>
    <w:rsid w:val="00F56492"/>
    <w:rsid w:val="00F60F0C"/>
    <w:rsid w:val="00F6105D"/>
    <w:rsid w:val="00F62297"/>
    <w:rsid w:val="00F626CE"/>
    <w:rsid w:val="00F6281E"/>
    <w:rsid w:val="00F62EF6"/>
    <w:rsid w:val="00F63EB2"/>
    <w:rsid w:val="00F642CE"/>
    <w:rsid w:val="00F65319"/>
    <w:rsid w:val="00F67810"/>
    <w:rsid w:val="00F70000"/>
    <w:rsid w:val="00F70CD6"/>
    <w:rsid w:val="00F72E83"/>
    <w:rsid w:val="00F72F3A"/>
    <w:rsid w:val="00F74AE6"/>
    <w:rsid w:val="00F75B9C"/>
    <w:rsid w:val="00F76BDE"/>
    <w:rsid w:val="00F76FF0"/>
    <w:rsid w:val="00F77362"/>
    <w:rsid w:val="00F81342"/>
    <w:rsid w:val="00F8196A"/>
    <w:rsid w:val="00F8199F"/>
    <w:rsid w:val="00F8251A"/>
    <w:rsid w:val="00F82AEA"/>
    <w:rsid w:val="00F82DA6"/>
    <w:rsid w:val="00F82E3C"/>
    <w:rsid w:val="00F84B44"/>
    <w:rsid w:val="00F84FFB"/>
    <w:rsid w:val="00F850BF"/>
    <w:rsid w:val="00F854FD"/>
    <w:rsid w:val="00F855AE"/>
    <w:rsid w:val="00F8560B"/>
    <w:rsid w:val="00F85BE7"/>
    <w:rsid w:val="00F85EF1"/>
    <w:rsid w:val="00F868FA"/>
    <w:rsid w:val="00F87AED"/>
    <w:rsid w:val="00F90D46"/>
    <w:rsid w:val="00F91121"/>
    <w:rsid w:val="00F917E0"/>
    <w:rsid w:val="00F91D96"/>
    <w:rsid w:val="00F933D6"/>
    <w:rsid w:val="00F9464F"/>
    <w:rsid w:val="00F95F96"/>
    <w:rsid w:val="00F96849"/>
    <w:rsid w:val="00F970C7"/>
    <w:rsid w:val="00F97286"/>
    <w:rsid w:val="00FA15DB"/>
    <w:rsid w:val="00FA1C91"/>
    <w:rsid w:val="00FA2035"/>
    <w:rsid w:val="00FA3128"/>
    <w:rsid w:val="00FA3420"/>
    <w:rsid w:val="00FA3782"/>
    <w:rsid w:val="00FA389D"/>
    <w:rsid w:val="00FA55CB"/>
    <w:rsid w:val="00FA7ADC"/>
    <w:rsid w:val="00FA7E54"/>
    <w:rsid w:val="00FB12BE"/>
    <w:rsid w:val="00FB1C4C"/>
    <w:rsid w:val="00FB23B0"/>
    <w:rsid w:val="00FB330B"/>
    <w:rsid w:val="00FB4FD0"/>
    <w:rsid w:val="00FB5B8A"/>
    <w:rsid w:val="00FB70D6"/>
    <w:rsid w:val="00FB7E49"/>
    <w:rsid w:val="00FC017C"/>
    <w:rsid w:val="00FC1E5D"/>
    <w:rsid w:val="00FC27CF"/>
    <w:rsid w:val="00FC51F1"/>
    <w:rsid w:val="00FC59F0"/>
    <w:rsid w:val="00FC7119"/>
    <w:rsid w:val="00FD0333"/>
    <w:rsid w:val="00FD1FFE"/>
    <w:rsid w:val="00FD2975"/>
    <w:rsid w:val="00FD2DE4"/>
    <w:rsid w:val="00FD3326"/>
    <w:rsid w:val="00FD3742"/>
    <w:rsid w:val="00FD3BE3"/>
    <w:rsid w:val="00FD3D12"/>
    <w:rsid w:val="00FD3DCC"/>
    <w:rsid w:val="00FD4125"/>
    <w:rsid w:val="00FD4E83"/>
    <w:rsid w:val="00FD5CEB"/>
    <w:rsid w:val="00FD629C"/>
    <w:rsid w:val="00FD70E0"/>
    <w:rsid w:val="00FD7A6F"/>
    <w:rsid w:val="00FE1657"/>
    <w:rsid w:val="00FE16B6"/>
    <w:rsid w:val="00FE1864"/>
    <w:rsid w:val="00FE3265"/>
    <w:rsid w:val="00FE398C"/>
    <w:rsid w:val="00FE3B9D"/>
    <w:rsid w:val="00FE4CD5"/>
    <w:rsid w:val="00FE63EE"/>
    <w:rsid w:val="00FE697B"/>
    <w:rsid w:val="00FF1255"/>
    <w:rsid w:val="00FF13EE"/>
    <w:rsid w:val="00FF146F"/>
    <w:rsid w:val="00FF20A9"/>
    <w:rsid w:val="00FF3D9E"/>
    <w:rsid w:val="00FF3F02"/>
    <w:rsid w:val="00FF44AF"/>
    <w:rsid w:val="00FF4E50"/>
    <w:rsid w:val="00FF5B7E"/>
    <w:rsid w:val="00FF5F1B"/>
    <w:rsid w:val="00FF5FCB"/>
    <w:rsid w:val="00FF60A3"/>
    <w:rsid w:val="11287C99"/>
    <w:rsid w:val="2ACC7621"/>
    <w:rsid w:val="35CC182A"/>
    <w:rsid w:val="3B285367"/>
    <w:rsid w:val="42CF054A"/>
    <w:rsid w:val="42E94325"/>
    <w:rsid w:val="52E62073"/>
    <w:rsid w:val="61256042"/>
    <w:rsid w:val="63417BAE"/>
    <w:rsid w:val="74952038"/>
    <w:rsid w:val="7CC0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9" w:qFormat="1"/>
    <w:lsdException w:name="heading 5" w:locked="1" w:semiHidden="0" w:unhideWhenUsed="0" w:qFormat="1"/>
    <w:lsdException w:name="heading 6" w:locked="1" w:uiPriority="9" w:qFormat="1"/>
    <w:lsdException w:name="heading 7" w:locked="1" w:semiHidden="0" w:unhideWhenUsed="0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 w:semiHidden="0" w:unhideWhenUsed="0" w:qFormat="1"/>
    <w:lsdException w:name="footer" w:semiHidden="0" w:unhideWhenUsed="0"/>
    <w:lsdException w:name="index heading" w:locked="1"/>
    <w:lsdException w:name="caption" w:locked="1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0" w:unhideWhenUsed="0" w:qFormat="1"/>
    <w:lsdException w:name="Body Text 3" w:semiHidden="0" w:unhideWhenUsed="0" w:qFormat="1"/>
    <w:lsdException w:name="Body Text Indent 2" w:semiHidden="0" w:unhideWhenUsed="0" w:qFormat="1"/>
    <w:lsdException w:name="Body Text Indent 3" w:semiHidden="0" w:unhideWhenUsed="0"/>
    <w:lsdException w:name="Block Text" w:semiHidden="0" w:unhideWhenUsed="0" w:qFormat="1"/>
    <w:lsdException w:name="Hyperlink" w:semiHidden="0" w:unhideWhenUsed="0" w:qFormat="1"/>
    <w:lsdException w:name="FollowedHyperlink" w:locked="1"/>
    <w:lsdException w:name="Strong" w:semiHidden="0" w:unhideWhenUsed="0" w:qFormat="1"/>
    <w:lsdException w:name="Emphasis" w:locked="1" w:semiHidden="0" w:uiPriority="20" w:unhideWhenUsed="0" w:qFormat="1"/>
    <w:lsdException w:name="Document Map" w:locked="1"/>
    <w:lsdException w:name="Plain Text" w:locked="1" w:semiHidden="0" w:unhideWhenUsed="0" w:qFormat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0" w:uiPriority="0" w:unhideWhenUsed="0" w:qFormat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/>
    <w:lsdException w:name="Table Grid" w:semiHidden="0" w:uiPriority="39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B16512"/>
    <w:pPr>
      <w:keepNext/>
      <w:widowControl/>
      <w:autoSpaceDE/>
      <w:autoSpaceDN/>
      <w:adjustRightInd/>
      <w:ind w:left="142" w:right="-483" w:firstLine="567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16512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16512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B1651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rsid w:val="00B1651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16512"/>
    <w:rPr>
      <w:rFonts w:ascii="Tahoma" w:hAnsi="Tahoma" w:cs="Tahoma"/>
      <w:sz w:val="16"/>
      <w:szCs w:val="16"/>
    </w:rPr>
  </w:style>
  <w:style w:type="paragraph" w:styleId="a5">
    <w:name w:val="Block Text"/>
    <w:basedOn w:val="a"/>
    <w:uiPriority w:val="99"/>
    <w:qFormat/>
    <w:rsid w:val="00B16512"/>
    <w:pPr>
      <w:widowControl/>
      <w:autoSpaceDE/>
      <w:autoSpaceDN/>
      <w:adjustRightInd/>
      <w:ind w:left="-180" w:right="355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qFormat/>
    <w:rsid w:val="00B16512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qFormat/>
    <w:rsid w:val="00B16512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qFormat/>
    <w:rsid w:val="00B16512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paragraph" w:styleId="a8">
    <w:name w:val="Body Text Indent"/>
    <w:basedOn w:val="a"/>
    <w:link w:val="a9"/>
    <w:uiPriority w:val="99"/>
    <w:qFormat/>
    <w:rsid w:val="00B1651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qFormat/>
    <w:rsid w:val="00B16512"/>
    <w:pPr>
      <w:spacing w:after="120" w:line="480" w:lineRule="auto"/>
      <w:ind w:left="283"/>
    </w:pPr>
  </w:style>
  <w:style w:type="paragraph" w:styleId="33">
    <w:name w:val="Body Text Indent 3"/>
    <w:basedOn w:val="a"/>
    <w:link w:val="34"/>
    <w:uiPriority w:val="99"/>
    <w:rsid w:val="00B1651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styleId="aa">
    <w:name w:val="caption"/>
    <w:basedOn w:val="a"/>
    <w:next w:val="a"/>
    <w:uiPriority w:val="99"/>
    <w:qFormat/>
    <w:locked/>
    <w:rsid w:val="00B16512"/>
    <w:pPr>
      <w:widowControl/>
      <w:autoSpaceDE/>
      <w:autoSpaceDN/>
      <w:adjustRightInd/>
      <w:ind w:firstLine="720"/>
      <w:jc w:val="center"/>
    </w:pPr>
    <w:rPr>
      <w:b/>
      <w:bCs/>
      <w:sz w:val="32"/>
      <w:szCs w:val="32"/>
    </w:rPr>
  </w:style>
  <w:style w:type="paragraph" w:styleId="ab">
    <w:name w:val="footer"/>
    <w:basedOn w:val="a"/>
    <w:link w:val="ac"/>
    <w:uiPriority w:val="99"/>
    <w:rsid w:val="00B16512"/>
    <w:pPr>
      <w:tabs>
        <w:tab w:val="center" w:pos="4677"/>
        <w:tab w:val="right" w:pos="9355"/>
      </w:tabs>
      <w:autoSpaceDE/>
      <w:autoSpaceDN/>
      <w:adjustRightInd/>
      <w:ind w:firstLine="400"/>
      <w:jc w:val="both"/>
    </w:pPr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qFormat/>
    <w:locked/>
    <w:rsid w:val="00B16512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qFormat/>
    <w:locked/>
    <w:rsid w:val="00B165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af">
    <w:name w:val="Normal (Web)"/>
    <w:basedOn w:val="a"/>
    <w:link w:val="af0"/>
    <w:uiPriority w:val="99"/>
    <w:qFormat/>
    <w:rsid w:val="00B16512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1">
    <w:name w:val="Plain Text"/>
    <w:basedOn w:val="a"/>
    <w:link w:val="af2"/>
    <w:uiPriority w:val="99"/>
    <w:qFormat/>
    <w:locked/>
    <w:rsid w:val="00B16512"/>
    <w:pPr>
      <w:keepNext/>
      <w:widowControl/>
      <w:autoSpaceDE/>
      <w:autoSpaceDN/>
      <w:adjustRightInd/>
      <w:spacing w:after="120"/>
      <w:ind w:left="113"/>
    </w:pPr>
  </w:style>
  <w:style w:type="character" w:styleId="af3">
    <w:name w:val="Emphasis"/>
    <w:basedOn w:val="a0"/>
    <w:uiPriority w:val="20"/>
    <w:qFormat/>
    <w:locked/>
    <w:rsid w:val="00B16512"/>
    <w:rPr>
      <w:i/>
      <w:iCs/>
    </w:rPr>
  </w:style>
  <w:style w:type="character" w:styleId="af4">
    <w:name w:val="Hyperlink"/>
    <w:basedOn w:val="a0"/>
    <w:uiPriority w:val="99"/>
    <w:qFormat/>
    <w:rsid w:val="00B16512"/>
    <w:rPr>
      <w:color w:val="0000FF"/>
      <w:u w:val="single"/>
    </w:rPr>
  </w:style>
  <w:style w:type="character" w:styleId="af5">
    <w:name w:val="page number"/>
    <w:basedOn w:val="a0"/>
    <w:uiPriority w:val="99"/>
    <w:qFormat/>
    <w:locked/>
    <w:rsid w:val="00B16512"/>
  </w:style>
  <w:style w:type="character" w:styleId="af6">
    <w:name w:val="Strong"/>
    <w:basedOn w:val="a0"/>
    <w:uiPriority w:val="99"/>
    <w:qFormat/>
    <w:rsid w:val="00B16512"/>
    <w:rPr>
      <w:b/>
      <w:bCs/>
    </w:rPr>
  </w:style>
  <w:style w:type="table" w:styleId="af7">
    <w:name w:val="Table Grid"/>
    <w:basedOn w:val="a1"/>
    <w:uiPriority w:val="39"/>
    <w:qFormat/>
    <w:rsid w:val="00B16512"/>
    <w:pPr>
      <w:spacing w:line="312" w:lineRule="auto"/>
      <w:ind w:firstLine="709"/>
      <w:jc w:val="both"/>
    </w:pPr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B1651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16512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B1651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1651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basedOn w:val="a0"/>
    <w:link w:val="af"/>
    <w:uiPriority w:val="99"/>
    <w:locked/>
    <w:rsid w:val="00B16512"/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af8">
    <w:name w:val="список с точками"/>
    <w:basedOn w:val="a"/>
    <w:uiPriority w:val="99"/>
    <w:rsid w:val="00B16512"/>
    <w:pPr>
      <w:widowControl/>
      <w:tabs>
        <w:tab w:val="left" w:pos="0"/>
      </w:tabs>
      <w:autoSpaceDE/>
      <w:autoSpaceDN/>
      <w:adjustRightInd/>
      <w:spacing w:line="312" w:lineRule="auto"/>
      <w:ind w:left="927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link w:val="af9"/>
    <w:uiPriority w:val="99"/>
    <w:qFormat/>
    <w:rsid w:val="00B16512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6512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uiPriority w:val="99"/>
    <w:qFormat/>
    <w:rsid w:val="00B16512"/>
    <w:pPr>
      <w:widowControl/>
      <w:autoSpaceDE/>
      <w:autoSpaceDN/>
      <w:adjustRightInd/>
      <w:ind w:left="720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qFormat/>
    <w:locked/>
    <w:rsid w:val="00B1651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qFormat/>
    <w:locked/>
    <w:rsid w:val="00B16512"/>
    <w:rPr>
      <w:rFonts w:ascii="Arial" w:hAnsi="Arial" w:cs="Arial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qFormat/>
    <w:locked/>
    <w:rsid w:val="00B1651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qFormat/>
    <w:locked/>
    <w:rsid w:val="00B1651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B1651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qFormat/>
    <w:locked/>
    <w:rsid w:val="00B1651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qFormat/>
    <w:rsid w:val="00B165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5">
    <w:name w:val="Абзац списка2"/>
    <w:basedOn w:val="a"/>
    <w:uiPriority w:val="99"/>
    <w:qFormat/>
    <w:rsid w:val="00B16512"/>
    <w:pPr>
      <w:widowControl/>
      <w:autoSpaceDE/>
      <w:autoSpaceDN/>
      <w:adjustRightInd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3">
    <w:name w:val="c3"/>
    <w:basedOn w:val="a0"/>
    <w:uiPriority w:val="99"/>
    <w:rsid w:val="00B16512"/>
  </w:style>
  <w:style w:type="character" w:customStyle="1" w:styleId="c2">
    <w:name w:val="c2"/>
    <w:basedOn w:val="a0"/>
    <w:uiPriority w:val="99"/>
    <w:qFormat/>
    <w:rsid w:val="00B16512"/>
  </w:style>
  <w:style w:type="paragraph" w:customStyle="1" w:styleId="FR2">
    <w:name w:val="FR2"/>
    <w:uiPriority w:val="99"/>
    <w:qFormat/>
    <w:rsid w:val="00B16512"/>
    <w:pPr>
      <w:widowControl w:val="0"/>
      <w:autoSpaceDE w:val="0"/>
      <w:autoSpaceDN w:val="0"/>
      <w:spacing w:line="380" w:lineRule="auto"/>
      <w:ind w:left="680" w:firstLine="760"/>
      <w:jc w:val="both"/>
    </w:pPr>
    <w:rPr>
      <w:rFonts w:ascii="Arial" w:eastAsia="Times New Roman" w:hAnsi="Arial" w:cs="Arial"/>
      <w:i/>
      <w:iCs/>
    </w:rPr>
  </w:style>
  <w:style w:type="paragraph" w:customStyle="1" w:styleId="caaieiaie1">
    <w:name w:val="caaieiaie 1"/>
    <w:basedOn w:val="a"/>
    <w:next w:val="a"/>
    <w:uiPriority w:val="99"/>
    <w:qFormat/>
    <w:rsid w:val="00B16512"/>
    <w:pPr>
      <w:keepNext/>
      <w:adjustRightInd/>
      <w:ind w:firstLine="482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qFormat/>
    <w:locked/>
    <w:rsid w:val="00B16512"/>
    <w:rPr>
      <w:rFonts w:ascii="Arial" w:hAnsi="Arial" w:cs="Arial"/>
      <w:sz w:val="20"/>
      <w:szCs w:val="20"/>
    </w:rPr>
  </w:style>
  <w:style w:type="paragraph" w:customStyle="1" w:styleId="13">
    <w:name w:val="Обычный1"/>
    <w:uiPriority w:val="99"/>
    <w:qFormat/>
    <w:rsid w:val="00B1651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qFormat/>
    <w:rsid w:val="00B165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a">
    <w:name w:val="текст сноски"/>
    <w:basedOn w:val="a"/>
    <w:uiPriority w:val="99"/>
    <w:qFormat/>
    <w:rsid w:val="00B16512"/>
    <w:pPr>
      <w:widowControl/>
      <w:adjustRightInd/>
    </w:pPr>
    <w:rPr>
      <w:rFonts w:ascii="Times New Roman" w:hAnsi="Times New Roman" w:cs="Times New Roman"/>
    </w:rPr>
  </w:style>
  <w:style w:type="character" w:customStyle="1" w:styleId="afb">
    <w:name w:val="знак сноски"/>
    <w:uiPriority w:val="99"/>
    <w:qFormat/>
    <w:rsid w:val="00B16512"/>
    <w:rPr>
      <w:vertAlign w:val="superscript"/>
    </w:rPr>
  </w:style>
  <w:style w:type="character" w:customStyle="1" w:styleId="mw-headline">
    <w:name w:val="mw-headline"/>
    <w:basedOn w:val="a0"/>
    <w:uiPriority w:val="99"/>
    <w:qFormat/>
    <w:rsid w:val="00B16512"/>
  </w:style>
  <w:style w:type="paragraph" w:customStyle="1" w:styleId="ConsPlusNormal">
    <w:name w:val="ConsPlusNormal"/>
    <w:qFormat/>
    <w:rsid w:val="00B165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uiPriority w:val="99"/>
    <w:qFormat/>
    <w:rsid w:val="00B16512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qFormat/>
    <w:rsid w:val="00B16512"/>
    <w:rPr>
      <w:rFonts w:ascii="Arial" w:eastAsia="Times New Roman" w:hAnsi="Arial" w:cs="Arial"/>
      <w:sz w:val="24"/>
      <w:szCs w:val="24"/>
    </w:rPr>
  </w:style>
  <w:style w:type="character" w:customStyle="1" w:styleId="afc">
    <w:name w:val="ОснТекст Знак"/>
    <w:basedOn w:val="a0"/>
    <w:link w:val="afd"/>
    <w:qFormat/>
    <w:locked/>
    <w:rsid w:val="00B16512"/>
    <w:rPr>
      <w:sz w:val="24"/>
      <w:szCs w:val="28"/>
    </w:rPr>
  </w:style>
  <w:style w:type="paragraph" w:customStyle="1" w:styleId="afd">
    <w:name w:val="ОснТекст"/>
    <w:basedOn w:val="a"/>
    <w:link w:val="afc"/>
    <w:qFormat/>
    <w:rsid w:val="00B16512"/>
    <w:pPr>
      <w:widowControl/>
      <w:autoSpaceDE/>
      <w:autoSpaceDN/>
      <w:adjustRightInd/>
      <w:ind w:firstLine="709"/>
      <w:jc w:val="both"/>
    </w:pPr>
    <w:rPr>
      <w:rFonts w:ascii="Calibri" w:eastAsia="Calibri" w:hAnsi="Calibri" w:cs="Times New Roman"/>
      <w:sz w:val="24"/>
      <w:szCs w:val="28"/>
    </w:rPr>
  </w:style>
  <w:style w:type="character" w:customStyle="1" w:styleId="af2">
    <w:name w:val="Текст Знак"/>
    <w:basedOn w:val="a0"/>
    <w:link w:val="af1"/>
    <w:uiPriority w:val="99"/>
    <w:qFormat/>
    <w:rsid w:val="00B16512"/>
    <w:rPr>
      <w:rFonts w:ascii="Arial" w:eastAsia="Times New Roman" w:hAnsi="Arial" w:cs="Arial"/>
    </w:rPr>
  </w:style>
  <w:style w:type="character" w:customStyle="1" w:styleId="PlainTextChar">
    <w:name w:val="Plain Text Char"/>
    <w:basedOn w:val="a0"/>
    <w:uiPriority w:val="99"/>
    <w:qFormat/>
    <w:locked/>
    <w:rsid w:val="00B1651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qFormat/>
    <w:rsid w:val="00B16512"/>
    <w:pPr>
      <w:widowControl w:val="0"/>
      <w:ind w:left="200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afe">
    <w:name w:val="Для таблиц"/>
    <w:basedOn w:val="a"/>
    <w:uiPriority w:val="99"/>
    <w:qFormat/>
    <w:rsid w:val="00B16512"/>
    <w:pPr>
      <w:widowControl/>
      <w:autoSpaceDE/>
      <w:autoSpaceDN/>
      <w:adjustRightInd/>
    </w:pPr>
    <w:rPr>
      <w:sz w:val="24"/>
      <w:szCs w:val="24"/>
    </w:rPr>
  </w:style>
  <w:style w:type="paragraph" w:customStyle="1" w:styleId="Style1">
    <w:name w:val="Style1"/>
    <w:basedOn w:val="a"/>
    <w:uiPriority w:val="99"/>
    <w:qFormat/>
    <w:rsid w:val="00B16512"/>
    <w:pPr>
      <w:spacing w:line="264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rsid w:val="00B16512"/>
    <w:pPr>
      <w:spacing w:line="360" w:lineRule="exact"/>
      <w:ind w:firstLine="586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qFormat/>
    <w:rsid w:val="00B16512"/>
    <w:rPr>
      <w:sz w:val="24"/>
      <w:szCs w:val="24"/>
    </w:rPr>
  </w:style>
  <w:style w:type="paragraph" w:customStyle="1" w:styleId="Style5">
    <w:name w:val="Style5"/>
    <w:basedOn w:val="a"/>
    <w:uiPriority w:val="99"/>
    <w:qFormat/>
    <w:rsid w:val="00B16512"/>
    <w:rPr>
      <w:sz w:val="24"/>
      <w:szCs w:val="24"/>
    </w:rPr>
  </w:style>
  <w:style w:type="paragraph" w:customStyle="1" w:styleId="Style6">
    <w:name w:val="Style6"/>
    <w:basedOn w:val="a"/>
    <w:uiPriority w:val="99"/>
    <w:qFormat/>
    <w:rsid w:val="00B16512"/>
    <w:pPr>
      <w:spacing w:line="25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B16512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B1651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165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B1651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B1651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qFormat/>
    <w:rsid w:val="00B1651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qFormat/>
    <w:rsid w:val="00B16512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qFormat/>
    <w:rsid w:val="00B16512"/>
    <w:rPr>
      <w:sz w:val="24"/>
      <w:szCs w:val="24"/>
    </w:rPr>
  </w:style>
  <w:style w:type="paragraph" w:customStyle="1" w:styleId="1-">
    <w:name w:val="Заголовок 1-го уровня"/>
    <w:basedOn w:val="1"/>
    <w:uiPriority w:val="99"/>
    <w:qFormat/>
    <w:rsid w:val="00B16512"/>
    <w:pPr>
      <w:ind w:left="0" w:right="0" w:firstLine="0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qFormat/>
    <w:rsid w:val="00B16512"/>
  </w:style>
  <w:style w:type="paragraph" w:customStyle="1" w:styleId="14">
    <w:name w:val="Без интервала1"/>
    <w:link w:val="aff"/>
    <w:uiPriority w:val="1"/>
    <w:qFormat/>
    <w:rsid w:val="00B16512"/>
    <w:rPr>
      <w:sz w:val="22"/>
      <w:szCs w:val="22"/>
      <w:lang w:eastAsia="en-US"/>
    </w:rPr>
  </w:style>
  <w:style w:type="character" w:customStyle="1" w:styleId="aff">
    <w:name w:val="Без интервала Знак"/>
    <w:link w:val="14"/>
    <w:uiPriority w:val="1"/>
    <w:qFormat/>
    <w:locked/>
    <w:rsid w:val="00B16512"/>
    <w:rPr>
      <w:sz w:val="22"/>
      <w:szCs w:val="22"/>
      <w:lang w:eastAsia="en-US" w:bidi="ar-SA"/>
    </w:rPr>
  </w:style>
  <w:style w:type="paragraph" w:customStyle="1" w:styleId="western">
    <w:name w:val="western"/>
    <w:basedOn w:val="a"/>
    <w:qFormat/>
    <w:rsid w:val="00B1651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qFormat/>
    <w:rsid w:val="00B16512"/>
    <w:rPr>
      <w:rFonts w:ascii="Courier New" w:eastAsia="Times New Roman" w:hAnsi="Courier New" w:cs="Courier New"/>
    </w:rPr>
  </w:style>
  <w:style w:type="character" w:customStyle="1" w:styleId="af9">
    <w:name w:val="Абзац списка Знак"/>
    <w:link w:val="11"/>
    <w:qFormat/>
    <w:locked/>
    <w:rsid w:val="00B16512"/>
    <w:rPr>
      <w:rFonts w:ascii="Times New Roman" w:eastAsia="Times New Roman" w:hAnsi="Times New Roman"/>
    </w:rPr>
  </w:style>
  <w:style w:type="paragraph" w:customStyle="1" w:styleId="Style10">
    <w:name w:val="_Style 1"/>
    <w:basedOn w:val="a"/>
    <w:uiPriority w:val="34"/>
    <w:qFormat/>
    <w:rsid w:val="00B16512"/>
    <w:pPr>
      <w:ind w:left="720"/>
      <w:contextualSpacing/>
    </w:pPr>
  </w:style>
  <w:style w:type="character" w:customStyle="1" w:styleId="15">
    <w:name w:val="Слабое выделение1"/>
    <w:uiPriority w:val="19"/>
    <w:qFormat/>
    <w:rsid w:val="00B16512"/>
    <w:rPr>
      <w:i/>
    </w:rPr>
  </w:style>
  <w:style w:type="paragraph" w:styleId="aff0">
    <w:name w:val="List Paragraph"/>
    <w:basedOn w:val="a"/>
    <w:unhideWhenUsed/>
    <w:qFormat/>
    <w:rsid w:val="007B5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prbookshop.ru/81843.html" TargetMode="External"/><Relationship Id="rId18" Type="http://schemas.openxmlformats.org/officeDocument/2006/relationships/hyperlink" Target="http://www.iprbookshop.ru/47297" TargetMode="External"/><Relationship Id="rId26" Type="http://schemas.openxmlformats.org/officeDocument/2006/relationships/hyperlink" Target="http://www.iprbookshop.ru/52617" TargetMode="External"/><Relationship Id="rId39" Type="http://schemas.openxmlformats.org/officeDocument/2006/relationships/hyperlink" Target="https://www.iprbookshop.ru/85943.html" TargetMode="External"/><Relationship Id="rId21" Type="http://schemas.openxmlformats.org/officeDocument/2006/relationships/hyperlink" Target="https://www.iprbookshop.ru/85943.html" TargetMode="External"/><Relationship Id="rId34" Type="http://schemas.openxmlformats.org/officeDocument/2006/relationships/hyperlink" Target="https://www.iprbookshop.ru/61357.html" TargetMode="External"/><Relationship Id="rId42" Type="http://schemas.openxmlformats.org/officeDocument/2006/relationships/hyperlink" Target="https://www.iprbookshop.ru/61079.html" TargetMode="External"/><Relationship Id="rId47" Type="http://schemas.openxmlformats.org/officeDocument/2006/relationships/hyperlink" Target="https://www.iprbookshop.ru/57124.html" TargetMode="External"/><Relationship Id="rId50" Type="http://schemas.openxmlformats.org/officeDocument/2006/relationships/hyperlink" Target="https://www.iprbookshop.ru/93201.html" TargetMode="External"/><Relationship Id="rId55" Type="http://schemas.openxmlformats.org/officeDocument/2006/relationships/hyperlink" Target="https://www.iprbookshop.ru/81642.html" TargetMode="External"/><Relationship Id="rId63" Type="http://schemas.openxmlformats.org/officeDocument/2006/relationships/hyperlink" Target="http://www.iprbookshop.ru/47297" TargetMode="External"/><Relationship Id="rId68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prbookshop.ru/61357.html" TargetMode="External"/><Relationship Id="rId29" Type="http://schemas.openxmlformats.org/officeDocument/2006/relationships/hyperlink" Target="https://www.iprbookshop.ru/57124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prbookshop.ru/57124.html" TargetMode="External"/><Relationship Id="rId24" Type="http://schemas.openxmlformats.org/officeDocument/2006/relationships/hyperlink" Target="https://www.iprbookshop.ru/61079.html" TargetMode="External"/><Relationship Id="rId32" Type="http://schemas.openxmlformats.org/officeDocument/2006/relationships/hyperlink" Target="https://www.iprbookshop.ru/93201.html" TargetMode="External"/><Relationship Id="rId37" Type="http://schemas.openxmlformats.org/officeDocument/2006/relationships/hyperlink" Target="https://www.iprbookshop.ru/81642.html" TargetMode="External"/><Relationship Id="rId40" Type="http://schemas.openxmlformats.org/officeDocument/2006/relationships/hyperlink" Target="https://www.iprbookshop.ru/81843.html" TargetMode="External"/><Relationship Id="rId45" Type="http://schemas.openxmlformats.org/officeDocument/2006/relationships/hyperlink" Target="http://www.iprbookshop.ru/47297" TargetMode="External"/><Relationship Id="rId53" Type="http://schemas.openxmlformats.org/officeDocument/2006/relationships/hyperlink" Target="http://www.iprbookshop.ru/52617" TargetMode="External"/><Relationship Id="rId58" Type="http://schemas.openxmlformats.org/officeDocument/2006/relationships/hyperlink" Target="https://www.iprbookshop.ru/81843.html" TargetMode="External"/><Relationship Id="rId66" Type="http://schemas.openxmlformats.org/officeDocument/2006/relationships/hyperlink" Target="http://www.arsenal-hr.ru/library/13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prbookshop.ru/61079.html" TargetMode="External"/><Relationship Id="rId23" Type="http://schemas.openxmlformats.org/officeDocument/2006/relationships/hyperlink" Target="https://www.iprbookshop.ru/93201.html" TargetMode="External"/><Relationship Id="rId28" Type="http://schemas.openxmlformats.org/officeDocument/2006/relationships/hyperlink" Target="https://www.iprbookshop.ru/81642.html" TargetMode="External"/><Relationship Id="rId36" Type="http://schemas.openxmlformats.org/officeDocument/2006/relationships/hyperlink" Target="http://www.iprbookshop.ru/47297" TargetMode="External"/><Relationship Id="rId49" Type="http://schemas.openxmlformats.org/officeDocument/2006/relationships/hyperlink" Target="https://www.iprbookshop.ru/81843.html" TargetMode="External"/><Relationship Id="rId57" Type="http://schemas.openxmlformats.org/officeDocument/2006/relationships/hyperlink" Target="https://www.iprbookshop.ru/85943.html" TargetMode="External"/><Relationship Id="rId61" Type="http://schemas.openxmlformats.org/officeDocument/2006/relationships/hyperlink" Target="https://www.iprbookshop.ru/61357.html" TargetMode="External"/><Relationship Id="rId10" Type="http://schemas.openxmlformats.org/officeDocument/2006/relationships/hyperlink" Target="https://www.iprbookshop.ru/81642.html" TargetMode="External"/><Relationship Id="rId19" Type="http://schemas.openxmlformats.org/officeDocument/2006/relationships/hyperlink" Target="https://www.iprbookshop.ru/81642.html" TargetMode="External"/><Relationship Id="rId31" Type="http://schemas.openxmlformats.org/officeDocument/2006/relationships/hyperlink" Target="https://www.iprbookshop.ru/81843.html" TargetMode="External"/><Relationship Id="rId44" Type="http://schemas.openxmlformats.org/officeDocument/2006/relationships/hyperlink" Target="http://www.iprbookshop.ru/52617" TargetMode="External"/><Relationship Id="rId52" Type="http://schemas.openxmlformats.org/officeDocument/2006/relationships/hyperlink" Target="https://www.iprbookshop.ru/61357.html" TargetMode="External"/><Relationship Id="rId60" Type="http://schemas.openxmlformats.org/officeDocument/2006/relationships/hyperlink" Target="https://www.iprbookshop.ru/61079.html" TargetMode="External"/><Relationship Id="rId65" Type="http://schemas.openxmlformats.org/officeDocument/2006/relationships/hyperlink" Target="http://www.koryazhma.ru/articles/etiket/work.asp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iprbookshop.ru/93201.html" TargetMode="External"/><Relationship Id="rId22" Type="http://schemas.openxmlformats.org/officeDocument/2006/relationships/hyperlink" Target="https://www.iprbookshop.ru/81843.html" TargetMode="External"/><Relationship Id="rId27" Type="http://schemas.openxmlformats.org/officeDocument/2006/relationships/hyperlink" Target="http://www.iprbookshop.ru/47297" TargetMode="External"/><Relationship Id="rId30" Type="http://schemas.openxmlformats.org/officeDocument/2006/relationships/hyperlink" Target="https://www.iprbookshop.ru/85943.html" TargetMode="External"/><Relationship Id="rId35" Type="http://schemas.openxmlformats.org/officeDocument/2006/relationships/hyperlink" Target="http://www.iprbookshop.ru/52617" TargetMode="External"/><Relationship Id="rId43" Type="http://schemas.openxmlformats.org/officeDocument/2006/relationships/hyperlink" Target="https://www.iprbookshop.ru/61357.html" TargetMode="External"/><Relationship Id="rId48" Type="http://schemas.openxmlformats.org/officeDocument/2006/relationships/hyperlink" Target="https://www.iprbookshop.ru/85943.html" TargetMode="External"/><Relationship Id="rId56" Type="http://schemas.openxmlformats.org/officeDocument/2006/relationships/hyperlink" Target="https://www.iprbookshop.ru/57124.html" TargetMode="External"/><Relationship Id="rId64" Type="http://schemas.openxmlformats.org/officeDocument/2006/relationships/hyperlink" Target="http://www.ido.edu.ru/ffec/rlang/rl12.html" TargetMode="External"/><Relationship Id="rId69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s://www.iprbookshop.ru/61079.html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www.iprbookshop.ru/85943.html" TargetMode="External"/><Relationship Id="rId17" Type="http://schemas.openxmlformats.org/officeDocument/2006/relationships/hyperlink" Target="http://www.iprbookshop.ru/52617" TargetMode="External"/><Relationship Id="rId25" Type="http://schemas.openxmlformats.org/officeDocument/2006/relationships/hyperlink" Target="https://www.iprbookshop.ru/61357.html" TargetMode="External"/><Relationship Id="rId33" Type="http://schemas.openxmlformats.org/officeDocument/2006/relationships/hyperlink" Target="https://www.iprbookshop.ru/61079.html" TargetMode="External"/><Relationship Id="rId38" Type="http://schemas.openxmlformats.org/officeDocument/2006/relationships/hyperlink" Target="https://www.iprbookshop.ru/57124.html" TargetMode="External"/><Relationship Id="rId46" Type="http://schemas.openxmlformats.org/officeDocument/2006/relationships/hyperlink" Target="https://www.iprbookshop.ru/81642.html" TargetMode="External"/><Relationship Id="rId59" Type="http://schemas.openxmlformats.org/officeDocument/2006/relationships/hyperlink" Target="https://www.iprbookshop.ru/93201.html" TargetMode="External"/><Relationship Id="rId67" Type="http://schemas.openxmlformats.org/officeDocument/2006/relationships/hyperlink" Target="http://kubisep.ru/" TargetMode="External"/><Relationship Id="rId20" Type="http://schemas.openxmlformats.org/officeDocument/2006/relationships/hyperlink" Target="https://www.iprbookshop.ru/57124.html" TargetMode="External"/><Relationship Id="rId41" Type="http://schemas.openxmlformats.org/officeDocument/2006/relationships/hyperlink" Target="https://www.iprbookshop.ru/93201.html" TargetMode="External"/><Relationship Id="rId54" Type="http://schemas.openxmlformats.org/officeDocument/2006/relationships/hyperlink" Target="http://www.iprbookshop.ru/47297" TargetMode="External"/><Relationship Id="rId62" Type="http://schemas.openxmlformats.org/officeDocument/2006/relationships/hyperlink" Target="http://www.iprbookshop.ru/52617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95"/>
    <customShpInfo spid="_x0000_s1097"/>
    <customShpInfo spid="_x0000_s1096"/>
  </customShpExts>
</s:customData>
</file>

<file path=customXml/itemProps1.xml><?xml version="1.0" encoding="utf-8"?>
<ds:datastoreItem xmlns:ds="http://schemas.openxmlformats.org/officeDocument/2006/customXml" ds:itemID="{BE4ACF47-F6C9-4A44-9BE6-8001DF5D10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46</Pages>
  <Words>18535</Words>
  <Characters>105653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39</cp:revision>
  <cp:lastPrinted>2021-05-19T13:46:00Z</cp:lastPrinted>
  <dcterms:created xsi:type="dcterms:W3CDTF">2016-12-29T16:04:00Z</dcterms:created>
  <dcterms:modified xsi:type="dcterms:W3CDTF">2021-05-19T13:54:00Z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